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18C5F00" w:rsidR="00C945CC" w:rsidRPr="00FD52F1" w:rsidRDefault="00993548"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LICITACIÓN PÚBLICA NACIONAL SECGSSJ-LCCC-008-2023</w:t>
      </w:r>
      <w:r w:rsidR="0021133A">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55E99273"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090AE4">
        <w:rPr>
          <w:rFonts w:ascii="Arial" w:hAnsi="Arial" w:cs="Arial"/>
          <w:b/>
          <w:bCs/>
          <w:sz w:val="28"/>
          <w:szCs w:val="28"/>
        </w:rPr>
        <w:t>CAPACITACIÓN INSTITUCIONAL DE SERVIDORES PÚBLICOS DEL O.P.D. SERVICIOS DE SALUD JALISCO EN EL PROGRAMA DE FORMACIÓN DIRECTIVA</w:t>
      </w:r>
      <w:r w:rsidRPr="00367C05">
        <w:rPr>
          <w:rFonts w:ascii="Arial" w:hAnsi="Arial" w:cs="Arial"/>
          <w:b/>
          <w:bCs/>
          <w:sz w:val="28"/>
          <w:szCs w:val="28"/>
        </w:rPr>
        <w:t>”</w:t>
      </w:r>
      <w:bookmarkEnd w:id="1"/>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017E251A"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Orgánica del Poder Ejecutivo del Estado de Jalisco, los artículos 1, 2 y 3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993548">
        <w:rPr>
          <w:rFonts w:ascii="Arial" w:eastAsia="Arial" w:hAnsi="Arial" w:cs="Arial"/>
          <w:color w:val="000000"/>
          <w:sz w:val="18"/>
          <w:szCs w:val="18"/>
        </w:rPr>
        <w:t>I</w:t>
      </w:r>
      <w:r w:rsidRPr="0059221D">
        <w:rPr>
          <w:rFonts w:ascii="Arial" w:eastAsia="Arial" w:hAnsi="Arial" w:cs="Arial"/>
          <w:color w:val="000000"/>
          <w:sz w:val="18"/>
          <w:szCs w:val="18"/>
        </w:rPr>
        <w:t xml:space="preserve">I,  59, 63, 69, 79 fracción I, y demás relativos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A82B6E" w:rsidRPr="0059221D">
        <w:rPr>
          <w:rFonts w:ascii="Arial" w:eastAsia="Arial" w:hAnsi="Arial" w:cs="Arial"/>
          <w:b/>
          <w:color w:val="000000"/>
          <w:sz w:val="18"/>
          <w:szCs w:val="18"/>
        </w:rPr>
        <w:t>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993548">
        <w:rPr>
          <w:rFonts w:ascii="Arial" w:eastAsia="Arial" w:hAnsi="Arial" w:cs="Arial"/>
          <w:b/>
          <w:bCs/>
          <w:color w:val="000000"/>
          <w:sz w:val="18"/>
          <w:szCs w:val="18"/>
        </w:rPr>
        <w:t>LICITACIÓN PÚBLICA NACIONAL SECGSSJ-LCCC-008-2023</w:t>
      </w:r>
      <w:r w:rsidR="0021133A">
        <w:rPr>
          <w:rFonts w:ascii="Arial" w:eastAsia="Arial" w:hAnsi="Arial" w:cs="Arial"/>
          <w:b/>
          <w:bCs/>
          <w:color w:val="000000"/>
          <w:sz w:val="18"/>
          <w:szCs w:val="18"/>
        </w:rPr>
        <w:t xml:space="preserve"> CON CONCURRENCIA DE COMITÉ</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090AE4">
        <w:rPr>
          <w:rFonts w:ascii="Arial" w:hAnsi="Arial" w:cs="Arial"/>
          <w:b/>
          <w:bCs/>
          <w:sz w:val="18"/>
          <w:szCs w:val="18"/>
        </w:rPr>
        <w:t>CAPACITACIÓN INSTITUCIONAL DE SERVIDORES PÚBLICOS DEL O.P.D. SERVICIOS DE SALUD JALISCO EN EL PROGRAMA DE FORMACIÓN DIRECTIVA</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221D">
        <w:rPr>
          <w:rFonts w:ascii="Arial" w:eastAsia="Arial" w:hAnsi="Arial" w:cs="Arial"/>
          <w:color w:val="000000"/>
          <w:sz w:val="18"/>
          <w:szCs w:val="18"/>
        </w:rPr>
        <w:t>el cual se llevará a cabo con</w:t>
      </w:r>
      <w:r w:rsidR="00B14F58" w:rsidRPr="0059221D">
        <w:rPr>
          <w:rFonts w:ascii="Arial" w:eastAsia="Arial" w:hAnsi="Arial" w:cs="Arial"/>
          <w:color w:val="000000"/>
          <w:sz w:val="18"/>
          <w:szCs w:val="18"/>
        </w:rPr>
        <w:t xml:space="preserve"> recurso</w:t>
      </w:r>
      <w:r w:rsidR="00FA0BDF" w:rsidRPr="0059221D">
        <w:rPr>
          <w:rFonts w:ascii="Arial" w:eastAsia="Arial" w:hAnsi="Arial" w:cs="Arial"/>
          <w:color w:val="000000"/>
          <w:sz w:val="18"/>
          <w:szCs w:val="18"/>
        </w:rPr>
        <w:t>s</w:t>
      </w:r>
      <w:r w:rsidR="00B14F58" w:rsidRPr="0059221D">
        <w:rPr>
          <w:rFonts w:ascii="Arial" w:eastAsia="Arial" w:hAnsi="Arial" w:cs="Arial"/>
          <w:color w:val="000000"/>
          <w:sz w:val="18"/>
          <w:szCs w:val="18"/>
        </w:rPr>
        <w:t xml:space="preserve"> </w:t>
      </w:r>
      <w:r w:rsidR="00FA0BDF" w:rsidRPr="0059221D">
        <w:rPr>
          <w:rFonts w:ascii="Arial" w:eastAsia="Arial" w:hAnsi="Arial" w:cs="Arial"/>
          <w:b/>
          <w:color w:val="000000"/>
          <w:sz w:val="18"/>
          <w:szCs w:val="18"/>
        </w:rPr>
        <w:t>ESTATALES</w:t>
      </w:r>
      <w:r w:rsidR="004454FC" w:rsidRPr="0059221D">
        <w:rPr>
          <w:rFonts w:ascii="Arial" w:eastAsia="Arial" w:hAnsi="Arial" w:cs="Arial"/>
          <w:b/>
          <w:color w:val="000000"/>
          <w:sz w:val="18"/>
          <w:szCs w:val="18"/>
        </w:rPr>
        <w:t xml:space="preserve"> </w:t>
      </w:r>
      <w:r w:rsidR="0028040D" w:rsidRPr="0059221D">
        <w:rPr>
          <w:rFonts w:ascii="Arial" w:eastAsia="Arial" w:hAnsi="Arial" w:cs="Arial"/>
          <w:bCs/>
          <w:color w:val="000000"/>
          <w:sz w:val="18"/>
          <w:szCs w:val="18"/>
        </w:rPr>
        <w:t>del</w:t>
      </w:r>
      <w:r w:rsidR="0028040D" w:rsidRPr="0059221D">
        <w:rPr>
          <w:rFonts w:ascii="Arial" w:eastAsia="Arial" w:hAnsi="Arial" w:cs="Arial"/>
          <w:b/>
          <w:color w:val="000000"/>
          <w:sz w:val="18"/>
          <w:szCs w:val="18"/>
        </w:rPr>
        <w:t xml:space="preserve"> Ejercicio </w:t>
      </w:r>
      <w:r w:rsidR="00B14F58" w:rsidRPr="0059221D">
        <w:rPr>
          <w:rFonts w:ascii="Arial" w:eastAsia="Arial" w:hAnsi="Arial" w:cs="Arial"/>
          <w:b/>
          <w:bCs/>
          <w:color w:val="000000"/>
          <w:sz w:val="18"/>
          <w:szCs w:val="18"/>
        </w:rPr>
        <w:t>Presupuestal</w:t>
      </w:r>
      <w:r w:rsidR="00B14F58" w:rsidRPr="0059221D">
        <w:rPr>
          <w:rFonts w:ascii="Arial" w:eastAsia="Arial" w:hAnsi="Arial" w:cs="Arial"/>
          <w:b/>
          <w:color w:val="000000"/>
          <w:sz w:val="18"/>
          <w:szCs w:val="18"/>
        </w:rPr>
        <w:t xml:space="preserve"> </w:t>
      </w:r>
      <w:r w:rsidR="0028040D" w:rsidRPr="0059221D">
        <w:rPr>
          <w:rFonts w:ascii="Arial" w:eastAsia="Arial" w:hAnsi="Arial" w:cs="Arial"/>
          <w:b/>
          <w:color w:val="000000"/>
          <w:sz w:val="18"/>
          <w:szCs w:val="18"/>
        </w:rPr>
        <w:t>20</w:t>
      </w:r>
      <w:r w:rsidR="006879A9" w:rsidRPr="0059221D">
        <w:rPr>
          <w:rFonts w:ascii="Arial" w:eastAsia="Arial" w:hAnsi="Arial" w:cs="Arial"/>
          <w:b/>
          <w:color w:val="000000"/>
          <w:sz w:val="18"/>
          <w:szCs w:val="18"/>
        </w:rPr>
        <w:t>2</w:t>
      </w:r>
      <w:r w:rsidR="00812027" w:rsidRPr="0059221D">
        <w:rPr>
          <w:rFonts w:ascii="Arial" w:eastAsia="Arial" w:hAnsi="Arial" w:cs="Arial"/>
          <w:b/>
          <w:color w:val="000000"/>
          <w:sz w:val="18"/>
          <w:szCs w:val="18"/>
        </w:rPr>
        <w:t>3</w:t>
      </w:r>
      <w:r w:rsidR="00DD27BE" w:rsidRPr="0059221D">
        <w:rPr>
          <w:rFonts w:ascii="Arial" w:eastAsia="Arial" w:hAnsi="Arial" w:cs="Arial"/>
          <w:b/>
          <w:color w:val="000000"/>
          <w:sz w:val="18"/>
          <w:szCs w:val="18"/>
        </w:rPr>
        <w:t xml:space="preserve"> </w:t>
      </w:r>
      <w:r w:rsidR="000751BB" w:rsidRPr="0059221D">
        <w:rPr>
          <w:rFonts w:ascii="Arial" w:eastAsia="Arial" w:hAnsi="Arial" w:cs="Arial"/>
          <w:bCs/>
          <w:color w:val="000000"/>
          <w:sz w:val="18"/>
          <w:szCs w:val="18"/>
        </w:rPr>
        <w:t>P</w:t>
      </w:r>
      <w:r w:rsidR="00DD27BE" w:rsidRPr="0059221D">
        <w:rPr>
          <w:rFonts w:ascii="Arial" w:eastAsia="Arial" w:hAnsi="Arial" w:cs="Arial"/>
          <w:bCs/>
          <w:color w:val="000000"/>
          <w:sz w:val="18"/>
          <w:szCs w:val="18"/>
        </w:rPr>
        <w:t xml:space="preserve">artida </w:t>
      </w:r>
      <w:r w:rsidR="007C42C1" w:rsidRPr="0059221D">
        <w:rPr>
          <w:rFonts w:ascii="Arial" w:eastAsia="Arial" w:hAnsi="Arial" w:cs="Arial"/>
          <w:bCs/>
          <w:color w:val="000000"/>
          <w:sz w:val="18"/>
          <w:szCs w:val="18"/>
        </w:rPr>
        <w:t xml:space="preserve">Objeto </w:t>
      </w:r>
      <w:r w:rsidR="007C42C1" w:rsidRPr="00596CD1">
        <w:rPr>
          <w:rFonts w:ascii="Arial" w:eastAsia="Arial" w:hAnsi="Arial" w:cs="Arial"/>
          <w:bCs/>
          <w:color w:val="000000"/>
          <w:sz w:val="18"/>
          <w:szCs w:val="18"/>
        </w:rPr>
        <w:t>del Gasto</w:t>
      </w:r>
      <w:r w:rsidR="000751BB" w:rsidRPr="00596CD1">
        <w:rPr>
          <w:rFonts w:ascii="Arial" w:eastAsia="Arial" w:hAnsi="Arial" w:cs="Arial"/>
          <w:bCs/>
          <w:color w:val="000000"/>
          <w:sz w:val="18"/>
          <w:szCs w:val="18"/>
        </w:rPr>
        <w:t xml:space="preserve"> </w:t>
      </w:r>
      <w:r w:rsidR="00DE0432" w:rsidRPr="00596CD1">
        <w:rPr>
          <w:rFonts w:ascii="Arial" w:eastAsia="Arial" w:hAnsi="Arial" w:cs="Arial"/>
          <w:b/>
          <w:color w:val="000000"/>
          <w:sz w:val="18"/>
          <w:szCs w:val="18"/>
        </w:rPr>
        <w:t>3</w:t>
      </w:r>
      <w:r w:rsidR="0023297C" w:rsidRPr="00596CD1">
        <w:rPr>
          <w:rFonts w:ascii="Arial" w:eastAsia="Arial" w:hAnsi="Arial" w:cs="Arial"/>
          <w:b/>
          <w:color w:val="000000"/>
          <w:sz w:val="18"/>
          <w:szCs w:val="18"/>
        </w:rPr>
        <w:t>3401</w:t>
      </w:r>
      <w:r w:rsidR="00197BDD" w:rsidRPr="00596CD1">
        <w:rPr>
          <w:rFonts w:ascii="Arial" w:eastAsia="Arial" w:hAnsi="Arial" w:cs="Arial"/>
          <w:b/>
          <w:color w:val="000000"/>
          <w:sz w:val="18"/>
          <w:szCs w:val="18"/>
        </w:rPr>
        <w:t xml:space="preserve">. </w:t>
      </w:r>
      <w:r w:rsidR="006035F9" w:rsidRPr="00596CD1">
        <w:rPr>
          <w:rFonts w:ascii="Arial" w:eastAsia="Arial" w:hAnsi="Arial" w:cs="Arial"/>
          <w:bCs/>
          <w:color w:val="000000"/>
          <w:sz w:val="18"/>
          <w:szCs w:val="18"/>
        </w:rPr>
        <w:t>De</w:t>
      </w:r>
      <w:r w:rsidR="006035F9" w:rsidRPr="0059221D">
        <w:rPr>
          <w:rFonts w:ascii="Arial" w:eastAsia="Arial" w:hAnsi="Arial" w:cs="Arial"/>
          <w:bCs/>
          <w:color w:val="000000"/>
          <w:sz w:val="18"/>
          <w:szCs w:val="18"/>
        </w:rPr>
        <w:t xml:space="preserve"> ser el caso, l</w:t>
      </w:r>
      <w:r w:rsidR="00197BDD" w:rsidRPr="0059221D">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25F20794" w:rsidR="0028040D" w:rsidRDefault="0028040D" w:rsidP="00E66674">
      <w:pPr>
        <w:spacing w:after="0" w:line="240" w:lineRule="auto"/>
        <w:rPr>
          <w:rFonts w:ascii="Arial" w:eastAsia="Times New Roman" w:hAnsi="Arial" w:cs="Arial"/>
          <w:sz w:val="18"/>
          <w:szCs w:val="18"/>
        </w:rPr>
      </w:pPr>
    </w:p>
    <w:p w14:paraId="51197827" w14:textId="77777777" w:rsidR="00672698" w:rsidRPr="00FD52F1" w:rsidRDefault="00672698"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5067B3F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w:t>
            </w:r>
            <w:r w:rsidR="00A91484">
              <w:rPr>
                <w:rFonts w:ascii="Arial" w:hAnsi="Arial" w:cs="Arial"/>
                <w:b/>
                <w:bCs/>
                <w:sz w:val="18"/>
                <w:szCs w:val="18"/>
              </w:rPr>
              <w:t>LA</w:t>
            </w:r>
            <w:r w:rsidRPr="005420EA">
              <w:rPr>
                <w:rFonts w:ascii="Arial" w:hAnsi="Arial" w:cs="Arial"/>
                <w:color w:val="000000"/>
                <w:sz w:val="18"/>
                <w:szCs w:val="18"/>
              </w:rPr>
              <w:t xml:space="preserve"> </w:t>
            </w:r>
            <w:r w:rsidRPr="005420EA">
              <w:rPr>
                <w:rFonts w:ascii="Arial" w:hAnsi="Arial" w:cs="Arial"/>
                <w:b/>
                <w:color w:val="000000"/>
                <w:sz w:val="18"/>
                <w:szCs w:val="18"/>
              </w:rPr>
              <w:t>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ÁREA REQUIRENTE</w:t>
            </w:r>
          </w:p>
        </w:tc>
        <w:tc>
          <w:tcPr>
            <w:tcW w:w="3789" w:type="pct"/>
            <w:vAlign w:val="center"/>
          </w:tcPr>
          <w:p w14:paraId="1E7BA3CF" w14:textId="56F5423D" w:rsidR="00DC6FB4" w:rsidRPr="005420EA" w:rsidRDefault="00102036" w:rsidP="009803AD">
            <w:pPr>
              <w:widowControl w:val="0"/>
              <w:spacing w:after="0" w:line="240" w:lineRule="auto"/>
              <w:jc w:val="both"/>
              <w:rPr>
                <w:rFonts w:ascii="Arial" w:hAnsi="Arial" w:cs="Arial"/>
                <w:b/>
                <w:color w:val="000000"/>
                <w:sz w:val="18"/>
                <w:szCs w:val="18"/>
              </w:rPr>
            </w:pPr>
            <w:r w:rsidRPr="00140E75">
              <w:rPr>
                <w:rFonts w:ascii="Arial" w:hAnsi="Arial" w:cs="Arial"/>
                <w:bCs/>
                <w:color w:val="000000"/>
                <w:sz w:val="18"/>
                <w:szCs w:val="18"/>
              </w:rPr>
              <w:t>Subdirección General Médica del Organismo Público Descentralizado Servicios de Salud Jalisco</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EMPRESA </w:t>
            </w:r>
            <w:proofErr w:type="gramStart"/>
            <w:r w:rsidRPr="005420EA">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6B0597D4" w:rsidR="00DC6FB4" w:rsidRPr="005420EA" w:rsidRDefault="00703E12" w:rsidP="009803AD">
            <w:pPr>
              <w:widowControl w:val="0"/>
              <w:spacing w:after="0" w:line="240" w:lineRule="auto"/>
              <w:jc w:val="both"/>
              <w:rPr>
                <w:rFonts w:ascii="Arial" w:hAnsi="Arial" w:cs="Arial"/>
                <w:color w:val="000000"/>
                <w:sz w:val="18"/>
                <w:szCs w:val="18"/>
              </w:rPr>
            </w:pPr>
            <w:r w:rsidRPr="00703E12">
              <w:rPr>
                <w:rFonts w:ascii="Arial" w:hAnsi="Arial" w:cs="Arial"/>
                <w:b/>
                <w:bCs/>
                <w:color w:val="000000"/>
                <w:sz w:val="18"/>
                <w:szCs w:val="18"/>
              </w:rPr>
              <w:t>LEY</w:t>
            </w:r>
            <w:r w:rsidR="00DC6FB4"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06D9D00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2AC70FE9"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PROCEDIMIENTO DE </w:t>
            </w:r>
            <w:r w:rsidR="0017688B">
              <w:rPr>
                <w:rFonts w:ascii="Arial" w:eastAsia="Century Gothic" w:hAnsi="Arial" w:cs="Arial"/>
                <w:b/>
                <w:color w:val="000000"/>
                <w:sz w:val="18"/>
                <w:szCs w:val="18"/>
              </w:rPr>
              <w:t>CONTRATACIÓN</w:t>
            </w:r>
          </w:p>
        </w:tc>
        <w:tc>
          <w:tcPr>
            <w:tcW w:w="3789" w:type="pct"/>
            <w:shd w:val="clear" w:color="auto" w:fill="auto"/>
            <w:vAlign w:val="center"/>
          </w:tcPr>
          <w:p w14:paraId="2D9FC61F" w14:textId="4E3D7EC1" w:rsidR="00DC6FB4" w:rsidRPr="005E0923" w:rsidRDefault="00993548" w:rsidP="009803AD">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NACIONAL SECGSSJ-LCCC-008-2023</w:t>
            </w:r>
            <w:r w:rsidR="0021133A">
              <w:rPr>
                <w:rFonts w:ascii="Arial" w:hAnsi="Arial" w:cs="Arial"/>
                <w:color w:val="000000"/>
                <w:sz w:val="18"/>
                <w:szCs w:val="18"/>
              </w:rPr>
              <w:t xml:space="preserve"> CON CONCURRENCIA DE COMITÉ</w:t>
            </w:r>
            <w:r w:rsidR="00DC6FB4" w:rsidRPr="005E0923">
              <w:rPr>
                <w:rFonts w:ascii="Arial" w:hAnsi="Arial" w:cs="Arial"/>
                <w:color w:val="000000"/>
                <w:sz w:val="18"/>
                <w:szCs w:val="18"/>
              </w:rPr>
              <w:t>, “</w:t>
            </w:r>
            <w:r w:rsidR="00090AE4">
              <w:rPr>
                <w:rFonts w:ascii="Arial" w:hAnsi="Arial" w:cs="Arial"/>
                <w:color w:val="000000"/>
                <w:sz w:val="18"/>
                <w:szCs w:val="18"/>
              </w:rPr>
              <w:t>CAPACITACIÓN INSTITUCIONAL DE SERVIDORES PÚBLICOS DEL O.P.D. SERVICIOS DE SALUD JALISCO EN EL PROGRAMA DE FORMACIÓN DIRECTIVA</w:t>
            </w:r>
            <w:r w:rsidR="00DC6FB4" w:rsidRPr="005E0923">
              <w:rPr>
                <w:rFonts w:ascii="Arial" w:hAnsi="Arial" w:cs="Arial"/>
                <w:color w:val="000000"/>
                <w:sz w:val="18"/>
                <w:szCs w:val="18"/>
              </w:rPr>
              <w:t>”.</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48EC604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1BA998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744574">
              <w:rPr>
                <w:rFonts w:ascii="Arial" w:hAnsi="Arial" w:cs="Arial"/>
                <w:b/>
                <w:color w:val="000000"/>
                <w:sz w:val="18"/>
                <w:szCs w:val="18"/>
              </w:rPr>
              <w:t>PROPOSICIÓN</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del </w:t>
            </w:r>
            <w:r w:rsidR="00FC38E6" w:rsidRPr="00FC38E6">
              <w:rPr>
                <w:rFonts w:ascii="Arial" w:hAnsi="Arial" w:cs="Arial"/>
                <w:b/>
                <w:bCs/>
                <w:color w:val="000000"/>
                <w:sz w:val="18"/>
                <w:szCs w:val="18"/>
              </w:rPr>
              <w:t>PARTICIPANTE</w:t>
            </w:r>
            <w:r w:rsidRPr="005420EA">
              <w:rPr>
                <w:rFonts w:ascii="Arial" w:hAnsi="Arial" w:cs="Arial"/>
                <w:color w:val="000000"/>
                <w:sz w:val="18"/>
                <w:szCs w:val="18"/>
              </w:rPr>
              <w:t xml:space="preserve"> en cuyo interior se presenta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6B33CA00"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Reglamento de </w:t>
            </w:r>
            <w:r w:rsidR="00A91484">
              <w:rPr>
                <w:rFonts w:ascii="Arial" w:hAnsi="Arial" w:cs="Arial"/>
                <w:b/>
                <w:bCs/>
                <w:sz w:val="18"/>
                <w:szCs w:val="18"/>
              </w:rPr>
              <w:t>LA</w:t>
            </w:r>
            <w:r w:rsidRPr="005420EA">
              <w:rPr>
                <w:rFonts w:ascii="Arial" w:hAnsi="Arial" w:cs="Arial"/>
                <w:color w:val="000000"/>
                <w:sz w:val="18"/>
                <w:szCs w:val="18"/>
              </w:rPr>
              <w:t xml:space="preserve"> </w:t>
            </w:r>
            <w:r w:rsidR="00703E12" w:rsidRPr="00703E12">
              <w:rPr>
                <w:rFonts w:ascii="Arial" w:hAnsi="Arial" w:cs="Arial"/>
                <w:b/>
                <w:bCs/>
                <w:color w:val="000000"/>
                <w:sz w:val="18"/>
                <w:szCs w:val="18"/>
              </w:rPr>
              <w:t>LEY</w:t>
            </w:r>
            <w:r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22C482D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Ventanilla ubicada en la Coordinación de Adquisiciones, en donde los </w:t>
            </w:r>
            <w:r w:rsidR="0027530E" w:rsidRPr="0027530E">
              <w:rPr>
                <w:rFonts w:ascii="Arial" w:hAnsi="Arial" w:cs="Arial"/>
                <w:b/>
                <w:bCs/>
                <w:color w:val="000000"/>
                <w:sz w:val="18"/>
                <w:szCs w:val="18"/>
              </w:rPr>
              <w:t>PROVEEDORES</w:t>
            </w:r>
            <w:r w:rsidRPr="005420EA">
              <w:rPr>
                <w:rFonts w:ascii="Arial" w:hAnsi="Arial" w:cs="Arial"/>
                <w:color w:val="000000"/>
                <w:sz w:val="18"/>
                <w:szCs w:val="18"/>
              </w:rPr>
              <w:t xml:space="preserve">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2"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1256F70C"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acto mediante el cual el Comité o el área Contratante o Requirente determinan que una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formado por dos o más </w:t>
            </w:r>
            <w:proofErr w:type="spellStart"/>
            <w:r w:rsidRPr="005420EA">
              <w:rPr>
                <w:rFonts w:ascii="Arial" w:hAnsi="Arial" w:cs="Arial"/>
                <w:sz w:val="18"/>
                <w:szCs w:val="18"/>
              </w:rPr>
              <w:t>sub-partidas</w:t>
            </w:r>
            <w:proofErr w:type="spellEnd"/>
            <w:r w:rsidRPr="005420EA">
              <w:rPr>
                <w:rFonts w:ascii="Arial" w:hAnsi="Arial" w:cs="Arial"/>
                <w:sz w:val="18"/>
                <w:szCs w:val="18"/>
              </w:rPr>
              <w:t>/progresivos en el procedimiento de licitación.</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77777777" w:rsidR="00DC6FB4" w:rsidRPr="005420EA" w:rsidRDefault="00DC6FB4" w:rsidP="009803AD">
            <w:pPr>
              <w:widowControl w:val="0"/>
              <w:ind w:left="720"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w:t>
            </w:r>
            <w:proofErr w:type="gramStart"/>
            <w:r w:rsidRPr="005420EA">
              <w:rPr>
                <w:rFonts w:ascii="Arial" w:hAnsi="Arial" w:cs="Arial"/>
                <w:sz w:val="18"/>
                <w:szCs w:val="18"/>
              </w:rPr>
              <w:t>los bien</w:t>
            </w:r>
            <w:proofErr w:type="gramEnd"/>
            <w:r w:rsidRPr="005420EA">
              <w:rPr>
                <w:rFonts w:ascii="Arial" w:hAnsi="Arial" w:cs="Arial"/>
                <w:sz w:val="18"/>
                <w:szCs w:val="18"/>
              </w:rPr>
              <w:t>(es)/servicio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6436F0C5"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6A31D8" w:rsidRPr="006A31D8">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 xml:space="preserve">o </w:t>
            </w:r>
            <w:r w:rsidR="002739B0" w:rsidRPr="002739B0">
              <w:rPr>
                <w:rFonts w:ascii="Arial" w:hAnsi="Arial" w:cs="Arial"/>
                <w:b/>
                <w:bCs/>
                <w:sz w:val="18"/>
                <w:szCs w:val="18"/>
              </w:rPr>
              <w:t>PROPOSICIÓN</w:t>
            </w:r>
            <w:r w:rsidRPr="005420EA">
              <w:rPr>
                <w:rFonts w:ascii="Arial" w:hAnsi="Arial" w:cs="Arial"/>
                <w:sz w:val="18"/>
                <w:szCs w:val="18"/>
              </w:rPr>
              <w:t>.</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4BD8A9A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4B63AF" w:rsidRPr="004B63AF">
              <w:rPr>
                <w:rFonts w:ascii="Arial" w:hAnsi="Arial" w:cs="Arial"/>
                <w:b/>
                <w:bCs/>
                <w:sz w:val="18"/>
                <w:szCs w:val="18"/>
              </w:rPr>
              <w:t>PARTICIPANTE</w:t>
            </w:r>
            <w:r w:rsidRPr="005420EA">
              <w:rPr>
                <w:rFonts w:ascii="Arial" w:hAnsi="Arial" w:cs="Arial"/>
                <w:sz w:val="18"/>
                <w:szCs w:val="18"/>
              </w:rPr>
              <w:t xml:space="preserve"> debe de cumplir con la finalidad que la </w:t>
            </w:r>
            <w:r w:rsidR="004B63AF" w:rsidRPr="004B63AF">
              <w:rPr>
                <w:rFonts w:ascii="Arial" w:hAnsi="Arial" w:cs="Arial"/>
                <w:b/>
                <w:bCs/>
                <w:sz w:val="18"/>
                <w:szCs w:val="18"/>
              </w:rPr>
              <w:t>CONVOCANTE</w:t>
            </w:r>
            <w:r w:rsidRPr="005420EA">
              <w:rPr>
                <w:rFonts w:ascii="Arial" w:hAnsi="Arial" w:cs="Arial"/>
                <w:sz w:val="18"/>
                <w:szCs w:val="18"/>
              </w:rPr>
              <w:t xml:space="preserve"> determine emitir el </w:t>
            </w:r>
            <w:r w:rsidR="004B63AF" w:rsidRPr="004B63AF">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COMPRADOR / RESPONSABLE DEL PROCESO</w:t>
            </w:r>
          </w:p>
        </w:tc>
        <w:tc>
          <w:tcPr>
            <w:tcW w:w="3795" w:type="pct"/>
            <w:gridSpan w:val="2"/>
            <w:shd w:val="clear" w:color="auto" w:fill="auto"/>
            <w:vAlign w:val="center"/>
          </w:tcPr>
          <w:p w14:paraId="23BDF696" w14:textId="122F777B"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servidor público encargado de tramitar el procedimiento de </w:t>
            </w:r>
            <w:r w:rsidR="002739B0" w:rsidRPr="002739B0">
              <w:rPr>
                <w:rFonts w:ascii="Arial" w:hAnsi="Arial" w:cs="Arial"/>
                <w:b/>
                <w:bCs/>
                <w:sz w:val="18"/>
                <w:szCs w:val="18"/>
              </w:rPr>
              <w:t>LICITACIÓN</w:t>
            </w:r>
            <w:r w:rsidRPr="005420EA">
              <w:rPr>
                <w:rFonts w:ascii="Arial" w:hAnsi="Arial" w:cs="Arial"/>
                <w:sz w:val="18"/>
                <w:szCs w:val="18"/>
              </w:rPr>
              <w:t xml:space="preserve"> adscrito a la 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6C761BF6" w14:textId="2F1CE8D4"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bookmarkEnd w:id="2"/>
    </w:tbl>
    <w:p w14:paraId="513752C6" w14:textId="650A40AD" w:rsidR="00247406" w:rsidRDefault="00247406" w:rsidP="00C02903">
      <w:pPr>
        <w:spacing w:after="0" w:line="240" w:lineRule="auto"/>
        <w:ind w:right="140"/>
        <w:rPr>
          <w:rFonts w:ascii="Arial" w:eastAsia="Arial" w:hAnsi="Arial" w:cs="Arial"/>
          <w:bCs/>
          <w:sz w:val="18"/>
          <w:szCs w:val="18"/>
        </w:rPr>
      </w:pPr>
    </w:p>
    <w:p w14:paraId="55601299" w14:textId="77777777" w:rsidR="00672698" w:rsidRPr="000A0465" w:rsidRDefault="00672698"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532C213F" w14:textId="55BCAD47" w:rsidR="001702DF" w:rsidRDefault="001702DF" w:rsidP="00E66674">
      <w:pPr>
        <w:spacing w:after="0" w:line="240" w:lineRule="auto"/>
        <w:rPr>
          <w:rFonts w:ascii="Arial" w:eastAsia="Times New Roman" w:hAnsi="Arial" w:cs="Arial"/>
          <w:sz w:val="18"/>
          <w:szCs w:val="18"/>
        </w:rPr>
      </w:pPr>
    </w:p>
    <w:p w14:paraId="4250580E" w14:textId="77777777" w:rsidR="00672698" w:rsidRDefault="00672698"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043086" w:rsidRPr="00A50603" w14:paraId="0B7FB84D" w14:textId="77777777" w:rsidTr="00DF75B5">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BB55BB"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ACTO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D4A67A"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034AFF"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60E6B6"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043086" w:rsidRPr="00A50603" w14:paraId="3EF5FDF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CE0FD4" w14:textId="77777777"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421827" w14:textId="77E6A079" w:rsidR="00043086" w:rsidRPr="0087584E" w:rsidRDefault="00C24258" w:rsidP="009803AD">
            <w:pPr>
              <w:spacing w:after="0" w:line="240" w:lineRule="auto"/>
              <w:ind w:right="140"/>
              <w:jc w:val="center"/>
              <w:rPr>
                <w:rFonts w:ascii="Arial" w:eastAsia="Arial" w:hAnsi="Arial" w:cs="Arial"/>
                <w:sz w:val="18"/>
                <w:szCs w:val="18"/>
              </w:rPr>
            </w:pPr>
            <w:r w:rsidRPr="0087584E">
              <w:rPr>
                <w:rFonts w:ascii="Arial" w:eastAsia="Arial" w:hAnsi="Arial" w:cs="Arial"/>
                <w:sz w:val="18"/>
                <w:szCs w:val="18"/>
              </w:rPr>
              <w:t>30</w:t>
            </w:r>
            <w:r w:rsidR="000946EE" w:rsidRPr="0087584E">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A5455D" w14:textId="3AE2A3D0"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16:</w:t>
            </w:r>
            <w:r w:rsidR="00CB6740">
              <w:rPr>
                <w:rFonts w:ascii="Arial" w:eastAsia="Arial" w:hAnsi="Arial" w:cs="Arial"/>
                <w:color w:val="000000"/>
                <w:sz w:val="18"/>
                <w:szCs w:val="18"/>
              </w:rPr>
              <w:t>25</w:t>
            </w:r>
            <w:r w:rsidRPr="00A50603">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FFA4" w14:textId="77777777" w:rsidR="00043086" w:rsidRPr="00A50603" w:rsidRDefault="00043086" w:rsidP="009803AD">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0AF3DAF9"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D8A5B"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1AEC8" w14:textId="0154E844" w:rsidR="000A4E67" w:rsidRPr="0087584E" w:rsidRDefault="00C24258" w:rsidP="000A4E67">
            <w:pPr>
              <w:spacing w:after="0" w:line="240" w:lineRule="auto"/>
              <w:ind w:right="140"/>
              <w:jc w:val="center"/>
              <w:rPr>
                <w:rFonts w:ascii="Arial" w:eastAsia="Arial" w:hAnsi="Arial" w:cs="Arial"/>
                <w:sz w:val="18"/>
                <w:szCs w:val="18"/>
              </w:rPr>
            </w:pPr>
            <w:r w:rsidRPr="0087584E">
              <w:rPr>
                <w:rFonts w:ascii="Arial" w:eastAsia="Arial" w:hAnsi="Arial" w:cs="Arial"/>
                <w:sz w:val="18"/>
                <w:szCs w:val="18"/>
              </w:rPr>
              <w:t>30</w:t>
            </w:r>
            <w:r w:rsidR="000946EE" w:rsidRPr="0087584E">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B13E3" w14:textId="1AA8E5FE" w:rsidR="000A4E67" w:rsidRPr="00A50603" w:rsidRDefault="000A4E67" w:rsidP="000A4E67">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C8C973" w14:textId="77777777" w:rsidR="000A4E67" w:rsidRDefault="002B7BC4" w:rsidP="000A4E67">
            <w:pPr>
              <w:spacing w:after="0" w:line="240" w:lineRule="auto"/>
              <w:ind w:right="140"/>
              <w:jc w:val="center"/>
            </w:pPr>
            <w:hyperlink r:id="rId10" w:history="1">
              <w:r w:rsidR="000A4E67" w:rsidRPr="00E54F96">
                <w:rPr>
                  <w:rStyle w:val="Hipervnculo"/>
                </w:rPr>
                <w:t>https://sifssj.jalisco.gob.mx</w:t>
              </w:r>
            </w:hyperlink>
          </w:p>
          <w:p w14:paraId="0EE4F66E" w14:textId="77777777" w:rsidR="000A4E67" w:rsidRDefault="000A4E67" w:rsidP="000A4E67">
            <w:pPr>
              <w:spacing w:after="0" w:line="240" w:lineRule="auto"/>
              <w:ind w:right="140"/>
              <w:jc w:val="center"/>
            </w:pPr>
            <w:r>
              <w:t>y/o</w:t>
            </w:r>
          </w:p>
          <w:p w14:paraId="7426AE26" w14:textId="00CE8F8B" w:rsidR="000A4E67" w:rsidRPr="00A50603" w:rsidRDefault="002B7BC4" w:rsidP="000A4E67">
            <w:pPr>
              <w:spacing w:after="0" w:line="240" w:lineRule="auto"/>
              <w:ind w:right="140"/>
              <w:jc w:val="center"/>
              <w:rPr>
                <w:rFonts w:ascii="Arial" w:eastAsia="Arial" w:hAnsi="Arial" w:cs="Arial"/>
                <w:color w:val="000000"/>
                <w:sz w:val="18"/>
                <w:szCs w:val="18"/>
              </w:rPr>
            </w:pPr>
            <w:hyperlink r:id="rId11" w:history="1">
              <w:r w:rsidR="000A4E67" w:rsidRPr="00E54F96">
                <w:rPr>
                  <w:rStyle w:val="Hipervnculo"/>
                  <w:rFonts w:ascii="Arial" w:eastAsia="Times New Roman" w:hAnsi="Arial" w:cs="Arial"/>
                  <w:sz w:val="18"/>
                  <w:szCs w:val="18"/>
                </w:rPr>
                <w:t>https://info.jalisco.gob.mx</w:t>
              </w:r>
            </w:hyperlink>
          </w:p>
        </w:tc>
      </w:tr>
      <w:tr w:rsidR="000A4E67" w:rsidRPr="00A50603" w14:paraId="1C403A40" w14:textId="77777777" w:rsidTr="009803AD">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43CFA"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41757" w14:textId="678DC5BB" w:rsidR="000A4E67" w:rsidRPr="00A50603" w:rsidRDefault="000A4E67" w:rsidP="000A4E6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visitas de campo.</w:t>
            </w:r>
          </w:p>
        </w:tc>
      </w:tr>
      <w:tr w:rsidR="000A4E67" w:rsidRPr="00A50603" w14:paraId="2B7BF879" w14:textId="77777777" w:rsidTr="00DF75B5">
        <w:trPr>
          <w:trHeight w:val="457"/>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077453" w14:textId="7B863920"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641740" w14:textId="4F48FFE0" w:rsidR="000A4E67" w:rsidRPr="0087584E" w:rsidRDefault="00402F18" w:rsidP="000A4E67">
            <w:pPr>
              <w:spacing w:after="0" w:line="240" w:lineRule="auto"/>
              <w:ind w:right="140"/>
              <w:jc w:val="center"/>
              <w:rPr>
                <w:rFonts w:ascii="Arial" w:eastAsia="Arial" w:hAnsi="Arial" w:cs="Arial"/>
                <w:color w:val="000000"/>
                <w:sz w:val="18"/>
                <w:szCs w:val="18"/>
              </w:rPr>
            </w:pPr>
            <w:r w:rsidRPr="0087584E">
              <w:rPr>
                <w:rFonts w:ascii="Arial" w:eastAsia="Arial" w:hAnsi="Arial" w:cs="Arial"/>
                <w:sz w:val="18"/>
                <w:szCs w:val="18"/>
              </w:rPr>
              <w:t>0</w:t>
            </w:r>
            <w:r w:rsidR="00161B46" w:rsidRPr="0087584E">
              <w:rPr>
                <w:rFonts w:ascii="Arial" w:eastAsia="Arial" w:hAnsi="Arial" w:cs="Arial"/>
                <w:sz w:val="18"/>
                <w:szCs w:val="18"/>
              </w:rPr>
              <w:t>5</w:t>
            </w:r>
            <w:r w:rsidR="000946EE" w:rsidRPr="0087584E">
              <w:rPr>
                <w:rFonts w:ascii="Arial" w:eastAsia="Arial" w:hAnsi="Arial" w:cs="Arial"/>
                <w:sz w:val="18"/>
                <w:szCs w:val="18"/>
              </w:rPr>
              <w:t xml:space="preserve"> de a</w:t>
            </w:r>
            <w:r w:rsidRPr="0087584E">
              <w:rPr>
                <w:rFonts w:ascii="Arial" w:eastAsia="Arial" w:hAnsi="Arial" w:cs="Arial"/>
                <w:sz w:val="18"/>
                <w:szCs w:val="18"/>
              </w:rPr>
              <w:t>bril</w:t>
            </w:r>
            <w:r w:rsidR="000946EE"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1DC9DDC" w14:textId="2195040B"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Times New Roman" w:hAnsi="Arial" w:cs="Arial"/>
                <w:sz w:val="18"/>
                <w:szCs w:val="18"/>
              </w:rPr>
              <w:t>Hasta las 1</w:t>
            </w:r>
            <w:r w:rsidR="00020008">
              <w:rPr>
                <w:rFonts w:ascii="Arial" w:eastAsia="Times New Roman" w:hAnsi="Arial" w:cs="Arial"/>
                <w:sz w:val="18"/>
                <w:szCs w:val="18"/>
              </w:rPr>
              <w:t>3</w:t>
            </w:r>
            <w:r w:rsidRPr="00A50603">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vAlign w:val="center"/>
          </w:tcPr>
          <w:p w14:paraId="6DFA1A46" w14:textId="77777777" w:rsidR="000A4E67" w:rsidRPr="00A50603" w:rsidRDefault="000A4E67" w:rsidP="000A4E67">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5BC1F2FF" w14:textId="77777777" w:rsidR="000A4E67" w:rsidRDefault="002B7BC4" w:rsidP="000A4E67">
            <w:pPr>
              <w:spacing w:after="0" w:line="240" w:lineRule="auto"/>
              <w:ind w:right="140"/>
              <w:jc w:val="both"/>
              <w:rPr>
                <w:rStyle w:val="Hipervnculo"/>
                <w:rFonts w:ascii="Arial" w:eastAsia="Arial" w:hAnsi="Arial" w:cs="Arial"/>
                <w:bCs/>
                <w:sz w:val="18"/>
                <w:szCs w:val="18"/>
              </w:rPr>
            </w:pPr>
            <w:hyperlink r:id="rId12" w:history="1">
              <w:r w:rsidR="000A4E67" w:rsidRPr="00A50603">
                <w:rPr>
                  <w:rStyle w:val="Hipervnculo"/>
                  <w:rFonts w:ascii="Arial" w:eastAsia="Arial" w:hAnsi="Arial" w:cs="Arial"/>
                  <w:bCs/>
                  <w:sz w:val="18"/>
                  <w:szCs w:val="18"/>
                </w:rPr>
                <w:t>luisfrancisco.lopez@jalisco.gob.mx</w:t>
              </w:r>
            </w:hyperlink>
          </w:p>
          <w:p w14:paraId="24069482" w14:textId="07C861F3" w:rsidR="000A4E67" w:rsidRPr="00A50603" w:rsidRDefault="000A4E67" w:rsidP="000A4E67">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0A4E67" w:rsidRPr="00A50603" w14:paraId="2409B8CC"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B7A53F"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4B660F" w14:textId="7507D970" w:rsidR="000A4E67" w:rsidRPr="0087584E" w:rsidRDefault="00161B46" w:rsidP="000A4E67">
            <w:pPr>
              <w:spacing w:after="0" w:line="240" w:lineRule="auto"/>
              <w:ind w:right="140"/>
              <w:jc w:val="center"/>
              <w:rPr>
                <w:rFonts w:ascii="Arial" w:eastAsia="Times New Roman" w:hAnsi="Arial" w:cs="Arial"/>
                <w:sz w:val="18"/>
                <w:szCs w:val="18"/>
              </w:rPr>
            </w:pPr>
            <w:r w:rsidRPr="0087584E">
              <w:rPr>
                <w:rFonts w:ascii="Arial" w:eastAsia="Arial" w:hAnsi="Arial" w:cs="Arial"/>
                <w:sz w:val="18"/>
                <w:szCs w:val="18"/>
              </w:rPr>
              <w:t>10</w:t>
            </w:r>
            <w:r w:rsidR="000946EE" w:rsidRPr="0087584E">
              <w:rPr>
                <w:rFonts w:ascii="Arial" w:eastAsia="Arial" w:hAnsi="Arial" w:cs="Arial"/>
                <w:sz w:val="18"/>
                <w:szCs w:val="18"/>
              </w:rPr>
              <w:t xml:space="preserve"> de </w:t>
            </w:r>
            <w:r w:rsidR="00402F18" w:rsidRPr="0087584E">
              <w:rPr>
                <w:rFonts w:ascii="Arial" w:eastAsia="Arial" w:hAnsi="Arial" w:cs="Arial"/>
                <w:sz w:val="18"/>
                <w:szCs w:val="18"/>
              </w:rPr>
              <w:t>abril</w:t>
            </w:r>
            <w:r w:rsidR="000946EE"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97372C" w14:textId="26FEE2A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sidR="00E34BF4">
              <w:rPr>
                <w:rFonts w:ascii="Arial" w:eastAsia="Times New Roman" w:hAnsi="Arial" w:cs="Arial"/>
                <w:sz w:val="18"/>
                <w:szCs w:val="18"/>
              </w:rPr>
              <w:t>1</w:t>
            </w:r>
            <w:r w:rsidR="00020008">
              <w:rPr>
                <w:rFonts w:ascii="Arial" w:eastAsia="Times New Roman" w:hAnsi="Arial" w:cs="Arial"/>
                <w:sz w:val="18"/>
                <w:szCs w:val="18"/>
              </w:rPr>
              <w:t>2</w:t>
            </w:r>
            <w:r w:rsidRPr="00A50603">
              <w:rPr>
                <w:rFonts w:ascii="Arial" w:eastAsia="Times New Roman" w:hAnsi="Arial" w:cs="Arial"/>
                <w:sz w:val="18"/>
                <w:szCs w:val="18"/>
              </w:rPr>
              <w:t xml:space="preserve">:30 a las </w:t>
            </w:r>
            <w:r w:rsidR="00E34BF4">
              <w:rPr>
                <w:rFonts w:ascii="Arial" w:eastAsia="Times New Roman" w:hAnsi="Arial" w:cs="Arial"/>
                <w:sz w:val="18"/>
                <w:szCs w:val="18"/>
              </w:rPr>
              <w:t>1</w:t>
            </w:r>
            <w:r w:rsidR="00020008">
              <w:rPr>
                <w:rFonts w:ascii="Arial" w:eastAsia="Times New Roman" w:hAnsi="Arial" w:cs="Arial"/>
                <w:sz w:val="18"/>
                <w:szCs w:val="18"/>
              </w:rPr>
              <w:t>2</w:t>
            </w:r>
            <w:r w:rsidRPr="00A50603">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2C7823"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0912478C" w14:textId="77777777" w:rsidTr="00285C6C">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033B1C"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F6236" w14:textId="5DBDBA62" w:rsidR="000A4E67" w:rsidRPr="0087584E" w:rsidRDefault="00161B46" w:rsidP="000A4E67">
            <w:pPr>
              <w:spacing w:after="0" w:line="240" w:lineRule="auto"/>
              <w:ind w:right="140"/>
              <w:jc w:val="center"/>
              <w:rPr>
                <w:rFonts w:ascii="Arial" w:eastAsia="Times New Roman" w:hAnsi="Arial" w:cs="Arial"/>
                <w:sz w:val="18"/>
                <w:szCs w:val="18"/>
              </w:rPr>
            </w:pPr>
            <w:r w:rsidRPr="0087584E">
              <w:rPr>
                <w:rFonts w:ascii="Arial" w:eastAsia="Arial" w:hAnsi="Arial" w:cs="Arial"/>
                <w:sz w:val="18"/>
                <w:szCs w:val="18"/>
              </w:rPr>
              <w:t>10</w:t>
            </w:r>
            <w:r w:rsidR="00402F18" w:rsidRPr="0087584E">
              <w:rPr>
                <w:rFonts w:ascii="Arial" w:eastAsia="Arial" w:hAnsi="Arial" w:cs="Arial"/>
                <w:sz w:val="18"/>
                <w:szCs w:val="18"/>
              </w:rPr>
              <w:t xml:space="preserve"> de abril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677E92" w14:textId="7F1C4A68"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sidR="00020008">
              <w:rPr>
                <w:rFonts w:ascii="Arial" w:eastAsia="Times New Roman" w:hAnsi="Arial" w:cs="Arial"/>
                <w:sz w:val="18"/>
                <w:szCs w:val="18"/>
              </w:rPr>
              <w:t>3</w:t>
            </w:r>
            <w:r w:rsidRPr="00A50603">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6F6F6B"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3010619A"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4F7A16" w14:textId="7BDB5A33"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B68A0" w14:textId="20CE11D0" w:rsidR="000A4E67" w:rsidRPr="0087584E" w:rsidRDefault="00402F18" w:rsidP="000A4E67">
            <w:pPr>
              <w:spacing w:after="0" w:line="240" w:lineRule="auto"/>
              <w:ind w:right="140"/>
              <w:jc w:val="center"/>
              <w:rPr>
                <w:rFonts w:ascii="Arial" w:eastAsia="Times New Roman" w:hAnsi="Arial" w:cs="Arial"/>
                <w:sz w:val="18"/>
                <w:szCs w:val="18"/>
              </w:rPr>
            </w:pPr>
            <w:r w:rsidRPr="0087584E">
              <w:rPr>
                <w:rFonts w:ascii="Arial" w:eastAsia="Arial" w:hAnsi="Arial" w:cs="Arial"/>
                <w:sz w:val="18"/>
                <w:szCs w:val="18"/>
              </w:rPr>
              <w:t>1</w:t>
            </w:r>
            <w:r w:rsidR="00140E75" w:rsidRPr="0087584E">
              <w:rPr>
                <w:rFonts w:ascii="Arial" w:eastAsia="Arial" w:hAnsi="Arial" w:cs="Arial"/>
                <w:sz w:val="18"/>
                <w:szCs w:val="18"/>
              </w:rPr>
              <w:t>8</w:t>
            </w:r>
            <w:r w:rsidRPr="0087584E">
              <w:rPr>
                <w:rFonts w:ascii="Arial" w:eastAsia="Arial" w:hAnsi="Arial" w:cs="Arial"/>
                <w:sz w:val="18"/>
                <w:szCs w:val="18"/>
              </w:rPr>
              <w:t xml:space="preserve"> de abril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B9724F" w14:textId="278A8215"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De las 1</w:t>
            </w:r>
            <w:r w:rsidR="00BA3EB2">
              <w:rPr>
                <w:rFonts w:ascii="Arial" w:eastAsia="Times New Roman" w:hAnsi="Arial" w:cs="Arial"/>
                <w:sz w:val="18"/>
                <w:szCs w:val="18"/>
              </w:rPr>
              <w:t>6</w:t>
            </w:r>
            <w:r w:rsidRPr="00A50603">
              <w:rPr>
                <w:rFonts w:ascii="Arial" w:eastAsia="Times New Roman" w:hAnsi="Arial" w:cs="Arial"/>
                <w:sz w:val="18"/>
                <w:szCs w:val="18"/>
              </w:rPr>
              <w:t>:</w:t>
            </w:r>
            <w:r w:rsidR="00BA3EB2">
              <w:rPr>
                <w:rFonts w:ascii="Arial" w:eastAsia="Times New Roman" w:hAnsi="Arial" w:cs="Arial"/>
                <w:sz w:val="18"/>
                <w:szCs w:val="18"/>
              </w:rPr>
              <w:t>0</w:t>
            </w:r>
            <w:r w:rsidR="000F5283">
              <w:rPr>
                <w:rFonts w:ascii="Arial" w:eastAsia="Times New Roman" w:hAnsi="Arial" w:cs="Arial"/>
                <w:sz w:val="18"/>
                <w:szCs w:val="18"/>
              </w:rPr>
              <w:t>0</w:t>
            </w:r>
            <w:r w:rsidRPr="00A50603">
              <w:rPr>
                <w:rFonts w:ascii="Arial" w:eastAsia="Times New Roman" w:hAnsi="Arial" w:cs="Arial"/>
                <w:sz w:val="18"/>
                <w:szCs w:val="18"/>
              </w:rPr>
              <w:t xml:space="preserve"> a las 1</w:t>
            </w:r>
            <w:r w:rsidR="00BA3EB2">
              <w:rPr>
                <w:rFonts w:ascii="Arial" w:eastAsia="Times New Roman" w:hAnsi="Arial" w:cs="Arial"/>
                <w:sz w:val="18"/>
                <w:szCs w:val="18"/>
              </w:rPr>
              <w:t>6</w:t>
            </w:r>
            <w:r w:rsidRPr="00A50603">
              <w:rPr>
                <w:rFonts w:ascii="Arial" w:eastAsia="Times New Roman" w:hAnsi="Arial" w:cs="Arial"/>
                <w:sz w:val="18"/>
                <w:szCs w:val="18"/>
              </w:rPr>
              <w:t>:</w:t>
            </w:r>
            <w:r w:rsidR="00BA3EB2">
              <w:rPr>
                <w:rFonts w:ascii="Arial" w:eastAsia="Times New Roman" w:hAnsi="Arial" w:cs="Arial"/>
                <w:sz w:val="18"/>
                <w:szCs w:val="18"/>
              </w:rPr>
              <w:t>30</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62EC4F"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6008EA2F"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D0EAF" w14:textId="2920505D"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 xml:space="preserve">Presentación y Apertura de </w:t>
            </w:r>
            <w:r w:rsidR="002739B0">
              <w:rPr>
                <w:rFonts w:ascii="Arial" w:eastAsia="Arial" w:hAnsi="Arial" w:cs="Arial"/>
                <w:color w:val="000000"/>
                <w:sz w:val="18"/>
                <w:szCs w:val="18"/>
              </w:rPr>
              <w:t>P</w:t>
            </w:r>
            <w:r w:rsidRPr="00A50603">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A9432F" w14:textId="114563BD" w:rsidR="000A4E67" w:rsidRPr="0087584E" w:rsidRDefault="00402F18" w:rsidP="000A4E67">
            <w:pPr>
              <w:spacing w:after="0" w:line="240" w:lineRule="auto"/>
              <w:ind w:right="140"/>
              <w:jc w:val="center"/>
              <w:rPr>
                <w:rFonts w:ascii="Arial" w:eastAsia="Times New Roman" w:hAnsi="Arial" w:cs="Arial"/>
                <w:sz w:val="18"/>
                <w:szCs w:val="18"/>
              </w:rPr>
            </w:pPr>
            <w:r w:rsidRPr="0087584E">
              <w:rPr>
                <w:rFonts w:ascii="Arial" w:eastAsia="Arial" w:hAnsi="Arial" w:cs="Arial"/>
                <w:sz w:val="18"/>
                <w:szCs w:val="18"/>
              </w:rPr>
              <w:t>1</w:t>
            </w:r>
            <w:r w:rsidR="00140E75" w:rsidRPr="0087584E">
              <w:rPr>
                <w:rFonts w:ascii="Arial" w:eastAsia="Arial" w:hAnsi="Arial" w:cs="Arial"/>
                <w:sz w:val="18"/>
                <w:szCs w:val="18"/>
              </w:rPr>
              <w:t>8</w:t>
            </w:r>
            <w:r w:rsidRPr="0087584E">
              <w:rPr>
                <w:rFonts w:ascii="Arial" w:eastAsia="Arial" w:hAnsi="Arial" w:cs="Arial"/>
                <w:sz w:val="18"/>
                <w:szCs w:val="18"/>
              </w:rPr>
              <w:t xml:space="preserve"> de abril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836CC5" w14:textId="443DFFE1"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sidR="00CB6740">
              <w:rPr>
                <w:rFonts w:ascii="Arial" w:eastAsia="Times New Roman" w:hAnsi="Arial" w:cs="Arial"/>
                <w:sz w:val="18"/>
                <w:szCs w:val="18"/>
              </w:rPr>
              <w:t>7</w:t>
            </w:r>
            <w:r w:rsidRPr="00A50603">
              <w:rPr>
                <w:rFonts w:ascii="Arial" w:eastAsia="Times New Roman" w:hAnsi="Arial" w:cs="Arial"/>
                <w:sz w:val="18"/>
                <w:szCs w:val="18"/>
              </w:rPr>
              <w:t>:</w:t>
            </w:r>
            <w:r w:rsidR="00CB6740">
              <w:rPr>
                <w:rFonts w:ascii="Arial" w:eastAsia="Times New Roman" w:hAnsi="Arial" w:cs="Arial"/>
                <w:sz w:val="18"/>
                <w:szCs w:val="18"/>
              </w:rPr>
              <w:t>15</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F07D6E"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 xml:space="preserve">Auditorio del O.P.D. Servicios de Salud Jalisco, con domicilio en Dr. Baeza Alzaga Número 107, </w:t>
            </w:r>
            <w:r w:rsidRPr="00A50603">
              <w:rPr>
                <w:rFonts w:ascii="Arial" w:eastAsia="Arial" w:hAnsi="Arial" w:cs="Arial"/>
                <w:color w:val="000000"/>
                <w:sz w:val="18"/>
                <w:szCs w:val="18"/>
              </w:rPr>
              <w:lastRenderedPageBreak/>
              <w:t>Colonia Centro, Guadalajara, Jalisco.</w:t>
            </w:r>
          </w:p>
        </w:tc>
      </w:tr>
      <w:tr w:rsidR="000A4E67" w:rsidRPr="00A50603" w14:paraId="3A77063A"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0CE56A" w14:textId="57B7C0BF"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lastRenderedPageBreak/>
              <w:t>FALLO O RESOLUCIÓN</w:t>
            </w:r>
            <w:r w:rsidRPr="00A50603">
              <w:rPr>
                <w:rFonts w:ascii="Arial" w:eastAsia="Arial" w:hAnsi="Arial" w:cs="Arial"/>
                <w:color w:val="000000"/>
                <w:sz w:val="18"/>
                <w:szCs w:val="18"/>
              </w:rPr>
              <w:t xml:space="preserve"> de la </w:t>
            </w:r>
            <w:r w:rsidR="007E2FF5">
              <w:rPr>
                <w:rFonts w:ascii="Arial" w:eastAsia="Arial" w:hAnsi="Arial" w:cs="Arial"/>
                <w:b/>
                <w:color w:val="000000"/>
                <w:sz w:val="18"/>
                <w:szCs w:val="18"/>
              </w:rPr>
              <w:t>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C9F343" w14:textId="7FDF8BA3" w:rsidR="000A4E67" w:rsidRPr="00A50603" w:rsidRDefault="00402F18" w:rsidP="000A4E67">
            <w:pPr>
              <w:spacing w:after="0" w:line="240" w:lineRule="auto"/>
              <w:ind w:right="140"/>
              <w:jc w:val="center"/>
              <w:rPr>
                <w:rFonts w:ascii="Arial" w:eastAsia="Times New Roman" w:hAnsi="Arial" w:cs="Arial"/>
                <w:sz w:val="18"/>
                <w:szCs w:val="18"/>
              </w:rPr>
            </w:pPr>
            <w:r w:rsidRPr="0087584E">
              <w:rPr>
                <w:rFonts w:ascii="Arial" w:eastAsia="Arial" w:hAnsi="Arial" w:cs="Arial"/>
                <w:sz w:val="18"/>
                <w:szCs w:val="18"/>
              </w:rPr>
              <w:t>2</w:t>
            </w:r>
            <w:r w:rsidR="00161B46" w:rsidRPr="0087584E">
              <w:rPr>
                <w:rFonts w:ascii="Arial" w:eastAsia="Arial" w:hAnsi="Arial" w:cs="Arial"/>
                <w:sz w:val="18"/>
                <w:szCs w:val="18"/>
              </w:rPr>
              <w:t>7</w:t>
            </w:r>
            <w:r w:rsidRPr="0087584E">
              <w:rPr>
                <w:rFonts w:ascii="Arial" w:eastAsia="Arial" w:hAnsi="Arial" w:cs="Arial"/>
                <w:sz w:val="18"/>
                <w:szCs w:val="18"/>
              </w:rPr>
              <w:t xml:space="preserve"> de abril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C8656CA" w14:textId="5DD814BD"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CB6740">
              <w:rPr>
                <w:rFonts w:ascii="Arial" w:eastAsia="Times New Roman" w:hAnsi="Arial" w:cs="Arial"/>
                <w:sz w:val="18"/>
                <w:szCs w:val="18"/>
              </w:rPr>
              <w:t>20</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BC4A32"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1D8B8E0B" w14:textId="592363A2" w:rsidR="00F762B6" w:rsidRDefault="00F762B6" w:rsidP="00E66674">
      <w:pPr>
        <w:spacing w:after="0" w:line="240" w:lineRule="auto"/>
        <w:ind w:right="140"/>
        <w:rPr>
          <w:rFonts w:ascii="Arial" w:eastAsia="Arial" w:hAnsi="Arial" w:cs="Arial"/>
          <w:b/>
          <w:sz w:val="18"/>
          <w:szCs w:val="18"/>
        </w:rPr>
      </w:pPr>
    </w:p>
    <w:p w14:paraId="3DB2142B" w14:textId="77777777" w:rsidR="00672698" w:rsidRDefault="00672698"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023A8935"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090AE4">
        <w:rPr>
          <w:rFonts w:ascii="Arial" w:hAnsi="Arial" w:cs="Arial"/>
          <w:b/>
          <w:bCs/>
          <w:sz w:val="18"/>
          <w:szCs w:val="18"/>
        </w:rPr>
        <w:t>CAPACITACIÓN INSTITUCIONAL DE SERVIDORES PÚBLICOS DEL O.P.D. SERVICIOS DE SALUD JALISCO EN EL PROGRAMA DE FORMACIÓN DIRECTIVA</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w:t>
      </w:r>
      <w:proofErr w:type="gramStart"/>
      <w:r w:rsidR="00004DF9" w:rsidRPr="00E42CFC">
        <w:rPr>
          <w:rFonts w:ascii="Arial" w:eastAsia="Arial" w:hAnsi="Arial" w:cs="Arial"/>
          <w:color w:val="000000"/>
          <w:sz w:val="18"/>
          <w:szCs w:val="18"/>
        </w:rPr>
        <w:t>más óptima</w:t>
      </w:r>
      <w:proofErr w:type="gramEnd"/>
      <w:r w:rsidR="00004DF9" w:rsidRPr="00E42CFC">
        <w:rPr>
          <w:rFonts w:ascii="Arial" w:eastAsia="Arial" w:hAnsi="Arial" w:cs="Arial"/>
          <w:color w:val="000000"/>
          <w:sz w:val="18"/>
          <w:szCs w:val="18"/>
        </w:rPr>
        <w:t xml:space="preserve">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bookmarkEnd w:id="5"/>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3D05B325"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1350922C"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6" w:name="_Hlk126829671"/>
      <w:r w:rsidRPr="00E42CFC">
        <w:rPr>
          <w:rFonts w:ascii="Arial" w:eastAsia="Arial" w:hAnsi="Arial" w:cs="Arial"/>
          <w:color w:val="000000"/>
          <w:sz w:val="18"/>
          <w:szCs w:val="18"/>
        </w:rPr>
        <w:t>entregado los servicios o bienes</w:t>
      </w:r>
      <w:bookmarkEnd w:id="6"/>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y/</w:t>
      </w:r>
      <w:proofErr w:type="spellStart"/>
      <w:r w:rsidRPr="00E42CFC">
        <w:rPr>
          <w:rFonts w:ascii="Arial" w:eastAsia="Times New Roman" w:hAnsi="Arial" w:cs="Arial"/>
          <w:sz w:val="18"/>
          <w:szCs w:val="18"/>
        </w:rPr>
        <w:t>o</w:t>
      </w:r>
      <w:proofErr w:type="spellEnd"/>
      <w:r w:rsidRPr="00E42CFC">
        <w:rPr>
          <w:rFonts w:ascii="Arial" w:eastAsia="Times New Roman" w:hAnsi="Arial" w:cs="Arial"/>
          <w:sz w:val="18"/>
          <w:szCs w:val="18"/>
        </w:rPr>
        <w:t xml:space="preserve"> </w:t>
      </w:r>
      <w:r w:rsidR="002739B0" w:rsidRPr="002739B0">
        <w:rPr>
          <w:rFonts w:ascii="Arial" w:eastAsia="Times New Roman" w:hAnsi="Arial" w:cs="Arial"/>
          <w:b/>
          <w:bCs/>
          <w:sz w:val="18"/>
          <w:szCs w:val="18"/>
        </w:rPr>
        <w:t>ORDEN DE COMPRA</w:t>
      </w:r>
      <w:r w:rsidR="002739B0"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7"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7"/>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0815BD28"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0C22F4F6"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lastRenderedPageBreak/>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340B24F5" w:rsidR="004B2A3B" w:rsidRPr="00E42CFC" w:rsidRDefault="00F47CFC" w:rsidP="004B2A3B">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002739B0">
        <w:rPr>
          <w:rFonts w:ascii="Arial" w:eastAsia="Times New Roman" w:hAnsi="Arial" w:cs="Arial"/>
          <w:sz w:val="18"/>
          <w:szCs w:val="18"/>
        </w:rPr>
        <w:t xml:space="preserve"> </w:t>
      </w:r>
      <w:r w:rsidR="004B2A3B" w:rsidRPr="00E42CFC">
        <w:rPr>
          <w:rFonts w:ascii="Arial" w:eastAsia="Arial" w:hAnsi="Arial" w:cs="Arial"/>
          <w:color w:val="000000"/>
          <w:sz w:val="18"/>
          <w:szCs w:val="18"/>
        </w:rPr>
        <w:t>original.</w:t>
      </w:r>
    </w:p>
    <w:p w14:paraId="1F47BD4D" w14:textId="111206EC"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8" w:name="_Hlk103275534"/>
      <w:r w:rsidRPr="00E42CFC">
        <w:rPr>
          <w:rFonts w:ascii="Arial" w:eastAsia="Arial" w:hAnsi="Arial" w:cs="Arial"/>
          <w:color w:val="000000"/>
          <w:sz w:val="18"/>
          <w:szCs w:val="18"/>
        </w:rPr>
        <w:t>Copia de la garantía del cumplimiento de obligaciones (cuando sea el caso).</w:t>
      </w:r>
    </w:p>
    <w:bookmarkEnd w:id="8"/>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65133B22"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7542C653"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A91484">
        <w:rPr>
          <w:rFonts w:ascii="Arial" w:eastAsia="Arial" w:hAnsi="Arial" w:cs="Arial"/>
          <w:color w:val="000000"/>
          <w:sz w:val="18"/>
          <w:szCs w:val="18"/>
          <w:u w:val="single"/>
        </w:rPr>
        <w:t xml:space="preserve">de </w:t>
      </w:r>
      <w:r w:rsidR="00A91484" w:rsidRPr="00A91484">
        <w:rPr>
          <w:rFonts w:ascii="Arial" w:hAnsi="Arial" w:cs="Arial"/>
          <w:b/>
          <w:bCs/>
          <w:sz w:val="18"/>
          <w:szCs w:val="18"/>
          <w:u w:val="single"/>
        </w:rPr>
        <w:t>LA</w:t>
      </w:r>
      <w:r w:rsidRPr="00A91484">
        <w:rPr>
          <w:rFonts w:ascii="Arial" w:eastAsia="Arial" w:hAnsi="Arial" w:cs="Arial"/>
          <w:color w:val="000000"/>
          <w:sz w:val="18"/>
          <w:szCs w:val="18"/>
          <w:u w:val="single"/>
        </w:rPr>
        <w:t xml:space="preserve"> </w:t>
      </w:r>
      <w:r w:rsidR="00703E12" w:rsidRPr="00A91484">
        <w:rPr>
          <w:rFonts w:ascii="Arial" w:eastAsia="Arial" w:hAnsi="Arial" w:cs="Arial"/>
          <w:b/>
          <w:bCs/>
          <w:color w:val="000000"/>
          <w:sz w:val="18"/>
          <w:szCs w:val="18"/>
          <w:u w:val="single"/>
        </w:rPr>
        <w:t>LEY</w:t>
      </w:r>
      <w:r w:rsidRPr="00E42CFC">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7DFEC11C" w14:textId="4E1F30BF"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E9165A5" w:rsidR="00275AFA" w:rsidRDefault="004B2A3B" w:rsidP="00E66674">
      <w:pPr>
        <w:spacing w:after="0" w:line="240" w:lineRule="auto"/>
        <w:ind w:right="140"/>
        <w:jc w:val="both"/>
        <w:rPr>
          <w:rFonts w:ascii="Arial" w:eastAsia="Arial" w:hAnsi="Arial" w:cs="Arial"/>
          <w:color w:val="000000"/>
          <w:sz w:val="18"/>
          <w:szCs w:val="18"/>
        </w:rPr>
      </w:pPr>
      <w:bookmarkStart w:id="9"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9"/>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bookmarkEnd w:id="12"/>
    <w:p w14:paraId="6B59778B" w14:textId="5121AFC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A630A7" w:rsidRPr="00A630A7">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793B6DB8"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3" w:name="_Hlk33101000"/>
      <w:r w:rsidRPr="00E42CFC">
        <w:rPr>
          <w:rFonts w:ascii="Arial" w:eastAsia="Arial" w:hAnsi="Arial" w:cs="Arial"/>
          <w:color w:val="000000"/>
          <w:sz w:val="18"/>
          <w:szCs w:val="18"/>
        </w:rPr>
        <w:t>dependiente de la Secretaría de Administración.</w:t>
      </w:r>
    </w:p>
    <w:bookmarkEnd w:id="13"/>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78386F0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4" w:name="_Hlk33096888"/>
      <w:r w:rsidRPr="00E42CFC">
        <w:rPr>
          <w:rFonts w:ascii="Arial" w:eastAsia="Arial" w:hAnsi="Arial" w:cs="Arial"/>
          <w:b/>
          <w:color w:val="000000"/>
          <w:sz w:val="18"/>
          <w:szCs w:val="18"/>
        </w:rPr>
        <w:t>Carta de Requerimientos Técnicos</w:t>
      </w:r>
      <w:bookmarkEnd w:id="14"/>
      <w:r w:rsidRPr="00E42CFC">
        <w:rPr>
          <w:rFonts w:ascii="Arial" w:eastAsia="Arial" w:hAnsi="Arial" w:cs="Arial"/>
          <w:color w:val="000000"/>
          <w:sz w:val="18"/>
          <w:szCs w:val="18"/>
        </w:rPr>
        <w:t xml:space="preserve">, junta aclaratoria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24832367" w14:textId="5A8221DB" w:rsidR="001E5204" w:rsidRPr="007F0AC8" w:rsidRDefault="004B2A3B" w:rsidP="000946EE">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A630A7" w:rsidRPr="00A630A7">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la incumpla, de indemnizar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r w:rsidR="007F0AC8" w:rsidRPr="007F0AC8">
        <w:rPr>
          <w:rFonts w:ascii="Arial" w:eastAsia="Arial" w:hAnsi="Arial" w:cs="Arial"/>
          <w:color w:val="000000"/>
          <w:sz w:val="18"/>
          <w:szCs w:val="18"/>
        </w:rPr>
        <w:t>.</w:t>
      </w:r>
    </w:p>
    <w:bookmarkEnd w:id="10"/>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21748D21" w14:textId="0814DC98" w:rsidR="00987CB2" w:rsidRPr="00D945C6" w:rsidRDefault="00987CB2" w:rsidP="00987CB2">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 xml:space="preserve">tardar a </w:t>
      </w:r>
      <w:r w:rsidRPr="00F94568">
        <w:rPr>
          <w:rFonts w:ascii="Arial" w:hAnsi="Arial" w:cs="Arial"/>
          <w:color w:val="000000"/>
          <w:sz w:val="18"/>
          <w:szCs w:val="18"/>
        </w:rPr>
        <w:t xml:space="preserve">las </w:t>
      </w:r>
      <w:r w:rsidR="00E218A3" w:rsidRPr="0087584E">
        <w:rPr>
          <w:rFonts w:ascii="Arial" w:hAnsi="Arial" w:cs="Arial"/>
          <w:b/>
          <w:bCs/>
          <w:color w:val="000000"/>
          <w:sz w:val="18"/>
          <w:szCs w:val="18"/>
          <w:highlight w:val="cyan"/>
        </w:rPr>
        <w:t>1</w:t>
      </w:r>
      <w:r w:rsidR="00EE13BF">
        <w:rPr>
          <w:rFonts w:ascii="Arial" w:hAnsi="Arial" w:cs="Arial"/>
          <w:b/>
          <w:bCs/>
          <w:color w:val="000000"/>
          <w:sz w:val="18"/>
          <w:szCs w:val="18"/>
          <w:highlight w:val="cyan"/>
        </w:rPr>
        <w:t>3</w:t>
      </w:r>
      <w:r w:rsidRPr="0087584E">
        <w:rPr>
          <w:rFonts w:ascii="Arial" w:hAnsi="Arial" w:cs="Arial"/>
          <w:b/>
          <w:bCs/>
          <w:color w:val="000000"/>
          <w:sz w:val="18"/>
          <w:szCs w:val="18"/>
          <w:highlight w:val="cyan"/>
        </w:rPr>
        <w:t xml:space="preserve">:00 horas del </w:t>
      </w:r>
      <w:r w:rsidR="00E218A3" w:rsidRPr="0087584E">
        <w:rPr>
          <w:rFonts w:ascii="Arial" w:hAnsi="Arial" w:cs="Arial"/>
          <w:b/>
          <w:bCs/>
          <w:color w:val="000000"/>
          <w:sz w:val="18"/>
          <w:szCs w:val="18"/>
          <w:highlight w:val="cyan"/>
        </w:rPr>
        <w:t>0</w:t>
      </w:r>
      <w:r w:rsidR="00944B7E" w:rsidRPr="0087584E">
        <w:rPr>
          <w:rFonts w:ascii="Arial" w:hAnsi="Arial" w:cs="Arial"/>
          <w:b/>
          <w:bCs/>
          <w:color w:val="000000"/>
          <w:sz w:val="18"/>
          <w:szCs w:val="18"/>
          <w:highlight w:val="cyan"/>
        </w:rPr>
        <w:t>5</w:t>
      </w:r>
      <w:r w:rsidRPr="0087584E">
        <w:rPr>
          <w:rFonts w:ascii="Arial" w:hAnsi="Arial" w:cs="Arial"/>
          <w:b/>
          <w:bCs/>
          <w:color w:val="000000"/>
          <w:sz w:val="18"/>
          <w:szCs w:val="18"/>
          <w:highlight w:val="cyan"/>
        </w:rPr>
        <w:t xml:space="preserve"> de </w:t>
      </w:r>
      <w:r w:rsidR="00E218A3" w:rsidRPr="0087584E">
        <w:rPr>
          <w:rFonts w:ascii="Arial" w:hAnsi="Arial" w:cs="Arial"/>
          <w:b/>
          <w:bCs/>
          <w:color w:val="000000"/>
          <w:sz w:val="18"/>
          <w:szCs w:val="18"/>
          <w:highlight w:val="cyan"/>
        </w:rPr>
        <w:t xml:space="preserve">abril </w:t>
      </w:r>
      <w:r w:rsidRPr="0087584E">
        <w:rPr>
          <w:rFonts w:ascii="Arial" w:hAnsi="Arial" w:cs="Arial"/>
          <w:b/>
          <w:bCs/>
          <w:color w:val="000000"/>
          <w:sz w:val="18"/>
          <w:szCs w:val="18"/>
        </w:rPr>
        <w:t>del año en curso</w:t>
      </w:r>
      <w:r w:rsidRPr="0087584E">
        <w:rPr>
          <w:rFonts w:ascii="Arial" w:hAnsi="Arial" w:cs="Arial"/>
          <w:color w:val="000000"/>
          <w:sz w:val="18"/>
          <w:szCs w:val="18"/>
        </w:rPr>
        <w:t>,</w:t>
      </w:r>
      <w:r w:rsidRPr="00F94568">
        <w:rPr>
          <w:rFonts w:ascii="Arial" w:hAnsi="Arial" w:cs="Arial"/>
          <w:color w:val="000000"/>
          <w:sz w:val="18"/>
          <w:szCs w:val="18"/>
        </w:rPr>
        <w:t xml:space="preserve"> de conformidad con los artículos 62 apartado 4, 63 y 70 de </w:t>
      </w:r>
      <w:r w:rsidR="00A91484">
        <w:rPr>
          <w:rFonts w:ascii="Arial" w:hAnsi="Arial" w:cs="Arial"/>
          <w:b/>
          <w:bCs/>
          <w:sz w:val="18"/>
          <w:szCs w:val="18"/>
        </w:rPr>
        <w:t>LA</w:t>
      </w:r>
      <w:r w:rsidRPr="00F94568">
        <w:rPr>
          <w:rFonts w:ascii="Arial" w:hAnsi="Arial" w:cs="Arial"/>
          <w:color w:val="000000"/>
          <w:sz w:val="18"/>
          <w:szCs w:val="18"/>
        </w:rPr>
        <w:t xml:space="preserve"> </w:t>
      </w:r>
      <w:r w:rsidRPr="00F94568">
        <w:rPr>
          <w:rFonts w:ascii="Arial" w:eastAsia="Arial" w:hAnsi="Arial" w:cs="Arial"/>
          <w:b/>
          <w:color w:val="222222"/>
          <w:sz w:val="18"/>
          <w:szCs w:val="18"/>
        </w:rPr>
        <w:t>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0F56E702" w14:textId="77777777" w:rsidR="00987CB2" w:rsidRPr="00D945C6" w:rsidRDefault="00987CB2" w:rsidP="00987CB2">
      <w:pPr>
        <w:spacing w:after="0" w:line="240" w:lineRule="auto"/>
        <w:jc w:val="both"/>
        <w:rPr>
          <w:rFonts w:ascii="Arial" w:eastAsia="Times New Roman" w:hAnsi="Arial" w:cs="Arial"/>
          <w:sz w:val="18"/>
          <w:szCs w:val="18"/>
        </w:rPr>
      </w:pPr>
    </w:p>
    <w:p w14:paraId="13E8FE2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6" w:name="_Hlk33175949"/>
    </w:p>
    <w:bookmarkEnd w:id="16"/>
    <w:p w14:paraId="6C6B3AD7" w14:textId="77777777" w:rsidR="00987CB2" w:rsidRPr="00E42CFC" w:rsidRDefault="00987CB2" w:rsidP="00987CB2">
      <w:pPr>
        <w:spacing w:after="0" w:line="240" w:lineRule="auto"/>
        <w:rPr>
          <w:rFonts w:ascii="Arial" w:eastAsia="Times New Roman" w:hAnsi="Arial" w:cs="Arial"/>
          <w:sz w:val="18"/>
          <w:szCs w:val="18"/>
        </w:rPr>
      </w:pPr>
    </w:p>
    <w:p w14:paraId="68BD430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FC1B711" w14:textId="77777777" w:rsidR="00987CB2" w:rsidRPr="00E42CFC" w:rsidRDefault="00987CB2" w:rsidP="00987CB2">
      <w:pPr>
        <w:spacing w:after="0" w:line="240" w:lineRule="auto"/>
        <w:rPr>
          <w:rFonts w:ascii="Arial" w:eastAsia="Times New Roman" w:hAnsi="Arial" w:cs="Arial"/>
          <w:sz w:val="18"/>
          <w:szCs w:val="18"/>
        </w:rPr>
      </w:pPr>
    </w:p>
    <w:p w14:paraId="0598D841"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7"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7"/>
    <w:p w14:paraId="53ACD741" w14:textId="77777777" w:rsidR="00987CB2" w:rsidRPr="00E42CFC" w:rsidRDefault="00987CB2" w:rsidP="00987CB2">
      <w:pPr>
        <w:spacing w:after="0" w:line="240" w:lineRule="auto"/>
        <w:jc w:val="both"/>
        <w:rPr>
          <w:rFonts w:ascii="Arial" w:eastAsia="Times New Roman" w:hAnsi="Arial" w:cs="Arial"/>
          <w:sz w:val="18"/>
          <w:szCs w:val="18"/>
        </w:rPr>
      </w:pPr>
    </w:p>
    <w:p w14:paraId="28CAC7CF"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066018F5" w14:textId="77777777" w:rsidR="00987CB2" w:rsidRPr="00E42CFC" w:rsidRDefault="00987CB2" w:rsidP="00987CB2">
      <w:pPr>
        <w:spacing w:after="0" w:line="240" w:lineRule="auto"/>
        <w:rPr>
          <w:rFonts w:ascii="Arial" w:eastAsia="Arial" w:hAnsi="Arial" w:cs="Arial"/>
          <w:color w:val="000000"/>
          <w:sz w:val="18"/>
          <w:szCs w:val="18"/>
        </w:rPr>
      </w:pPr>
    </w:p>
    <w:p w14:paraId="2FAA30CB" w14:textId="77777777" w:rsidR="00987CB2" w:rsidRPr="00E42CFC" w:rsidRDefault="00987CB2" w:rsidP="00987CB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2F1EA1A8" w14:textId="77777777" w:rsidR="00987CB2" w:rsidRPr="00E42CFC" w:rsidRDefault="00987CB2" w:rsidP="00987CB2">
      <w:pPr>
        <w:spacing w:after="0" w:line="240" w:lineRule="auto"/>
        <w:ind w:right="140"/>
        <w:jc w:val="both"/>
        <w:rPr>
          <w:rFonts w:ascii="Arial" w:eastAsia="Arial" w:hAnsi="Arial" w:cs="Arial"/>
          <w:sz w:val="18"/>
          <w:szCs w:val="18"/>
        </w:rPr>
      </w:pPr>
    </w:p>
    <w:p w14:paraId="4764E7A0" w14:textId="29ADC6E8" w:rsidR="00DF75B5" w:rsidRDefault="00987CB2" w:rsidP="00987CB2">
      <w:pPr>
        <w:spacing w:after="0" w:line="240" w:lineRule="auto"/>
        <w:ind w:right="140"/>
        <w:jc w:val="both"/>
        <w:rPr>
          <w:rFonts w:ascii="Arial" w:eastAsia="Arial" w:hAnsi="Arial" w:cs="Arial"/>
          <w:b/>
          <w:bCs/>
          <w:color w:val="000000"/>
          <w:sz w:val="18"/>
          <w:szCs w:val="18"/>
        </w:rPr>
      </w:pPr>
      <w:bookmarkStart w:id="18" w:name="_Hlk128668001"/>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en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bookmarkEnd w:id="18"/>
      <w:r w:rsidR="004615DA">
        <w:rPr>
          <w:rFonts w:ascii="Arial" w:eastAsia="Arial" w:hAnsi="Arial" w:cs="Arial"/>
          <w:b/>
          <w:bCs/>
          <w:color w:val="000000"/>
          <w:sz w:val="18"/>
          <w:szCs w:val="18"/>
        </w:rPr>
        <w:t>.</w:t>
      </w:r>
    </w:p>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5"/>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8761C61" w:rsidR="00550AB6" w:rsidRDefault="00675317" w:rsidP="008A6712">
      <w:pPr>
        <w:spacing w:after="0" w:line="240" w:lineRule="auto"/>
        <w:ind w:right="140"/>
        <w:jc w:val="both"/>
        <w:rPr>
          <w:rFonts w:ascii="Arial" w:eastAsia="Arial" w:hAnsi="Arial" w:cs="Arial"/>
          <w:bCs/>
          <w:color w:val="000000"/>
          <w:sz w:val="18"/>
          <w:szCs w:val="18"/>
        </w:rPr>
      </w:pPr>
      <w:r w:rsidRPr="00332F49">
        <w:rPr>
          <w:rFonts w:ascii="Arial" w:eastAsia="Arial" w:hAnsi="Arial" w:cs="Arial"/>
          <w:color w:val="000000"/>
          <w:sz w:val="18"/>
          <w:szCs w:val="18"/>
        </w:rPr>
        <w:t xml:space="preserve">La </w:t>
      </w:r>
      <w:r w:rsidRPr="00332F49">
        <w:rPr>
          <w:rFonts w:ascii="Arial" w:eastAsia="Arial" w:hAnsi="Arial" w:cs="Arial"/>
          <w:b/>
          <w:bCs/>
          <w:color w:val="000000"/>
          <w:sz w:val="18"/>
          <w:szCs w:val="18"/>
        </w:rPr>
        <w:t>CONVOCANTE</w:t>
      </w:r>
      <w:r w:rsidRPr="00332F49">
        <w:rPr>
          <w:rFonts w:ascii="Arial" w:eastAsia="Arial" w:hAnsi="Arial" w:cs="Arial"/>
          <w:color w:val="000000"/>
          <w:sz w:val="18"/>
          <w:szCs w:val="18"/>
        </w:rPr>
        <w:t xml:space="preserve"> se reserva el derecho de verificar la capacidad de infraestructura instalada mediante visitas de campo</w:t>
      </w:r>
      <w:r w:rsidR="00A250CE" w:rsidRPr="00332F49">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697683A3"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3D933BE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38B8A2D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w:t>
      </w:r>
      <w:r w:rsidR="00A630A7" w:rsidRPr="00A630A7">
        <w:rPr>
          <w:rFonts w:ascii="Arial" w:eastAsia="Arial" w:hAnsi="Arial" w:cs="Arial"/>
          <w:b/>
          <w:bCs/>
          <w:color w:val="000000"/>
          <w:sz w:val="18"/>
          <w:szCs w:val="18"/>
          <w:u w:val="single"/>
        </w:rPr>
        <w:t>PARTICIPANTE</w:t>
      </w:r>
      <w:r w:rsidRPr="00E42CFC">
        <w:rPr>
          <w:rFonts w:ascii="Arial" w:eastAsia="Arial" w:hAnsi="Arial" w:cs="Arial"/>
          <w:color w:val="000000"/>
          <w:sz w:val="18"/>
          <w:szCs w:val="18"/>
          <w:u w:val="single"/>
        </w:rPr>
        <w:t xml:space="preserve"> (Razón Social) y número del </w:t>
      </w:r>
      <w:r w:rsidRPr="00E42CFC">
        <w:rPr>
          <w:rFonts w:ascii="Arial" w:eastAsia="Arial" w:hAnsi="Arial" w:cs="Arial"/>
          <w:b/>
          <w:color w:val="000000"/>
          <w:sz w:val="18"/>
          <w:szCs w:val="18"/>
          <w:u w:val="single"/>
        </w:rPr>
        <w:t>PROCEDIMIE</w:t>
      </w:r>
      <w:r w:rsidRPr="0017688B">
        <w:rPr>
          <w:rFonts w:ascii="Arial" w:eastAsia="Arial" w:hAnsi="Arial" w:cs="Arial"/>
          <w:b/>
          <w:color w:val="000000"/>
          <w:sz w:val="18"/>
          <w:szCs w:val="18"/>
          <w:u w:val="single"/>
        </w:rPr>
        <w:t>NTO DE</w:t>
      </w:r>
      <w:r w:rsidR="0017688B" w:rsidRPr="0017688B">
        <w:rPr>
          <w:rFonts w:ascii="Arial" w:eastAsia="Century Gothic" w:hAnsi="Arial" w:cs="Arial"/>
          <w:b/>
          <w:color w:val="000000"/>
          <w:sz w:val="18"/>
          <w:szCs w:val="18"/>
          <w:u w:val="single"/>
        </w:rPr>
        <w:t xml:space="preserve">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516C1B9C"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2739B0" w:rsidRPr="002739B0">
        <w:rPr>
          <w:rFonts w:ascii="Arial" w:eastAsia="Arial" w:hAnsi="Arial" w:cs="Arial"/>
          <w:b/>
          <w:color w:val="000000"/>
          <w:sz w:val="18"/>
          <w:szCs w:val="18"/>
        </w:rPr>
        <w:t>PROPUESTA TÉCNICA</w:t>
      </w:r>
      <w:r w:rsidRPr="00E42CFC">
        <w:rPr>
          <w:rFonts w:ascii="Arial" w:eastAsia="Arial" w:hAnsi="Arial" w:cs="Arial"/>
          <w:color w:val="000000"/>
          <w:sz w:val="18"/>
          <w:szCs w:val="18"/>
        </w:rPr>
        <w:t>) y 3 (</w:t>
      </w:r>
      <w:r w:rsidR="002739B0" w:rsidRPr="002739B0">
        <w:rPr>
          <w:rFonts w:ascii="Arial" w:eastAsia="Arial" w:hAnsi="Arial" w:cs="Arial"/>
          <w:b/>
          <w:color w:val="000000"/>
          <w:sz w:val="18"/>
          <w:szCs w:val="18"/>
        </w:rPr>
        <w:t>PROPUESTA ECONÓMICA</w:t>
      </w:r>
      <w:r w:rsidRPr="00E42CFC">
        <w:rPr>
          <w:rFonts w:ascii="Arial" w:eastAsia="Arial" w:hAnsi="Arial" w:cs="Arial"/>
          <w:color w:val="000000"/>
          <w:sz w:val="18"/>
          <w:szCs w:val="18"/>
        </w:rPr>
        <w:t>).</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6C7255E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5151E6C5"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oferta se presentará en moneda nacional con los precios unitarios, I.V.A. y demás impuestos que en su caso correspondan desglosados.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18CC56"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642AE57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77777777" w:rsidR="000E4B5C" w:rsidRPr="00E42CFC"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6D7D7384"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t xml:space="preserve">La falta de alguna de estas características será causal </w:t>
      </w:r>
      <w:r w:rsidRPr="00E42CFC">
        <w:rPr>
          <w:rFonts w:ascii="Arial" w:eastAsia="Arial" w:hAnsi="Arial" w:cs="Arial"/>
          <w:b/>
          <w:color w:val="000000"/>
          <w:sz w:val="18"/>
          <w:szCs w:val="18"/>
          <w:u w:val="single"/>
        </w:rPr>
        <w:t>desechamiento</w:t>
      </w:r>
      <w:r w:rsidRPr="00E42CFC">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6C786AD7"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Características adicionales de las </w:t>
      </w:r>
      <w:r w:rsidR="00762A5D" w:rsidRPr="00E42CFC">
        <w:rPr>
          <w:rFonts w:ascii="Arial" w:eastAsia="Arial" w:hAnsi="Arial" w:cs="Arial"/>
          <w:b/>
          <w:color w:val="000000"/>
          <w:sz w:val="18"/>
          <w:szCs w:val="18"/>
        </w:rPr>
        <w:t>PROPUESTAS</w:t>
      </w:r>
      <w:r w:rsidRPr="00E42CFC">
        <w:rPr>
          <w:rFonts w:ascii="Arial" w:eastAsia="Arial" w:hAnsi="Arial" w:cs="Arial"/>
          <w:b/>
          <w:color w:val="000000"/>
          <w:sz w:val="18"/>
          <w:szCs w:val="18"/>
        </w:rPr>
        <w:t>.</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19"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1EFED439"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1B9A68E5"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 xml:space="preserve">Anexo 2. </w:t>
      </w:r>
      <w:r w:rsidR="00762A5D" w:rsidRPr="00E42CFC">
        <w:rPr>
          <w:rFonts w:ascii="Arial" w:eastAsia="Times New Roman" w:hAnsi="Arial" w:cs="Arial"/>
          <w:b/>
          <w:bCs/>
          <w:sz w:val="18"/>
          <w:szCs w:val="18"/>
        </w:rPr>
        <w:t>PROPUESTA TÉCNICA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 xml:space="preserve">Anexo 3. </w:t>
      </w:r>
      <w:r w:rsidR="00762A5D" w:rsidRPr="00E42CFC">
        <w:rPr>
          <w:rFonts w:ascii="Arial" w:eastAsia="Times New Roman" w:hAnsi="Arial" w:cs="Arial"/>
          <w:b/>
          <w:bCs/>
          <w:sz w:val="18"/>
          <w:szCs w:val="18"/>
        </w:rPr>
        <w:t>PROPUESTA ECONÓMICA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7DEE421"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0E4F666A" w:rsidR="00C97E33" w:rsidRDefault="000E4B5C" w:rsidP="00C97E33">
      <w:pPr>
        <w:spacing w:after="0" w:line="240" w:lineRule="auto"/>
        <w:ind w:right="140"/>
        <w:rPr>
          <w:rFonts w:ascii="Arial" w:eastAsia="Times New Roman" w:hAnsi="Arial" w:cs="Arial"/>
          <w:sz w:val="18"/>
          <w:szCs w:val="18"/>
        </w:rPr>
      </w:pPr>
      <w:r>
        <w:rPr>
          <w:rFonts w:ascii="Arial" w:eastAsia="Arial" w:hAnsi="Arial" w:cs="Arial"/>
          <w:color w:val="000000"/>
          <w:sz w:val="18"/>
          <w:szCs w:val="18"/>
        </w:rPr>
        <w:t>No aplica</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21B6108A" w:rsidR="00AD31EE" w:rsidRPr="00E42CFC" w:rsidRDefault="00AD31EE" w:rsidP="00AD31EE">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103072080"/>
      <w:bookmarkStart w:id="24"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00DF043F" w:rsidRPr="00DF043F">
        <w:rPr>
          <w:rFonts w:ascii="Arial" w:eastAsia="Arial" w:hAnsi="Arial" w:cs="Arial"/>
          <w:b/>
          <w:bCs/>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59111295"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sidR="000D2DA2">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w:t>
      </w:r>
      <w:r w:rsidRPr="00E42CFC">
        <w:rPr>
          <w:rFonts w:ascii="Arial" w:eastAsia="Arial" w:hAnsi="Arial" w:cs="Arial"/>
          <w:color w:val="000000"/>
          <w:sz w:val="18"/>
          <w:szCs w:val="18"/>
        </w:rPr>
        <w:lastRenderedPageBreak/>
        <w:t xml:space="preserve">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3D8817BC"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00762A5D" w:rsidRPr="00762A5D">
        <w:rPr>
          <w:rFonts w:ascii="Arial" w:eastAsia="Arial" w:hAnsi="Arial" w:cs="Arial"/>
          <w:b/>
          <w:bCs/>
          <w:color w:val="000000"/>
          <w:sz w:val="18"/>
          <w:szCs w:val="18"/>
        </w:rPr>
        <w:t>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5" w:name="_Hlk71033964"/>
    </w:p>
    <w:bookmarkEnd w:id="21"/>
    <w:p w14:paraId="4F3DB74F" w14:textId="06769BA4"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6"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744574">
        <w:rPr>
          <w:rFonts w:ascii="Arial" w:eastAsia="Arial" w:hAnsi="Arial" w:cs="Arial"/>
          <w:b/>
          <w:color w:val="000000"/>
          <w:sz w:val="18"/>
          <w:szCs w:val="18"/>
        </w:rPr>
        <w:t>PROPUESTA</w:t>
      </w:r>
      <w:r w:rsidR="00744574" w:rsidRPr="00081868">
        <w:rPr>
          <w:rFonts w:ascii="Arial" w:eastAsia="Arial" w:hAnsi="Arial" w:cs="Arial"/>
          <w:b/>
          <w:color w:val="000000"/>
          <w:sz w:val="18"/>
          <w:szCs w:val="18"/>
        </w:rPr>
        <w:t xml:space="preserve"> </w:t>
      </w:r>
      <w:r w:rsidR="00DB0E96" w:rsidRPr="00081868">
        <w:rPr>
          <w:rFonts w:ascii="Arial" w:eastAsia="Arial" w:hAnsi="Arial" w:cs="Arial"/>
          <w:b/>
          <w:color w:val="000000"/>
          <w:sz w:val="18"/>
          <w:szCs w:val="18"/>
        </w:rPr>
        <w:t>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7"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8" w:name="_Hlk61279121"/>
    </w:p>
    <w:p w14:paraId="6BD0283D" w14:textId="16FD6364" w:rsidR="0019223D" w:rsidRPr="0087584E"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TÉCNICA</w:t>
      </w:r>
      <w:r w:rsidRPr="0087584E">
        <w:rPr>
          <w:rFonts w:ascii="Arial" w:eastAsia="Arial" w:hAnsi="Arial" w:cs="Arial"/>
          <w:color w:val="000000"/>
          <w:sz w:val="18"/>
          <w:szCs w:val="18"/>
        </w:rPr>
        <w:t>)</w:t>
      </w:r>
      <w:r w:rsidR="00AD31EE" w:rsidRPr="0087584E">
        <w:rPr>
          <w:rFonts w:ascii="Arial" w:eastAsia="Arial" w:hAnsi="Arial" w:cs="Arial"/>
          <w:color w:val="000000"/>
          <w:sz w:val="18"/>
          <w:szCs w:val="18"/>
        </w:rPr>
        <w:t xml:space="preserve">, </w:t>
      </w:r>
      <w:r w:rsidR="005F6CE9" w:rsidRPr="0087584E">
        <w:rPr>
          <w:rFonts w:ascii="Arial" w:eastAsia="Arial" w:hAnsi="Arial" w:cs="Arial"/>
          <w:color w:val="000000"/>
          <w:sz w:val="18"/>
          <w:szCs w:val="18"/>
        </w:rPr>
        <w:t xml:space="preserve">y transcripción textual del </w:t>
      </w:r>
      <w:r w:rsidR="005F6CE9" w:rsidRPr="0087584E">
        <w:rPr>
          <w:rFonts w:ascii="Arial" w:eastAsia="Arial" w:hAnsi="Arial" w:cs="Arial"/>
          <w:b/>
          <w:bCs/>
          <w:color w:val="000000"/>
          <w:sz w:val="18"/>
          <w:szCs w:val="18"/>
        </w:rPr>
        <w:t>Anexo 1. Carta de Requerimientos Técnicos</w:t>
      </w:r>
      <w:r w:rsidR="00AD31EE" w:rsidRPr="0087584E">
        <w:rPr>
          <w:rFonts w:ascii="Arial" w:eastAsia="Arial" w:hAnsi="Arial" w:cs="Arial"/>
          <w:color w:val="000000"/>
          <w:sz w:val="18"/>
          <w:szCs w:val="18"/>
        </w:rPr>
        <w:t>.</w:t>
      </w:r>
      <w:r w:rsidR="00074497">
        <w:rPr>
          <w:rFonts w:ascii="Arial" w:eastAsia="Arial" w:hAnsi="Arial" w:cs="Arial"/>
          <w:color w:val="000000"/>
          <w:sz w:val="18"/>
          <w:szCs w:val="18"/>
        </w:rPr>
        <w:t xml:space="preserve">, y </w:t>
      </w:r>
      <w:r w:rsidR="00353C85" w:rsidRPr="0087584E">
        <w:rPr>
          <w:rFonts w:ascii="Arial" w:eastAsia="Arial" w:hAnsi="Arial" w:cs="Arial"/>
          <w:bCs/>
          <w:color w:val="000000"/>
          <w:sz w:val="18"/>
          <w:szCs w:val="18"/>
        </w:rPr>
        <w:t>Documentación, anexos, formatos, etc., solicitados en el apartado</w:t>
      </w:r>
      <w:r w:rsidR="00353C85" w:rsidRPr="0087584E">
        <w:rPr>
          <w:rFonts w:ascii="Arial" w:eastAsia="Arial" w:hAnsi="Arial" w:cs="Arial"/>
          <w:b/>
          <w:color w:val="000000"/>
          <w:sz w:val="18"/>
          <w:szCs w:val="18"/>
        </w:rPr>
        <w:t xml:space="preserve"> </w:t>
      </w:r>
      <w:r w:rsidR="00353C85" w:rsidRPr="0087584E">
        <w:rPr>
          <w:rFonts w:ascii="Arial" w:eastAsia="Arial" w:hAnsi="Arial" w:cs="Arial"/>
          <w:bCs/>
          <w:color w:val="000000"/>
          <w:sz w:val="18"/>
          <w:szCs w:val="18"/>
        </w:rPr>
        <w:t>requisitos para la evaluación de la proposición mediante el mecanismo</w:t>
      </w:r>
      <w:r w:rsidR="00353C85" w:rsidRPr="0087584E">
        <w:rPr>
          <w:rFonts w:ascii="Arial" w:eastAsia="Arial" w:hAnsi="Arial" w:cs="Arial"/>
          <w:b/>
          <w:color w:val="000000"/>
          <w:sz w:val="18"/>
          <w:szCs w:val="18"/>
        </w:rPr>
        <w:t xml:space="preserve"> </w:t>
      </w:r>
      <w:r w:rsidR="00353C85" w:rsidRPr="0087584E">
        <w:rPr>
          <w:rFonts w:ascii="Arial" w:eastAsia="Arial" w:hAnsi="Arial" w:cs="Arial"/>
          <w:bCs/>
          <w:color w:val="000000"/>
          <w:sz w:val="18"/>
          <w:szCs w:val="18"/>
        </w:rPr>
        <w:t>de</w:t>
      </w:r>
      <w:r w:rsidR="00353C85" w:rsidRPr="0087584E">
        <w:rPr>
          <w:rFonts w:ascii="Arial" w:eastAsia="Arial" w:hAnsi="Arial" w:cs="Arial"/>
          <w:b/>
          <w:color w:val="000000"/>
          <w:sz w:val="18"/>
          <w:szCs w:val="18"/>
        </w:rPr>
        <w:t xml:space="preserve"> PUNTOS Y PORCENTAJES, </w:t>
      </w:r>
      <w:r w:rsidR="00353C85" w:rsidRPr="0087584E">
        <w:rPr>
          <w:rFonts w:ascii="Arial" w:eastAsia="Arial" w:hAnsi="Arial" w:cs="Arial"/>
          <w:bCs/>
          <w:color w:val="000000"/>
          <w:sz w:val="18"/>
          <w:szCs w:val="18"/>
        </w:rPr>
        <w:t>del</w:t>
      </w:r>
      <w:r w:rsidR="00353C85" w:rsidRPr="0087584E">
        <w:rPr>
          <w:rFonts w:ascii="Arial" w:eastAsia="Arial" w:hAnsi="Arial" w:cs="Arial"/>
          <w:b/>
          <w:color w:val="000000"/>
          <w:sz w:val="18"/>
          <w:szCs w:val="18"/>
        </w:rPr>
        <w:t xml:space="preserve"> Anexo 1. Carta de Requerimientos Técnicos.</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1EF8966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ECONÓMICA</w:t>
      </w:r>
      <w:r w:rsidRPr="00FD52F1">
        <w:rPr>
          <w:rFonts w:ascii="Arial" w:eastAsia="Arial" w:hAnsi="Arial" w:cs="Arial"/>
          <w:color w:val="000000"/>
          <w:sz w:val="18"/>
          <w:szCs w:val="18"/>
        </w:rPr>
        <w:t>)</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29" w:name="_Hlk92723153"/>
      <w:bookmarkStart w:id="30" w:name="_Hlk33097935"/>
      <w:bookmarkStart w:id="31"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29"/>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2"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3"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3"/>
      <w:r w:rsidRPr="002200DA">
        <w:rPr>
          <w:rFonts w:ascii="Arial" w:eastAsia="Century Gothic" w:hAnsi="Arial" w:cs="Arial"/>
          <w:bCs/>
          <w:color w:val="000000"/>
          <w:sz w:val="18"/>
          <w:szCs w:val="18"/>
        </w:rPr>
        <w:t xml:space="preserve"> (impuesto del 2% sobre nómina), y original para su cotejo</w:t>
      </w:r>
      <w:bookmarkEnd w:id="32"/>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4" w:name="_Hlk32769264"/>
      <w:bookmarkEnd w:id="30"/>
      <w:bookmarkEnd w:id="31"/>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5246E868"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5" w:name="_Hlk33101445"/>
      <w:r w:rsidR="00CD5A11" w:rsidRPr="00FD52F1">
        <w:rPr>
          <w:rFonts w:ascii="Arial" w:hAnsi="Arial" w:cs="Arial"/>
          <w:sz w:val="18"/>
          <w:szCs w:val="18"/>
        </w:rPr>
        <w:t xml:space="preserve">(se devolverá al término del acto) </w:t>
      </w:r>
      <w:bookmarkEnd w:id="35"/>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A91484">
        <w:rPr>
          <w:rFonts w:ascii="Arial" w:hAnsi="Arial" w:cs="Arial"/>
          <w:b/>
          <w:bCs/>
          <w:sz w:val="18"/>
          <w:szCs w:val="18"/>
        </w:rPr>
        <w:t>LA</w:t>
      </w:r>
      <w:r w:rsidRPr="00FD52F1">
        <w:rPr>
          <w:rFonts w:ascii="Arial" w:hAnsi="Arial" w:cs="Arial"/>
          <w:sz w:val="18"/>
          <w:szCs w:val="18"/>
        </w:rPr>
        <w:t xml:space="preserve"> </w:t>
      </w:r>
      <w:r w:rsidR="00DF043F"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7B3F40D8"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78D061D"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16B00041"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5964AF2A"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27530E" w:rsidRPr="0027530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36" w:name="_Hlk69230617"/>
      <w:bookmarkStart w:id="37" w:name="_Hlk69201549"/>
      <w:bookmarkStart w:id="38"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77777777"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2EE1FDC8" w14:textId="006055AC" w:rsidR="00C6682E" w:rsidRPr="00557223" w:rsidRDefault="00B4498E" w:rsidP="00B4498E">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5E357E">
        <w:rPr>
          <w:rFonts w:ascii="Arial" w:hAnsi="Arial" w:cs="Arial"/>
          <w:sz w:val="18"/>
          <w:szCs w:val="18"/>
        </w:rPr>
        <w:t>.</w:t>
      </w:r>
    </w:p>
    <w:bookmarkEnd w:id="28"/>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2"/>
    <w:bookmarkEnd w:id="23"/>
    <w:bookmarkEnd w:id="25"/>
    <w:bookmarkEnd w:id="26"/>
    <w:bookmarkEnd w:id="27"/>
    <w:bookmarkEnd w:id="36"/>
    <w:bookmarkEnd w:id="37"/>
    <w:p w14:paraId="51AF75E2" w14:textId="784EE40F" w:rsidR="005E5293"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sidR="00744574">
        <w:rPr>
          <w:rFonts w:ascii="Arial" w:eastAsia="Arial" w:hAnsi="Arial" w:cs="Arial"/>
          <w:b/>
          <w:color w:val="000000"/>
          <w:sz w:val="18"/>
          <w:szCs w:val="18"/>
        </w:rPr>
        <w:t>PROPUESTA</w:t>
      </w:r>
      <w:r w:rsidR="00744574"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del PARTICIPANTE.</w:t>
      </w:r>
    </w:p>
    <w:p w14:paraId="0590014C" w14:textId="008E7F2E" w:rsidR="00353C85" w:rsidRDefault="00353C85" w:rsidP="005E5293">
      <w:pPr>
        <w:spacing w:after="0" w:line="240" w:lineRule="auto"/>
        <w:ind w:right="140"/>
        <w:jc w:val="both"/>
        <w:rPr>
          <w:rFonts w:ascii="Arial" w:eastAsia="Arial" w:hAnsi="Arial" w:cs="Arial"/>
          <w:b/>
          <w:color w:val="000000"/>
          <w:sz w:val="18"/>
          <w:szCs w:val="18"/>
        </w:rPr>
      </w:pPr>
    </w:p>
    <w:p w14:paraId="75B1AE85" w14:textId="1E547236" w:rsidR="00353C85" w:rsidRDefault="00353C85" w:rsidP="005E5293">
      <w:pPr>
        <w:spacing w:after="0" w:line="240" w:lineRule="auto"/>
        <w:ind w:right="140"/>
        <w:jc w:val="both"/>
        <w:rPr>
          <w:rFonts w:ascii="Arial" w:eastAsia="Arial" w:hAnsi="Arial" w:cs="Arial"/>
          <w:b/>
          <w:color w:val="000000"/>
          <w:sz w:val="18"/>
          <w:szCs w:val="18"/>
        </w:rPr>
      </w:pPr>
      <w:r w:rsidRPr="0087584E">
        <w:rPr>
          <w:rFonts w:ascii="Arial" w:eastAsia="Arial" w:hAnsi="Arial" w:cs="Arial"/>
          <w:b/>
          <w:color w:val="000000"/>
          <w:sz w:val="18"/>
          <w:szCs w:val="18"/>
        </w:rPr>
        <w:t xml:space="preserve">Los PARTICIPANTES para la </w:t>
      </w:r>
      <w:r w:rsidRPr="0087584E">
        <w:rPr>
          <w:rFonts w:ascii="Arial" w:hAnsi="Arial" w:cs="Arial"/>
          <w:b/>
          <w:bCs/>
          <w:sz w:val="18"/>
          <w:szCs w:val="18"/>
        </w:rPr>
        <w:t>EVALUACIÓN DE LA PROPOSICIÓN MEDIANTE EL MECANISMO DE PUNTOS Y PORCENTAJES</w:t>
      </w:r>
      <w:r w:rsidRPr="0087584E">
        <w:rPr>
          <w:rFonts w:ascii="Arial" w:eastAsia="Arial" w:hAnsi="Arial" w:cs="Arial"/>
          <w:b/>
          <w:color w:val="000000"/>
          <w:sz w:val="18"/>
          <w:szCs w:val="18"/>
        </w:rPr>
        <w:t xml:space="preserve"> deberán considerar los documentos que se detallan en el anexo 1 Carta de Requerimientos Técnicos, y la falta de presentación de estos no les hará acreedor a los puntos establecidos.</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190F3FFC"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w:t>
      </w:r>
      <w:r w:rsidR="00A91484">
        <w:rPr>
          <w:rFonts w:ascii="Arial" w:hAnsi="Arial" w:cs="Arial"/>
          <w:b/>
          <w:bCs/>
          <w:sz w:val="18"/>
          <w:szCs w:val="18"/>
        </w:rPr>
        <w:t>LA</w:t>
      </w:r>
      <w:r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119A0DAC"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w:t>
      </w:r>
      <w:r w:rsidR="00A91484">
        <w:rPr>
          <w:rFonts w:ascii="Arial" w:hAnsi="Arial" w:cs="Arial"/>
          <w:b/>
          <w:bCs/>
          <w:sz w:val="18"/>
          <w:szCs w:val="18"/>
        </w:rPr>
        <w:t>LA</w:t>
      </w:r>
      <w:r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00436EFA" w:rsidRPr="00436EFA">
        <w:rPr>
          <w:rFonts w:ascii="Arial" w:eastAsia="Arial" w:hAnsi="Arial" w:cs="Arial"/>
          <w:b/>
          <w:color w:val="000000"/>
          <w:sz w:val="18"/>
          <w:szCs w:val="18"/>
        </w:rPr>
        <w:t>CONJUNTA</w:t>
      </w:r>
      <w:r w:rsidRPr="00E42CFC">
        <w:rPr>
          <w:rFonts w:ascii="Arial" w:eastAsia="Arial" w:hAnsi="Arial" w:cs="Arial"/>
          <w:bCs/>
          <w:color w:val="000000"/>
          <w:sz w:val="18"/>
          <w:szCs w:val="18"/>
        </w:rPr>
        <w:t xml:space="preserve"> 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00E5E5EC"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00C44E4B" w:rsidRPr="00C44E4B">
        <w:rPr>
          <w:rFonts w:ascii="Arial" w:eastAsia="Arial" w:hAnsi="Arial" w:cs="Arial"/>
          <w:b/>
          <w:color w:val="000000"/>
          <w:sz w:val="18"/>
          <w:szCs w:val="18"/>
        </w:rPr>
        <w:t>CONJUNTA</w:t>
      </w:r>
      <w:r w:rsidR="00050D71" w:rsidRPr="00FD52F1">
        <w:rPr>
          <w:rFonts w:ascii="Arial" w:eastAsia="Arial" w:hAnsi="Arial" w:cs="Arial"/>
          <w:b/>
          <w:color w:val="000000"/>
          <w:sz w:val="18"/>
          <w:szCs w:val="18"/>
        </w:rPr>
        <w:t>.</w:t>
      </w:r>
    </w:p>
    <w:bookmarkEnd w:id="38"/>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39" w:name="_Hlk32769337"/>
    </w:p>
    <w:bookmarkEnd w:id="24"/>
    <w:p w14:paraId="11DD7A2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34CC8762"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6938310E"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o las retire antes de la emisión de la resolución que recaiga en el presente </w:t>
      </w:r>
      <w:r w:rsidRPr="00E42CFC">
        <w:rPr>
          <w:rFonts w:ascii="Arial" w:eastAsia="Arial" w:hAnsi="Arial" w:cs="Arial"/>
          <w:b/>
          <w:bCs/>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50A61F5B"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0" w:name="_Hlk126915991"/>
      <w:r w:rsidRPr="00E42CFC">
        <w:rPr>
          <w:rFonts w:ascii="Arial" w:eastAsia="Arial" w:hAnsi="Arial" w:cs="Arial"/>
          <w:b/>
          <w:color w:val="000000"/>
          <w:sz w:val="18"/>
          <w:szCs w:val="18"/>
        </w:rPr>
        <w:t>PARTICIPANTES</w:t>
      </w:r>
      <w:bookmarkEnd w:id="40"/>
      <w:r w:rsidRPr="00E42CFC">
        <w:rPr>
          <w:rFonts w:ascii="Arial" w:eastAsia="Arial" w:hAnsi="Arial" w:cs="Arial"/>
          <w:color w:val="000000"/>
          <w:sz w:val="18"/>
          <w:szCs w:val="18"/>
        </w:rPr>
        <w:t xml:space="preserve"> que hayan comparecido, que procedan al registro y a entrega de los sobres con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39"/>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06577B0F" w14:textId="57429BA0" w:rsidR="0029042F" w:rsidRPr="0087584E" w:rsidRDefault="0029042F" w:rsidP="001511E2">
      <w:pPr>
        <w:spacing w:after="0" w:line="240" w:lineRule="auto"/>
        <w:ind w:right="140"/>
        <w:jc w:val="both"/>
        <w:rPr>
          <w:rFonts w:ascii="Arial" w:eastAsia="Arial" w:hAnsi="Arial" w:cs="Arial"/>
          <w:b/>
          <w:color w:val="000000"/>
          <w:sz w:val="18"/>
          <w:szCs w:val="18"/>
        </w:rPr>
      </w:pPr>
      <w:bookmarkStart w:id="41" w:name="_Hlk32769378"/>
      <w:r w:rsidRPr="0087584E">
        <w:rPr>
          <w:rFonts w:ascii="Arial" w:eastAsia="Arial" w:hAnsi="Arial" w:cs="Arial"/>
          <w:color w:val="000000"/>
          <w:sz w:val="18"/>
          <w:szCs w:val="18"/>
        </w:rPr>
        <w:t xml:space="preserve">El Presente </w:t>
      </w:r>
      <w:r w:rsidRPr="0087584E">
        <w:rPr>
          <w:rFonts w:ascii="Arial" w:eastAsia="Arial" w:hAnsi="Arial" w:cs="Arial"/>
          <w:b/>
          <w:color w:val="000000"/>
          <w:sz w:val="18"/>
          <w:szCs w:val="18"/>
        </w:rPr>
        <w:t xml:space="preserve">PROCEDIMIENTO DE </w:t>
      </w:r>
      <w:r w:rsidRPr="0087584E">
        <w:rPr>
          <w:rFonts w:ascii="Arial" w:eastAsia="Century Gothic" w:hAnsi="Arial" w:cs="Arial"/>
          <w:b/>
          <w:color w:val="000000"/>
          <w:sz w:val="18"/>
          <w:szCs w:val="18"/>
        </w:rPr>
        <w:t>CONTRATACIÓN</w:t>
      </w:r>
      <w:r w:rsidRPr="0087584E">
        <w:rPr>
          <w:rFonts w:ascii="Arial" w:eastAsia="Arial" w:hAnsi="Arial" w:cs="Arial"/>
          <w:color w:val="000000"/>
          <w:sz w:val="18"/>
          <w:szCs w:val="18"/>
        </w:rPr>
        <w:t xml:space="preserve">, será adjudicado a uno o varios </w:t>
      </w:r>
      <w:r w:rsidRPr="0087584E">
        <w:rPr>
          <w:rFonts w:ascii="Arial" w:eastAsia="Arial" w:hAnsi="Arial" w:cs="Arial"/>
          <w:b/>
          <w:color w:val="000000"/>
          <w:sz w:val="18"/>
          <w:szCs w:val="18"/>
        </w:rPr>
        <w:t xml:space="preserve">PARTICIPANTES </w:t>
      </w:r>
      <w:r w:rsidRPr="0087584E">
        <w:rPr>
          <w:rFonts w:ascii="Arial" w:eastAsia="Arial" w:hAnsi="Arial" w:cs="Arial"/>
          <w:bCs/>
          <w:color w:val="000000"/>
          <w:sz w:val="18"/>
          <w:szCs w:val="18"/>
        </w:rPr>
        <w:t>por partida</w:t>
      </w:r>
      <w:r w:rsidR="001511E2" w:rsidRPr="0087584E">
        <w:rPr>
          <w:rFonts w:ascii="Arial" w:eastAsia="Arial" w:hAnsi="Arial" w:cs="Arial"/>
          <w:bCs/>
          <w:color w:val="000000"/>
          <w:sz w:val="18"/>
          <w:szCs w:val="18"/>
        </w:rPr>
        <w:t xml:space="preserve">, </w:t>
      </w:r>
      <w:r w:rsidR="001511E2" w:rsidRPr="0087584E">
        <w:rPr>
          <w:rFonts w:ascii="Arial" w:eastAsia="Arial" w:hAnsi="Arial" w:cs="Arial"/>
          <w:color w:val="000000"/>
          <w:sz w:val="18"/>
          <w:szCs w:val="18"/>
        </w:rPr>
        <w:t xml:space="preserve">mediante el criterio de evaluación de </w:t>
      </w:r>
      <w:r w:rsidR="001511E2" w:rsidRPr="0087584E">
        <w:rPr>
          <w:rFonts w:ascii="Arial" w:eastAsia="Arial" w:hAnsi="Arial" w:cs="Arial"/>
          <w:b/>
          <w:bCs/>
          <w:color w:val="000000"/>
          <w:sz w:val="18"/>
          <w:szCs w:val="18"/>
        </w:rPr>
        <w:t xml:space="preserve">PUNTOS Y PORCENTAJES, </w:t>
      </w:r>
      <w:r w:rsidR="001511E2" w:rsidRPr="0087584E">
        <w:rPr>
          <w:rFonts w:ascii="Arial" w:eastAsia="Arial" w:hAnsi="Arial" w:cs="Arial"/>
          <w:color w:val="000000"/>
          <w:sz w:val="18"/>
          <w:szCs w:val="18"/>
        </w:rPr>
        <w:t>en este contexto y para no limitar la participación de los</w:t>
      </w:r>
      <w:r w:rsidR="001511E2" w:rsidRPr="0087584E">
        <w:rPr>
          <w:rFonts w:ascii="Arial" w:eastAsia="Arial" w:hAnsi="Arial" w:cs="Arial"/>
          <w:b/>
          <w:color w:val="000000"/>
          <w:sz w:val="18"/>
          <w:szCs w:val="18"/>
        </w:rPr>
        <w:t xml:space="preserve"> PARTICIPANTES</w:t>
      </w:r>
      <w:r w:rsidR="001511E2" w:rsidRPr="0087584E">
        <w:rPr>
          <w:rFonts w:ascii="Arial" w:eastAsia="Arial" w:hAnsi="Arial" w:cs="Arial"/>
          <w:color w:val="000000"/>
          <w:sz w:val="18"/>
          <w:szCs w:val="18"/>
        </w:rPr>
        <w:t xml:space="preserve">, la evaluación se procederá conforme a lo señalado en el Artículo 59 fracción XII de la </w:t>
      </w:r>
      <w:r w:rsidR="001511E2" w:rsidRPr="0087584E">
        <w:rPr>
          <w:rFonts w:ascii="Arial" w:eastAsia="Arial" w:hAnsi="Arial" w:cs="Arial"/>
          <w:b/>
          <w:color w:val="000000"/>
          <w:sz w:val="18"/>
          <w:szCs w:val="18"/>
        </w:rPr>
        <w:t>LEY</w:t>
      </w:r>
      <w:r w:rsidR="001511E2" w:rsidRPr="0087584E">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123C1AB" w14:textId="33C9AB44" w:rsidR="002509C8" w:rsidRPr="0087584E" w:rsidRDefault="002509C8" w:rsidP="0029042F">
      <w:pPr>
        <w:spacing w:after="0" w:line="240" w:lineRule="auto"/>
        <w:ind w:right="140"/>
        <w:rPr>
          <w:rFonts w:ascii="Arial" w:eastAsia="Arial" w:hAnsi="Arial" w:cs="Arial"/>
          <w:color w:val="000000"/>
          <w:sz w:val="18"/>
          <w:szCs w:val="18"/>
        </w:rPr>
      </w:pPr>
    </w:p>
    <w:p w14:paraId="34367A2B" w14:textId="0D3CF083" w:rsidR="002509C8" w:rsidRPr="0087584E" w:rsidRDefault="002509C8" w:rsidP="002509C8">
      <w:pPr>
        <w:spacing w:after="0" w:line="240" w:lineRule="auto"/>
        <w:ind w:right="140"/>
        <w:jc w:val="both"/>
        <w:rPr>
          <w:rFonts w:ascii="Arial" w:eastAsia="Arial" w:hAnsi="Arial" w:cs="Arial"/>
          <w:color w:val="000000"/>
          <w:sz w:val="18"/>
          <w:szCs w:val="18"/>
        </w:rPr>
      </w:pPr>
      <w:r w:rsidRPr="0087584E">
        <w:rPr>
          <w:rFonts w:ascii="Arial" w:eastAsia="Arial" w:hAnsi="Arial" w:cs="Arial"/>
          <w:color w:val="000000"/>
          <w:sz w:val="18"/>
          <w:szCs w:val="18"/>
        </w:rPr>
        <w:t xml:space="preserve">Una vez revisado y analizados los bienes y/o servicios a adquirir el </w:t>
      </w:r>
      <w:r w:rsidRPr="0087584E">
        <w:rPr>
          <w:rFonts w:ascii="Arial" w:eastAsia="Arial" w:hAnsi="Arial" w:cs="Arial"/>
          <w:b/>
          <w:bCs/>
          <w:color w:val="000000"/>
          <w:sz w:val="18"/>
          <w:szCs w:val="18"/>
        </w:rPr>
        <w:t>ÁREA REQUIRENTE</w:t>
      </w:r>
      <w:r w:rsidRPr="0087584E">
        <w:rPr>
          <w:rFonts w:ascii="Arial" w:eastAsia="Arial" w:hAnsi="Arial" w:cs="Arial"/>
          <w:color w:val="000000"/>
          <w:sz w:val="18"/>
          <w:szCs w:val="18"/>
        </w:rPr>
        <w:t xml:space="preserve">, así como la </w:t>
      </w:r>
      <w:r w:rsidRPr="0087584E">
        <w:rPr>
          <w:rFonts w:ascii="Arial" w:eastAsia="Arial" w:hAnsi="Arial" w:cs="Arial"/>
          <w:b/>
          <w:bCs/>
          <w:color w:val="000000"/>
          <w:sz w:val="18"/>
          <w:szCs w:val="18"/>
        </w:rPr>
        <w:t>UNIDAD CENTRALIZADA DE COMPRAS</w:t>
      </w:r>
      <w:r w:rsidRPr="0087584E">
        <w:rPr>
          <w:rFonts w:ascii="Arial" w:eastAsia="Arial" w:hAnsi="Arial" w:cs="Arial"/>
          <w:color w:val="000000"/>
          <w:sz w:val="18"/>
          <w:szCs w:val="18"/>
        </w:rPr>
        <w:t>, considera la proposición haya obtenido el mejor resultado en la evaluación combinada de puntos y porcentajes.</w:t>
      </w:r>
    </w:p>
    <w:p w14:paraId="68ED72F0" w14:textId="77777777" w:rsidR="002509C8" w:rsidRPr="0087584E" w:rsidRDefault="002509C8" w:rsidP="002509C8">
      <w:pPr>
        <w:spacing w:after="0" w:line="240" w:lineRule="auto"/>
        <w:ind w:right="140"/>
        <w:jc w:val="both"/>
        <w:rPr>
          <w:rFonts w:ascii="Arial" w:eastAsia="Arial" w:hAnsi="Arial" w:cs="Arial"/>
          <w:color w:val="000000"/>
          <w:sz w:val="18"/>
          <w:szCs w:val="18"/>
        </w:rPr>
      </w:pPr>
    </w:p>
    <w:p w14:paraId="5ABC29FE" w14:textId="4E093B0B" w:rsidR="002509C8" w:rsidRPr="0087584E" w:rsidRDefault="002509C8" w:rsidP="002509C8">
      <w:pPr>
        <w:spacing w:after="0" w:line="240" w:lineRule="auto"/>
        <w:ind w:right="140"/>
        <w:jc w:val="both"/>
        <w:rPr>
          <w:rFonts w:ascii="Arial" w:eastAsia="Arial" w:hAnsi="Arial" w:cs="Arial"/>
          <w:color w:val="000000"/>
          <w:sz w:val="18"/>
          <w:szCs w:val="18"/>
        </w:rPr>
      </w:pPr>
      <w:r w:rsidRPr="0087584E">
        <w:rPr>
          <w:rFonts w:ascii="Arial" w:eastAsia="Arial" w:hAnsi="Arial" w:cs="Arial"/>
          <w:color w:val="000000"/>
          <w:sz w:val="18"/>
          <w:szCs w:val="18"/>
        </w:rPr>
        <w:t>Se establece como criterio de evaluación de</w:t>
      </w:r>
      <w:r w:rsidRPr="0087584E">
        <w:rPr>
          <w:rFonts w:ascii="Arial" w:eastAsia="Arial" w:hAnsi="Arial" w:cs="Arial"/>
          <w:b/>
          <w:bCs/>
          <w:color w:val="000000"/>
          <w:sz w:val="18"/>
          <w:szCs w:val="18"/>
        </w:rPr>
        <w:t xml:space="preserve"> PUNTOS Y PORCENTAJES, </w:t>
      </w:r>
      <w:r w:rsidRPr="0087584E">
        <w:rPr>
          <w:rFonts w:ascii="Arial" w:eastAsia="Arial" w:hAnsi="Arial" w:cs="Arial"/>
          <w:color w:val="000000"/>
          <w:sz w:val="18"/>
          <w:szCs w:val="18"/>
        </w:rPr>
        <w:t xml:space="preserve">mediante el cual sólo se Adjudica el contrato a la propuesta solvente quien obtenga la mayor puntuación derivado de la suma </w:t>
      </w:r>
      <w:r w:rsidRPr="0087584E">
        <w:rPr>
          <w:rFonts w:ascii="Arial" w:hAnsi="Arial" w:cs="Arial"/>
          <w:sz w:val="18"/>
          <w:szCs w:val="18"/>
        </w:rPr>
        <w:t>de la Puntuación o unidades porcentuales asignados a la propuesta Técnica y la Puntuación o unidades porcentuales asignados a la Propuesta Económica.</w:t>
      </w:r>
    </w:p>
    <w:p w14:paraId="6EC3BDD4" w14:textId="77777777" w:rsidR="0029042F" w:rsidRPr="0087584E" w:rsidRDefault="0029042F" w:rsidP="0029042F">
      <w:pPr>
        <w:spacing w:after="0" w:line="240" w:lineRule="auto"/>
        <w:ind w:right="140"/>
        <w:jc w:val="both"/>
        <w:rPr>
          <w:rFonts w:ascii="Arial" w:eastAsia="Arial" w:hAnsi="Arial" w:cs="Arial"/>
          <w:color w:val="000000"/>
          <w:sz w:val="18"/>
          <w:szCs w:val="18"/>
        </w:rPr>
      </w:pPr>
    </w:p>
    <w:p w14:paraId="6656520B" w14:textId="38E2B2AE" w:rsidR="0029042F" w:rsidRDefault="0029042F" w:rsidP="0029042F">
      <w:pPr>
        <w:spacing w:after="0" w:line="240" w:lineRule="auto"/>
        <w:ind w:right="140"/>
        <w:jc w:val="both"/>
        <w:rPr>
          <w:rFonts w:ascii="Arial" w:eastAsia="Arial" w:hAnsi="Arial" w:cs="Arial"/>
          <w:color w:val="000000"/>
          <w:sz w:val="18"/>
          <w:szCs w:val="18"/>
        </w:rPr>
      </w:pPr>
      <w:r w:rsidRPr="0087584E">
        <w:rPr>
          <w:rFonts w:ascii="Arial" w:eastAsia="Arial" w:hAnsi="Arial" w:cs="Arial"/>
          <w:color w:val="000000"/>
          <w:sz w:val="18"/>
          <w:szCs w:val="18"/>
        </w:rPr>
        <w:t xml:space="preserve">El </w:t>
      </w:r>
      <w:r w:rsidRPr="0087584E">
        <w:rPr>
          <w:rFonts w:ascii="Arial" w:eastAsia="Arial" w:hAnsi="Arial" w:cs="Arial"/>
          <w:b/>
          <w:bCs/>
          <w:color w:val="000000"/>
          <w:sz w:val="18"/>
          <w:szCs w:val="18"/>
        </w:rPr>
        <w:t>ÁREA REQUIRENTE</w:t>
      </w:r>
      <w:r w:rsidRPr="0087584E">
        <w:rPr>
          <w:rFonts w:ascii="Arial" w:eastAsia="Arial" w:hAnsi="Arial" w:cs="Arial"/>
          <w:color w:val="000000"/>
          <w:sz w:val="18"/>
          <w:szCs w:val="18"/>
        </w:rPr>
        <w:t xml:space="preserve"> emitirá un Dictamen Técnico, en el cual se señalará si los </w:t>
      </w:r>
      <w:r w:rsidRPr="0087584E">
        <w:rPr>
          <w:rFonts w:ascii="Arial" w:eastAsia="Arial" w:hAnsi="Arial" w:cs="Arial"/>
          <w:b/>
          <w:color w:val="000000"/>
          <w:sz w:val="18"/>
          <w:szCs w:val="18"/>
        </w:rPr>
        <w:t>PARTICIPANTES</w:t>
      </w:r>
      <w:r w:rsidRPr="0087584E">
        <w:rPr>
          <w:rFonts w:ascii="Arial" w:eastAsia="Arial" w:hAnsi="Arial" w:cs="Arial"/>
          <w:color w:val="000000"/>
          <w:sz w:val="18"/>
          <w:szCs w:val="18"/>
        </w:rPr>
        <w:t xml:space="preserve"> cumplen con los requisitos especificados en el </w:t>
      </w:r>
      <w:r w:rsidRPr="0087584E">
        <w:rPr>
          <w:rFonts w:ascii="Arial" w:eastAsia="Arial" w:hAnsi="Arial" w:cs="Arial"/>
          <w:b/>
          <w:bCs/>
          <w:color w:val="000000"/>
          <w:sz w:val="18"/>
          <w:szCs w:val="18"/>
        </w:rPr>
        <w:t>Anexo</w:t>
      </w:r>
      <w:r w:rsidRPr="0029042F">
        <w:rPr>
          <w:rFonts w:ascii="Arial" w:eastAsia="Arial" w:hAnsi="Arial" w:cs="Arial"/>
          <w:b/>
          <w:bCs/>
          <w:color w:val="000000"/>
          <w:sz w:val="18"/>
          <w:szCs w:val="18"/>
        </w:rPr>
        <w:t xml:space="preserve"> 1. Carta de Requerimientos Técnicos</w:t>
      </w:r>
      <w:r w:rsidRPr="0029042F">
        <w:rPr>
          <w:rFonts w:ascii="Arial" w:eastAsia="Arial" w:hAnsi="Arial" w:cs="Arial"/>
          <w:color w:val="000000"/>
          <w:sz w:val="18"/>
          <w:szCs w:val="18"/>
        </w:rPr>
        <w:t xml:space="preserve">, y en caso de que estos no cumplan, deberá estar debidamente justificado, una vez emitido dicho dictamen, el </w:t>
      </w:r>
      <w:r w:rsidRPr="0029042F">
        <w:rPr>
          <w:rFonts w:ascii="Arial" w:eastAsia="Arial" w:hAnsi="Arial" w:cs="Arial"/>
          <w:b/>
          <w:bCs/>
          <w:color w:val="000000"/>
          <w:sz w:val="18"/>
          <w:szCs w:val="18"/>
        </w:rPr>
        <w:t>ÁREA CONTRATANTE</w:t>
      </w:r>
      <w:r w:rsidRPr="0029042F">
        <w:rPr>
          <w:rFonts w:ascii="Arial" w:eastAsia="Arial" w:hAnsi="Arial" w:cs="Arial"/>
          <w:color w:val="000000"/>
          <w:sz w:val="18"/>
          <w:szCs w:val="18"/>
        </w:rPr>
        <w:t xml:space="preserve"> elaborará un Dictamen Económico, el cual deberá contener la evaluación de los </w:t>
      </w:r>
      <w:r w:rsidRPr="0029042F">
        <w:rPr>
          <w:rFonts w:ascii="Arial" w:eastAsia="Arial" w:hAnsi="Arial" w:cs="Arial"/>
          <w:b/>
          <w:color w:val="000000"/>
          <w:sz w:val="18"/>
          <w:szCs w:val="18"/>
        </w:rPr>
        <w:t>PARTICIPANTES</w:t>
      </w:r>
      <w:r w:rsidRPr="0029042F">
        <w:rPr>
          <w:rFonts w:ascii="Arial" w:eastAsia="Arial" w:hAnsi="Arial" w:cs="Arial"/>
          <w:color w:val="000000"/>
          <w:sz w:val="18"/>
          <w:szCs w:val="18"/>
        </w:rPr>
        <w:t xml:space="preserve"> que cumplieron con los requerimientos técnicos mínimos solicitados por el</w:t>
      </w:r>
      <w:r w:rsidRPr="0029042F">
        <w:rPr>
          <w:rFonts w:ascii="Arial" w:eastAsia="Arial" w:hAnsi="Arial" w:cs="Arial"/>
          <w:b/>
          <w:bCs/>
          <w:color w:val="000000"/>
          <w:sz w:val="18"/>
          <w:szCs w:val="18"/>
        </w:rPr>
        <w:t xml:space="preserve"> ÁREA REQUIRENTE</w:t>
      </w:r>
      <w:r w:rsidRPr="0029042F">
        <w:rPr>
          <w:rFonts w:ascii="Arial" w:eastAsia="Arial" w:hAnsi="Arial" w:cs="Arial"/>
          <w:color w:val="000000"/>
          <w:sz w:val="18"/>
          <w:szCs w:val="18"/>
        </w:rPr>
        <w:t>.</w:t>
      </w:r>
    </w:p>
    <w:p w14:paraId="6BED9519" w14:textId="77777777" w:rsidR="002509C8" w:rsidRPr="0029042F" w:rsidRDefault="002509C8" w:rsidP="0029042F">
      <w:pPr>
        <w:spacing w:after="0" w:line="240" w:lineRule="auto"/>
        <w:ind w:right="140"/>
        <w:jc w:val="both"/>
        <w:rPr>
          <w:rFonts w:ascii="Arial" w:eastAsia="Arial" w:hAnsi="Arial" w:cs="Arial"/>
          <w:color w:val="000000"/>
          <w:sz w:val="18"/>
          <w:szCs w:val="18"/>
        </w:rPr>
      </w:pPr>
    </w:p>
    <w:p w14:paraId="18965CB8" w14:textId="547AFB8A" w:rsidR="0029042F" w:rsidRPr="0029042F" w:rsidRDefault="0029042F" w:rsidP="0029042F">
      <w:pPr>
        <w:tabs>
          <w:tab w:val="left" w:pos="0"/>
          <w:tab w:val="left" w:pos="432"/>
          <w:tab w:val="left" w:pos="1584"/>
          <w:tab w:val="left" w:pos="1872"/>
        </w:tabs>
        <w:spacing w:after="0"/>
        <w:jc w:val="both"/>
        <w:rPr>
          <w:rFonts w:ascii="Arial" w:hAnsi="Arial" w:cs="Arial"/>
          <w:sz w:val="18"/>
          <w:szCs w:val="18"/>
        </w:rPr>
      </w:pPr>
      <w:r w:rsidRPr="0029042F">
        <w:rPr>
          <w:rFonts w:ascii="Arial" w:hAnsi="Arial" w:cs="Arial"/>
          <w:sz w:val="18"/>
          <w:szCs w:val="18"/>
        </w:rPr>
        <w:t xml:space="preserve">Durante la evaluación de la </w:t>
      </w:r>
      <w:r w:rsidRPr="0029042F">
        <w:rPr>
          <w:rFonts w:ascii="Arial" w:eastAsia="Times New Roman" w:hAnsi="Arial" w:cs="Arial"/>
          <w:b/>
          <w:bCs/>
          <w:sz w:val="18"/>
          <w:szCs w:val="18"/>
        </w:rPr>
        <w:t>PROPUESTA</w:t>
      </w:r>
      <w:r w:rsidRPr="0029042F">
        <w:rPr>
          <w:rFonts w:ascii="Arial" w:hAnsi="Arial" w:cs="Arial"/>
          <w:sz w:val="18"/>
          <w:szCs w:val="18"/>
        </w:rPr>
        <w:t xml:space="preserve"> económica, se efectuará el cálculo para determinar que la </w:t>
      </w:r>
      <w:r w:rsidRPr="0029042F">
        <w:rPr>
          <w:rFonts w:ascii="Arial" w:eastAsia="Times New Roman" w:hAnsi="Arial" w:cs="Arial"/>
          <w:b/>
          <w:bCs/>
          <w:sz w:val="18"/>
          <w:szCs w:val="18"/>
        </w:rPr>
        <w:t>PROPUESTA</w:t>
      </w:r>
      <w:r w:rsidRPr="0029042F">
        <w:rPr>
          <w:rFonts w:ascii="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w:t>
      </w:r>
      <w:r w:rsidR="008835AA" w:rsidRPr="008835AA">
        <w:rPr>
          <w:rFonts w:ascii="Arial" w:hAnsi="Arial" w:cs="Arial"/>
          <w:b/>
          <w:bCs/>
          <w:sz w:val="18"/>
          <w:szCs w:val="18"/>
        </w:rPr>
        <w:t>LA</w:t>
      </w:r>
      <w:r w:rsidRPr="0029042F">
        <w:rPr>
          <w:rFonts w:ascii="Arial" w:hAnsi="Arial" w:cs="Arial"/>
          <w:sz w:val="18"/>
          <w:szCs w:val="18"/>
        </w:rPr>
        <w:t xml:space="preserve"> </w:t>
      </w:r>
      <w:proofErr w:type="gramStart"/>
      <w:r w:rsidRPr="0029042F">
        <w:rPr>
          <w:rFonts w:ascii="Arial" w:eastAsia="Arial" w:hAnsi="Arial" w:cs="Arial"/>
          <w:b/>
          <w:color w:val="222222"/>
          <w:sz w:val="18"/>
          <w:szCs w:val="18"/>
        </w:rPr>
        <w:t>LEY</w:t>
      </w:r>
      <w:r w:rsidRPr="0029042F">
        <w:rPr>
          <w:rFonts w:ascii="Arial" w:hAnsi="Arial" w:cs="Arial"/>
          <w:b/>
          <w:bCs/>
          <w:sz w:val="18"/>
          <w:szCs w:val="18"/>
        </w:rPr>
        <w:t xml:space="preserve"> .</w:t>
      </w:r>
      <w:proofErr w:type="gramEnd"/>
    </w:p>
    <w:p w14:paraId="5B6FC7D3" w14:textId="77777777" w:rsidR="0029042F" w:rsidRPr="0029042F" w:rsidRDefault="0029042F" w:rsidP="0029042F">
      <w:pPr>
        <w:spacing w:after="0" w:line="240" w:lineRule="auto"/>
        <w:ind w:right="140"/>
        <w:jc w:val="both"/>
        <w:rPr>
          <w:rFonts w:ascii="Arial" w:eastAsia="Arial" w:hAnsi="Arial" w:cs="Arial"/>
          <w:color w:val="000000"/>
          <w:sz w:val="18"/>
          <w:szCs w:val="18"/>
        </w:rPr>
      </w:pPr>
    </w:p>
    <w:p w14:paraId="7FF28F3D" w14:textId="4879F92A" w:rsidR="00861C3C" w:rsidRPr="0029042F" w:rsidRDefault="0029042F" w:rsidP="0029042F">
      <w:pPr>
        <w:spacing w:after="0" w:line="240" w:lineRule="auto"/>
        <w:ind w:right="140"/>
        <w:jc w:val="both"/>
        <w:rPr>
          <w:rFonts w:ascii="Arial" w:eastAsia="Arial" w:hAnsi="Arial" w:cs="Arial"/>
          <w:color w:val="000000"/>
          <w:sz w:val="18"/>
          <w:szCs w:val="18"/>
        </w:rPr>
      </w:pPr>
      <w:r w:rsidRPr="0029042F">
        <w:rPr>
          <w:rFonts w:ascii="Arial" w:eastAsia="Arial" w:hAnsi="Arial" w:cs="Arial"/>
          <w:color w:val="000000"/>
          <w:sz w:val="18"/>
          <w:szCs w:val="18"/>
        </w:rPr>
        <w:t xml:space="preserve">No será objeto de evaluación, las condiciones establecidas por la </w:t>
      </w:r>
      <w:r w:rsidRPr="0029042F">
        <w:rPr>
          <w:rFonts w:ascii="Arial" w:eastAsia="Arial" w:hAnsi="Arial" w:cs="Arial"/>
          <w:b/>
          <w:bCs/>
          <w:color w:val="000000"/>
          <w:sz w:val="18"/>
          <w:szCs w:val="18"/>
        </w:rPr>
        <w:t>CONVOCANTE</w:t>
      </w:r>
      <w:r w:rsidRPr="0029042F">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w:t>
      </w:r>
      <w:r w:rsidR="00C44E4B" w:rsidRPr="00C44E4B">
        <w:rPr>
          <w:rFonts w:ascii="Arial" w:eastAsia="Arial" w:hAnsi="Arial" w:cs="Arial"/>
          <w:b/>
          <w:bCs/>
          <w:color w:val="000000"/>
          <w:sz w:val="18"/>
          <w:szCs w:val="18"/>
        </w:rPr>
        <w:t>PROPUESTAS</w:t>
      </w:r>
      <w:r w:rsidRPr="0029042F">
        <w:rPr>
          <w:rFonts w:ascii="Arial" w:eastAsia="Arial" w:hAnsi="Arial" w:cs="Arial"/>
          <w:color w:val="000000"/>
          <w:sz w:val="18"/>
          <w:szCs w:val="18"/>
        </w:rPr>
        <w:t xml:space="preserve">. La inobservancia por parte de los licitantes respecto a dichas condiciones o requisitos no será motivo para desechar sus </w:t>
      </w:r>
      <w:r w:rsidR="00C44E4B">
        <w:rPr>
          <w:rFonts w:ascii="Arial" w:eastAsia="Arial" w:hAnsi="Arial" w:cs="Arial"/>
          <w:b/>
          <w:bCs/>
          <w:color w:val="000000"/>
          <w:sz w:val="18"/>
          <w:szCs w:val="18"/>
        </w:rPr>
        <w:t>PROPUESTAS</w:t>
      </w:r>
      <w:r w:rsidR="00666EF5" w:rsidRPr="0029042F">
        <w:rPr>
          <w:rFonts w:ascii="Arial" w:eastAsia="Arial" w:hAnsi="Arial" w:cs="Arial"/>
          <w:color w:val="000000"/>
          <w:sz w:val="18"/>
          <w:szCs w:val="18"/>
        </w:rPr>
        <w:t>.</w:t>
      </w:r>
    </w:p>
    <w:bookmarkEnd w:id="41"/>
    <w:p w14:paraId="28ED8C02" w14:textId="1CA487BC" w:rsidR="00130145" w:rsidRPr="0029042F"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29042F" w:rsidRDefault="00E956E8" w:rsidP="00E66674">
      <w:pPr>
        <w:spacing w:after="0" w:line="240" w:lineRule="auto"/>
        <w:ind w:left="567"/>
        <w:rPr>
          <w:rFonts w:ascii="Arial" w:eastAsia="Times New Roman" w:hAnsi="Arial" w:cs="Arial"/>
          <w:b/>
          <w:sz w:val="18"/>
          <w:szCs w:val="18"/>
        </w:rPr>
      </w:pPr>
      <w:r w:rsidRPr="0029042F">
        <w:rPr>
          <w:rFonts w:ascii="Arial" w:eastAsia="Times New Roman" w:hAnsi="Arial" w:cs="Arial"/>
          <w:b/>
          <w:sz w:val="18"/>
          <w:szCs w:val="18"/>
        </w:rPr>
        <w:lastRenderedPageBreak/>
        <w:t>9.2.1 CRITERIOS DE PREFERENCIA, EMPATE Y PRECIOS NO CONVENIENTE</w:t>
      </w:r>
    </w:p>
    <w:p w14:paraId="541FCE00" w14:textId="77777777" w:rsidR="00275AFA" w:rsidRPr="0029042F" w:rsidRDefault="00275AFA" w:rsidP="00E66674">
      <w:pPr>
        <w:spacing w:after="0" w:line="240" w:lineRule="auto"/>
        <w:rPr>
          <w:rFonts w:ascii="Arial" w:eastAsia="Times New Roman" w:hAnsi="Arial" w:cs="Arial"/>
          <w:sz w:val="18"/>
          <w:szCs w:val="18"/>
        </w:rPr>
      </w:pPr>
    </w:p>
    <w:p w14:paraId="2D1371B7" w14:textId="5F6BF2CE" w:rsidR="0025583D" w:rsidRPr="0029042F" w:rsidRDefault="0025583D" w:rsidP="0025583D">
      <w:pPr>
        <w:spacing w:after="0" w:line="240" w:lineRule="auto"/>
        <w:ind w:right="140"/>
        <w:jc w:val="both"/>
        <w:rPr>
          <w:rFonts w:ascii="Arial" w:eastAsia="Times New Roman" w:hAnsi="Arial" w:cs="Arial"/>
          <w:sz w:val="18"/>
          <w:szCs w:val="18"/>
        </w:rPr>
      </w:pPr>
      <w:r w:rsidRPr="0029042F">
        <w:rPr>
          <w:rFonts w:ascii="Arial" w:eastAsia="Arial" w:hAnsi="Arial" w:cs="Arial"/>
          <w:color w:val="000000"/>
          <w:sz w:val="18"/>
          <w:szCs w:val="18"/>
        </w:rPr>
        <w:t xml:space="preserve">De acuerdo con el apartado 1 del artículo 68 de </w:t>
      </w:r>
      <w:r w:rsidR="008835AA">
        <w:rPr>
          <w:rFonts w:ascii="Arial" w:hAnsi="Arial" w:cs="Arial"/>
          <w:b/>
          <w:bCs/>
          <w:sz w:val="18"/>
          <w:szCs w:val="18"/>
        </w:rPr>
        <w:t>LA</w:t>
      </w:r>
      <w:r w:rsidR="008835AA" w:rsidRPr="0029042F">
        <w:rPr>
          <w:rFonts w:ascii="Arial" w:eastAsia="Arial" w:hAnsi="Arial" w:cs="Arial"/>
          <w:color w:val="000000"/>
          <w:sz w:val="18"/>
          <w:szCs w:val="18"/>
        </w:rPr>
        <w:t xml:space="preserve"> </w:t>
      </w:r>
      <w:r w:rsidRPr="0029042F">
        <w:rPr>
          <w:rFonts w:ascii="Arial" w:eastAsia="Arial" w:hAnsi="Arial" w:cs="Arial"/>
          <w:b/>
          <w:color w:val="000000"/>
          <w:sz w:val="18"/>
          <w:szCs w:val="18"/>
        </w:rPr>
        <w:t>LEY</w:t>
      </w:r>
      <w:r w:rsidRPr="0029042F">
        <w:rPr>
          <w:rFonts w:ascii="Arial" w:eastAsia="Arial" w:hAnsi="Arial" w:cs="Arial"/>
          <w:color w:val="000000"/>
          <w:sz w:val="18"/>
          <w:szCs w:val="18"/>
        </w:rPr>
        <w:t xml:space="preserve">, el </w:t>
      </w:r>
      <w:r w:rsidRPr="0029042F">
        <w:rPr>
          <w:rFonts w:ascii="Arial" w:eastAsia="Arial" w:hAnsi="Arial" w:cs="Arial"/>
          <w:b/>
          <w:color w:val="000000"/>
          <w:sz w:val="18"/>
          <w:szCs w:val="18"/>
        </w:rPr>
        <w:t>ORGANISMO</w:t>
      </w:r>
      <w:r w:rsidRPr="0029042F">
        <w:rPr>
          <w:rFonts w:ascii="Arial" w:eastAsia="Arial" w:hAnsi="Arial" w:cs="Arial"/>
          <w:color w:val="000000"/>
          <w:sz w:val="18"/>
          <w:szCs w:val="18"/>
        </w:rPr>
        <w:t xml:space="preserve"> o el </w:t>
      </w:r>
      <w:r w:rsidRPr="0029042F">
        <w:rPr>
          <w:rFonts w:ascii="Arial" w:eastAsia="Arial" w:hAnsi="Arial" w:cs="Arial"/>
          <w:b/>
          <w:color w:val="000000"/>
          <w:sz w:val="18"/>
          <w:szCs w:val="18"/>
        </w:rPr>
        <w:t>COMITÉ</w:t>
      </w:r>
      <w:r w:rsidRPr="0029042F">
        <w:rPr>
          <w:rFonts w:ascii="Arial" w:eastAsia="Arial" w:hAnsi="Arial" w:cs="Arial"/>
          <w:color w:val="000000"/>
          <w:sz w:val="18"/>
          <w:szCs w:val="18"/>
        </w:rPr>
        <w:t xml:space="preserve">, según sea el caso, podrán distribuir la adjudicación de los bienes o servicios entre los </w:t>
      </w:r>
      <w:r w:rsidRPr="0029042F">
        <w:rPr>
          <w:rFonts w:ascii="Arial" w:eastAsia="Arial" w:hAnsi="Arial" w:cs="Arial"/>
          <w:b/>
          <w:color w:val="000000"/>
          <w:sz w:val="18"/>
          <w:szCs w:val="18"/>
        </w:rPr>
        <w:t>PARTICIPANTES</w:t>
      </w:r>
      <w:r w:rsidRPr="0029042F">
        <w:rPr>
          <w:rFonts w:ascii="Arial" w:eastAsia="Arial" w:hAnsi="Arial" w:cs="Arial"/>
          <w:color w:val="000000"/>
          <w:sz w:val="18"/>
          <w:szCs w:val="18"/>
        </w:rPr>
        <w:t xml:space="preserve"> empatados, bajo los criterios señalados en el apartado 2 del artículo 49 y 68 de </w:t>
      </w:r>
      <w:r w:rsidR="008835AA">
        <w:rPr>
          <w:rFonts w:ascii="Arial" w:hAnsi="Arial" w:cs="Arial"/>
          <w:b/>
          <w:bCs/>
          <w:sz w:val="18"/>
          <w:szCs w:val="18"/>
        </w:rPr>
        <w:t>LA</w:t>
      </w:r>
      <w:r w:rsidRPr="0029042F">
        <w:rPr>
          <w:rFonts w:ascii="Arial" w:eastAsia="Arial" w:hAnsi="Arial" w:cs="Arial"/>
          <w:color w:val="000000"/>
          <w:sz w:val="18"/>
          <w:szCs w:val="18"/>
        </w:rPr>
        <w:t xml:space="preserve"> </w:t>
      </w:r>
      <w:r w:rsidRPr="0029042F">
        <w:rPr>
          <w:rFonts w:ascii="Arial" w:eastAsia="Arial" w:hAnsi="Arial" w:cs="Arial"/>
          <w:b/>
          <w:color w:val="000000"/>
          <w:sz w:val="18"/>
          <w:szCs w:val="18"/>
        </w:rPr>
        <w:t>LEY</w:t>
      </w:r>
      <w:r w:rsidRPr="0029042F">
        <w:rPr>
          <w:rFonts w:ascii="Arial" w:eastAsia="Arial" w:hAnsi="Arial" w:cs="Arial"/>
          <w:color w:val="000000"/>
          <w:sz w:val="18"/>
          <w:szCs w:val="18"/>
        </w:rPr>
        <w:t xml:space="preserve"> y de conformidad a lo dispuesto en el artículo 70 de su </w:t>
      </w:r>
      <w:r w:rsidRPr="0029042F">
        <w:rPr>
          <w:rFonts w:ascii="Arial" w:eastAsia="Arial" w:hAnsi="Arial" w:cs="Arial"/>
          <w:b/>
          <w:color w:val="000000"/>
          <w:sz w:val="18"/>
          <w:szCs w:val="18"/>
        </w:rPr>
        <w:t>REGLAMENTO</w:t>
      </w:r>
      <w:r w:rsidRPr="0029042F">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3BDA2DF9"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w:t>
      </w:r>
      <w:r w:rsidR="008835AA">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w:t>
      </w:r>
      <w:r w:rsidR="00C44E4B">
        <w:rPr>
          <w:rFonts w:ascii="Arial" w:eastAsia="Arial" w:hAnsi="Arial" w:cs="Arial"/>
          <w:color w:val="000000"/>
          <w:sz w:val="18"/>
          <w:szCs w:val="18"/>
        </w:rPr>
        <w:t xml:space="preserve"> </w:t>
      </w:r>
      <w:r w:rsid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469B3598"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w:t>
      </w:r>
      <w:r w:rsidR="008835AA">
        <w:rPr>
          <w:rFonts w:ascii="Arial" w:hAnsi="Arial" w:cs="Arial"/>
          <w:b/>
          <w:bCs/>
          <w:sz w:val="18"/>
          <w:szCs w:val="18"/>
        </w:rPr>
        <w:t>LA</w:t>
      </w:r>
      <w:r w:rsidR="008835AA"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0953401F"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w:t>
      </w:r>
      <w:proofErr w:type="gramStart"/>
      <w:r w:rsidRPr="0025583D">
        <w:rPr>
          <w:rFonts w:ascii="Arial" w:eastAsia="Arial" w:hAnsi="Arial" w:cs="Arial"/>
          <w:color w:val="000000"/>
          <w:sz w:val="18"/>
          <w:szCs w:val="18"/>
        </w:rPr>
        <w:t>caso,  podrán</w:t>
      </w:r>
      <w:proofErr w:type="gramEnd"/>
      <w:r w:rsidRPr="0025583D">
        <w:rPr>
          <w:rFonts w:ascii="Arial" w:eastAsia="Arial" w:hAnsi="Arial" w:cs="Arial"/>
          <w:color w:val="000000"/>
          <w:sz w:val="18"/>
          <w:szCs w:val="18"/>
        </w:rPr>
        <w:t xml:space="preserve"> solicitar aclaraciones relacionadas con las propuestas,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w:t>
      </w:r>
      <w:r w:rsidR="008835AA">
        <w:rPr>
          <w:rFonts w:ascii="Arial" w:hAnsi="Arial" w:cs="Arial"/>
          <w:b/>
          <w:bCs/>
          <w:sz w:val="18"/>
          <w:szCs w:val="18"/>
        </w:rPr>
        <w:t>LA</w:t>
      </w:r>
      <w:r w:rsidR="008835AA" w:rsidRPr="0025583D">
        <w:rPr>
          <w:rFonts w:ascii="Arial" w:eastAsia="Arial" w:hAnsi="Arial" w:cs="Arial"/>
          <w:color w:val="000000"/>
          <w:sz w:val="18"/>
          <w:szCs w:val="18"/>
          <w:highlight w:val="white"/>
        </w:rPr>
        <w:t xml:space="preserve"> </w:t>
      </w:r>
      <w:r w:rsidRPr="0025583D">
        <w:rPr>
          <w:rFonts w:ascii="Arial" w:eastAsia="Arial" w:hAnsi="Arial" w:cs="Arial"/>
          <w:b/>
          <w:color w:val="000000"/>
          <w:sz w:val="18"/>
          <w:szCs w:val="18"/>
          <w:highlight w:val="white"/>
        </w:rPr>
        <w:t>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B6EDC91"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w:t>
      </w:r>
      <w:r w:rsidR="00C44E4B">
        <w:rPr>
          <w:rFonts w:ascii="Arial" w:eastAsia="Arial" w:hAnsi="Arial" w:cs="Arial"/>
          <w:b/>
          <w:bCs/>
          <w:color w:val="000000"/>
          <w:sz w:val="18"/>
          <w:szCs w:val="18"/>
        </w:rPr>
        <w:t>PROPUESTAS</w:t>
      </w:r>
      <w:r w:rsidR="00C44E4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w:t>
      </w:r>
      <w:r w:rsidR="00C44E4B">
        <w:rPr>
          <w:rFonts w:ascii="Arial" w:eastAsia="Arial" w:hAnsi="Arial" w:cs="Arial"/>
          <w:b/>
          <w:bCs/>
          <w:color w:val="000000"/>
          <w:sz w:val="18"/>
          <w:szCs w:val="18"/>
        </w:rPr>
        <w:t>PROPUESTA</w:t>
      </w:r>
      <w:r w:rsidRPr="00FD52F1">
        <w:rPr>
          <w:rFonts w:ascii="Arial" w:eastAsia="Arial" w:hAnsi="Arial" w:cs="Arial"/>
          <w:color w:val="000000"/>
          <w:sz w:val="18"/>
          <w:szCs w:val="18"/>
        </w:rPr>
        <w:t xml:space="preserve">.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2"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191F9C5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5543313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744574" w:rsidRPr="00744574">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449E4D3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2ED27A2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744574">
        <w:rPr>
          <w:rFonts w:ascii="Arial" w:eastAsia="Arial" w:hAnsi="Arial" w:cs="Arial"/>
          <w:b/>
          <w:color w:val="000000"/>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para la adjudicación de los bienes o servicios materia de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4897826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46B89CB5"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C44E4B">
        <w:rPr>
          <w:rFonts w:ascii="Arial" w:eastAsia="Arial" w:hAnsi="Arial" w:cs="Arial"/>
          <w:b/>
          <w:bCs/>
          <w:color w:val="000000"/>
          <w:sz w:val="18"/>
          <w:szCs w:val="18"/>
        </w:rPr>
        <w:t>PROPUESTAS</w:t>
      </w:r>
      <w:r w:rsidR="00C44E4B"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presentadas sean superiores al presupuesto asignado.</w:t>
      </w:r>
    </w:p>
    <w:p w14:paraId="74C5C8DB" w14:textId="77777777" w:rsidR="0025583D" w:rsidRDefault="0025583D" w:rsidP="00BA3168">
      <w:pPr>
        <w:pStyle w:val="Prrafodelista"/>
        <w:spacing w:after="0"/>
        <w:rPr>
          <w:rFonts w:ascii="Arial" w:eastAsia="Century Gothic" w:hAnsi="Arial" w:cs="Arial"/>
          <w:b/>
          <w:color w:val="000000"/>
          <w:sz w:val="18"/>
          <w:szCs w:val="18"/>
        </w:rPr>
      </w:pPr>
    </w:p>
    <w:p w14:paraId="321E84B0" w14:textId="62B7678D" w:rsidR="00050D71" w:rsidRPr="00D47D20" w:rsidRDefault="0025583D" w:rsidP="00BA3168">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2"/>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3" w:name="_Hlk32769931"/>
    </w:p>
    <w:p w14:paraId="4BB663D9" w14:textId="5426E68D"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de acuerdo con las causales que se describen en el apartado 3 del artículo 71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72EF0870"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aseguran al Gobierno del Estado de Jalisco las mejores condiciones disponibles para la adjudicación de los servicios materia de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4" w:name="_Hlk32747080"/>
      <w:r w:rsidRPr="00E42CFC">
        <w:rPr>
          <w:rFonts w:ascii="Arial" w:eastAsia="Arial" w:hAnsi="Arial" w:cs="Arial"/>
          <w:b/>
          <w:bCs/>
          <w:color w:val="000000"/>
          <w:sz w:val="18"/>
          <w:szCs w:val="18"/>
        </w:rPr>
        <w:t>DIRECCIÓN</w:t>
      </w:r>
      <w:bookmarkEnd w:id="44"/>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20752A00"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3"/>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5FFFDE58" w:rsidR="001F6158" w:rsidRPr="00E42CFC" w:rsidRDefault="001F6158" w:rsidP="001F6158">
      <w:pPr>
        <w:spacing w:after="0" w:line="240" w:lineRule="auto"/>
        <w:jc w:val="both"/>
        <w:rPr>
          <w:rFonts w:ascii="Arial" w:eastAsia="Times New Roman" w:hAnsi="Arial" w:cs="Arial"/>
          <w:sz w:val="18"/>
          <w:szCs w:val="18"/>
        </w:rPr>
      </w:pPr>
      <w:bookmarkStart w:id="45" w:name="_Hlk32769965"/>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de conformidad con el artículo 71, apartado 1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6A305F68"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45"/>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Direccion de Gestión Administrativa ninguna de las propuestas cubre los elementos que garanticen al </w:t>
      </w:r>
      <w:r w:rsidRPr="00E42CFC">
        <w:rPr>
          <w:rFonts w:ascii="Arial" w:eastAsia="Arial" w:hAnsi="Arial" w:cs="Arial"/>
          <w:b/>
          <w:bCs/>
          <w:color w:val="000000"/>
          <w:sz w:val="18"/>
          <w:szCs w:val="18"/>
        </w:rPr>
        <w:t>GOBIERNO DEL ESTADO DE JALISCO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3178A82"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7A994847" w14:textId="662D2E45" w:rsidR="001F6158" w:rsidRPr="00E42CFC" w:rsidRDefault="001F6158" w:rsidP="001F6158">
      <w:pPr>
        <w:spacing w:after="0" w:line="240" w:lineRule="auto"/>
        <w:jc w:val="both"/>
        <w:rPr>
          <w:rFonts w:ascii="Arial" w:eastAsia="Arial" w:hAnsi="Arial" w:cs="Arial"/>
          <w:color w:val="000000"/>
          <w:sz w:val="18"/>
          <w:szCs w:val="18"/>
        </w:rPr>
      </w:pPr>
      <w:bookmarkStart w:id="46" w:name="_Hlk92469101"/>
      <w:bookmarkStart w:id="47" w:name="_Hlk32747271"/>
      <w:r w:rsidRPr="00D136B8">
        <w:rPr>
          <w:rFonts w:ascii="Arial" w:eastAsia="Arial" w:hAnsi="Arial" w:cs="Arial"/>
          <w:b/>
          <w:bCs/>
          <w:color w:val="000000"/>
          <w:sz w:val="18"/>
          <w:szCs w:val="18"/>
        </w:rPr>
        <w:t xml:space="preserve">El día </w:t>
      </w:r>
      <w:r w:rsidR="0056145D" w:rsidRPr="0087584E">
        <w:rPr>
          <w:rFonts w:ascii="Arial" w:eastAsia="Arial" w:hAnsi="Arial" w:cs="Arial"/>
          <w:b/>
          <w:bCs/>
          <w:color w:val="000000"/>
          <w:sz w:val="18"/>
          <w:szCs w:val="18"/>
          <w:highlight w:val="cyan"/>
        </w:rPr>
        <w:t>2</w:t>
      </w:r>
      <w:r w:rsidR="006D46C3" w:rsidRPr="0087584E">
        <w:rPr>
          <w:rFonts w:ascii="Arial" w:eastAsia="Arial" w:hAnsi="Arial" w:cs="Arial"/>
          <w:b/>
          <w:bCs/>
          <w:color w:val="000000"/>
          <w:sz w:val="18"/>
          <w:szCs w:val="18"/>
          <w:highlight w:val="cyan"/>
        </w:rPr>
        <w:t>7</w:t>
      </w:r>
      <w:r w:rsidRPr="0087584E">
        <w:rPr>
          <w:rFonts w:ascii="Arial" w:eastAsia="Arial" w:hAnsi="Arial" w:cs="Arial"/>
          <w:b/>
          <w:bCs/>
          <w:color w:val="000000"/>
          <w:sz w:val="18"/>
          <w:szCs w:val="18"/>
          <w:highlight w:val="cyan"/>
        </w:rPr>
        <w:t xml:space="preserve"> de </w:t>
      </w:r>
      <w:r w:rsidR="0056145D" w:rsidRPr="0087584E">
        <w:rPr>
          <w:rFonts w:ascii="Arial" w:eastAsia="Arial" w:hAnsi="Arial" w:cs="Arial"/>
          <w:b/>
          <w:bCs/>
          <w:color w:val="000000"/>
          <w:sz w:val="18"/>
          <w:szCs w:val="18"/>
          <w:highlight w:val="cyan"/>
        </w:rPr>
        <w:t>abril</w:t>
      </w:r>
      <w:r w:rsidRPr="0087584E">
        <w:rPr>
          <w:rFonts w:ascii="Arial" w:eastAsia="Arial" w:hAnsi="Arial" w:cs="Arial"/>
          <w:b/>
          <w:bCs/>
          <w:color w:val="000000"/>
          <w:sz w:val="18"/>
          <w:szCs w:val="18"/>
          <w:highlight w:val="cyan"/>
        </w:rPr>
        <w:t xml:space="preserve"> del 2023 a partir de las 16:00 horas</w:t>
      </w:r>
      <w:r w:rsidRPr="00D136B8">
        <w:rPr>
          <w:rFonts w:ascii="Arial" w:eastAsia="Arial" w:hAnsi="Arial" w:cs="Arial"/>
          <w:color w:val="000000"/>
          <w:sz w:val="18"/>
          <w:szCs w:val="18"/>
        </w:rPr>
        <w:t>, de acuerdo con lo establecido en el apartado 1 del artículo 69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D136B8">
        <w:rPr>
          <w:rFonts w:ascii="Arial" w:eastAsia="Arial" w:hAnsi="Arial" w:cs="Arial"/>
          <w:color w:val="000000"/>
          <w:sz w:val="18"/>
          <w:szCs w:val="18"/>
        </w:rPr>
        <w:t xml:space="preserve"> </w:t>
      </w:r>
      <w:r w:rsidRPr="00D136B8">
        <w:rPr>
          <w:rFonts w:ascii="Arial" w:eastAsia="Arial" w:hAnsi="Arial" w:cs="Arial"/>
          <w:b/>
          <w:color w:val="000000"/>
          <w:sz w:val="18"/>
          <w:szCs w:val="18"/>
        </w:rPr>
        <w:t>LEY</w:t>
      </w:r>
      <w:r w:rsidRPr="00D136B8">
        <w:rPr>
          <w:rFonts w:ascii="Arial" w:eastAsia="Arial" w:hAnsi="Arial" w:cs="Arial"/>
          <w:color w:val="000000"/>
          <w:sz w:val="18"/>
          <w:szCs w:val="18"/>
        </w:rPr>
        <w:t xml:space="preserve">, se dará a conocer la </w:t>
      </w:r>
      <w:r w:rsidR="005127E7" w:rsidRPr="00D136B8">
        <w:rPr>
          <w:rFonts w:ascii="Arial" w:eastAsia="Arial" w:hAnsi="Arial" w:cs="Arial"/>
          <w:b/>
          <w:bCs/>
          <w:color w:val="000000"/>
          <w:sz w:val="18"/>
          <w:szCs w:val="18"/>
        </w:rPr>
        <w:t>RESOLUCIÓN</w:t>
      </w:r>
      <w:r w:rsidRPr="00D136B8">
        <w:rPr>
          <w:rFonts w:ascii="Arial" w:eastAsia="Arial" w:hAnsi="Arial" w:cs="Arial"/>
          <w:color w:val="000000"/>
          <w:sz w:val="18"/>
          <w:szCs w:val="18"/>
        </w:rPr>
        <w:t xml:space="preserve"> del presente procedimiento en el </w:t>
      </w:r>
      <w:r w:rsidRPr="00D136B8">
        <w:rPr>
          <w:rFonts w:ascii="Arial" w:eastAsia="Arial" w:hAnsi="Arial" w:cs="Arial"/>
          <w:b/>
          <w:bCs/>
          <w:color w:val="000000"/>
          <w:sz w:val="18"/>
          <w:szCs w:val="18"/>
        </w:rPr>
        <w:t>ORGANISMO</w:t>
      </w:r>
      <w:r w:rsidRPr="00D136B8">
        <w:rPr>
          <w:rFonts w:ascii="Arial" w:eastAsia="Arial" w:hAnsi="Arial" w:cs="Arial"/>
          <w:color w:val="000000"/>
          <w:sz w:val="18"/>
          <w:szCs w:val="18"/>
        </w:rPr>
        <w:t xml:space="preserve"> ubicado en la calle Dr. Ba</w:t>
      </w:r>
      <w:r w:rsidRPr="00E42CFC">
        <w:rPr>
          <w:rFonts w:ascii="Arial" w:eastAsia="Arial" w:hAnsi="Arial" w:cs="Arial"/>
          <w:color w:val="000000"/>
          <w:sz w:val="18"/>
          <w:szCs w:val="18"/>
        </w:rPr>
        <w:t xml:space="preserve">eza Alzaga # 107, Col. Centro, C.P. 44100, Guadalajara, Jalisco, donde se les entregará una copia de este. </w:t>
      </w:r>
      <w:bookmarkStart w:id="48" w:name="_Hlk33101715"/>
      <w:r w:rsidRPr="00E42CFC">
        <w:rPr>
          <w:rFonts w:ascii="Arial" w:eastAsia="Arial" w:hAnsi="Arial" w:cs="Arial"/>
          <w:color w:val="000000"/>
          <w:sz w:val="18"/>
          <w:szCs w:val="18"/>
        </w:rPr>
        <w:t>Además, a través de la página web del ente</w:t>
      </w:r>
      <w:bookmarkEnd w:id="46"/>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49" w:name="_Hlk92469998"/>
      <w:bookmarkEnd w:id="48"/>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49"/>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560684BD"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p>
    <w:bookmarkEnd w:id="47"/>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2A1A516C"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117A4EC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w:t>
      </w:r>
      <w:r w:rsidR="007346E1">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55E480DD"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6337FC60"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Si al revisar las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40ECEF8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7346E1" w:rsidRPr="007346E1">
        <w:rPr>
          <w:rFonts w:ascii="Arial" w:eastAsia="Arial" w:hAnsi="Arial" w:cs="Arial"/>
          <w:b/>
          <w:bCs/>
          <w:color w:val="000000"/>
          <w:sz w:val="18"/>
          <w:szCs w:val="18"/>
        </w:rPr>
        <w:t>PROCEDIMIENTO</w:t>
      </w:r>
      <w:r w:rsidRPr="00E42CFC">
        <w:rPr>
          <w:rFonts w:ascii="Arial" w:eastAsia="Arial" w:hAnsi="Arial" w:cs="Arial"/>
          <w:color w:val="000000"/>
          <w:sz w:val="18"/>
          <w:szCs w:val="18"/>
        </w:rPr>
        <w:t>.</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42314A6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12EE1039"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w:t>
      </w:r>
      <w:r w:rsidRPr="00E42CFC">
        <w:rPr>
          <w:rFonts w:ascii="Arial" w:eastAsia="Arial" w:hAnsi="Arial" w:cs="Arial"/>
          <w:color w:val="000000"/>
          <w:sz w:val="18"/>
          <w:szCs w:val="18"/>
        </w:rPr>
        <w:lastRenderedPageBreak/>
        <w:t xml:space="preserve">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6EDCEC3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Demás descritas en el artículo 24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0CC409A9"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De conformidad con los artículos 23, 24 y 31 de</w:t>
      </w:r>
      <w:r w:rsidR="00A91484">
        <w:rPr>
          <w:rFonts w:ascii="Arial" w:eastAsia="Times New Roman" w:hAnsi="Arial" w:cs="Arial"/>
          <w:sz w:val="18"/>
          <w:szCs w:val="18"/>
        </w:rPr>
        <w:t xml:space="preserve"> </w:t>
      </w:r>
      <w:r w:rsidR="00A91484">
        <w:rPr>
          <w:rFonts w:ascii="Arial" w:hAnsi="Arial" w:cs="Arial"/>
          <w:b/>
          <w:bCs/>
          <w:sz w:val="18"/>
          <w:szCs w:val="18"/>
        </w:rPr>
        <w:t>LA</w:t>
      </w:r>
      <w:r w:rsidRPr="00E42CFC">
        <w:rPr>
          <w:rFonts w:ascii="Arial" w:eastAsia="Times New Roman" w:hAnsi="Arial" w:cs="Arial"/>
          <w:sz w:val="18"/>
          <w:szCs w:val="18"/>
        </w:rPr>
        <w:t xml:space="preserve"> </w:t>
      </w:r>
      <w:r w:rsidRPr="00E42CFC">
        <w:rPr>
          <w:rFonts w:ascii="Arial" w:eastAsia="Times New Roman" w:hAnsi="Arial" w:cs="Arial"/>
          <w:b/>
          <w:sz w:val="18"/>
          <w:szCs w:val="18"/>
        </w:rPr>
        <w:t>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0" w:name="_Hlk33093638"/>
    </w:p>
    <w:bookmarkEnd w:id="50"/>
    <w:p w14:paraId="15884EE0" w14:textId="196B0BF5"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3074A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w:t>
      </w:r>
      <w:r w:rsidR="00BC2433">
        <w:rPr>
          <w:rFonts w:ascii="Arial" w:hAnsi="Arial" w:cs="Arial"/>
          <w:b/>
          <w:bCs/>
          <w:sz w:val="18"/>
          <w:szCs w:val="18"/>
        </w:rPr>
        <w:t>LA</w:t>
      </w:r>
      <w:r w:rsidRPr="00E42CFC">
        <w:rPr>
          <w:rFonts w:ascii="Arial" w:eastAsia="Times New Roman" w:hAnsi="Arial" w:cs="Arial"/>
          <w:sz w:val="18"/>
          <w:szCs w:val="18"/>
        </w:rPr>
        <w:t xml:space="preserve"> </w:t>
      </w:r>
      <w:r w:rsidRPr="00E42CFC">
        <w:rPr>
          <w:rFonts w:ascii="Arial" w:eastAsia="Times New Roman" w:hAnsi="Arial" w:cs="Arial"/>
          <w:b/>
          <w:bCs/>
          <w:sz w:val="18"/>
          <w:szCs w:val="18"/>
        </w:rPr>
        <w:t>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490B6FB5"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Una vez firmado en su totalidad se le proporcionará un ejemplar, esto de conformidad con el artículo 76 de</w:t>
      </w:r>
      <w:r w:rsidR="00BC2433">
        <w:rPr>
          <w:rFonts w:ascii="Arial" w:eastAsia="Arial" w:hAnsi="Arial" w:cs="Arial"/>
          <w:color w:val="000000"/>
          <w:sz w:val="18"/>
          <w:szCs w:val="18"/>
        </w:rPr>
        <w:t xml:space="preserv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20BF50AB"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2A1BF4B9"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744574">
        <w:rPr>
          <w:rFonts w:ascii="Arial" w:hAnsi="Arial" w:cs="Arial"/>
          <w:b/>
          <w:color w:val="000000"/>
          <w:sz w:val="18"/>
          <w:szCs w:val="18"/>
        </w:rPr>
        <w:t>PROPOSICIÓN</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378C87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04CB7"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760DE49F"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Si el monto máximo adjudicado resulta igual o inferior a trecientas UMA´S, la </w:t>
      </w:r>
      <w:r w:rsidRPr="00923089">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Pedio u Orden de compra 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44DEAFA5"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y hasta el 31 de diciembre  de 2023 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766D79F4"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51"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1"/>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5D6D8E96"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AB271C">
        <w:rPr>
          <w:rFonts w:ascii="Arial" w:eastAsia="Arial" w:hAnsi="Arial" w:cs="Arial"/>
          <w:color w:val="000000"/>
          <w:sz w:val="18"/>
          <w:szCs w:val="18"/>
        </w:rPr>
        <w:t>10</w:t>
      </w:r>
      <w:r w:rsidRPr="00E42CFC">
        <w:rPr>
          <w:rFonts w:ascii="Arial" w:eastAsia="Arial" w:hAnsi="Arial" w:cs="Arial"/>
          <w:color w:val="000000"/>
          <w:sz w:val="18"/>
          <w:szCs w:val="18"/>
        </w:rPr>
        <w:t xml:space="preserve"> días</w:t>
      </w:r>
      <w:r w:rsidR="00AB271C">
        <w:rPr>
          <w:rFonts w:ascii="Arial" w:eastAsia="Arial" w:hAnsi="Arial" w:cs="Arial"/>
          <w:color w:val="000000"/>
          <w:sz w:val="18"/>
          <w:szCs w:val="18"/>
        </w:rPr>
        <w:t xml:space="preserve"> naturales </w:t>
      </w:r>
      <w:r w:rsidRPr="00E42CFC">
        <w:rPr>
          <w:rFonts w:ascii="Arial" w:eastAsia="Arial" w:hAnsi="Arial" w:cs="Arial"/>
          <w:color w:val="000000"/>
          <w:sz w:val="18"/>
          <w:szCs w:val="18"/>
        </w:rPr>
        <w:t>posteriores a la emisión y publicación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28796AC9" w:rsidR="00050D71" w:rsidRPr="00357468"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a favor del Organismo Público Descentralizado Servicios de</w:t>
      </w:r>
      <w:r w:rsidRPr="00E42CFC">
        <w:rPr>
          <w:rFonts w:ascii="Arial" w:eastAsia="Arial" w:hAnsi="Arial" w:cs="Arial"/>
          <w:color w:val="000000"/>
          <w:sz w:val="18"/>
          <w:szCs w:val="18"/>
        </w:rPr>
        <w:t xml:space="preserve"> Salud Jalisco, previsto en el artículo 76 fracción IX y 84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15B24613" w14:textId="77777777" w:rsidR="00C038A7" w:rsidRPr="00FD52F1" w:rsidRDefault="00C038A7"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22D83492" w14:textId="1842A4D9" w:rsidR="00F47680" w:rsidRPr="007A35EA" w:rsidRDefault="00F47680" w:rsidP="00F47680">
      <w:pPr>
        <w:spacing w:after="0" w:line="240" w:lineRule="auto"/>
        <w:ind w:right="140"/>
        <w:jc w:val="both"/>
        <w:rPr>
          <w:rFonts w:ascii="Arial" w:eastAsia="Times New Roman" w:hAnsi="Arial" w:cs="Arial"/>
          <w:bCs/>
          <w:sz w:val="18"/>
          <w:szCs w:val="18"/>
        </w:rPr>
      </w:pPr>
      <w:bookmarkStart w:id="52" w:name="_Hlk32770210"/>
      <w:r w:rsidRPr="007A35EA">
        <w:rPr>
          <w:rFonts w:ascii="Arial" w:eastAsia="Arial" w:hAnsi="Arial" w:cs="Arial"/>
          <w:bCs/>
          <w:color w:val="000000"/>
          <w:sz w:val="18"/>
          <w:szCs w:val="18"/>
        </w:rPr>
        <w:t xml:space="preserve">Se podrá cancelar/rescindir el </w:t>
      </w:r>
      <w:r w:rsidRPr="003074A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27530E">
        <w:rPr>
          <w:rFonts w:ascii="Arial" w:eastAsia="Arial" w:hAnsi="Arial" w:cs="Arial"/>
          <w:b/>
          <w:bCs/>
          <w:color w:val="000000"/>
          <w:sz w:val="18"/>
          <w:szCs w:val="18"/>
        </w:rPr>
        <w:t>PROVEEDOR</w:t>
      </w:r>
      <w:r w:rsidRPr="007A35EA">
        <w:rPr>
          <w:rFonts w:ascii="Arial" w:eastAsia="Arial" w:hAnsi="Arial" w:cs="Arial"/>
          <w:bCs/>
          <w:color w:val="000000"/>
          <w:sz w:val="18"/>
          <w:szCs w:val="18"/>
        </w:rPr>
        <w:t xml:space="preserve"> infringe las disposiciones contenidas en el artículo 116 de </w:t>
      </w:r>
      <w:r w:rsidR="00BC2433">
        <w:rPr>
          <w:rFonts w:ascii="Arial" w:hAnsi="Arial" w:cs="Arial"/>
          <w:b/>
          <w:bCs/>
          <w:sz w:val="18"/>
          <w:szCs w:val="18"/>
        </w:rPr>
        <w:t>LA</w:t>
      </w:r>
      <w:r w:rsidRPr="007A35EA">
        <w:rPr>
          <w:rFonts w:ascii="Arial" w:eastAsia="Arial" w:hAnsi="Arial" w:cs="Arial"/>
          <w:bCs/>
          <w:color w:val="000000"/>
          <w:sz w:val="18"/>
          <w:szCs w:val="18"/>
        </w:rPr>
        <w:t xml:space="preserve"> </w:t>
      </w:r>
      <w:r w:rsidRPr="00DF043F">
        <w:rPr>
          <w:rFonts w:ascii="Arial" w:eastAsia="Arial" w:hAnsi="Arial" w:cs="Arial"/>
          <w:b/>
          <w:color w:val="000000"/>
          <w:sz w:val="18"/>
          <w:szCs w:val="18"/>
        </w:rPr>
        <w:t>LEY</w:t>
      </w:r>
      <w:r w:rsidRPr="007A35EA">
        <w:rPr>
          <w:rFonts w:ascii="Arial" w:eastAsia="Arial" w:hAnsi="Arial" w:cs="Arial"/>
          <w:bCs/>
          <w:color w:val="000000"/>
          <w:sz w:val="18"/>
          <w:szCs w:val="18"/>
        </w:rPr>
        <w:t xml:space="preserve"> 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99C0A0C" w14:textId="77777777" w:rsidR="00F47680" w:rsidRPr="00E42CFC" w:rsidRDefault="00F47680" w:rsidP="00F47680">
      <w:pPr>
        <w:shd w:val="clear" w:color="auto" w:fill="FFFFFF" w:themeFill="background1"/>
        <w:spacing w:after="0"/>
        <w:rPr>
          <w:rFonts w:ascii="Arial" w:eastAsia="Arial" w:hAnsi="Arial" w:cs="Arial"/>
          <w:color w:val="000000"/>
          <w:sz w:val="18"/>
          <w:szCs w:val="18"/>
        </w:rPr>
      </w:pP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2"/>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0BCA393" w:rsidR="00275AFA" w:rsidRPr="00FD52F1" w:rsidRDefault="00F47680" w:rsidP="00E66674">
      <w:pPr>
        <w:spacing w:after="0" w:line="240" w:lineRule="auto"/>
        <w:ind w:right="-2"/>
        <w:jc w:val="both"/>
        <w:rPr>
          <w:rFonts w:ascii="Arial" w:eastAsia="Times New Roman" w:hAnsi="Arial" w:cs="Arial"/>
          <w:sz w:val="18"/>
          <w:szCs w:val="18"/>
        </w:rPr>
      </w:pPr>
      <w:r w:rsidRPr="00E42CFC">
        <w:rPr>
          <w:rFonts w:ascii="Arial" w:eastAsia="Arial" w:hAnsi="Arial" w:cs="Arial"/>
          <w:color w:val="000000"/>
          <w:sz w:val="18"/>
          <w:szCs w:val="18"/>
        </w:rPr>
        <w:t>En caso de que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tenga atraso en la entrega de los bienes / en la prestación del servicio por cualquier causa que no sea derivada del</w:t>
      </w:r>
      <w:r w:rsidRPr="00E42CFC">
        <w:rPr>
          <w:rFonts w:ascii="Arial" w:eastAsia="Arial" w:hAnsi="Arial" w:cs="Arial"/>
          <w:b/>
          <w:color w:val="000000"/>
          <w:sz w:val="18"/>
          <w:szCs w:val="18"/>
        </w:rPr>
        <w:t xml:space="preserve"> ORGANISMO</w:t>
      </w:r>
      <w:r w:rsidRPr="00E42CFC">
        <w:rPr>
          <w:rFonts w:ascii="Arial" w:eastAsia="Arial" w:hAnsi="Arial" w:cs="Arial"/>
          <w:color w:val="000000"/>
          <w:sz w:val="18"/>
          <w:szCs w:val="18"/>
        </w:rPr>
        <w:t>, se le aplicará una pena convencional de conformidad a la siguiente tabla</w:t>
      </w:r>
      <w:r w:rsidR="00A46A86" w:rsidRPr="00FD52F1">
        <w:rPr>
          <w:rFonts w:ascii="Arial" w:eastAsia="Arial" w:hAnsi="Arial" w:cs="Arial"/>
          <w:color w:val="000000"/>
          <w:sz w:val="18"/>
          <w:szCs w:val="18"/>
        </w:rPr>
        <w:t>:</w:t>
      </w:r>
    </w:p>
    <w:p w14:paraId="3EEAD8E6" w14:textId="47AAE5F3" w:rsidR="008B5390"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F47680" w:rsidRPr="00E42CFC" w14:paraId="07B77980" w14:textId="77777777" w:rsidTr="009803AD">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4AED46B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0BBDB43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 LA PARCIALIDAD/TOTAL</w:t>
            </w:r>
          </w:p>
        </w:tc>
      </w:tr>
      <w:tr w:rsidR="00F47680" w:rsidRPr="00E42CFC" w14:paraId="5557006A" w14:textId="77777777" w:rsidTr="009803AD">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CDCF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C75FC25" w14:textId="77777777" w:rsidR="00F47680" w:rsidRPr="00E42CFC" w:rsidRDefault="00F47680" w:rsidP="009803AD">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F47680" w:rsidRPr="00E42CFC" w14:paraId="3435E4DB" w14:textId="77777777" w:rsidTr="009803AD">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9803AD">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9803AD">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9803AD">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0D4D828" w14:textId="6FE52BE4"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744574">
        <w:rPr>
          <w:rFonts w:ascii="Arial" w:eastAsia="Arial" w:hAnsi="Arial" w:cs="Arial"/>
          <w:b/>
          <w:color w:val="000000"/>
          <w:sz w:val="18"/>
          <w:szCs w:val="18"/>
        </w:rPr>
        <w:t>PROPUESTA</w:t>
      </w:r>
      <w:r w:rsidR="00744574"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w:t>
      </w:r>
      <w:r w:rsidR="00744574" w:rsidRPr="00744574">
        <w:rPr>
          <w:rFonts w:ascii="Arial" w:eastAsia="Times New Roman" w:hAnsi="Arial" w:cs="Arial"/>
          <w:b/>
          <w:bCs/>
          <w:sz w:val="18"/>
          <w:szCs w:val="18"/>
        </w:rPr>
        <w:t>PARTICIPANTE</w:t>
      </w:r>
      <w:r w:rsidRPr="00E42CFC">
        <w:rPr>
          <w:rFonts w:ascii="Arial" w:eastAsia="Times New Roman" w:hAnsi="Arial" w:cs="Arial"/>
          <w:sz w:val="18"/>
          <w:szCs w:val="18"/>
        </w:rPr>
        <w:t xml:space="preserve">, como parte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w:t>
      </w:r>
    </w:p>
    <w:p w14:paraId="1075541F" w14:textId="77777777" w:rsidR="00F47680" w:rsidRPr="00E42CFC" w:rsidRDefault="00F47680" w:rsidP="00F47680">
      <w:pPr>
        <w:spacing w:after="0" w:line="240" w:lineRule="auto"/>
        <w:jc w:val="both"/>
        <w:rPr>
          <w:rFonts w:ascii="Arial" w:eastAsia="Times New Roman" w:hAnsi="Arial" w:cs="Arial"/>
          <w:sz w:val="18"/>
          <w:szCs w:val="18"/>
        </w:rPr>
      </w:pPr>
    </w:p>
    <w:p w14:paraId="0028D7B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ANEXO 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0B02FC50"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Se dará curso al procedimiento de inconformidad conforme a lo establecido por los artículos 91 y 92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1A3F94AF"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3" w:name="_Hlk127465028"/>
      <w:r w:rsidRPr="00E42CFC">
        <w:rPr>
          <w:rFonts w:ascii="Arial" w:eastAsia="Arial" w:hAnsi="Arial" w:cs="Arial"/>
          <w:color w:val="222222"/>
          <w:sz w:val="18"/>
          <w:szCs w:val="18"/>
        </w:rPr>
        <w:lastRenderedPageBreak/>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w:t>
      </w:r>
      <w:r w:rsidR="00BC2433">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4625E364"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w:t>
      </w:r>
      <w:r w:rsidR="00C051E4">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w:t>
      </w:r>
      <w:r w:rsidR="004B63AF" w:rsidRPr="004B63AF">
        <w:rPr>
          <w:rFonts w:ascii="Arial" w:eastAsia="Arial" w:hAnsi="Arial" w:cs="Arial"/>
          <w:b/>
          <w:bCs/>
          <w:color w:val="000000"/>
          <w:sz w:val="18"/>
          <w:szCs w:val="18"/>
        </w:rPr>
        <w:t>CONVOCANTE</w:t>
      </w:r>
      <w:r w:rsidRPr="00FD7281">
        <w:rPr>
          <w:rFonts w:ascii="Arial" w:eastAsia="Arial" w:hAnsi="Arial" w:cs="Arial"/>
          <w:color w:val="000000"/>
          <w:sz w:val="18"/>
          <w:szCs w:val="18"/>
        </w:rPr>
        <w:t xml:space="preserve"> indicará al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las deficiencias que deberá corregir. El periodo que transcurra a partir de la entrega de la indicación y hasta que el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501F1071"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F47CFC">
        <w:rPr>
          <w:rFonts w:ascii="Arial" w:eastAsia="Arial" w:hAnsi="Arial" w:cs="Arial"/>
          <w:b/>
          <w:bCs/>
          <w:color w:val="000000"/>
          <w:sz w:val="18"/>
          <w:szCs w:val="18"/>
        </w:rPr>
        <w:t>PEDIDOS</w:t>
      </w:r>
      <w:r w:rsidRPr="00FD7281">
        <w:rPr>
          <w:rFonts w:ascii="Arial" w:eastAsia="Arial" w:hAnsi="Arial" w:cs="Arial"/>
          <w:color w:val="222222"/>
          <w:sz w:val="18"/>
          <w:szCs w:val="18"/>
        </w:rPr>
        <w:t xml:space="preserve"> en términos de los artículos 110 a 112 de </w:t>
      </w:r>
      <w:r w:rsidR="00C051E4">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14C17C75" w14:textId="77777777" w:rsidR="00F47680" w:rsidRPr="00FD7281" w:rsidRDefault="00F47680" w:rsidP="00F47680">
      <w:pPr>
        <w:pStyle w:val="Prrafodelista"/>
        <w:spacing w:after="0"/>
        <w:rPr>
          <w:rFonts w:ascii="Arial" w:eastAsia="Arial" w:hAnsi="Arial" w:cs="Arial"/>
          <w:color w:val="222222"/>
          <w:sz w:val="18"/>
          <w:szCs w:val="18"/>
        </w:rPr>
      </w:pPr>
    </w:p>
    <w:p w14:paraId="60809A99" w14:textId="5DD046B4" w:rsidR="00F47680" w:rsidRDefault="00F47680" w:rsidP="00F47680">
      <w:p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53"/>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2369E51A" w:rsidR="00F47680" w:rsidRPr="0044392D"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3086DA8E" w14:textId="20AA0274" w:rsidR="0044392D" w:rsidRDefault="0044392D" w:rsidP="0044392D">
      <w:pPr>
        <w:shd w:val="clear" w:color="auto" w:fill="FFFFFF"/>
        <w:spacing w:after="0" w:line="240" w:lineRule="auto"/>
        <w:ind w:right="140"/>
        <w:jc w:val="both"/>
        <w:rPr>
          <w:rFonts w:ascii="Arial" w:eastAsia="Times New Roman" w:hAnsi="Arial" w:cs="Arial"/>
          <w:sz w:val="18"/>
          <w:szCs w:val="18"/>
        </w:rPr>
      </w:pPr>
    </w:p>
    <w:p w14:paraId="376148D0" w14:textId="0173482C"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De conformidad con el artículo 149 de</w:t>
      </w:r>
      <w:r w:rsidR="00702C0F" w:rsidRPr="00702C0F">
        <w:rPr>
          <w:rFonts w:ascii="Arial" w:hAnsi="Arial" w:cs="Arial"/>
          <w:b/>
          <w:bCs/>
          <w:sz w:val="18"/>
          <w:szCs w:val="18"/>
        </w:rPr>
        <w:t xml:space="preserve"> </w:t>
      </w:r>
      <w:r w:rsidR="00702C0F">
        <w:rPr>
          <w:rFonts w:ascii="Arial" w:hAnsi="Arial" w:cs="Arial"/>
          <w:b/>
          <w:bCs/>
          <w:sz w:val="18"/>
          <w:szCs w:val="18"/>
        </w:rPr>
        <w:t>LA</w:t>
      </w:r>
      <w:r w:rsidR="00702C0F" w:rsidRPr="00FD7281">
        <w:rPr>
          <w:rFonts w:ascii="Arial" w:eastAsia="Arial" w:hAnsi="Arial" w:cs="Arial"/>
          <w:color w:val="222222"/>
          <w:sz w:val="18"/>
          <w:szCs w:val="18"/>
        </w:rPr>
        <w:t xml:space="preserve">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presentada.</w:t>
      </w:r>
    </w:p>
    <w:p w14:paraId="2A332084"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06733056"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51E8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0C12188E"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352CF096" w14:textId="3FB01D52" w:rsidR="0044392D" w:rsidRDefault="0044392D" w:rsidP="0044392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Pr>
          <w:rFonts w:ascii="Arial" w:eastAsia="Arial" w:hAnsi="Arial" w:cs="Arial"/>
          <w:color w:val="222222"/>
          <w:sz w:val="18"/>
          <w:szCs w:val="18"/>
        </w:rPr>
        <w:t>.</w:t>
      </w:r>
    </w:p>
    <w:p w14:paraId="2A98EFF5" w14:textId="5373FD4E" w:rsidR="009A3FB5" w:rsidRDefault="009A3FB5" w:rsidP="00E05331">
      <w:pPr>
        <w:shd w:val="clear" w:color="auto" w:fill="FFFFFF"/>
        <w:spacing w:after="0" w:line="240" w:lineRule="auto"/>
        <w:ind w:right="140"/>
        <w:jc w:val="both"/>
        <w:rPr>
          <w:rFonts w:ascii="Arial" w:eastAsia="Times New Roman" w:hAnsi="Arial" w:cs="Arial"/>
          <w:sz w:val="18"/>
          <w:szCs w:val="18"/>
        </w:rPr>
      </w:pPr>
    </w:p>
    <w:p w14:paraId="23C9828A" w14:textId="6A20DB8E" w:rsidR="00E05331" w:rsidRDefault="00E05331" w:rsidP="00E05331">
      <w:pPr>
        <w:shd w:val="clear" w:color="auto" w:fill="FFFFFF"/>
        <w:spacing w:after="0" w:line="240" w:lineRule="auto"/>
        <w:ind w:right="140"/>
        <w:jc w:val="both"/>
        <w:rPr>
          <w:rFonts w:ascii="Arial" w:eastAsia="Times New Roman" w:hAnsi="Arial" w:cs="Arial"/>
          <w:sz w:val="18"/>
          <w:szCs w:val="18"/>
        </w:rPr>
      </w:pPr>
    </w:p>
    <w:p w14:paraId="0993D8E4" w14:textId="63A1C52D" w:rsidR="00672698" w:rsidRDefault="00672698" w:rsidP="00E05331">
      <w:pPr>
        <w:shd w:val="clear" w:color="auto" w:fill="FFFFFF"/>
        <w:spacing w:after="0" w:line="240" w:lineRule="auto"/>
        <w:ind w:right="140"/>
        <w:jc w:val="both"/>
        <w:rPr>
          <w:rFonts w:ascii="Arial" w:eastAsia="Times New Roman" w:hAnsi="Arial" w:cs="Arial"/>
          <w:sz w:val="18"/>
          <w:szCs w:val="18"/>
        </w:rPr>
      </w:pPr>
    </w:p>
    <w:p w14:paraId="50163ADE" w14:textId="77777777" w:rsidR="00F41A3E" w:rsidRPr="00E05331" w:rsidRDefault="00F41A3E" w:rsidP="00E05331">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70B4C100" w14:textId="7B58D5A3"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9A3FB5">
        <w:rPr>
          <w:rFonts w:ascii="Arial" w:eastAsia="Arial" w:hAnsi="Arial" w:cs="Arial"/>
          <w:b/>
          <w:color w:val="000000"/>
          <w:sz w:val="18"/>
          <w:szCs w:val="18"/>
        </w:rPr>
        <w:t xml:space="preserve">Jalisco; </w:t>
      </w:r>
      <w:r w:rsidR="00693781" w:rsidRPr="00F41A3E">
        <w:rPr>
          <w:rFonts w:ascii="Arial" w:eastAsia="Arial" w:hAnsi="Arial" w:cs="Arial"/>
          <w:b/>
          <w:color w:val="000000"/>
          <w:sz w:val="18"/>
          <w:szCs w:val="18"/>
        </w:rPr>
        <w:t xml:space="preserve">30 </w:t>
      </w:r>
      <w:r w:rsidR="00E6206C" w:rsidRPr="00F41A3E">
        <w:rPr>
          <w:rFonts w:ascii="Arial" w:eastAsia="Arial" w:hAnsi="Arial" w:cs="Arial"/>
          <w:b/>
          <w:sz w:val="18"/>
          <w:szCs w:val="18"/>
        </w:rPr>
        <w:t>de</w:t>
      </w:r>
      <w:r w:rsidR="00693781" w:rsidRPr="00F41A3E">
        <w:rPr>
          <w:rFonts w:ascii="Arial" w:eastAsia="Arial" w:hAnsi="Arial" w:cs="Arial"/>
          <w:b/>
          <w:sz w:val="18"/>
          <w:szCs w:val="18"/>
        </w:rPr>
        <w:t xml:space="preserve"> marzo </w:t>
      </w:r>
      <w:r w:rsidRPr="00F41A3E">
        <w:rPr>
          <w:rFonts w:ascii="Arial" w:eastAsia="Arial" w:hAnsi="Arial" w:cs="Arial"/>
          <w:b/>
          <w:color w:val="000000"/>
          <w:sz w:val="18"/>
          <w:szCs w:val="18"/>
        </w:rPr>
        <w:t>del</w:t>
      </w:r>
      <w:r w:rsidR="00357468" w:rsidRPr="00F41A3E">
        <w:rPr>
          <w:rFonts w:ascii="Arial" w:eastAsia="Arial" w:hAnsi="Arial" w:cs="Arial"/>
          <w:b/>
          <w:color w:val="000000"/>
          <w:sz w:val="18"/>
          <w:szCs w:val="18"/>
        </w:rPr>
        <w:t xml:space="preserve"> </w:t>
      </w:r>
      <w:r w:rsidRPr="00F41A3E">
        <w:rPr>
          <w:rFonts w:ascii="Arial" w:eastAsia="Arial" w:hAnsi="Arial" w:cs="Arial"/>
          <w:b/>
          <w:color w:val="000000"/>
          <w:sz w:val="18"/>
          <w:szCs w:val="18"/>
        </w:rPr>
        <w:t>20</w:t>
      </w:r>
      <w:r w:rsidR="00C44524" w:rsidRPr="00F41A3E">
        <w:rPr>
          <w:rFonts w:ascii="Arial" w:eastAsia="Arial" w:hAnsi="Arial" w:cs="Arial"/>
          <w:b/>
          <w:color w:val="000000"/>
          <w:sz w:val="18"/>
          <w:szCs w:val="18"/>
        </w:rPr>
        <w:t>2</w:t>
      </w:r>
      <w:r w:rsidR="00E95DE0" w:rsidRPr="00F41A3E">
        <w:rPr>
          <w:rFonts w:ascii="Arial" w:eastAsia="Arial" w:hAnsi="Arial" w:cs="Arial"/>
          <w:b/>
          <w:color w:val="000000"/>
          <w:sz w:val="18"/>
          <w:szCs w:val="18"/>
        </w:rPr>
        <w:t>3</w:t>
      </w:r>
      <w:r w:rsidRPr="00F41A3E">
        <w:rPr>
          <w:rFonts w:ascii="Arial" w:eastAsia="Arial" w:hAnsi="Arial" w:cs="Arial"/>
          <w:b/>
          <w:color w:val="000000"/>
          <w:sz w:val="18"/>
          <w:szCs w:val="18"/>
        </w:rPr>
        <w:t>.</w:t>
      </w:r>
    </w:p>
    <w:p w14:paraId="46FDFFCB" w14:textId="77777777" w:rsidR="00E05331" w:rsidRPr="00FD52F1" w:rsidRDefault="00E05331" w:rsidP="00902108">
      <w:pPr>
        <w:spacing w:after="0" w:line="240" w:lineRule="auto"/>
        <w:ind w:right="140"/>
        <w:jc w:val="right"/>
        <w:rPr>
          <w:rFonts w:ascii="Arial" w:eastAsia="Times New Roman" w:hAnsi="Arial" w:cs="Arial"/>
          <w:sz w:val="18"/>
          <w:szCs w:val="18"/>
        </w:rPr>
      </w:pPr>
    </w:p>
    <w:p w14:paraId="016A159B" w14:textId="2C56B821" w:rsidR="00637127" w:rsidRDefault="00637127">
      <w:pPr>
        <w:rPr>
          <w:rFonts w:ascii="Arial" w:hAnsi="Arial" w:cs="Arial"/>
          <w:b/>
          <w:bCs/>
        </w:rPr>
      </w:pPr>
      <w:r>
        <w:rPr>
          <w:rFonts w:ascii="Arial" w:hAnsi="Arial" w:cs="Arial"/>
          <w:b/>
          <w:bCs/>
        </w:rPr>
        <w:br w:type="page"/>
      </w:r>
    </w:p>
    <w:p w14:paraId="7A7E43E0" w14:textId="43CBD847" w:rsidR="006F1449" w:rsidRPr="00B930A0" w:rsidRDefault="00993548"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SECGSSJ-LCCC-008-2023</w:t>
      </w:r>
      <w:r w:rsidR="0021133A">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22BFA9E7"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4"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9803AD">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96647E" w14:textId="22FA0419" w:rsidR="003929B7" w:rsidRPr="00E42CFC" w:rsidRDefault="00D136B8" w:rsidP="009803AD">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417123" w:rsidRPr="00417123">
              <w:rPr>
                <w:rFonts w:ascii="Arial" w:eastAsia="Arial" w:hAnsi="Arial" w:cs="Arial"/>
                <w:b/>
                <w:color w:val="000000"/>
                <w:sz w:val="18"/>
                <w:szCs w:val="18"/>
              </w:rPr>
              <w:t>PROPUESTA TÉCNICA</w:t>
            </w:r>
            <w:r w:rsidRPr="00FD52F1">
              <w:rPr>
                <w:rFonts w:ascii="Arial" w:eastAsia="Arial" w:hAnsi="Arial" w:cs="Arial"/>
                <w:color w:val="000000"/>
                <w:sz w:val="18"/>
                <w:szCs w:val="18"/>
              </w:rPr>
              <w:t>)</w:t>
            </w:r>
            <w:r>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sidR="003929B7" w:rsidRPr="00E42CFC">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231C0899"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w:t>
            </w:r>
            <w:r w:rsidR="00ED5DA1" w:rsidRPr="00E42CFC">
              <w:rPr>
                <w:rFonts w:ascii="Arial" w:eastAsia="Arial" w:hAnsi="Arial" w:cs="Arial"/>
                <w:b/>
                <w:color w:val="000000"/>
                <w:sz w:val="18"/>
                <w:szCs w:val="18"/>
              </w:rPr>
              <w:t>PROPUESTA ECONÓMICA</w:t>
            </w:r>
            <w:r w:rsidRPr="00E42CFC">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D9D14A"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123EED76" w14:textId="77777777" w:rsidR="003929B7" w:rsidRPr="00E42CFC" w:rsidRDefault="003929B7" w:rsidP="009803AD">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4A5E2A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AF50E96" w14:textId="77777777" w:rsidR="003929B7" w:rsidRPr="00E42CFC" w:rsidRDefault="003929B7" w:rsidP="009803AD">
            <w:pPr>
              <w:spacing w:after="0" w:line="240" w:lineRule="auto"/>
              <w:ind w:left="709" w:right="140"/>
              <w:jc w:val="both"/>
              <w:rPr>
                <w:rFonts w:ascii="Arial" w:eastAsia="Century Gothic" w:hAnsi="Arial" w:cs="Arial"/>
                <w:bCs/>
                <w:color w:val="000000"/>
                <w:sz w:val="18"/>
                <w:szCs w:val="18"/>
              </w:rPr>
            </w:pPr>
          </w:p>
          <w:p w14:paraId="363D7C3D"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6FD411A4" w14:textId="77777777" w:rsidR="003929B7" w:rsidRPr="00E42CFC" w:rsidRDefault="003929B7" w:rsidP="009803AD">
            <w:pPr>
              <w:pStyle w:val="Prrafodelista"/>
              <w:rPr>
                <w:rFonts w:ascii="Arial" w:eastAsia="Century Gothic" w:hAnsi="Arial" w:cs="Arial"/>
                <w:b/>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7E037B98"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C051E4">
              <w:rPr>
                <w:rFonts w:ascii="Arial" w:hAnsi="Arial" w:cs="Arial"/>
                <w:b/>
                <w:bCs/>
                <w:sz w:val="18"/>
                <w:szCs w:val="18"/>
              </w:rPr>
              <w:t>LA</w:t>
            </w:r>
            <w:r w:rsidRPr="00E42CFC">
              <w:rPr>
                <w:rFonts w:ascii="Arial" w:hAnsi="Arial" w:cs="Arial"/>
                <w:sz w:val="18"/>
                <w:szCs w:val="18"/>
              </w:rPr>
              <w:t xml:space="preserve"> </w:t>
            </w:r>
            <w:r w:rsidR="00C051E4" w:rsidRPr="00C051E4">
              <w:rPr>
                <w:rFonts w:ascii="Arial" w:hAnsi="Arial" w:cs="Arial"/>
                <w:b/>
                <w:bCs/>
                <w:sz w:val="18"/>
                <w:szCs w:val="18"/>
              </w:rPr>
              <w:t>LEY</w:t>
            </w:r>
            <w:r w:rsidRPr="00E42CFC">
              <w:rPr>
                <w:rFonts w:ascii="Arial" w:hAnsi="Arial" w:cs="Arial"/>
                <w:sz w:val="18"/>
                <w:szCs w:val="18"/>
              </w:rPr>
              <w:t xml:space="preserve"> 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6A995F98"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19862BB7"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63462546"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795369F"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27530E" w:rsidRPr="0027530E">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25F2634E"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310856"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173F466C"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4"/>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523B8874" w:rsidR="00902108" w:rsidRPr="00B930A0" w:rsidRDefault="00993548"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5640362E"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151E5C" w:rsidRPr="00B930A0">
        <w:rPr>
          <w:rFonts w:ascii="Arial" w:eastAsia="Arial" w:hAnsi="Arial" w:cs="Arial"/>
          <w:b/>
          <w:bCs/>
          <w:color w:val="000000"/>
          <w:sz w:val="18"/>
          <w:szCs w:val="18"/>
        </w:rPr>
        <w:t>”</w:t>
      </w:r>
    </w:p>
    <w:p w14:paraId="3D461CE8" w14:textId="181612AA" w:rsidR="007A3CA5" w:rsidRDefault="007A3CA5" w:rsidP="0046671A">
      <w:pPr>
        <w:spacing w:after="0" w:line="240" w:lineRule="auto"/>
        <w:jc w:val="both"/>
        <w:rPr>
          <w:rFonts w:ascii="Arial" w:eastAsia="Arial" w:hAnsi="Arial" w:cs="Arial"/>
          <w:color w:val="000000"/>
          <w:sz w:val="18"/>
          <w:szCs w:val="18"/>
        </w:rPr>
      </w:pPr>
    </w:p>
    <w:p w14:paraId="21D6B24A" w14:textId="44829301" w:rsidR="007F0A3D" w:rsidRDefault="007F0A3D" w:rsidP="0046671A">
      <w:pPr>
        <w:spacing w:after="0" w:line="240" w:lineRule="auto"/>
        <w:jc w:val="both"/>
        <w:rPr>
          <w:rFonts w:ascii="Arial" w:eastAsia="Arial" w:hAnsi="Arial" w:cs="Arial"/>
          <w:color w:val="000000"/>
          <w:sz w:val="18"/>
          <w:szCs w:val="18"/>
        </w:rPr>
      </w:pPr>
    </w:p>
    <w:p w14:paraId="5B4424C2" w14:textId="77777777" w:rsidR="007F0A3D" w:rsidRPr="00E42CFC" w:rsidRDefault="007F0A3D" w:rsidP="007F0A3D">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7F0A3D" w:rsidRPr="00E42CFC" w14:paraId="09AE8437" w14:textId="77777777" w:rsidTr="007F0A3D">
        <w:trPr>
          <w:trHeight w:val="54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60431CA3" w14:textId="77777777" w:rsidR="007F0A3D" w:rsidRPr="00E42CFC" w:rsidRDefault="007F0A3D" w:rsidP="00080A11">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7F0A3D" w:rsidRPr="00E42CFC" w14:paraId="5EAB86B3" w14:textId="77777777" w:rsidTr="007F0A3D">
        <w:tc>
          <w:tcPr>
            <w:tcW w:w="690" w:type="pct"/>
            <w:tcBorders>
              <w:top w:val="single" w:sz="4" w:space="0" w:color="auto"/>
              <w:left w:val="single" w:sz="4" w:space="0" w:color="000000"/>
            </w:tcBorders>
            <w:tcMar>
              <w:top w:w="0" w:type="dxa"/>
              <w:left w:w="115" w:type="dxa"/>
              <w:bottom w:w="0" w:type="dxa"/>
              <w:right w:w="115" w:type="dxa"/>
            </w:tcMar>
          </w:tcPr>
          <w:p w14:paraId="0712F425"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7D2CF1D3"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Pr="00B41A5A">
              <w:rPr>
                <w:rFonts w:ascii="Arial" w:eastAsia="Arial" w:hAnsi="Arial" w:cs="Arial"/>
                <w:b/>
                <w:bCs/>
                <w:color w:val="000000"/>
                <w:sz w:val="18"/>
                <w:szCs w:val="18"/>
              </w:rPr>
              <w:t xml:space="preserve"> Junta </w:t>
            </w:r>
            <w:r>
              <w:rPr>
                <w:rFonts w:ascii="Arial" w:eastAsia="Arial" w:hAnsi="Arial" w:cs="Arial"/>
                <w:b/>
                <w:bCs/>
                <w:color w:val="000000"/>
                <w:sz w:val="18"/>
                <w:szCs w:val="18"/>
              </w:rPr>
              <w:t>d</w:t>
            </w:r>
            <w:r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4046294F"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3970372C" w14:textId="77777777" w:rsidTr="007F0A3D">
        <w:tc>
          <w:tcPr>
            <w:tcW w:w="690" w:type="pct"/>
            <w:tcBorders>
              <w:left w:val="single" w:sz="4" w:space="0" w:color="000000"/>
            </w:tcBorders>
            <w:tcMar>
              <w:top w:w="0" w:type="dxa"/>
              <w:left w:w="115" w:type="dxa"/>
              <w:bottom w:w="0" w:type="dxa"/>
              <w:right w:w="115" w:type="dxa"/>
            </w:tcMar>
          </w:tcPr>
          <w:p w14:paraId="755B7A69"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5173F1E0"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6812EF38"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68AA2052" w14:textId="77777777" w:rsidTr="007F0A3D">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101682E"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E067458"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r w:rsidR="007F0A3D" w:rsidRPr="00E42CFC" w14:paraId="5632E315" w14:textId="77777777" w:rsidTr="007F0A3D">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A6C726" w14:textId="7131E526" w:rsidR="007F0A3D" w:rsidRPr="00E42CFC" w:rsidRDefault="007F0A3D" w:rsidP="00080A11">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w:t>
            </w:r>
            <w:r w:rsidR="00C051E4">
              <w:rPr>
                <w:rFonts w:ascii="Arial" w:hAnsi="Arial" w:cs="Arial"/>
                <w:b/>
                <w:bCs/>
                <w:sz w:val="18"/>
                <w:szCs w:val="18"/>
              </w:rPr>
              <w:t>LA</w:t>
            </w:r>
            <w:r w:rsidRPr="00E42CFC">
              <w:rPr>
                <w:rFonts w:ascii="Arial" w:hAnsi="Arial" w:cs="Arial"/>
                <w:sz w:val="18"/>
                <w:szCs w:val="18"/>
              </w:rPr>
              <w:t xml:space="preserve"> </w:t>
            </w:r>
            <w:r>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4D17E1">
              <w:rPr>
                <w:rFonts w:ascii="Arial" w:hAnsi="Arial" w:cs="Arial"/>
                <w:b/>
                <w:bCs/>
                <w:sz w:val="18"/>
                <w:szCs w:val="18"/>
              </w:rPr>
              <w:t>LICITACIÓN PÚBLICA NACIONAL SECGSSJ-LCCC-008-2023</w:t>
            </w:r>
            <w:r w:rsidRPr="00E42CFC">
              <w:rPr>
                <w:rFonts w:ascii="Arial" w:hAnsi="Arial" w:cs="Arial"/>
                <w:b/>
                <w:bCs/>
                <w:sz w:val="18"/>
                <w:szCs w:val="18"/>
              </w:rPr>
              <w:t xml:space="preserve"> CON CONCURRENCIA DE COMITÉ.</w:t>
            </w:r>
          </w:p>
        </w:tc>
      </w:tr>
      <w:tr w:rsidR="007F0A3D" w:rsidRPr="00E42CFC" w14:paraId="3EC016E9" w14:textId="77777777" w:rsidTr="007F0A3D">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93E7424" w14:textId="77777777" w:rsidR="007F0A3D" w:rsidRPr="00E42CFC" w:rsidRDefault="007F0A3D" w:rsidP="00080A11">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6BFA8F46"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0657569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5FA0759A"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29CC83FE"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25F06218"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11EFFCC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6A3BB538" w14:textId="77777777" w:rsidR="007F0A3D" w:rsidRPr="00E42CFC" w:rsidRDefault="007F0A3D" w:rsidP="007F0A3D">
      <w:pPr>
        <w:spacing w:after="0" w:line="240" w:lineRule="auto"/>
        <w:rPr>
          <w:rFonts w:ascii="Arial" w:eastAsia="Times New Roman" w:hAnsi="Arial" w:cs="Arial"/>
          <w:sz w:val="18"/>
          <w:szCs w:val="18"/>
        </w:rPr>
      </w:pPr>
    </w:p>
    <w:p w14:paraId="0FA4179D" w14:textId="77777777" w:rsidR="007F0A3D" w:rsidRPr="00E42CFC" w:rsidRDefault="007F0A3D" w:rsidP="007F0A3D">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7F0A3D" w:rsidRPr="00E42CFC" w14:paraId="3715CF83" w14:textId="77777777" w:rsidTr="007F0A3D">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2A9596" w14:textId="77777777" w:rsidR="007F0A3D" w:rsidRPr="007F0A3D" w:rsidRDefault="007F0A3D" w:rsidP="00080A11">
            <w:pPr>
              <w:pStyle w:val="TableParagraph"/>
              <w:ind w:right="1"/>
              <w:jc w:val="center"/>
              <w:rPr>
                <w:b/>
                <w:bCs/>
                <w:sz w:val="18"/>
                <w:szCs w:val="18"/>
              </w:rPr>
            </w:pPr>
            <w:r w:rsidRPr="007F0A3D">
              <w:rPr>
                <w:b/>
                <w:bCs/>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DB97421" w14:textId="77777777" w:rsidR="007F0A3D" w:rsidRPr="007F0A3D" w:rsidRDefault="007F0A3D" w:rsidP="00080A11">
            <w:pPr>
              <w:pStyle w:val="TableParagraph"/>
              <w:ind w:left="104" w:right="104"/>
              <w:jc w:val="center"/>
              <w:rPr>
                <w:b/>
                <w:bCs/>
                <w:sz w:val="18"/>
                <w:szCs w:val="18"/>
              </w:rPr>
            </w:pPr>
            <w:r w:rsidRPr="007F0A3D">
              <w:rPr>
                <w:b/>
                <w:bCs/>
                <w:sz w:val="18"/>
                <w:szCs w:val="18"/>
              </w:rPr>
              <w:t>PARTIDA</w:t>
            </w:r>
            <w:r w:rsidRPr="007F0A3D">
              <w:rPr>
                <w:b/>
                <w:bCs/>
                <w:spacing w:val="-2"/>
                <w:sz w:val="18"/>
                <w:szCs w:val="18"/>
              </w:rPr>
              <w:t xml:space="preserve"> </w:t>
            </w:r>
            <w:r w:rsidRPr="007F0A3D">
              <w:rPr>
                <w:b/>
                <w:bCs/>
                <w:spacing w:val="-1"/>
                <w:sz w:val="18"/>
                <w:szCs w:val="18"/>
              </w:rPr>
              <w:t>Y/O</w:t>
            </w:r>
            <w:r w:rsidRPr="007F0A3D">
              <w:rPr>
                <w:b/>
                <w:bCs/>
                <w:spacing w:val="23"/>
                <w:sz w:val="18"/>
                <w:szCs w:val="18"/>
              </w:rPr>
              <w:t xml:space="preserve"> </w:t>
            </w:r>
            <w:r w:rsidRPr="007F0A3D">
              <w:rPr>
                <w:b/>
                <w:bCs/>
                <w:sz w:val="18"/>
                <w:szCs w:val="18"/>
              </w:rPr>
              <w:t xml:space="preserve">PUNTO </w:t>
            </w:r>
            <w:r w:rsidRPr="007F0A3D">
              <w:rPr>
                <w:b/>
                <w:bCs/>
                <w:spacing w:val="-1"/>
                <w:sz w:val="18"/>
                <w:szCs w:val="18"/>
              </w:rPr>
              <w:t>DE</w:t>
            </w:r>
            <w:r w:rsidRPr="007F0A3D">
              <w:rPr>
                <w:b/>
                <w:bCs/>
                <w:spacing w:val="20"/>
                <w:sz w:val="18"/>
                <w:szCs w:val="18"/>
              </w:rPr>
              <w:t xml:space="preserve"> </w:t>
            </w:r>
            <w:r w:rsidRPr="007F0A3D">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EA9119E" w14:textId="77777777" w:rsidR="007F0A3D" w:rsidRPr="007F0A3D" w:rsidRDefault="007F0A3D" w:rsidP="00080A11">
            <w:pPr>
              <w:pStyle w:val="TableParagraph"/>
              <w:ind w:right="3"/>
              <w:jc w:val="center"/>
              <w:rPr>
                <w:b/>
                <w:bCs/>
                <w:sz w:val="18"/>
                <w:szCs w:val="18"/>
              </w:rPr>
            </w:pPr>
            <w:r w:rsidRPr="007F0A3D">
              <w:rPr>
                <w:b/>
                <w:bCs/>
                <w:spacing w:val="-1"/>
                <w:sz w:val="18"/>
                <w:szCs w:val="18"/>
              </w:rPr>
              <w:t>PREGUNTA</w:t>
            </w:r>
          </w:p>
        </w:tc>
      </w:tr>
      <w:tr w:rsidR="007F0A3D" w:rsidRPr="00E42CFC" w14:paraId="22AF8A05" w14:textId="77777777" w:rsidTr="007F0A3D">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5AC6AAD5"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29489D8" w14:textId="77777777" w:rsidR="007F0A3D" w:rsidRPr="00E42CFC" w:rsidRDefault="007F0A3D" w:rsidP="00080A11">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6778DC7D" w14:textId="77777777" w:rsidR="007F0A3D" w:rsidRPr="00E42CFC" w:rsidRDefault="007F0A3D" w:rsidP="00080A11">
            <w:pPr>
              <w:rPr>
                <w:rFonts w:ascii="Arial" w:hAnsi="Arial" w:cs="Arial"/>
                <w:sz w:val="18"/>
                <w:szCs w:val="18"/>
              </w:rPr>
            </w:pPr>
          </w:p>
        </w:tc>
      </w:tr>
      <w:tr w:rsidR="007F0A3D" w:rsidRPr="00E42CFC" w14:paraId="5E20021E" w14:textId="77777777" w:rsidTr="007F0A3D">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434E96CA"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38FBAD55" w14:textId="77777777" w:rsidR="007F0A3D" w:rsidRPr="00E42CFC" w:rsidRDefault="007F0A3D" w:rsidP="00080A11">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A356993" w14:textId="77777777" w:rsidR="007F0A3D" w:rsidRPr="00E42CFC" w:rsidRDefault="007F0A3D" w:rsidP="00080A11">
            <w:pPr>
              <w:rPr>
                <w:rFonts w:ascii="Arial" w:hAnsi="Arial" w:cs="Arial"/>
                <w:i/>
                <w:color w:val="000000"/>
                <w:sz w:val="18"/>
                <w:szCs w:val="18"/>
              </w:rPr>
            </w:pPr>
          </w:p>
        </w:tc>
      </w:tr>
    </w:tbl>
    <w:p w14:paraId="3B39E127" w14:textId="367F72FB" w:rsidR="00731C15" w:rsidRDefault="00731C15" w:rsidP="00E66674">
      <w:pPr>
        <w:spacing w:after="0" w:line="240" w:lineRule="auto"/>
        <w:rPr>
          <w:rFonts w:ascii="Arial" w:eastAsia="Times New Roman" w:hAnsi="Arial" w:cs="Arial"/>
          <w:sz w:val="18"/>
          <w:szCs w:val="18"/>
        </w:rPr>
      </w:pPr>
    </w:p>
    <w:p w14:paraId="526ACA8B" w14:textId="65E91BA6" w:rsidR="00731C15" w:rsidRDefault="00731C15" w:rsidP="00E66674">
      <w:pPr>
        <w:spacing w:after="0" w:line="240" w:lineRule="auto"/>
        <w:rPr>
          <w:rFonts w:ascii="Arial" w:eastAsia="Times New Roman" w:hAnsi="Arial" w:cs="Arial"/>
          <w:sz w:val="18"/>
          <w:szCs w:val="18"/>
        </w:rPr>
      </w:pPr>
    </w:p>
    <w:p w14:paraId="3AD69163" w14:textId="549453E3" w:rsidR="00731C15" w:rsidRDefault="00731C15"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6D01B245" w:rsidR="00246702" w:rsidRPr="00B930A0" w:rsidRDefault="00993548"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SECGSSJ-LCCC-008-2023</w:t>
      </w:r>
      <w:r w:rsidR="0021133A">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7F95225C"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55"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55"/>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7F20723C"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ninguno de los supuestos establecidos en el artículo 52 de</w:t>
      </w:r>
      <w:r w:rsidR="003A188F">
        <w:rPr>
          <w:rFonts w:ascii="Arial" w:eastAsia="Arial" w:hAnsi="Arial" w:cs="Arial"/>
          <w:color w:val="000000"/>
          <w:sz w:val="18"/>
          <w:szCs w:val="18"/>
        </w:rPr>
        <w:t xml:space="preserve"> </w:t>
      </w:r>
      <w:r w:rsidR="003A188F">
        <w:rPr>
          <w:rFonts w:ascii="Arial" w:hAnsi="Arial" w:cs="Arial"/>
          <w:b/>
          <w:bCs/>
          <w:sz w:val="18"/>
          <w:szCs w:val="18"/>
        </w:rPr>
        <w:t xml:space="preserve">LA </w:t>
      </w:r>
      <w:r w:rsidR="00703E12" w:rsidRPr="00703E12">
        <w:rPr>
          <w:rFonts w:ascii="Arial" w:eastAsia="Arial" w:hAnsi="Arial" w:cs="Arial"/>
          <w:b/>
          <w:bCs/>
          <w:color w:val="000000"/>
          <w:sz w:val="18"/>
          <w:szCs w:val="18"/>
        </w:rPr>
        <w:t xml:space="preserve">LEY </w:t>
      </w:r>
      <w:r w:rsidRPr="00FA63F8">
        <w:rPr>
          <w:rFonts w:ascii="Arial" w:eastAsia="Arial" w:hAnsi="Arial" w:cs="Arial"/>
          <w:color w:val="000000"/>
          <w:sz w:val="18"/>
          <w:szCs w:val="18"/>
        </w:rPr>
        <w:t>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392D07">
        <w:trPr>
          <w:trHeight w:val="315"/>
        </w:trPr>
        <w:tc>
          <w:tcPr>
            <w:tcW w:w="2371" w:type="dxa"/>
            <w:shd w:val="clear" w:color="auto" w:fill="D9D9D9" w:themeFill="background1" w:themeFillShade="D9"/>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9D9D9" w:themeFill="background1" w:themeFillShade="D9"/>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9D9D9" w:themeFill="background1" w:themeFillShade="D9"/>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9D9D9" w:themeFill="background1" w:themeFillShade="D9"/>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4406D78B"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744574">
        <w:rPr>
          <w:rFonts w:ascii="Arial" w:eastAsia="Arial" w:hAnsi="Arial" w:cs="Arial"/>
          <w:b/>
          <w:color w:val="000000"/>
          <w:sz w:val="18"/>
          <w:szCs w:val="18"/>
        </w:rPr>
        <w:t>PROPUESTA</w:t>
      </w:r>
      <w:r w:rsidR="00744574"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w:t>
      </w:r>
      <w:r w:rsidR="003A188F">
        <w:rPr>
          <w:rFonts w:ascii="Arial" w:hAnsi="Arial" w:cs="Arial"/>
          <w:b/>
          <w:bCs/>
          <w:sz w:val="18"/>
          <w:szCs w:val="18"/>
        </w:rPr>
        <w:t>LA</w:t>
      </w:r>
      <w:r w:rsidRPr="00E42CFC">
        <w:rPr>
          <w:rFonts w:ascii="Arial" w:eastAsia="Arial" w:hAnsi="Arial" w:cs="Arial"/>
          <w:bCs/>
          <w:iCs/>
          <w:color w:val="000000"/>
          <w:sz w:val="18"/>
          <w:szCs w:val="18"/>
        </w:rPr>
        <w:t xml:space="preserve"> </w:t>
      </w:r>
      <w:r w:rsidR="00703E12" w:rsidRPr="00703E12">
        <w:rPr>
          <w:rFonts w:ascii="Arial" w:eastAsia="Arial" w:hAnsi="Arial" w:cs="Arial"/>
          <w:b/>
          <w:iCs/>
          <w:color w:val="000000"/>
          <w:sz w:val="18"/>
          <w:szCs w:val="18"/>
        </w:rPr>
        <w:t>LEY</w:t>
      </w:r>
      <w:r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56"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lastRenderedPageBreak/>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56"/>
    <w:p w14:paraId="44ED4E47" w14:textId="0A35741E" w:rsidR="00246702" w:rsidRPr="00B930A0" w:rsidRDefault="00993548"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5BDC086A"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2E159B">
        <w:rPr>
          <w:rFonts w:ascii="Arial" w:hAnsi="Arial" w:cs="Arial"/>
          <w:b/>
          <w:bCs/>
          <w:color w:val="262626" w:themeColor="text1" w:themeTint="D9"/>
          <w:sz w:val="18"/>
          <w:szCs w:val="18"/>
        </w:rPr>
        <w:t>”</w:t>
      </w:r>
    </w:p>
    <w:p w14:paraId="0AEA6E2C" w14:textId="0BB1A81F" w:rsidR="0069234A" w:rsidRDefault="0069234A" w:rsidP="0069234A">
      <w:pPr>
        <w:spacing w:after="0" w:line="240" w:lineRule="auto"/>
        <w:jc w:val="center"/>
        <w:rPr>
          <w:rFonts w:ascii="Arial" w:eastAsia="Century Gothic" w:hAnsi="Arial" w:cs="Arial"/>
          <w:b/>
          <w:bCs/>
          <w:color w:val="000000"/>
          <w:sz w:val="18"/>
          <w:szCs w:val="18"/>
        </w:rPr>
      </w:pPr>
    </w:p>
    <w:p w14:paraId="398B5832" w14:textId="77777777" w:rsidR="006C6B38" w:rsidRDefault="006C6B38" w:rsidP="0069234A">
      <w:pPr>
        <w:spacing w:after="0" w:line="240" w:lineRule="auto"/>
        <w:jc w:val="center"/>
        <w:rPr>
          <w:rFonts w:ascii="Arial" w:eastAsia="Century Gothic" w:hAnsi="Arial" w:cs="Arial"/>
          <w:b/>
          <w:bCs/>
          <w:color w:val="000000"/>
          <w:sz w:val="18"/>
          <w:szCs w:val="18"/>
        </w:rPr>
      </w:pPr>
    </w:p>
    <w:tbl>
      <w:tblPr>
        <w:tblStyle w:val="Tablaconcuadrcula"/>
        <w:tblW w:w="5000" w:type="pct"/>
        <w:tblLook w:val="04A0" w:firstRow="1" w:lastRow="0" w:firstColumn="1" w:lastColumn="0" w:noHBand="0" w:noVBand="1"/>
      </w:tblPr>
      <w:tblGrid>
        <w:gridCol w:w="1477"/>
        <w:gridCol w:w="4770"/>
        <w:gridCol w:w="1677"/>
        <w:gridCol w:w="1563"/>
      </w:tblGrid>
      <w:tr w:rsidR="00C24258" w:rsidRPr="000759D0" w14:paraId="2FB6FB37" w14:textId="77777777" w:rsidTr="00C971B4">
        <w:trPr>
          <w:tblHeader/>
        </w:trPr>
        <w:tc>
          <w:tcPr>
            <w:tcW w:w="778" w:type="pct"/>
            <w:shd w:val="clear" w:color="auto" w:fill="D9D9D9" w:themeFill="background1" w:themeFillShade="D9"/>
            <w:vAlign w:val="center"/>
          </w:tcPr>
          <w:p w14:paraId="62640113" w14:textId="77777777" w:rsidR="00C24258" w:rsidRPr="000759D0" w:rsidRDefault="00C24258" w:rsidP="00C971B4">
            <w:pPr>
              <w:jc w:val="center"/>
              <w:rPr>
                <w:rFonts w:ascii="Arial" w:hAnsi="Arial" w:cs="Arial"/>
                <w:b/>
                <w:bCs/>
                <w:sz w:val="18"/>
                <w:szCs w:val="18"/>
              </w:rPr>
            </w:pPr>
            <w:bookmarkStart w:id="57" w:name="_Hlk40690011"/>
            <w:r w:rsidRPr="000759D0">
              <w:rPr>
                <w:rFonts w:ascii="Arial" w:hAnsi="Arial" w:cs="Arial"/>
                <w:b/>
                <w:bCs/>
                <w:sz w:val="18"/>
                <w:szCs w:val="18"/>
              </w:rPr>
              <w:t>PARTIDA</w:t>
            </w:r>
          </w:p>
        </w:tc>
        <w:tc>
          <w:tcPr>
            <w:tcW w:w="2514" w:type="pct"/>
            <w:shd w:val="clear" w:color="auto" w:fill="D9D9D9" w:themeFill="background1" w:themeFillShade="D9"/>
            <w:vAlign w:val="center"/>
          </w:tcPr>
          <w:p w14:paraId="318A2DA4" w14:textId="77777777" w:rsidR="00C24258" w:rsidRPr="000759D0" w:rsidRDefault="00C24258" w:rsidP="00C971B4">
            <w:pPr>
              <w:jc w:val="center"/>
              <w:rPr>
                <w:rFonts w:ascii="Arial" w:hAnsi="Arial" w:cs="Arial"/>
                <w:b/>
                <w:bCs/>
                <w:sz w:val="18"/>
                <w:szCs w:val="18"/>
              </w:rPr>
            </w:pPr>
            <w:r w:rsidRPr="000759D0">
              <w:rPr>
                <w:rFonts w:ascii="Arial" w:hAnsi="Arial" w:cs="Arial"/>
                <w:b/>
                <w:bCs/>
                <w:sz w:val="18"/>
                <w:szCs w:val="18"/>
              </w:rPr>
              <w:t>DESCRIPCION</w:t>
            </w:r>
          </w:p>
        </w:tc>
        <w:tc>
          <w:tcPr>
            <w:tcW w:w="884" w:type="pct"/>
            <w:shd w:val="clear" w:color="auto" w:fill="D9D9D9" w:themeFill="background1" w:themeFillShade="D9"/>
            <w:vAlign w:val="center"/>
          </w:tcPr>
          <w:p w14:paraId="1D05AA19" w14:textId="77777777" w:rsidR="00C24258" w:rsidRPr="000759D0" w:rsidRDefault="00C24258" w:rsidP="00C971B4">
            <w:pPr>
              <w:jc w:val="center"/>
              <w:rPr>
                <w:rFonts w:ascii="Arial" w:hAnsi="Arial" w:cs="Arial"/>
                <w:b/>
                <w:bCs/>
                <w:sz w:val="18"/>
                <w:szCs w:val="18"/>
              </w:rPr>
            </w:pPr>
            <w:r w:rsidRPr="000759D0">
              <w:rPr>
                <w:rFonts w:ascii="Arial" w:hAnsi="Arial" w:cs="Arial"/>
                <w:b/>
                <w:bCs/>
                <w:sz w:val="18"/>
                <w:szCs w:val="18"/>
              </w:rPr>
              <w:t>CANTIDAD</w:t>
            </w:r>
          </w:p>
        </w:tc>
        <w:tc>
          <w:tcPr>
            <w:tcW w:w="824" w:type="pct"/>
            <w:shd w:val="clear" w:color="auto" w:fill="D9D9D9" w:themeFill="background1" w:themeFillShade="D9"/>
            <w:vAlign w:val="center"/>
          </w:tcPr>
          <w:p w14:paraId="7D5B396D" w14:textId="77777777" w:rsidR="00C24258" w:rsidRPr="000759D0" w:rsidRDefault="00C24258" w:rsidP="00C971B4">
            <w:pPr>
              <w:jc w:val="center"/>
              <w:rPr>
                <w:rFonts w:ascii="Arial" w:hAnsi="Arial" w:cs="Arial"/>
                <w:b/>
                <w:bCs/>
                <w:sz w:val="18"/>
                <w:szCs w:val="18"/>
              </w:rPr>
            </w:pPr>
            <w:r w:rsidRPr="000759D0">
              <w:rPr>
                <w:rFonts w:ascii="Arial" w:hAnsi="Arial" w:cs="Arial"/>
                <w:b/>
                <w:bCs/>
                <w:sz w:val="18"/>
                <w:szCs w:val="18"/>
              </w:rPr>
              <w:t>UNIDAD DE MEDIDA</w:t>
            </w:r>
          </w:p>
        </w:tc>
      </w:tr>
      <w:tr w:rsidR="00C24258" w:rsidRPr="000759D0" w14:paraId="0D9FFB9F" w14:textId="77777777" w:rsidTr="00C971B4">
        <w:trPr>
          <w:trHeight w:val="739"/>
        </w:trPr>
        <w:tc>
          <w:tcPr>
            <w:tcW w:w="778" w:type="pct"/>
            <w:vAlign w:val="center"/>
          </w:tcPr>
          <w:p w14:paraId="19D0471F" w14:textId="77777777" w:rsidR="00C24258" w:rsidRPr="006548AE" w:rsidRDefault="00C24258" w:rsidP="00C971B4">
            <w:pPr>
              <w:jc w:val="center"/>
              <w:rPr>
                <w:rFonts w:ascii="Arial" w:hAnsi="Arial" w:cs="Arial"/>
                <w:sz w:val="18"/>
                <w:szCs w:val="18"/>
              </w:rPr>
            </w:pPr>
            <w:r w:rsidRPr="006548AE">
              <w:rPr>
                <w:rFonts w:ascii="Arial" w:hAnsi="Arial" w:cs="Arial"/>
                <w:sz w:val="18"/>
                <w:szCs w:val="18"/>
              </w:rPr>
              <w:t>1</w:t>
            </w:r>
          </w:p>
        </w:tc>
        <w:tc>
          <w:tcPr>
            <w:tcW w:w="2514" w:type="pct"/>
            <w:tcBorders>
              <w:right w:val="single" w:sz="4" w:space="0" w:color="auto"/>
            </w:tcBorders>
            <w:vAlign w:val="center"/>
          </w:tcPr>
          <w:p w14:paraId="66453771" w14:textId="0DDFC3EB" w:rsidR="00C24258" w:rsidRPr="00C24258" w:rsidRDefault="00C24258" w:rsidP="00C971B4">
            <w:pPr>
              <w:jc w:val="center"/>
              <w:rPr>
                <w:rFonts w:ascii="Arial" w:hAnsi="Arial" w:cs="Arial"/>
                <w:bCs/>
                <w:sz w:val="18"/>
                <w:szCs w:val="18"/>
              </w:rPr>
            </w:pPr>
            <w:r w:rsidRPr="00C24258">
              <w:rPr>
                <w:rFonts w:ascii="Arial" w:hAnsi="Arial" w:cs="Arial"/>
                <w:bCs/>
                <w:sz w:val="18"/>
                <w:szCs w:val="18"/>
              </w:rPr>
              <w:t xml:space="preserve"> PROGRAMA DE COMUNICACIÓN EN ORGANISMOS PÚBLICOS</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86CD953" w14:textId="77777777" w:rsidR="00C24258" w:rsidRPr="006548AE" w:rsidRDefault="00C24258" w:rsidP="00C971B4">
            <w:pPr>
              <w:jc w:val="center"/>
              <w:rPr>
                <w:rFonts w:ascii="Arial" w:hAnsi="Arial" w:cs="Arial"/>
                <w:sz w:val="18"/>
                <w:szCs w:val="18"/>
              </w:rPr>
            </w:pPr>
            <w:r w:rsidRPr="006548AE">
              <w:rPr>
                <w:rFonts w:ascii="Arial" w:hAnsi="Arial" w:cs="Arial"/>
                <w:sz w:val="18"/>
                <w:szCs w:val="18"/>
              </w:rPr>
              <w:t>70</w:t>
            </w:r>
          </w:p>
        </w:tc>
        <w:tc>
          <w:tcPr>
            <w:tcW w:w="824" w:type="pct"/>
            <w:shd w:val="clear" w:color="auto" w:fill="auto"/>
            <w:vAlign w:val="center"/>
          </w:tcPr>
          <w:p w14:paraId="52D9EE83" w14:textId="77777777" w:rsidR="00C24258" w:rsidRPr="006548AE" w:rsidRDefault="00C24258" w:rsidP="00C971B4">
            <w:pPr>
              <w:jc w:val="center"/>
              <w:rPr>
                <w:rFonts w:ascii="Arial" w:hAnsi="Arial" w:cs="Arial"/>
                <w:sz w:val="18"/>
                <w:szCs w:val="18"/>
              </w:rPr>
            </w:pPr>
            <w:r w:rsidRPr="006548AE">
              <w:rPr>
                <w:rFonts w:ascii="Arial" w:hAnsi="Arial" w:cs="Arial"/>
                <w:sz w:val="18"/>
                <w:szCs w:val="18"/>
              </w:rPr>
              <w:t>SERVICIO</w:t>
            </w:r>
          </w:p>
        </w:tc>
      </w:tr>
      <w:tr w:rsidR="00C24258" w:rsidRPr="000759D0" w14:paraId="6CD2CB30" w14:textId="77777777" w:rsidTr="00C971B4">
        <w:trPr>
          <w:trHeight w:val="692"/>
        </w:trPr>
        <w:tc>
          <w:tcPr>
            <w:tcW w:w="778" w:type="pct"/>
            <w:vAlign w:val="center"/>
          </w:tcPr>
          <w:p w14:paraId="4D84C90B" w14:textId="77777777" w:rsidR="00C24258" w:rsidRPr="006548AE" w:rsidRDefault="00C24258" w:rsidP="00C971B4">
            <w:pPr>
              <w:jc w:val="center"/>
              <w:rPr>
                <w:rFonts w:ascii="Arial" w:hAnsi="Arial" w:cs="Arial"/>
                <w:sz w:val="18"/>
                <w:szCs w:val="18"/>
              </w:rPr>
            </w:pPr>
            <w:r w:rsidRPr="006548AE">
              <w:rPr>
                <w:rFonts w:ascii="Arial" w:hAnsi="Arial" w:cs="Arial"/>
                <w:sz w:val="18"/>
                <w:szCs w:val="18"/>
              </w:rPr>
              <w:t>2</w:t>
            </w:r>
          </w:p>
        </w:tc>
        <w:tc>
          <w:tcPr>
            <w:tcW w:w="2514" w:type="pct"/>
            <w:shd w:val="clear" w:color="auto" w:fill="auto"/>
            <w:vAlign w:val="center"/>
          </w:tcPr>
          <w:p w14:paraId="7A21935E" w14:textId="3D9043F4" w:rsidR="00C24258" w:rsidRPr="00C24258" w:rsidRDefault="00C24258" w:rsidP="00C971B4">
            <w:pPr>
              <w:jc w:val="center"/>
              <w:rPr>
                <w:rFonts w:ascii="Arial" w:hAnsi="Arial" w:cs="Arial"/>
                <w:bCs/>
                <w:sz w:val="18"/>
                <w:szCs w:val="18"/>
              </w:rPr>
            </w:pPr>
            <w:r w:rsidRPr="00C24258">
              <w:rPr>
                <w:rFonts w:ascii="Arial" w:hAnsi="Arial" w:cs="Arial"/>
                <w:bCs/>
                <w:sz w:val="18"/>
                <w:szCs w:val="18"/>
              </w:rPr>
              <w:t>PROGRAMA DE HERRAMIENTAS TECNOLÓGICAS EDUCATIVAS</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51F7E52" w14:textId="77777777" w:rsidR="00C24258" w:rsidRPr="006548AE" w:rsidRDefault="00C24258" w:rsidP="00C971B4">
            <w:pPr>
              <w:jc w:val="center"/>
              <w:rPr>
                <w:rFonts w:ascii="Arial" w:hAnsi="Arial" w:cs="Arial"/>
                <w:sz w:val="18"/>
                <w:szCs w:val="18"/>
              </w:rPr>
            </w:pPr>
            <w:r w:rsidRPr="006548AE">
              <w:rPr>
                <w:rFonts w:ascii="Arial" w:hAnsi="Arial" w:cs="Arial"/>
                <w:sz w:val="18"/>
                <w:szCs w:val="18"/>
              </w:rPr>
              <w:t>70</w:t>
            </w:r>
          </w:p>
        </w:tc>
        <w:tc>
          <w:tcPr>
            <w:tcW w:w="824" w:type="pct"/>
            <w:shd w:val="clear" w:color="auto" w:fill="auto"/>
            <w:vAlign w:val="center"/>
          </w:tcPr>
          <w:p w14:paraId="543E15AF" w14:textId="77777777" w:rsidR="00C24258" w:rsidRPr="006548AE" w:rsidRDefault="00C24258" w:rsidP="00C971B4">
            <w:pPr>
              <w:jc w:val="center"/>
              <w:rPr>
                <w:rFonts w:ascii="Arial" w:hAnsi="Arial" w:cs="Arial"/>
                <w:sz w:val="18"/>
                <w:szCs w:val="18"/>
              </w:rPr>
            </w:pPr>
            <w:r w:rsidRPr="006548AE">
              <w:rPr>
                <w:rFonts w:ascii="Arial" w:hAnsi="Arial" w:cs="Arial"/>
                <w:sz w:val="18"/>
                <w:szCs w:val="18"/>
              </w:rPr>
              <w:t>SERVICIO</w:t>
            </w:r>
          </w:p>
        </w:tc>
      </w:tr>
      <w:tr w:rsidR="00C24258" w:rsidRPr="000759D0" w14:paraId="58ECABAD" w14:textId="77777777" w:rsidTr="00C971B4">
        <w:trPr>
          <w:trHeight w:val="692"/>
        </w:trPr>
        <w:tc>
          <w:tcPr>
            <w:tcW w:w="778" w:type="pct"/>
            <w:vAlign w:val="center"/>
          </w:tcPr>
          <w:p w14:paraId="4F1864CA" w14:textId="0A82E9BD" w:rsidR="00C24258" w:rsidRPr="006548AE" w:rsidRDefault="00C24258" w:rsidP="00C24258">
            <w:pPr>
              <w:jc w:val="center"/>
              <w:rPr>
                <w:rFonts w:ascii="Arial" w:hAnsi="Arial" w:cs="Arial"/>
                <w:sz w:val="18"/>
                <w:szCs w:val="18"/>
              </w:rPr>
            </w:pPr>
            <w:r>
              <w:rPr>
                <w:rFonts w:ascii="Arial" w:hAnsi="Arial" w:cs="Arial"/>
                <w:sz w:val="18"/>
                <w:szCs w:val="18"/>
              </w:rPr>
              <w:t>3</w:t>
            </w:r>
          </w:p>
        </w:tc>
        <w:tc>
          <w:tcPr>
            <w:tcW w:w="2514" w:type="pct"/>
            <w:shd w:val="clear" w:color="auto" w:fill="auto"/>
            <w:vAlign w:val="center"/>
          </w:tcPr>
          <w:p w14:paraId="75DF704C" w14:textId="1D3E9F55" w:rsidR="00C24258" w:rsidRPr="00C24258" w:rsidRDefault="00C24258" w:rsidP="00C24258">
            <w:pPr>
              <w:jc w:val="center"/>
              <w:rPr>
                <w:rFonts w:ascii="Arial" w:hAnsi="Arial" w:cs="Arial"/>
                <w:bCs/>
                <w:sz w:val="18"/>
                <w:szCs w:val="18"/>
              </w:rPr>
            </w:pPr>
            <w:r w:rsidRPr="00C24258">
              <w:rPr>
                <w:rFonts w:ascii="Arial" w:hAnsi="Arial" w:cs="Arial"/>
                <w:bCs/>
                <w:sz w:val="18"/>
                <w:szCs w:val="18"/>
              </w:rPr>
              <w:t>PROGRAMA EN DESARROLLO ORGANIZACIONAL, DESARROLLO HUMANO Y ÉTICA PROFESIONAL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17E4086D" w14:textId="5197FD09" w:rsidR="00C24258" w:rsidRPr="006548AE" w:rsidRDefault="00C24258" w:rsidP="00C24258">
            <w:pPr>
              <w:jc w:val="center"/>
              <w:rPr>
                <w:rFonts w:ascii="Arial" w:hAnsi="Arial" w:cs="Arial"/>
                <w:sz w:val="18"/>
                <w:szCs w:val="18"/>
              </w:rPr>
            </w:pPr>
            <w:r w:rsidRPr="006548AE">
              <w:rPr>
                <w:rFonts w:ascii="Arial" w:hAnsi="Arial" w:cs="Arial"/>
                <w:sz w:val="18"/>
                <w:szCs w:val="18"/>
              </w:rPr>
              <w:t>70</w:t>
            </w:r>
          </w:p>
        </w:tc>
        <w:tc>
          <w:tcPr>
            <w:tcW w:w="824" w:type="pct"/>
            <w:shd w:val="clear" w:color="auto" w:fill="auto"/>
            <w:vAlign w:val="center"/>
          </w:tcPr>
          <w:p w14:paraId="2223F7F8" w14:textId="4ED32B65" w:rsidR="00C24258" w:rsidRPr="006548AE" w:rsidRDefault="00C24258" w:rsidP="00C24258">
            <w:pPr>
              <w:jc w:val="center"/>
              <w:rPr>
                <w:rFonts w:ascii="Arial" w:hAnsi="Arial" w:cs="Arial"/>
                <w:sz w:val="18"/>
                <w:szCs w:val="18"/>
              </w:rPr>
            </w:pPr>
            <w:r w:rsidRPr="006548AE">
              <w:rPr>
                <w:rFonts w:ascii="Arial" w:hAnsi="Arial" w:cs="Arial"/>
                <w:sz w:val="18"/>
                <w:szCs w:val="18"/>
              </w:rPr>
              <w:t>SERVICIO</w:t>
            </w:r>
          </w:p>
        </w:tc>
      </w:tr>
    </w:tbl>
    <w:p w14:paraId="178293C4" w14:textId="77777777" w:rsidR="00C24258" w:rsidRDefault="00C24258" w:rsidP="006C6B38">
      <w:pPr>
        <w:spacing w:after="0"/>
        <w:jc w:val="center"/>
        <w:rPr>
          <w:rFonts w:ascii="Arial" w:hAnsi="Arial" w:cs="Arial"/>
          <w:sz w:val="18"/>
          <w:szCs w:val="18"/>
        </w:rPr>
      </w:pPr>
    </w:p>
    <w:p w14:paraId="3B74FDCD" w14:textId="2AF19F95" w:rsidR="00672698" w:rsidRPr="00DA7098" w:rsidRDefault="00672698" w:rsidP="006C6B38">
      <w:pPr>
        <w:spacing w:after="0"/>
        <w:jc w:val="center"/>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282F59" w:rsidRPr="00DA7098" w14:paraId="14327FB9" w14:textId="77777777" w:rsidTr="00282F59">
        <w:trPr>
          <w:trHeight w:val="561"/>
        </w:trPr>
        <w:tc>
          <w:tcPr>
            <w:tcW w:w="9487" w:type="dxa"/>
            <w:shd w:val="clear" w:color="auto" w:fill="B6DDE8" w:themeFill="accent5" w:themeFillTint="66"/>
            <w:vAlign w:val="center"/>
          </w:tcPr>
          <w:p w14:paraId="4C16727A" w14:textId="68C527B6" w:rsidR="00282F59" w:rsidRPr="00DA7098" w:rsidRDefault="00282F59" w:rsidP="00282F59">
            <w:pPr>
              <w:jc w:val="center"/>
              <w:rPr>
                <w:rFonts w:ascii="Arial" w:hAnsi="Arial" w:cs="Arial"/>
                <w:b/>
                <w:bCs/>
                <w:sz w:val="18"/>
                <w:szCs w:val="18"/>
              </w:rPr>
            </w:pPr>
            <w:r w:rsidRPr="00DA7098">
              <w:rPr>
                <w:rFonts w:ascii="Arial" w:hAnsi="Arial" w:cs="Arial"/>
                <w:b/>
                <w:bCs/>
                <w:sz w:val="18"/>
                <w:szCs w:val="18"/>
              </w:rPr>
              <w:t>PARTIDA 1</w:t>
            </w:r>
          </w:p>
        </w:tc>
      </w:tr>
    </w:tbl>
    <w:p w14:paraId="1283ED86" w14:textId="6A3BF1B6" w:rsidR="00282F59" w:rsidRPr="00BE250E" w:rsidRDefault="00282F59" w:rsidP="006C6B38">
      <w:pPr>
        <w:spacing w:after="0"/>
        <w:jc w:val="center"/>
        <w:rPr>
          <w:rFonts w:ascii="Arial" w:hAnsi="Arial" w:cs="Arial"/>
          <w:sz w:val="18"/>
          <w:szCs w:val="18"/>
        </w:rPr>
      </w:pPr>
    </w:p>
    <w:p w14:paraId="5CE0B819"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84"/>
        <w:gridCol w:w="7493"/>
      </w:tblGrid>
      <w:tr w:rsidR="00282F59" w:rsidRPr="00BE250E" w14:paraId="063A7AF1" w14:textId="77777777" w:rsidTr="009100D4">
        <w:trPr>
          <w:trHeight w:val="390"/>
        </w:trPr>
        <w:tc>
          <w:tcPr>
            <w:tcW w:w="5000" w:type="pct"/>
            <w:gridSpan w:val="2"/>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3403860D" w14:textId="77777777" w:rsidR="00282F59" w:rsidRPr="00BE250E" w:rsidRDefault="00282F59">
            <w:pPr>
              <w:numPr>
                <w:ilvl w:val="0"/>
                <w:numId w:val="24"/>
              </w:numPr>
              <w:spacing w:after="0"/>
              <w:jc w:val="both"/>
              <w:rPr>
                <w:rFonts w:ascii="Arial" w:hAnsi="Arial" w:cs="Arial"/>
                <w:b/>
                <w:sz w:val="18"/>
                <w:szCs w:val="18"/>
              </w:rPr>
            </w:pPr>
            <w:r w:rsidRPr="00BE250E">
              <w:rPr>
                <w:rFonts w:ascii="Arial" w:hAnsi="Arial" w:cs="Arial"/>
                <w:b/>
                <w:sz w:val="18"/>
                <w:szCs w:val="18"/>
              </w:rPr>
              <w:t>GLOSARIO</w:t>
            </w:r>
          </w:p>
        </w:tc>
      </w:tr>
      <w:tr w:rsidR="00282F59" w:rsidRPr="00BE250E" w14:paraId="368D7F02" w14:textId="77777777" w:rsidTr="009100D4">
        <w:trPr>
          <w:trHeight w:val="2440"/>
        </w:trPr>
        <w:tc>
          <w:tcPr>
            <w:tcW w:w="1047"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0B296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OPD SSJ</w:t>
            </w:r>
          </w:p>
          <w:p w14:paraId="7A3FB16C"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SSJ</w:t>
            </w:r>
          </w:p>
          <w:p w14:paraId="7886831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SNI</w:t>
            </w:r>
          </w:p>
          <w:p w14:paraId="5B607AD9"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SAATCA</w:t>
            </w:r>
          </w:p>
          <w:p w14:paraId="1F55C12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MMC</w:t>
            </w:r>
          </w:p>
          <w:p w14:paraId="37DFEBB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CINE</w:t>
            </w:r>
          </w:p>
          <w:p w14:paraId="24623FD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UNESCO</w:t>
            </w:r>
          </w:p>
          <w:p w14:paraId="6838FB91" w14:textId="77777777" w:rsidR="00282F59" w:rsidRPr="00BE250E" w:rsidRDefault="00282F59" w:rsidP="00282F59">
            <w:pPr>
              <w:spacing w:after="0"/>
              <w:jc w:val="both"/>
              <w:rPr>
                <w:rFonts w:ascii="Arial" w:hAnsi="Arial" w:cs="Arial"/>
                <w:sz w:val="18"/>
                <w:szCs w:val="18"/>
              </w:rPr>
            </w:pPr>
          </w:p>
          <w:p w14:paraId="6D17D44C"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RVOE</w:t>
            </w:r>
          </w:p>
          <w:p w14:paraId="463853A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CONOCER</w:t>
            </w:r>
          </w:p>
        </w:tc>
        <w:tc>
          <w:tcPr>
            <w:tcW w:w="3953"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EE2B2B"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Organismo Público Descentralizado Servicios de Salud Jalisco</w:t>
            </w:r>
          </w:p>
          <w:p w14:paraId="40FB1A57"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Secretaría de Salud Jalisco</w:t>
            </w:r>
          </w:p>
          <w:p w14:paraId="7C2E500C"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Sistema Nacional de Investigadores</w:t>
            </w:r>
          </w:p>
          <w:p w14:paraId="17C1D16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Sistema de Asignación, Acumulación y Transferencia de Créditos Académicos</w:t>
            </w:r>
          </w:p>
          <w:p w14:paraId="018B056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Marco Mexicano de Cualificación </w:t>
            </w:r>
          </w:p>
          <w:p w14:paraId="4D5B27F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Clasificador Internacional Normalizado de Educación</w:t>
            </w:r>
          </w:p>
          <w:p w14:paraId="3D192FFC" w14:textId="77777777" w:rsidR="00282F59" w:rsidRPr="00BE250E" w:rsidRDefault="00282F59" w:rsidP="00282F59">
            <w:pPr>
              <w:spacing w:after="0"/>
              <w:jc w:val="both"/>
              <w:rPr>
                <w:rFonts w:ascii="Arial" w:hAnsi="Arial" w:cs="Arial"/>
                <w:sz w:val="18"/>
                <w:szCs w:val="18"/>
              </w:rPr>
            </w:pPr>
            <w:proofErr w:type="spellStart"/>
            <w:r w:rsidRPr="00BE250E">
              <w:rPr>
                <w:rFonts w:ascii="Arial" w:hAnsi="Arial" w:cs="Arial"/>
                <w:sz w:val="18"/>
                <w:szCs w:val="18"/>
              </w:rPr>
              <w:t>United</w:t>
            </w:r>
            <w:proofErr w:type="spellEnd"/>
            <w:r w:rsidRPr="00BE250E">
              <w:rPr>
                <w:rFonts w:ascii="Arial" w:hAnsi="Arial" w:cs="Arial"/>
                <w:sz w:val="18"/>
                <w:szCs w:val="18"/>
              </w:rPr>
              <w:t xml:space="preserve"> </w:t>
            </w:r>
            <w:proofErr w:type="spellStart"/>
            <w:r w:rsidRPr="00BE250E">
              <w:rPr>
                <w:rFonts w:ascii="Arial" w:hAnsi="Arial" w:cs="Arial"/>
                <w:sz w:val="18"/>
                <w:szCs w:val="18"/>
              </w:rPr>
              <w:t>Nations</w:t>
            </w:r>
            <w:proofErr w:type="spellEnd"/>
            <w:r w:rsidRPr="00BE250E">
              <w:rPr>
                <w:rFonts w:ascii="Arial" w:hAnsi="Arial" w:cs="Arial"/>
                <w:sz w:val="18"/>
                <w:szCs w:val="18"/>
              </w:rPr>
              <w:t xml:space="preserve"> </w:t>
            </w:r>
            <w:proofErr w:type="spellStart"/>
            <w:r w:rsidRPr="00BE250E">
              <w:rPr>
                <w:rFonts w:ascii="Arial" w:hAnsi="Arial" w:cs="Arial"/>
                <w:sz w:val="18"/>
                <w:szCs w:val="18"/>
              </w:rPr>
              <w:t>Educational</w:t>
            </w:r>
            <w:proofErr w:type="spellEnd"/>
            <w:r w:rsidRPr="00BE250E">
              <w:rPr>
                <w:rFonts w:ascii="Arial" w:hAnsi="Arial" w:cs="Arial"/>
                <w:sz w:val="18"/>
                <w:szCs w:val="18"/>
              </w:rPr>
              <w:t xml:space="preserve">, </w:t>
            </w:r>
            <w:proofErr w:type="spellStart"/>
            <w:r w:rsidRPr="00BE250E">
              <w:rPr>
                <w:rFonts w:ascii="Arial" w:hAnsi="Arial" w:cs="Arial"/>
                <w:sz w:val="18"/>
                <w:szCs w:val="18"/>
              </w:rPr>
              <w:t>Scientific</w:t>
            </w:r>
            <w:proofErr w:type="spellEnd"/>
            <w:r w:rsidRPr="00BE250E">
              <w:rPr>
                <w:rFonts w:ascii="Arial" w:hAnsi="Arial" w:cs="Arial"/>
                <w:sz w:val="18"/>
                <w:szCs w:val="18"/>
              </w:rPr>
              <w:t xml:space="preserve"> And Cultural </w:t>
            </w:r>
            <w:proofErr w:type="spellStart"/>
            <w:r w:rsidRPr="00BE250E">
              <w:rPr>
                <w:rFonts w:ascii="Arial" w:hAnsi="Arial" w:cs="Arial"/>
                <w:sz w:val="18"/>
                <w:szCs w:val="18"/>
              </w:rPr>
              <w:t>Organization</w:t>
            </w:r>
            <w:proofErr w:type="spellEnd"/>
            <w:r w:rsidRPr="00BE250E">
              <w:rPr>
                <w:rFonts w:ascii="Arial" w:hAnsi="Arial" w:cs="Arial"/>
                <w:sz w:val="18"/>
                <w:szCs w:val="18"/>
              </w:rPr>
              <w:t xml:space="preserve"> (Organización de las Naciones Unidas para la Educación, la Ciencia y la Cultura)</w:t>
            </w:r>
          </w:p>
          <w:p w14:paraId="0A52A227"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Reconocimiento de Validez Oficial de Estudios</w:t>
            </w:r>
          </w:p>
          <w:p w14:paraId="2D948A61" w14:textId="1CA65BBA" w:rsidR="00282F59" w:rsidRPr="00BE250E" w:rsidRDefault="00282F59" w:rsidP="009100D4">
            <w:pPr>
              <w:spacing w:after="0"/>
              <w:jc w:val="both"/>
              <w:rPr>
                <w:rFonts w:ascii="Arial" w:hAnsi="Arial" w:cs="Arial"/>
                <w:b/>
                <w:sz w:val="18"/>
                <w:szCs w:val="18"/>
              </w:rPr>
            </w:pPr>
            <w:r w:rsidRPr="00BE250E">
              <w:rPr>
                <w:rFonts w:ascii="Arial" w:hAnsi="Arial" w:cs="Arial"/>
                <w:sz w:val="18"/>
                <w:szCs w:val="18"/>
              </w:rPr>
              <w:t>Consejo Nacional de Normalización y Certificación de Competencias Laborales</w:t>
            </w:r>
          </w:p>
        </w:tc>
      </w:tr>
    </w:tbl>
    <w:p w14:paraId="6D4E4C69" w14:textId="77777777" w:rsidR="00282F59" w:rsidRPr="00BE250E" w:rsidRDefault="00282F59" w:rsidP="00282F59">
      <w:pPr>
        <w:spacing w:after="0"/>
        <w:jc w:val="both"/>
        <w:rPr>
          <w:rFonts w:ascii="Arial" w:hAnsi="Arial" w:cs="Arial"/>
          <w:sz w:val="18"/>
          <w:szCs w:val="18"/>
        </w:rPr>
      </w:pPr>
    </w:p>
    <w:p w14:paraId="6FD64C6E"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0E04DB37"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0B3F1492"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ANTECEDENTES</w:t>
            </w:r>
          </w:p>
        </w:tc>
      </w:tr>
      <w:tr w:rsidR="00282F59" w:rsidRPr="00BE250E" w14:paraId="00F3DD8F" w14:textId="77777777" w:rsidTr="009100D4">
        <w:trPr>
          <w:trHeight w:val="1157"/>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DEE495" w14:textId="77777777" w:rsidR="00282F59" w:rsidRPr="00BE250E" w:rsidRDefault="00282F59" w:rsidP="00282F59">
            <w:pPr>
              <w:spacing w:after="0"/>
              <w:jc w:val="both"/>
              <w:rPr>
                <w:rFonts w:ascii="Arial" w:hAnsi="Arial" w:cs="Arial"/>
                <w:i/>
                <w:sz w:val="18"/>
                <w:szCs w:val="18"/>
              </w:rPr>
            </w:pPr>
            <w:r w:rsidRPr="00BE250E">
              <w:rPr>
                <w:rFonts w:ascii="Arial" w:hAnsi="Arial" w:cs="Arial"/>
                <w:sz w:val="18"/>
                <w:szCs w:val="18"/>
              </w:rPr>
              <w:t xml:space="preserve">OPD </w:t>
            </w:r>
            <w:r w:rsidRPr="00BE250E">
              <w:rPr>
                <w:rFonts w:ascii="Arial" w:hAnsi="Arial" w:cs="Arial"/>
                <w:i/>
                <w:sz w:val="18"/>
                <w:szCs w:val="18"/>
              </w:rPr>
              <w:t xml:space="preserve">“Servicios de Salud Jalisco”, </w:t>
            </w:r>
            <w:r w:rsidRPr="00BE250E">
              <w:rPr>
                <w:rFonts w:ascii="Arial" w:hAnsi="Arial" w:cs="Arial"/>
                <w:sz w:val="18"/>
                <w:szCs w:val="18"/>
              </w:rPr>
              <w:t xml:space="preserve">es la dependencia Sectorizada a la Secretaría de Salud, del Gobierno del Estado de Jalisco facultada para planear, desarrollar, dirigir la operación de los </w:t>
            </w:r>
            <w:r w:rsidRPr="00BE250E">
              <w:rPr>
                <w:rFonts w:ascii="Arial" w:hAnsi="Arial" w:cs="Arial"/>
                <w:i/>
                <w:sz w:val="18"/>
                <w:szCs w:val="18"/>
              </w:rPr>
              <w:t>“Servicios de Salud”</w:t>
            </w:r>
            <w:r w:rsidRPr="00BE250E">
              <w:rPr>
                <w:rFonts w:ascii="Arial" w:hAnsi="Arial" w:cs="Arial"/>
                <w:sz w:val="18"/>
                <w:szCs w:val="18"/>
              </w:rPr>
              <w:t xml:space="preserve"> en el Estado, en todos los tipos, niveles y modalidades. Entre sus objetivos están: Atender la salud de la población con servicios de calidad: que sea pertinente, relevante, eficaz, eficiente, equitativa y de impacto mediante el fortalecimiento del capital humano como principal patrimonio de Jalisco.</w:t>
            </w:r>
          </w:p>
        </w:tc>
      </w:tr>
    </w:tbl>
    <w:p w14:paraId="72399089" w14:textId="77777777" w:rsidR="000E386D" w:rsidRPr="00BE250E" w:rsidRDefault="000E386D"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7902CE66"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313929BC"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OBJETIVO GENERAL</w:t>
            </w:r>
          </w:p>
        </w:tc>
      </w:tr>
      <w:tr w:rsidR="00282F59" w:rsidRPr="00BE250E" w14:paraId="0DAB380C" w14:textId="77777777" w:rsidTr="009100D4">
        <w:trPr>
          <w:trHeight w:val="1005"/>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FA5568" w14:textId="035C82A9" w:rsidR="00282F59" w:rsidRPr="00BE250E" w:rsidRDefault="00282F59" w:rsidP="009100D4">
            <w:pPr>
              <w:spacing w:after="0"/>
              <w:jc w:val="both"/>
              <w:rPr>
                <w:rFonts w:ascii="Arial" w:hAnsi="Arial" w:cs="Arial"/>
                <w:sz w:val="18"/>
                <w:szCs w:val="18"/>
              </w:rPr>
            </w:pPr>
            <w:bookmarkStart w:id="58" w:name="_heading=h.gjdgxs" w:colFirst="0" w:colLast="0"/>
            <w:bookmarkEnd w:id="58"/>
            <w:r w:rsidRPr="00BE250E">
              <w:rPr>
                <w:rFonts w:ascii="Arial" w:hAnsi="Arial" w:cs="Arial"/>
                <w:sz w:val="18"/>
                <w:szCs w:val="18"/>
              </w:rPr>
              <w:lastRenderedPageBreak/>
              <w:t xml:space="preserve">Brindar herramientas para aplicar los criterios rectores de responsabilidad, competitividad y trabajo digno, así como el uso de herramientas para la gestión del conocimiento con el fin de analizar, evaluar y seleccionar los perfiles de personal, de acuerdo con los planes de desarrollo en el cual se establece rangos por competencias, potencializando la efectividad laboral de una Institución Pública. </w:t>
            </w:r>
          </w:p>
        </w:tc>
      </w:tr>
    </w:tbl>
    <w:p w14:paraId="7C91DFD9"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00BE283E"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641124D0" w14:textId="77777777" w:rsidR="00282F59" w:rsidRPr="00BE250E" w:rsidRDefault="00282F59">
            <w:pPr>
              <w:numPr>
                <w:ilvl w:val="0"/>
                <w:numId w:val="24"/>
              </w:numPr>
              <w:spacing w:after="0"/>
              <w:jc w:val="both"/>
              <w:rPr>
                <w:rFonts w:ascii="Arial" w:hAnsi="Arial" w:cs="Arial"/>
                <w:b/>
                <w:sz w:val="18"/>
                <w:szCs w:val="18"/>
              </w:rPr>
            </w:pPr>
            <w:r w:rsidRPr="00BE250E">
              <w:rPr>
                <w:rFonts w:ascii="Arial" w:hAnsi="Arial" w:cs="Arial"/>
                <w:b/>
                <w:sz w:val="18"/>
                <w:szCs w:val="18"/>
              </w:rPr>
              <w:t>REQUERIMIENTO</w:t>
            </w:r>
          </w:p>
        </w:tc>
      </w:tr>
      <w:tr w:rsidR="00282F59" w:rsidRPr="00BE250E" w14:paraId="2A8DA7C1" w14:textId="77777777" w:rsidTr="009100D4">
        <w:trPr>
          <w:trHeight w:val="460"/>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26701A"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Programa de Comunicación en Organismos Públicos:</w:t>
            </w:r>
          </w:p>
          <w:p w14:paraId="2EA74643" w14:textId="77777777" w:rsidR="00282F59" w:rsidRPr="00BE250E" w:rsidRDefault="00282F59" w:rsidP="00282F59">
            <w:pPr>
              <w:spacing w:after="0"/>
              <w:jc w:val="both"/>
              <w:rPr>
                <w:rFonts w:ascii="Arial" w:hAnsi="Arial" w:cs="Arial"/>
                <w:sz w:val="18"/>
                <w:szCs w:val="18"/>
              </w:rPr>
            </w:pPr>
          </w:p>
          <w:p w14:paraId="623F4BFF"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Capacitación</w:t>
            </w:r>
          </w:p>
          <w:p w14:paraId="31535B0E" w14:textId="77777777" w:rsidR="00282F59" w:rsidRPr="00BE250E" w:rsidRDefault="00282F59" w:rsidP="00282F59">
            <w:pPr>
              <w:spacing w:after="0"/>
              <w:jc w:val="both"/>
              <w:rPr>
                <w:rFonts w:ascii="Arial" w:hAnsi="Arial" w:cs="Arial"/>
                <w:b/>
                <w:sz w:val="18"/>
                <w:szCs w:val="18"/>
              </w:rPr>
            </w:pPr>
          </w:p>
          <w:p w14:paraId="65D8E8F9" w14:textId="77777777" w:rsidR="00282F59" w:rsidRPr="00BE250E" w:rsidRDefault="00282F59">
            <w:pPr>
              <w:numPr>
                <w:ilvl w:val="0"/>
                <w:numId w:val="19"/>
              </w:numPr>
              <w:spacing w:after="0"/>
              <w:jc w:val="both"/>
              <w:rPr>
                <w:rFonts w:ascii="Arial" w:hAnsi="Arial" w:cs="Arial"/>
                <w:sz w:val="18"/>
                <w:szCs w:val="18"/>
              </w:rPr>
            </w:pPr>
            <w:r w:rsidRPr="00BE250E">
              <w:rPr>
                <w:rFonts w:ascii="Arial" w:hAnsi="Arial" w:cs="Arial"/>
                <w:sz w:val="18"/>
                <w:szCs w:val="18"/>
              </w:rPr>
              <w:t xml:space="preserve">Servicio de impartición de formación y capacitación de manera presencial (híbrida), virtual sincrónica/asincrónica en </w:t>
            </w:r>
            <w:r w:rsidRPr="00BE250E">
              <w:rPr>
                <w:rFonts w:ascii="Arial" w:hAnsi="Arial" w:cs="Arial"/>
                <w:i/>
                <w:sz w:val="18"/>
                <w:szCs w:val="18"/>
              </w:rPr>
              <w:t>comunicación en organismos públicos</w:t>
            </w:r>
            <w:r w:rsidRPr="00BE250E">
              <w:rPr>
                <w:rFonts w:ascii="Arial" w:hAnsi="Arial" w:cs="Arial"/>
                <w:sz w:val="18"/>
                <w:szCs w:val="18"/>
              </w:rPr>
              <w:t xml:space="preserve">, con equivalencia de créditos de nivel 7, según el Clasificador Internacional Normalizado de Educación (CINE); y 7ª y 7B, de acuerdo con Marco Mexicano de Cualificación (MMC) y al Sistema de Asignación, Acumulación y Transferencia de Créditos Académicos (SAATCA). </w:t>
            </w:r>
          </w:p>
          <w:p w14:paraId="4D6E7DD6" w14:textId="77777777" w:rsidR="00282F59" w:rsidRPr="00BE250E" w:rsidRDefault="00282F59">
            <w:pPr>
              <w:numPr>
                <w:ilvl w:val="0"/>
                <w:numId w:val="19"/>
              </w:numPr>
              <w:spacing w:after="0"/>
              <w:jc w:val="both"/>
              <w:rPr>
                <w:rFonts w:ascii="Arial" w:hAnsi="Arial" w:cs="Arial"/>
                <w:sz w:val="18"/>
                <w:szCs w:val="18"/>
              </w:rPr>
            </w:pPr>
            <w:r w:rsidRPr="00BE250E">
              <w:rPr>
                <w:rFonts w:ascii="Arial" w:hAnsi="Arial" w:cs="Arial"/>
                <w:sz w:val="18"/>
                <w:szCs w:val="18"/>
              </w:rPr>
              <w:t xml:space="preserve">El programa solicitado forma parte de un programa modular que, en el conjunto de créditos acumulados, los alumnos acceden a un grado, de acuerdo con los niveles descritos en el punto anterior. </w:t>
            </w:r>
          </w:p>
          <w:p w14:paraId="22DE4B5E" w14:textId="77777777" w:rsidR="00282F59" w:rsidRPr="00BE250E" w:rsidRDefault="00282F59">
            <w:pPr>
              <w:numPr>
                <w:ilvl w:val="0"/>
                <w:numId w:val="19"/>
              </w:numPr>
              <w:spacing w:after="0"/>
              <w:jc w:val="both"/>
              <w:rPr>
                <w:rFonts w:ascii="Arial" w:hAnsi="Arial" w:cs="Arial"/>
                <w:sz w:val="18"/>
                <w:szCs w:val="18"/>
              </w:rPr>
            </w:pPr>
            <w:r w:rsidRPr="00BE250E">
              <w:rPr>
                <w:rFonts w:ascii="Arial" w:hAnsi="Arial" w:cs="Arial"/>
                <w:sz w:val="18"/>
                <w:szCs w:val="18"/>
              </w:rPr>
              <w:t>El contenido temático solicitado es el siguiente:</w:t>
            </w:r>
          </w:p>
          <w:tbl>
            <w:tblPr>
              <w:tblW w:w="9922" w:type="dxa"/>
              <w:tblLook w:val="0400" w:firstRow="0" w:lastRow="0" w:firstColumn="0" w:lastColumn="0" w:noHBand="0" w:noVBand="1"/>
            </w:tblPr>
            <w:tblGrid>
              <w:gridCol w:w="1306"/>
              <w:gridCol w:w="1306"/>
              <w:gridCol w:w="1289"/>
              <w:gridCol w:w="893"/>
              <w:gridCol w:w="342"/>
              <w:gridCol w:w="902"/>
              <w:gridCol w:w="841"/>
              <w:gridCol w:w="875"/>
              <w:gridCol w:w="1508"/>
            </w:tblGrid>
            <w:tr w:rsidR="00282F59" w:rsidRPr="00BE250E" w14:paraId="17FEAEBD" w14:textId="77777777" w:rsidTr="009100D4">
              <w:trPr>
                <w:trHeight w:val="112"/>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FE19B5"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 </w:t>
                  </w:r>
                </w:p>
              </w:tc>
              <w:tc>
                <w:tcPr>
                  <w:tcW w:w="978" w:type="dxa"/>
                  <w:tcBorders>
                    <w:top w:val="single" w:sz="8" w:space="0" w:color="000000"/>
                    <w:left w:val="single" w:sz="4" w:space="0" w:color="000000"/>
                    <w:bottom w:val="nil"/>
                    <w:right w:val="single" w:sz="8" w:space="0" w:color="000000"/>
                  </w:tcBorders>
                  <w:shd w:val="clear" w:color="auto" w:fill="FFFFFF"/>
                  <w:vAlign w:val="center"/>
                </w:tcPr>
                <w:p w14:paraId="632D164F"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 xml:space="preserve">Objetivo </w:t>
                  </w:r>
                </w:p>
              </w:tc>
              <w:tc>
                <w:tcPr>
                  <w:tcW w:w="1258" w:type="dxa"/>
                  <w:gridSpan w:val="2"/>
                  <w:tcBorders>
                    <w:top w:val="single" w:sz="8" w:space="0" w:color="000000"/>
                    <w:left w:val="nil"/>
                    <w:bottom w:val="single" w:sz="4" w:space="0" w:color="auto"/>
                    <w:right w:val="single" w:sz="4" w:space="0" w:color="auto"/>
                  </w:tcBorders>
                  <w:shd w:val="clear" w:color="auto" w:fill="FFFFFF"/>
                  <w:vAlign w:val="center"/>
                </w:tcPr>
                <w:p w14:paraId="53BDC192" w14:textId="77777777" w:rsidR="00282F59" w:rsidRPr="00BE250E" w:rsidRDefault="00282F59" w:rsidP="00282F59">
                  <w:pPr>
                    <w:spacing w:after="0"/>
                    <w:jc w:val="both"/>
                    <w:rPr>
                      <w:rFonts w:ascii="Arial" w:hAnsi="Arial" w:cs="Arial"/>
                      <w:b/>
                      <w:sz w:val="18"/>
                      <w:szCs w:val="18"/>
                    </w:rPr>
                  </w:pPr>
                  <w:r w:rsidRPr="00BE250E">
                    <w:rPr>
                      <w:rFonts w:ascii="Arial" w:hAnsi="Arial" w:cs="Arial"/>
                      <w:b/>
                      <w:bCs/>
                      <w:sz w:val="18"/>
                      <w:szCs w:val="18"/>
                    </w:rPr>
                    <w:t xml:space="preserve">Basado en Estándares de Competencia </w:t>
                  </w:r>
                </w:p>
              </w:tc>
              <w:tc>
                <w:tcPr>
                  <w:tcW w:w="601" w:type="dxa"/>
                  <w:tcBorders>
                    <w:top w:val="single" w:sz="8" w:space="0" w:color="000000"/>
                    <w:left w:val="single" w:sz="4" w:space="0" w:color="auto"/>
                    <w:bottom w:val="nil"/>
                    <w:right w:val="single" w:sz="8" w:space="0" w:color="000000"/>
                  </w:tcBorders>
                  <w:shd w:val="clear" w:color="auto" w:fill="FFFFFF"/>
                  <w:vAlign w:val="center"/>
                </w:tcPr>
                <w:p w14:paraId="31B7D4F5"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Duración en horas</w:t>
                  </w:r>
                </w:p>
              </w:tc>
              <w:tc>
                <w:tcPr>
                  <w:tcW w:w="659" w:type="dxa"/>
                  <w:tcBorders>
                    <w:top w:val="single" w:sz="8" w:space="0" w:color="000000"/>
                    <w:left w:val="nil"/>
                    <w:bottom w:val="nil"/>
                    <w:right w:val="single" w:sz="8" w:space="0" w:color="000000"/>
                  </w:tcBorders>
                  <w:shd w:val="clear" w:color="auto" w:fill="FFFFFF"/>
                  <w:vAlign w:val="center"/>
                </w:tcPr>
                <w:p w14:paraId="74718973"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Horas con Docente</w:t>
                  </w:r>
                </w:p>
              </w:tc>
              <w:tc>
                <w:tcPr>
                  <w:tcW w:w="1150" w:type="dxa"/>
                  <w:tcBorders>
                    <w:top w:val="single" w:sz="8" w:space="0" w:color="000000"/>
                    <w:left w:val="nil"/>
                    <w:bottom w:val="nil"/>
                    <w:right w:val="single" w:sz="8" w:space="0" w:color="000000"/>
                  </w:tcBorders>
                  <w:shd w:val="clear" w:color="auto" w:fill="FFFFFF"/>
                  <w:vAlign w:val="center"/>
                </w:tcPr>
                <w:p w14:paraId="42B307CC"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 xml:space="preserve">Horas </w:t>
                  </w:r>
                  <w:proofErr w:type="spellStart"/>
                  <w:r w:rsidRPr="00BE250E">
                    <w:rPr>
                      <w:rFonts w:ascii="Arial" w:hAnsi="Arial" w:cs="Arial"/>
                      <w:b/>
                      <w:sz w:val="18"/>
                      <w:szCs w:val="18"/>
                    </w:rPr>
                    <w:t>Indepen</w:t>
                  </w:r>
                  <w:proofErr w:type="spellEnd"/>
                  <w:r w:rsidRPr="00BE250E">
                    <w:rPr>
                      <w:rFonts w:ascii="Arial" w:hAnsi="Arial" w:cs="Arial"/>
                      <w:b/>
                      <w:sz w:val="18"/>
                      <w:szCs w:val="18"/>
                    </w:rPr>
                    <w:t>-</w:t>
                  </w:r>
                </w:p>
                <w:p w14:paraId="693F033C"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dientes</w:t>
                  </w:r>
                </w:p>
              </w:tc>
              <w:tc>
                <w:tcPr>
                  <w:tcW w:w="2654" w:type="dxa"/>
                  <w:tcBorders>
                    <w:top w:val="single" w:sz="8" w:space="0" w:color="000000"/>
                    <w:left w:val="nil"/>
                    <w:bottom w:val="nil"/>
                    <w:right w:val="single" w:sz="8" w:space="0" w:color="000000"/>
                  </w:tcBorders>
                  <w:shd w:val="clear" w:color="auto" w:fill="FFFFFF"/>
                  <w:vAlign w:val="center"/>
                </w:tcPr>
                <w:p w14:paraId="316C04BE"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 xml:space="preserve">Competencias </w:t>
                  </w:r>
                </w:p>
              </w:tc>
            </w:tr>
            <w:tr w:rsidR="00282F59" w:rsidRPr="00BE250E" w14:paraId="3C80A696" w14:textId="77777777" w:rsidTr="009100D4">
              <w:trPr>
                <w:trHeight w:val="138"/>
              </w:trPr>
              <w:tc>
                <w:tcPr>
                  <w:tcW w:w="610" w:type="dxa"/>
                  <w:vMerge w:val="restart"/>
                  <w:tcBorders>
                    <w:top w:val="single" w:sz="4" w:space="0" w:color="000000"/>
                    <w:left w:val="single" w:sz="8" w:space="0" w:color="000000"/>
                    <w:bottom w:val="single" w:sz="8" w:space="0" w:color="000000"/>
                    <w:right w:val="single" w:sz="8" w:space="0" w:color="000000"/>
                  </w:tcBorders>
                  <w:shd w:val="clear" w:color="auto" w:fill="FFFFFF"/>
                  <w:vAlign w:val="center"/>
                </w:tcPr>
                <w:p w14:paraId="2082479A"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Comunicación</w:t>
                  </w:r>
                </w:p>
              </w:tc>
              <w:tc>
                <w:tcPr>
                  <w:tcW w:w="2012" w:type="dxa"/>
                  <w:tcBorders>
                    <w:top w:val="single" w:sz="4" w:space="0" w:color="000000"/>
                    <w:left w:val="nil"/>
                    <w:bottom w:val="nil"/>
                    <w:right w:val="single" w:sz="8" w:space="0" w:color="000000"/>
                  </w:tcBorders>
                  <w:shd w:val="clear" w:color="auto" w:fill="FFFFFF"/>
                  <w:vAlign w:val="center"/>
                </w:tcPr>
                <w:p w14:paraId="4101A89A" w14:textId="77777777" w:rsidR="00282F59" w:rsidRPr="00BE250E" w:rsidRDefault="00282F59" w:rsidP="00282F59">
                  <w:pPr>
                    <w:spacing w:after="0"/>
                    <w:jc w:val="both"/>
                    <w:rPr>
                      <w:rFonts w:ascii="Arial" w:hAnsi="Arial" w:cs="Arial"/>
                      <w:b/>
                      <w:sz w:val="18"/>
                      <w:szCs w:val="18"/>
                    </w:rPr>
                  </w:pPr>
                </w:p>
              </w:tc>
              <w:tc>
                <w:tcPr>
                  <w:tcW w:w="978"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tcPr>
                <w:p w14:paraId="77ADE49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Fortalecer las estrategias de promoción, información y difusión de los programas y acciones del gobierno y la Secretaría, enfocados a la competencia de centros de trabajo.</w:t>
                  </w:r>
                </w:p>
                <w:p w14:paraId="6528AF4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Conocer el funcionamiento y efectividad en las formas de comunicar de acuerdo con el medio utilizado y el alcance esperado</w:t>
                  </w:r>
                </w:p>
              </w:tc>
              <w:tc>
                <w:tcPr>
                  <w:tcW w:w="923" w:type="dxa"/>
                  <w:vMerge w:val="restart"/>
                  <w:tcBorders>
                    <w:top w:val="single" w:sz="4" w:space="0" w:color="auto"/>
                    <w:left w:val="single" w:sz="4" w:space="0" w:color="auto"/>
                    <w:right w:val="single" w:sz="4" w:space="0" w:color="auto"/>
                  </w:tcBorders>
                  <w:shd w:val="clear" w:color="auto" w:fill="auto"/>
                </w:tcPr>
                <w:p w14:paraId="64DA33CD" w14:textId="77777777" w:rsidR="00282F59" w:rsidRPr="00BE250E" w:rsidRDefault="00282F59" w:rsidP="00282F59">
                  <w:pPr>
                    <w:spacing w:after="0"/>
                    <w:jc w:val="both"/>
                    <w:rPr>
                      <w:rFonts w:ascii="Arial" w:hAnsi="Arial" w:cs="Arial"/>
                      <w:sz w:val="18"/>
                      <w:szCs w:val="18"/>
                    </w:rPr>
                  </w:pPr>
                </w:p>
                <w:p w14:paraId="220231F7" w14:textId="77777777" w:rsidR="00282F59" w:rsidRPr="00BE250E" w:rsidRDefault="00282F59" w:rsidP="00282F59">
                  <w:pPr>
                    <w:spacing w:after="0"/>
                    <w:jc w:val="both"/>
                    <w:rPr>
                      <w:rFonts w:ascii="Arial" w:hAnsi="Arial" w:cs="Arial"/>
                      <w:sz w:val="18"/>
                      <w:szCs w:val="18"/>
                    </w:rPr>
                  </w:pPr>
                </w:p>
                <w:p w14:paraId="49439930" w14:textId="77777777" w:rsidR="00282F59" w:rsidRPr="00BE250E" w:rsidRDefault="00282F59" w:rsidP="00282F59">
                  <w:pPr>
                    <w:spacing w:after="0"/>
                    <w:jc w:val="both"/>
                    <w:rPr>
                      <w:rFonts w:ascii="Arial" w:hAnsi="Arial" w:cs="Arial"/>
                      <w:sz w:val="18"/>
                      <w:szCs w:val="18"/>
                    </w:rPr>
                  </w:pPr>
                </w:p>
                <w:p w14:paraId="415892B7" w14:textId="77777777" w:rsidR="00282F59" w:rsidRPr="00BE250E" w:rsidRDefault="00282F59" w:rsidP="00282F59">
                  <w:pPr>
                    <w:spacing w:after="0"/>
                    <w:jc w:val="both"/>
                    <w:rPr>
                      <w:rFonts w:ascii="Arial" w:hAnsi="Arial" w:cs="Arial"/>
                      <w:sz w:val="18"/>
                      <w:szCs w:val="18"/>
                    </w:rPr>
                  </w:pPr>
                </w:p>
                <w:p w14:paraId="7E014CDF" w14:textId="77777777" w:rsidR="00282F59" w:rsidRPr="00BE250E" w:rsidRDefault="00282F59" w:rsidP="00282F59">
                  <w:pPr>
                    <w:spacing w:after="0"/>
                    <w:jc w:val="both"/>
                    <w:rPr>
                      <w:rFonts w:ascii="Arial" w:hAnsi="Arial" w:cs="Arial"/>
                      <w:sz w:val="18"/>
                      <w:szCs w:val="18"/>
                    </w:rPr>
                  </w:pPr>
                </w:p>
                <w:p w14:paraId="12EEF16A" w14:textId="77777777" w:rsidR="00282F59" w:rsidRPr="00BE250E" w:rsidRDefault="00282F59" w:rsidP="00282F59">
                  <w:pPr>
                    <w:spacing w:after="0"/>
                    <w:jc w:val="both"/>
                    <w:rPr>
                      <w:rFonts w:ascii="Arial" w:hAnsi="Arial" w:cs="Arial"/>
                      <w:sz w:val="18"/>
                      <w:szCs w:val="18"/>
                    </w:rPr>
                  </w:pPr>
                </w:p>
                <w:p w14:paraId="73B02049" w14:textId="77777777" w:rsidR="00282F59" w:rsidRPr="00BE250E" w:rsidRDefault="00282F59" w:rsidP="00282F59">
                  <w:pPr>
                    <w:spacing w:after="0"/>
                    <w:jc w:val="both"/>
                    <w:rPr>
                      <w:rFonts w:ascii="Arial" w:hAnsi="Arial" w:cs="Arial"/>
                      <w:sz w:val="18"/>
                      <w:szCs w:val="18"/>
                    </w:rPr>
                  </w:pPr>
                </w:p>
                <w:p w14:paraId="46D373E0" w14:textId="77777777" w:rsidR="00282F59" w:rsidRPr="00BE250E" w:rsidRDefault="00282F59" w:rsidP="00282F59">
                  <w:pPr>
                    <w:spacing w:after="0"/>
                    <w:jc w:val="both"/>
                    <w:rPr>
                      <w:rFonts w:ascii="Arial" w:hAnsi="Arial" w:cs="Arial"/>
                      <w:sz w:val="18"/>
                      <w:szCs w:val="18"/>
                    </w:rPr>
                  </w:pPr>
                </w:p>
                <w:p w14:paraId="39112CD2" w14:textId="77777777" w:rsidR="00282F59" w:rsidRPr="00BE250E" w:rsidRDefault="00282F59" w:rsidP="00282F59">
                  <w:pPr>
                    <w:spacing w:after="0"/>
                    <w:jc w:val="both"/>
                    <w:rPr>
                      <w:rFonts w:ascii="Arial" w:hAnsi="Arial" w:cs="Arial"/>
                      <w:sz w:val="18"/>
                      <w:szCs w:val="18"/>
                    </w:rPr>
                  </w:pPr>
                </w:p>
                <w:p w14:paraId="62F142F6" w14:textId="77777777" w:rsidR="00282F59" w:rsidRPr="00BE250E" w:rsidRDefault="00282F59" w:rsidP="00282F59">
                  <w:pPr>
                    <w:spacing w:after="0"/>
                    <w:jc w:val="both"/>
                    <w:rPr>
                      <w:rFonts w:ascii="Arial" w:hAnsi="Arial" w:cs="Arial"/>
                      <w:sz w:val="18"/>
                      <w:szCs w:val="18"/>
                    </w:rPr>
                  </w:pPr>
                </w:p>
                <w:p w14:paraId="5CA2CCE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EC0389</w:t>
                  </w:r>
                </w:p>
                <w:p w14:paraId="6C9CA01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 </w:t>
                  </w:r>
                </w:p>
                <w:p w14:paraId="4FB5DC0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 </w:t>
                  </w:r>
                </w:p>
                <w:p w14:paraId="0EC704BD"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 </w:t>
                  </w:r>
                </w:p>
                <w:p w14:paraId="040D745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EC0105</w:t>
                  </w:r>
                </w:p>
              </w:tc>
              <w:tc>
                <w:tcPr>
                  <w:tcW w:w="335" w:type="dxa"/>
                  <w:vMerge w:val="restart"/>
                  <w:tcBorders>
                    <w:top w:val="single" w:sz="4" w:space="0" w:color="auto"/>
                    <w:left w:val="single" w:sz="4" w:space="0" w:color="auto"/>
                    <w:right w:val="single" w:sz="4" w:space="0" w:color="auto"/>
                  </w:tcBorders>
                  <w:shd w:val="clear" w:color="auto" w:fill="auto"/>
                </w:tcPr>
                <w:p w14:paraId="13360C59" w14:textId="77777777" w:rsidR="00282F59" w:rsidRPr="00BE250E" w:rsidRDefault="00282F59" w:rsidP="00282F59">
                  <w:pPr>
                    <w:spacing w:after="0"/>
                    <w:jc w:val="both"/>
                    <w:rPr>
                      <w:rFonts w:ascii="Arial" w:hAnsi="Arial" w:cs="Arial"/>
                      <w:sz w:val="18"/>
                      <w:szCs w:val="18"/>
                    </w:rPr>
                  </w:pPr>
                </w:p>
                <w:p w14:paraId="1B846FC7" w14:textId="77777777" w:rsidR="00282F59" w:rsidRPr="00BE250E" w:rsidRDefault="00282F59" w:rsidP="00282F59">
                  <w:pPr>
                    <w:spacing w:after="0"/>
                    <w:jc w:val="both"/>
                    <w:rPr>
                      <w:rFonts w:ascii="Arial" w:hAnsi="Arial" w:cs="Arial"/>
                      <w:sz w:val="18"/>
                      <w:szCs w:val="18"/>
                    </w:rPr>
                  </w:pPr>
                </w:p>
                <w:p w14:paraId="42C0D6AC" w14:textId="77777777" w:rsidR="00282F59" w:rsidRPr="00BE250E" w:rsidRDefault="00282F59" w:rsidP="00282F59">
                  <w:pPr>
                    <w:spacing w:after="0"/>
                    <w:jc w:val="both"/>
                    <w:rPr>
                      <w:rFonts w:ascii="Arial" w:hAnsi="Arial" w:cs="Arial"/>
                      <w:sz w:val="18"/>
                      <w:szCs w:val="18"/>
                    </w:rPr>
                  </w:pPr>
                </w:p>
                <w:p w14:paraId="7AF852DB" w14:textId="77777777" w:rsidR="00282F59" w:rsidRPr="00BE250E" w:rsidRDefault="00282F59" w:rsidP="00282F59">
                  <w:pPr>
                    <w:spacing w:after="0"/>
                    <w:jc w:val="both"/>
                    <w:rPr>
                      <w:rFonts w:ascii="Arial" w:hAnsi="Arial" w:cs="Arial"/>
                      <w:sz w:val="18"/>
                      <w:szCs w:val="18"/>
                    </w:rPr>
                  </w:pPr>
                </w:p>
                <w:p w14:paraId="238F9B9D" w14:textId="77777777" w:rsidR="00282F59" w:rsidRPr="00BE250E" w:rsidRDefault="00282F59" w:rsidP="00282F59">
                  <w:pPr>
                    <w:spacing w:after="0"/>
                    <w:jc w:val="both"/>
                    <w:rPr>
                      <w:rFonts w:ascii="Arial" w:hAnsi="Arial" w:cs="Arial"/>
                      <w:sz w:val="18"/>
                      <w:szCs w:val="18"/>
                    </w:rPr>
                  </w:pPr>
                </w:p>
                <w:p w14:paraId="575199D8" w14:textId="77777777" w:rsidR="00282F59" w:rsidRPr="00BE250E" w:rsidRDefault="00282F59" w:rsidP="00282F59">
                  <w:pPr>
                    <w:spacing w:after="0"/>
                    <w:jc w:val="both"/>
                    <w:rPr>
                      <w:rFonts w:ascii="Arial" w:hAnsi="Arial" w:cs="Arial"/>
                      <w:sz w:val="18"/>
                      <w:szCs w:val="18"/>
                    </w:rPr>
                  </w:pPr>
                </w:p>
                <w:p w14:paraId="7087DC11" w14:textId="77777777" w:rsidR="00282F59" w:rsidRPr="00BE250E" w:rsidRDefault="00282F59" w:rsidP="00282F59">
                  <w:pPr>
                    <w:spacing w:after="0"/>
                    <w:jc w:val="both"/>
                    <w:rPr>
                      <w:rFonts w:ascii="Arial" w:hAnsi="Arial" w:cs="Arial"/>
                      <w:sz w:val="18"/>
                      <w:szCs w:val="18"/>
                    </w:rPr>
                  </w:pPr>
                </w:p>
                <w:p w14:paraId="271267E5" w14:textId="77777777" w:rsidR="00282F59" w:rsidRPr="00BE250E" w:rsidRDefault="00282F59" w:rsidP="00282F59">
                  <w:pPr>
                    <w:spacing w:after="0"/>
                    <w:jc w:val="both"/>
                    <w:rPr>
                      <w:rFonts w:ascii="Arial" w:hAnsi="Arial" w:cs="Arial"/>
                      <w:sz w:val="18"/>
                      <w:szCs w:val="18"/>
                    </w:rPr>
                  </w:pPr>
                </w:p>
                <w:p w14:paraId="08288F71" w14:textId="77777777" w:rsidR="00282F59" w:rsidRPr="00BE250E" w:rsidRDefault="00282F59" w:rsidP="00282F59">
                  <w:pPr>
                    <w:spacing w:after="0"/>
                    <w:jc w:val="both"/>
                    <w:rPr>
                      <w:rFonts w:ascii="Arial" w:hAnsi="Arial" w:cs="Arial"/>
                      <w:sz w:val="18"/>
                      <w:szCs w:val="18"/>
                    </w:rPr>
                  </w:pPr>
                </w:p>
                <w:p w14:paraId="17138DF6" w14:textId="77777777" w:rsidR="00282F59" w:rsidRPr="00BE250E" w:rsidRDefault="00282F59" w:rsidP="00282F59">
                  <w:pPr>
                    <w:spacing w:after="0"/>
                    <w:jc w:val="both"/>
                    <w:rPr>
                      <w:rFonts w:ascii="Arial" w:hAnsi="Arial" w:cs="Arial"/>
                      <w:sz w:val="18"/>
                      <w:szCs w:val="18"/>
                    </w:rPr>
                  </w:pPr>
                </w:p>
                <w:p w14:paraId="6439DAC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4</w:t>
                  </w:r>
                </w:p>
                <w:p w14:paraId="1A8AD7E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 </w:t>
                  </w:r>
                </w:p>
                <w:p w14:paraId="5B89FAC2"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 </w:t>
                  </w:r>
                </w:p>
                <w:p w14:paraId="5765BAA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 </w:t>
                  </w:r>
                </w:p>
                <w:p w14:paraId="74B6216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2</w:t>
                  </w:r>
                </w:p>
              </w:tc>
              <w:tc>
                <w:tcPr>
                  <w:tcW w:w="601" w:type="dxa"/>
                  <w:vMerge w:val="restart"/>
                  <w:tcBorders>
                    <w:top w:val="single" w:sz="8" w:space="0" w:color="000000"/>
                    <w:left w:val="single" w:sz="4" w:space="0" w:color="auto"/>
                    <w:bottom w:val="single" w:sz="8" w:space="0" w:color="000000"/>
                    <w:right w:val="single" w:sz="8" w:space="0" w:color="000000"/>
                  </w:tcBorders>
                  <w:shd w:val="clear" w:color="auto" w:fill="FFFFFF"/>
                  <w:vAlign w:val="center"/>
                </w:tcPr>
                <w:p w14:paraId="0A2D82D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300</w:t>
                  </w:r>
                </w:p>
              </w:tc>
              <w:tc>
                <w:tcPr>
                  <w:tcW w:w="6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F00E140"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230</w:t>
                  </w:r>
                </w:p>
              </w:tc>
              <w:tc>
                <w:tcPr>
                  <w:tcW w:w="11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FCE0CB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70</w:t>
                  </w:r>
                </w:p>
              </w:tc>
              <w:tc>
                <w:tcPr>
                  <w:tcW w:w="2654" w:type="dxa"/>
                  <w:vMerge w:val="restart"/>
                  <w:tcBorders>
                    <w:top w:val="single" w:sz="8" w:space="0" w:color="000000"/>
                    <w:left w:val="single" w:sz="8" w:space="0" w:color="000000"/>
                    <w:bottom w:val="nil"/>
                    <w:right w:val="single" w:sz="8" w:space="0" w:color="000000"/>
                  </w:tcBorders>
                  <w:shd w:val="clear" w:color="auto" w:fill="FFFFFF"/>
                </w:tcPr>
                <w:p w14:paraId="0ECBD395" w14:textId="77777777" w:rsidR="00282F59" w:rsidRPr="00BE250E" w:rsidRDefault="00282F59" w:rsidP="00282F59">
                  <w:pPr>
                    <w:spacing w:after="0"/>
                    <w:jc w:val="both"/>
                    <w:rPr>
                      <w:rFonts w:ascii="Arial" w:hAnsi="Arial" w:cs="Arial"/>
                      <w:sz w:val="18"/>
                      <w:szCs w:val="18"/>
                    </w:rPr>
                  </w:pPr>
                </w:p>
              </w:tc>
            </w:tr>
            <w:tr w:rsidR="00282F59" w:rsidRPr="00BE250E" w14:paraId="58003FA5" w14:textId="77777777" w:rsidTr="009100D4">
              <w:trPr>
                <w:trHeight w:val="37"/>
              </w:trPr>
              <w:tc>
                <w:tcPr>
                  <w:tcW w:w="610"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14:paraId="2E83AFD2" w14:textId="77777777" w:rsidR="00282F59" w:rsidRPr="00BE250E" w:rsidRDefault="00282F59" w:rsidP="00282F59">
                  <w:pPr>
                    <w:spacing w:after="0"/>
                    <w:jc w:val="both"/>
                    <w:rPr>
                      <w:rFonts w:ascii="Arial" w:hAnsi="Arial" w:cs="Arial"/>
                      <w:sz w:val="18"/>
                      <w:szCs w:val="18"/>
                    </w:rPr>
                  </w:pPr>
                </w:p>
              </w:tc>
              <w:tc>
                <w:tcPr>
                  <w:tcW w:w="2012" w:type="dxa"/>
                  <w:tcBorders>
                    <w:top w:val="nil"/>
                    <w:left w:val="nil"/>
                    <w:bottom w:val="nil"/>
                    <w:right w:val="single" w:sz="8" w:space="0" w:color="000000"/>
                  </w:tcBorders>
                  <w:shd w:val="clear" w:color="auto" w:fill="FFFFFF"/>
                  <w:vAlign w:val="center"/>
                </w:tcPr>
                <w:p w14:paraId="0CFCD147" w14:textId="77777777" w:rsidR="00282F59" w:rsidRPr="00BE250E" w:rsidRDefault="00282F59" w:rsidP="00282F59">
                  <w:pPr>
                    <w:spacing w:after="0"/>
                    <w:jc w:val="both"/>
                    <w:rPr>
                      <w:rFonts w:ascii="Arial" w:hAnsi="Arial" w:cs="Arial"/>
                      <w:sz w:val="18"/>
                      <w:szCs w:val="18"/>
                    </w:rPr>
                  </w:pPr>
                </w:p>
              </w:tc>
              <w:tc>
                <w:tcPr>
                  <w:tcW w:w="978" w:type="dxa"/>
                  <w:vMerge/>
                  <w:tcBorders>
                    <w:left w:val="single" w:sz="8" w:space="0" w:color="000000"/>
                    <w:bottom w:val="single" w:sz="8" w:space="0" w:color="000000"/>
                    <w:right w:val="single" w:sz="4" w:space="0" w:color="auto"/>
                  </w:tcBorders>
                  <w:shd w:val="clear" w:color="auto" w:fill="FFFFFF"/>
                  <w:vAlign w:val="center"/>
                </w:tcPr>
                <w:p w14:paraId="59F536EE" w14:textId="77777777" w:rsidR="00282F59" w:rsidRPr="00BE250E" w:rsidRDefault="00282F59" w:rsidP="00282F59">
                  <w:pPr>
                    <w:spacing w:after="0"/>
                    <w:jc w:val="both"/>
                    <w:rPr>
                      <w:rFonts w:ascii="Arial" w:hAnsi="Arial" w:cs="Arial"/>
                      <w:sz w:val="18"/>
                      <w:szCs w:val="18"/>
                    </w:rPr>
                  </w:pPr>
                </w:p>
              </w:tc>
              <w:tc>
                <w:tcPr>
                  <w:tcW w:w="923" w:type="dxa"/>
                  <w:vMerge/>
                  <w:tcBorders>
                    <w:left w:val="single" w:sz="4" w:space="0" w:color="auto"/>
                    <w:right w:val="single" w:sz="4" w:space="0" w:color="auto"/>
                  </w:tcBorders>
                  <w:shd w:val="clear" w:color="auto" w:fill="auto"/>
                </w:tcPr>
                <w:p w14:paraId="2F4933C2" w14:textId="77777777" w:rsidR="00282F59" w:rsidRPr="00BE250E" w:rsidRDefault="00282F59" w:rsidP="00282F59">
                  <w:pPr>
                    <w:spacing w:after="0"/>
                    <w:jc w:val="both"/>
                    <w:rPr>
                      <w:rFonts w:ascii="Arial" w:hAnsi="Arial" w:cs="Arial"/>
                      <w:sz w:val="18"/>
                      <w:szCs w:val="18"/>
                    </w:rPr>
                  </w:pPr>
                </w:p>
              </w:tc>
              <w:tc>
                <w:tcPr>
                  <w:tcW w:w="335" w:type="dxa"/>
                  <w:vMerge/>
                  <w:tcBorders>
                    <w:left w:val="single" w:sz="4" w:space="0" w:color="auto"/>
                    <w:right w:val="single" w:sz="4" w:space="0" w:color="auto"/>
                  </w:tcBorders>
                  <w:shd w:val="clear" w:color="auto" w:fill="auto"/>
                </w:tcPr>
                <w:p w14:paraId="26537783" w14:textId="77777777" w:rsidR="00282F59" w:rsidRPr="00BE250E" w:rsidRDefault="00282F59" w:rsidP="00282F59">
                  <w:pPr>
                    <w:spacing w:after="0"/>
                    <w:jc w:val="both"/>
                    <w:rPr>
                      <w:rFonts w:ascii="Arial" w:hAnsi="Arial" w:cs="Arial"/>
                      <w:sz w:val="18"/>
                      <w:szCs w:val="18"/>
                    </w:rPr>
                  </w:pPr>
                </w:p>
              </w:tc>
              <w:tc>
                <w:tcPr>
                  <w:tcW w:w="601" w:type="dxa"/>
                  <w:vMerge/>
                  <w:tcBorders>
                    <w:top w:val="single" w:sz="8" w:space="0" w:color="000000"/>
                    <w:left w:val="single" w:sz="4" w:space="0" w:color="auto"/>
                    <w:bottom w:val="single" w:sz="8" w:space="0" w:color="000000"/>
                    <w:right w:val="single" w:sz="8" w:space="0" w:color="000000"/>
                  </w:tcBorders>
                  <w:shd w:val="clear" w:color="auto" w:fill="FFFFFF"/>
                  <w:vAlign w:val="center"/>
                </w:tcPr>
                <w:p w14:paraId="6B1CB4DA" w14:textId="77777777" w:rsidR="00282F59" w:rsidRPr="00BE250E" w:rsidRDefault="00282F59" w:rsidP="00282F59">
                  <w:pPr>
                    <w:spacing w:after="0"/>
                    <w:jc w:val="both"/>
                    <w:rPr>
                      <w:rFonts w:ascii="Arial" w:hAnsi="Arial" w:cs="Arial"/>
                      <w:sz w:val="18"/>
                      <w:szCs w:val="18"/>
                    </w:rPr>
                  </w:pPr>
                </w:p>
              </w:tc>
              <w:tc>
                <w:tcPr>
                  <w:tcW w:w="6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7530E59" w14:textId="77777777" w:rsidR="00282F59" w:rsidRPr="00BE250E" w:rsidRDefault="00282F59" w:rsidP="00282F59">
                  <w:pPr>
                    <w:spacing w:after="0"/>
                    <w:jc w:val="both"/>
                    <w:rPr>
                      <w:rFonts w:ascii="Arial" w:hAnsi="Arial" w:cs="Arial"/>
                      <w:sz w:val="18"/>
                      <w:szCs w:val="18"/>
                    </w:rPr>
                  </w:pPr>
                </w:p>
              </w:tc>
              <w:tc>
                <w:tcPr>
                  <w:tcW w:w="11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5A4F9C" w14:textId="77777777" w:rsidR="00282F59" w:rsidRPr="00BE250E" w:rsidRDefault="00282F59" w:rsidP="00282F59">
                  <w:pPr>
                    <w:spacing w:after="0"/>
                    <w:jc w:val="both"/>
                    <w:rPr>
                      <w:rFonts w:ascii="Arial" w:hAnsi="Arial" w:cs="Arial"/>
                      <w:sz w:val="18"/>
                      <w:szCs w:val="18"/>
                    </w:rPr>
                  </w:pPr>
                </w:p>
              </w:tc>
              <w:tc>
                <w:tcPr>
                  <w:tcW w:w="2654" w:type="dxa"/>
                  <w:vMerge/>
                  <w:tcBorders>
                    <w:top w:val="single" w:sz="8" w:space="0" w:color="000000"/>
                    <w:left w:val="single" w:sz="8" w:space="0" w:color="000000"/>
                    <w:bottom w:val="nil"/>
                    <w:right w:val="single" w:sz="8" w:space="0" w:color="000000"/>
                  </w:tcBorders>
                  <w:shd w:val="clear" w:color="auto" w:fill="FFFFFF"/>
                </w:tcPr>
                <w:p w14:paraId="1BAD075D" w14:textId="77777777" w:rsidR="00282F59" w:rsidRPr="00BE250E" w:rsidRDefault="00282F59" w:rsidP="00282F59">
                  <w:pPr>
                    <w:spacing w:after="0"/>
                    <w:jc w:val="both"/>
                    <w:rPr>
                      <w:rFonts w:ascii="Arial" w:hAnsi="Arial" w:cs="Arial"/>
                      <w:sz w:val="18"/>
                      <w:szCs w:val="18"/>
                    </w:rPr>
                  </w:pPr>
                </w:p>
              </w:tc>
            </w:tr>
            <w:tr w:rsidR="00282F59" w:rsidRPr="00BE250E" w14:paraId="5764995C" w14:textId="77777777" w:rsidTr="009100D4">
              <w:trPr>
                <w:trHeight w:val="395"/>
              </w:trPr>
              <w:tc>
                <w:tcPr>
                  <w:tcW w:w="610"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14:paraId="1C967403" w14:textId="77777777" w:rsidR="00282F59" w:rsidRPr="00BE250E" w:rsidRDefault="00282F59" w:rsidP="00282F59">
                  <w:pPr>
                    <w:spacing w:after="0"/>
                    <w:jc w:val="both"/>
                    <w:rPr>
                      <w:rFonts w:ascii="Arial" w:hAnsi="Arial" w:cs="Arial"/>
                      <w:sz w:val="18"/>
                      <w:szCs w:val="18"/>
                    </w:rPr>
                  </w:pPr>
                </w:p>
              </w:tc>
              <w:tc>
                <w:tcPr>
                  <w:tcW w:w="2012" w:type="dxa"/>
                  <w:tcBorders>
                    <w:top w:val="nil"/>
                    <w:left w:val="nil"/>
                    <w:bottom w:val="nil"/>
                    <w:right w:val="single" w:sz="8" w:space="0" w:color="000000"/>
                  </w:tcBorders>
                  <w:shd w:val="clear" w:color="auto" w:fill="FFFFFF"/>
                  <w:vAlign w:val="center"/>
                </w:tcPr>
                <w:p w14:paraId="52ED4D1D" w14:textId="77777777" w:rsidR="00282F59" w:rsidRPr="00BE250E" w:rsidRDefault="00282F59" w:rsidP="00282F59">
                  <w:pPr>
                    <w:spacing w:after="0"/>
                    <w:jc w:val="both"/>
                    <w:rPr>
                      <w:rFonts w:ascii="Arial" w:hAnsi="Arial" w:cs="Arial"/>
                      <w:sz w:val="18"/>
                      <w:szCs w:val="18"/>
                    </w:rPr>
                  </w:pPr>
                  <w:r w:rsidRPr="00BE250E">
                    <w:rPr>
                      <w:rFonts w:ascii="Arial" w:hAnsi="Arial" w:cs="Arial"/>
                      <w:b/>
                      <w:bCs/>
                      <w:sz w:val="18"/>
                      <w:szCs w:val="18"/>
                    </w:rPr>
                    <w:t>Comunicación en organismos públicos</w:t>
                  </w:r>
                  <w:r w:rsidRPr="00BE250E">
                    <w:rPr>
                      <w:rFonts w:ascii="Arial" w:hAnsi="Arial" w:cs="Arial"/>
                      <w:sz w:val="18"/>
                      <w:szCs w:val="18"/>
                    </w:rPr>
                    <w:t xml:space="preserve"> Comunicación corporativa Comunicación para cada servicio público</w:t>
                  </w:r>
                </w:p>
                <w:p w14:paraId="74B429F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Fijación de objetivos Medición de efectividad de mensajes y campañas institucionales</w:t>
                  </w:r>
                </w:p>
                <w:p w14:paraId="3EBA3601"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Atención a la ciudadanía en el servicio público Comunicación internacional Habilidades para la </w:t>
                  </w:r>
                  <w:r w:rsidRPr="00BE250E">
                    <w:rPr>
                      <w:rFonts w:ascii="Arial" w:hAnsi="Arial" w:cs="Arial"/>
                      <w:sz w:val="18"/>
                      <w:szCs w:val="18"/>
                    </w:rPr>
                    <w:lastRenderedPageBreak/>
                    <w:t>comunicación administrativa</w:t>
                  </w:r>
                </w:p>
                <w:p w14:paraId="08B69F68" w14:textId="77777777" w:rsidR="00282F59" w:rsidRPr="00BE250E" w:rsidRDefault="00282F59" w:rsidP="00282F59">
                  <w:pPr>
                    <w:spacing w:after="0"/>
                    <w:jc w:val="both"/>
                    <w:rPr>
                      <w:rFonts w:ascii="Arial" w:hAnsi="Arial" w:cs="Arial"/>
                      <w:sz w:val="18"/>
                      <w:szCs w:val="18"/>
                    </w:rPr>
                  </w:pPr>
                </w:p>
                <w:p w14:paraId="610E007E" w14:textId="77777777" w:rsidR="00282F59" w:rsidRPr="00BE250E" w:rsidRDefault="00282F59" w:rsidP="00282F59">
                  <w:pPr>
                    <w:spacing w:after="0"/>
                    <w:jc w:val="both"/>
                    <w:rPr>
                      <w:rFonts w:ascii="Arial" w:hAnsi="Arial" w:cs="Arial"/>
                      <w:sz w:val="18"/>
                      <w:szCs w:val="18"/>
                    </w:rPr>
                  </w:pPr>
                  <w:r w:rsidRPr="00BE250E">
                    <w:rPr>
                      <w:rFonts w:ascii="Arial" w:hAnsi="Arial" w:cs="Arial"/>
                      <w:b/>
                      <w:bCs/>
                      <w:sz w:val="18"/>
                      <w:szCs w:val="18"/>
                    </w:rPr>
                    <w:t>Herramientas y medios de comunicación</w:t>
                  </w:r>
                  <w:r w:rsidRPr="00BE250E">
                    <w:rPr>
                      <w:rFonts w:ascii="Arial" w:hAnsi="Arial" w:cs="Arial"/>
                      <w:sz w:val="18"/>
                      <w:szCs w:val="18"/>
                    </w:rPr>
                    <w:t xml:space="preserve"> Identidad visual Medios: Efectividad y</w:t>
                  </w:r>
                </w:p>
                <w:p w14:paraId="7135C5F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segmentación Medios digitales</w:t>
                  </w:r>
                </w:p>
                <w:p w14:paraId="36F7F5DC"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Vinculación con medios Tipos de mensajes: postura, criterios, canales</w:t>
                  </w:r>
                </w:p>
                <w:p w14:paraId="619FD90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Publicidad política Redacción formal de textos académicos</w:t>
                  </w:r>
                </w:p>
              </w:tc>
              <w:tc>
                <w:tcPr>
                  <w:tcW w:w="978" w:type="dxa"/>
                  <w:vMerge/>
                  <w:tcBorders>
                    <w:top w:val="single" w:sz="8" w:space="0" w:color="000000"/>
                    <w:left w:val="single" w:sz="8" w:space="0" w:color="000000"/>
                    <w:bottom w:val="single" w:sz="8" w:space="0" w:color="000000"/>
                    <w:right w:val="single" w:sz="4" w:space="0" w:color="auto"/>
                  </w:tcBorders>
                  <w:shd w:val="clear" w:color="auto" w:fill="FFFFFF"/>
                  <w:vAlign w:val="center"/>
                </w:tcPr>
                <w:p w14:paraId="4C56C9A6" w14:textId="77777777" w:rsidR="00282F59" w:rsidRPr="00BE250E" w:rsidRDefault="00282F59" w:rsidP="00282F59">
                  <w:pPr>
                    <w:spacing w:after="0"/>
                    <w:jc w:val="both"/>
                    <w:rPr>
                      <w:rFonts w:ascii="Arial" w:hAnsi="Arial" w:cs="Arial"/>
                      <w:sz w:val="18"/>
                      <w:szCs w:val="18"/>
                    </w:rPr>
                  </w:pPr>
                </w:p>
              </w:tc>
              <w:tc>
                <w:tcPr>
                  <w:tcW w:w="923" w:type="dxa"/>
                  <w:vMerge/>
                  <w:tcBorders>
                    <w:left w:val="single" w:sz="4" w:space="0" w:color="auto"/>
                    <w:right w:val="single" w:sz="4" w:space="0" w:color="auto"/>
                  </w:tcBorders>
                  <w:shd w:val="clear" w:color="auto" w:fill="auto"/>
                </w:tcPr>
                <w:p w14:paraId="3882BDCC" w14:textId="77777777" w:rsidR="00282F59" w:rsidRPr="00BE250E" w:rsidRDefault="00282F59" w:rsidP="00282F59">
                  <w:pPr>
                    <w:spacing w:after="0"/>
                    <w:jc w:val="both"/>
                    <w:rPr>
                      <w:rFonts w:ascii="Arial" w:hAnsi="Arial" w:cs="Arial"/>
                      <w:sz w:val="18"/>
                      <w:szCs w:val="18"/>
                    </w:rPr>
                  </w:pPr>
                </w:p>
              </w:tc>
              <w:tc>
                <w:tcPr>
                  <w:tcW w:w="335" w:type="dxa"/>
                  <w:vMerge/>
                  <w:tcBorders>
                    <w:left w:val="single" w:sz="4" w:space="0" w:color="auto"/>
                    <w:right w:val="single" w:sz="4" w:space="0" w:color="auto"/>
                  </w:tcBorders>
                  <w:shd w:val="clear" w:color="auto" w:fill="auto"/>
                </w:tcPr>
                <w:p w14:paraId="0AB80272" w14:textId="77777777" w:rsidR="00282F59" w:rsidRPr="00BE250E" w:rsidRDefault="00282F59" w:rsidP="00282F59">
                  <w:pPr>
                    <w:spacing w:after="0"/>
                    <w:jc w:val="both"/>
                    <w:rPr>
                      <w:rFonts w:ascii="Arial" w:hAnsi="Arial" w:cs="Arial"/>
                      <w:sz w:val="18"/>
                      <w:szCs w:val="18"/>
                    </w:rPr>
                  </w:pPr>
                </w:p>
              </w:tc>
              <w:tc>
                <w:tcPr>
                  <w:tcW w:w="601" w:type="dxa"/>
                  <w:vMerge/>
                  <w:tcBorders>
                    <w:top w:val="single" w:sz="8" w:space="0" w:color="000000"/>
                    <w:left w:val="single" w:sz="4" w:space="0" w:color="auto"/>
                    <w:bottom w:val="single" w:sz="8" w:space="0" w:color="000000"/>
                    <w:right w:val="single" w:sz="8" w:space="0" w:color="000000"/>
                  </w:tcBorders>
                  <w:shd w:val="clear" w:color="auto" w:fill="FFFFFF"/>
                  <w:vAlign w:val="center"/>
                </w:tcPr>
                <w:p w14:paraId="50427FE4" w14:textId="77777777" w:rsidR="00282F59" w:rsidRPr="00BE250E" w:rsidRDefault="00282F59" w:rsidP="00282F59">
                  <w:pPr>
                    <w:spacing w:after="0"/>
                    <w:jc w:val="both"/>
                    <w:rPr>
                      <w:rFonts w:ascii="Arial" w:hAnsi="Arial" w:cs="Arial"/>
                      <w:sz w:val="18"/>
                      <w:szCs w:val="18"/>
                    </w:rPr>
                  </w:pPr>
                </w:p>
              </w:tc>
              <w:tc>
                <w:tcPr>
                  <w:tcW w:w="6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2313BAD" w14:textId="77777777" w:rsidR="00282F59" w:rsidRPr="00BE250E" w:rsidRDefault="00282F59" w:rsidP="00282F59">
                  <w:pPr>
                    <w:spacing w:after="0"/>
                    <w:jc w:val="both"/>
                    <w:rPr>
                      <w:rFonts w:ascii="Arial" w:hAnsi="Arial" w:cs="Arial"/>
                      <w:sz w:val="18"/>
                      <w:szCs w:val="18"/>
                    </w:rPr>
                  </w:pPr>
                </w:p>
              </w:tc>
              <w:tc>
                <w:tcPr>
                  <w:tcW w:w="11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CB1A43" w14:textId="77777777" w:rsidR="00282F59" w:rsidRPr="00BE250E" w:rsidRDefault="00282F59" w:rsidP="00282F59">
                  <w:pPr>
                    <w:spacing w:after="0"/>
                    <w:jc w:val="both"/>
                    <w:rPr>
                      <w:rFonts w:ascii="Arial" w:hAnsi="Arial" w:cs="Arial"/>
                      <w:sz w:val="18"/>
                      <w:szCs w:val="18"/>
                    </w:rPr>
                  </w:pPr>
                </w:p>
              </w:tc>
              <w:tc>
                <w:tcPr>
                  <w:tcW w:w="2654" w:type="dxa"/>
                  <w:tcBorders>
                    <w:top w:val="nil"/>
                    <w:left w:val="nil"/>
                    <w:bottom w:val="nil"/>
                    <w:right w:val="single" w:sz="8" w:space="0" w:color="000000"/>
                  </w:tcBorders>
                  <w:shd w:val="clear" w:color="auto" w:fill="FFFFFF"/>
                </w:tcPr>
                <w:p w14:paraId="6BBB61F1"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Reconoce elementos gráficos con los que debe alinear el mensaje que comunica la imagen de una institución, asegurándose de que sea coherente y efectiva.</w:t>
                  </w:r>
                </w:p>
                <w:p w14:paraId="0EA94015" w14:textId="77777777" w:rsidR="00282F59" w:rsidRPr="00BE250E" w:rsidRDefault="00282F59" w:rsidP="00282F59">
                  <w:pPr>
                    <w:spacing w:after="0"/>
                    <w:jc w:val="both"/>
                    <w:rPr>
                      <w:rFonts w:ascii="Arial" w:hAnsi="Arial" w:cs="Arial"/>
                      <w:sz w:val="18"/>
                      <w:szCs w:val="18"/>
                    </w:rPr>
                  </w:pPr>
                </w:p>
                <w:p w14:paraId="0E0C1DE7"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Vincula con los medios representando el quehacer científico, humanístico, artístico y cultural que se cultiva en el entorno social y ambiental, generando relaciones </w:t>
                  </w:r>
                  <w:r w:rsidRPr="00BE250E">
                    <w:rPr>
                      <w:rFonts w:ascii="Arial" w:hAnsi="Arial" w:cs="Arial"/>
                      <w:sz w:val="18"/>
                      <w:szCs w:val="18"/>
                    </w:rPr>
                    <w:lastRenderedPageBreak/>
                    <w:t>sustentables y recíprocas con la comunidad, que enriquecen la investigación y contribuye al desarrollo cultural, social, económico y regional.</w:t>
                  </w:r>
                </w:p>
                <w:p w14:paraId="01E3EA35" w14:textId="77777777" w:rsidR="00282F59" w:rsidRPr="00BE250E" w:rsidRDefault="00282F59" w:rsidP="00282F59">
                  <w:pPr>
                    <w:spacing w:after="0"/>
                    <w:jc w:val="both"/>
                    <w:rPr>
                      <w:rFonts w:ascii="Arial" w:hAnsi="Arial" w:cs="Arial"/>
                      <w:sz w:val="18"/>
                      <w:szCs w:val="18"/>
                    </w:rPr>
                  </w:pPr>
                </w:p>
                <w:p w14:paraId="1F9CAB1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Determina los efectos publicitarios, correlacionándose con las inclinaciones del público al que se dirigen comerciales o</w:t>
                  </w:r>
                </w:p>
                <w:p w14:paraId="585BDE1B"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difusión política.</w:t>
                  </w:r>
                </w:p>
              </w:tc>
            </w:tr>
            <w:tr w:rsidR="00282F59" w:rsidRPr="00BE250E" w14:paraId="2F4CB274" w14:textId="77777777" w:rsidTr="009100D4">
              <w:trPr>
                <w:trHeight w:val="63"/>
              </w:trPr>
              <w:tc>
                <w:tcPr>
                  <w:tcW w:w="610"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14:paraId="495C394F" w14:textId="77777777" w:rsidR="00282F59" w:rsidRPr="00BE250E" w:rsidRDefault="00282F59" w:rsidP="00282F59">
                  <w:pPr>
                    <w:spacing w:after="0"/>
                    <w:jc w:val="both"/>
                    <w:rPr>
                      <w:rFonts w:ascii="Arial" w:hAnsi="Arial" w:cs="Arial"/>
                      <w:sz w:val="18"/>
                      <w:szCs w:val="18"/>
                    </w:rPr>
                  </w:pPr>
                </w:p>
              </w:tc>
              <w:tc>
                <w:tcPr>
                  <w:tcW w:w="2012" w:type="dxa"/>
                  <w:tcBorders>
                    <w:top w:val="nil"/>
                    <w:left w:val="nil"/>
                    <w:bottom w:val="nil"/>
                    <w:right w:val="single" w:sz="8" w:space="0" w:color="000000"/>
                  </w:tcBorders>
                  <w:shd w:val="clear" w:color="auto" w:fill="FFFFFF"/>
                  <w:vAlign w:val="center"/>
                </w:tcPr>
                <w:p w14:paraId="720F7233" w14:textId="77777777" w:rsidR="00282F59" w:rsidRPr="00BE250E" w:rsidRDefault="00282F59" w:rsidP="00282F59">
                  <w:pPr>
                    <w:spacing w:after="0"/>
                    <w:jc w:val="both"/>
                    <w:rPr>
                      <w:rFonts w:ascii="Arial" w:hAnsi="Arial" w:cs="Arial"/>
                      <w:sz w:val="18"/>
                      <w:szCs w:val="18"/>
                    </w:rPr>
                  </w:pPr>
                </w:p>
              </w:tc>
              <w:tc>
                <w:tcPr>
                  <w:tcW w:w="978" w:type="dxa"/>
                  <w:vMerge/>
                  <w:tcBorders>
                    <w:top w:val="single" w:sz="8" w:space="0" w:color="000000"/>
                    <w:left w:val="single" w:sz="8" w:space="0" w:color="000000"/>
                    <w:bottom w:val="single" w:sz="8" w:space="0" w:color="000000"/>
                    <w:right w:val="single" w:sz="4" w:space="0" w:color="auto"/>
                  </w:tcBorders>
                  <w:shd w:val="clear" w:color="auto" w:fill="FFFFFF"/>
                  <w:vAlign w:val="center"/>
                </w:tcPr>
                <w:p w14:paraId="559CFAF3" w14:textId="77777777" w:rsidR="00282F59" w:rsidRPr="00BE250E" w:rsidRDefault="00282F59" w:rsidP="00282F59">
                  <w:pPr>
                    <w:spacing w:after="0"/>
                    <w:jc w:val="both"/>
                    <w:rPr>
                      <w:rFonts w:ascii="Arial" w:hAnsi="Arial" w:cs="Arial"/>
                      <w:sz w:val="18"/>
                      <w:szCs w:val="18"/>
                    </w:rPr>
                  </w:pPr>
                </w:p>
              </w:tc>
              <w:tc>
                <w:tcPr>
                  <w:tcW w:w="923" w:type="dxa"/>
                  <w:vMerge/>
                  <w:tcBorders>
                    <w:left w:val="single" w:sz="4" w:space="0" w:color="auto"/>
                    <w:right w:val="single" w:sz="4" w:space="0" w:color="auto"/>
                  </w:tcBorders>
                  <w:shd w:val="clear" w:color="auto" w:fill="auto"/>
                </w:tcPr>
                <w:p w14:paraId="02540FD4" w14:textId="77777777" w:rsidR="00282F59" w:rsidRPr="00BE250E" w:rsidRDefault="00282F59" w:rsidP="00282F59">
                  <w:pPr>
                    <w:spacing w:after="0"/>
                    <w:jc w:val="both"/>
                    <w:rPr>
                      <w:rFonts w:ascii="Arial" w:hAnsi="Arial" w:cs="Arial"/>
                      <w:sz w:val="18"/>
                      <w:szCs w:val="18"/>
                    </w:rPr>
                  </w:pPr>
                </w:p>
              </w:tc>
              <w:tc>
                <w:tcPr>
                  <w:tcW w:w="335" w:type="dxa"/>
                  <w:vMerge/>
                  <w:tcBorders>
                    <w:left w:val="single" w:sz="4" w:space="0" w:color="auto"/>
                    <w:right w:val="single" w:sz="4" w:space="0" w:color="auto"/>
                  </w:tcBorders>
                  <w:shd w:val="clear" w:color="auto" w:fill="auto"/>
                </w:tcPr>
                <w:p w14:paraId="6DEFD96E" w14:textId="77777777" w:rsidR="00282F59" w:rsidRPr="00BE250E" w:rsidRDefault="00282F59" w:rsidP="00282F59">
                  <w:pPr>
                    <w:spacing w:after="0"/>
                    <w:jc w:val="both"/>
                    <w:rPr>
                      <w:rFonts w:ascii="Arial" w:hAnsi="Arial" w:cs="Arial"/>
                      <w:sz w:val="18"/>
                      <w:szCs w:val="18"/>
                    </w:rPr>
                  </w:pPr>
                </w:p>
              </w:tc>
              <w:tc>
                <w:tcPr>
                  <w:tcW w:w="601" w:type="dxa"/>
                  <w:vMerge/>
                  <w:tcBorders>
                    <w:top w:val="single" w:sz="8" w:space="0" w:color="000000"/>
                    <w:left w:val="single" w:sz="4" w:space="0" w:color="auto"/>
                    <w:bottom w:val="single" w:sz="8" w:space="0" w:color="000000"/>
                    <w:right w:val="single" w:sz="8" w:space="0" w:color="000000"/>
                  </w:tcBorders>
                  <w:shd w:val="clear" w:color="auto" w:fill="FFFFFF"/>
                  <w:vAlign w:val="center"/>
                </w:tcPr>
                <w:p w14:paraId="2575519E" w14:textId="77777777" w:rsidR="00282F59" w:rsidRPr="00BE250E" w:rsidRDefault="00282F59" w:rsidP="00282F59">
                  <w:pPr>
                    <w:spacing w:after="0"/>
                    <w:jc w:val="both"/>
                    <w:rPr>
                      <w:rFonts w:ascii="Arial" w:hAnsi="Arial" w:cs="Arial"/>
                      <w:sz w:val="18"/>
                      <w:szCs w:val="18"/>
                    </w:rPr>
                  </w:pPr>
                </w:p>
              </w:tc>
              <w:tc>
                <w:tcPr>
                  <w:tcW w:w="6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0C8E029" w14:textId="77777777" w:rsidR="00282F59" w:rsidRPr="00BE250E" w:rsidRDefault="00282F59" w:rsidP="00282F59">
                  <w:pPr>
                    <w:spacing w:after="0"/>
                    <w:jc w:val="both"/>
                    <w:rPr>
                      <w:rFonts w:ascii="Arial" w:hAnsi="Arial" w:cs="Arial"/>
                      <w:sz w:val="18"/>
                      <w:szCs w:val="18"/>
                    </w:rPr>
                  </w:pPr>
                </w:p>
              </w:tc>
              <w:tc>
                <w:tcPr>
                  <w:tcW w:w="11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4C3C7E" w14:textId="77777777" w:rsidR="00282F59" w:rsidRPr="00BE250E" w:rsidRDefault="00282F59" w:rsidP="00282F59">
                  <w:pPr>
                    <w:spacing w:after="0"/>
                    <w:jc w:val="both"/>
                    <w:rPr>
                      <w:rFonts w:ascii="Arial" w:hAnsi="Arial" w:cs="Arial"/>
                      <w:sz w:val="18"/>
                      <w:szCs w:val="18"/>
                    </w:rPr>
                  </w:pPr>
                </w:p>
              </w:tc>
              <w:tc>
                <w:tcPr>
                  <w:tcW w:w="2654" w:type="dxa"/>
                  <w:tcBorders>
                    <w:top w:val="nil"/>
                    <w:left w:val="nil"/>
                    <w:bottom w:val="nil"/>
                    <w:right w:val="single" w:sz="8" w:space="0" w:color="000000"/>
                  </w:tcBorders>
                  <w:shd w:val="clear" w:color="auto" w:fill="FFFFFF"/>
                  <w:vAlign w:val="center"/>
                </w:tcPr>
                <w:p w14:paraId="68B97F12" w14:textId="77777777" w:rsidR="00282F59" w:rsidRPr="00BE250E" w:rsidRDefault="00282F59" w:rsidP="00282F59">
                  <w:pPr>
                    <w:spacing w:after="0"/>
                    <w:jc w:val="both"/>
                    <w:rPr>
                      <w:rFonts w:ascii="Arial" w:hAnsi="Arial" w:cs="Arial"/>
                      <w:sz w:val="18"/>
                      <w:szCs w:val="18"/>
                    </w:rPr>
                  </w:pPr>
                </w:p>
              </w:tc>
            </w:tr>
            <w:tr w:rsidR="00282F59" w:rsidRPr="00BE250E" w14:paraId="48764E07" w14:textId="77777777" w:rsidTr="009100D4">
              <w:trPr>
                <w:trHeight w:val="11"/>
              </w:trPr>
              <w:tc>
                <w:tcPr>
                  <w:tcW w:w="610"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14:paraId="2C66C89C" w14:textId="77777777" w:rsidR="00282F59" w:rsidRPr="00BE250E" w:rsidRDefault="00282F59" w:rsidP="00282F59">
                  <w:pPr>
                    <w:spacing w:after="0"/>
                    <w:jc w:val="both"/>
                    <w:rPr>
                      <w:rFonts w:ascii="Arial" w:hAnsi="Arial" w:cs="Arial"/>
                      <w:sz w:val="18"/>
                      <w:szCs w:val="18"/>
                    </w:rPr>
                  </w:pPr>
                </w:p>
              </w:tc>
              <w:tc>
                <w:tcPr>
                  <w:tcW w:w="2012" w:type="dxa"/>
                  <w:tcBorders>
                    <w:top w:val="nil"/>
                    <w:left w:val="nil"/>
                    <w:bottom w:val="nil"/>
                    <w:right w:val="single" w:sz="8" w:space="0" w:color="000000"/>
                  </w:tcBorders>
                  <w:shd w:val="clear" w:color="auto" w:fill="FFFFFF"/>
                  <w:vAlign w:val="center"/>
                </w:tcPr>
                <w:p w14:paraId="7E2AD28C" w14:textId="77777777" w:rsidR="00282F59" w:rsidRPr="00BE250E" w:rsidRDefault="00282F59" w:rsidP="00282F59">
                  <w:pPr>
                    <w:spacing w:after="0"/>
                    <w:jc w:val="both"/>
                    <w:rPr>
                      <w:rFonts w:ascii="Arial" w:hAnsi="Arial" w:cs="Arial"/>
                      <w:sz w:val="18"/>
                      <w:szCs w:val="18"/>
                    </w:rPr>
                  </w:pPr>
                </w:p>
              </w:tc>
              <w:tc>
                <w:tcPr>
                  <w:tcW w:w="978" w:type="dxa"/>
                  <w:vMerge/>
                  <w:tcBorders>
                    <w:top w:val="single" w:sz="8" w:space="0" w:color="000000"/>
                    <w:left w:val="single" w:sz="8" w:space="0" w:color="000000"/>
                    <w:bottom w:val="single" w:sz="8" w:space="0" w:color="000000"/>
                    <w:right w:val="single" w:sz="4" w:space="0" w:color="auto"/>
                  </w:tcBorders>
                  <w:shd w:val="clear" w:color="auto" w:fill="FFFFFF"/>
                  <w:vAlign w:val="center"/>
                </w:tcPr>
                <w:p w14:paraId="4BDC48CF" w14:textId="77777777" w:rsidR="00282F59" w:rsidRPr="00BE250E" w:rsidRDefault="00282F59" w:rsidP="00282F59">
                  <w:pPr>
                    <w:spacing w:after="0"/>
                    <w:jc w:val="both"/>
                    <w:rPr>
                      <w:rFonts w:ascii="Arial" w:hAnsi="Arial" w:cs="Arial"/>
                      <w:sz w:val="18"/>
                      <w:szCs w:val="18"/>
                    </w:rPr>
                  </w:pPr>
                </w:p>
              </w:tc>
              <w:tc>
                <w:tcPr>
                  <w:tcW w:w="923" w:type="dxa"/>
                  <w:vMerge/>
                  <w:tcBorders>
                    <w:left w:val="single" w:sz="4" w:space="0" w:color="auto"/>
                    <w:right w:val="single" w:sz="4" w:space="0" w:color="auto"/>
                  </w:tcBorders>
                  <w:shd w:val="clear" w:color="auto" w:fill="auto"/>
                </w:tcPr>
                <w:p w14:paraId="5CE20217" w14:textId="77777777" w:rsidR="00282F59" w:rsidRPr="00BE250E" w:rsidRDefault="00282F59" w:rsidP="00282F59">
                  <w:pPr>
                    <w:spacing w:after="0"/>
                    <w:jc w:val="both"/>
                    <w:rPr>
                      <w:rFonts w:ascii="Arial" w:hAnsi="Arial" w:cs="Arial"/>
                      <w:sz w:val="18"/>
                      <w:szCs w:val="18"/>
                    </w:rPr>
                  </w:pPr>
                </w:p>
              </w:tc>
              <w:tc>
                <w:tcPr>
                  <w:tcW w:w="335" w:type="dxa"/>
                  <w:vMerge/>
                  <w:tcBorders>
                    <w:left w:val="single" w:sz="4" w:space="0" w:color="auto"/>
                    <w:right w:val="single" w:sz="4" w:space="0" w:color="auto"/>
                  </w:tcBorders>
                  <w:shd w:val="clear" w:color="auto" w:fill="auto"/>
                </w:tcPr>
                <w:p w14:paraId="657724D7" w14:textId="77777777" w:rsidR="00282F59" w:rsidRPr="00BE250E" w:rsidRDefault="00282F59" w:rsidP="00282F59">
                  <w:pPr>
                    <w:spacing w:after="0"/>
                    <w:jc w:val="both"/>
                    <w:rPr>
                      <w:rFonts w:ascii="Arial" w:hAnsi="Arial" w:cs="Arial"/>
                      <w:sz w:val="18"/>
                      <w:szCs w:val="18"/>
                    </w:rPr>
                  </w:pPr>
                </w:p>
              </w:tc>
              <w:tc>
                <w:tcPr>
                  <w:tcW w:w="601" w:type="dxa"/>
                  <w:vMerge/>
                  <w:tcBorders>
                    <w:top w:val="single" w:sz="8" w:space="0" w:color="000000"/>
                    <w:left w:val="single" w:sz="4" w:space="0" w:color="auto"/>
                    <w:bottom w:val="single" w:sz="8" w:space="0" w:color="000000"/>
                    <w:right w:val="single" w:sz="8" w:space="0" w:color="000000"/>
                  </w:tcBorders>
                  <w:shd w:val="clear" w:color="auto" w:fill="FFFFFF"/>
                  <w:vAlign w:val="center"/>
                </w:tcPr>
                <w:p w14:paraId="26CD28F2" w14:textId="77777777" w:rsidR="00282F59" w:rsidRPr="00BE250E" w:rsidRDefault="00282F59" w:rsidP="00282F59">
                  <w:pPr>
                    <w:spacing w:after="0"/>
                    <w:jc w:val="both"/>
                    <w:rPr>
                      <w:rFonts w:ascii="Arial" w:hAnsi="Arial" w:cs="Arial"/>
                      <w:sz w:val="18"/>
                      <w:szCs w:val="18"/>
                    </w:rPr>
                  </w:pPr>
                </w:p>
              </w:tc>
              <w:tc>
                <w:tcPr>
                  <w:tcW w:w="6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7A8816A" w14:textId="77777777" w:rsidR="00282F59" w:rsidRPr="00BE250E" w:rsidRDefault="00282F59" w:rsidP="00282F59">
                  <w:pPr>
                    <w:spacing w:after="0"/>
                    <w:jc w:val="both"/>
                    <w:rPr>
                      <w:rFonts w:ascii="Arial" w:hAnsi="Arial" w:cs="Arial"/>
                      <w:sz w:val="18"/>
                      <w:szCs w:val="18"/>
                    </w:rPr>
                  </w:pPr>
                </w:p>
              </w:tc>
              <w:tc>
                <w:tcPr>
                  <w:tcW w:w="11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6798D83" w14:textId="77777777" w:rsidR="00282F59" w:rsidRPr="00BE250E" w:rsidRDefault="00282F59" w:rsidP="00282F59">
                  <w:pPr>
                    <w:spacing w:after="0"/>
                    <w:jc w:val="both"/>
                    <w:rPr>
                      <w:rFonts w:ascii="Arial" w:hAnsi="Arial" w:cs="Arial"/>
                      <w:sz w:val="18"/>
                      <w:szCs w:val="18"/>
                    </w:rPr>
                  </w:pPr>
                </w:p>
              </w:tc>
              <w:tc>
                <w:tcPr>
                  <w:tcW w:w="2654" w:type="dxa"/>
                  <w:vMerge w:val="restart"/>
                  <w:tcBorders>
                    <w:top w:val="nil"/>
                    <w:left w:val="single" w:sz="8" w:space="0" w:color="000000"/>
                    <w:bottom w:val="nil"/>
                    <w:right w:val="single" w:sz="8" w:space="0" w:color="000000"/>
                  </w:tcBorders>
                  <w:shd w:val="clear" w:color="auto" w:fill="FFFFFF"/>
                </w:tcPr>
                <w:p w14:paraId="00369171" w14:textId="77777777" w:rsidR="00282F59" w:rsidRPr="00BE250E" w:rsidRDefault="00282F59" w:rsidP="00282F59">
                  <w:pPr>
                    <w:spacing w:after="0"/>
                    <w:jc w:val="both"/>
                    <w:rPr>
                      <w:rFonts w:ascii="Arial" w:hAnsi="Arial" w:cs="Arial"/>
                      <w:sz w:val="18"/>
                      <w:szCs w:val="18"/>
                    </w:rPr>
                  </w:pPr>
                </w:p>
              </w:tc>
            </w:tr>
            <w:tr w:rsidR="00282F59" w:rsidRPr="00BE250E" w14:paraId="179CE059" w14:textId="77777777" w:rsidTr="009100D4">
              <w:trPr>
                <w:trHeight w:val="141"/>
              </w:trPr>
              <w:tc>
                <w:tcPr>
                  <w:tcW w:w="610"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14:paraId="7D9C424D" w14:textId="77777777" w:rsidR="00282F59" w:rsidRPr="00BE250E" w:rsidRDefault="00282F59" w:rsidP="00282F59">
                  <w:pPr>
                    <w:spacing w:after="0"/>
                    <w:jc w:val="both"/>
                    <w:rPr>
                      <w:rFonts w:ascii="Arial" w:hAnsi="Arial" w:cs="Arial"/>
                      <w:sz w:val="18"/>
                      <w:szCs w:val="18"/>
                    </w:rPr>
                  </w:pPr>
                </w:p>
              </w:tc>
              <w:tc>
                <w:tcPr>
                  <w:tcW w:w="2012" w:type="dxa"/>
                  <w:tcBorders>
                    <w:top w:val="nil"/>
                    <w:left w:val="nil"/>
                    <w:bottom w:val="nil"/>
                    <w:right w:val="single" w:sz="8" w:space="0" w:color="000000"/>
                  </w:tcBorders>
                  <w:shd w:val="clear" w:color="auto" w:fill="FFFFFF"/>
                  <w:vAlign w:val="center"/>
                </w:tcPr>
                <w:p w14:paraId="6EA87171" w14:textId="77777777" w:rsidR="00282F59" w:rsidRPr="00BE250E" w:rsidRDefault="00282F59" w:rsidP="00282F59">
                  <w:pPr>
                    <w:spacing w:after="0"/>
                    <w:jc w:val="both"/>
                    <w:rPr>
                      <w:rFonts w:ascii="Arial" w:hAnsi="Arial" w:cs="Arial"/>
                      <w:sz w:val="18"/>
                      <w:szCs w:val="18"/>
                    </w:rPr>
                  </w:pPr>
                </w:p>
              </w:tc>
              <w:tc>
                <w:tcPr>
                  <w:tcW w:w="978" w:type="dxa"/>
                  <w:vMerge/>
                  <w:tcBorders>
                    <w:top w:val="single" w:sz="8" w:space="0" w:color="000000"/>
                    <w:left w:val="single" w:sz="8" w:space="0" w:color="000000"/>
                    <w:bottom w:val="single" w:sz="8" w:space="0" w:color="000000"/>
                    <w:right w:val="single" w:sz="4" w:space="0" w:color="auto"/>
                  </w:tcBorders>
                  <w:shd w:val="clear" w:color="auto" w:fill="FFFFFF"/>
                  <w:vAlign w:val="center"/>
                </w:tcPr>
                <w:p w14:paraId="4F14E46D" w14:textId="77777777" w:rsidR="00282F59" w:rsidRPr="00BE250E" w:rsidRDefault="00282F59" w:rsidP="00282F59">
                  <w:pPr>
                    <w:spacing w:after="0"/>
                    <w:jc w:val="both"/>
                    <w:rPr>
                      <w:rFonts w:ascii="Arial" w:hAnsi="Arial" w:cs="Arial"/>
                      <w:sz w:val="18"/>
                      <w:szCs w:val="18"/>
                    </w:rPr>
                  </w:pPr>
                </w:p>
              </w:tc>
              <w:tc>
                <w:tcPr>
                  <w:tcW w:w="923" w:type="dxa"/>
                  <w:vMerge/>
                  <w:tcBorders>
                    <w:left w:val="single" w:sz="4" w:space="0" w:color="auto"/>
                    <w:right w:val="single" w:sz="4" w:space="0" w:color="auto"/>
                  </w:tcBorders>
                  <w:shd w:val="clear" w:color="auto" w:fill="auto"/>
                </w:tcPr>
                <w:p w14:paraId="6F8C047C" w14:textId="77777777" w:rsidR="00282F59" w:rsidRPr="00BE250E" w:rsidRDefault="00282F59" w:rsidP="00282F59">
                  <w:pPr>
                    <w:spacing w:after="0"/>
                    <w:jc w:val="both"/>
                    <w:rPr>
                      <w:rFonts w:ascii="Arial" w:hAnsi="Arial" w:cs="Arial"/>
                      <w:sz w:val="18"/>
                      <w:szCs w:val="18"/>
                    </w:rPr>
                  </w:pPr>
                </w:p>
              </w:tc>
              <w:tc>
                <w:tcPr>
                  <w:tcW w:w="335" w:type="dxa"/>
                  <w:vMerge/>
                  <w:tcBorders>
                    <w:left w:val="single" w:sz="4" w:space="0" w:color="auto"/>
                    <w:right w:val="single" w:sz="4" w:space="0" w:color="auto"/>
                  </w:tcBorders>
                  <w:shd w:val="clear" w:color="auto" w:fill="auto"/>
                </w:tcPr>
                <w:p w14:paraId="6994EF8C" w14:textId="77777777" w:rsidR="00282F59" w:rsidRPr="00BE250E" w:rsidRDefault="00282F59" w:rsidP="00282F59">
                  <w:pPr>
                    <w:spacing w:after="0"/>
                    <w:jc w:val="both"/>
                    <w:rPr>
                      <w:rFonts w:ascii="Arial" w:hAnsi="Arial" w:cs="Arial"/>
                      <w:sz w:val="18"/>
                      <w:szCs w:val="18"/>
                    </w:rPr>
                  </w:pPr>
                </w:p>
              </w:tc>
              <w:tc>
                <w:tcPr>
                  <w:tcW w:w="601" w:type="dxa"/>
                  <w:vMerge/>
                  <w:tcBorders>
                    <w:top w:val="single" w:sz="8" w:space="0" w:color="000000"/>
                    <w:left w:val="single" w:sz="4" w:space="0" w:color="auto"/>
                    <w:bottom w:val="single" w:sz="8" w:space="0" w:color="000000"/>
                    <w:right w:val="single" w:sz="8" w:space="0" w:color="000000"/>
                  </w:tcBorders>
                  <w:shd w:val="clear" w:color="auto" w:fill="FFFFFF"/>
                  <w:vAlign w:val="center"/>
                </w:tcPr>
                <w:p w14:paraId="11B6BA49" w14:textId="77777777" w:rsidR="00282F59" w:rsidRPr="00BE250E" w:rsidRDefault="00282F59" w:rsidP="00282F59">
                  <w:pPr>
                    <w:spacing w:after="0"/>
                    <w:jc w:val="both"/>
                    <w:rPr>
                      <w:rFonts w:ascii="Arial" w:hAnsi="Arial" w:cs="Arial"/>
                      <w:sz w:val="18"/>
                      <w:szCs w:val="18"/>
                    </w:rPr>
                  </w:pPr>
                </w:p>
              </w:tc>
              <w:tc>
                <w:tcPr>
                  <w:tcW w:w="6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A152FA1" w14:textId="77777777" w:rsidR="00282F59" w:rsidRPr="00BE250E" w:rsidRDefault="00282F59" w:rsidP="00282F59">
                  <w:pPr>
                    <w:spacing w:after="0"/>
                    <w:jc w:val="both"/>
                    <w:rPr>
                      <w:rFonts w:ascii="Arial" w:hAnsi="Arial" w:cs="Arial"/>
                      <w:sz w:val="18"/>
                      <w:szCs w:val="18"/>
                    </w:rPr>
                  </w:pPr>
                </w:p>
              </w:tc>
              <w:tc>
                <w:tcPr>
                  <w:tcW w:w="11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9D0F44E" w14:textId="77777777" w:rsidR="00282F59" w:rsidRPr="00BE250E" w:rsidRDefault="00282F59" w:rsidP="00282F59">
                  <w:pPr>
                    <w:spacing w:after="0"/>
                    <w:jc w:val="both"/>
                    <w:rPr>
                      <w:rFonts w:ascii="Arial" w:hAnsi="Arial" w:cs="Arial"/>
                      <w:sz w:val="18"/>
                      <w:szCs w:val="18"/>
                    </w:rPr>
                  </w:pPr>
                </w:p>
              </w:tc>
              <w:tc>
                <w:tcPr>
                  <w:tcW w:w="2654" w:type="dxa"/>
                  <w:vMerge/>
                  <w:tcBorders>
                    <w:top w:val="nil"/>
                    <w:left w:val="single" w:sz="8" w:space="0" w:color="000000"/>
                    <w:bottom w:val="nil"/>
                    <w:right w:val="single" w:sz="8" w:space="0" w:color="000000"/>
                  </w:tcBorders>
                  <w:shd w:val="clear" w:color="auto" w:fill="FFFFFF"/>
                </w:tcPr>
                <w:p w14:paraId="30390C62" w14:textId="77777777" w:rsidR="00282F59" w:rsidRPr="00BE250E" w:rsidRDefault="00282F59" w:rsidP="00282F59">
                  <w:pPr>
                    <w:spacing w:after="0"/>
                    <w:jc w:val="both"/>
                    <w:rPr>
                      <w:rFonts w:ascii="Arial" w:hAnsi="Arial" w:cs="Arial"/>
                      <w:sz w:val="18"/>
                      <w:szCs w:val="18"/>
                    </w:rPr>
                  </w:pPr>
                </w:p>
              </w:tc>
            </w:tr>
            <w:tr w:rsidR="00282F59" w:rsidRPr="00BE250E" w14:paraId="5D4BB1C3" w14:textId="77777777" w:rsidTr="009100D4">
              <w:trPr>
                <w:trHeight w:val="65"/>
              </w:trPr>
              <w:tc>
                <w:tcPr>
                  <w:tcW w:w="610" w:type="dxa"/>
                  <w:vMerge/>
                  <w:tcBorders>
                    <w:top w:val="nil"/>
                    <w:left w:val="single" w:sz="8" w:space="0" w:color="000000"/>
                    <w:bottom w:val="single" w:sz="8" w:space="0" w:color="000000"/>
                    <w:right w:val="single" w:sz="8" w:space="0" w:color="000000"/>
                  </w:tcBorders>
                  <w:shd w:val="clear" w:color="auto" w:fill="FFFFFF"/>
                  <w:vAlign w:val="center"/>
                </w:tcPr>
                <w:p w14:paraId="78577A83" w14:textId="77777777" w:rsidR="00282F59" w:rsidRPr="00BE250E" w:rsidRDefault="00282F59" w:rsidP="00282F59">
                  <w:pPr>
                    <w:spacing w:after="0"/>
                    <w:jc w:val="both"/>
                    <w:rPr>
                      <w:rFonts w:ascii="Arial" w:hAnsi="Arial" w:cs="Arial"/>
                      <w:sz w:val="18"/>
                      <w:szCs w:val="18"/>
                    </w:rPr>
                  </w:pPr>
                </w:p>
              </w:tc>
              <w:tc>
                <w:tcPr>
                  <w:tcW w:w="2012" w:type="dxa"/>
                  <w:tcBorders>
                    <w:top w:val="nil"/>
                    <w:left w:val="nil"/>
                    <w:bottom w:val="single" w:sz="4" w:space="0" w:color="auto"/>
                    <w:right w:val="single" w:sz="8" w:space="0" w:color="000000"/>
                  </w:tcBorders>
                  <w:shd w:val="clear" w:color="auto" w:fill="FFFFFF"/>
                  <w:vAlign w:val="center"/>
                </w:tcPr>
                <w:p w14:paraId="4F03FF0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c>
                <w:tcPr>
                  <w:tcW w:w="978" w:type="dxa"/>
                  <w:vMerge/>
                  <w:tcBorders>
                    <w:top w:val="nil"/>
                    <w:left w:val="single" w:sz="8" w:space="0" w:color="000000"/>
                    <w:bottom w:val="single" w:sz="8" w:space="0" w:color="000000"/>
                    <w:right w:val="single" w:sz="4" w:space="0" w:color="auto"/>
                  </w:tcBorders>
                  <w:shd w:val="clear" w:color="auto" w:fill="FFFFFF"/>
                  <w:vAlign w:val="center"/>
                </w:tcPr>
                <w:p w14:paraId="675BB118" w14:textId="77777777" w:rsidR="00282F59" w:rsidRPr="00BE250E" w:rsidRDefault="00282F59" w:rsidP="00282F59">
                  <w:pPr>
                    <w:spacing w:after="0"/>
                    <w:jc w:val="both"/>
                    <w:rPr>
                      <w:rFonts w:ascii="Arial" w:hAnsi="Arial" w:cs="Arial"/>
                      <w:sz w:val="18"/>
                      <w:szCs w:val="18"/>
                    </w:rPr>
                  </w:pPr>
                </w:p>
              </w:tc>
              <w:tc>
                <w:tcPr>
                  <w:tcW w:w="923" w:type="dxa"/>
                  <w:vMerge/>
                  <w:tcBorders>
                    <w:left w:val="single" w:sz="4" w:space="0" w:color="auto"/>
                    <w:bottom w:val="single" w:sz="8" w:space="0" w:color="000000"/>
                    <w:right w:val="single" w:sz="4" w:space="0" w:color="auto"/>
                  </w:tcBorders>
                  <w:shd w:val="clear" w:color="auto" w:fill="auto"/>
                </w:tcPr>
                <w:p w14:paraId="43A5C1BB" w14:textId="77777777" w:rsidR="00282F59" w:rsidRPr="00BE250E" w:rsidRDefault="00282F59" w:rsidP="00282F59">
                  <w:pPr>
                    <w:spacing w:after="0"/>
                    <w:jc w:val="both"/>
                    <w:rPr>
                      <w:rFonts w:ascii="Arial" w:hAnsi="Arial" w:cs="Arial"/>
                      <w:sz w:val="18"/>
                      <w:szCs w:val="18"/>
                    </w:rPr>
                  </w:pPr>
                </w:p>
              </w:tc>
              <w:tc>
                <w:tcPr>
                  <w:tcW w:w="335" w:type="dxa"/>
                  <w:vMerge/>
                  <w:tcBorders>
                    <w:left w:val="single" w:sz="4" w:space="0" w:color="auto"/>
                    <w:bottom w:val="single" w:sz="8" w:space="0" w:color="000000"/>
                    <w:right w:val="single" w:sz="4" w:space="0" w:color="auto"/>
                  </w:tcBorders>
                  <w:shd w:val="clear" w:color="auto" w:fill="auto"/>
                </w:tcPr>
                <w:p w14:paraId="4905FEDF" w14:textId="77777777" w:rsidR="00282F59" w:rsidRPr="00BE250E" w:rsidRDefault="00282F59" w:rsidP="00282F59">
                  <w:pPr>
                    <w:spacing w:after="0"/>
                    <w:jc w:val="both"/>
                    <w:rPr>
                      <w:rFonts w:ascii="Arial" w:hAnsi="Arial" w:cs="Arial"/>
                      <w:sz w:val="18"/>
                      <w:szCs w:val="18"/>
                    </w:rPr>
                  </w:pPr>
                </w:p>
              </w:tc>
              <w:tc>
                <w:tcPr>
                  <w:tcW w:w="601" w:type="dxa"/>
                  <w:vMerge/>
                  <w:tcBorders>
                    <w:top w:val="nil"/>
                    <w:left w:val="single" w:sz="4" w:space="0" w:color="auto"/>
                    <w:bottom w:val="single" w:sz="8" w:space="0" w:color="000000"/>
                    <w:right w:val="single" w:sz="8" w:space="0" w:color="000000"/>
                  </w:tcBorders>
                  <w:shd w:val="clear" w:color="auto" w:fill="FFFFFF"/>
                  <w:vAlign w:val="center"/>
                </w:tcPr>
                <w:p w14:paraId="060F85FC" w14:textId="77777777" w:rsidR="00282F59" w:rsidRPr="00BE250E" w:rsidRDefault="00282F59" w:rsidP="00282F59">
                  <w:pPr>
                    <w:spacing w:after="0"/>
                    <w:jc w:val="both"/>
                    <w:rPr>
                      <w:rFonts w:ascii="Arial" w:hAnsi="Arial" w:cs="Arial"/>
                      <w:sz w:val="18"/>
                      <w:szCs w:val="18"/>
                    </w:rPr>
                  </w:pPr>
                </w:p>
              </w:tc>
              <w:tc>
                <w:tcPr>
                  <w:tcW w:w="659" w:type="dxa"/>
                  <w:vMerge/>
                  <w:tcBorders>
                    <w:top w:val="nil"/>
                    <w:left w:val="single" w:sz="8" w:space="0" w:color="000000"/>
                    <w:bottom w:val="single" w:sz="8" w:space="0" w:color="000000"/>
                    <w:right w:val="single" w:sz="8" w:space="0" w:color="000000"/>
                  </w:tcBorders>
                  <w:shd w:val="clear" w:color="auto" w:fill="FFFFFF"/>
                  <w:vAlign w:val="center"/>
                </w:tcPr>
                <w:p w14:paraId="1C93C747" w14:textId="77777777" w:rsidR="00282F59" w:rsidRPr="00BE250E" w:rsidRDefault="00282F59" w:rsidP="00282F59">
                  <w:pPr>
                    <w:spacing w:after="0"/>
                    <w:jc w:val="both"/>
                    <w:rPr>
                      <w:rFonts w:ascii="Arial" w:hAnsi="Arial" w:cs="Arial"/>
                      <w:sz w:val="18"/>
                      <w:szCs w:val="18"/>
                    </w:rPr>
                  </w:pPr>
                </w:p>
              </w:tc>
              <w:tc>
                <w:tcPr>
                  <w:tcW w:w="1150" w:type="dxa"/>
                  <w:vMerge/>
                  <w:tcBorders>
                    <w:top w:val="nil"/>
                    <w:left w:val="single" w:sz="8" w:space="0" w:color="000000"/>
                    <w:bottom w:val="single" w:sz="8" w:space="0" w:color="000000"/>
                    <w:right w:val="single" w:sz="8" w:space="0" w:color="000000"/>
                  </w:tcBorders>
                  <w:shd w:val="clear" w:color="auto" w:fill="FFFFFF"/>
                  <w:vAlign w:val="center"/>
                </w:tcPr>
                <w:p w14:paraId="6C50A124" w14:textId="77777777" w:rsidR="00282F59" w:rsidRPr="00BE250E" w:rsidRDefault="00282F59" w:rsidP="00282F59">
                  <w:pPr>
                    <w:spacing w:after="0"/>
                    <w:jc w:val="both"/>
                    <w:rPr>
                      <w:rFonts w:ascii="Arial" w:hAnsi="Arial" w:cs="Arial"/>
                      <w:sz w:val="18"/>
                      <w:szCs w:val="18"/>
                    </w:rPr>
                  </w:pPr>
                </w:p>
              </w:tc>
              <w:tc>
                <w:tcPr>
                  <w:tcW w:w="2654" w:type="dxa"/>
                  <w:vMerge/>
                  <w:tcBorders>
                    <w:top w:val="nil"/>
                    <w:left w:val="single" w:sz="8" w:space="0" w:color="000000"/>
                    <w:bottom w:val="single" w:sz="8" w:space="0" w:color="000000"/>
                    <w:right w:val="single" w:sz="8" w:space="0" w:color="000000"/>
                  </w:tcBorders>
                  <w:shd w:val="clear" w:color="auto" w:fill="FFFFFF"/>
                </w:tcPr>
                <w:p w14:paraId="6C42E4AD" w14:textId="77777777" w:rsidR="00282F59" w:rsidRPr="00BE250E" w:rsidRDefault="00282F59" w:rsidP="00282F59">
                  <w:pPr>
                    <w:spacing w:after="0"/>
                    <w:jc w:val="both"/>
                    <w:rPr>
                      <w:rFonts w:ascii="Arial" w:hAnsi="Arial" w:cs="Arial"/>
                      <w:sz w:val="18"/>
                      <w:szCs w:val="18"/>
                    </w:rPr>
                  </w:pPr>
                </w:p>
              </w:tc>
            </w:tr>
          </w:tbl>
          <w:p w14:paraId="3BEF7BDA" w14:textId="77777777" w:rsidR="00282F59" w:rsidRPr="00BE250E" w:rsidRDefault="00282F59" w:rsidP="00282F59">
            <w:pPr>
              <w:spacing w:after="0"/>
              <w:jc w:val="both"/>
              <w:rPr>
                <w:rFonts w:ascii="Arial" w:hAnsi="Arial" w:cs="Arial"/>
                <w:sz w:val="18"/>
                <w:szCs w:val="18"/>
              </w:rPr>
            </w:pPr>
          </w:p>
          <w:p w14:paraId="6D6F3741" w14:textId="77777777" w:rsidR="00282F59" w:rsidRPr="00BE250E" w:rsidRDefault="00282F59">
            <w:pPr>
              <w:numPr>
                <w:ilvl w:val="0"/>
                <w:numId w:val="19"/>
              </w:numPr>
              <w:spacing w:after="0"/>
              <w:jc w:val="both"/>
              <w:rPr>
                <w:rFonts w:ascii="Arial" w:hAnsi="Arial" w:cs="Arial"/>
                <w:sz w:val="18"/>
                <w:szCs w:val="18"/>
              </w:rPr>
            </w:pPr>
            <w:r w:rsidRPr="00BE250E">
              <w:rPr>
                <w:rFonts w:ascii="Arial" w:hAnsi="Arial" w:cs="Arial"/>
                <w:sz w:val="18"/>
                <w:szCs w:val="18"/>
              </w:rPr>
              <w:t>Las sesiones de capacitación deberán de ser de manera virtual sincrónica, asincrónica con trabajo y estudio en casa.</w:t>
            </w:r>
          </w:p>
          <w:p w14:paraId="5EA7A961" w14:textId="77777777" w:rsidR="00282F59" w:rsidRPr="00BE250E" w:rsidRDefault="00282F59">
            <w:pPr>
              <w:numPr>
                <w:ilvl w:val="0"/>
                <w:numId w:val="19"/>
              </w:numPr>
              <w:spacing w:after="0"/>
              <w:jc w:val="both"/>
              <w:rPr>
                <w:rFonts w:ascii="Arial" w:hAnsi="Arial" w:cs="Arial"/>
                <w:sz w:val="18"/>
                <w:szCs w:val="18"/>
              </w:rPr>
            </w:pPr>
            <w:r w:rsidRPr="00BE250E">
              <w:rPr>
                <w:rFonts w:ascii="Arial" w:hAnsi="Arial" w:cs="Arial"/>
                <w:sz w:val="18"/>
                <w:szCs w:val="18"/>
              </w:rPr>
              <w:t xml:space="preserve">Para la impartición de sesiones, se deberá brindar el acceso a herramientas tecnológicas como plataformas y </w:t>
            </w:r>
            <w:proofErr w:type="gramStart"/>
            <w:r w:rsidRPr="00BE250E">
              <w:rPr>
                <w:rFonts w:ascii="Arial" w:hAnsi="Arial" w:cs="Arial"/>
                <w:sz w:val="18"/>
                <w:szCs w:val="18"/>
              </w:rPr>
              <w:t>apps</w:t>
            </w:r>
            <w:proofErr w:type="gramEnd"/>
            <w:r w:rsidRPr="00BE250E">
              <w:rPr>
                <w:rFonts w:ascii="Arial" w:hAnsi="Arial" w:cs="Arial"/>
                <w:sz w:val="18"/>
                <w:szCs w:val="18"/>
              </w:rPr>
              <w:t xml:space="preserve"> para la participación en las sesiones virtuales, así como la consulta de material derivado de las sesiones, para su estudio y/o trabajo en casa.</w:t>
            </w:r>
          </w:p>
          <w:p w14:paraId="6119D650" w14:textId="77777777" w:rsidR="00282F59" w:rsidRPr="00BE250E" w:rsidRDefault="00282F59">
            <w:pPr>
              <w:numPr>
                <w:ilvl w:val="0"/>
                <w:numId w:val="19"/>
              </w:numPr>
              <w:spacing w:after="0"/>
              <w:jc w:val="both"/>
              <w:rPr>
                <w:rFonts w:ascii="Arial" w:hAnsi="Arial" w:cs="Arial"/>
                <w:sz w:val="18"/>
                <w:szCs w:val="18"/>
              </w:rPr>
            </w:pPr>
            <w:r w:rsidRPr="00BE250E">
              <w:rPr>
                <w:rFonts w:ascii="Arial" w:hAnsi="Arial" w:cs="Arial"/>
                <w:sz w:val="18"/>
                <w:szCs w:val="18"/>
              </w:rPr>
              <w:t xml:space="preserve">En la </w:t>
            </w:r>
            <w:proofErr w:type="spellStart"/>
            <w:r w:rsidRPr="00BE250E">
              <w:rPr>
                <w:rFonts w:ascii="Arial" w:hAnsi="Arial" w:cs="Arial"/>
                <w:sz w:val="18"/>
                <w:szCs w:val="18"/>
              </w:rPr>
              <w:t>imparticiòn</w:t>
            </w:r>
            <w:proofErr w:type="spellEnd"/>
            <w:r w:rsidRPr="00BE250E">
              <w:rPr>
                <w:rFonts w:ascii="Arial" w:hAnsi="Arial" w:cs="Arial"/>
                <w:sz w:val="18"/>
                <w:szCs w:val="18"/>
              </w:rPr>
              <w:t xml:space="preserve"> de los temas, incluir la </w:t>
            </w:r>
            <w:proofErr w:type="spellStart"/>
            <w:r w:rsidRPr="00BE250E">
              <w:rPr>
                <w:rFonts w:ascii="Arial" w:hAnsi="Arial" w:cs="Arial"/>
                <w:sz w:val="18"/>
                <w:szCs w:val="18"/>
              </w:rPr>
              <w:t>alineaciòn</w:t>
            </w:r>
            <w:proofErr w:type="spellEnd"/>
            <w:r w:rsidRPr="00BE250E">
              <w:rPr>
                <w:rFonts w:ascii="Arial" w:hAnsi="Arial" w:cs="Arial"/>
                <w:sz w:val="18"/>
                <w:szCs w:val="18"/>
              </w:rPr>
              <w:t xml:space="preserve"> del </w:t>
            </w:r>
            <w:proofErr w:type="spellStart"/>
            <w:r w:rsidRPr="00BE250E">
              <w:rPr>
                <w:rFonts w:ascii="Arial" w:hAnsi="Arial" w:cs="Arial"/>
                <w:sz w:val="18"/>
                <w:szCs w:val="18"/>
              </w:rPr>
              <w:t>estàndar</w:t>
            </w:r>
            <w:proofErr w:type="spellEnd"/>
            <w:r w:rsidRPr="00BE250E">
              <w:rPr>
                <w:rFonts w:ascii="Arial" w:hAnsi="Arial" w:cs="Arial"/>
                <w:sz w:val="18"/>
                <w:szCs w:val="18"/>
              </w:rPr>
              <w:t xml:space="preserve"> de competencia mencionado en el cuadro </w:t>
            </w:r>
            <w:proofErr w:type="spellStart"/>
            <w:r w:rsidRPr="00BE250E">
              <w:rPr>
                <w:rFonts w:ascii="Arial" w:hAnsi="Arial" w:cs="Arial"/>
                <w:sz w:val="18"/>
                <w:szCs w:val="18"/>
              </w:rPr>
              <w:t>temàtico</w:t>
            </w:r>
            <w:proofErr w:type="spellEnd"/>
            <w:r w:rsidRPr="00BE250E">
              <w:rPr>
                <w:rFonts w:ascii="Arial" w:hAnsi="Arial" w:cs="Arial"/>
                <w:sz w:val="18"/>
                <w:szCs w:val="18"/>
              </w:rPr>
              <w:t xml:space="preserve">. </w:t>
            </w:r>
          </w:p>
          <w:p w14:paraId="373FA05E" w14:textId="77777777" w:rsidR="00282F59" w:rsidRPr="00BE250E" w:rsidRDefault="00282F59">
            <w:pPr>
              <w:numPr>
                <w:ilvl w:val="0"/>
                <w:numId w:val="19"/>
              </w:numPr>
              <w:spacing w:after="0"/>
              <w:jc w:val="both"/>
              <w:rPr>
                <w:rFonts w:ascii="Arial" w:hAnsi="Arial" w:cs="Arial"/>
                <w:sz w:val="18"/>
                <w:szCs w:val="18"/>
              </w:rPr>
            </w:pPr>
            <w:r w:rsidRPr="00BE250E">
              <w:rPr>
                <w:rFonts w:ascii="Arial" w:hAnsi="Arial" w:cs="Arial"/>
                <w:sz w:val="18"/>
                <w:szCs w:val="18"/>
              </w:rPr>
              <w:t>Las duraciones de las sesiones deberán de ser impartidas entre 3 y 5 horas.</w:t>
            </w:r>
          </w:p>
          <w:p w14:paraId="1EF7FFCE" w14:textId="77777777" w:rsidR="00282F59" w:rsidRPr="00BE250E" w:rsidRDefault="00282F59">
            <w:pPr>
              <w:numPr>
                <w:ilvl w:val="0"/>
                <w:numId w:val="19"/>
              </w:numPr>
              <w:spacing w:after="0"/>
              <w:jc w:val="both"/>
              <w:rPr>
                <w:rFonts w:ascii="Arial" w:hAnsi="Arial" w:cs="Arial"/>
                <w:sz w:val="18"/>
                <w:szCs w:val="18"/>
              </w:rPr>
            </w:pPr>
            <w:r w:rsidRPr="00BE250E">
              <w:rPr>
                <w:rFonts w:ascii="Arial" w:hAnsi="Arial" w:cs="Arial"/>
                <w:sz w:val="18"/>
                <w:szCs w:val="18"/>
              </w:rPr>
              <w:t>Para 70 participantes.</w:t>
            </w:r>
          </w:p>
          <w:p w14:paraId="2B1D4A85" w14:textId="387CBE02" w:rsidR="00282F59" w:rsidRPr="00BE250E" w:rsidRDefault="00282F59">
            <w:pPr>
              <w:numPr>
                <w:ilvl w:val="0"/>
                <w:numId w:val="19"/>
              </w:numPr>
              <w:spacing w:after="0"/>
              <w:jc w:val="both"/>
              <w:rPr>
                <w:rFonts w:ascii="Arial" w:hAnsi="Arial" w:cs="Arial"/>
                <w:sz w:val="18"/>
                <w:szCs w:val="18"/>
              </w:rPr>
            </w:pPr>
            <w:r w:rsidRPr="00BE250E">
              <w:rPr>
                <w:rFonts w:ascii="Arial" w:hAnsi="Arial" w:cs="Arial"/>
                <w:sz w:val="18"/>
                <w:szCs w:val="18"/>
              </w:rPr>
              <w:t>Fecha de inicio 2</w:t>
            </w:r>
            <w:r w:rsidR="00AF74E7" w:rsidRPr="00BE250E">
              <w:rPr>
                <w:rFonts w:ascii="Arial" w:hAnsi="Arial" w:cs="Arial"/>
                <w:sz w:val="18"/>
                <w:szCs w:val="18"/>
              </w:rPr>
              <w:t>8</w:t>
            </w:r>
            <w:r w:rsidRPr="00BE250E">
              <w:rPr>
                <w:rFonts w:ascii="Arial" w:hAnsi="Arial" w:cs="Arial"/>
                <w:sz w:val="18"/>
                <w:szCs w:val="18"/>
              </w:rPr>
              <w:t xml:space="preserve"> de abril 2023</w:t>
            </w:r>
          </w:p>
          <w:p w14:paraId="1DC08B23" w14:textId="77777777" w:rsidR="00282F59" w:rsidRPr="00BE250E" w:rsidRDefault="00282F59" w:rsidP="00282F59">
            <w:pPr>
              <w:spacing w:after="0"/>
              <w:jc w:val="both"/>
              <w:rPr>
                <w:rFonts w:ascii="Arial" w:hAnsi="Arial" w:cs="Arial"/>
                <w:sz w:val="18"/>
                <w:szCs w:val="18"/>
              </w:rPr>
            </w:pPr>
          </w:p>
          <w:p w14:paraId="7EA687BE"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Plantilla docente</w:t>
            </w:r>
          </w:p>
          <w:p w14:paraId="55B26F8B" w14:textId="77777777" w:rsidR="00282F59" w:rsidRPr="00BE250E" w:rsidRDefault="00282F59" w:rsidP="00282F59">
            <w:pPr>
              <w:spacing w:after="0"/>
              <w:jc w:val="both"/>
              <w:rPr>
                <w:rFonts w:ascii="Arial" w:hAnsi="Arial" w:cs="Arial"/>
                <w:sz w:val="18"/>
                <w:szCs w:val="18"/>
              </w:rPr>
            </w:pPr>
          </w:p>
          <w:p w14:paraId="396E1A83" w14:textId="77777777" w:rsidR="00282F59" w:rsidRPr="00BE250E" w:rsidRDefault="00282F59">
            <w:pPr>
              <w:numPr>
                <w:ilvl w:val="0"/>
                <w:numId w:val="18"/>
              </w:numPr>
              <w:spacing w:after="0"/>
              <w:jc w:val="both"/>
              <w:rPr>
                <w:rFonts w:ascii="Arial" w:hAnsi="Arial" w:cs="Arial"/>
                <w:sz w:val="18"/>
                <w:szCs w:val="18"/>
              </w:rPr>
            </w:pPr>
            <w:r w:rsidRPr="00BE250E">
              <w:rPr>
                <w:rFonts w:ascii="Arial" w:hAnsi="Arial" w:cs="Arial"/>
                <w:sz w:val="18"/>
                <w:szCs w:val="18"/>
              </w:rPr>
              <w:t>Para la impartición de las sesiones que integren los módulos, deberá presentar plantilla docente con grado mínimo de maestría.</w:t>
            </w:r>
          </w:p>
          <w:p w14:paraId="4FFBE676" w14:textId="77777777" w:rsidR="00282F59" w:rsidRPr="00BE250E" w:rsidRDefault="00282F59">
            <w:pPr>
              <w:numPr>
                <w:ilvl w:val="0"/>
                <w:numId w:val="18"/>
              </w:numPr>
              <w:spacing w:after="0"/>
              <w:jc w:val="both"/>
              <w:rPr>
                <w:rFonts w:ascii="Arial" w:hAnsi="Arial" w:cs="Arial"/>
                <w:sz w:val="18"/>
                <w:szCs w:val="18"/>
              </w:rPr>
            </w:pPr>
            <w:r w:rsidRPr="00BE250E">
              <w:rPr>
                <w:rFonts w:ascii="Arial" w:hAnsi="Arial" w:cs="Arial"/>
                <w:sz w:val="18"/>
                <w:szCs w:val="18"/>
              </w:rPr>
              <w:t xml:space="preserve">Incluir a docentes investigadores SNI. </w:t>
            </w:r>
          </w:p>
          <w:p w14:paraId="0DC512AA" w14:textId="77777777" w:rsidR="00282F59" w:rsidRPr="00BE250E" w:rsidRDefault="00282F59">
            <w:pPr>
              <w:numPr>
                <w:ilvl w:val="0"/>
                <w:numId w:val="18"/>
              </w:numPr>
              <w:spacing w:after="0"/>
              <w:jc w:val="both"/>
              <w:rPr>
                <w:rFonts w:ascii="Arial" w:hAnsi="Arial" w:cs="Arial"/>
                <w:sz w:val="18"/>
                <w:szCs w:val="18"/>
              </w:rPr>
            </w:pPr>
            <w:r w:rsidRPr="00BE250E">
              <w:rPr>
                <w:rFonts w:ascii="Arial" w:hAnsi="Arial" w:cs="Arial"/>
                <w:sz w:val="18"/>
                <w:szCs w:val="18"/>
              </w:rPr>
              <w:t xml:space="preserve">Contar con personal docente -para la impartición de los módulos- que cuente con certificaciones en estándares de competencia, registrados en el Consejo Nacional de Normalización Certificación de Competencias Laborales (CONOCER), para la alineación de los temas referenciados en el cuadro temático. </w:t>
            </w:r>
          </w:p>
          <w:p w14:paraId="5C69B668" w14:textId="77777777" w:rsidR="00282F59" w:rsidRPr="00BE250E" w:rsidRDefault="00282F59">
            <w:pPr>
              <w:numPr>
                <w:ilvl w:val="0"/>
                <w:numId w:val="18"/>
              </w:numPr>
              <w:spacing w:after="0"/>
              <w:jc w:val="both"/>
              <w:rPr>
                <w:rFonts w:ascii="Arial" w:hAnsi="Arial" w:cs="Arial"/>
                <w:sz w:val="18"/>
                <w:szCs w:val="18"/>
              </w:rPr>
            </w:pPr>
            <w:r w:rsidRPr="00BE250E">
              <w:rPr>
                <w:rFonts w:ascii="Arial" w:hAnsi="Arial" w:cs="Arial"/>
                <w:sz w:val="18"/>
                <w:szCs w:val="18"/>
              </w:rPr>
              <w:lastRenderedPageBreak/>
              <w:t>Incluir al menos un docente internacional, vigente en alguna universidad en el extranjero.</w:t>
            </w:r>
          </w:p>
          <w:p w14:paraId="5E87ABE4" w14:textId="77777777" w:rsidR="00282F59" w:rsidRPr="00BE250E" w:rsidRDefault="00282F59">
            <w:pPr>
              <w:numPr>
                <w:ilvl w:val="0"/>
                <w:numId w:val="18"/>
              </w:numPr>
              <w:spacing w:after="0"/>
              <w:jc w:val="both"/>
              <w:rPr>
                <w:rFonts w:ascii="Arial" w:hAnsi="Arial" w:cs="Arial"/>
                <w:sz w:val="18"/>
                <w:szCs w:val="18"/>
              </w:rPr>
            </w:pPr>
            <w:r w:rsidRPr="00BE250E">
              <w:rPr>
                <w:rFonts w:ascii="Arial" w:hAnsi="Arial" w:cs="Arial"/>
                <w:sz w:val="18"/>
                <w:szCs w:val="18"/>
              </w:rPr>
              <w:t xml:space="preserve">La rotación de plantilla docente para la impartición de las </w:t>
            </w:r>
            <w:proofErr w:type="gramStart"/>
            <w:r w:rsidRPr="00BE250E">
              <w:rPr>
                <w:rFonts w:ascii="Arial" w:hAnsi="Arial" w:cs="Arial"/>
                <w:sz w:val="18"/>
                <w:szCs w:val="18"/>
              </w:rPr>
              <w:t>sesiones,</w:t>
            </w:r>
            <w:proofErr w:type="gramEnd"/>
            <w:r w:rsidRPr="00BE250E">
              <w:rPr>
                <w:rFonts w:ascii="Arial" w:hAnsi="Arial" w:cs="Arial"/>
                <w:sz w:val="18"/>
                <w:szCs w:val="18"/>
              </w:rPr>
              <w:t xml:space="preserve"> deberá de ser de al menos el 50% del total de duración y/o sesiones por módulo que integren el programa de capacitación.</w:t>
            </w:r>
          </w:p>
          <w:p w14:paraId="15DA2A30" w14:textId="77777777" w:rsidR="00282F59" w:rsidRPr="00BE250E" w:rsidRDefault="00282F59">
            <w:pPr>
              <w:numPr>
                <w:ilvl w:val="0"/>
                <w:numId w:val="18"/>
              </w:numPr>
              <w:spacing w:after="0"/>
              <w:jc w:val="both"/>
              <w:rPr>
                <w:rFonts w:ascii="Arial" w:hAnsi="Arial" w:cs="Arial"/>
                <w:sz w:val="18"/>
                <w:szCs w:val="18"/>
              </w:rPr>
            </w:pPr>
            <w:r w:rsidRPr="00BE250E">
              <w:rPr>
                <w:rFonts w:ascii="Arial" w:hAnsi="Arial" w:cs="Arial"/>
                <w:sz w:val="18"/>
                <w:szCs w:val="18"/>
              </w:rPr>
              <w:t>Presentar certificados en el estándar de competencia EC0217 de quienes aplicarán las evaluaciones para generar los productos derivados de los temas alineados a Estándares de Competencia de CONOCER, mencionados en el cuadro temático.</w:t>
            </w:r>
          </w:p>
          <w:p w14:paraId="6D913D8A" w14:textId="77777777" w:rsidR="00282F59" w:rsidRPr="00BE250E" w:rsidRDefault="00282F59" w:rsidP="00282F59">
            <w:pPr>
              <w:spacing w:after="0"/>
              <w:jc w:val="both"/>
              <w:rPr>
                <w:rFonts w:ascii="Arial" w:hAnsi="Arial" w:cs="Arial"/>
                <w:sz w:val="18"/>
                <w:szCs w:val="18"/>
              </w:rPr>
            </w:pPr>
          </w:p>
          <w:p w14:paraId="77F2C99F"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Validez de la capacitación</w:t>
            </w:r>
          </w:p>
          <w:p w14:paraId="382DC795" w14:textId="77777777" w:rsidR="00282F59" w:rsidRPr="00BE250E" w:rsidRDefault="00282F59" w:rsidP="00282F59">
            <w:pPr>
              <w:spacing w:after="0"/>
              <w:jc w:val="both"/>
              <w:rPr>
                <w:rFonts w:ascii="Arial" w:hAnsi="Arial" w:cs="Arial"/>
                <w:b/>
                <w:sz w:val="18"/>
                <w:szCs w:val="18"/>
              </w:rPr>
            </w:pPr>
          </w:p>
          <w:p w14:paraId="4F4E6B7B"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 xml:space="preserve">El programa de capacitación deberá contar con la equivalencia de créditos </w:t>
            </w:r>
            <w:proofErr w:type="gramStart"/>
            <w:r w:rsidRPr="00BE250E">
              <w:rPr>
                <w:rFonts w:ascii="Arial" w:hAnsi="Arial" w:cs="Arial"/>
                <w:sz w:val="18"/>
                <w:szCs w:val="18"/>
              </w:rPr>
              <w:t>de acuerdo al</w:t>
            </w:r>
            <w:proofErr w:type="gramEnd"/>
            <w:r w:rsidRPr="00BE250E">
              <w:rPr>
                <w:rFonts w:ascii="Arial" w:hAnsi="Arial" w:cs="Arial"/>
                <w:sz w:val="18"/>
                <w:szCs w:val="18"/>
              </w:rPr>
              <w:t xml:space="preserve"> nivel de complejidad MMC y el SAATCA, de la Secretaría de Educación Pública.</w:t>
            </w:r>
          </w:p>
          <w:p w14:paraId="0E7E2B0C"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 xml:space="preserve">El programa de capacitación, en su conjunto, y sumando los créditos equivalentes, deberán ser válidos para continuar y/o completar una especialidad o maestría. </w:t>
            </w:r>
          </w:p>
          <w:p w14:paraId="19462B47"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La asignación y transferencia de créditos deberá realizarse bajo los esquemas normados en el MMC/ SAATCA:</w:t>
            </w:r>
          </w:p>
          <w:p w14:paraId="33F6F3F2"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 xml:space="preserve">Lateral: </w:t>
            </w:r>
            <w:r w:rsidRPr="00BE250E">
              <w:rPr>
                <w:rFonts w:ascii="Arial" w:hAnsi="Arial" w:cs="Arial"/>
                <w:i/>
                <w:sz w:val="18"/>
                <w:szCs w:val="18"/>
              </w:rPr>
              <w:t>Consiste en transferir créditos académicos de una formación correspondiente a un nivel, a otra formación del mismo nivel, cursada en la misma institución educativa o en otra distinta. Este tipo de transferencia generalmente implica el que los créditos sean reconocidos en mismo número por pertenecer al mismo nivel de complejidad</w:t>
            </w:r>
            <w:r w:rsidRPr="00BE250E">
              <w:rPr>
                <w:rFonts w:ascii="Arial" w:hAnsi="Arial" w:cs="Arial"/>
                <w:sz w:val="18"/>
                <w:szCs w:val="18"/>
              </w:rPr>
              <w:t>.</w:t>
            </w:r>
          </w:p>
          <w:p w14:paraId="23F96AC0"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 xml:space="preserve">Descendente: </w:t>
            </w:r>
            <w:r w:rsidRPr="00BE250E">
              <w:rPr>
                <w:rFonts w:ascii="Arial" w:hAnsi="Arial" w:cs="Arial"/>
                <w:i/>
                <w:sz w:val="18"/>
                <w:szCs w:val="18"/>
              </w:rPr>
              <w:t>Consiste en transferir créditos académicos de una formación correspondiente a un nivel superior, a otra formación de nivel inferior, cursada en la misma institución educativa o en otra distinta. Este tipo de transferencia puede suponer el que los créditos sean reconocidos en mismo número o, incluso, en número mayor dada la jerarquía que se tiene de los mismos al pertenecer a un nivel mayor de complejidad</w:t>
            </w:r>
            <w:r w:rsidRPr="00BE250E">
              <w:rPr>
                <w:rFonts w:ascii="Arial" w:hAnsi="Arial" w:cs="Arial"/>
                <w:sz w:val="18"/>
                <w:szCs w:val="18"/>
              </w:rPr>
              <w:t xml:space="preserve">. </w:t>
            </w:r>
          </w:p>
          <w:p w14:paraId="32810771"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 xml:space="preserve">Ascendente: </w:t>
            </w:r>
            <w:r w:rsidRPr="00BE250E">
              <w:rPr>
                <w:rFonts w:ascii="Arial" w:hAnsi="Arial" w:cs="Arial"/>
                <w:i/>
                <w:sz w:val="18"/>
                <w:szCs w:val="18"/>
              </w:rPr>
              <w:t>Consiste en transferir créditos académicos de una formación correspondiente a un nivel inferior, a otra formación de un nivel superior, cursada en la misma institución educativa o en otra distinta. Este tipo de transferencia puede suponer el que los créditos sean reconocidos en mismo número o, incluso, en número menor dada la jerarquía que se tiene de los mismos al pertenecer a un nivel inferior de complejidad</w:t>
            </w:r>
            <w:r w:rsidRPr="00BE250E">
              <w:rPr>
                <w:rFonts w:ascii="Arial" w:hAnsi="Arial" w:cs="Arial"/>
                <w:sz w:val="18"/>
                <w:szCs w:val="18"/>
              </w:rPr>
              <w:t>.</w:t>
            </w:r>
          </w:p>
          <w:p w14:paraId="1B073CAA" w14:textId="77777777" w:rsidR="00282F59" w:rsidRPr="00BE250E" w:rsidRDefault="00282F59" w:rsidP="00282F59">
            <w:pPr>
              <w:spacing w:after="0"/>
              <w:jc w:val="both"/>
              <w:rPr>
                <w:rFonts w:ascii="Arial" w:hAnsi="Arial" w:cs="Arial"/>
                <w:sz w:val="18"/>
                <w:szCs w:val="18"/>
              </w:rPr>
            </w:pPr>
          </w:p>
          <w:p w14:paraId="7FAF0B96"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El documento emitido a cada alumno, que termine satisfactoriamente cada módulo del programa de capacitación deberá de contar con las siguientes características:</w:t>
            </w:r>
          </w:p>
          <w:p w14:paraId="795C84C8"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Datos de la autoridad de la Institución Educativa</w:t>
            </w:r>
          </w:p>
          <w:p w14:paraId="6D5EE045"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La nomenclatura deberá ser acorde a las horas de capacitación</w:t>
            </w:r>
          </w:p>
          <w:p w14:paraId="6BCE9B65"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Deberá contener la tabla de horas de formación y créditos obtenidos</w:t>
            </w:r>
          </w:p>
          <w:p w14:paraId="702C53EB"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Mencionar la equivalencia total de créditos, según el rango de horas formación y créditos académicos de acuerdo con el nivel de complejidad de la capacitación.</w:t>
            </w:r>
          </w:p>
          <w:p w14:paraId="6F9C63AA"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 xml:space="preserve">Especificar clave otorgada por la SEP, SEJ y/o </w:t>
            </w:r>
            <w:proofErr w:type="spellStart"/>
            <w:r w:rsidRPr="00BE250E">
              <w:rPr>
                <w:rFonts w:ascii="Arial" w:hAnsi="Arial" w:cs="Arial"/>
                <w:sz w:val="18"/>
                <w:szCs w:val="18"/>
              </w:rPr>
              <w:t>SICyT</w:t>
            </w:r>
            <w:proofErr w:type="spellEnd"/>
            <w:r w:rsidRPr="00BE250E">
              <w:rPr>
                <w:rFonts w:ascii="Arial" w:hAnsi="Arial" w:cs="Arial"/>
                <w:sz w:val="18"/>
                <w:szCs w:val="18"/>
              </w:rPr>
              <w:t xml:space="preserve">, de RVOE; en caso de ser un OPD, mencionar la clave de registro de materia y/o programa de formación. </w:t>
            </w:r>
          </w:p>
          <w:p w14:paraId="5DA8765A"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 xml:space="preserve">Nombre completo del alumno y CURP. </w:t>
            </w:r>
          </w:p>
          <w:p w14:paraId="22D155CE"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 xml:space="preserve">Los conocimientos, destrezas y competencias deberán de contar con los siguientes resultados de aprendizaje: </w:t>
            </w:r>
          </w:p>
          <w:p w14:paraId="53D58405"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 xml:space="preserve">Conocimientos: </w:t>
            </w:r>
            <w:r w:rsidRPr="00BE250E">
              <w:rPr>
                <w:rFonts w:ascii="Arial" w:hAnsi="Arial" w:cs="Arial"/>
                <w:i/>
                <w:sz w:val="18"/>
                <w:szCs w:val="18"/>
              </w:rPr>
              <w:t>Altamente especializados, algunos de ellos a la vanguardia en un campo de trabajo o estudio concreto, que sientan las bases de un pensamiento o investigación originales. Requiere conciencia crítica de cuestiones de conocimiento en un campo concreto y en el punto de articulación entre diferentes campos</w:t>
            </w:r>
            <w:r w:rsidRPr="00BE250E">
              <w:rPr>
                <w:rFonts w:ascii="Arial" w:hAnsi="Arial" w:cs="Arial"/>
                <w:sz w:val="18"/>
                <w:szCs w:val="18"/>
              </w:rPr>
              <w:t>.</w:t>
            </w:r>
          </w:p>
          <w:p w14:paraId="413698E5"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Destrezas:</w:t>
            </w:r>
            <w:r w:rsidRPr="00BE250E">
              <w:rPr>
                <w:rFonts w:ascii="Arial" w:hAnsi="Arial" w:cs="Arial"/>
                <w:i/>
                <w:sz w:val="18"/>
                <w:szCs w:val="18"/>
              </w:rPr>
              <w:t xml:space="preserve"> Implica destrezas especializadas para resolver problemas en materia de investigación o innovación, con vistas al desarrollo de nuevos conocimientos y procedimientos, y a la integración de los conocimientos en diversos campos</w:t>
            </w:r>
            <w:r w:rsidRPr="00BE250E">
              <w:rPr>
                <w:rFonts w:ascii="Arial" w:hAnsi="Arial" w:cs="Arial"/>
                <w:sz w:val="18"/>
                <w:szCs w:val="18"/>
              </w:rPr>
              <w:t>.</w:t>
            </w:r>
          </w:p>
          <w:p w14:paraId="6694644D" w14:textId="77777777" w:rsidR="00282F59" w:rsidRPr="00BE250E" w:rsidRDefault="00282F59">
            <w:pPr>
              <w:numPr>
                <w:ilvl w:val="0"/>
                <w:numId w:val="20"/>
              </w:numPr>
              <w:spacing w:after="0"/>
              <w:jc w:val="both"/>
              <w:rPr>
                <w:rFonts w:ascii="Arial" w:hAnsi="Arial" w:cs="Arial"/>
                <w:sz w:val="18"/>
                <w:szCs w:val="18"/>
              </w:rPr>
            </w:pPr>
            <w:r w:rsidRPr="00BE250E">
              <w:rPr>
                <w:rFonts w:ascii="Arial" w:hAnsi="Arial" w:cs="Arial"/>
                <w:sz w:val="18"/>
                <w:szCs w:val="18"/>
              </w:rPr>
              <w:t xml:space="preserve">Competencias: </w:t>
            </w:r>
            <w:r w:rsidRPr="00BE250E">
              <w:rPr>
                <w:rFonts w:ascii="Arial" w:hAnsi="Arial" w:cs="Arial"/>
                <w:i/>
                <w:sz w:val="18"/>
                <w:szCs w:val="18"/>
              </w:rPr>
              <w:t>Conlleva gestión y transformación de contextos de trabajo o estudios complejos, imprevisibles y que requieren nuevos planteamientos estratégicos, así como el asumir responsabilidades en lo que respecta al desarrollo de conocimientos y/o prácticas profesionales y a la revisión del rendimiento estratégico de equipos</w:t>
            </w:r>
            <w:r w:rsidRPr="00BE250E">
              <w:rPr>
                <w:rFonts w:ascii="Arial" w:hAnsi="Arial" w:cs="Arial"/>
                <w:sz w:val="18"/>
                <w:szCs w:val="18"/>
              </w:rPr>
              <w:t xml:space="preserve">. </w:t>
            </w:r>
          </w:p>
          <w:p w14:paraId="65D8D961" w14:textId="77777777" w:rsidR="00282F59" w:rsidRPr="00BE250E" w:rsidRDefault="00282F59" w:rsidP="00282F59">
            <w:pPr>
              <w:spacing w:after="0"/>
              <w:jc w:val="both"/>
              <w:rPr>
                <w:rFonts w:ascii="Arial" w:hAnsi="Arial" w:cs="Arial"/>
                <w:sz w:val="18"/>
                <w:szCs w:val="18"/>
              </w:rPr>
            </w:pPr>
          </w:p>
          <w:p w14:paraId="4B183E4C"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La Institución</w:t>
            </w:r>
          </w:p>
          <w:p w14:paraId="7C1ABE33" w14:textId="77777777" w:rsidR="00282F59" w:rsidRPr="00BE250E" w:rsidRDefault="00282F59" w:rsidP="00282F59">
            <w:pPr>
              <w:spacing w:after="0"/>
              <w:jc w:val="both"/>
              <w:rPr>
                <w:rFonts w:ascii="Arial" w:hAnsi="Arial" w:cs="Arial"/>
                <w:b/>
                <w:sz w:val="18"/>
                <w:szCs w:val="18"/>
              </w:rPr>
            </w:pPr>
          </w:p>
          <w:p w14:paraId="28FFAD81" w14:textId="77777777" w:rsidR="00282F59" w:rsidRPr="00BE250E" w:rsidRDefault="00282F59">
            <w:pPr>
              <w:numPr>
                <w:ilvl w:val="0"/>
                <w:numId w:val="21"/>
              </w:numPr>
              <w:spacing w:after="0"/>
              <w:jc w:val="both"/>
              <w:rPr>
                <w:rFonts w:ascii="Arial" w:hAnsi="Arial" w:cs="Arial"/>
                <w:sz w:val="18"/>
                <w:szCs w:val="18"/>
              </w:rPr>
            </w:pPr>
            <w:r w:rsidRPr="00BE250E">
              <w:rPr>
                <w:rFonts w:ascii="Arial" w:hAnsi="Arial" w:cs="Arial"/>
                <w:sz w:val="18"/>
                <w:szCs w:val="18"/>
              </w:rPr>
              <w:t xml:space="preserve">La institución educativa deberá estar incorporada a SEP, SEJ y/o </w:t>
            </w:r>
            <w:proofErr w:type="spellStart"/>
            <w:r w:rsidRPr="00BE250E">
              <w:rPr>
                <w:rFonts w:ascii="Arial" w:hAnsi="Arial" w:cs="Arial"/>
                <w:sz w:val="18"/>
                <w:szCs w:val="18"/>
              </w:rPr>
              <w:t>SICyT</w:t>
            </w:r>
            <w:proofErr w:type="spellEnd"/>
            <w:r w:rsidRPr="00BE250E">
              <w:rPr>
                <w:rFonts w:ascii="Arial" w:hAnsi="Arial" w:cs="Arial"/>
                <w:sz w:val="18"/>
                <w:szCs w:val="18"/>
              </w:rPr>
              <w:t xml:space="preserve">, </w:t>
            </w:r>
            <w:proofErr w:type="gramStart"/>
            <w:r w:rsidRPr="00BE250E">
              <w:rPr>
                <w:rFonts w:ascii="Arial" w:hAnsi="Arial" w:cs="Arial"/>
                <w:sz w:val="18"/>
                <w:szCs w:val="18"/>
              </w:rPr>
              <w:t>de acuerdo al</w:t>
            </w:r>
            <w:proofErr w:type="gramEnd"/>
            <w:r w:rsidRPr="00BE250E">
              <w:rPr>
                <w:rFonts w:ascii="Arial" w:hAnsi="Arial" w:cs="Arial"/>
                <w:sz w:val="18"/>
                <w:szCs w:val="18"/>
              </w:rPr>
              <w:t xml:space="preserve"> grado y nivel de complejidad necesario para centro educativo de educación superior, y contar con servicios de capacitación </w:t>
            </w:r>
            <w:r w:rsidRPr="00BE250E">
              <w:rPr>
                <w:rFonts w:ascii="Arial" w:hAnsi="Arial" w:cs="Arial"/>
                <w:sz w:val="18"/>
                <w:szCs w:val="18"/>
              </w:rPr>
              <w:lastRenderedPageBreak/>
              <w:t>empresarial; en caso de ser Organismo Público Descentralizado y/o Autónomo, comprobar con su decreto de creación, en el que se especifique el nivel educativo que ofrece.</w:t>
            </w:r>
          </w:p>
          <w:p w14:paraId="73AFF4D1" w14:textId="77777777" w:rsidR="00282F59" w:rsidRPr="00BE250E" w:rsidRDefault="00282F59">
            <w:pPr>
              <w:numPr>
                <w:ilvl w:val="0"/>
                <w:numId w:val="21"/>
              </w:numPr>
              <w:spacing w:after="0"/>
              <w:jc w:val="both"/>
              <w:rPr>
                <w:rFonts w:ascii="Arial" w:hAnsi="Arial" w:cs="Arial"/>
                <w:sz w:val="18"/>
                <w:szCs w:val="18"/>
              </w:rPr>
            </w:pPr>
            <w:r w:rsidRPr="00BE250E">
              <w:rPr>
                <w:rFonts w:ascii="Arial" w:hAnsi="Arial" w:cs="Arial"/>
                <w:sz w:val="18"/>
                <w:szCs w:val="18"/>
              </w:rPr>
              <w:t xml:space="preserve">Contar con la infraestructura y equipamiento necesarios para la atención y capacitación. </w:t>
            </w:r>
          </w:p>
          <w:p w14:paraId="404FF6A7" w14:textId="77777777" w:rsidR="00282F59" w:rsidRPr="00BE250E" w:rsidRDefault="00282F59">
            <w:pPr>
              <w:numPr>
                <w:ilvl w:val="0"/>
                <w:numId w:val="21"/>
              </w:numPr>
              <w:spacing w:after="0"/>
              <w:jc w:val="both"/>
              <w:rPr>
                <w:rFonts w:ascii="Arial" w:hAnsi="Arial" w:cs="Arial"/>
                <w:sz w:val="18"/>
                <w:szCs w:val="18"/>
              </w:rPr>
            </w:pPr>
            <w:r w:rsidRPr="00BE250E">
              <w:rPr>
                <w:rFonts w:ascii="Arial" w:hAnsi="Arial" w:cs="Arial"/>
                <w:sz w:val="18"/>
                <w:szCs w:val="18"/>
              </w:rPr>
              <w:t xml:space="preserve">Acceso igualitario a todos los servicios que se ofrecen a la comunidad estudiantil en general. </w:t>
            </w:r>
          </w:p>
          <w:p w14:paraId="56B640E7" w14:textId="77777777" w:rsidR="00282F59" w:rsidRPr="00BE250E" w:rsidRDefault="00282F59">
            <w:pPr>
              <w:numPr>
                <w:ilvl w:val="0"/>
                <w:numId w:val="21"/>
              </w:numPr>
              <w:spacing w:after="0"/>
              <w:jc w:val="both"/>
              <w:rPr>
                <w:rFonts w:ascii="Arial" w:hAnsi="Arial" w:cs="Arial"/>
                <w:sz w:val="18"/>
                <w:szCs w:val="18"/>
              </w:rPr>
            </w:pPr>
            <w:r w:rsidRPr="00BE250E">
              <w:rPr>
                <w:rFonts w:ascii="Arial" w:hAnsi="Arial" w:cs="Arial"/>
                <w:sz w:val="18"/>
                <w:szCs w:val="18"/>
              </w:rPr>
              <w:t xml:space="preserve">Contar certificaciones, premios o reconocimientos que garantice el nivel educativo y el fomento de la excelencia académica. </w:t>
            </w:r>
          </w:p>
          <w:p w14:paraId="28E4CEC3" w14:textId="77777777" w:rsidR="00282F59" w:rsidRPr="00BE250E" w:rsidRDefault="00282F59">
            <w:pPr>
              <w:numPr>
                <w:ilvl w:val="0"/>
                <w:numId w:val="21"/>
              </w:numPr>
              <w:spacing w:after="0"/>
              <w:jc w:val="both"/>
              <w:rPr>
                <w:rFonts w:ascii="Arial" w:hAnsi="Arial" w:cs="Arial"/>
                <w:sz w:val="18"/>
                <w:szCs w:val="18"/>
              </w:rPr>
            </w:pPr>
            <w:r w:rsidRPr="00BE250E">
              <w:rPr>
                <w:rFonts w:ascii="Arial" w:hAnsi="Arial" w:cs="Arial"/>
                <w:sz w:val="18"/>
                <w:szCs w:val="18"/>
              </w:rPr>
              <w:t>Contar con convenios internacionales con otras instituciones educativas, que puedan otorgar la equivalencia de los créditos académicos adquiridos y/o reconocimiento del programa de capacitación.</w:t>
            </w:r>
          </w:p>
          <w:p w14:paraId="6CDCD771" w14:textId="77777777" w:rsidR="00282F59" w:rsidRPr="00BE250E" w:rsidRDefault="00282F59">
            <w:pPr>
              <w:numPr>
                <w:ilvl w:val="0"/>
                <w:numId w:val="21"/>
              </w:numPr>
              <w:spacing w:after="0"/>
              <w:jc w:val="both"/>
              <w:rPr>
                <w:rFonts w:ascii="Arial" w:hAnsi="Arial" w:cs="Arial"/>
                <w:sz w:val="18"/>
                <w:szCs w:val="18"/>
              </w:rPr>
            </w:pPr>
            <w:r w:rsidRPr="00BE250E">
              <w:rPr>
                <w:rFonts w:ascii="Arial" w:hAnsi="Arial" w:cs="Arial"/>
                <w:sz w:val="18"/>
                <w:szCs w:val="18"/>
              </w:rPr>
              <w:t>Contar con convenios internacionales que den la posibilidad a los participantes del programa de capacitación, de realizar estancias cortas de investigación.</w:t>
            </w:r>
          </w:p>
          <w:p w14:paraId="051FA871" w14:textId="3FC8A280" w:rsidR="00282F59" w:rsidRPr="00BE250E" w:rsidRDefault="00282F59">
            <w:pPr>
              <w:numPr>
                <w:ilvl w:val="0"/>
                <w:numId w:val="21"/>
              </w:numPr>
              <w:spacing w:after="0"/>
              <w:jc w:val="both"/>
              <w:rPr>
                <w:rFonts w:ascii="Arial" w:hAnsi="Arial" w:cs="Arial"/>
                <w:sz w:val="18"/>
                <w:szCs w:val="18"/>
              </w:rPr>
            </w:pPr>
            <w:r w:rsidRPr="00BE250E">
              <w:rPr>
                <w:rFonts w:ascii="Arial" w:hAnsi="Arial" w:cs="Arial"/>
                <w:sz w:val="18"/>
                <w:szCs w:val="18"/>
              </w:rPr>
              <w:t>Contar con políticas, programas, iniciativas, consejos y/o comisiones que promuevan la igualdad y equidad de género, la dignidad y justicia; y acceso igualitario sin discriminación por edad, género, origen étnico, discapacidad, orientación sexual o religión.</w:t>
            </w:r>
          </w:p>
        </w:tc>
      </w:tr>
    </w:tbl>
    <w:p w14:paraId="24B9B743"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505999B7"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03B84C73"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3.TIEMPO DE ENTREGA</w:t>
            </w:r>
          </w:p>
        </w:tc>
      </w:tr>
    </w:tbl>
    <w:p w14:paraId="186AD554" w14:textId="77777777" w:rsidR="00282F59" w:rsidRPr="00BE250E" w:rsidRDefault="00282F59" w:rsidP="00282F59">
      <w:pPr>
        <w:spacing w:after="0"/>
        <w:jc w:val="both"/>
        <w:rPr>
          <w:rFonts w:ascii="Arial" w:hAnsi="Arial" w:cs="Arial"/>
          <w:sz w:val="18"/>
          <w:szCs w:val="18"/>
        </w:rPr>
      </w:pPr>
      <w:r w:rsidRPr="00BE250E">
        <w:rPr>
          <w:rFonts w:ascii="Arial" w:hAnsi="Arial" w:cs="Arial"/>
          <w:noProof/>
          <w:sz w:val="18"/>
          <w:szCs w:val="18"/>
        </w:rPr>
        <mc:AlternateContent>
          <mc:Choice Requires="wps">
            <w:drawing>
              <wp:anchor distT="0" distB="0" distL="114300" distR="114300" simplePos="0" relativeHeight="251659264" behindDoc="0" locked="0" layoutInCell="1" hidden="0" allowOverlap="1" wp14:anchorId="6435031C" wp14:editId="30FC074F">
                <wp:simplePos x="0" y="0"/>
                <wp:positionH relativeFrom="column">
                  <wp:posOffset>87122</wp:posOffset>
                </wp:positionH>
                <wp:positionV relativeFrom="paragraph">
                  <wp:posOffset>26162</wp:posOffset>
                </wp:positionV>
                <wp:extent cx="5939942" cy="304800"/>
                <wp:effectExtent l="0" t="0" r="22860" b="19050"/>
                <wp:wrapNone/>
                <wp:docPr id="19" name="Rectángulo 19"/>
                <wp:cNvGraphicFramePr/>
                <a:graphic xmlns:a="http://schemas.openxmlformats.org/drawingml/2006/main">
                  <a:graphicData uri="http://schemas.microsoft.com/office/word/2010/wordprocessingShape">
                    <wps:wsp>
                      <wps:cNvSpPr/>
                      <wps:spPr>
                        <a:xfrm>
                          <a:off x="0" y="0"/>
                          <a:ext cx="5939942" cy="3048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7C019728" w14:textId="22DDA42B" w:rsidR="00282F59" w:rsidRPr="00E10ADD" w:rsidRDefault="00282F59" w:rsidP="00282F59">
                            <w:pPr>
                              <w:pBdr>
                                <w:top w:val="nil"/>
                                <w:left w:val="nil"/>
                                <w:bottom w:val="nil"/>
                                <w:right w:val="nil"/>
                                <w:between w:val="nil"/>
                              </w:pBdr>
                              <w:jc w:val="both"/>
                              <w:rPr>
                                <w:rFonts w:ascii="Arial" w:eastAsia="Arial" w:hAnsi="Arial" w:cs="Arial"/>
                                <w:color w:val="000000"/>
                              </w:rPr>
                            </w:pPr>
                            <w:r w:rsidRPr="00AF74E7">
                              <w:rPr>
                                <w:rFonts w:ascii="Arial" w:eastAsia="Arial" w:hAnsi="Arial" w:cs="Arial"/>
                                <w:color w:val="000000"/>
                              </w:rPr>
                              <w:t xml:space="preserve">Fecha de inicio a partir del </w:t>
                            </w:r>
                            <w:r w:rsidRPr="00AF74E7">
                              <w:rPr>
                                <w:rFonts w:ascii="Arial" w:eastAsia="Arial" w:hAnsi="Arial" w:cs="Arial"/>
                              </w:rPr>
                              <w:t>2</w:t>
                            </w:r>
                            <w:r w:rsidR="00AF74E7" w:rsidRPr="00AF74E7">
                              <w:rPr>
                                <w:rFonts w:ascii="Arial" w:eastAsia="Arial" w:hAnsi="Arial" w:cs="Arial"/>
                              </w:rPr>
                              <w:t>8</w:t>
                            </w:r>
                            <w:r w:rsidRPr="00AF74E7">
                              <w:rPr>
                                <w:rFonts w:ascii="Arial" w:eastAsia="Arial" w:hAnsi="Arial" w:cs="Arial"/>
                                <w:color w:val="000000"/>
                              </w:rPr>
                              <w:t xml:space="preserve"> de abril 2023</w:t>
                            </w:r>
                          </w:p>
                          <w:p w14:paraId="6410DE27" w14:textId="77777777" w:rsidR="00282F59" w:rsidRDefault="00282F59" w:rsidP="00282F59">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35031C" id="Rectángulo 19" o:spid="_x0000_s1026" style="position:absolute;left:0;text-align:left;margin-left:6.85pt;margin-top:2.05pt;width:467.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" strokecolor="white">
                <v:stroke startarrowwidth="narrow" startarrowlength="short" endarrowwidth="narrow" endarrowlength="short" joinstyle="round"/>
                <v:textbox inset="2.53958mm,1.2694mm,2.53958mm,1.2694mm">
                  <w:txbxContent>
                    <w:p w14:paraId="7C019728" w14:textId="22DDA42B" w:rsidR="00282F59" w:rsidRPr="00E10ADD" w:rsidRDefault="00282F59" w:rsidP="00282F59">
                      <w:pPr>
                        <w:pBdr>
                          <w:top w:val="nil"/>
                          <w:left w:val="nil"/>
                          <w:bottom w:val="nil"/>
                          <w:right w:val="nil"/>
                          <w:between w:val="nil"/>
                        </w:pBdr>
                        <w:jc w:val="both"/>
                        <w:rPr>
                          <w:rFonts w:ascii="Arial" w:eastAsia="Arial" w:hAnsi="Arial" w:cs="Arial"/>
                          <w:color w:val="000000"/>
                        </w:rPr>
                      </w:pPr>
                      <w:r w:rsidRPr="00AF74E7">
                        <w:rPr>
                          <w:rFonts w:ascii="Arial" w:eastAsia="Arial" w:hAnsi="Arial" w:cs="Arial"/>
                          <w:color w:val="000000"/>
                        </w:rPr>
                        <w:t xml:space="preserve">Fecha de inicio a partir del </w:t>
                      </w:r>
                      <w:r w:rsidRPr="00AF74E7">
                        <w:rPr>
                          <w:rFonts w:ascii="Arial" w:eastAsia="Arial" w:hAnsi="Arial" w:cs="Arial"/>
                        </w:rPr>
                        <w:t>2</w:t>
                      </w:r>
                      <w:r w:rsidR="00AF74E7" w:rsidRPr="00AF74E7">
                        <w:rPr>
                          <w:rFonts w:ascii="Arial" w:eastAsia="Arial" w:hAnsi="Arial" w:cs="Arial"/>
                        </w:rPr>
                        <w:t>8</w:t>
                      </w:r>
                      <w:r w:rsidRPr="00AF74E7">
                        <w:rPr>
                          <w:rFonts w:ascii="Arial" w:eastAsia="Arial" w:hAnsi="Arial" w:cs="Arial"/>
                          <w:color w:val="000000"/>
                        </w:rPr>
                        <w:t xml:space="preserve"> de abril 2023</w:t>
                      </w:r>
                    </w:p>
                    <w:p w14:paraId="6410DE27" w14:textId="77777777" w:rsidR="00282F59" w:rsidRDefault="00282F59" w:rsidP="00282F59">
                      <w:pPr>
                        <w:spacing w:after="0" w:line="240" w:lineRule="auto"/>
                        <w:textDirection w:val="btLr"/>
                      </w:pPr>
                    </w:p>
                  </w:txbxContent>
                </v:textbox>
              </v:rect>
            </w:pict>
          </mc:Fallback>
        </mc:AlternateContent>
      </w:r>
    </w:p>
    <w:p w14:paraId="5586B4CE" w14:textId="77777777" w:rsidR="00282F59" w:rsidRPr="00BE250E" w:rsidRDefault="00282F59" w:rsidP="00282F59">
      <w:pPr>
        <w:spacing w:after="0"/>
        <w:jc w:val="both"/>
        <w:rPr>
          <w:rFonts w:ascii="Arial" w:hAnsi="Arial" w:cs="Arial"/>
          <w:sz w:val="18"/>
          <w:szCs w:val="18"/>
        </w:rPr>
      </w:pPr>
    </w:p>
    <w:p w14:paraId="2BD33301"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3ECC0D20"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605883FB"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4.GARANTÍAS</w:t>
            </w:r>
          </w:p>
        </w:tc>
      </w:tr>
    </w:tbl>
    <w:p w14:paraId="35204F68" w14:textId="77777777" w:rsidR="00282F59" w:rsidRPr="00BE250E" w:rsidRDefault="00282F59" w:rsidP="00282F59">
      <w:pPr>
        <w:spacing w:after="0"/>
        <w:jc w:val="both"/>
        <w:rPr>
          <w:rFonts w:ascii="Arial" w:hAnsi="Arial" w:cs="Arial"/>
          <w:sz w:val="18"/>
          <w:szCs w:val="18"/>
        </w:rPr>
      </w:pPr>
      <w:r w:rsidRPr="00BE250E">
        <w:rPr>
          <w:rFonts w:ascii="Arial" w:hAnsi="Arial" w:cs="Arial"/>
          <w:noProof/>
          <w:sz w:val="18"/>
          <w:szCs w:val="18"/>
        </w:rPr>
        <mc:AlternateContent>
          <mc:Choice Requires="wps">
            <w:drawing>
              <wp:anchor distT="0" distB="0" distL="114300" distR="114300" simplePos="0" relativeHeight="251660288" behindDoc="0" locked="0" layoutInCell="1" hidden="0" allowOverlap="1" wp14:anchorId="07A04776" wp14:editId="4F0A2E76">
                <wp:simplePos x="0" y="0"/>
                <wp:positionH relativeFrom="column">
                  <wp:posOffset>87123</wp:posOffset>
                </wp:positionH>
                <wp:positionV relativeFrom="paragraph">
                  <wp:posOffset>1422</wp:posOffset>
                </wp:positionV>
                <wp:extent cx="5925312" cy="314554"/>
                <wp:effectExtent l="0" t="0" r="18415" b="28575"/>
                <wp:wrapNone/>
                <wp:docPr id="21" name="Rectángulo 21"/>
                <wp:cNvGraphicFramePr/>
                <a:graphic xmlns:a="http://schemas.openxmlformats.org/drawingml/2006/main">
                  <a:graphicData uri="http://schemas.microsoft.com/office/word/2010/wordprocessingShape">
                    <wps:wsp>
                      <wps:cNvSpPr/>
                      <wps:spPr>
                        <a:xfrm>
                          <a:off x="0" y="0"/>
                          <a:ext cx="5925312" cy="314554"/>
                        </a:xfrm>
                        <a:prstGeom prst="rect">
                          <a:avLst/>
                        </a:prstGeom>
                        <a:solidFill>
                          <a:srgbClr val="FFFFFF"/>
                        </a:solidFill>
                        <a:ln w="9525" cap="flat" cmpd="sng">
                          <a:solidFill>
                            <a:srgbClr val="FFFFFF"/>
                          </a:solidFill>
                          <a:prstDash val="solid"/>
                          <a:round/>
                          <a:headEnd type="none" w="sm" len="sm"/>
                          <a:tailEnd type="none" w="sm" len="sm"/>
                        </a:ln>
                      </wps:spPr>
                      <wps:txbx>
                        <w:txbxContent>
                          <w:p w14:paraId="615374C6" w14:textId="4FB1395D" w:rsidR="00282F59" w:rsidRDefault="00282F59" w:rsidP="00282F59">
                            <w:pPr>
                              <w:spacing w:after="0" w:line="240" w:lineRule="auto"/>
                              <w:textDirection w:val="btLr"/>
                            </w:pPr>
                            <w:r>
                              <w:rPr>
                                <w:rFonts w:ascii="Arial" w:eastAsia="Arial" w:hAnsi="Arial" w:cs="Arial"/>
                                <w:color w:val="000000"/>
                              </w:rPr>
                              <w:t xml:space="preserve">Que se brinde la capacitación en tiempo y forma y de acuerdo con lo solicitado al anexo.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A04776" id="Rectángulo 21" o:spid="_x0000_s1027" style="position:absolute;left:0;text-align:left;margin-left:6.85pt;margin-top:.1pt;width:466.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" strokecolor="white">
                <v:stroke startarrowwidth="narrow" startarrowlength="short" endarrowwidth="narrow" endarrowlength="short" joinstyle="round"/>
                <v:textbox inset="2.53958mm,1.2694mm,2.53958mm,1.2694mm">
                  <w:txbxContent>
                    <w:p w14:paraId="615374C6" w14:textId="4FB1395D" w:rsidR="00282F59" w:rsidRDefault="00282F59" w:rsidP="00282F59">
                      <w:pPr>
                        <w:spacing w:after="0" w:line="240" w:lineRule="auto"/>
                        <w:textDirection w:val="btLr"/>
                      </w:pPr>
                      <w:r>
                        <w:rPr>
                          <w:rFonts w:ascii="Arial" w:eastAsia="Arial" w:hAnsi="Arial" w:cs="Arial"/>
                          <w:color w:val="000000"/>
                        </w:rPr>
                        <w:t xml:space="preserve">Que se brinde la capacitación en tiempo y forma y de acuerdo con lo solicitado al anexo. </w:t>
                      </w:r>
                    </w:p>
                  </w:txbxContent>
                </v:textbox>
              </v:rect>
            </w:pict>
          </mc:Fallback>
        </mc:AlternateContent>
      </w:r>
    </w:p>
    <w:p w14:paraId="339306E6"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654A44FA"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03DA35B0"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5.OBLIGACIONES DE LOS PARTICIPANTES</w:t>
            </w:r>
          </w:p>
        </w:tc>
      </w:tr>
    </w:tbl>
    <w:p w14:paraId="6D4529D0" w14:textId="77777777" w:rsidR="00282F59" w:rsidRPr="00BE250E" w:rsidRDefault="00282F59" w:rsidP="00282F59">
      <w:pPr>
        <w:spacing w:after="0"/>
        <w:jc w:val="both"/>
        <w:rPr>
          <w:rFonts w:ascii="Arial" w:hAnsi="Arial" w:cs="Arial"/>
          <w:sz w:val="18"/>
          <w:szCs w:val="18"/>
        </w:rPr>
      </w:pPr>
      <w:r w:rsidRPr="00BE250E">
        <w:rPr>
          <w:rFonts w:ascii="Arial" w:hAnsi="Arial" w:cs="Arial"/>
          <w:noProof/>
          <w:sz w:val="18"/>
          <w:szCs w:val="18"/>
        </w:rPr>
        <mc:AlternateContent>
          <mc:Choice Requires="wps">
            <w:drawing>
              <wp:anchor distT="0" distB="0" distL="114300" distR="114300" simplePos="0" relativeHeight="251661312" behindDoc="0" locked="0" layoutInCell="1" hidden="0" allowOverlap="1" wp14:anchorId="42A7727E" wp14:editId="45F8ADD1">
                <wp:simplePos x="0" y="0"/>
                <wp:positionH relativeFrom="margin">
                  <wp:align>right</wp:align>
                </wp:positionH>
                <wp:positionV relativeFrom="paragraph">
                  <wp:posOffset>127813</wp:posOffset>
                </wp:positionV>
                <wp:extent cx="5998464" cy="304800"/>
                <wp:effectExtent l="0" t="0" r="21590" b="19050"/>
                <wp:wrapNone/>
                <wp:docPr id="20" name="Rectángulo 20"/>
                <wp:cNvGraphicFramePr/>
                <a:graphic xmlns:a="http://schemas.openxmlformats.org/drawingml/2006/main">
                  <a:graphicData uri="http://schemas.microsoft.com/office/word/2010/wordprocessingShape">
                    <wps:wsp>
                      <wps:cNvSpPr/>
                      <wps:spPr>
                        <a:xfrm>
                          <a:off x="0" y="0"/>
                          <a:ext cx="5998464" cy="3048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59B3AC2A" w14:textId="77777777" w:rsidR="00282F59" w:rsidRDefault="00282F59" w:rsidP="00282F59">
                            <w:pPr>
                              <w:spacing w:after="0" w:line="240" w:lineRule="auto"/>
                              <w:textDirection w:val="btLr"/>
                            </w:pPr>
                            <w:r>
                              <w:rPr>
                                <w:rFonts w:ascii="Arial" w:eastAsia="Arial" w:hAnsi="Arial" w:cs="Arial"/>
                                <w:color w:val="000000"/>
                              </w:rPr>
                              <w:t>No aplica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A7727E" id="Rectángulo 20" o:spid="_x0000_s1028" style="position:absolute;left:0;text-align:left;margin-left:421.1pt;margin-top:10.05pt;width:472.3pt;height:2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" strokecolor="white">
                <v:stroke startarrowwidth="narrow" startarrowlength="short" endarrowwidth="narrow" endarrowlength="short" joinstyle="round"/>
                <v:textbox inset="2.53958mm,1.2694mm,2.53958mm,1.2694mm">
                  <w:txbxContent>
                    <w:p w14:paraId="59B3AC2A" w14:textId="77777777" w:rsidR="00282F59" w:rsidRDefault="00282F59" w:rsidP="00282F59">
                      <w:pPr>
                        <w:spacing w:after="0" w:line="240" w:lineRule="auto"/>
                        <w:textDirection w:val="btLr"/>
                      </w:pPr>
                      <w:r>
                        <w:rPr>
                          <w:rFonts w:ascii="Arial" w:eastAsia="Arial" w:hAnsi="Arial" w:cs="Arial"/>
                          <w:color w:val="000000"/>
                        </w:rPr>
                        <w:t>No aplica</w:t>
                      </w:r>
                    </w:p>
                  </w:txbxContent>
                </v:textbox>
                <w10:wrap anchorx="margin"/>
              </v:rect>
            </w:pict>
          </mc:Fallback>
        </mc:AlternateContent>
      </w:r>
    </w:p>
    <w:p w14:paraId="1161FCE9" w14:textId="77777777" w:rsidR="00282F59" w:rsidRPr="00BE250E" w:rsidRDefault="00282F59" w:rsidP="00282F59">
      <w:pPr>
        <w:spacing w:after="0"/>
        <w:jc w:val="both"/>
        <w:rPr>
          <w:rFonts w:ascii="Arial" w:hAnsi="Arial" w:cs="Arial"/>
          <w:sz w:val="18"/>
          <w:szCs w:val="18"/>
        </w:rPr>
      </w:pPr>
    </w:p>
    <w:p w14:paraId="7730434B" w14:textId="77777777" w:rsidR="00282F59" w:rsidRPr="00BE250E" w:rsidRDefault="00282F59" w:rsidP="00282F59">
      <w:pPr>
        <w:spacing w:after="0"/>
        <w:jc w:val="both"/>
        <w:rPr>
          <w:rFonts w:ascii="Arial" w:hAnsi="Arial" w:cs="Arial"/>
          <w:sz w:val="18"/>
          <w:szCs w:val="18"/>
        </w:rPr>
      </w:pPr>
    </w:p>
    <w:tbl>
      <w:tblPr>
        <w:tblW w:w="50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9"/>
      </w:tblGrid>
      <w:tr w:rsidR="00282F59" w:rsidRPr="00BE250E" w14:paraId="3E4A7DA0" w14:textId="77777777" w:rsidTr="000E386D">
        <w:trPr>
          <w:trHeight w:val="260"/>
        </w:trPr>
        <w:tc>
          <w:tcPr>
            <w:tcW w:w="4999"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11928D7C" w14:textId="77777777" w:rsidR="00282F59" w:rsidRPr="00BE250E" w:rsidRDefault="00282F59">
            <w:pPr>
              <w:numPr>
                <w:ilvl w:val="0"/>
                <w:numId w:val="23"/>
              </w:numPr>
              <w:spacing w:after="0"/>
              <w:jc w:val="both"/>
              <w:rPr>
                <w:rFonts w:ascii="Arial" w:hAnsi="Arial" w:cs="Arial"/>
                <w:b/>
                <w:sz w:val="18"/>
                <w:szCs w:val="18"/>
              </w:rPr>
            </w:pPr>
            <w:r w:rsidRPr="00BE250E">
              <w:rPr>
                <w:rFonts w:ascii="Arial" w:hAnsi="Arial" w:cs="Arial"/>
                <w:b/>
                <w:sz w:val="18"/>
                <w:szCs w:val="18"/>
              </w:rPr>
              <w:t>ENTREGABLES</w:t>
            </w:r>
          </w:p>
        </w:tc>
      </w:tr>
      <w:tr w:rsidR="00282F59" w:rsidRPr="00BE250E" w14:paraId="18039A76" w14:textId="77777777" w:rsidTr="000E386D">
        <w:trPr>
          <w:trHeight w:val="660"/>
        </w:trPr>
        <w:tc>
          <w:tcPr>
            <w:tcW w:w="5000" w:type="pct"/>
            <w:tcBorders>
              <w:top w:val="single" w:sz="6" w:space="0" w:color="CCCCCC"/>
              <w:left w:val="single" w:sz="8"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AA0AAC6" w14:textId="77777777" w:rsidR="00282F59" w:rsidRPr="00BE250E" w:rsidRDefault="00282F59">
            <w:pPr>
              <w:numPr>
                <w:ilvl w:val="0"/>
                <w:numId w:val="22"/>
              </w:numPr>
              <w:spacing w:after="0"/>
              <w:jc w:val="both"/>
              <w:rPr>
                <w:rFonts w:ascii="Arial" w:hAnsi="Arial" w:cs="Arial"/>
                <w:sz w:val="18"/>
                <w:szCs w:val="18"/>
              </w:rPr>
            </w:pPr>
            <w:r w:rsidRPr="00BE250E">
              <w:rPr>
                <w:rFonts w:ascii="Arial" w:hAnsi="Arial" w:cs="Arial"/>
                <w:sz w:val="18"/>
                <w:szCs w:val="18"/>
              </w:rPr>
              <w:t xml:space="preserve">Documento que acredite haber cursado el programa de comunicación en organismos públicos, con la equivalencia de créditos </w:t>
            </w:r>
            <w:proofErr w:type="gramStart"/>
            <w:r w:rsidRPr="00BE250E">
              <w:rPr>
                <w:rFonts w:ascii="Arial" w:hAnsi="Arial" w:cs="Arial"/>
                <w:sz w:val="18"/>
                <w:szCs w:val="18"/>
              </w:rPr>
              <w:t>de acuerdo a</w:t>
            </w:r>
            <w:proofErr w:type="gramEnd"/>
            <w:r w:rsidRPr="00BE250E">
              <w:rPr>
                <w:rFonts w:ascii="Arial" w:hAnsi="Arial" w:cs="Arial"/>
                <w:sz w:val="18"/>
                <w:szCs w:val="18"/>
              </w:rPr>
              <w:t xml:space="preserve"> las horas y el nivel de complejidad.</w:t>
            </w:r>
          </w:p>
          <w:p w14:paraId="20C428AD" w14:textId="77777777" w:rsidR="00282F59" w:rsidRPr="00BE250E" w:rsidRDefault="00282F59">
            <w:pPr>
              <w:numPr>
                <w:ilvl w:val="0"/>
                <w:numId w:val="22"/>
              </w:numPr>
              <w:spacing w:after="0"/>
              <w:jc w:val="both"/>
              <w:rPr>
                <w:rFonts w:ascii="Arial" w:hAnsi="Arial" w:cs="Arial"/>
                <w:sz w:val="18"/>
                <w:szCs w:val="18"/>
              </w:rPr>
            </w:pPr>
            <w:r w:rsidRPr="00BE250E">
              <w:rPr>
                <w:rFonts w:ascii="Arial" w:hAnsi="Arial" w:cs="Arial"/>
                <w:sz w:val="18"/>
                <w:szCs w:val="18"/>
              </w:rPr>
              <w:t>Acceso a documentos y material de estudio.</w:t>
            </w:r>
          </w:p>
          <w:p w14:paraId="205937E9" w14:textId="77777777" w:rsidR="00282F59" w:rsidRPr="00BE250E" w:rsidRDefault="00282F59">
            <w:pPr>
              <w:numPr>
                <w:ilvl w:val="0"/>
                <w:numId w:val="22"/>
              </w:numPr>
              <w:spacing w:after="0"/>
              <w:jc w:val="both"/>
              <w:rPr>
                <w:rFonts w:ascii="Arial" w:hAnsi="Arial" w:cs="Arial"/>
                <w:sz w:val="18"/>
                <w:szCs w:val="18"/>
              </w:rPr>
            </w:pPr>
            <w:r w:rsidRPr="00BE250E">
              <w:rPr>
                <w:rFonts w:ascii="Arial" w:hAnsi="Arial" w:cs="Arial"/>
                <w:sz w:val="18"/>
                <w:szCs w:val="18"/>
              </w:rPr>
              <w:t>Listado de asistencia por sesión.</w:t>
            </w:r>
          </w:p>
          <w:p w14:paraId="19C2AEED" w14:textId="77777777" w:rsidR="00282F59" w:rsidRPr="00BE250E" w:rsidRDefault="00282F59">
            <w:pPr>
              <w:numPr>
                <w:ilvl w:val="0"/>
                <w:numId w:val="22"/>
              </w:numPr>
              <w:spacing w:after="0"/>
              <w:jc w:val="both"/>
              <w:rPr>
                <w:rFonts w:ascii="Arial" w:hAnsi="Arial" w:cs="Arial"/>
                <w:sz w:val="18"/>
                <w:szCs w:val="18"/>
              </w:rPr>
            </w:pPr>
            <w:r w:rsidRPr="00BE250E">
              <w:rPr>
                <w:rFonts w:ascii="Arial" w:hAnsi="Arial" w:cs="Arial"/>
                <w:sz w:val="18"/>
                <w:szCs w:val="18"/>
              </w:rPr>
              <w:t>Memoria fotográfica de las sesiones.</w:t>
            </w:r>
          </w:p>
          <w:p w14:paraId="5CBD864C" w14:textId="77777777" w:rsidR="00282F59" w:rsidRPr="00BE250E" w:rsidRDefault="00282F59">
            <w:pPr>
              <w:numPr>
                <w:ilvl w:val="0"/>
                <w:numId w:val="22"/>
              </w:numPr>
              <w:spacing w:after="0"/>
              <w:jc w:val="both"/>
              <w:rPr>
                <w:rFonts w:ascii="Arial" w:hAnsi="Arial" w:cs="Arial"/>
                <w:sz w:val="18"/>
                <w:szCs w:val="18"/>
              </w:rPr>
            </w:pPr>
            <w:r w:rsidRPr="00BE250E">
              <w:rPr>
                <w:rFonts w:ascii="Arial" w:hAnsi="Arial" w:cs="Arial"/>
                <w:sz w:val="18"/>
                <w:szCs w:val="18"/>
              </w:rPr>
              <w:t>Evaluaciones contestadas por los alumnos por sesión impartida (presencial y virtual) con relación al desarrollo de la clase.</w:t>
            </w:r>
          </w:p>
          <w:p w14:paraId="6DD60765" w14:textId="77777777" w:rsidR="00282F59" w:rsidRPr="00BE250E" w:rsidRDefault="00282F59">
            <w:pPr>
              <w:numPr>
                <w:ilvl w:val="0"/>
                <w:numId w:val="22"/>
              </w:numPr>
              <w:spacing w:after="0"/>
              <w:jc w:val="both"/>
              <w:rPr>
                <w:rFonts w:ascii="Arial" w:hAnsi="Arial" w:cs="Arial"/>
                <w:sz w:val="18"/>
                <w:szCs w:val="18"/>
              </w:rPr>
            </w:pPr>
            <w:r w:rsidRPr="00BE250E">
              <w:rPr>
                <w:rFonts w:ascii="Arial" w:hAnsi="Arial" w:cs="Arial"/>
                <w:sz w:val="18"/>
                <w:szCs w:val="18"/>
              </w:rPr>
              <w:t xml:space="preserve">Encuesta de satisfacción aplicada a los participantes, con relación al alcance de los objetivos del programa de capacitación, por módulo por sesión en sesiones virtuales y presenciales. </w:t>
            </w:r>
          </w:p>
          <w:p w14:paraId="46E69C36" w14:textId="77777777" w:rsidR="00282F59" w:rsidRPr="00BE250E" w:rsidRDefault="00282F59">
            <w:pPr>
              <w:numPr>
                <w:ilvl w:val="0"/>
                <w:numId w:val="22"/>
              </w:numPr>
              <w:spacing w:after="0"/>
              <w:jc w:val="both"/>
              <w:rPr>
                <w:rFonts w:ascii="Arial" w:hAnsi="Arial" w:cs="Arial"/>
                <w:sz w:val="18"/>
                <w:szCs w:val="18"/>
              </w:rPr>
            </w:pPr>
            <w:r w:rsidRPr="00BE250E">
              <w:rPr>
                <w:rFonts w:ascii="Arial" w:hAnsi="Arial" w:cs="Arial"/>
                <w:sz w:val="18"/>
                <w:szCs w:val="18"/>
              </w:rPr>
              <w:t xml:space="preserve">Productos derivados de los temas alineados a Estándares de Competencia de CONOCER: portafolio de evidencias, evaluación de conocimientos, evaluación de desempeño y evaluación de habilidades, hábitos y valores. </w:t>
            </w:r>
          </w:p>
        </w:tc>
      </w:tr>
    </w:tbl>
    <w:p w14:paraId="51FDB8F6" w14:textId="026C70FF" w:rsidR="00282F59" w:rsidRPr="00BE250E" w:rsidRDefault="00282F59" w:rsidP="00282F59">
      <w:pPr>
        <w:spacing w:after="0"/>
        <w:jc w:val="center"/>
        <w:rPr>
          <w:rFonts w:ascii="Arial" w:hAnsi="Arial" w:cs="Arial"/>
          <w:sz w:val="18"/>
          <w:szCs w:val="18"/>
        </w:rPr>
      </w:pPr>
    </w:p>
    <w:p w14:paraId="1537AA26" w14:textId="77777777" w:rsidR="00007D9E" w:rsidRPr="00BE250E" w:rsidRDefault="00007D9E" w:rsidP="00282F59">
      <w:pPr>
        <w:spacing w:after="0"/>
        <w:jc w:val="center"/>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007D9E" w:rsidRPr="00BE250E" w14:paraId="23C77B53" w14:textId="77777777" w:rsidTr="00B62ED5">
        <w:trPr>
          <w:trHeight w:val="517"/>
        </w:trPr>
        <w:tc>
          <w:tcPr>
            <w:tcW w:w="9487" w:type="dxa"/>
            <w:shd w:val="clear" w:color="auto" w:fill="EAF1DD" w:themeFill="accent3" w:themeFillTint="33"/>
            <w:vAlign w:val="center"/>
          </w:tcPr>
          <w:p w14:paraId="3152C60B" w14:textId="2AF6670E" w:rsidR="00007D9E" w:rsidRPr="00BE250E" w:rsidRDefault="00DA6AD1" w:rsidP="00B62ED5">
            <w:pPr>
              <w:jc w:val="center"/>
              <w:rPr>
                <w:rFonts w:ascii="Arial" w:hAnsi="Arial" w:cs="Arial"/>
                <w:b/>
                <w:bCs/>
                <w:sz w:val="18"/>
                <w:szCs w:val="18"/>
              </w:rPr>
            </w:pPr>
            <w:r w:rsidRPr="00BE250E">
              <w:rPr>
                <w:rFonts w:ascii="Arial" w:hAnsi="Arial" w:cs="Arial"/>
                <w:b/>
                <w:bCs/>
                <w:sz w:val="18"/>
                <w:szCs w:val="18"/>
              </w:rPr>
              <w:t xml:space="preserve">REQUISITOS PARA LA EVALUACIÓN DE LA PROPOSICIÓN MEDIANTE EL MECANISMO DE </w:t>
            </w:r>
          </w:p>
          <w:p w14:paraId="4F845BED" w14:textId="7F862E21" w:rsidR="00007D9E" w:rsidRPr="00BE250E" w:rsidRDefault="00DA6AD1" w:rsidP="00B62ED5">
            <w:pPr>
              <w:jc w:val="center"/>
              <w:rPr>
                <w:rFonts w:ascii="Arial" w:hAnsi="Arial" w:cs="Arial"/>
                <w:b/>
                <w:bCs/>
                <w:color w:val="262626" w:themeColor="text1" w:themeTint="D9"/>
                <w:sz w:val="18"/>
                <w:szCs w:val="18"/>
              </w:rPr>
            </w:pPr>
            <w:r w:rsidRPr="00BE250E">
              <w:rPr>
                <w:rFonts w:ascii="Arial" w:hAnsi="Arial" w:cs="Arial"/>
                <w:b/>
                <w:bCs/>
                <w:sz w:val="18"/>
                <w:szCs w:val="18"/>
              </w:rPr>
              <w:t>PUNTOS Y PORCENTAJES PARA LA PARTIDA 1</w:t>
            </w:r>
          </w:p>
        </w:tc>
      </w:tr>
    </w:tbl>
    <w:p w14:paraId="28AF3D4B" w14:textId="65CF1D9E" w:rsidR="00007D9E" w:rsidRPr="00BE250E" w:rsidRDefault="00007D9E" w:rsidP="00282F59">
      <w:pPr>
        <w:spacing w:after="0"/>
        <w:jc w:val="center"/>
        <w:rPr>
          <w:rFonts w:ascii="Arial" w:hAnsi="Arial" w:cs="Arial"/>
          <w:sz w:val="18"/>
          <w:szCs w:val="18"/>
        </w:rPr>
      </w:pPr>
    </w:p>
    <w:p w14:paraId="55B01927" w14:textId="5D18862A" w:rsidR="00007D9E" w:rsidRPr="00BE250E" w:rsidRDefault="00007D9E" w:rsidP="00282F59">
      <w:pPr>
        <w:spacing w:after="0"/>
        <w:jc w:val="center"/>
        <w:rPr>
          <w:rFonts w:ascii="Arial" w:hAnsi="Arial" w:cs="Arial"/>
          <w:sz w:val="18"/>
          <w:szCs w:val="18"/>
        </w:rPr>
      </w:pPr>
    </w:p>
    <w:p w14:paraId="3A380D88" w14:textId="77777777" w:rsidR="00BE250E" w:rsidRPr="00BE250E" w:rsidRDefault="00BE250E" w:rsidP="00BE250E">
      <w:pPr>
        <w:pStyle w:val="Ttulo2"/>
        <w:numPr>
          <w:ilvl w:val="0"/>
          <w:numId w:val="38"/>
        </w:numPr>
        <w:tabs>
          <w:tab w:val="left" w:pos="742"/>
          <w:tab w:val="left" w:pos="743"/>
        </w:tabs>
        <w:spacing w:before="194" w:line="276" w:lineRule="auto"/>
        <w:ind w:right="289"/>
        <w:contextualSpacing/>
        <w:jc w:val="center"/>
        <w:rPr>
          <w:rFonts w:ascii="Arial" w:hAnsi="Arial" w:cs="Arial"/>
          <w:sz w:val="18"/>
          <w:szCs w:val="18"/>
        </w:rPr>
      </w:pPr>
      <w:r w:rsidRPr="00BE250E">
        <w:rPr>
          <w:rFonts w:ascii="Arial" w:hAnsi="Arial" w:cs="Arial"/>
          <w:sz w:val="18"/>
          <w:szCs w:val="18"/>
        </w:rPr>
        <w:t>REQUISITOS PARA LA EVALUACIÓN MEDIANTE EL MECANISMO DE PUNTOS Y PORCENTAJES</w:t>
      </w:r>
    </w:p>
    <w:p w14:paraId="136BE4E3" w14:textId="77777777" w:rsidR="00BE250E" w:rsidRPr="00BE250E" w:rsidRDefault="00BE250E" w:rsidP="00BE250E">
      <w:pPr>
        <w:spacing w:before="198"/>
        <w:ind w:left="315" w:right="290"/>
        <w:jc w:val="both"/>
        <w:rPr>
          <w:rFonts w:ascii="Arial" w:hAnsi="Arial" w:cs="Arial"/>
          <w:b/>
          <w:sz w:val="18"/>
          <w:szCs w:val="18"/>
        </w:rPr>
      </w:pPr>
      <w:r w:rsidRPr="00BE250E">
        <w:rPr>
          <w:rFonts w:ascii="Arial" w:hAnsi="Arial" w:cs="Arial"/>
          <w:sz w:val="18"/>
          <w:szCs w:val="18"/>
        </w:rPr>
        <w:t xml:space="preserve">Los criterios que se aplicarán para evaluar las proposiciones </w:t>
      </w:r>
      <w:r w:rsidRPr="00BE250E">
        <w:rPr>
          <w:rFonts w:ascii="Arial" w:hAnsi="Arial" w:cs="Arial"/>
          <w:b/>
          <w:sz w:val="18"/>
          <w:szCs w:val="18"/>
        </w:rPr>
        <w:t>QUE SE UTILIZARÁN PARA LA</w:t>
      </w:r>
      <w:r w:rsidRPr="00BE250E">
        <w:rPr>
          <w:rFonts w:ascii="Arial" w:hAnsi="Arial" w:cs="Arial"/>
          <w:b/>
          <w:spacing w:val="1"/>
          <w:sz w:val="18"/>
          <w:szCs w:val="18"/>
        </w:rPr>
        <w:t xml:space="preserve"> </w:t>
      </w:r>
      <w:r w:rsidRPr="00BE250E">
        <w:rPr>
          <w:rFonts w:ascii="Arial" w:hAnsi="Arial" w:cs="Arial"/>
          <w:b/>
          <w:w w:val="95"/>
          <w:sz w:val="18"/>
          <w:szCs w:val="18"/>
        </w:rPr>
        <w:t>EVALUACIÓN</w:t>
      </w:r>
      <w:r w:rsidRPr="00BE250E">
        <w:rPr>
          <w:rFonts w:ascii="Arial" w:hAnsi="Arial" w:cs="Arial"/>
          <w:b/>
          <w:spacing w:val="-12"/>
          <w:w w:val="95"/>
          <w:sz w:val="18"/>
          <w:szCs w:val="18"/>
        </w:rPr>
        <w:t xml:space="preserve"> </w:t>
      </w:r>
      <w:r w:rsidRPr="00BE250E">
        <w:rPr>
          <w:rFonts w:ascii="Arial" w:hAnsi="Arial" w:cs="Arial"/>
          <w:b/>
          <w:w w:val="95"/>
          <w:sz w:val="18"/>
          <w:szCs w:val="18"/>
        </w:rPr>
        <w:t>DE</w:t>
      </w:r>
      <w:r w:rsidRPr="00BE250E">
        <w:rPr>
          <w:rFonts w:ascii="Arial" w:hAnsi="Arial" w:cs="Arial"/>
          <w:b/>
          <w:spacing w:val="-10"/>
          <w:w w:val="95"/>
          <w:sz w:val="18"/>
          <w:szCs w:val="18"/>
        </w:rPr>
        <w:t xml:space="preserve"> </w:t>
      </w:r>
      <w:r w:rsidRPr="00BE250E">
        <w:rPr>
          <w:rFonts w:ascii="Arial" w:hAnsi="Arial" w:cs="Arial"/>
          <w:b/>
          <w:w w:val="95"/>
          <w:sz w:val="18"/>
          <w:szCs w:val="18"/>
        </w:rPr>
        <w:t>LAS</w:t>
      </w:r>
      <w:r w:rsidRPr="00BE250E">
        <w:rPr>
          <w:rFonts w:ascii="Arial" w:hAnsi="Arial" w:cs="Arial"/>
          <w:b/>
          <w:spacing w:val="-10"/>
          <w:w w:val="95"/>
          <w:sz w:val="18"/>
          <w:szCs w:val="18"/>
        </w:rPr>
        <w:t xml:space="preserve"> </w:t>
      </w:r>
      <w:r w:rsidRPr="00BE250E">
        <w:rPr>
          <w:rFonts w:ascii="Arial" w:hAnsi="Arial" w:cs="Arial"/>
          <w:b/>
          <w:w w:val="95"/>
          <w:sz w:val="18"/>
          <w:szCs w:val="18"/>
        </w:rPr>
        <w:t>PROPOSICIONES</w:t>
      </w:r>
      <w:r w:rsidRPr="00BE250E">
        <w:rPr>
          <w:rFonts w:ascii="Arial" w:hAnsi="Arial" w:cs="Arial"/>
          <w:b/>
          <w:spacing w:val="-11"/>
          <w:w w:val="95"/>
          <w:sz w:val="18"/>
          <w:szCs w:val="18"/>
        </w:rPr>
        <w:t xml:space="preserve"> </w:t>
      </w:r>
      <w:r w:rsidRPr="00BE250E">
        <w:rPr>
          <w:rFonts w:ascii="Arial" w:hAnsi="Arial" w:cs="Arial"/>
          <w:b/>
          <w:w w:val="95"/>
          <w:sz w:val="18"/>
          <w:szCs w:val="18"/>
        </w:rPr>
        <w:t>TÉCNICAS,</w:t>
      </w:r>
      <w:r w:rsidRPr="00BE250E">
        <w:rPr>
          <w:rFonts w:ascii="Arial" w:hAnsi="Arial" w:cs="Arial"/>
          <w:b/>
          <w:spacing w:val="-7"/>
          <w:w w:val="95"/>
          <w:sz w:val="18"/>
          <w:szCs w:val="18"/>
        </w:rPr>
        <w:t xml:space="preserve"> </w:t>
      </w:r>
      <w:r w:rsidRPr="00BE250E">
        <w:rPr>
          <w:rFonts w:ascii="Arial" w:hAnsi="Arial" w:cs="Arial"/>
          <w:b/>
          <w:w w:val="95"/>
          <w:sz w:val="18"/>
          <w:szCs w:val="18"/>
        </w:rPr>
        <w:t>EVALUACIÓN</w:t>
      </w:r>
      <w:r w:rsidRPr="00BE250E">
        <w:rPr>
          <w:rFonts w:ascii="Arial" w:hAnsi="Arial" w:cs="Arial"/>
          <w:b/>
          <w:spacing w:val="-10"/>
          <w:w w:val="95"/>
          <w:sz w:val="18"/>
          <w:szCs w:val="18"/>
        </w:rPr>
        <w:t xml:space="preserve"> </w:t>
      </w:r>
      <w:r w:rsidRPr="00BE250E">
        <w:rPr>
          <w:rFonts w:ascii="Arial" w:hAnsi="Arial" w:cs="Arial"/>
          <w:b/>
          <w:w w:val="95"/>
          <w:sz w:val="18"/>
          <w:szCs w:val="18"/>
        </w:rPr>
        <w:t>POR</w:t>
      </w:r>
      <w:r w:rsidRPr="00BE250E">
        <w:rPr>
          <w:rFonts w:ascii="Arial" w:hAnsi="Arial" w:cs="Arial"/>
          <w:b/>
          <w:spacing w:val="-11"/>
          <w:w w:val="95"/>
          <w:sz w:val="18"/>
          <w:szCs w:val="18"/>
        </w:rPr>
        <w:t xml:space="preserve"> </w:t>
      </w:r>
      <w:r w:rsidRPr="00BE250E">
        <w:rPr>
          <w:rFonts w:ascii="Arial" w:hAnsi="Arial" w:cs="Arial"/>
          <w:b/>
          <w:w w:val="95"/>
          <w:sz w:val="18"/>
          <w:szCs w:val="18"/>
        </w:rPr>
        <w:t>PUNTOS</w:t>
      </w:r>
      <w:r w:rsidRPr="00BE250E">
        <w:rPr>
          <w:rFonts w:ascii="Arial" w:hAnsi="Arial" w:cs="Arial"/>
          <w:b/>
          <w:spacing w:val="-13"/>
          <w:w w:val="95"/>
          <w:sz w:val="18"/>
          <w:szCs w:val="18"/>
        </w:rPr>
        <w:t xml:space="preserve"> </w:t>
      </w:r>
      <w:r w:rsidRPr="00BE250E">
        <w:rPr>
          <w:rFonts w:ascii="Arial" w:hAnsi="Arial" w:cs="Arial"/>
          <w:b/>
          <w:w w:val="95"/>
          <w:sz w:val="18"/>
          <w:szCs w:val="18"/>
        </w:rPr>
        <w:t>Y</w:t>
      </w:r>
      <w:r w:rsidRPr="00BE250E">
        <w:rPr>
          <w:rFonts w:ascii="Arial" w:hAnsi="Arial" w:cs="Arial"/>
          <w:b/>
          <w:spacing w:val="-13"/>
          <w:w w:val="95"/>
          <w:sz w:val="18"/>
          <w:szCs w:val="18"/>
        </w:rPr>
        <w:t xml:space="preserve"> </w:t>
      </w:r>
      <w:r w:rsidRPr="00BE250E">
        <w:rPr>
          <w:rFonts w:ascii="Arial" w:hAnsi="Arial" w:cs="Arial"/>
          <w:b/>
          <w:w w:val="95"/>
          <w:sz w:val="18"/>
          <w:szCs w:val="18"/>
        </w:rPr>
        <w:t>PORCENTAJES</w:t>
      </w:r>
      <w:r w:rsidRPr="00BE250E">
        <w:rPr>
          <w:rFonts w:ascii="Arial" w:hAnsi="Arial" w:cs="Arial"/>
          <w:b/>
          <w:spacing w:val="-62"/>
          <w:w w:val="95"/>
          <w:sz w:val="18"/>
          <w:szCs w:val="18"/>
        </w:rPr>
        <w:t xml:space="preserve"> </w:t>
      </w:r>
      <w:r w:rsidRPr="00BE250E">
        <w:rPr>
          <w:rFonts w:ascii="Arial" w:hAnsi="Arial" w:cs="Arial"/>
          <w:b/>
          <w:w w:val="95"/>
          <w:sz w:val="18"/>
          <w:szCs w:val="18"/>
        </w:rPr>
        <w:t>MEDIANTE</w:t>
      </w:r>
      <w:r w:rsidRPr="00BE250E">
        <w:rPr>
          <w:rFonts w:ascii="Arial" w:hAnsi="Arial" w:cs="Arial"/>
          <w:b/>
          <w:spacing w:val="4"/>
          <w:w w:val="95"/>
          <w:sz w:val="18"/>
          <w:szCs w:val="18"/>
        </w:rPr>
        <w:t xml:space="preserve"> </w:t>
      </w:r>
      <w:r w:rsidRPr="00BE250E">
        <w:rPr>
          <w:rFonts w:ascii="Arial" w:hAnsi="Arial" w:cs="Arial"/>
          <w:b/>
          <w:w w:val="95"/>
          <w:sz w:val="18"/>
          <w:szCs w:val="18"/>
        </w:rPr>
        <w:t>EL</w:t>
      </w:r>
      <w:r w:rsidRPr="00BE250E">
        <w:rPr>
          <w:rFonts w:ascii="Arial" w:hAnsi="Arial" w:cs="Arial"/>
          <w:b/>
          <w:spacing w:val="4"/>
          <w:w w:val="95"/>
          <w:sz w:val="18"/>
          <w:szCs w:val="18"/>
        </w:rPr>
        <w:t xml:space="preserve"> </w:t>
      </w:r>
      <w:r w:rsidRPr="00BE250E">
        <w:rPr>
          <w:rFonts w:ascii="Arial" w:hAnsi="Arial" w:cs="Arial"/>
          <w:b/>
          <w:w w:val="95"/>
          <w:sz w:val="18"/>
          <w:szCs w:val="18"/>
        </w:rPr>
        <w:t>CUAL</w:t>
      </w:r>
      <w:r w:rsidRPr="00BE250E">
        <w:rPr>
          <w:rFonts w:ascii="Arial" w:hAnsi="Arial" w:cs="Arial"/>
          <w:b/>
          <w:spacing w:val="5"/>
          <w:w w:val="95"/>
          <w:sz w:val="18"/>
          <w:szCs w:val="18"/>
        </w:rPr>
        <w:t xml:space="preserve"> </w:t>
      </w:r>
      <w:r w:rsidRPr="00BE250E">
        <w:rPr>
          <w:rFonts w:ascii="Arial" w:hAnsi="Arial" w:cs="Arial"/>
          <w:b/>
          <w:w w:val="95"/>
          <w:sz w:val="18"/>
          <w:szCs w:val="18"/>
        </w:rPr>
        <w:t>SÓLO</w:t>
      </w:r>
      <w:r w:rsidRPr="00BE250E">
        <w:rPr>
          <w:rFonts w:ascii="Arial" w:hAnsi="Arial" w:cs="Arial"/>
          <w:b/>
          <w:spacing w:val="3"/>
          <w:w w:val="95"/>
          <w:sz w:val="18"/>
          <w:szCs w:val="18"/>
        </w:rPr>
        <w:t xml:space="preserve"> </w:t>
      </w:r>
      <w:r w:rsidRPr="00BE250E">
        <w:rPr>
          <w:rFonts w:ascii="Arial" w:hAnsi="Arial" w:cs="Arial"/>
          <w:b/>
          <w:w w:val="95"/>
          <w:sz w:val="18"/>
          <w:szCs w:val="18"/>
        </w:rPr>
        <w:t>SE</w:t>
      </w:r>
      <w:r w:rsidRPr="00BE250E">
        <w:rPr>
          <w:rFonts w:ascii="Arial" w:hAnsi="Arial" w:cs="Arial"/>
          <w:b/>
          <w:spacing w:val="5"/>
          <w:w w:val="95"/>
          <w:sz w:val="18"/>
          <w:szCs w:val="18"/>
        </w:rPr>
        <w:t xml:space="preserve"> </w:t>
      </w:r>
      <w:r w:rsidRPr="00BE250E">
        <w:rPr>
          <w:rFonts w:ascii="Arial" w:hAnsi="Arial" w:cs="Arial"/>
          <w:b/>
          <w:w w:val="95"/>
          <w:sz w:val="18"/>
          <w:szCs w:val="18"/>
        </w:rPr>
        <w:t>ADJUDICA</w:t>
      </w:r>
      <w:r w:rsidRPr="00BE250E">
        <w:rPr>
          <w:rFonts w:ascii="Arial" w:hAnsi="Arial" w:cs="Arial"/>
          <w:b/>
          <w:spacing w:val="5"/>
          <w:w w:val="95"/>
          <w:sz w:val="18"/>
          <w:szCs w:val="18"/>
        </w:rPr>
        <w:t xml:space="preserve"> </w:t>
      </w:r>
      <w:r w:rsidRPr="00BE250E">
        <w:rPr>
          <w:rFonts w:ascii="Arial" w:hAnsi="Arial" w:cs="Arial"/>
          <w:b/>
          <w:w w:val="95"/>
          <w:sz w:val="18"/>
          <w:szCs w:val="18"/>
        </w:rPr>
        <w:t>A</w:t>
      </w:r>
      <w:r w:rsidRPr="00BE250E">
        <w:rPr>
          <w:rFonts w:ascii="Arial" w:hAnsi="Arial" w:cs="Arial"/>
          <w:b/>
          <w:spacing w:val="5"/>
          <w:w w:val="95"/>
          <w:sz w:val="18"/>
          <w:szCs w:val="18"/>
        </w:rPr>
        <w:t xml:space="preserve"> </w:t>
      </w:r>
      <w:r w:rsidRPr="00BE250E">
        <w:rPr>
          <w:rFonts w:ascii="Arial" w:hAnsi="Arial" w:cs="Arial"/>
          <w:b/>
          <w:w w:val="95"/>
          <w:sz w:val="18"/>
          <w:szCs w:val="18"/>
        </w:rPr>
        <w:t>QUIEN</w:t>
      </w:r>
      <w:r w:rsidRPr="00BE250E">
        <w:rPr>
          <w:rFonts w:ascii="Arial" w:hAnsi="Arial" w:cs="Arial"/>
          <w:b/>
          <w:spacing w:val="6"/>
          <w:w w:val="95"/>
          <w:sz w:val="18"/>
          <w:szCs w:val="18"/>
        </w:rPr>
        <w:t xml:space="preserve"> </w:t>
      </w:r>
      <w:r w:rsidRPr="00BE250E">
        <w:rPr>
          <w:rFonts w:ascii="Arial" w:hAnsi="Arial" w:cs="Arial"/>
          <w:b/>
          <w:w w:val="95"/>
          <w:sz w:val="18"/>
          <w:szCs w:val="18"/>
        </w:rPr>
        <w:t>HAYA</w:t>
      </w:r>
      <w:r w:rsidRPr="00BE250E">
        <w:rPr>
          <w:rFonts w:ascii="Arial" w:hAnsi="Arial" w:cs="Arial"/>
          <w:b/>
          <w:spacing w:val="3"/>
          <w:w w:val="95"/>
          <w:sz w:val="18"/>
          <w:szCs w:val="18"/>
        </w:rPr>
        <w:t xml:space="preserve"> </w:t>
      </w:r>
      <w:r w:rsidRPr="00BE250E">
        <w:rPr>
          <w:rFonts w:ascii="Arial" w:hAnsi="Arial" w:cs="Arial"/>
          <w:b/>
          <w:w w:val="95"/>
          <w:sz w:val="18"/>
          <w:szCs w:val="18"/>
        </w:rPr>
        <w:t>OBTENIDO</w:t>
      </w:r>
      <w:r w:rsidRPr="00BE250E">
        <w:rPr>
          <w:rFonts w:ascii="Arial" w:hAnsi="Arial" w:cs="Arial"/>
          <w:b/>
          <w:spacing w:val="2"/>
          <w:w w:val="95"/>
          <w:sz w:val="18"/>
          <w:szCs w:val="18"/>
        </w:rPr>
        <w:t xml:space="preserve"> </w:t>
      </w:r>
      <w:r w:rsidRPr="00BE250E">
        <w:rPr>
          <w:rFonts w:ascii="Arial" w:hAnsi="Arial" w:cs="Arial"/>
          <w:b/>
          <w:w w:val="95"/>
          <w:sz w:val="18"/>
          <w:szCs w:val="18"/>
        </w:rPr>
        <w:t>EL</w:t>
      </w:r>
      <w:r w:rsidRPr="00BE250E">
        <w:rPr>
          <w:rFonts w:ascii="Arial" w:hAnsi="Arial" w:cs="Arial"/>
          <w:b/>
          <w:spacing w:val="2"/>
          <w:w w:val="95"/>
          <w:sz w:val="18"/>
          <w:szCs w:val="18"/>
        </w:rPr>
        <w:t xml:space="preserve"> </w:t>
      </w:r>
      <w:r w:rsidRPr="00BE250E">
        <w:rPr>
          <w:rFonts w:ascii="Arial" w:hAnsi="Arial" w:cs="Arial"/>
          <w:b/>
          <w:w w:val="95"/>
          <w:sz w:val="18"/>
          <w:szCs w:val="18"/>
        </w:rPr>
        <w:t>MEJOR</w:t>
      </w:r>
      <w:r w:rsidRPr="00BE250E">
        <w:rPr>
          <w:rFonts w:ascii="Arial" w:hAnsi="Arial" w:cs="Arial"/>
          <w:b/>
          <w:spacing w:val="1"/>
          <w:w w:val="95"/>
          <w:sz w:val="18"/>
          <w:szCs w:val="18"/>
        </w:rPr>
        <w:t xml:space="preserve"> </w:t>
      </w:r>
      <w:r w:rsidRPr="00BE250E">
        <w:rPr>
          <w:rFonts w:ascii="Arial" w:hAnsi="Arial" w:cs="Arial"/>
          <w:b/>
          <w:w w:val="95"/>
          <w:sz w:val="18"/>
          <w:szCs w:val="18"/>
        </w:rPr>
        <w:t>RESULTADO</w:t>
      </w:r>
      <w:r w:rsidRPr="00BE250E">
        <w:rPr>
          <w:rFonts w:ascii="Arial" w:hAnsi="Arial" w:cs="Arial"/>
          <w:b/>
          <w:spacing w:val="2"/>
          <w:w w:val="95"/>
          <w:sz w:val="18"/>
          <w:szCs w:val="18"/>
        </w:rPr>
        <w:t xml:space="preserve"> </w:t>
      </w:r>
      <w:r w:rsidRPr="00BE250E">
        <w:rPr>
          <w:rFonts w:ascii="Arial" w:hAnsi="Arial" w:cs="Arial"/>
          <w:b/>
          <w:w w:val="95"/>
          <w:sz w:val="18"/>
          <w:szCs w:val="18"/>
        </w:rPr>
        <w:t>EN</w:t>
      </w:r>
    </w:p>
    <w:p w14:paraId="2D38A112" w14:textId="77777777" w:rsidR="00BE250E" w:rsidRPr="00BE250E" w:rsidRDefault="00BE250E" w:rsidP="00BE250E">
      <w:pPr>
        <w:ind w:left="315" w:right="292"/>
        <w:jc w:val="both"/>
        <w:rPr>
          <w:rFonts w:ascii="Arial" w:hAnsi="Arial" w:cs="Arial"/>
          <w:sz w:val="18"/>
          <w:szCs w:val="18"/>
        </w:rPr>
      </w:pPr>
      <w:r w:rsidRPr="00BE250E">
        <w:rPr>
          <w:rFonts w:ascii="Arial" w:hAnsi="Arial" w:cs="Arial"/>
          <w:b/>
          <w:w w:val="96"/>
          <w:sz w:val="18"/>
          <w:szCs w:val="18"/>
        </w:rPr>
        <w:lastRenderedPageBreak/>
        <w:t>LA</w:t>
      </w:r>
      <w:r w:rsidRPr="00BE250E">
        <w:rPr>
          <w:rFonts w:ascii="Arial" w:hAnsi="Arial" w:cs="Arial"/>
          <w:b/>
          <w:spacing w:val="-6"/>
          <w:sz w:val="18"/>
          <w:szCs w:val="18"/>
        </w:rPr>
        <w:t xml:space="preserve"> </w:t>
      </w:r>
      <w:r w:rsidRPr="00BE250E">
        <w:rPr>
          <w:rFonts w:ascii="Arial" w:hAnsi="Arial" w:cs="Arial"/>
          <w:b/>
          <w:w w:val="97"/>
          <w:sz w:val="18"/>
          <w:szCs w:val="18"/>
        </w:rPr>
        <w:t>EV</w:t>
      </w:r>
      <w:r w:rsidRPr="00BE250E">
        <w:rPr>
          <w:rFonts w:ascii="Arial" w:hAnsi="Arial" w:cs="Arial"/>
          <w:b/>
          <w:spacing w:val="1"/>
          <w:w w:val="97"/>
          <w:sz w:val="18"/>
          <w:szCs w:val="18"/>
        </w:rPr>
        <w:t>A</w:t>
      </w:r>
      <w:r w:rsidRPr="00BE250E">
        <w:rPr>
          <w:rFonts w:ascii="Arial" w:hAnsi="Arial" w:cs="Arial"/>
          <w:b/>
          <w:w w:val="95"/>
          <w:sz w:val="18"/>
          <w:szCs w:val="18"/>
        </w:rPr>
        <w:t>L</w:t>
      </w:r>
      <w:r w:rsidRPr="00BE250E">
        <w:rPr>
          <w:rFonts w:ascii="Arial" w:hAnsi="Arial" w:cs="Arial"/>
          <w:b/>
          <w:spacing w:val="-2"/>
          <w:w w:val="95"/>
          <w:sz w:val="18"/>
          <w:szCs w:val="18"/>
        </w:rPr>
        <w:t>U</w:t>
      </w:r>
      <w:r w:rsidRPr="00BE250E">
        <w:rPr>
          <w:rFonts w:ascii="Arial" w:hAnsi="Arial" w:cs="Arial"/>
          <w:b/>
          <w:w w:val="98"/>
          <w:sz w:val="18"/>
          <w:szCs w:val="18"/>
        </w:rPr>
        <w:t>A</w:t>
      </w:r>
      <w:r w:rsidRPr="00BE250E">
        <w:rPr>
          <w:rFonts w:ascii="Arial" w:hAnsi="Arial" w:cs="Arial"/>
          <w:b/>
          <w:w w:val="91"/>
          <w:sz w:val="18"/>
          <w:szCs w:val="18"/>
        </w:rPr>
        <w:t>CIÓN</w:t>
      </w:r>
      <w:r w:rsidRPr="00BE250E">
        <w:rPr>
          <w:rFonts w:ascii="Arial" w:hAnsi="Arial" w:cs="Arial"/>
          <w:b/>
          <w:spacing w:val="-5"/>
          <w:sz w:val="18"/>
          <w:szCs w:val="18"/>
        </w:rPr>
        <w:t xml:space="preserve"> </w:t>
      </w:r>
      <w:r w:rsidRPr="00BE250E">
        <w:rPr>
          <w:rFonts w:ascii="Arial" w:hAnsi="Arial" w:cs="Arial"/>
          <w:b/>
          <w:sz w:val="18"/>
          <w:szCs w:val="18"/>
        </w:rPr>
        <w:t>COMB</w:t>
      </w:r>
      <w:r w:rsidRPr="00BE250E">
        <w:rPr>
          <w:rFonts w:ascii="Arial" w:hAnsi="Arial" w:cs="Arial"/>
          <w:b/>
          <w:w w:val="81"/>
          <w:sz w:val="18"/>
          <w:szCs w:val="18"/>
        </w:rPr>
        <w:t>I</w:t>
      </w:r>
      <w:r w:rsidRPr="00BE250E">
        <w:rPr>
          <w:rFonts w:ascii="Arial" w:hAnsi="Arial" w:cs="Arial"/>
          <w:b/>
          <w:spacing w:val="-1"/>
          <w:w w:val="81"/>
          <w:sz w:val="18"/>
          <w:szCs w:val="18"/>
        </w:rPr>
        <w:t>N</w:t>
      </w:r>
      <w:r w:rsidRPr="00BE250E">
        <w:rPr>
          <w:rFonts w:ascii="Arial" w:hAnsi="Arial" w:cs="Arial"/>
          <w:b/>
          <w:w w:val="98"/>
          <w:sz w:val="18"/>
          <w:szCs w:val="18"/>
        </w:rPr>
        <w:t>A</w:t>
      </w:r>
      <w:r w:rsidRPr="00BE250E">
        <w:rPr>
          <w:rFonts w:ascii="Arial" w:hAnsi="Arial" w:cs="Arial"/>
          <w:b/>
          <w:w w:val="99"/>
          <w:sz w:val="18"/>
          <w:szCs w:val="18"/>
        </w:rPr>
        <w:t>D</w:t>
      </w:r>
      <w:r w:rsidRPr="00BE250E">
        <w:rPr>
          <w:rFonts w:ascii="Arial" w:hAnsi="Arial" w:cs="Arial"/>
          <w:b/>
          <w:w w:val="98"/>
          <w:sz w:val="18"/>
          <w:szCs w:val="18"/>
        </w:rPr>
        <w:t>A</w:t>
      </w:r>
      <w:r w:rsidRPr="00BE250E">
        <w:rPr>
          <w:rFonts w:ascii="Arial" w:hAnsi="Arial" w:cs="Arial"/>
          <w:b/>
          <w:spacing w:val="-6"/>
          <w:sz w:val="18"/>
          <w:szCs w:val="18"/>
        </w:rPr>
        <w:t xml:space="preserve"> </w:t>
      </w:r>
      <w:r w:rsidRPr="00BE250E">
        <w:rPr>
          <w:rFonts w:ascii="Arial" w:hAnsi="Arial" w:cs="Arial"/>
          <w:b/>
          <w:w w:val="99"/>
          <w:sz w:val="18"/>
          <w:szCs w:val="18"/>
        </w:rPr>
        <w:t>D</w:t>
      </w:r>
      <w:r w:rsidRPr="00BE250E">
        <w:rPr>
          <w:rFonts w:ascii="Arial" w:hAnsi="Arial" w:cs="Arial"/>
          <w:b/>
          <w:w w:val="97"/>
          <w:sz w:val="18"/>
          <w:szCs w:val="18"/>
        </w:rPr>
        <w:t>E</w:t>
      </w:r>
      <w:r w:rsidRPr="00BE250E">
        <w:rPr>
          <w:rFonts w:ascii="Arial" w:hAnsi="Arial" w:cs="Arial"/>
          <w:b/>
          <w:spacing w:val="-6"/>
          <w:sz w:val="18"/>
          <w:szCs w:val="18"/>
        </w:rPr>
        <w:t xml:space="preserve"> </w:t>
      </w:r>
      <w:r w:rsidRPr="00BE250E">
        <w:rPr>
          <w:rFonts w:ascii="Arial" w:hAnsi="Arial" w:cs="Arial"/>
          <w:b/>
          <w:w w:val="95"/>
          <w:sz w:val="18"/>
          <w:szCs w:val="18"/>
        </w:rPr>
        <w:t>PUN</w:t>
      </w:r>
      <w:r w:rsidRPr="00BE250E">
        <w:rPr>
          <w:rFonts w:ascii="Arial" w:hAnsi="Arial" w:cs="Arial"/>
          <w:b/>
          <w:spacing w:val="-2"/>
          <w:w w:val="95"/>
          <w:sz w:val="18"/>
          <w:szCs w:val="18"/>
        </w:rPr>
        <w:t>T</w:t>
      </w:r>
      <w:r w:rsidRPr="00BE250E">
        <w:rPr>
          <w:rFonts w:ascii="Arial" w:hAnsi="Arial" w:cs="Arial"/>
          <w:b/>
          <w:w w:val="94"/>
          <w:sz w:val="18"/>
          <w:szCs w:val="18"/>
        </w:rPr>
        <w:t>OS</w:t>
      </w:r>
      <w:r w:rsidRPr="00BE250E">
        <w:rPr>
          <w:rFonts w:ascii="Arial" w:hAnsi="Arial" w:cs="Arial"/>
          <w:b/>
          <w:spacing w:val="-7"/>
          <w:sz w:val="18"/>
          <w:szCs w:val="18"/>
        </w:rPr>
        <w:t xml:space="preserve"> </w:t>
      </w:r>
      <w:r w:rsidRPr="00BE250E">
        <w:rPr>
          <w:rFonts w:ascii="Arial" w:hAnsi="Arial" w:cs="Arial"/>
          <w:b/>
          <w:w w:val="91"/>
          <w:sz w:val="18"/>
          <w:szCs w:val="18"/>
        </w:rPr>
        <w:t>Y</w:t>
      </w:r>
      <w:r w:rsidRPr="00BE250E">
        <w:rPr>
          <w:rFonts w:ascii="Arial" w:hAnsi="Arial" w:cs="Arial"/>
          <w:b/>
          <w:spacing w:val="-7"/>
          <w:sz w:val="18"/>
          <w:szCs w:val="18"/>
        </w:rPr>
        <w:t xml:space="preserve"> </w:t>
      </w:r>
      <w:r w:rsidRPr="00BE250E">
        <w:rPr>
          <w:rFonts w:ascii="Arial" w:hAnsi="Arial" w:cs="Arial"/>
          <w:b/>
          <w:w w:val="98"/>
          <w:sz w:val="18"/>
          <w:szCs w:val="18"/>
        </w:rPr>
        <w:t>PORC</w:t>
      </w:r>
      <w:r w:rsidRPr="00BE250E">
        <w:rPr>
          <w:rFonts w:ascii="Arial" w:hAnsi="Arial" w:cs="Arial"/>
          <w:b/>
          <w:w w:val="97"/>
          <w:sz w:val="18"/>
          <w:szCs w:val="18"/>
        </w:rPr>
        <w:t>E</w:t>
      </w:r>
      <w:r w:rsidRPr="00BE250E">
        <w:rPr>
          <w:rFonts w:ascii="Arial" w:hAnsi="Arial" w:cs="Arial"/>
          <w:b/>
          <w:w w:val="92"/>
          <w:sz w:val="18"/>
          <w:szCs w:val="18"/>
        </w:rPr>
        <w:t>N</w:t>
      </w:r>
      <w:r w:rsidRPr="00BE250E">
        <w:rPr>
          <w:rFonts w:ascii="Arial" w:hAnsi="Arial" w:cs="Arial"/>
          <w:b/>
          <w:spacing w:val="-1"/>
          <w:w w:val="92"/>
          <w:sz w:val="18"/>
          <w:szCs w:val="18"/>
        </w:rPr>
        <w:t>T</w:t>
      </w:r>
      <w:r w:rsidRPr="00BE250E">
        <w:rPr>
          <w:rFonts w:ascii="Arial" w:hAnsi="Arial" w:cs="Arial"/>
          <w:b/>
          <w:w w:val="98"/>
          <w:sz w:val="18"/>
          <w:szCs w:val="18"/>
        </w:rPr>
        <w:t>A</w:t>
      </w:r>
      <w:r w:rsidRPr="00BE250E">
        <w:rPr>
          <w:rFonts w:ascii="Arial" w:hAnsi="Arial" w:cs="Arial"/>
          <w:b/>
          <w:w w:val="97"/>
          <w:sz w:val="18"/>
          <w:szCs w:val="18"/>
        </w:rPr>
        <w:t>JE</w:t>
      </w:r>
      <w:r w:rsidRPr="00BE250E">
        <w:rPr>
          <w:rFonts w:ascii="Arial" w:hAnsi="Arial" w:cs="Arial"/>
          <w:b/>
          <w:w w:val="80"/>
          <w:sz w:val="18"/>
          <w:szCs w:val="18"/>
        </w:rPr>
        <w:t xml:space="preserve">S, </w:t>
      </w:r>
      <w:r w:rsidRPr="00BE250E">
        <w:rPr>
          <w:rFonts w:ascii="Arial" w:hAnsi="Arial" w:cs="Arial"/>
          <w:b/>
          <w:spacing w:val="-2"/>
          <w:sz w:val="18"/>
          <w:szCs w:val="18"/>
        </w:rPr>
        <w:t>(</w:t>
      </w:r>
      <w:r w:rsidRPr="00BE250E">
        <w:rPr>
          <w:rFonts w:ascii="Arial" w:hAnsi="Arial" w:cs="Arial"/>
          <w:spacing w:val="1"/>
          <w:w w:val="104"/>
          <w:sz w:val="18"/>
          <w:szCs w:val="18"/>
        </w:rPr>
        <w:t>A</w:t>
      </w:r>
      <w:r w:rsidRPr="00BE250E">
        <w:rPr>
          <w:rFonts w:ascii="Arial" w:hAnsi="Arial" w:cs="Arial"/>
          <w:spacing w:val="-1"/>
          <w:w w:val="93"/>
          <w:sz w:val="18"/>
          <w:szCs w:val="18"/>
        </w:rPr>
        <w:t>r</w:t>
      </w:r>
      <w:r w:rsidRPr="00BE250E">
        <w:rPr>
          <w:rFonts w:ascii="Arial" w:hAnsi="Arial" w:cs="Arial"/>
          <w:w w:val="102"/>
          <w:sz w:val="18"/>
          <w:szCs w:val="18"/>
        </w:rPr>
        <w:t>t</w:t>
      </w:r>
      <w:r w:rsidRPr="00BE250E">
        <w:rPr>
          <w:rFonts w:ascii="Arial" w:hAnsi="Arial" w:cs="Arial"/>
          <w:spacing w:val="-1"/>
          <w:w w:val="97"/>
          <w:sz w:val="18"/>
          <w:szCs w:val="18"/>
        </w:rPr>
        <w:t>i</w:t>
      </w:r>
      <w:r w:rsidRPr="00BE250E">
        <w:rPr>
          <w:rFonts w:ascii="Arial" w:hAnsi="Arial" w:cs="Arial"/>
          <w:w w:val="107"/>
          <w:sz w:val="18"/>
          <w:szCs w:val="18"/>
        </w:rPr>
        <w:t>c</w:t>
      </w:r>
      <w:r w:rsidRPr="00BE250E">
        <w:rPr>
          <w:rFonts w:ascii="Arial" w:hAnsi="Arial" w:cs="Arial"/>
          <w:w w:val="103"/>
          <w:sz w:val="18"/>
          <w:szCs w:val="18"/>
        </w:rPr>
        <w:t>ulo</w:t>
      </w:r>
      <w:r w:rsidRPr="00BE250E">
        <w:rPr>
          <w:rFonts w:ascii="Arial" w:hAnsi="Arial" w:cs="Arial"/>
          <w:spacing w:val="-12"/>
          <w:sz w:val="18"/>
          <w:szCs w:val="18"/>
        </w:rPr>
        <w:t xml:space="preserve"> </w:t>
      </w:r>
      <w:r w:rsidRPr="00BE250E">
        <w:rPr>
          <w:rFonts w:ascii="Arial" w:hAnsi="Arial" w:cs="Arial"/>
          <w:w w:val="92"/>
          <w:sz w:val="18"/>
          <w:szCs w:val="18"/>
        </w:rPr>
        <w:t xml:space="preserve">59 </w:t>
      </w:r>
      <w:r w:rsidRPr="00BE250E">
        <w:rPr>
          <w:rFonts w:ascii="Arial" w:hAnsi="Arial" w:cs="Arial"/>
          <w:spacing w:val="-10"/>
          <w:sz w:val="18"/>
          <w:szCs w:val="18"/>
        </w:rPr>
        <w:t xml:space="preserve">fracciones </w:t>
      </w:r>
      <w:r w:rsidRPr="00BE250E">
        <w:rPr>
          <w:rFonts w:ascii="Arial" w:hAnsi="Arial" w:cs="Arial"/>
          <w:spacing w:val="-1"/>
          <w:w w:val="95"/>
          <w:sz w:val="18"/>
          <w:szCs w:val="18"/>
        </w:rPr>
        <w:t>X</w:t>
      </w:r>
      <w:r w:rsidRPr="00BE250E">
        <w:rPr>
          <w:rFonts w:ascii="Arial" w:hAnsi="Arial" w:cs="Arial"/>
          <w:w w:val="71"/>
          <w:sz w:val="18"/>
          <w:szCs w:val="18"/>
        </w:rPr>
        <w:t>II</w:t>
      </w:r>
      <w:r w:rsidRPr="00BE250E">
        <w:rPr>
          <w:rFonts w:ascii="Arial" w:hAnsi="Arial" w:cs="Arial"/>
          <w:spacing w:val="-11"/>
          <w:sz w:val="18"/>
          <w:szCs w:val="18"/>
        </w:rPr>
        <w:t xml:space="preserve"> </w:t>
      </w:r>
      <w:r w:rsidRPr="00BE250E">
        <w:rPr>
          <w:rFonts w:ascii="Arial" w:hAnsi="Arial" w:cs="Arial"/>
          <w:spacing w:val="-1"/>
          <w:w w:val="108"/>
          <w:sz w:val="18"/>
          <w:szCs w:val="18"/>
        </w:rPr>
        <w:t>d</w:t>
      </w:r>
      <w:r w:rsidRPr="00BE250E">
        <w:rPr>
          <w:rFonts w:ascii="Arial" w:hAnsi="Arial" w:cs="Arial"/>
          <w:sz w:val="18"/>
          <w:szCs w:val="18"/>
        </w:rPr>
        <w:t>e</w:t>
      </w:r>
      <w:r w:rsidRPr="00BE250E">
        <w:rPr>
          <w:rFonts w:ascii="Arial" w:hAnsi="Arial" w:cs="Arial"/>
          <w:spacing w:val="-11"/>
          <w:sz w:val="18"/>
          <w:szCs w:val="18"/>
        </w:rPr>
        <w:t xml:space="preserve"> </w:t>
      </w:r>
      <w:r w:rsidRPr="00BE250E">
        <w:rPr>
          <w:rFonts w:ascii="Arial" w:hAnsi="Arial" w:cs="Arial"/>
          <w:b/>
          <w:bCs/>
          <w:spacing w:val="-1"/>
          <w:w w:val="97"/>
          <w:sz w:val="18"/>
          <w:szCs w:val="18"/>
        </w:rPr>
        <w:t>L</w:t>
      </w:r>
      <w:r w:rsidRPr="00BE250E">
        <w:rPr>
          <w:rFonts w:ascii="Arial" w:hAnsi="Arial" w:cs="Arial"/>
          <w:b/>
          <w:bCs/>
          <w:w w:val="97"/>
          <w:sz w:val="18"/>
          <w:szCs w:val="18"/>
        </w:rPr>
        <w:t>A</w:t>
      </w:r>
      <w:r w:rsidRPr="00BE250E">
        <w:rPr>
          <w:rFonts w:ascii="Arial" w:hAnsi="Arial" w:cs="Arial"/>
          <w:b/>
          <w:bCs/>
          <w:spacing w:val="-13"/>
          <w:sz w:val="18"/>
          <w:szCs w:val="18"/>
        </w:rPr>
        <w:t xml:space="preserve"> </w:t>
      </w:r>
      <w:r w:rsidRPr="00BE250E">
        <w:rPr>
          <w:rFonts w:ascii="Arial" w:hAnsi="Arial" w:cs="Arial"/>
          <w:b/>
          <w:bCs/>
          <w:spacing w:val="-1"/>
          <w:w w:val="97"/>
          <w:sz w:val="18"/>
          <w:szCs w:val="18"/>
        </w:rPr>
        <w:t>L</w:t>
      </w:r>
      <w:r w:rsidRPr="00BE250E">
        <w:rPr>
          <w:rFonts w:ascii="Arial" w:hAnsi="Arial" w:cs="Arial"/>
          <w:b/>
          <w:bCs/>
          <w:w w:val="89"/>
          <w:sz w:val="18"/>
          <w:szCs w:val="18"/>
        </w:rPr>
        <w:t>EY</w:t>
      </w:r>
      <w:r w:rsidRPr="00BE250E">
        <w:rPr>
          <w:rFonts w:ascii="Arial" w:hAnsi="Arial" w:cs="Arial"/>
          <w:spacing w:val="-1"/>
          <w:w w:val="89"/>
          <w:sz w:val="18"/>
          <w:szCs w:val="18"/>
        </w:rPr>
        <w:t>)</w:t>
      </w:r>
      <w:r w:rsidRPr="00BE250E">
        <w:rPr>
          <w:rFonts w:ascii="Arial" w:hAnsi="Arial" w:cs="Arial"/>
          <w:w w:val="46"/>
          <w:sz w:val="18"/>
          <w:szCs w:val="18"/>
        </w:rPr>
        <w:t xml:space="preserve">: </w:t>
      </w:r>
    </w:p>
    <w:p w14:paraId="708809C0" w14:textId="77777777" w:rsidR="00BE250E" w:rsidRPr="00BE250E" w:rsidRDefault="00BE250E" w:rsidP="00BE250E">
      <w:pPr>
        <w:pStyle w:val="Textoindependiente"/>
        <w:spacing w:before="195"/>
        <w:ind w:left="315" w:right="291"/>
        <w:rPr>
          <w:rFonts w:ascii="Arial" w:hAnsi="Arial" w:cs="Arial"/>
          <w:sz w:val="18"/>
          <w:szCs w:val="18"/>
        </w:rPr>
      </w:pPr>
      <w:r w:rsidRPr="00BE250E">
        <w:rPr>
          <w:rFonts w:ascii="Arial" w:hAnsi="Arial" w:cs="Arial"/>
          <w:sz w:val="18"/>
          <w:szCs w:val="18"/>
        </w:rPr>
        <w:t>En tratándose de los documentos o manifiestos presentados bajo protesta de decir verdad, se</w:t>
      </w:r>
      <w:r w:rsidRPr="00BE250E">
        <w:rPr>
          <w:rFonts w:ascii="Arial" w:hAnsi="Arial" w:cs="Arial"/>
          <w:spacing w:val="1"/>
          <w:sz w:val="18"/>
          <w:szCs w:val="18"/>
        </w:rPr>
        <w:t xml:space="preserve"> </w:t>
      </w:r>
      <w:r w:rsidRPr="00BE250E">
        <w:rPr>
          <w:rFonts w:ascii="Arial" w:hAnsi="Arial" w:cs="Arial"/>
          <w:sz w:val="18"/>
          <w:szCs w:val="18"/>
        </w:rPr>
        <w:t>verificará</w:t>
      </w:r>
      <w:r w:rsidRPr="00BE250E">
        <w:rPr>
          <w:rFonts w:ascii="Arial" w:hAnsi="Arial" w:cs="Arial"/>
          <w:spacing w:val="-16"/>
          <w:sz w:val="18"/>
          <w:szCs w:val="18"/>
        </w:rPr>
        <w:t xml:space="preserve"> </w:t>
      </w:r>
      <w:r w:rsidRPr="00BE250E">
        <w:rPr>
          <w:rFonts w:ascii="Arial" w:hAnsi="Arial" w:cs="Arial"/>
          <w:sz w:val="18"/>
          <w:szCs w:val="18"/>
        </w:rPr>
        <w:t>que</w:t>
      </w:r>
      <w:r w:rsidRPr="00BE250E">
        <w:rPr>
          <w:rFonts w:ascii="Arial" w:hAnsi="Arial" w:cs="Arial"/>
          <w:spacing w:val="-16"/>
          <w:sz w:val="18"/>
          <w:szCs w:val="18"/>
        </w:rPr>
        <w:t xml:space="preserve"> </w:t>
      </w:r>
      <w:r w:rsidRPr="00BE250E">
        <w:rPr>
          <w:rFonts w:ascii="Arial" w:hAnsi="Arial" w:cs="Arial"/>
          <w:sz w:val="18"/>
          <w:szCs w:val="18"/>
        </w:rPr>
        <w:t>dichos</w:t>
      </w:r>
      <w:r w:rsidRPr="00BE250E">
        <w:rPr>
          <w:rFonts w:ascii="Arial" w:hAnsi="Arial" w:cs="Arial"/>
          <w:spacing w:val="-16"/>
          <w:sz w:val="18"/>
          <w:szCs w:val="18"/>
        </w:rPr>
        <w:t xml:space="preserve"> </w:t>
      </w:r>
      <w:r w:rsidRPr="00BE250E">
        <w:rPr>
          <w:rFonts w:ascii="Arial" w:hAnsi="Arial" w:cs="Arial"/>
          <w:sz w:val="18"/>
          <w:szCs w:val="18"/>
        </w:rPr>
        <w:t>documentos</w:t>
      </w:r>
      <w:r w:rsidRPr="00BE250E">
        <w:rPr>
          <w:rFonts w:ascii="Arial" w:hAnsi="Arial" w:cs="Arial"/>
          <w:spacing w:val="-16"/>
          <w:sz w:val="18"/>
          <w:szCs w:val="18"/>
        </w:rPr>
        <w:t xml:space="preserve"> </w:t>
      </w:r>
      <w:r w:rsidRPr="00BE250E">
        <w:rPr>
          <w:rFonts w:ascii="Arial" w:hAnsi="Arial" w:cs="Arial"/>
          <w:sz w:val="18"/>
          <w:szCs w:val="18"/>
        </w:rPr>
        <w:t>cumplan</w:t>
      </w:r>
      <w:r w:rsidRPr="00BE250E">
        <w:rPr>
          <w:rFonts w:ascii="Arial" w:hAnsi="Arial" w:cs="Arial"/>
          <w:spacing w:val="-17"/>
          <w:sz w:val="18"/>
          <w:szCs w:val="18"/>
        </w:rPr>
        <w:t xml:space="preserve"> </w:t>
      </w:r>
      <w:r w:rsidRPr="00BE250E">
        <w:rPr>
          <w:rFonts w:ascii="Arial" w:hAnsi="Arial" w:cs="Arial"/>
          <w:sz w:val="18"/>
          <w:szCs w:val="18"/>
        </w:rPr>
        <w:t>con</w:t>
      </w:r>
      <w:r w:rsidRPr="00BE250E">
        <w:rPr>
          <w:rFonts w:ascii="Arial" w:hAnsi="Arial" w:cs="Arial"/>
          <w:spacing w:val="-17"/>
          <w:sz w:val="18"/>
          <w:szCs w:val="18"/>
        </w:rPr>
        <w:t xml:space="preserve"> </w:t>
      </w:r>
      <w:r w:rsidRPr="00BE250E">
        <w:rPr>
          <w:rFonts w:ascii="Arial" w:hAnsi="Arial" w:cs="Arial"/>
          <w:sz w:val="18"/>
          <w:szCs w:val="18"/>
        </w:rPr>
        <w:t>los</w:t>
      </w:r>
      <w:r w:rsidRPr="00BE250E">
        <w:rPr>
          <w:rFonts w:ascii="Arial" w:hAnsi="Arial" w:cs="Arial"/>
          <w:spacing w:val="-16"/>
          <w:sz w:val="18"/>
          <w:szCs w:val="18"/>
        </w:rPr>
        <w:t xml:space="preserve"> </w:t>
      </w:r>
      <w:r w:rsidRPr="00BE250E">
        <w:rPr>
          <w:rFonts w:ascii="Arial" w:hAnsi="Arial" w:cs="Arial"/>
          <w:sz w:val="18"/>
          <w:szCs w:val="18"/>
        </w:rPr>
        <w:t>requisitos</w:t>
      </w:r>
      <w:r w:rsidRPr="00BE250E">
        <w:rPr>
          <w:rFonts w:ascii="Arial" w:hAnsi="Arial" w:cs="Arial"/>
          <w:spacing w:val="-15"/>
          <w:sz w:val="18"/>
          <w:szCs w:val="18"/>
        </w:rPr>
        <w:t xml:space="preserve"> </w:t>
      </w:r>
      <w:r w:rsidRPr="00BE250E">
        <w:rPr>
          <w:rFonts w:ascii="Arial" w:hAnsi="Arial" w:cs="Arial"/>
          <w:sz w:val="18"/>
          <w:szCs w:val="18"/>
        </w:rPr>
        <w:t>solicitados.</w:t>
      </w:r>
    </w:p>
    <w:p w14:paraId="2DEAFF44" w14:textId="67F9582D" w:rsidR="00BE250E" w:rsidRPr="00BE250E" w:rsidRDefault="00BE250E" w:rsidP="00BE250E">
      <w:pPr>
        <w:spacing w:before="195"/>
        <w:ind w:left="315" w:right="291"/>
        <w:jc w:val="both"/>
        <w:rPr>
          <w:rFonts w:ascii="Arial" w:hAnsi="Arial" w:cs="Arial"/>
          <w:b/>
          <w:w w:val="95"/>
          <w:sz w:val="18"/>
          <w:szCs w:val="18"/>
        </w:rPr>
      </w:pPr>
      <w:proofErr w:type="gramStart"/>
      <w:r w:rsidRPr="00BE250E">
        <w:rPr>
          <w:rFonts w:ascii="Arial" w:hAnsi="Arial" w:cs="Arial"/>
          <w:b/>
          <w:sz w:val="18"/>
          <w:szCs w:val="18"/>
        </w:rPr>
        <w:t>La puntuación o unidades porcentuales a obtener</w:t>
      </w:r>
      <w:proofErr w:type="gramEnd"/>
      <w:r w:rsidRPr="00BE250E">
        <w:rPr>
          <w:rFonts w:ascii="Arial" w:hAnsi="Arial" w:cs="Arial"/>
          <w:b/>
          <w:sz w:val="18"/>
          <w:szCs w:val="18"/>
        </w:rPr>
        <w:t xml:space="preserve"> en la propuesta técnica para ser</w:t>
      </w:r>
      <w:r w:rsidRPr="00BE250E">
        <w:rPr>
          <w:rFonts w:ascii="Arial" w:hAnsi="Arial" w:cs="Arial"/>
          <w:b/>
          <w:spacing w:val="1"/>
          <w:sz w:val="18"/>
          <w:szCs w:val="18"/>
        </w:rPr>
        <w:t xml:space="preserve"> </w:t>
      </w:r>
      <w:r w:rsidRPr="00BE250E">
        <w:rPr>
          <w:rFonts w:ascii="Arial" w:hAnsi="Arial" w:cs="Arial"/>
          <w:b/>
          <w:w w:val="90"/>
          <w:sz w:val="18"/>
          <w:szCs w:val="18"/>
        </w:rPr>
        <w:t>considerada solvente</w:t>
      </w:r>
      <w:r w:rsidRPr="00BE250E">
        <w:rPr>
          <w:rFonts w:ascii="Arial" w:hAnsi="Arial" w:cs="Arial"/>
          <w:b/>
          <w:spacing w:val="1"/>
          <w:w w:val="90"/>
          <w:sz w:val="18"/>
          <w:szCs w:val="18"/>
        </w:rPr>
        <w:t xml:space="preserve"> </w:t>
      </w:r>
      <w:r w:rsidRPr="00BE250E">
        <w:rPr>
          <w:rFonts w:ascii="Arial" w:hAnsi="Arial" w:cs="Arial"/>
          <w:b/>
          <w:w w:val="90"/>
          <w:sz w:val="18"/>
          <w:szCs w:val="18"/>
        </w:rPr>
        <w:t>y,</w:t>
      </w:r>
      <w:r w:rsidRPr="00BE250E">
        <w:rPr>
          <w:rFonts w:ascii="Arial" w:hAnsi="Arial" w:cs="Arial"/>
          <w:b/>
          <w:spacing w:val="1"/>
          <w:w w:val="90"/>
          <w:sz w:val="18"/>
          <w:szCs w:val="18"/>
        </w:rPr>
        <w:t xml:space="preserve"> </w:t>
      </w:r>
      <w:r w:rsidRPr="00BE250E">
        <w:rPr>
          <w:rFonts w:ascii="Arial" w:hAnsi="Arial" w:cs="Arial"/>
          <w:b/>
          <w:w w:val="90"/>
          <w:sz w:val="18"/>
          <w:szCs w:val="18"/>
        </w:rPr>
        <w:t>por</w:t>
      </w:r>
      <w:r w:rsidRPr="00BE250E">
        <w:rPr>
          <w:rFonts w:ascii="Arial" w:hAnsi="Arial" w:cs="Arial"/>
          <w:b/>
          <w:spacing w:val="1"/>
          <w:w w:val="90"/>
          <w:sz w:val="18"/>
          <w:szCs w:val="18"/>
        </w:rPr>
        <w:t xml:space="preserve"> </w:t>
      </w:r>
      <w:r w:rsidRPr="00BE250E">
        <w:rPr>
          <w:rFonts w:ascii="Arial" w:hAnsi="Arial" w:cs="Arial"/>
          <w:b/>
          <w:w w:val="90"/>
          <w:sz w:val="18"/>
          <w:szCs w:val="18"/>
        </w:rPr>
        <w:t>tanto,</w:t>
      </w:r>
      <w:r w:rsidRPr="00BE250E">
        <w:rPr>
          <w:rFonts w:ascii="Arial" w:hAnsi="Arial" w:cs="Arial"/>
          <w:b/>
          <w:spacing w:val="1"/>
          <w:w w:val="90"/>
          <w:sz w:val="18"/>
          <w:szCs w:val="18"/>
        </w:rPr>
        <w:t xml:space="preserve"> </w:t>
      </w:r>
      <w:r w:rsidRPr="00BE250E">
        <w:rPr>
          <w:rFonts w:ascii="Arial" w:hAnsi="Arial" w:cs="Arial"/>
          <w:b/>
          <w:w w:val="90"/>
          <w:sz w:val="18"/>
          <w:szCs w:val="18"/>
        </w:rPr>
        <w:t>no</w:t>
      </w:r>
      <w:r w:rsidRPr="00BE250E">
        <w:rPr>
          <w:rFonts w:ascii="Arial" w:hAnsi="Arial" w:cs="Arial"/>
          <w:b/>
          <w:spacing w:val="1"/>
          <w:w w:val="90"/>
          <w:sz w:val="18"/>
          <w:szCs w:val="18"/>
        </w:rPr>
        <w:t xml:space="preserve"> </w:t>
      </w:r>
      <w:r w:rsidRPr="00BE250E">
        <w:rPr>
          <w:rFonts w:ascii="Arial" w:hAnsi="Arial" w:cs="Arial"/>
          <w:b/>
          <w:w w:val="90"/>
          <w:sz w:val="18"/>
          <w:szCs w:val="18"/>
        </w:rPr>
        <w:t>ser</w:t>
      </w:r>
      <w:r w:rsidRPr="00BE250E">
        <w:rPr>
          <w:rFonts w:ascii="Arial" w:hAnsi="Arial" w:cs="Arial"/>
          <w:b/>
          <w:spacing w:val="1"/>
          <w:w w:val="90"/>
          <w:sz w:val="18"/>
          <w:szCs w:val="18"/>
        </w:rPr>
        <w:t xml:space="preserve"> </w:t>
      </w:r>
      <w:r w:rsidRPr="00BE250E">
        <w:rPr>
          <w:rFonts w:ascii="Arial" w:hAnsi="Arial" w:cs="Arial"/>
          <w:b/>
          <w:w w:val="90"/>
          <w:sz w:val="18"/>
          <w:szCs w:val="18"/>
        </w:rPr>
        <w:t>desechada,</w:t>
      </w:r>
      <w:r w:rsidRPr="00BE250E">
        <w:rPr>
          <w:rFonts w:ascii="Arial" w:hAnsi="Arial" w:cs="Arial"/>
          <w:b/>
          <w:spacing w:val="1"/>
          <w:w w:val="90"/>
          <w:sz w:val="18"/>
          <w:szCs w:val="18"/>
        </w:rPr>
        <w:t xml:space="preserve"> </w:t>
      </w:r>
      <w:r w:rsidRPr="00BE250E">
        <w:rPr>
          <w:rFonts w:ascii="Arial" w:hAnsi="Arial" w:cs="Arial"/>
          <w:b/>
          <w:w w:val="90"/>
          <w:sz w:val="18"/>
          <w:szCs w:val="18"/>
        </w:rPr>
        <w:t>será</w:t>
      </w:r>
      <w:r w:rsidRPr="00BE250E">
        <w:rPr>
          <w:rFonts w:ascii="Arial" w:hAnsi="Arial" w:cs="Arial"/>
          <w:b/>
          <w:spacing w:val="1"/>
          <w:w w:val="90"/>
          <w:sz w:val="18"/>
          <w:szCs w:val="18"/>
        </w:rPr>
        <w:t xml:space="preserve"> </w:t>
      </w:r>
      <w:r w:rsidRPr="00BE250E">
        <w:rPr>
          <w:rFonts w:ascii="Arial" w:hAnsi="Arial" w:cs="Arial"/>
          <w:b/>
          <w:w w:val="90"/>
          <w:sz w:val="18"/>
          <w:szCs w:val="18"/>
        </w:rPr>
        <w:t>de</w:t>
      </w:r>
      <w:r w:rsidRPr="00BE250E">
        <w:rPr>
          <w:rFonts w:ascii="Arial" w:hAnsi="Arial" w:cs="Arial"/>
          <w:b/>
          <w:spacing w:val="1"/>
          <w:w w:val="90"/>
          <w:sz w:val="18"/>
          <w:szCs w:val="18"/>
        </w:rPr>
        <w:t xml:space="preserve"> </w:t>
      </w:r>
      <w:r w:rsidRPr="00BE250E">
        <w:rPr>
          <w:rFonts w:ascii="Arial" w:hAnsi="Arial" w:cs="Arial"/>
          <w:b/>
          <w:w w:val="90"/>
          <w:sz w:val="18"/>
          <w:szCs w:val="18"/>
        </w:rPr>
        <w:t>cuando</w:t>
      </w:r>
      <w:r w:rsidRPr="00BE250E">
        <w:rPr>
          <w:rFonts w:ascii="Arial" w:hAnsi="Arial" w:cs="Arial"/>
          <w:b/>
          <w:spacing w:val="1"/>
          <w:w w:val="90"/>
          <w:sz w:val="18"/>
          <w:szCs w:val="18"/>
        </w:rPr>
        <w:t xml:space="preserve"> </w:t>
      </w:r>
      <w:r w:rsidRPr="00BE250E">
        <w:rPr>
          <w:rFonts w:ascii="Arial" w:hAnsi="Arial" w:cs="Arial"/>
          <w:b/>
          <w:w w:val="90"/>
          <w:sz w:val="18"/>
          <w:szCs w:val="18"/>
        </w:rPr>
        <w:t>menos</w:t>
      </w:r>
      <w:r w:rsidRPr="00BE250E">
        <w:rPr>
          <w:rFonts w:ascii="Arial" w:hAnsi="Arial" w:cs="Arial"/>
          <w:b/>
          <w:spacing w:val="1"/>
          <w:w w:val="90"/>
          <w:sz w:val="18"/>
          <w:szCs w:val="18"/>
        </w:rPr>
        <w:t xml:space="preserve"> </w:t>
      </w:r>
      <w:r w:rsidRPr="00BE250E">
        <w:rPr>
          <w:rFonts w:ascii="Arial" w:hAnsi="Arial" w:cs="Arial"/>
          <w:b/>
          <w:w w:val="90"/>
          <w:sz w:val="18"/>
          <w:szCs w:val="18"/>
        </w:rPr>
        <w:t xml:space="preserve">50 puntos </w:t>
      </w:r>
      <w:r w:rsidRPr="00BE250E">
        <w:rPr>
          <w:rFonts w:ascii="Arial" w:hAnsi="Arial" w:cs="Arial"/>
          <w:b/>
          <w:spacing w:val="1"/>
          <w:w w:val="90"/>
          <w:sz w:val="18"/>
          <w:szCs w:val="18"/>
        </w:rPr>
        <w:t xml:space="preserve">de </w:t>
      </w:r>
      <w:r w:rsidRPr="00BE250E">
        <w:rPr>
          <w:rFonts w:ascii="Arial" w:hAnsi="Arial" w:cs="Arial"/>
          <w:b/>
          <w:w w:val="90"/>
          <w:sz w:val="18"/>
          <w:szCs w:val="18"/>
        </w:rPr>
        <w:t>los</w:t>
      </w:r>
      <w:r w:rsidRPr="00BE250E">
        <w:rPr>
          <w:rFonts w:ascii="Arial" w:hAnsi="Arial" w:cs="Arial"/>
          <w:b/>
          <w:spacing w:val="54"/>
          <w:sz w:val="18"/>
          <w:szCs w:val="18"/>
        </w:rPr>
        <w:t xml:space="preserve"> </w:t>
      </w:r>
      <w:r w:rsidRPr="00BE250E">
        <w:rPr>
          <w:rFonts w:ascii="Arial" w:hAnsi="Arial" w:cs="Arial"/>
          <w:b/>
          <w:w w:val="90"/>
          <w:sz w:val="18"/>
          <w:szCs w:val="18"/>
        </w:rPr>
        <w:t>60</w:t>
      </w:r>
      <w:r w:rsidRPr="00BE250E">
        <w:rPr>
          <w:rFonts w:ascii="Arial" w:hAnsi="Arial" w:cs="Arial"/>
          <w:b/>
          <w:spacing w:val="1"/>
          <w:w w:val="90"/>
          <w:sz w:val="18"/>
          <w:szCs w:val="18"/>
        </w:rPr>
        <w:t xml:space="preserve"> </w:t>
      </w:r>
      <w:r w:rsidRPr="00BE250E">
        <w:rPr>
          <w:rFonts w:ascii="Arial" w:hAnsi="Arial" w:cs="Arial"/>
          <w:b/>
          <w:w w:val="95"/>
          <w:sz w:val="18"/>
          <w:szCs w:val="18"/>
        </w:rPr>
        <w:t>máximos</w:t>
      </w:r>
      <w:r w:rsidRPr="00BE250E">
        <w:rPr>
          <w:rFonts w:ascii="Arial" w:hAnsi="Arial" w:cs="Arial"/>
          <w:b/>
          <w:spacing w:val="-12"/>
          <w:w w:val="95"/>
          <w:sz w:val="18"/>
          <w:szCs w:val="18"/>
        </w:rPr>
        <w:t xml:space="preserve"> </w:t>
      </w:r>
      <w:r w:rsidRPr="00BE250E">
        <w:rPr>
          <w:rFonts w:ascii="Arial" w:hAnsi="Arial" w:cs="Arial"/>
          <w:b/>
          <w:w w:val="95"/>
          <w:sz w:val="18"/>
          <w:szCs w:val="18"/>
        </w:rPr>
        <w:t>que</w:t>
      </w:r>
      <w:r w:rsidRPr="00BE250E">
        <w:rPr>
          <w:rFonts w:ascii="Arial" w:hAnsi="Arial" w:cs="Arial"/>
          <w:b/>
          <w:spacing w:val="-12"/>
          <w:w w:val="95"/>
          <w:sz w:val="18"/>
          <w:szCs w:val="18"/>
        </w:rPr>
        <w:t xml:space="preserve"> </w:t>
      </w:r>
      <w:r w:rsidRPr="00BE250E">
        <w:rPr>
          <w:rFonts w:ascii="Arial" w:hAnsi="Arial" w:cs="Arial"/>
          <w:b/>
          <w:w w:val="95"/>
          <w:sz w:val="18"/>
          <w:szCs w:val="18"/>
        </w:rPr>
        <w:t>se</w:t>
      </w:r>
      <w:r w:rsidRPr="00BE250E">
        <w:rPr>
          <w:rFonts w:ascii="Arial" w:hAnsi="Arial" w:cs="Arial"/>
          <w:b/>
          <w:spacing w:val="-11"/>
          <w:w w:val="95"/>
          <w:sz w:val="18"/>
          <w:szCs w:val="18"/>
        </w:rPr>
        <w:t xml:space="preserve"> </w:t>
      </w:r>
      <w:r w:rsidRPr="00BE250E">
        <w:rPr>
          <w:rFonts w:ascii="Arial" w:hAnsi="Arial" w:cs="Arial"/>
          <w:b/>
          <w:w w:val="95"/>
          <w:sz w:val="18"/>
          <w:szCs w:val="18"/>
        </w:rPr>
        <w:t>pueden</w:t>
      </w:r>
      <w:r w:rsidRPr="00BE250E">
        <w:rPr>
          <w:rFonts w:ascii="Arial" w:hAnsi="Arial" w:cs="Arial"/>
          <w:b/>
          <w:spacing w:val="-11"/>
          <w:w w:val="95"/>
          <w:sz w:val="18"/>
          <w:szCs w:val="18"/>
        </w:rPr>
        <w:t xml:space="preserve"> </w:t>
      </w:r>
      <w:r w:rsidRPr="00BE250E">
        <w:rPr>
          <w:rFonts w:ascii="Arial" w:hAnsi="Arial" w:cs="Arial"/>
          <w:b/>
          <w:w w:val="95"/>
          <w:sz w:val="18"/>
          <w:szCs w:val="18"/>
        </w:rPr>
        <w:t>obtener</w:t>
      </w:r>
      <w:r w:rsidRPr="00BE250E">
        <w:rPr>
          <w:rFonts w:ascii="Arial" w:hAnsi="Arial" w:cs="Arial"/>
          <w:b/>
          <w:spacing w:val="-10"/>
          <w:w w:val="95"/>
          <w:sz w:val="18"/>
          <w:szCs w:val="18"/>
        </w:rPr>
        <w:t xml:space="preserve"> </w:t>
      </w:r>
      <w:r w:rsidRPr="00BE250E">
        <w:rPr>
          <w:rFonts w:ascii="Arial" w:hAnsi="Arial" w:cs="Arial"/>
          <w:b/>
          <w:w w:val="95"/>
          <w:sz w:val="18"/>
          <w:szCs w:val="18"/>
        </w:rPr>
        <w:t>en</w:t>
      </w:r>
      <w:r w:rsidRPr="00BE250E">
        <w:rPr>
          <w:rFonts w:ascii="Arial" w:hAnsi="Arial" w:cs="Arial"/>
          <w:b/>
          <w:spacing w:val="-11"/>
          <w:w w:val="95"/>
          <w:sz w:val="18"/>
          <w:szCs w:val="18"/>
        </w:rPr>
        <w:t xml:space="preserve"> </w:t>
      </w:r>
      <w:r w:rsidRPr="00BE250E">
        <w:rPr>
          <w:rFonts w:ascii="Arial" w:hAnsi="Arial" w:cs="Arial"/>
          <w:b/>
          <w:w w:val="95"/>
          <w:sz w:val="18"/>
          <w:szCs w:val="18"/>
        </w:rPr>
        <w:t>su</w:t>
      </w:r>
      <w:r w:rsidRPr="00BE250E">
        <w:rPr>
          <w:rFonts w:ascii="Arial" w:hAnsi="Arial" w:cs="Arial"/>
          <w:b/>
          <w:spacing w:val="-12"/>
          <w:w w:val="95"/>
          <w:sz w:val="18"/>
          <w:szCs w:val="18"/>
        </w:rPr>
        <w:t xml:space="preserve"> </w:t>
      </w:r>
      <w:r w:rsidRPr="00BE250E">
        <w:rPr>
          <w:rFonts w:ascii="Arial" w:hAnsi="Arial" w:cs="Arial"/>
          <w:b/>
          <w:w w:val="95"/>
          <w:sz w:val="18"/>
          <w:szCs w:val="18"/>
        </w:rPr>
        <w:t>evaluación.</w:t>
      </w:r>
    </w:p>
    <w:p w14:paraId="2B4F9890" w14:textId="77777777" w:rsidR="00BE250E" w:rsidRPr="00BE250E" w:rsidRDefault="00BE250E" w:rsidP="00BE250E">
      <w:pPr>
        <w:spacing w:before="195"/>
        <w:ind w:left="315" w:right="291"/>
        <w:jc w:val="both"/>
        <w:rPr>
          <w:rFonts w:ascii="Arial" w:eastAsia="Times New Roman" w:hAnsi="Arial" w:cs="Arial"/>
          <w:sz w:val="18"/>
          <w:szCs w:val="18"/>
          <w:lang w:val="es-ES" w:eastAsia="es-ES"/>
        </w:rPr>
      </w:pPr>
      <w:r w:rsidRPr="00BE250E">
        <w:rPr>
          <w:rFonts w:ascii="Arial" w:eastAsia="Times New Roman" w:hAnsi="Arial" w:cs="Arial"/>
          <w:sz w:val="18"/>
          <w:szCs w:val="18"/>
          <w:lang w:val="es-ES" w:eastAsia="es-ES"/>
        </w:rPr>
        <w:t>De acuerdo con el artículo 59 fracciones XII, incisos a, b. c y d, a continuación, se establecen los rubros que deberán considerarse en la presentación de propuestas técnicas, el valor de los puntos o porcentajes y la manera en que los PARTICIPANTES, deberán acreditar cada uno de ellos.</w:t>
      </w:r>
    </w:p>
    <w:p w14:paraId="279CA362" w14:textId="77777777" w:rsidR="00BE250E" w:rsidRPr="00BE250E" w:rsidRDefault="00BE250E" w:rsidP="00BE250E">
      <w:pPr>
        <w:pStyle w:val="Textoindependiente"/>
        <w:spacing w:before="9"/>
        <w:rPr>
          <w:rFonts w:ascii="Arial" w:hAnsi="Arial" w:cs="Arial"/>
          <w:b/>
          <w:sz w:val="18"/>
          <w:szCs w:val="18"/>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7"/>
        <w:gridCol w:w="4988"/>
        <w:gridCol w:w="2402"/>
      </w:tblGrid>
      <w:tr w:rsidR="00BE250E" w:rsidRPr="00BE250E" w14:paraId="7220BF92" w14:textId="77777777" w:rsidTr="00BE250E">
        <w:trPr>
          <w:trHeight w:val="484"/>
        </w:trPr>
        <w:tc>
          <w:tcPr>
            <w:tcW w:w="1136" w:type="pct"/>
            <w:shd w:val="clear" w:color="auto" w:fill="CCCCCC"/>
          </w:tcPr>
          <w:p w14:paraId="3F349CA0" w14:textId="77777777" w:rsidR="00BE250E" w:rsidRPr="00BE250E" w:rsidRDefault="00BE250E" w:rsidP="00A84493">
            <w:pPr>
              <w:pStyle w:val="TableParagraph"/>
              <w:spacing w:before="110"/>
              <w:ind w:left="682" w:right="672"/>
              <w:jc w:val="center"/>
              <w:rPr>
                <w:b/>
                <w:sz w:val="18"/>
                <w:szCs w:val="18"/>
              </w:rPr>
            </w:pPr>
            <w:r w:rsidRPr="00BE250E">
              <w:rPr>
                <w:b/>
                <w:sz w:val="18"/>
                <w:szCs w:val="18"/>
              </w:rPr>
              <w:t>Número</w:t>
            </w:r>
          </w:p>
        </w:tc>
        <w:tc>
          <w:tcPr>
            <w:tcW w:w="2568" w:type="pct"/>
            <w:shd w:val="clear" w:color="auto" w:fill="CCCCCC"/>
          </w:tcPr>
          <w:p w14:paraId="60697E8A" w14:textId="77777777" w:rsidR="00BE250E" w:rsidRPr="00BE250E" w:rsidRDefault="00BE250E" w:rsidP="00A84493">
            <w:pPr>
              <w:pStyle w:val="TableParagraph"/>
              <w:spacing w:before="110"/>
              <w:ind w:left="2178" w:right="2170"/>
              <w:jc w:val="center"/>
              <w:rPr>
                <w:b/>
                <w:sz w:val="18"/>
                <w:szCs w:val="18"/>
              </w:rPr>
            </w:pPr>
            <w:r w:rsidRPr="00BE250E">
              <w:rPr>
                <w:b/>
                <w:sz w:val="18"/>
                <w:szCs w:val="18"/>
              </w:rPr>
              <w:t>Rubros</w:t>
            </w:r>
          </w:p>
        </w:tc>
        <w:tc>
          <w:tcPr>
            <w:tcW w:w="1296" w:type="pct"/>
            <w:shd w:val="clear" w:color="auto" w:fill="CCCCCC"/>
          </w:tcPr>
          <w:p w14:paraId="093284E3" w14:textId="60AE0AA4" w:rsidR="00BE250E" w:rsidRPr="00BE250E" w:rsidRDefault="00BE250E" w:rsidP="00BE250E">
            <w:pPr>
              <w:pStyle w:val="TableParagraph"/>
              <w:spacing w:line="233" w:lineRule="exact"/>
              <w:ind w:left="424" w:right="416"/>
              <w:jc w:val="center"/>
              <w:rPr>
                <w:b/>
                <w:sz w:val="18"/>
                <w:szCs w:val="18"/>
              </w:rPr>
            </w:pPr>
            <w:r w:rsidRPr="00BE250E">
              <w:rPr>
                <w:b/>
                <w:spacing w:val="-1"/>
                <w:w w:val="95"/>
                <w:sz w:val="18"/>
                <w:szCs w:val="18"/>
              </w:rPr>
              <w:t>Puntos</w:t>
            </w:r>
            <w:r w:rsidRPr="00BE250E">
              <w:rPr>
                <w:b/>
                <w:spacing w:val="-12"/>
                <w:w w:val="95"/>
                <w:sz w:val="18"/>
                <w:szCs w:val="18"/>
              </w:rPr>
              <w:t xml:space="preserve"> </w:t>
            </w:r>
            <w:r w:rsidRPr="00BE250E">
              <w:rPr>
                <w:b/>
                <w:w w:val="95"/>
                <w:sz w:val="18"/>
                <w:szCs w:val="18"/>
              </w:rPr>
              <w:t>Máximos</w:t>
            </w:r>
            <w:r>
              <w:rPr>
                <w:b/>
                <w:w w:val="95"/>
                <w:sz w:val="18"/>
                <w:szCs w:val="18"/>
              </w:rPr>
              <w:t xml:space="preserve"> </w:t>
            </w:r>
            <w:r w:rsidRPr="00BE250E">
              <w:rPr>
                <w:b/>
                <w:sz w:val="18"/>
                <w:szCs w:val="18"/>
              </w:rPr>
              <w:t>Posibles</w:t>
            </w:r>
          </w:p>
        </w:tc>
      </w:tr>
      <w:tr w:rsidR="00BE250E" w:rsidRPr="00BE250E" w14:paraId="496DF000" w14:textId="77777777" w:rsidTr="00BE250E">
        <w:trPr>
          <w:trHeight w:val="340"/>
        </w:trPr>
        <w:tc>
          <w:tcPr>
            <w:tcW w:w="1136" w:type="pct"/>
          </w:tcPr>
          <w:p w14:paraId="6D622C56" w14:textId="77777777" w:rsidR="00BE250E" w:rsidRPr="00BE250E" w:rsidRDefault="00BE250E" w:rsidP="00A84493">
            <w:pPr>
              <w:pStyle w:val="TableParagraph"/>
              <w:spacing w:before="38"/>
              <w:ind w:left="10"/>
              <w:jc w:val="center"/>
              <w:rPr>
                <w:sz w:val="18"/>
                <w:szCs w:val="18"/>
              </w:rPr>
            </w:pPr>
            <w:r w:rsidRPr="00BE250E">
              <w:rPr>
                <w:w w:val="71"/>
                <w:sz w:val="18"/>
                <w:szCs w:val="18"/>
              </w:rPr>
              <w:t>I</w:t>
            </w:r>
          </w:p>
        </w:tc>
        <w:tc>
          <w:tcPr>
            <w:tcW w:w="2568" w:type="pct"/>
          </w:tcPr>
          <w:p w14:paraId="6A4BD973" w14:textId="77777777" w:rsidR="00BE250E" w:rsidRPr="00BE250E" w:rsidRDefault="00BE250E" w:rsidP="00A84493">
            <w:pPr>
              <w:pStyle w:val="TableParagraph"/>
              <w:spacing w:before="38"/>
              <w:ind w:left="69"/>
              <w:rPr>
                <w:sz w:val="18"/>
                <w:szCs w:val="18"/>
              </w:rPr>
            </w:pPr>
            <w:r w:rsidRPr="00BE250E">
              <w:rPr>
                <w:sz w:val="18"/>
                <w:szCs w:val="18"/>
              </w:rPr>
              <w:t>Capacidad</w:t>
            </w:r>
            <w:r w:rsidRPr="00BE250E">
              <w:rPr>
                <w:spacing w:val="-1"/>
                <w:sz w:val="18"/>
                <w:szCs w:val="18"/>
              </w:rPr>
              <w:t xml:space="preserve"> </w:t>
            </w:r>
            <w:r w:rsidRPr="00BE250E">
              <w:rPr>
                <w:sz w:val="18"/>
                <w:szCs w:val="18"/>
              </w:rPr>
              <w:t>del Licitante</w:t>
            </w:r>
          </w:p>
        </w:tc>
        <w:tc>
          <w:tcPr>
            <w:tcW w:w="1296" w:type="pct"/>
          </w:tcPr>
          <w:p w14:paraId="7AE1F481"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24</w:t>
            </w:r>
          </w:p>
        </w:tc>
      </w:tr>
      <w:tr w:rsidR="00BE250E" w:rsidRPr="00BE250E" w14:paraId="79855155" w14:textId="77777777" w:rsidTr="00BE250E">
        <w:trPr>
          <w:trHeight w:val="340"/>
        </w:trPr>
        <w:tc>
          <w:tcPr>
            <w:tcW w:w="1136" w:type="pct"/>
          </w:tcPr>
          <w:p w14:paraId="199D02A6" w14:textId="77777777" w:rsidR="00BE250E" w:rsidRPr="00BE250E" w:rsidRDefault="00BE250E" w:rsidP="00A84493">
            <w:pPr>
              <w:pStyle w:val="TableParagraph"/>
              <w:spacing w:before="38"/>
              <w:ind w:left="679" w:right="672"/>
              <w:jc w:val="center"/>
              <w:rPr>
                <w:sz w:val="18"/>
                <w:szCs w:val="18"/>
              </w:rPr>
            </w:pPr>
            <w:r w:rsidRPr="00BE250E">
              <w:rPr>
                <w:w w:val="80"/>
                <w:sz w:val="18"/>
                <w:szCs w:val="18"/>
              </w:rPr>
              <w:t>II</w:t>
            </w:r>
          </w:p>
        </w:tc>
        <w:tc>
          <w:tcPr>
            <w:tcW w:w="2568" w:type="pct"/>
          </w:tcPr>
          <w:p w14:paraId="377B5B32" w14:textId="77777777" w:rsidR="00BE250E" w:rsidRPr="00BE250E" w:rsidRDefault="00BE250E" w:rsidP="00A84493">
            <w:pPr>
              <w:pStyle w:val="TableParagraph"/>
              <w:spacing w:before="38"/>
              <w:ind w:left="69"/>
              <w:rPr>
                <w:sz w:val="18"/>
                <w:szCs w:val="18"/>
              </w:rPr>
            </w:pPr>
            <w:r w:rsidRPr="00BE250E">
              <w:rPr>
                <w:sz w:val="18"/>
                <w:szCs w:val="18"/>
              </w:rPr>
              <w:t>Experiencia</w:t>
            </w:r>
            <w:r w:rsidRPr="00BE250E">
              <w:rPr>
                <w:spacing w:val="-10"/>
                <w:sz w:val="18"/>
                <w:szCs w:val="18"/>
              </w:rPr>
              <w:t xml:space="preserve"> </w:t>
            </w:r>
            <w:r w:rsidRPr="00BE250E">
              <w:rPr>
                <w:sz w:val="18"/>
                <w:szCs w:val="18"/>
              </w:rPr>
              <w:t>y</w:t>
            </w:r>
            <w:r w:rsidRPr="00BE250E">
              <w:rPr>
                <w:spacing w:val="-8"/>
                <w:sz w:val="18"/>
                <w:szCs w:val="18"/>
              </w:rPr>
              <w:t xml:space="preserve"> </w:t>
            </w:r>
            <w:r w:rsidRPr="00BE250E">
              <w:rPr>
                <w:sz w:val="18"/>
                <w:szCs w:val="18"/>
              </w:rPr>
              <w:t>especialidad</w:t>
            </w:r>
            <w:r w:rsidRPr="00BE250E">
              <w:rPr>
                <w:spacing w:val="-9"/>
                <w:sz w:val="18"/>
                <w:szCs w:val="18"/>
              </w:rPr>
              <w:t xml:space="preserve"> </w:t>
            </w:r>
            <w:r w:rsidRPr="00BE250E">
              <w:rPr>
                <w:sz w:val="18"/>
                <w:szCs w:val="18"/>
              </w:rPr>
              <w:t>del</w:t>
            </w:r>
            <w:r w:rsidRPr="00BE250E">
              <w:rPr>
                <w:spacing w:val="-10"/>
                <w:sz w:val="18"/>
                <w:szCs w:val="18"/>
              </w:rPr>
              <w:t xml:space="preserve"> </w:t>
            </w:r>
            <w:r w:rsidRPr="00BE250E">
              <w:rPr>
                <w:sz w:val="18"/>
                <w:szCs w:val="18"/>
              </w:rPr>
              <w:t>Licitante</w:t>
            </w:r>
          </w:p>
        </w:tc>
        <w:tc>
          <w:tcPr>
            <w:tcW w:w="1296" w:type="pct"/>
          </w:tcPr>
          <w:p w14:paraId="12664C2F"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18</w:t>
            </w:r>
          </w:p>
        </w:tc>
      </w:tr>
      <w:tr w:rsidR="00BE250E" w:rsidRPr="00BE250E" w14:paraId="0CC0E652" w14:textId="77777777" w:rsidTr="00BE250E">
        <w:trPr>
          <w:trHeight w:val="340"/>
        </w:trPr>
        <w:tc>
          <w:tcPr>
            <w:tcW w:w="1136" w:type="pct"/>
          </w:tcPr>
          <w:p w14:paraId="0A8E14CE" w14:textId="77777777" w:rsidR="00BE250E" w:rsidRPr="00BE250E" w:rsidRDefault="00BE250E" w:rsidP="00A84493">
            <w:pPr>
              <w:pStyle w:val="TableParagraph"/>
              <w:spacing w:before="38"/>
              <w:ind w:left="682" w:right="672"/>
              <w:jc w:val="center"/>
              <w:rPr>
                <w:sz w:val="18"/>
                <w:szCs w:val="18"/>
              </w:rPr>
            </w:pPr>
            <w:r w:rsidRPr="00BE250E">
              <w:rPr>
                <w:w w:val="80"/>
                <w:sz w:val="18"/>
                <w:szCs w:val="18"/>
              </w:rPr>
              <w:t>III</w:t>
            </w:r>
          </w:p>
        </w:tc>
        <w:tc>
          <w:tcPr>
            <w:tcW w:w="2568" w:type="pct"/>
          </w:tcPr>
          <w:p w14:paraId="07C0DE1C" w14:textId="77777777" w:rsidR="00BE250E" w:rsidRPr="00BE250E" w:rsidRDefault="00BE250E" w:rsidP="00A84493">
            <w:pPr>
              <w:pStyle w:val="TableParagraph"/>
              <w:spacing w:before="38"/>
              <w:ind w:left="69"/>
              <w:rPr>
                <w:sz w:val="18"/>
                <w:szCs w:val="18"/>
              </w:rPr>
            </w:pPr>
            <w:r w:rsidRPr="00BE250E">
              <w:rPr>
                <w:sz w:val="18"/>
                <w:szCs w:val="18"/>
              </w:rPr>
              <w:t>Propuesta</w:t>
            </w:r>
            <w:r w:rsidRPr="00BE250E">
              <w:rPr>
                <w:spacing w:val="-12"/>
                <w:sz w:val="18"/>
                <w:szCs w:val="18"/>
              </w:rPr>
              <w:t xml:space="preserve"> </w:t>
            </w:r>
            <w:r w:rsidRPr="00BE250E">
              <w:rPr>
                <w:sz w:val="18"/>
                <w:szCs w:val="18"/>
              </w:rPr>
              <w:t>de</w:t>
            </w:r>
            <w:r w:rsidRPr="00BE250E">
              <w:rPr>
                <w:spacing w:val="-13"/>
                <w:sz w:val="18"/>
                <w:szCs w:val="18"/>
              </w:rPr>
              <w:t xml:space="preserve"> </w:t>
            </w:r>
            <w:r w:rsidRPr="00BE250E">
              <w:rPr>
                <w:sz w:val="18"/>
                <w:szCs w:val="18"/>
              </w:rPr>
              <w:t>Trabajo</w:t>
            </w:r>
          </w:p>
        </w:tc>
        <w:tc>
          <w:tcPr>
            <w:tcW w:w="1296" w:type="pct"/>
          </w:tcPr>
          <w:p w14:paraId="0D157F4A"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9</w:t>
            </w:r>
          </w:p>
        </w:tc>
      </w:tr>
      <w:tr w:rsidR="00BE250E" w:rsidRPr="00BE250E" w14:paraId="33C7061F" w14:textId="77777777" w:rsidTr="00BE250E">
        <w:trPr>
          <w:trHeight w:val="340"/>
        </w:trPr>
        <w:tc>
          <w:tcPr>
            <w:tcW w:w="1136" w:type="pct"/>
          </w:tcPr>
          <w:p w14:paraId="5F508040" w14:textId="77777777" w:rsidR="00BE250E" w:rsidRPr="00BE250E" w:rsidRDefault="00BE250E" w:rsidP="00A84493">
            <w:pPr>
              <w:pStyle w:val="TableParagraph"/>
              <w:spacing w:before="38"/>
              <w:ind w:left="681" w:right="672"/>
              <w:jc w:val="center"/>
              <w:rPr>
                <w:sz w:val="18"/>
                <w:szCs w:val="18"/>
              </w:rPr>
            </w:pPr>
            <w:r w:rsidRPr="00BE250E">
              <w:rPr>
                <w:sz w:val="18"/>
                <w:szCs w:val="18"/>
              </w:rPr>
              <w:t>IV</w:t>
            </w:r>
          </w:p>
        </w:tc>
        <w:tc>
          <w:tcPr>
            <w:tcW w:w="2568" w:type="pct"/>
          </w:tcPr>
          <w:p w14:paraId="2E54F463" w14:textId="77777777" w:rsidR="00BE250E" w:rsidRPr="00BE250E" w:rsidRDefault="00BE250E" w:rsidP="00A84493">
            <w:pPr>
              <w:pStyle w:val="TableParagraph"/>
              <w:spacing w:before="38"/>
              <w:ind w:left="69"/>
              <w:rPr>
                <w:sz w:val="18"/>
                <w:szCs w:val="18"/>
              </w:rPr>
            </w:pPr>
            <w:r w:rsidRPr="00BE250E">
              <w:rPr>
                <w:sz w:val="18"/>
                <w:szCs w:val="18"/>
              </w:rPr>
              <w:t>Cumplimiento</w:t>
            </w:r>
            <w:r w:rsidRPr="00BE250E">
              <w:rPr>
                <w:spacing w:val="5"/>
                <w:sz w:val="18"/>
                <w:szCs w:val="18"/>
              </w:rPr>
              <w:t xml:space="preserve"> </w:t>
            </w:r>
            <w:r w:rsidRPr="00BE250E">
              <w:rPr>
                <w:sz w:val="18"/>
                <w:szCs w:val="18"/>
              </w:rPr>
              <w:t>de</w:t>
            </w:r>
            <w:r w:rsidRPr="00BE250E">
              <w:rPr>
                <w:spacing w:val="6"/>
                <w:sz w:val="18"/>
                <w:szCs w:val="18"/>
              </w:rPr>
              <w:t xml:space="preserve"> </w:t>
            </w:r>
            <w:r w:rsidRPr="00BE250E">
              <w:rPr>
                <w:sz w:val="18"/>
                <w:szCs w:val="18"/>
              </w:rPr>
              <w:t>Contratos</w:t>
            </w:r>
          </w:p>
        </w:tc>
        <w:tc>
          <w:tcPr>
            <w:tcW w:w="1296" w:type="pct"/>
          </w:tcPr>
          <w:p w14:paraId="0C304B57"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9</w:t>
            </w:r>
          </w:p>
        </w:tc>
      </w:tr>
      <w:tr w:rsidR="00BE250E" w:rsidRPr="00BE250E" w14:paraId="72882A28" w14:textId="77777777" w:rsidTr="00BE250E">
        <w:trPr>
          <w:trHeight w:val="341"/>
        </w:trPr>
        <w:tc>
          <w:tcPr>
            <w:tcW w:w="1136" w:type="pct"/>
          </w:tcPr>
          <w:p w14:paraId="7542B1F8" w14:textId="77777777" w:rsidR="00BE250E" w:rsidRPr="00BE250E" w:rsidRDefault="00BE250E" w:rsidP="00A84493">
            <w:pPr>
              <w:pStyle w:val="TableParagraph"/>
              <w:rPr>
                <w:sz w:val="18"/>
                <w:szCs w:val="18"/>
              </w:rPr>
            </w:pPr>
          </w:p>
        </w:tc>
        <w:tc>
          <w:tcPr>
            <w:tcW w:w="2568" w:type="pct"/>
          </w:tcPr>
          <w:p w14:paraId="1AB267B7" w14:textId="77777777" w:rsidR="00BE250E" w:rsidRPr="00BE250E" w:rsidRDefault="00BE250E" w:rsidP="00A84493">
            <w:pPr>
              <w:pStyle w:val="TableParagraph"/>
              <w:spacing w:before="39"/>
              <w:ind w:right="57"/>
              <w:jc w:val="right"/>
              <w:rPr>
                <w:b/>
                <w:sz w:val="18"/>
                <w:szCs w:val="18"/>
              </w:rPr>
            </w:pPr>
            <w:r w:rsidRPr="00BE250E">
              <w:rPr>
                <w:b/>
                <w:sz w:val="18"/>
                <w:szCs w:val="18"/>
              </w:rPr>
              <w:t>TOTAL:</w:t>
            </w:r>
          </w:p>
        </w:tc>
        <w:tc>
          <w:tcPr>
            <w:tcW w:w="1296" w:type="pct"/>
          </w:tcPr>
          <w:p w14:paraId="49418B41" w14:textId="77777777" w:rsidR="00BE250E" w:rsidRPr="00BE250E" w:rsidRDefault="00BE250E" w:rsidP="00A84493">
            <w:pPr>
              <w:pStyle w:val="TableParagraph"/>
              <w:spacing w:before="39"/>
              <w:ind w:left="424" w:right="414"/>
              <w:jc w:val="center"/>
              <w:rPr>
                <w:b/>
                <w:sz w:val="18"/>
                <w:szCs w:val="18"/>
              </w:rPr>
            </w:pPr>
            <w:r w:rsidRPr="00BE250E">
              <w:rPr>
                <w:b/>
                <w:sz w:val="18"/>
                <w:szCs w:val="18"/>
              </w:rPr>
              <w:t>60</w:t>
            </w:r>
          </w:p>
        </w:tc>
      </w:tr>
    </w:tbl>
    <w:p w14:paraId="6CC62FCC" w14:textId="77777777" w:rsidR="00BE250E" w:rsidRPr="00BE250E" w:rsidRDefault="00BE250E" w:rsidP="00BE250E">
      <w:pPr>
        <w:rPr>
          <w:rFonts w:ascii="Arial" w:hAnsi="Arial" w:cs="Arial"/>
          <w:b/>
          <w:bCs/>
          <w:sz w:val="18"/>
          <w:szCs w:val="18"/>
        </w:rPr>
      </w:pPr>
    </w:p>
    <w:p w14:paraId="0A249B46" w14:textId="77777777" w:rsidR="00BE250E" w:rsidRPr="00BE250E" w:rsidRDefault="00BE250E" w:rsidP="00BE250E">
      <w:pPr>
        <w:rPr>
          <w:rFonts w:ascii="Arial" w:hAnsi="Arial" w:cs="Arial"/>
          <w:b/>
          <w:bCs/>
          <w:sz w:val="18"/>
          <w:szCs w:val="18"/>
        </w:rPr>
      </w:pPr>
      <w:r w:rsidRPr="00BE250E">
        <w:rPr>
          <w:rFonts w:ascii="Arial" w:hAnsi="Arial" w:cs="Arial"/>
          <w:b/>
          <w:bCs/>
          <w:sz w:val="18"/>
          <w:szCs w:val="18"/>
        </w:rPr>
        <w:t>PARTIDA 1 PROGRAMA DE COMUNICACIÓN EN ORGANISMO PÚBLICOS.</w:t>
      </w:r>
    </w:p>
    <w:p w14:paraId="39659124" w14:textId="77777777" w:rsidR="00BE250E" w:rsidRPr="00BE250E" w:rsidRDefault="00BE250E" w:rsidP="00BE250E">
      <w:pPr>
        <w:pStyle w:val="Ttulo2"/>
        <w:numPr>
          <w:ilvl w:val="1"/>
          <w:numId w:val="38"/>
        </w:numPr>
        <w:tabs>
          <w:tab w:val="left" w:pos="722"/>
        </w:tabs>
        <w:spacing w:before="189" w:line="276" w:lineRule="auto"/>
        <w:ind w:left="721" w:hanging="407"/>
        <w:contextualSpacing/>
        <w:jc w:val="both"/>
        <w:rPr>
          <w:rFonts w:ascii="Arial" w:hAnsi="Arial" w:cs="Arial"/>
          <w:sz w:val="18"/>
          <w:szCs w:val="18"/>
        </w:rPr>
      </w:pPr>
      <w:r w:rsidRPr="00BE250E">
        <w:rPr>
          <w:rFonts w:ascii="Arial" w:hAnsi="Arial" w:cs="Arial"/>
          <w:w w:val="90"/>
          <w:sz w:val="18"/>
          <w:szCs w:val="18"/>
        </w:rPr>
        <w:t>EVALUACIÓN</w:t>
      </w:r>
      <w:r w:rsidRPr="00BE250E">
        <w:rPr>
          <w:rFonts w:ascii="Arial" w:hAnsi="Arial" w:cs="Arial"/>
          <w:spacing w:val="36"/>
          <w:w w:val="90"/>
          <w:sz w:val="18"/>
          <w:szCs w:val="18"/>
        </w:rPr>
        <w:t xml:space="preserve"> </w:t>
      </w:r>
      <w:r w:rsidRPr="00BE250E">
        <w:rPr>
          <w:rFonts w:ascii="Arial" w:hAnsi="Arial" w:cs="Arial"/>
          <w:w w:val="90"/>
          <w:sz w:val="18"/>
          <w:szCs w:val="18"/>
        </w:rPr>
        <w:t>DE</w:t>
      </w:r>
      <w:r w:rsidRPr="00BE250E">
        <w:rPr>
          <w:rFonts w:ascii="Arial" w:hAnsi="Arial" w:cs="Arial"/>
          <w:spacing w:val="37"/>
          <w:w w:val="90"/>
          <w:sz w:val="18"/>
          <w:szCs w:val="18"/>
        </w:rPr>
        <w:t xml:space="preserve"> </w:t>
      </w:r>
      <w:r w:rsidRPr="00BE250E">
        <w:rPr>
          <w:rFonts w:ascii="Arial" w:hAnsi="Arial" w:cs="Arial"/>
          <w:w w:val="90"/>
          <w:sz w:val="18"/>
          <w:szCs w:val="18"/>
        </w:rPr>
        <w:t>LAS</w:t>
      </w:r>
      <w:r w:rsidRPr="00BE250E">
        <w:rPr>
          <w:rFonts w:ascii="Arial" w:hAnsi="Arial" w:cs="Arial"/>
          <w:spacing w:val="37"/>
          <w:w w:val="90"/>
          <w:sz w:val="18"/>
          <w:szCs w:val="18"/>
        </w:rPr>
        <w:t xml:space="preserve"> </w:t>
      </w:r>
      <w:r w:rsidRPr="00BE250E">
        <w:rPr>
          <w:rFonts w:ascii="Arial" w:hAnsi="Arial" w:cs="Arial"/>
          <w:w w:val="90"/>
          <w:sz w:val="18"/>
          <w:szCs w:val="18"/>
        </w:rPr>
        <w:t>PROPOSICIONES</w:t>
      </w:r>
      <w:r w:rsidRPr="00BE250E">
        <w:rPr>
          <w:rFonts w:ascii="Arial" w:hAnsi="Arial" w:cs="Arial"/>
          <w:spacing w:val="37"/>
          <w:w w:val="90"/>
          <w:sz w:val="18"/>
          <w:szCs w:val="18"/>
        </w:rPr>
        <w:t xml:space="preserve"> </w:t>
      </w:r>
      <w:r w:rsidRPr="00BE250E">
        <w:rPr>
          <w:rFonts w:ascii="Arial" w:hAnsi="Arial" w:cs="Arial"/>
          <w:w w:val="90"/>
          <w:sz w:val="18"/>
          <w:szCs w:val="18"/>
        </w:rPr>
        <w:t>TÉCNICAS.</w:t>
      </w:r>
    </w:p>
    <w:p w14:paraId="087DDB36" w14:textId="77777777" w:rsidR="00BE250E" w:rsidRPr="00BE250E" w:rsidRDefault="00BE250E" w:rsidP="00BE250E">
      <w:pPr>
        <w:pStyle w:val="Prrafodelista"/>
        <w:widowControl w:val="0"/>
        <w:numPr>
          <w:ilvl w:val="2"/>
          <w:numId w:val="38"/>
        </w:numPr>
        <w:tabs>
          <w:tab w:val="left" w:pos="1030"/>
          <w:tab w:val="left" w:pos="1031"/>
        </w:tabs>
        <w:autoSpaceDE w:val="0"/>
        <w:autoSpaceDN w:val="0"/>
        <w:spacing w:before="198" w:after="9" w:line="240" w:lineRule="auto"/>
        <w:contextualSpacing w:val="0"/>
        <w:rPr>
          <w:rFonts w:ascii="Arial" w:hAnsi="Arial" w:cs="Arial"/>
          <w:b/>
          <w:sz w:val="18"/>
          <w:szCs w:val="18"/>
        </w:rPr>
      </w:pPr>
      <w:r w:rsidRPr="00BE250E">
        <w:rPr>
          <w:rFonts w:ascii="Arial" w:hAnsi="Arial" w:cs="Arial"/>
          <w:b/>
          <w:w w:val="90"/>
          <w:sz w:val="18"/>
          <w:szCs w:val="18"/>
        </w:rPr>
        <w:t>Capacidad</w:t>
      </w:r>
      <w:r w:rsidRPr="00BE250E">
        <w:rPr>
          <w:rFonts w:ascii="Arial" w:hAnsi="Arial" w:cs="Arial"/>
          <w:b/>
          <w:spacing w:val="19"/>
          <w:w w:val="90"/>
          <w:sz w:val="18"/>
          <w:szCs w:val="18"/>
        </w:rPr>
        <w:t xml:space="preserve"> </w:t>
      </w:r>
      <w:r w:rsidRPr="00BE250E">
        <w:rPr>
          <w:rFonts w:ascii="Arial" w:hAnsi="Arial" w:cs="Arial"/>
          <w:b/>
          <w:w w:val="90"/>
          <w:sz w:val="18"/>
          <w:szCs w:val="18"/>
        </w:rPr>
        <w:t>del</w:t>
      </w:r>
      <w:r w:rsidRPr="00BE250E">
        <w:rPr>
          <w:rFonts w:ascii="Arial" w:hAnsi="Arial" w:cs="Arial"/>
          <w:b/>
          <w:spacing w:val="18"/>
          <w:w w:val="90"/>
          <w:sz w:val="18"/>
          <w:szCs w:val="18"/>
        </w:rPr>
        <w:t xml:space="preserve"> </w:t>
      </w:r>
      <w:r w:rsidRPr="00BE250E">
        <w:rPr>
          <w:rFonts w:ascii="Arial" w:hAnsi="Arial" w:cs="Arial"/>
          <w:b/>
          <w:w w:val="90"/>
          <w:sz w:val="18"/>
          <w:szCs w:val="18"/>
        </w:rPr>
        <w:t>Licitante</w:t>
      </w:r>
      <w:r w:rsidRPr="00BE250E">
        <w:rPr>
          <w:rFonts w:ascii="Arial" w:hAnsi="Arial" w:cs="Arial"/>
          <w:b/>
          <w:spacing w:val="18"/>
          <w:w w:val="90"/>
          <w:sz w:val="18"/>
          <w:szCs w:val="18"/>
        </w:rPr>
        <w:t xml:space="preserve"> </w:t>
      </w:r>
      <w:r w:rsidRPr="00BE250E">
        <w:rPr>
          <w:rFonts w:ascii="Arial" w:hAnsi="Arial" w:cs="Arial"/>
          <w:b/>
          <w:w w:val="90"/>
          <w:sz w:val="18"/>
          <w:szCs w:val="18"/>
        </w:rPr>
        <w:t>(24.00</w:t>
      </w:r>
      <w:r w:rsidRPr="00BE250E">
        <w:rPr>
          <w:rFonts w:ascii="Arial" w:hAnsi="Arial" w:cs="Arial"/>
          <w:b/>
          <w:spacing w:val="17"/>
          <w:w w:val="90"/>
          <w:sz w:val="18"/>
          <w:szCs w:val="18"/>
        </w:rPr>
        <w:t xml:space="preserve"> </w:t>
      </w:r>
      <w:r w:rsidRPr="00BE250E">
        <w:rPr>
          <w:rFonts w:ascii="Arial" w:hAnsi="Arial" w:cs="Arial"/>
          <w:b/>
          <w:w w:val="90"/>
          <w:sz w:val="18"/>
          <w:szCs w:val="18"/>
        </w:rPr>
        <w:t>puntos</w:t>
      </w:r>
      <w:r w:rsidRPr="00BE250E">
        <w:rPr>
          <w:rFonts w:ascii="Arial" w:hAnsi="Arial" w:cs="Arial"/>
          <w:b/>
          <w:spacing w:val="18"/>
          <w:w w:val="90"/>
          <w:sz w:val="18"/>
          <w:szCs w:val="18"/>
        </w:rPr>
        <w:t xml:space="preserve"> </w:t>
      </w:r>
      <w:r w:rsidRPr="00BE250E">
        <w:rPr>
          <w:rFonts w:ascii="Arial" w:hAnsi="Arial" w:cs="Arial"/>
          <w:b/>
          <w:w w:val="90"/>
          <w:sz w:val="18"/>
          <w:szCs w:val="18"/>
        </w:rPr>
        <w:t>máximos).</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4"/>
        <w:gridCol w:w="3694"/>
        <w:gridCol w:w="949"/>
      </w:tblGrid>
      <w:tr w:rsidR="00BE250E" w:rsidRPr="00BE250E" w14:paraId="782991F8" w14:textId="77777777" w:rsidTr="00BE250E">
        <w:trPr>
          <w:trHeight w:val="239"/>
        </w:trPr>
        <w:tc>
          <w:tcPr>
            <w:tcW w:w="4500" w:type="pct"/>
            <w:gridSpan w:val="2"/>
            <w:shd w:val="clear" w:color="auto" w:fill="C0C0C0"/>
          </w:tcPr>
          <w:p w14:paraId="5F4F64E2" w14:textId="77777777" w:rsidR="00BE250E" w:rsidRPr="00BE250E" w:rsidRDefault="00BE250E" w:rsidP="00473993">
            <w:pPr>
              <w:pStyle w:val="TableParagraph"/>
              <w:spacing w:before="3" w:line="216" w:lineRule="exact"/>
              <w:ind w:left="3818" w:right="4036"/>
              <w:jc w:val="center"/>
              <w:rPr>
                <w:b/>
                <w:sz w:val="18"/>
                <w:szCs w:val="18"/>
              </w:rPr>
            </w:pPr>
            <w:r w:rsidRPr="00BE250E">
              <w:rPr>
                <w:b/>
                <w:w w:val="90"/>
                <w:sz w:val="18"/>
                <w:szCs w:val="18"/>
              </w:rPr>
              <w:t>Rubro</w:t>
            </w:r>
            <w:r w:rsidRPr="00BE250E">
              <w:rPr>
                <w:b/>
                <w:spacing w:val="-7"/>
                <w:w w:val="90"/>
                <w:sz w:val="18"/>
                <w:szCs w:val="18"/>
              </w:rPr>
              <w:t xml:space="preserve"> </w:t>
            </w:r>
            <w:r w:rsidRPr="00BE250E">
              <w:rPr>
                <w:b/>
                <w:w w:val="90"/>
                <w:sz w:val="18"/>
                <w:szCs w:val="18"/>
              </w:rPr>
              <w:t>I</w:t>
            </w:r>
          </w:p>
        </w:tc>
        <w:tc>
          <w:tcPr>
            <w:tcW w:w="500" w:type="pct"/>
            <w:shd w:val="clear" w:color="auto" w:fill="C0C0C0"/>
          </w:tcPr>
          <w:p w14:paraId="03DE09C6"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BE250E" w:rsidRPr="00BE250E" w14:paraId="1DED4AB4" w14:textId="77777777" w:rsidTr="00BE250E">
        <w:trPr>
          <w:trHeight w:val="882"/>
        </w:trPr>
        <w:tc>
          <w:tcPr>
            <w:tcW w:w="4500" w:type="pct"/>
            <w:gridSpan w:val="2"/>
            <w:shd w:val="clear" w:color="auto" w:fill="D9D9D9"/>
          </w:tcPr>
          <w:p w14:paraId="6DD1DB44" w14:textId="77777777" w:rsidR="00BE250E" w:rsidRPr="00BE250E" w:rsidRDefault="00BE250E" w:rsidP="00A84493">
            <w:pPr>
              <w:pStyle w:val="TableParagraph"/>
              <w:spacing w:line="242" w:lineRule="auto"/>
              <w:ind w:left="69" w:right="58"/>
              <w:jc w:val="both"/>
              <w:rPr>
                <w:sz w:val="18"/>
                <w:szCs w:val="18"/>
              </w:rPr>
            </w:pPr>
            <w:r w:rsidRPr="00BE250E">
              <w:rPr>
                <w:sz w:val="18"/>
                <w:szCs w:val="18"/>
              </w:rPr>
              <w:t xml:space="preserve">Capacidad del Licitante: consiste en el número de recursos humanos que técnicamente estén aptos para prestar la capacitación, así como la infraestructura educativa que requiere el PARTICIPANTE para prestar la capacitación en el tiempo, condiciones y niveles de calidad requeridos por la </w:t>
            </w:r>
            <w:proofErr w:type="gramStart"/>
            <w:r w:rsidRPr="00BE250E">
              <w:rPr>
                <w:sz w:val="18"/>
                <w:szCs w:val="18"/>
              </w:rPr>
              <w:t>convocante,  para</w:t>
            </w:r>
            <w:proofErr w:type="gramEnd"/>
            <w:r w:rsidRPr="00BE250E">
              <w:rPr>
                <w:sz w:val="18"/>
                <w:szCs w:val="18"/>
              </w:rPr>
              <w:t xml:space="preserve"> que el licitante pueda cumplir con las obligaciones previstas en el contrato.</w:t>
            </w:r>
          </w:p>
        </w:tc>
        <w:tc>
          <w:tcPr>
            <w:tcW w:w="500" w:type="pct"/>
            <w:shd w:val="clear" w:color="auto" w:fill="D9D9D9"/>
            <w:vAlign w:val="center"/>
          </w:tcPr>
          <w:p w14:paraId="6DD19FD3" w14:textId="77777777" w:rsidR="00BE250E" w:rsidRPr="00BE250E" w:rsidRDefault="00BE250E" w:rsidP="00BE250E">
            <w:pPr>
              <w:pStyle w:val="TableParagraph"/>
              <w:ind w:left="122" w:right="117"/>
              <w:jc w:val="center"/>
              <w:rPr>
                <w:b/>
                <w:sz w:val="18"/>
                <w:szCs w:val="18"/>
              </w:rPr>
            </w:pPr>
            <w:r w:rsidRPr="00BE250E">
              <w:rPr>
                <w:b/>
                <w:w w:val="90"/>
                <w:sz w:val="18"/>
                <w:szCs w:val="18"/>
                <w:u w:val="single"/>
              </w:rPr>
              <w:t>24.0</w:t>
            </w:r>
          </w:p>
        </w:tc>
      </w:tr>
      <w:tr w:rsidR="00BE250E" w:rsidRPr="00BE250E" w14:paraId="2DA94D66" w14:textId="77777777" w:rsidTr="00BE250E">
        <w:trPr>
          <w:trHeight w:val="239"/>
        </w:trPr>
        <w:tc>
          <w:tcPr>
            <w:tcW w:w="4500" w:type="pct"/>
            <w:gridSpan w:val="2"/>
            <w:shd w:val="clear" w:color="auto" w:fill="C0C0C0"/>
          </w:tcPr>
          <w:p w14:paraId="2D344201" w14:textId="77777777" w:rsidR="00BE250E" w:rsidRPr="00BE250E" w:rsidRDefault="00BE250E" w:rsidP="00473993">
            <w:pPr>
              <w:pStyle w:val="TableParagraph"/>
              <w:spacing w:line="213" w:lineRule="exact"/>
              <w:ind w:left="3818" w:right="4036"/>
              <w:jc w:val="center"/>
              <w:rPr>
                <w:b/>
                <w:sz w:val="18"/>
                <w:szCs w:val="18"/>
              </w:rPr>
            </w:pPr>
            <w:r w:rsidRPr="00BE250E">
              <w:rPr>
                <w:b/>
                <w:w w:val="90"/>
                <w:sz w:val="18"/>
                <w:szCs w:val="18"/>
              </w:rPr>
              <w:t>Rubro</w:t>
            </w:r>
            <w:r w:rsidRPr="00BE250E">
              <w:rPr>
                <w:b/>
                <w:spacing w:val="-7"/>
                <w:w w:val="90"/>
                <w:sz w:val="18"/>
                <w:szCs w:val="18"/>
              </w:rPr>
              <w:t xml:space="preserve"> </w:t>
            </w:r>
            <w:r w:rsidRPr="00BE250E">
              <w:rPr>
                <w:b/>
                <w:w w:val="90"/>
                <w:sz w:val="18"/>
                <w:szCs w:val="18"/>
              </w:rPr>
              <w:t>I</w:t>
            </w:r>
          </w:p>
        </w:tc>
        <w:tc>
          <w:tcPr>
            <w:tcW w:w="500" w:type="pct"/>
            <w:vMerge w:val="restart"/>
            <w:shd w:val="clear" w:color="auto" w:fill="C0C0C0"/>
            <w:vAlign w:val="center"/>
          </w:tcPr>
          <w:p w14:paraId="48D4FAE0"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43071179" w14:textId="77777777" w:rsidTr="00BE250E">
        <w:trPr>
          <w:trHeight w:val="441"/>
        </w:trPr>
        <w:tc>
          <w:tcPr>
            <w:tcW w:w="4500" w:type="pct"/>
            <w:gridSpan w:val="2"/>
            <w:shd w:val="clear" w:color="auto" w:fill="D9D9D9"/>
          </w:tcPr>
          <w:p w14:paraId="530B1CB8" w14:textId="77777777" w:rsidR="00BE250E" w:rsidRPr="00BE250E" w:rsidRDefault="00BE250E" w:rsidP="00A84493">
            <w:pPr>
              <w:pStyle w:val="TableParagraph"/>
              <w:spacing w:before="2" w:line="216" w:lineRule="exact"/>
              <w:rPr>
                <w:sz w:val="18"/>
                <w:szCs w:val="18"/>
              </w:rPr>
            </w:pPr>
          </w:p>
        </w:tc>
        <w:tc>
          <w:tcPr>
            <w:tcW w:w="500" w:type="pct"/>
            <w:vMerge/>
            <w:shd w:val="clear" w:color="auto" w:fill="D9D9D9"/>
          </w:tcPr>
          <w:p w14:paraId="6C599070" w14:textId="77777777" w:rsidR="00BE250E" w:rsidRPr="00BE250E" w:rsidRDefault="00BE250E" w:rsidP="00A84493">
            <w:pPr>
              <w:pStyle w:val="TableParagraph"/>
              <w:rPr>
                <w:sz w:val="18"/>
                <w:szCs w:val="18"/>
              </w:rPr>
            </w:pPr>
          </w:p>
        </w:tc>
      </w:tr>
      <w:tr w:rsidR="00BE250E" w:rsidRPr="00BE250E" w14:paraId="1E2BD3FC" w14:textId="77777777" w:rsidTr="00BE250E">
        <w:trPr>
          <w:trHeight w:val="239"/>
        </w:trPr>
        <w:tc>
          <w:tcPr>
            <w:tcW w:w="4500" w:type="pct"/>
            <w:gridSpan w:val="2"/>
            <w:shd w:val="clear" w:color="auto" w:fill="D9D9D9"/>
          </w:tcPr>
          <w:p w14:paraId="0136214F" w14:textId="77777777" w:rsidR="00BE250E" w:rsidRPr="00BE250E" w:rsidRDefault="00BE250E" w:rsidP="00A84493">
            <w:pPr>
              <w:pStyle w:val="TableParagraph"/>
              <w:spacing w:line="213" w:lineRule="exact"/>
              <w:ind w:left="429"/>
              <w:rPr>
                <w:b/>
                <w:sz w:val="18"/>
                <w:szCs w:val="18"/>
              </w:rPr>
            </w:pPr>
            <w:r w:rsidRPr="00BE250E">
              <w:rPr>
                <w:b/>
                <w:w w:val="95"/>
                <w:sz w:val="18"/>
                <w:szCs w:val="18"/>
              </w:rPr>
              <w:t>a.</w:t>
            </w:r>
            <w:r w:rsidRPr="00BE250E">
              <w:rPr>
                <w:b/>
                <w:spacing w:val="69"/>
                <w:sz w:val="18"/>
                <w:szCs w:val="18"/>
              </w:rPr>
              <w:t xml:space="preserve"> </w:t>
            </w:r>
            <w:r w:rsidRPr="00BE250E">
              <w:rPr>
                <w:b/>
                <w:w w:val="95"/>
                <w:sz w:val="18"/>
                <w:szCs w:val="18"/>
              </w:rPr>
              <w:t>Capacidad</w:t>
            </w:r>
            <w:r w:rsidRPr="00BE250E">
              <w:rPr>
                <w:b/>
                <w:spacing w:val="-12"/>
                <w:w w:val="95"/>
                <w:sz w:val="18"/>
                <w:szCs w:val="18"/>
              </w:rPr>
              <w:t xml:space="preserve"> </w:t>
            </w:r>
            <w:r w:rsidRPr="00BE250E">
              <w:rPr>
                <w:b/>
                <w:w w:val="95"/>
                <w:sz w:val="18"/>
                <w:szCs w:val="18"/>
              </w:rPr>
              <w:t>de</w:t>
            </w:r>
            <w:r w:rsidRPr="00BE250E">
              <w:rPr>
                <w:b/>
                <w:spacing w:val="-11"/>
                <w:w w:val="95"/>
                <w:sz w:val="18"/>
                <w:szCs w:val="18"/>
              </w:rPr>
              <w:t xml:space="preserve"> </w:t>
            </w:r>
            <w:r w:rsidRPr="00BE250E">
              <w:rPr>
                <w:b/>
                <w:w w:val="95"/>
                <w:sz w:val="18"/>
                <w:szCs w:val="18"/>
              </w:rPr>
              <w:t>recursos</w:t>
            </w:r>
            <w:r w:rsidRPr="00BE250E">
              <w:rPr>
                <w:b/>
                <w:spacing w:val="-11"/>
                <w:w w:val="95"/>
                <w:sz w:val="18"/>
                <w:szCs w:val="18"/>
              </w:rPr>
              <w:t xml:space="preserve"> </w:t>
            </w:r>
            <w:r w:rsidRPr="00BE250E">
              <w:rPr>
                <w:b/>
                <w:w w:val="95"/>
                <w:sz w:val="18"/>
                <w:szCs w:val="18"/>
              </w:rPr>
              <w:t>humanos</w:t>
            </w:r>
          </w:p>
        </w:tc>
        <w:tc>
          <w:tcPr>
            <w:tcW w:w="500" w:type="pct"/>
            <w:shd w:val="clear" w:color="auto" w:fill="D9D9D9"/>
          </w:tcPr>
          <w:p w14:paraId="14A878B7" w14:textId="77777777" w:rsidR="00BE250E" w:rsidRPr="00BE250E" w:rsidRDefault="00BE250E" w:rsidP="00A84493">
            <w:pPr>
              <w:pStyle w:val="TableParagraph"/>
              <w:spacing w:line="213" w:lineRule="exact"/>
              <w:ind w:left="125" w:right="117"/>
              <w:jc w:val="center"/>
              <w:rPr>
                <w:bCs/>
                <w:sz w:val="18"/>
                <w:szCs w:val="18"/>
              </w:rPr>
            </w:pPr>
            <w:r w:rsidRPr="00BE250E">
              <w:rPr>
                <w:bCs/>
                <w:w w:val="95"/>
                <w:sz w:val="18"/>
                <w:szCs w:val="18"/>
              </w:rPr>
              <w:t>14</w:t>
            </w:r>
          </w:p>
        </w:tc>
      </w:tr>
      <w:tr w:rsidR="00BE250E" w:rsidRPr="00BE250E" w14:paraId="2063E570" w14:textId="77777777" w:rsidTr="00BE250E">
        <w:trPr>
          <w:trHeight w:val="239"/>
        </w:trPr>
        <w:tc>
          <w:tcPr>
            <w:tcW w:w="4500" w:type="pct"/>
            <w:gridSpan w:val="2"/>
            <w:shd w:val="clear" w:color="auto" w:fill="D9D9D9"/>
          </w:tcPr>
          <w:p w14:paraId="12701ED0" w14:textId="77777777" w:rsidR="00BE250E" w:rsidRPr="00BE250E" w:rsidRDefault="00BE250E" w:rsidP="00A84493">
            <w:pPr>
              <w:pStyle w:val="TableParagraph"/>
              <w:spacing w:line="213" w:lineRule="exact"/>
              <w:ind w:left="372"/>
              <w:rPr>
                <w:b/>
                <w:i/>
                <w:sz w:val="18"/>
                <w:szCs w:val="18"/>
              </w:rPr>
            </w:pPr>
            <w:r w:rsidRPr="00BE250E">
              <w:rPr>
                <w:b/>
                <w:i/>
                <w:w w:val="90"/>
                <w:sz w:val="18"/>
                <w:szCs w:val="18"/>
              </w:rPr>
              <w:t>a.1.</w:t>
            </w:r>
            <w:r w:rsidRPr="00BE250E">
              <w:rPr>
                <w:b/>
                <w:i/>
                <w:spacing w:val="-2"/>
                <w:w w:val="90"/>
                <w:sz w:val="18"/>
                <w:szCs w:val="18"/>
              </w:rPr>
              <w:t xml:space="preserve"> </w:t>
            </w:r>
            <w:r w:rsidRPr="00BE250E">
              <w:rPr>
                <w:b/>
                <w:i/>
                <w:w w:val="90"/>
                <w:sz w:val="18"/>
                <w:szCs w:val="18"/>
              </w:rPr>
              <w:t>Experiencia</w:t>
            </w:r>
          </w:p>
        </w:tc>
        <w:tc>
          <w:tcPr>
            <w:tcW w:w="500" w:type="pct"/>
            <w:shd w:val="clear" w:color="auto" w:fill="D9D9D9"/>
          </w:tcPr>
          <w:p w14:paraId="725ACC7E" w14:textId="77777777" w:rsidR="00BE250E" w:rsidRPr="00BE250E" w:rsidRDefault="00BE250E" w:rsidP="00A84493">
            <w:pPr>
              <w:pStyle w:val="TableParagraph"/>
              <w:spacing w:line="213" w:lineRule="exact"/>
              <w:ind w:left="125" w:right="117"/>
              <w:jc w:val="center"/>
              <w:rPr>
                <w:bCs/>
                <w:sz w:val="18"/>
                <w:szCs w:val="18"/>
              </w:rPr>
            </w:pPr>
            <w:r w:rsidRPr="00BE250E">
              <w:rPr>
                <w:bCs/>
                <w:sz w:val="18"/>
                <w:szCs w:val="18"/>
              </w:rPr>
              <w:t>7</w:t>
            </w:r>
          </w:p>
        </w:tc>
      </w:tr>
      <w:tr w:rsidR="00BE250E" w:rsidRPr="00BE250E" w14:paraId="1E2B847F" w14:textId="77777777" w:rsidTr="00BE250E">
        <w:trPr>
          <w:trHeight w:val="2480"/>
        </w:trPr>
        <w:tc>
          <w:tcPr>
            <w:tcW w:w="2553" w:type="pct"/>
          </w:tcPr>
          <w:p w14:paraId="3365CBE3" w14:textId="77777777" w:rsidR="00BE250E" w:rsidRPr="00BE250E" w:rsidRDefault="00BE250E" w:rsidP="00A84493">
            <w:pPr>
              <w:pStyle w:val="TableParagraph"/>
              <w:spacing w:line="203" w:lineRule="exact"/>
              <w:ind w:left="399" w:right="135"/>
              <w:jc w:val="both"/>
              <w:rPr>
                <w:sz w:val="18"/>
                <w:szCs w:val="18"/>
              </w:rPr>
            </w:pPr>
            <w:r w:rsidRPr="00BE250E">
              <w:rPr>
                <w:sz w:val="18"/>
                <w:szCs w:val="18"/>
              </w:rPr>
              <w:t>Carta</w:t>
            </w:r>
            <w:r w:rsidRPr="00BE250E">
              <w:rPr>
                <w:spacing w:val="10"/>
                <w:sz w:val="18"/>
                <w:szCs w:val="18"/>
              </w:rPr>
              <w:t xml:space="preserve"> </w:t>
            </w:r>
            <w:r w:rsidRPr="00BE250E">
              <w:rPr>
                <w:sz w:val="18"/>
                <w:szCs w:val="18"/>
              </w:rPr>
              <w:t>bajo</w:t>
            </w:r>
            <w:r w:rsidRPr="00BE250E">
              <w:rPr>
                <w:spacing w:val="12"/>
                <w:sz w:val="18"/>
                <w:szCs w:val="18"/>
              </w:rPr>
              <w:t xml:space="preserve"> </w:t>
            </w:r>
            <w:r w:rsidRPr="00BE250E">
              <w:rPr>
                <w:sz w:val="18"/>
                <w:szCs w:val="18"/>
              </w:rPr>
              <w:t>protesta</w:t>
            </w:r>
            <w:r w:rsidRPr="00BE250E">
              <w:rPr>
                <w:spacing w:val="11"/>
                <w:sz w:val="18"/>
                <w:szCs w:val="18"/>
              </w:rPr>
              <w:t xml:space="preserve"> </w:t>
            </w:r>
            <w:r w:rsidRPr="00BE250E">
              <w:rPr>
                <w:sz w:val="18"/>
                <w:szCs w:val="18"/>
              </w:rPr>
              <w:t>de</w:t>
            </w:r>
            <w:r w:rsidRPr="00BE250E">
              <w:rPr>
                <w:spacing w:val="10"/>
                <w:sz w:val="18"/>
                <w:szCs w:val="18"/>
              </w:rPr>
              <w:t xml:space="preserve"> </w:t>
            </w:r>
            <w:r w:rsidRPr="00BE250E">
              <w:rPr>
                <w:sz w:val="18"/>
                <w:szCs w:val="18"/>
              </w:rPr>
              <w:t>decir</w:t>
            </w:r>
            <w:r w:rsidRPr="00BE250E">
              <w:rPr>
                <w:spacing w:val="11"/>
                <w:sz w:val="18"/>
                <w:szCs w:val="18"/>
              </w:rPr>
              <w:t xml:space="preserve"> </w:t>
            </w:r>
            <w:r w:rsidRPr="00BE250E">
              <w:rPr>
                <w:sz w:val="18"/>
                <w:szCs w:val="18"/>
              </w:rPr>
              <w:t>verdad</w:t>
            </w:r>
            <w:r w:rsidRPr="00BE250E">
              <w:rPr>
                <w:spacing w:val="9"/>
                <w:sz w:val="18"/>
                <w:szCs w:val="18"/>
              </w:rPr>
              <w:t xml:space="preserve"> </w:t>
            </w:r>
            <w:r w:rsidRPr="00BE250E">
              <w:rPr>
                <w:sz w:val="18"/>
                <w:szCs w:val="18"/>
              </w:rPr>
              <w:t>en</w:t>
            </w:r>
            <w:r w:rsidRPr="00BE250E">
              <w:rPr>
                <w:spacing w:val="9"/>
                <w:sz w:val="18"/>
                <w:szCs w:val="18"/>
              </w:rPr>
              <w:t xml:space="preserve"> </w:t>
            </w:r>
            <w:r w:rsidRPr="00BE250E">
              <w:rPr>
                <w:sz w:val="18"/>
                <w:szCs w:val="18"/>
              </w:rPr>
              <w:t>la</w:t>
            </w:r>
            <w:r w:rsidRPr="00BE250E">
              <w:rPr>
                <w:spacing w:val="8"/>
                <w:sz w:val="18"/>
                <w:szCs w:val="18"/>
              </w:rPr>
              <w:t xml:space="preserve"> </w:t>
            </w:r>
            <w:r w:rsidRPr="00BE250E">
              <w:rPr>
                <w:sz w:val="18"/>
                <w:szCs w:val="18"/>
              </w:rPr>
              <w:t>que</w:t>
            </w:r>
            <w:r w:rsidRPr="00BE250E">
              <w:rPr>
                <w:spacing w:val="7"/>
                <w:sz w:val="18"/>
                <w:szCs w:val="18"/>
              </w:rPr>
              <w:t xml:space="preserve"> </w:t>
            </w:r>
            <w:r w:rsidRPr="00BE250E">
              <w:rPr>
                <w:sz w:val="18"/>
                <w:szCs w:val="18"/>
              </w:rPr>
              <w:t>se</w:t>
            </w:r>
            <w:r w:rsidRPr="00BE250E">
              <w:rPr>
                <w:spacing w:val="8"/>
                <w:sz w:val="18"/>
                <w:szCs w:val="18"/>
              </w:rPr>
              <w:t xml:space="preserve"> </w:t>
            </w:r>
            <w:r w:rsidRPr="00BE250E">
              <w:rPr>
                <w:sz w:val="18"/>
                <w:szCs w:val="18"/>
              </w:rPr>
              <w:t>enlisten a</w:t>
            </w:r>
            <w:r w:rsidRPr="00BE250E">
              <w:rPr>
                <w:spacing w:val="9"/>
                <w:sz w:val="18"/>
                <w:szCs w:val="18"/>
              </w:rPr>
              <w:t xml:space="preserve"> </w:t>
            </w:r>
            <w:r w:rsidRPr="00BE250E">
              <w:rPr>
                <w:sz w:val="18"/>
                <w:szCs w:val="18"/>
              </w:rPr>
              <w:t>los</w:t>
            </w:r>
            <w:r w:rsidRPr="00BE250E">
              <w:rPr>
                <w:spacing w:val="9"/>
                <w:sz w:val="18"/>
                <w:szCs w:val="18"/>
              </w:rPr>
              <w:t xml:space="preserve"> </w:t>
            </w:r>
            <w:r w:rsidRPr="00BE250E">
              <w:rPr>
                <w:sz w:val="18"/>
                <w:szCs w:val="18"/>
              </w:rPr>
              <w:t>responsables</w:t>
            </w:r>
            <w:r w:rsidRPr="00BE250E">
              <w:rPr>
                <w:spacing w:val="10"/>
                <w:sz w:val="18"/>
                <w:szCs w:val="18"/>
              </w:rPr>
              <w:t xml:space="preserve"> </w:t>
            </w:r>
            <w:r w:rsidRPr="00BE250E">
              <w:rPr>
                <w:sz w:val="18"/>
                <w:szCs w:val="18"/>
              </w:rPr>
              <w:t>que</w:t>
            </w:r>
            <w:r w:rsidRPr="00BE250E">
              <w:rPr>
                <w:spacing w:val="7"/>
                <w:sz w:val="18"/>
                <w:szCs w:val="18"/>
              </w:rPr>
              <w:t xml:space="preserve"> </w:t>
            </w:r>
            <w:r w:rsidRPr="00BE250E">
              <w:rPr>
                <w:sz w:val="18"/>
                <w:szCs w:val="18"/>
              </w:rPr>
              <w:t xml:space="preserve">estarán asignados para la prestación del Servicio requerido por el OPD Servicios de Salud Jalisco, entre los cuales el licitante deberá contar en su plantilla con personal docente con grado mínimo de maestría </w:t>
            </w:r>
          </w:p>
          <w:p w14:paraId="634B80E7" w14:textId="77777777" w:rsidR="00BE250E" w:rsidRPr="00BE250E" w:rsidRDefault="00BE250E" w:rsidP="00A84493">
            <w:pPr>
              <w:pStyle w:val="TableParagraph"/>
              <w:spacing w:before="2" w:line="242" w:lineRule="auto"/>
              <w:ind w:right="135"/>
              <w:jc w:val="both"/>
              <w:rPr>
                <w:i/>
                <w:iCs/>
                <w:sz w:val="18"/>
                <w:szCs w:val="18"/>
              </w:rPr>
            </w:pPr>
          </w:p>
          <w:p w14:paraId="629D1C05" w14:textId="77777777" w:rsidR="00BE250E" w:rsidRPr="00BE250E" w:rsidRDefault="00BE250E" w:rsidP="00BE250E">
            <w:pPr>
              <w:pStyle w:val="TableParagraph"/>
              <w:numPr>
                <w:ilvl w:val="0"/>
                <w:numId w:val="39"/>
              </w:numPr>
              <w:spacing w:before="2" w:line="242" w:lineRule="auto"/>
              <w:ind w:left="966" w:right="135" w:firstLine="142"/>
              <w:jc w:val="both"/>
              <w:rPr>
                <w:i/>
                <w:iCs/>
                <w:spacing w:val="-3"/>
                <w:sz w:val="18"/>
                <w:szCs w:val="18"/>
              </w:rPr>
            </w:pPr>
            <w:r w:rsidRPr="00BE250E">
              <w:rPr>
                <w:i/>
                <w:iCs/>
                <w:spacing w:val="-3"/>
                <w:sz w:val="18"/>
                <w:szCs w:val="18"/>
              </w:rPr>
              <w:t>Mínimo 5 docentes especializados en temáticas de comunicación corporativa en los temas a impartir con grado mínimo de maestría titulados.</w:t>
            </w:r>
          </w:p>
          <w:p w14:paraId="4048E08E" w14:textId="77777777" w:rsidR="00BE250E" w:rsidRPr="00BE250E" w:rsidRDefault="00BE250E" w:rsidP="00BE250E">
            <w:pPr>
              <w:pStyle w:val="TableParagraph"/>
              <w:numPr>
                <w:ilvl w:val="0"/>
                <w:numId w:val="39"/>
              </w:numPr>
              <w:spacing w:before="2" w:line="242" w:lineRule="auto"/>
              <w:ind w:left="966" w:right="135" w:firstLine="142"/>
              <w:jc w:val="both"/>
              <w:rPr>
                <w:i/>
                <w:iCs/>
                <w:spacing w:val="-3"/>
                <w:sz w:val="18"/>
                <w:szCs w:val="18"/>
              </w:rPr>
            </w:pPr>
            <w:r w:rsidRPr="00BE250E">
              <w:rPr>
                <w:i/>
                <w:iCs/>
                <w:spacing w:val="-3"/>
                <w:sz w:val="18"/>
                <w:szCs w:val="18"/>
              </w:rPr>
              <w:t>Mínimo 2 docentes con grado mínimo de doctorado especializados en las temáticas a impartir.</w:t>
            </w:r>
          </w:p>
          <w:p w14:paraId="46DB8146" w14:textId="77777777" w:rsidR="00BE250E" w:rsidRPr="00BE250E" w:rsidRDefault="00BE250E" w:rsidP="00BE250E">
            <w:pPr>
              <w:pStyle w:val="TableParagraph"/>
              <w:numPr>
                <w:ilvl w:val="0"/>
                <w:numId w:val="39"/>
              </w:numPr>
              <w:spacing w:before="2" w:line="242" w:lineRule="auto"/>
              <w:ind w:left="966" w:right="135" w:firstLine="142"/>
              <w:jc w:val="both"/>
              <w:rPr>
                <w:i/>
                <w:iCs/>
                <w:spacing w:val="-3"/>
                <w:sz w:val="18"/>
                <w:szCs w:val="18"/>
              </w:rPr>
            </w:pPr>
            <w:r w:rsidRPr="00BE250E">
              <w:rPr>
                <w:i/>
                <w:iCs/>
                <w:spacing w:val="-3"/>
                <w:sz w:val="18"/>
                <w:szCs w:val="18"/>
              </w:rPr>
              <w:t xml:space="preserve">Mínimo 1 docente con experiencia a nivel internacional con conocimientos en comunicación corporativa. </w:t>
            </w:r>
          </w:p>
          <w:p w14:paraId="6DFB4487" w14:textId="77777777" w:rsidR="00BE250E" w:rsidRPr="00BE250E" w:rsidRDefault="00BE250E" w:rsidP="00A84493">
            <w:pPr>
              <w:pStyle w:val="TableParagraph"/>
              <w:spacing w:before="2" w:line="242" w:lineRule="auto"/>
              <w:ind w:left="1108" w:right="135"/>
              <w:jc w:val="both"/>
              <w:rPr>
                <w:i/>
                <w:iCs/>
                <w:spacing w:val="-3"/>
                <w:sz w:val="18"/>
                <w:szCs w:val="18"/>
              </w:rPr>
            </w:pPr>
          </w:p>
          <w:p w14:paraId="5B80D0AC" w14:textId="77777777" w:rsidR="00BE250E" w:rsidRPr="00BE250E" w:rsidRDefault="00BE250E" w:rsidP="00A84493">
            <w:pPr>
              <w:pStyle w:val="TableParagraph"/>
              <w:spacing w:before="2" w:line="242" w:lineRule="auto"/>
              <w:ind w:left="399" w:right="135"/>
              <w:jc w:val="both"/>
              <w:rPr>
                <w:sz w:val="18"/>
                <w:szCs w:val="18"/>
              </w:rPr>
            </w:pPr>
            <w:r w:rsidRPr="00BE250E">
              <w:rPr>
                <w:sz w:val="18"/>
                <w:szCs w:val="18"/>
              </w:rPr>
              <w:t xml:space="preserve">Para la acreditación se deberá anexar currículo de </w:t>
            </w:r>
            <w:r w:rsidRPr="00BE250E">
              <w:rPr>
                <w:sz w:val="18"/>
                <w:szCs w:val="18"/>
              </w:rPr>
              <w:lastRenderedPageBreak/>
              <w:t>cada uno los docentes solicitados, se deberá señalar con marca texto la experiencia en las temáticas de comunicación corporativa.</w:t>
            </w:r>
          </w:p>
        </w:tc>
        <w:tc>
          <w:tcPr>
            <w:tcW w:w="1947" w:type="pct"/>
          </w:tcPr>
          <w:p w14:paraId="77D24A65" w14:textId="55528B5C" w:rsidR="00BE250E" w:rsidRPr="00BE250E" w:rsidRDefault="00BE250E" w:rsidP="00A84493">
            <w:pPr>
              <w:pStyle w:val="TableParagraph"/>
              <w:spacing w:line="220" w:lineRule="exact"/>
              <w:ind w:left="137" w:right="57"/>
              <w:jc w:val="both"/>
              <w:rPr>
                <w:sz w:val="18"/>
                <w:szCs w:val="18"/>
              </w:rPr>
            </w:pPr>
            <w:r w:rsidRPr="00BE250E">
              <w:rPr>
                <w:sz w:val="18"/>
                <w:szCs w:val="18"/>
              </w:rPr>
              <w:lastRenderedPageBreak/>
              <w:t xml:space="preserve">Se otorgará la puntuación de </w:t>
            </w:r>
            <w:r w:rsidRPr="00BE250E">
              <w:rPr>
                <w:b/>
                <w:bCs/>
                <w:i/>
                <w:iCs/>
                <w:sz w:val="18"/>
                <w:szCs w:val="18"/>
              </w:rPr>
              <w:t>7 puntos</w:t>
            </w:r>
            <w:r w:rsidRPr="00BE250E">
              <w:rPr>
                <w:sz w:val="18"/>
                <w:szCs w:val="18"/>
              </w:rPr>
              <w:t xml:space="preserve"> a los participantes que presenten carta bajo protesta de decir verdad en donde se adjunte el listado de docentes mínimo solicitados y sus currículos. Sucesivamente se</w:t>
            </w:r>
            <w:r w:rsidRPr="00BE250E">
              <w:rPr>
                <w:spacing w:val="1"/>
                <w:sz w:val="18"/>
                <w:szCs w:val="18"/>
              </w:rPr>
              <w:t xml:space="preserve"> </w:t>
            </w:r>
            <w:r w:rsidRPr="00BE250E">
              <w:rPr>
                <w:sz w:val="18"/>
                <w:szCs w:val="18"/>
              </w:rPr>
              <w:t>empleará una regla de tres simple para otorgar la puntuación.</w:t>
            </w:r>
          </w:p>
          <w:p w14:paraId="597D04D1" w14:textId="77777777" w:rsidR="00BE250E" w:rsidRPr="00BE250E" w:rsidRDefault="00BE250E" w:rsidP="00A84493">
            <w:pPr>
              <w:pStyle w:val="TableParagraph"/>
              <w:spacing w:line="220" w:lineRule="exact"/>
              <w:ind w:left="137" w:right="57"/>
              <w:jc w:val="both"/>
              <w:rPr>
                <w:sz w:val="18"/>
                <w:szCs w:val="18"/>
              </w:rPr>
            </w:pPr>
          </w:p>
          <w:p w14:paraId="2C2EB725" w14:textId="77777777" w:rsidR="00BE250E" w:rsidRPr="00BE250E" w:rsidRDefault="00BE250E" w:rsidP="00A84493">
            <w:pPr>
              <w:pStyle w:val="TableParagraph"/>
              <w:spacing w:line="220" w:lineRule="exact"/>
              <w:ind w:left="137" w:right="57"/>
              <w:jc w:val="both"/>
              <w:rPr>
                <w:sz w:val="18"/>
                <w:szCs w:val="18"/>
              </w:rPr>
            </w:pPr>
            <w:r w:rsidRPr="00BE250E">
              <w:rPr>
                <w:sz w:val="18"/>
                <w:szCs w:val="18"/>
              </w:rPr>
              <w:t xml:space="preserve">No se otorgarán puntos al licitante que presente menos del mínimo requerido, o que no presente alguno de los documentos solicitados o se presenten ilegibles, con tachaduras o enmendaduras o no señalen la información solicitada con marca texto en el </w:t>
            </w:r>
            <w:proofErr w:type="spellStart"/>
            <w:r w:rsidRPr="00BE250E">
              <w:rPr>
                <w:sz w:val="18"/>
                <w:szCs w:val="18"/>
              </w:rPr>
              <w:t>curriculum</w:t>
            </w:r>
            <w:proofErr w:type="spellEnd"/>
            <w:r w:rsidRPr="00BE250E">
              <w:rPr>
                <w:sz w:val="18"/>
                <w:szCs w:val="18"/>
              </w:rPr>
              <w:t>.</w:t>
            </w:r>
          </w:p>
        </w:tc>
        <w:tc>
          <w:tcPr>
            <w:tcW w:w="500" w:type="pct"/>
            <w:vAlign w:val="center"/>
          </w:tcPr>
          <w:p w14:paraId="104E1294" w14:textId="77777777" w:rsidR="00BE250E" w:rsidRPr="00BE250E" w:rsidRDefault="00BE250E" w:rsidP="00BE250E">
            <w:pPr>
              <w:pStyle w:val="TableParagraph"/>
              <w:spacing w:before="1"/>
              <w:ind w:left="122" w:right="117"/>
              <w:jc w:val="center"/>
              <w:rPr>
                <w:bCs/>
                <w:sz w:val="18"/>
                <w:szCs w:val="18"/>
              </w:rPr>
            </w:pPr>
            <w:r w:rsidRPr="00BE250E">
              <w:rPr>
                <w:bCs/>
                <w:sz w:val="18"/>
                <w:szCs w:val="18"/>
              </w:rPr>
              <w:t>7</w:t>
            </w:r>
          </w:p>
        </w:tc>
      </w:tr>
      <w:tr w:rsidR="00BE250E" w:rsidRPr="00BE250E" w14:paraId="7C5E5824" w14:textId="77777777" w:rsidTr="00BE250E">
        <w:trPr>
          <w:trHeight w:val="239"/>
        </w:trPr>
        <w:tc>
          <w:tcPr>
            <w:tcW w:w="4500" w:type="pct"/>
            <w:gridSpan w:val="2"/>
            <w:shd w:val="clear" w:color="auto" w:fill="D9D9D9"/>
          </w:tcPr>
          <w:p w14:paraId="0686AF9E" w14:textId="77777777" w:rsidR="00BE250E" w:rsidRPr="00BE250E" w:rsidRDefault="00BE250E" w:rsidP="00A84493">
            <w:pPr>
              <w:pStyle w:val="TableParagraph"/>
              <w:spacing w:line="213" w:lineRule="exact"/>
              <w:ind w:left="357"/>
              <w:rPr>
                <w:b/>
                <w:i/>
                <w:sz w:val="18"/>
                <w:szCs w:val="18"/>
              </w:rPr>
            </w:pPr>
            <w:r w:rsidRPr="00BE250E">
              <w:rPr>
                <w:b/>
                <w:i/>
                <w:w w:val="95"/>
                <w:sz w:val="18"/>
                <w:szCs w:val="18"/>
              </w:rPr>
              <w:t>a.2</w:t>
            </w:r>
            <w:r w:rsidRPr="00BE250E">
              <w:rPr>
                <w:b/>
                <w:i/>
                <w:spacing w:val="-4"/>
                <w:w w:val="95"/>
                <w:sz w:val="18"/>
                <w:szCs w:val="18"/>
              </w:rPr>
              <w:t xml:space="preserve"> </w:t>
            </w:r>
            <w:r w:rsidRPr="00BE250E">
              <w:rPr>
                <w:b/>
                <w:i/>
                <w:w w:val="95"/>
                <w:sz w:val="18"/>
                <w:szCs w:val="18"/>
              </w:rPr>
              <w:t>Competencia</w:t>
            </w:r>
            <w:r w:rsidRPr="00BE250E">
              <w:rPr>
                <w:b/>
                <w:i/>
                <w:spacing w:val="-1"/>
                <w:w w:val="95"/>
                <w:sz w:val="18"/>
                <w:szCs w:val="18"/>
              </w:rPr>
              <w:t xml:space="preserve"> </w:t>
            </w:r>
            <w:r w:rsidRPr="00BE250E">
              <w:rPr>
                <w:b/>
                <w:i/>
                <w:w w:val="95"/>
                <w:sz w:val="18"/>
                <w:szCs w:val="18"/>
              </w:rPr>
              <w:t>o</w:t>
            </w:r>
            <w:r w:rsidRPr="00BE250E">
              <w:rPr>
                <w:b/>
                <w:i/>
                <w:spacing w:val="-3"/>
                <w:w w:val="95"/>
                <w:sz w:val="18"/>
                <w:szCs w:val="18"/>
              </w:rPr>
              <w:t xml:space="preserve"> </w:t>
            </w:r>
            <w:r w:rsidRPr="00BE250E">
              <w:rPr>
                <w:b/>
                <w:i/>
                <w:w w:val="95"/>
                <w:sz w:val="18"/>
                <w:szCs w:val="18"/>
              </w:rPr>
              <w:t>habilidad</w:t>
            </w:r>
            <w:r w:rsidRPr="00BE250E">
              <w:rPr>
                <w:b/>
                <w:i/>
                <w:spacing w:val="-3"/>
                <w:w w:val="95"/>
                <w:sz w:val="18"/>
                <w:szCs w:val="18"/>
              </w:rPr>
              <w:t xml:space="preserve"> </w:t>
            </w:r>
            <w:r w:rsidRPr="00BE250E">
              <w:rPr>
                <w:b/>
                <w:i/>
                <w:w w:val="95"/>
                <w:sz w:val="18"/>
                <w:szCs w:val="18"/>
              </w:rPr>
              <w:t>en</w:t>
            </w:r>
            <w:r w:rsidRPr="00BE250E">
              <w:rPr>
                <w:b/>
                <w:i/>
                <w:spacing w:val="-2"/>
                <w:w w:val="95"/>
                <w:sz w:val="18"/>
                <w:szCs w:val="18"/>
              </w:rPr>
              <w:t xml:space="preserve"> </w:t>
            </w:r>
            <w:r w:rsidRPr="00BE250E">
              <w:rPr>
                <w:b/>
                <w:i/>
                <w:w w:val="95"/>
                <w:sz w:val="18"/>
                <w:szCs w:val="18"/>
              </w:rPr>
              <w:t>el</w:t>
            </w:r>
            <w:r w:rsidRPr="00BE250E">
              <w:rPr>
                <w:b/>
                <w:i/>
                <w:spacing w:val="-2"/>
                <w:w w:val="95"/>
                <w:sz w:val="18"/>
                <w:szCs w:val="18"/>
              </w:rPr>
              <w:t xml:space="preserve"> </w:t>
            </w:r>
            <w:r w:rsidRPr="00BE250E">
              <w:rPr>
                <w:b/>
                <w:i/>
                <w:w w:val="95"/>
                <w:sz w:val="18"/>
                <w:szCs w:val="18"/>
              </w:rPr>
              <w:t>trabajo</w:t>
            </w:r>
          </w:p>
        </w:tc>
        <w:tc>
          <w:tcPr>
            <w:tcW w:w="500" w:type="pct"/>
            <w:shd w:val="clear" w:color="auto" w:fill="D9D9D9"/>
          </w:tcPr>
          <w:p w14:paraId="780BEBB4" w14:textId="77777777" w:rsidR="00BE250E" w:rsidRPr="00BE250E" w:rsidRDefault="00BE250E" w:rsidP="00A84493">
            <w:pPr>
              <w:pStyle w:val="TableParagraph"/>
              <w:spacing w:line="213" w:lineRule="exact"/>
              <w:ind w:left="125" w:right="117"/>
              <w:jc w:val="center"/>
              <w:rPr>
                <w:bCs/>
                <w:i/>
                <w:sz w:val="18"/>
                <w:szCs w:val="18"/>
              </w:rPr>
            </w:pPr>
            <w:r w:rsidRPr="00BE250E">
              <w:rPr>
                <w:bCs/>
                <w:i/>
                <w:w w:val="95"/>
                <w:sz w:val="18"/>
                <w:szCs w:val="18"/>
              </w:rPr>
              <w:t>7</w:t>
            </w:r>
          </w:p>
        </w:tc>
      </w:tr>
      <w:tr w:rsidR="00BE250E" w:rsidRPr="00BE250E" w14:paraId="77B12582" w14:textId="77777777" w:rsidTr="00BE250E">
        <w:trPr>
          <w:trHeight w:val="3818"/>
        </w:trPr>
        <w:tc>
          <w:tcPr>
            <w:tcW w:w="2553" w:type="pct"/>
          </w:tcPr>
          <w:p w14:paraId="4A6851BE" w14:textId="77777777" w:rsidR="00BE250E" w:rsidRPr="00BE250E" w:rsidRDefault="00BE250E" w:rsidP="00A84493">
            <w:pPr>
              <w:pStyle w:val="TableParagraph"/>
              <w:spacing w:line="203" w:lineRule="exact"/>
              <w:ind w:left="398" w:right="245"/>
              <w:jc w:val="both"/>
              <w:rPr>
                <w:sz w:val="18"/>
                <w:szCs w:val="18"/>
              </w:rPr>
            </w:pPr>
            <w:r w:rsidRPr="00BE250E">
              <w:rPr>
                <w:sz w:val="18"/>
                <w:szCs w:val="18"/>
              </w:rPr>
              <w:t xml:space="preserve">Para acreditar la competencia o habilidad en el servicio de capacitación de acuerdo con sus conocimientos académicos, profesionales será obligatorio presentar de forma ordenada </w:t>
            </w:r>
            <w:r w:rsidRPr="00BE250E">
              <w:rPr>
                <w:b/>
                <w:bCs/>
                <w:i/>
                <w:iCs/>
                <w:sz w:val="18"/>
                <w:szCs w:val="18"/>
              </w:rPr>
              <w:t>copia simple de cedula y/o título profesional</w:t>
            </w:r>
            <w:r w:rsidRPr="00BE250E">
              <w:rPr>
                <w:sz w:val="18"/>
                <w:szCs w:val="18"/>
              </w:rPr>
              <w:t xml:space="preserve"> del personal enunciado en el apartado “</w:t>
            </w:r>
            <w:r w:rsidRPr="00BE250E">
              <w:rPr>
                <w:b/>
                <w:i/>
                <w:w w:val="90"/>
                <w:sz w:val="18"/>
                <w:szCs w:val="18"/>
              </w:rPr>
              <w:t>a.1.</w:t>
            </w:r>
            <w:r w:rsidRPr="00BE250E">
              <w:rPr>
                <w:b/>
                <w:i/>
                <w:spacing w:val="-2"/>
                <w:w w:val="90"/>
                <w:sz w:val="18"/>
                <w:szCs w:val="18"/>
              </w:rPr>
              <w:t xml:space="preserve"> </w:t>
            </w:r>
            <w:r w:rsidRPr="00BE250E">
              <w:rPr>
                <w:b/>
                <w:i/>
                <w:w w:val="90"/>
                <w:sz w:val="18"/>
                <w:szCs w:val="18"/>
              </w:rPr>
              <w:t>Experiencia”</w:t>
            </w:r>
            <w:r w:rsidRPr="00BE250E">
              <w:rPr>
                <w:sz w:val="18"/>
                <w:szCs w:val="18"/>
              </w:rPr>
              <w:t xml:space="preserve"> de este rubro. además, deberá de adjuntar incluir cuando menos un docente investigador SIN y presentar copia simple de los certificados estándar de competencia EC0076 del personal seleccionado para aplicar las evaluaciones derivadas de los estándares de competencia </w:t>
            </w:r>
            <w:r w:rsidRPr="00BE250E">
              <w:rPr>
                <w:b/>
                <w:bCs/>
                <w:sz w:val="18"/>
                <w:szCs w:val="18"/>
              </w:rPr>
              <w:t>CONOCER, mencionados en el cuadro temático del Anexo 1 Carta de Requerimientos Técnicos partida 1, programa de comunicación en Organismo Públicos.</w:t>
            </w:r>
          </w:p>
          <w:p w14:paraId="1F14B8D2" w14:textId="77777777" w:rsidR="00BE250E" w:rsidRPr="00BE250E" w:rsidRDefault="00BE250E" w:rsidP="00A84493">
            <w:pPr>
              <w:pStyle w:val="TableParagraph"/>
              <w:spacing w:line="203" w:lineRule="exact"/>
              <w:ind w:left="398" w:right="245"/>
              <w:jc w:val="both"/>
              <w:rPr>
                <w:sz w:val="18"/>
                <w:szCs w:val="18"/>
              </w:rPr>
            </w:pPr>
          </w:p>
          <w:p w14:paraId="79031F1C" w14:textId="77777777" w:rsidR="00BE250E" w:rsidRPr="00BE250E" w:rsidRDefault="00BE250E" w:rsidP="00A84493">
            <w:pPr>
              <w:pStyle w:val="TableParagraph"/>
              <w:spacing w:line="203" w:lineRule="exact"/>
              <w:ind w:right="245"/>
              <w:jc w:val="both"/>
              <w:rPr>
                <w:sz w:val="18"/>
                <w:szCs w:val="18"/>
              </w:rPr>
            </w:pPr>
          </w:p>
        </w:tc>
        <w:tc>
          <w:tcPr>
            <w:tcW w:w="1947" w:type="pct"/>
          </w:tcPr>
          <w:p w14:paraId="07CD78AD" w14:textId="56738158" w:rsidR="00BE250E" w:rsidRPr="00BE250E" w:rsidRDefault="00BE250E" w:rsidP="00A84493">
            <w:pPr>
              <w:pStyle w:val="TableParagraph"/>
              <w:spacing w:line="220" w:lineRule="exact"/>
              <w:ind w:left="69" w:right="59"/>
              <w:jc w:val="both"/>
              <w:rPr>
                <w:sz w:val="18"/>
                <w:szCs w:val="18"/>
              </w:rPr>
            </w:pPr>
            <w:r w:rsidRPr="00BE250E">
              <w:rPr>
                <w:sz w:val="18"/>
                <w:szCs w:val="18"/>
              </w:rPr>
              <w:t xml:space="preserve">Se otorgarán la mayor puntuación que corresponde a </w:t>
            </w:r>
            <w:r w:rsidRPr="00BE250E">
              <w:rPr>
                <w:b/>
                <w:bCs/>
                <w:i/>
                <w:iCs/>
                <w:sz w:val="18"/>
                <w:szCs w:val="18"/>
              </w:rPr>
              <w:t>7 puntos</w:t>
            </w:r>
            <w:r w:rsidRPr="00BE250E">
              <w:rPr>
                <w:sz w:val="18"/>
                <w:szCs w:val="18"/>
              </w:rPr>
              <w:t>, al licitante o los licitantes que acrediten el mayor número de personal que cuente con los documentos obligatorios a través de constancias de estudios académicos, en los términos señalados en el presente rubro. A partir del o los licitantes que hubieren obtenido mayor puntuación, se distribuirá, de manera proporcional la puntuación o unidades porcentuales a los demás licitantes, aplicando para ello una regla de tres simple.</w:t>
            </w:r>
          </w:p>
          <w:p w14:paraId="0C8AA850" w14:textId="45CD272F" w:rsidR="00BE250E" w:rsidRPr="00BE250E" w:rsidRDefault="00BE250E" w:rsidP="00BE250E">
            <w:pPr>
              <w:pStyle w:val="TableParagraph"/>
              <w:spacing w:line="220" w:lineRule="exact"/>
              <w:ind w:left="69" w:right="59"/>
              <w:jc w:val="both"/>
              <w:rPr>
                <w:sz w:val="18"/>
                <w:szCs w:val="18"/>
              </w:rPr>
            </w:pPr>
            <w:r w:rsidRPr="00BE250E">
              <w:rPr>
                <w:sz w:val="18"/>
                <w:szCs w:val="18"/>
              </w:rPr>
              <w:t xml:space="preserve">No se otorgarán puntos al licitante que acredite con documentos un número menor de personal del mínimo requerido en el </w:t>
            </w:r>
            <w:proofErr w:type="spellStart"/>
            <w:r w:rsidRPr="00BE250E">
              <w:rPr>
                <w:sz w:val="18"/>
                <w:szCs w:val="18"/>
              </w:rPr>
              <w:t>subrubro</w:t>
            </w:r>
            <w:proofErr w:type="spellEnd"/>
            <w:r w:rsidRPr="00BE250E">
              <w:rPr>
                <w:sz w:val="18"/>
                <w:szCs w:val="18"/>
              </w:rPr>
              <w:t xml:space="preserve"> </w:t>
            </w:r>
            <w:r w:rsidRPr="00BE250E">
              <w:rPr>
                <w:b/>
                <w:bCs/>
                <w:i/>
                <w:iCs/>
                <w:sz w:val="18"/>
                <w:szCs w:val="18"/>
              </w:rPr>
              <w:t>a.1. Experiencia</w:t>
            </w:r>
            <w:r w:rsidRPr="00BE250E">
              <w:rPr>
                <w:sz w:val="18"/>
                <w:szCs w:val="18"/>
              </w:rPr>
              <w:t>, o que no presente alguno de los documentos solicitados o se presenten ilegibles, con tachaduras o enmendaduras.</w:t>
            </w:r>
          </w:p>
        </w:tc>
        <w:tc>
          <w:tcPr>
            <w:tcW w:w="500" w:type="pct"/>
            <w:vAlign w:val="center"/>
          </w:tcPr>
          <w:p w14:paraId="7A10F5C3" w14:textId="47A5FC4E" w:rsidR="00BE250E" w:rsidRPr="00BE250E" w:rsidRDefault="00BE250E" w:rsidP="00BE250E">
            <w:pPr>
              <w:pStyle w:val="TableParagraph"/>
              <w:spacing w:line="213" w:lineRule="exact"/>
              <w:ind w:left="125" w:right="117"/>
              <w:jc w:val="center"/>
              <w:rPr>
                <w:bCs/>
                <w:sz w:val="18"/>
                <w:szCs w:val="18"/>
              </w:rPr>
            </w:pPr>
            <w:r w:rsidRPr="00BE250E">
              <w:rPr>
                <w:bCs/>
                <w:i/>
                <w:w w:val="95"/>
                <w:sz w:val="18"/>
                <w:szCs w:val="18"/>
              </w:rPr>
              <w:t>7</w:t>
            </w:r>
          </w:p>
        </w:tc>
      </w:tr>
      <w:tr w:rsidR="00BE250E" w:rsidRPr="00BE250E" w14:paraId="4EAB55AB" w14:textId="77777777" w:rsidTr="00BE250E">
        <w:trPr>
          <w:trHeight w:val="239"/>
        </w:trPr>
        <w:tc>
          <w:tcPr>
            <w:tcW w:w="4500" w:type="pct"/>
            <w:gridSpan w:val="2"/>
            <w:shd w:val="clear" w:color="auto" w:fill="C0C0C0"/>
          </w:tcPr>
          <w:p w14:paraId="25AFC86B" w14:textId="77777777" w:rsidR="00BE250E" w:rsidRPr="00BE250E" w:rsidRDefault="00BE250E" w:rsidP="00A84493">
            <w:pPr>
              <w:pStyle w:val="TableParagraph"/>
              <w:spacing w:line="213" w:lineRule="exact"/>
              <w:ind w:left="3818" w:right="4036"/>
              <w:jc w:val="center"/>
              <w:rPr>
                <w:b/>
                <w:sz w:val="18"/>
                <w:szCs w:val="18"/>
              </w:rPr>
            </w:pPr>
            <w:r w:rsidRPr="00BE250E">
              <w:rPr>
                <w:b/>
                <w:w w:val="90"/>
                <w:sz w:val="18"/>
                <w:szCs w:val="18"/>
              </w:rPr>
              <w:t>Rubro</w:t>
            </w:r>
            <w:r w:rsidRPr="00BE250E">
              <w:rPr>
                <w:b/>
                <w:spacing w:val="-7"/>
                <w:w w:val="90"/>
                <w:sz w:val="18"/>
                <w:szCs w:val="18"/>
              </w:rPr>
              <w:t xml:space="preserve"> </w:t>
            </w:r>
            <w:r w:rsidRPr="00BE250E">
              <w:rPr>
                <w:b/>
                <w:w w:val="90"/>
                <w:sz w:val="18"/>
                <w:szCs w:val="18"/>
              </w:rPr>
              <w:t>I</w:t>
            </w:r>
          </w:p>
        </w:tc>
        <w:tc>
          <w:tcPr>
            <w:tcW w:w="500" w:type="pct"/>
            <w:shd w:val="clear" w:color="auto" w:fill="C0C0C0"/>
          </w:tcPr>
          <w:p w14:paraId="63A86804"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11974371" w14:textId="77777777" w:rsidTr="00BE250E">
        <w:trPr>
          <w:trHeight w:val="239"/>
        </w:trPr>
        <w:tc>
          <w:tcPr>
            <w:tcW w:w="4500" w:type="pct"/>
            <w:gridSpan w:val="2"/>
            <w:shd w:val="clear" w:color="auto" w:fill="D9D9D9"/>
          </w:tcPr>
          <w:p w14:paraId="1E025066" w14:textId="77777777" w:rsidR="00BE250E" w:rsidRPr="00BE250E" w:rsidRDefault="00BE250E" w:rsidP="00A84493">
            <w:pPr>
              <w:pStyle w:val="TableParagraph"/>
              <w:spacing w:line="213" w:lineRule="exact"/>
              <w:ind w:left="429"/>
              <w:rPr>
                <w:b/>
                <w:sz w:val="18"/>
                <w:szCs w:val="18"/>
              </w:rPr>
            </w:pPr>
            <w:r w:rsidRPr="00BE250E">
              <w:rPr>
                <w:b/>
                <w:w w:val="95"/>
                <w:sz w:val="18"/>
                <w:szCs w:val="18"/>
              </w:rPr>
              <w:t>b.</w:t>
            </w:r>
            <w:r w:rsidRPr="00BE250E">
              <w:rPr>
                <w:b/>
                <w:spacing w:val="57"/>
                <w:sz w:val="18"/>
                <w:szCs w:val="18"/>
              </w:rPr>
              <w:t xml:space="preserve"> </w:t>
            </w:r>
            <w:r w:rsidRPr="00BE250E">
              <w:rPr>
                <w:b/>
                <w:w w:val="95"/>
                <w:sz w:val="18"/>
                <w:szCs w:val="18"/>
              </w:rPr>
              <w:t>Capacidad</w:t>
            </w:r>
            <w:r w:rsidRPr="00BE250E">
              <w:rPr>
                <w:b/>
                <w:spacing w:val="-11"/>
                <w:w w:val="95"/>
                <w:sz w:val="18"/>
                <w:szCs w:val="18"/>
              </w:rPr>
              <w:t xml:space="preserve"> </w:t>
            </w:r>
            <w:r w:rsidRPr="00BE250E">
              <w:rPr>
                <w:b/>
                <w:w w:val="95"/>
                <w:sz w:val="18"/>
                <w:szCs w:val="18"/>
              </w:rPr>
              <w:t>de</w:t>
            </w:r>
            <w:r w:rsidRPr="00BE250E">
              <w:rPr>
                <w:b/>
                <w:spacing w:val="-11"/>
                <w:w w:val="95"/>
                <w:sz w:val="18"/>
                <w:szCs w:val="18"/>
              </w:rPr>
              <w:t xml:space="preserve"> </w:t>
            </w:r>
            <w:r w:rsidRPr="00BE250E">
              <w:rPr>
                <w:b/>
                <w:w w:val="95"/>
                <w:sz w:val="18"/>
                <w:szCs w:val="18"/>
              </w:rPr>
              <w:t xml:space="preserve">Infraestructura </w:t>
            </w:r>
          </w:p>
        </w:tc>
        <w:tc>
          <w:tcPr>
            <w:tcW w:w="500" w:type="pct"/>
            <w:shd w:val="clear" w:color="auto" w:fill="D9D9D9"/>
          </w:tcPr>
          <w:p w14:paraId="59D31346" w14:textId="77777777" w:rsidR="00BE250E" w:rsidRPr="00BE250E" w:rsidRDefault="00BE250E" w:rsidP="00A84493">
            <w:pPr>
              <w:pStyle w:val="TableParagraph"/>
              <w:spacing w:line="213" w:lineRule="exact"/>
              <w:ind w:left="124" w:right="117"/>
              <w:jc w:val="center"/>
              <w:rPr>
                <w:b/>
                <w:sz w:val="18"/>
                <w:szCs w:val="18"/>
              </w:rPr>
            </w:pPr>
            <w:r w:rsidRPr="00BE250E">
              <w:rPr>
                <w:b/>
                <w:w w:val="95"/>
                <w:sz w:val="18"/>
                <w:szCs w:val="18"/>
              </w:rPr>
              <w:t>9</w:t>
            </w:r>
          </w:p>
        </w:tc>
      </w:tr>
      <w:tr w:rsidR="00BE250E" w:rsidRPr="00BE250E" w14:paraId="147B86B0" w14:textId="77777777" w:rsidTr="00BE250E">
        <w:trPr>
          <w:trHeight w:val="2612"/>
        </w:trPr>
        <w:tc>
          <w:tcPr>
            <w:tcW w:w="2553" w:type="pct"/>
          </w:tcPr>
          <w:p w14:paraId="730305D0" w14:textId="77777777" w:rsidR="00BE250E" w:rsidRPr="00BE250E" w:rsidRDefault="00BE250E" w:rsidP="00A84493">
            <w:pPr>
              <w:pStyle w:val="TableParagraph"/>
              <w:spacing w:line="203" w:lineRule="exact"/>
              <w:ind w:left="400" w:right="141"/>
              <w:jc w:val="both"/>
              <w:rPr>
                <w:sz w:val="18"/>
                <w:szCs w:val="18"/>
              </w:rPr>
            </w:pPr>
            <w:r w:rsidRPr="00BE250E">
              <w:rPr>
                <w:sz w:val="18"/>
                <w:szCs w:val="18"/>
              </w:rPr>
              <w:t>Para realizar la correcta prestación del servicio los licitantes deberán de acreditar que cuentan con un centro educativo en el área metropolitana de Guadalajara, instalaciones educativas (salones) para transmisión de clases en línea (virtual sincrónica), presenciales y asincrónicas.</w:t>
            </w:r>
          </w:p>
          <w:p w14:paraId="5602EC81" w14:textId="77777777" w:rsidR="00BE250E" w:rsidRPr="00BE250E" w:rsidRDefault="00BE250E" w:rsidP="00A84493">
            <w:pPr>
              <w:pStyle w:val="TableParagraph"/>
              <w:spacing w:line="203" w:lineRule="exact"/>
              <w:ind w:left="400" w:right="141"/>
              <w:jc w:val="both"/>
              <w:rPr>
                <w:sz w:val="18"/>
                <w:szCs w:val="18"/>
              </w:rPr>
            </w:pPr>
          </w:p>
          <w:p w14:paraId="4937F917" w14:textId="77777777" w:rsidR="00BE250E" w:rsidRPr="00BE250E" w:rsidRDefault="00BE250E" w:rsidP="00A84493">
            <w:pPr>
              <w:pStyle w:val="TableParagraph"/>
              <w:spacing w:line="203" w:lineRule="exact"/>
              <w:ind w:left="400" w:right="141"/>
              <w:jc w:val="both"/>
              <w:rPr>
                <w:sz w:val="18"/>
                <w:szCs w:val="18"/>
              </w:rPr>
            </w:pPr>
          </w:p>
          <w:p w14:paraId="035BB43C" w14:textId="77777777" w:rsidR="00BE250E" w:rsidRPr="00BE250E" w:rsidRDefault="00BE250E" w:rsidP="00A84493">
            <w:pPr>
              <w:pStyle w:val="TableParagraph"/>
              <w:spacing w:line="203" w:lineRule="exact"/>
              <w:ind w:right="141"/>
              <w:jc w:val="both"/>
              <w:rPr>
                <w:sz w:val="18"/>
                <w:szCs w:val="18"/>
              </w:rPr>
            </w:pPr>
          </w:p>
          <w:p w14:paraId="4F39980C" w14:textId="0941732E" w:rsidR="00BE250E" w:rsidRPr="00BE250E" w:rsidRDefault="00BE250E" w:rsidP="00BE250E">
            <w:pPr>
              <w:pStyle w:val="TableParagraph"/>
              <w:spacing w:line="203" w:lineRule="exact"/>
              <w:ind w:right="141"/>
              <w:jc w:val="both"/>
              <w:rPr>
                <w:sz w:val="18"/>
                <w:szCs w:val="18"/>
              </w:rPr>
            </w:pPr>
            <w:r w:rsidRPr="00BE250E">
              <w:rPr>
                <w:sz w:val="18"/>
                <w:szCs w:val="18"/>
              </w:rPr>
              <w:t>Anexar evidencias fotográficas (más de 5 imágenes) de los salones de clase, herramientas tecnológicas dentro de los salones de clase, así como también deberá adjuntar copia evidencia de contar con aplicaciones tecnológicas para consulta del material derivado de las sesiones, material para estudio y/o trabajo en casa.</w:t>
            </w:r>
          </w:p>
        </w:tc>
        <w:tc>
          <w:tcPr>
            <w:tcW w:w="1947" w:type="pct"/>
          </w:tcPr>
          <w:p w14:paraId="6F8ADE7F" w14:textId="77777777" w:rsidR="00BE250E" w:rsidRPr="00473993" w:rsidRDefault="00BE250E" w:rsidP="00A84493">
            <w:pPr>
              <w:pStyle w:val="TableParagraph"/>
              <w:spacing w:line="220" w:lineRule="atLeast"/>
              <w:ind w:left="139" w:right="57"/>
              <w:jc w:val="both"/>
              <w:rPr>
                <w:sz w:val="18"/>
                <w:szCs w:val="18"/>
              </w:rPr>
            </w:pPr>
            <w:r w:rsidRPr="00BE250E">
              <w:rPr>
                <w:sz w:val="18"/>
                <w:szCs w:val="18"/>
              </w:rPr>
              <w:t>Se</w:t>
            </w:r>
            <w:r w:rsidRPr="00BE250E">
              <w:rPr>
                <w:spacing w:val="-11"/>
                <w:sz w:val="18"/>
                <w:szCs w:val="18"/>
              </w:rPr>
              <w:t xml:space="preserve"> </w:t>
            </w:r>
            <w:r w:rsidRPr="00BE250E">
              <w:rPr>
                <w:sz w:val="18"/>
                <w:szCs w:val="18"/>
              </w:rPr>
              <w:t>asignará</w:t>
            </w:r>
            <w:r w:rsidRPr="00BE250E">
              <w:rPr>
                <w:spacing w:val="-10"/>
                <w:sz w:val="18"/>
                <w:szCs w:val="18"/>
              </w:rPr>
              <w:t xml:space="preserve"> </w:t>
            </w:r>
            <w:r w:rsidRPr="00BE250E">
              <w:rPr>
                <w:sz w:val="18"/>
                <w:szCs w:val="18"/>
              </w:rPr>
              <w:t>la</w:t>
            </w:r>
            <w:r w:rsidRPr="00BE250E">
              <w:rPr>
                <w:spacing w:val="-11"/>
                <w:sz w:val="18"/>
                <w:szCs w:val="18"/>
              </w:rPr>
              <w:t xml:space="preserve"> </w:t>
            </w:r>
            <w:r w:rsidRPr="00BE250E">
              <w:rPr>
                <w:sz w:val="18"/>
                <w:szCs w:val="18"/>
              </w:rPr>
              <w:t>mayor</w:t>
            </w:r>
            <w:r w:rsidRPr="00BE250E">
              <w:rPr>
                <w:spacing w:val="-9"/>
                <w:sz w:val="18"/>
                <w:szCs w:val="18"/>
              </w:rPr>
              <w:t xml:space="preserve"> </w:t>
            </w:r>
            <w:r w:rsidRPr="00BE250E">
              <w:rPr>
                <w:sz w:val="18"/>
                <w:szCs w:val="18"/>
              </w:rPr>
              <w:t>puntuación</w:t>
            </w:r>
            <w:r w:rsidRPr="00BE250E">
              <w:rPr>
                <w:spacing w:val="-10"/>
                <w:sz w:val="18"/>
                <w:szCs w:val="18"/>
              </w:rPr>
              <w:t xml:space="preserve"> </w:t>
            </w:r>
            <w:r w:rsidRPr="00BE250E">
              <w:rPr>
                <w:sz w:val="18"/>
                <w:szCs w:val="18"/>
              </w:rPr>
              <w:t>que corresponde</w:t>
            </w:r>
            <w:r w:rsidRPr="00BE250E">
              <w:rPr>
                <w:spacing w:val="-10"/>
                <w:sz w:val="18"/>
                <w:szCs w:val="18"/>
              </w:rPr>
              <w:t xml:space="preserve"> </w:t>
            </w:r>
            <w:r w:rsidRPr="00BE250E">
              <w:rPr>
                <w:sz w:val="18"/>
                <w:szCs w:val="18"/>
              </w:rPr>
              <w:t>a</w:t>
            </w:r>
            <w:r w:rsidRPr="00BE250E">
              <w:rPr>
                <w:spacing w:val="-10"/>
                <w:sz w:val="18"/>
                <w:szCs w:val="18"/>
              </w:rPr>
              <w:t xml:space="preserve"> </w:t>
            </w:r>
            <w:r w:rsidRPr="00BE250E">
              <w:rPr>
                <w:b/>
                <w:bCs/>
                <w:sz w:val="18"/>
                <w:szCs w:val="18"/>
              </w:rPr>
              <w:t>9</w:t>
            </w:r>
            <w:r w:rsidRPr="00BE250E">
              <w:rPr>
                <w:spacing w:val="-8"/>
                <w:sz w:val="18"/>
                <w:szCs w:val="18"/>
              </w:rPr>
              <w:t xml:space="preserve"> </w:t>
            </w:r>
            <w:r w:rsidRPr="00BE250E">
              <w:rPr>
                <w:sz w:val="18"/>
                <w:szCs w:val="18"/>
              </w:rPr>
              <w:t>puntos,</w:t>
            </w:r>
            <w:r w:rsidRPr="00BE250E">
              <w:rPr>
                <w:spacing w:val="-10"/>
                <w:sz w:val="18"/>
                <w:szCs w:val="18"/>
              </w:rPr>
              <w:t xml:space="preserve"> </w:t>
            </w:r>
            <w:r w:rsidRPr="00BE250E">
              <w:rPr>
                <w:sz w:val="18"/>
                <w:szCs w:val="18"/>
              </w:rPr>
              <w:t>al</w:t>
            </w:r>
            <w:r w:rsidRPr="00BE250E">
              <w:rPr>
                <w:spacing w:val="-10"/>
                <w:sz w:val="18"/>
                <w:szCs w:val="18"/>
              </w:rPr>
              <w:t xml:space="preserve"> </w:t>
            </w:r>
            <w:r w:rsidRPr="00BE250E">
              <w:rPr>
                <w:sz w:val="18"/>
                <w:szCs w:val="18"/>
              </w:rPr>
              <w:t>licitante</w:t>
            </w:r>
            <w:r w:rsidRPr="00BE250E">
              <w:rPr>
                <w:spacing w:val="-10"/>
                <w:sz w:val="18"/>
                <w:szCs w:val="18"/>
              </w:rPr>
              <w:t xml:space="preserve"> </w:t>
            </w:r>
            <w:r w:rsidRPr="00BE250E">
              <w:rPr>
                <w:sz w:val="18"/>
                <w:szCs w:val="18"/>
              </w:rPr>
              <w:t>o</w:t>
            </w:r>
            <w:r w:rsidRPr="00BE250E">
              <w:rPr>
                <w:spacing w:val="-10"/>
                <w:sz w:val="18"/>
                <w:szCs w:val="18"/>
              </w:rPr>
              <w:t xml:space="preserve"> </w:t>
            </w:r>
            <w:r w:rsidRPr="00BE250E">
              <w:rPr>
                <w:sz w:val="18"/>
                <w:szCs w:val="18"/>
              </w:rPr>
              <w:t>los</w:t>
            </w:r>
            <w:r w:rsidRPr="00BE250E">
              <w:rPr>
                <w:spacing w:val="-9"/>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 xml:space="preserve">que acrediten contar con la infraestructura solicitada en los términos señalados en el presente </w:t>
            </w:r>
            <w:proofErr w:type="spellStart"/>
            <w:r w:rsidRPr="00BE250E">
              <w:rPr>
                <w:sz w:val="18"/>
                <w:szCs w:val="18"/>
              </w:rPr>
              <w:t>subrubro</w:t>
            </w:r>
            <w:proofErr w:type="spellEnd"/>
            <w:r w:rsidRPr="00BE250E">
              <w:rPr>
                <w:sz w:val="18"/>
                <w:szCs w:val="18"/>
              </w:rPr>
              <w:t>.</w:t>
            </w:r>
          </w:p>
          <w:p w14:paraId="3D869BAF" w14:textId="77777777" w:rsidR="00BE250E" w:rsidRPr="00473993" w:rsidRDefault="00BE250E" w:rsidP="00A84493">
            <w:pPr>
              <w:pStyle w:val="TableParagraph"/>
              <w:spacing w:line="220" w:lineRule="atLeast"/>
              <w:ind w:left="139" w:right="57"/>
              <w:jc w:val="both"/>
              <w:rPr>
                <w:sz w:val="18"/>
                <w:szCs w:val="18"/>
              </w:rPr>
            </w:pPr>
          </w:p>
          <w:p w14:paraId="16BB6B27" w14:textId="244F803E" w:rsidR="00BE250E" w:rsidRPr="00BE250E" w:rsidRDefault="00BE250E" w:rsidP="00BE250E">
            <w:pPr>
              <w:pStyle w:val="TableParagraph"/>
              <w:spacing w:line="220" w:lineRule="atLeast"/>
              <w:ind w:left="34" w:right="57"/>
              <w:jc w:val="both"/>
              <w:rPr>
                <w:sz w:val="18"/>
                <w:szCs w:val="18"/>
              </w:rPr>
            </w:pPr>
            <w:r w:rsidRPr="00BE250E">
              <w:rPr>
                <w:sz w:val="18"/>
                <w:szCs w:val="18"/>
              </w:rPr>
              <w:t xml:space="preserve">No se otorgarán puntos al licitante que no acredite contar con los requerimientos solicitados o presente documentos ilegibles, con tachaduras o enmendaduras. </w:t>
            </w:r>
          </w:p>
        </w:tc>
        <w:tc>
          <w:tcPr>
            <w:tcW w:w="500" w:type="pct"/>
            <w:vAlign w:val="center"/>
          </w:tcPr>
          <w:p w14:paraId="5CA72D23" w14:textId="77777777" w:rsidR="00BE250E" w:rsidRPr="00BE250E" w:rsidRDefault="00BE250E" w:rsidP="00BE250E">
            <w:pPr>
              <w:pStyle w:val="TableParagraph"/>
              <w:ind w:left="123" w:right="117"/>
              <w:jc w:val="center"/>
              <w:rPr>
                <w:b/>
                <w:bCs/>
                <w:sz w:val="18"/>
                <w:szCs w:val="18"/>
              </w:rPr>
            </w:pPr>
            <w:r w:rsidRPr="00BE250E">
              <w:rPr>
                <w:b/>
                <w:bCs/>
                <w:sz w:val="18"/>
                <w:szCs w:val="18"/>
              </w:rPr>
              <w:t>9</w:t>
            </w:r>
          </w:p>
        </w:tc>
      </w:tr>
      <w:tr w:rsidR="00BE250E" w:rsidRPr="00BE250E" w14:paraId="0F67BC8F" w14:textId="77777777" w:rsidTr="00BE250E">
        <w:trPr>
          <w:trHeight w:val="239"/>
        </w:trPr>
        <w:tc>
          <w:tcPr>
            <w:tcW w:w="4500" w:type="pct"/>
            <w:gridSpan w:val="2"/>
            <w:shd w:val="clear" w:color="auto" w:fill="D9D9D9"/>
          </w:tcPr>
          <w:p w14:paraId="61EAC1C9" w14:textId="77777777" w:rsidR="00BE250E" w:rsidRPr="00BE250E" w:rsidRDefault="00BE250E" w:rsidP="00A84493">
            <w:pPr>
              <w:pStyle w:val="TableParagraph"/>
              <w:tabs>
                <w:tab w:val="left" w:pos="784"/>
              </w:tabs>
              <w:spacing w:line="213" w:lineRule="exact"/>
              <w:ind w:left="429"/>
              <w:rPr>
                <w:b/>
                <w:sz w:val="18"/>
                <w:szCs w:val="18"/>
              </w:rPr>
            </w:pPr>
            <w:r w:rsidRPr="00BE250E">
              <w:rPr>
                <w:b/>
                <w:sz w:val="18"/>
                <w:szCs w:val="18"/>
              </w:rPr>
              <w:t>c.</w:t>
            </w:r>
            <w:r w:rsidRPr="00BE250E">
              <w:rPr>
                <w:b/>
                <w:sz w:val="18"/>
                <w:szCs w:val="18"/>
              </w:rPr>
              <w:tab/>
            </w:r>
            <w:r w:rsidRPr="00BE250E">
              <w:rPr>
                <w:b/>
                <w:w w:val="95"/>
                <w:sz w:val="18"/>
                <w:szCs w:val="18"/>
              </w:rPr>
              <w:t>Participación</w:t>
            </w:r>
            <w:r w:rsidRPr="00BE250E">
              <w:rPr>
                <w:b/>
                <w:spacing w:val="-11"/>
                <w:w w:val="95"/>
                <w:sz w:val="18"/>
                <w:szCs w:val="18"/>
              </w:rPr>
              <w:t xml:space="preserve"> </w:t>
            </w:r>
            <w:r w:rsidRPr="00BE250E">
              <w:rPr>
                <w:b/>
                <w:w w:val="95"/>
                <w:sz w:val="18"/>
                <w:szCs w:val="18"/>
              </w:rPr>
              <w:t>de</w:t>
            </w:r>
            <w:r w:rsidRPr="00BE250E">
              <w:rPr>
                <w:b/>
                <w:spacing w:val="-11"/>
                <w:w w:val="95"/>
                <w:sz w:val="18"/>
                <w:szCs w:val="18"/>
              </w:rPr>
              <w:t xml:space="preserve"> </w:t>
            </w:r>
            <w:r w:rsidRPr="00BE250E">
              <w:rPr>
                <w:b/>
                <w:w w:val="95"/>
                <w:sz w:val="18"/>
                <w:szCs w:val="18"/>
              </w:rPr>
              <w:t>discapacitados</w:t>
            </w:r>
          </w:p>
        </w:tc>
        <w:tc>
          <w:tcPr>
            <w:tcW w:w="500" w:type="pct"/>
            <w:shd w:val="clear" w:color="auto" w:fill="D9D9D9"/>
          </w:tcPr>
          <w:p w14:paraId="06193089" w14:textId="77777777" w:rsidR="00BE250E" w:rsidRPr="00BE250E" w:rsidRDefault="00BE250E" w:rsidP="00A84493">
            <w:pPr>
              <w:pStyle w:val="TableParagraph"/>
              <w:spacing w:line="213" w:lineRule="exact"/>
              <w:ind w:left="123" w:right="117"/>
              <w:jc w:val="center"/>
              <w:rPr>
                <w:b/>
                <w:sz w:val="18"/>
                <w:szCs w:val="18"/>
              </w:rPr>
            </w:pPr>
            <w:r w:rsidRPr="00BE250E">
              <w:rPr>
                <w:b/>
                <w:sz w:val="18"/>
                <w:szCs w:val="18"/>
              </w:rPr>
              <w:t>0.50</w:t>
            </w:r>
          </w:p>
        </w:tc>
      </w:tr>
      <w:tr w:rsidR="00BE250E" w:rsidRPr="00BE250E" w14:paraId="4318B195" w14:textId="77777777" w:rsidTr="002F2EB3">
        <w:trPr>
          <w:trHeight w:val="1766"/>
        </w:trPr>
        <w:tc>
          <w:tcPr>
            <w:tcW w:w="2553" w:type="pct"/>
          </w:tcPr>
          <w:p w14:paraId="19B963B0" w14:textId="77777777" w:rsidR="00BE250E" w:rsidRPr="00BE250E" w:rsidRDefault="00BE250E" w:rsidP="00A84493">
            <w:pPr>
              <w:pStyle w:val="TableParagraph"/>
              <w:spacing w:line="203" w:lineRule="exact"/>
              <w:ind w:left="400" w:right="141"/>
              <w:jc w:val="both"/>
              <w:rPr>
                <w:sz w:val="18"/>
                <w:szCs w:val="18"/>
              </w:rPr>
            </w:pPr>
            <w:r w:rsidRPr="00BE250E">
              <w:rPr>
                <w:sz w:val="18"/>
                <w:szCs w:val="18"/>
              </w:rPr>
              <w:t>En</w:t>
            </w:r>
            <w:r w:rsidRPr="00BE250E">
              <w:rPr>
                <w:spacing w:val="-6"/>
                <w:sz w:val="18"/>
                <w:szCs w:val="18"/>
              </w:rPr>
              <w:t xml:space="preserve"> </w:t>
            </w:r>
            <w:r w:rsidRPr="00BE250E">
              <w:rPr>
                <w:sz w:val="18"/>
                <w:szCs w:val="18"/>
              </w:rPr>
              <w:t>su</w:t>
            </w:r>
            <w:r w:rsidRPr="00BE250E">
              <w:rPr>
                <w:spacing w:val="-7"/>
                <w:sz w:val="18"/>
                <w:szCs w:val="18"/>
              </w:rPr>
              <w:t xml:space="preserve"> </w:t>
            </w:r>
            <w:r w:rsidRPr="00BE250E">
              <w:rPr>
                <w:sz w:val="18"/>
                <w:szCs w:val="18"/>
              </w:rPr>
              <w:t>caso,</w:t>
            </w:r>
            <w:r w:rsidRPr="00BE250E">
              <w:rPr>
                <w:spacing w:val="-5"/>
                <w:sz w:val="18"/>
                <w:szCs w:val="18"/>
              </w:rPr>
              <w:t xml:space="preserve"> </w:t>
            </w:r>
            <w:r w:rsidRPr="00BE250E">
              <w:rPr>
                <w:sz w:val="18"/>
                <w:szCs w:val="18"/>
              </w:rPr>
              <w:t>escrito</w:t>
            </w:r>
            <w:r w:rsidRPr="00BE250E">
              <w:rPr>
                <w:spacing w:val="-5"/>
                <w:sz w:val="18"/>
                <w:szCs w:val="18"/>
              </w:rPr>
              <w:t xml:space="preserve"> </w:t>
            </w:r>
            <w:r w:rsidRPr="00BE250E">
              <w:rPr>
                <w:sz w:val="18"/>
                <w:szCs w:val="18"/>
              </w:rPr>
              <w:t>del</w:t>
            </w:r>
            <w:r w:rsidRPr="00BE250E">
              <w:rPr>
                <w:spacing w:val="-6"/>
                <w:sz w:val="18"/>
                <w:szCs w:val="18"/>
              </w:rPr>
              <w:t xml:space="preserve"> </w:t>
            </w:r>
            <w:r w:rsidRPr="00BE250E">
              <w:rPr>
                <w:sz w:val="18"/>
                <w:szCs w:val="18"/>
              </w:rPr>
              <w:t>licitante</w:t>
            </w:r>
            <w:r w:rsidRPr="00BE250E">
              <w:rPr>
                <w:spacing w:val="-5"/>
                <w:sz w:val="18"/>
                <w:szCs w:val="18"/>
              </w:rPr>
              <w:t xml:space="preserve"> </w:t>
            </w:r>
            <w:r w:rsidRPr="00BE250E">
              <w:rPr>
                <w:sz w:val="18"/>
                <w:szCs w:val="18"/>
              </w:rPr>
              <w:t>en</w:t>
            </w:r>
            <w:r w:rsidRPr="00BE250E">
              <w:rPr>
                <w:spacing w:val="-5"/>
                <w:sz w:val="18"/>
                <w:szCs w:val="18"/>
              </w:rPr>
              <w:t xml:space="preserve"> </w:t>
            </w:r>
            <w:r w:rsidRPr="00BE250E">
              <w:rPr>
                <w:sz w:val="18"/>
                <w:szCs w:val="18"/>
              </w:rPr>
              <w:t>el</w:t>
            </w:r>
            <w:r w:rsidRPr="00BE250E">
              <w:rPr>
                <w:spacing w:val="-5"/>
                <w:sz w:val="18"/>
                <w:szCs w:val="18"/>
              </w:rPr>
              <w:t xml:space="preserve"> </w:t>
            </w:r>
            <w:r w:rsidRPr="00BE250E">
              <w:rPr>
                <w:sz w:val="18"/>
                <w:szCs w:val="18"/>
              </w:rPr>
              <w:t>que</w:t>
            </w:r>
            <w:r w:rsidRPr="00BE250E">
              <w:rPr>
                <w:spacing w:val="-6"/>
                <w:sz w:val="18"/>
                <w:szCs w:val="18"/>
              </w:rPr>
              <w:t xml:space="preserve"> </w:t>
            </w:r>
            <w:r w:rsidRPr="00BE250E">
              <w:rPr>
                <w:sz w:val="18"/>
                <w:szCs w:val="18"/>
              </w:rPr>
              <w:t>manifieste</w:t>
            </w:r>
            <w:r w:rsidRPr="00BE250E">
              <w:rPr>
                <w:spacing w:val="-5"/>
                <w:sz w:val="18"/>
                <w:szCs w:val="18"/>
              </w:rPr>
              <w:t xml:space="preserve"> </w:t>
            </w:r>
            <w:r w:rsidRPr="00BE250E">
              <w:rPr>
                <w:sz w:val="18"/>
                <w:szCs w:val="18"/>
              </w:rPr>
              <w:t>ser</w:t>
            </w:r>
            <w:r w:rsidRPr="00BE250E">
              <w:rPr>
                <w:spacing w:val="-6"/>
                <w:sz w:val="18"/>
                <w:szCs w:val="18"/>
              </w:rPr>
              <w:t xml:space="preserve"> </w:t>
            </w:r>
            <w:r w:rsidRPr="00BE250E">
              <w:rPr>
                <w:sz w:val="18"/>
                <w:szCs w:val="18"/>
              </w:rPr>
              <w:t>persona</w:t>
            </w:r>
            <w:r w:rsidRPr="00BE250E">
              <w:rPr>
                <w:spacing w:val="-5"/>
                <w:sz w:val="18"/>
                <w:szCs w:val="18"/>
              </w:rPr>
              <w:t xml:space="preserve"> </w:t>
            </w:r>
            <w:r w:rsidRPr="00BE250E">
              <w:rPr>
                <w:sz w:val="18"/>
                <w:szCs w:val="18"/>
              </w:rPr>
              <w:t>física</w:t>
            </w:r>
            <w:r w:rsidRPr="00BE250E">
              <w:rPr>
                <w:spacing w:val="-6"/>
                <w:sz w:val="18"/>
                <w:szCs w:val="18"/>
              </w:rPr>
              <w:t xml:space="preserve"> </w:t>
            </w:r>
            <w:r w:rsidRPr="00BE250E">
              <w:rPr>
                <w:sz w:val="18"/>
                <w:szCs w:val="18"/>
              </w:rPr>
              <w:t xml:space="preserve">que dentro de su plantilla de personal cuenta con personal con alguna discapacidad, para lo cual deberá de adjuntar   </w:t>
            </w:r>
            <w:r w:rsidRPr="00BE250E">
              <w:rPr>
                <w:spacing w:val="-20"/>
                <w:sz w:val="18"/>
                <w:szCs w:val="18"/>
              </w:rPr>
              <w:t xml:space="preserve"> </w:t>
            </w:r>
            <w:r w:rsidRPr="00BE250E">
              <w:rPr>
                <w:w w:val="104"/>
                <w:sz w:val="18"/>
                <w:szCs w:val="18"/>
              </w:rPr>
              <w:t>A</w:t>
            </w:r>
            <w:r w:rsidRPr="00BE250E">
              <w:rPr>
                <w:w w:val="91"/>
                <w:sz w:val="18"/>
                <w:szCs w:val="18"/>
              </w:rPr>
              <w:t>v</w:t>
            </w:r>
            <w:r w:rsidRPr="00BE250E">
              <w:rPr>
                <w:w w:val="98"/>
                <w:sz w:val="18"/>
                <w:szCs w:val="18"/>
              </w:rPr>
              <w:t>iso</w:t>
            </w:r>
            <w:r w:rsidRPr="00BE250E">
              <w:rPr>
                <w:sz w:val="18"/>
                <w:szCs w:val="18"/>
              </w:rPr>
              <w:t xml:space="preserve">  </w:t>
            </w:r>
            <w:r w:rsidRPr="00BE250E">
              <w:rPr>
                <w:spacing w:val="-20"/>
                <w:sz w:val="18"/>
                <w:szCs w:val="18"/>
              </w:rPr>
              <w:t xml:space="preserve"> </w:t>
            </w:r>
            <w:r w:rsidRPr="00BE250E">
              <w:rPr>
                <w:w w:val="105"/>
                <w:sz w:val="18"/>
                <w:szCs w:val="18"/>
              </w:rPr>
              <w:t>de</w:t>
            </w:r>
            <w:r w:rsidRPr="00BE250E">
              <w:rPr>
                <w:sz w:val="18"/>
                <w:szCs w:val="18"/>
              </w:rPr>
              <w:t xml:space="preserve">  </w:t>
            </w:r>
            <w:r w:rsidRPr="00BE250E">
              <w:rPr>
                <w:spacing w:val="-20"/>
                <w:sz w:val="18"/>
                <w:szCs w:val="18"/>
              </w:rPr>
              <w:t xml:space="preserve"> </w:t>
            </w:r>
            <w:r w:rsidRPr="00BE250E">
              <w:rPr>
                <w:spacing w:val="-1"/>
                <w:w w:val="98"/>
                <w:sz w:val="18"/>
                <w:szCs w:val="18"/>
              </w:rPr>
              <w:t>a</w:t>
            </w:r>
            <w:r w:rsidRPr="00BE250E">
              <w:rPr>
                <w:sz w:val="18"/>
                <w:szCs w:val="18"/>
              </w:rPr>
              <w:t>l</w:t>
            </w:r>
            <w:r w:rsidRPr="00BE250E">
              <w:rPr>
                <w:spacing w:val="-2"/>
                <w:sz w:val="18"/>
                <w:szCs w:val="18"/>
              </w:rPr>
              <w:t>t</w:t>
            </w:r>
            <w:r w:rsidRPr="00BE250E">
              <w:rPr>
                <w:w w:val="98"/>
                <w:sz w:val="18"/>
                <w:szCs w:val="18"/>
              </w:rPr>
              <w:t>a</w:t>
            </w:r>
            <w:r w:rsidRPr="00BE250E">
              <w:rPr>
                <w:sz w:val="18"/>
                <w:szCs w:val="18"/>
              </w:rPr>
              <w:t xml:space="preserve">  </w:t>
            </w:r>
            <w:r w:rsidRPr="00BE250E">
              <w:rPr>
                <w:spacing w:val="-23"/>
                <w:sz w:val="18"/>
                <w:szCs w:val="18"/>
              </w:rPr>
              <w:t xml:space="preserve"> </w:t>
            </w:r>
            <w:r w:rsidRPr="00BE250E">
              <w:rPr>
                <w:spacing w:val="-1"/>
                <w:w w:val="98"/>
                <w:sz w:val="18"/>
                <w:szCs w:val="18"/>
              </w:rPr>
              <w:t>a</w:t>
            </w:r>
            <w:r w:rsidRPr="00BE250E">
              <w:rPr>
                <w:w w:val="98"/>
                <w:sz w:val="18"/>
                <w:szCs w:val="18"/>
              </w:rPr>
              <w:t>l</w:t>
            </w:r>
            <w:r w:rsidRPr="00BE250E">
              <w:rPr>
                <w:sz w:val="18"/>
                <w:szCs w:val="18"/>
              </w:rPr>
              <w:t xml:space="preserve">  </w:t>
            </w:r>
            <w:r w:rsidRPr="00BE250E">
              <w:rPr>
                <w:spacing w:val="-23"/>
                <w:sz w:val="18"/>
                <w:szCs w:val="18"/>
              </w:rPr>
              <w:t xml:space="preserve"> </w:t>
            </w:r>
            <w:r w:rsidRPr="00BE250E">
              <w:rPr>
                <w:w w:val="98"/>
                <w:sz w:val="18"/>
                <w:szCs w:val="18"/>
              </w:rPr>
              <w:t>r</w:t>
            </w:r>
            <w:r w:rsidRPr="00BE250E">
              <w:rPr>
                <w:spacing w:val="-1"/>
                <w:w w:val="98"/>
                <w:sz w:val="18"/>
                <w:szCs w:val="18"/>
              </w:rPr>
              <w:t>é</w:t>
            </w:r>
            <w:r w:rsidRPr="00BE250E">
              <w:rPr>
                <w:spacing w:val="-2"/>
                <w:w w:val="110"/>
                <w:sz w:val="18"/>
                <w:szCs w:val="18"/>
              </w:rPr>
              <w:t>g</w:t>
            </w:r>
            <w:r w:rsidRPr="00BE250E">
              <w:rPr>
                <w:w w:val="106"/>
                <w:sz w:val="18"/>
                <w:szCs w:val="18"/>
              </w:rPr>
              <w:t>im</w:t>
            </w:r>
            <w:r w:rsidRPr="00BE250E">
              <w:rPr>
                <w:spacing w:val="-1"/>
                <w:w w:val="101"/>
                <w:sz w:val="18"/>
                <w:szCs w:val="18"/>
              </w:rPr>
              <w:t>e</w:t>
            </w:r>
            <w:r w:rsidRPr="00BE250E">
              <w:rPr>
                <w:w w:val="106"/>
                <w:sz w:val="18"/>
                <w:szCs w:val="18"/>
              </w:rPr>
              <w:t>n</w:t>
            </w:r>
            <w:r w:rsidRPr="00BE250E">
              <w:rPr>
                <w:sz w:val="18"/>
                <w:szCs w:val="18"/>
              </w:rPr>
              <w:t xml:space="preserve">  </w:t>
            </w:r>
            <w:r w:rsidRPr="00BE250E">
              <w:rPr>
                <w:spacing w:val="-22"/>
                <w:sz w:val="18"/>
                <w:szCs w:val="18"/>
              </w:rPr>
              <w:t xml:space="preserve"> </w:t>
            </w:r>
            <w:r w:rsidRPr="00BE250E">
              <w:rPr>
                <w:w w:val="103"/>
                <w:sz w:val="18"/>
                <w:szCs w:val="18"/>
              </w:rPr>
              <w:t>obl</w:t>
            </w:r>
            <w:r w:rsidRPr="00BE250E">
              <w:rPr>
                <w:spacing w:val="-1"/>
                <w:w w:val="103"/>
                <w:sz w:val="18"/>
                <w:szCs w:val="18"/>
              </w:rPr>
              <w:t>i</w:t>
            </w:r>
            <w:r w:rsidRPr="00BE250E">
              <w:rPr>
                <w:spacing w:val="-2"/>
                <w:w w:val="110"/>
                <w:sz w:val="18"/>
                <w:szCs w:val="18"/>
              </w:rPr>
              <w:t>g</w:t>
            </w:r>
            <w:r w:rsidRPr="00BE250E">
              <w:rPr>
                <w:spacing w:val="-1"/>
                <w:w w:val="98"/>
                <w:sz w:val="18"/>
                <w:szCs w:val="18"/>
              </w:rPr>
              <w:t>a</w:t>
            </w:r>
            <w:r w:rsidRPr="00BE250E">
              <w:rPr>
                <w:spacing w:val="-2"/>
                <w:w w:val="103"/>
                <w:sz w:val="18"/>
                <w:szCs w:val="18"/>
              </w:rPr>
              <w:t>t</w:t>
            </w:r>
            <w:r w:rsidRPr="00BE250E">
              <w:rPr>
                <w:w w:val="99"/>
                <w:sz w:val="18"/>
                <w:szCs w:val="18"/>
              </w:rPr>
              <w:t>or</w:t>
            </w:r>
            <w:r w:rsidRPr="00BE250E">
              <w:rPr>
                <w:spacing w:val="-1"/>
                <w:w w:val="99"/>
                <w:sz w:val="18"/>
                <w:szCs w:val="18"/>
              </w:rPr>
              <w:t>i</w:t>
            </w:r>
            <w:r w:rsidRPr="00BE250E">
              <w:rPr>
                <w:w w:val="103"/>
                <w:sz w:val="18"/>
                <w:szCs w:val="18"/>
              </w:rPr>
              <w:t>o</w:t>
            </w:r>
            <w:r w:rsidRPr="00BE250E">
              <w:rPr>
                <w:sz w:val="18"/>
                <w:szCs w:val="18"/>
              </w:rPr>
              <w:t xml:space="preserve">  </w:t>
            </w:r>
            <w:r w:rsidRPr="00BE250E">
              <w:rPr>
                <w:spacing w:val="-23"/>
                <w:sz w:val="18"/>
                <w:szCs w:val="18"/>
              </w:rPr>
              <w:t xml:space="preserve"> </w:t>
            </w:r>
            <w:r w:rsidRPr="00BE250E">
              <w:rPr>
                <w:w w:val="103"/>
                <w:sz w:val="18"/>
                <w:szCs w:val="18"/>
              </w:rPr>
              <w:t>del</w:t>
            </w:r>
            <w:r w:rsidRPr="00BE250E">
              <w:rPr>
                <w:sz w:val="18"/>
                <w:szCs w:val="18"/>
              </w:rPr>
              <w:t xml:space="preserve">  </w:t>
            </w:r>
            <w:r w:rsidRPr="00BE250E">
              <w:rPr>
                <w:spacing w:val="-23"/>
                <w:sz w:val="18"/>
                <w:szCs w:val="18"/>
              </w:rPr>
              <w:t xml:space="preserve"> </w:t>
            </w:r>
            <w:r w:rsidRPr="00BE250E">
              <w:rPr>
                <w:w w:val="71"/>
                <w:sz w:val="18"/>
                <w:szCs w:val="18"/>
              </w:rPr>
              <w:t>I</w:t>
            </w:r>
            <w:r w:rsidRPr="00BE250E">
              <w:rPr>
                <w:w w:val="106"/>
                <w:sz w:val="18"/>
                <w:szCs w:val="18"/>
              </w:rPr>
              <w:t>n</w:t>
            </w:r>
            <w:r w:rsidRPr="00BE250E">
              <w:rPr>
                <w:w w:val="93"/>
                <w:sz w:val="18"/>
                <w:szCs w:val="18"/>
              </w:rPr>
              <w:t>s</w:t>
            </w:r>
            <w:r w:rsidRPr="00BE250E">
              <w:rPr>
                <w:spacing w:val="-2"/>
                <w:w w:val="103"/>
                <w:sz w:val="18"/>
                <w:szCs w:val="18"/>
              </w:rPr>
              <w:t>t</w:t>
            </w:r>
            <w:r w:rsidRPr="00BE250E">
              <w:rPr>
                <w:sz w:val="18"/>
                <w:szCs w:val="18"/>
              </w:rPr>
              <w:t>i</w:t>
            </w:r>
            <w:r w:rsidRPr="00BE250E">
              <w:rPr>
                <w:spacing w:val="-2"/>
                <w:sz w:val="18"/>
                <w:szCs w:val="18"/>
              </w:rPr>
              <w:t>t</w:t>
            </w:r>
            <w:r w:rsidRPr="00BE250E">
              <w:rPr>
                <w:spacing w:val="-2"/>
                <w:w w:val="106"/>
                <w:sz w:val="18"/>
                <w:szCs w:val="18"/>
              </w:rPr>
              <w:t>u</w:t>
            </w:r>
            <w:r w:rsidRPr="00BE250E">
              <w:rPr>
                <w:spacing w:val="-2"/>
                <w:w w:val="103"/>
                <w:sz w:val="18"/>
                <w:szCs w:val="18"/>
              </w:rPr>
              <w:t>t</w:t>
            </w:r>
            <w:r w:rsidRPr="00BE250E">
              <w:rPr>
                <w:w w:val="86"/>
                <w:sz w:val="18"/>
                <w:szCs w:val="18"/>
              </w:rPr>
              <w:t xml:space="preserve">o Mexicano del Seguro Social, </w:t>
            </w:r>
            <w:r w:rsidRPr="00BE250E">
              <w:rPr>
                <w:sz w:val="18"/>
                <w:szCs w:val="18"/>
              </w:rPr>
              <w:t>correspondiente al cinco por</w:t>
            </w:r>
            <w:r w:rsidRPr="00BE250E">
              <w:rPr>
                <w:spacing w:val="1"/>
                <w:sz w:val="18"/>
                <w:szCs w:val="18"/>
              </w:rPr>
              <w:t xml:space="preserve"> </w:t>
            </w:r>
            <w:r w:rsidRPr="00BE250E">
              <w:rPr>
                <w:sz w:val="18"/>
                <w:szCs w:val="18"/>
              </w:rPr>
              <w:t>ciento</w:t>
            </w:r>
            <w:r w:rsidRPr="00BE250E">
              <w:rPr>
                <w:spacing w:val="1"/>
                <w:sz w:val="18"/>
                <w:szCs w:val="18"/>
              </w:rPr>
              <w:t xml:space="preserve"> </w:t>
            </w:r>
            <w:r w:rsidRPr="00BE250E">
              <w:rPr>
                <w:sz w:val="18"/>
                <w:szCs w:val="18"/>
              </w:rPr>
              <w:t>cuando</w:t>
            </w:r>
            <w:r w:rsidRPr="00BE250E">
              <w:rPr>
                <w:spacing w:val="1"/>
                <w:sz w:val="18"/>
                <w:szCs w:val="18"/>
              </w:rPr>
              <w:t xml:space="preserve"> </w:t>
            </w:r>
            <w:r w:rsidRPr="00BE250E">
              <w:rPr>
                <w:sz w:val="18"/>
                <w:szCs w:val="18"/>
              </w:rPr>
              <w:t>menos</w:t>
            </w:r>
            <w:r w:rsidRPr="00BE250E">
              <w:rPr>
                <w:spacing w:val="1"/>
                <w:sz w:val="18"/>
                <w:szCs w:val="18"/>
              </w:rPr>
              <w:t xml:space="preserve"> </w:t>
            </w:r>
            <w:r w:rsidRPr="00BE250E">
              <w:rPr>
                <w:sz w:val="18"/>
                <w:szCs w:val="18"/>
              </w:rPr>
              <w:t>de la totalidad de la planta de</w:t>
            </w:r>
            <w:r w:rsidRPr="00BE250E">
              <w:rPr>
                <w:spacing w:val="1"/>
                <w:sz w:val="18"/>
                <w:szCs w:val="18"/>
              </w:rPr>
              <w:t xml:space="preserve"> </w:t>
            </w:r>
            <w:r w:rsidRPr="00BE250E">
              <w:rPr>
                <w:sz w:val="18"/>
                <w:szCs w:val="18"/>
              </w:rPr>
              <w:t>empleados, cuya antigüedad no sea inferior a seis meses.</w:t>
            </w:r>
          </w:p>
        </w:tc>
        <w:tc>
          <w:tcPr>
            <w:tcW w:w="1947" w:type="pct"/>
            <w:shd w:val="clear" w:color="auto" w:fill="auto"/>
          </w:tcPr>
          <w:p w14:paraId="60EE78E3" w14:textId="793F1406" w:rsidR="002F2EB3" w:rsidRPr="00473993" w:rsidRDefault="002F2EB3" w:rsidP="002F2EB3">
            <w:pPr>
              <w:pStyle w:val="TableParagraph"/>
              <w:spacing w:line="220" w:lineRule="atLeast"/>
              <w:ind w:left="139" w:right="57"/>
              <w:jc w:val="both"/>
              <w:rPr>
                <w:sz w:val="18"/>
                <w:szCs w:val="18"/>
              </w:rPr>
            </w:pPr>
            <w:r w:rsidRPr="00BE250E">
              <w:rPr>
                <w:sz w:val="18"/>
                <w:szCs w:val="18"/>
              </w:rPr>
              <w:t>Se</w:t>
            </w:r>
            <w:r w:rsidRPr="00BE250E">
              <w:rPr>
                <w:spacing w:val="-11"/>
                <w:sz w:val="18"/>
                <w:szCs w:val="18"/>
              </w:rPr>
              <w:t xml:space="preserve"> </w:t>
            </w:r>
            <w:r w:rsidRPr="00BE250E">
              <w:rPr>
                <w:sz w:val="18"/>
                <w:szCs w:val="18"/>
              </w:rPr>
              <w:t>asignará</w:t>
            </w:r>
            <w:r w:rsidRPr="00BE250E">
              <w:rPr>
                <w:spacing w:val="-10"/>
                <w:sz w:val="18"/>
                <w:szCs w:val="18"/>
              </w:rPr>
              <w:t xml:space="preserve"> </w:t>
            </w:r>
            <w:r w:rsidRPr="00BE250E">
              <w:rPr>
                <w:sz w:val="18"/>
                <w:szCs w:val="18"/>
              </w:rPr>
              <w:t>la</w:t>
            </w:r>
            <w:r w:rsidRPr="00BE250E">
              <w:rPr>
                <w:spacing w:val="-11"/>
                <w:sz w:val="18"/>
                <w:szCs w:val="18"/>
              </w:rPr>
              <w:t xml:space="preserve"> </w:t>
            </w:r>
            <w:r w:rsidRPr="00BE250E">
              <w:rPr>
                <w:sz w:val="18"/>
                <w:szCs w:val="18"/>
              </w:rPr>
              <w:t>mayor</w:t>
            </w:r>
            <w:r w:rsidRPr="00BE250E">
              <w:rPr>
                <w:spacing w:val="-9"/>
                <w:sz w:val="18"/>
                <w:szCs w:val="18"/>
              </w:rPr>
              <w:t xml:space="preserve"> </w:t>
            </w:r>
            <w:r w:rsidRPr="00BE250E">
              <w:rPr>
                <w:sz w:val="18"/>
                <w:szCs w:val="18"/>
              </w:rPr>
              <w:t>puntuación</w:t>
            </w:r>
            <w:r w:rsidRPr="00BE250E">
              <w:rPr>
                <w:spacing w:val="-10"/>
                <w:sz w:val="18"/>
                <w:szCs w:val="18"/>
              </w:rPr>
              <w:t xml:space="preserve"> </w:t>
            </w:r>
            <w:r w:rsidRPr="00BE250E">
              <w:rPr>
                <w:sz w:val="18"/>
                <w:szCs w:val="18"/>
              </w:rPr>
              <w:t>que corresponde</w:t>
            </w:r>
            <w:r w:rsidRPr="00BE250E">
              <w:rPr>
                <w:spacing w:val="-10"/>
                <w:sz w:val="18"/>
                <w:szCs w:val="18"/>
              </w:rPr>
              <w:t xml:space="preserve"> </w:t>
            </w:r>
            <w:r w:rsidRPr="00BE250E">
              <w:rPr>
                <w:sz w:val="18"/>
                <w:szCs w:val="18"/>
              </w:rPr>
              <w:t>a</w:t>
            </w:r>
            <w:r w:rsidRPr="00BE250E">
              <w:rPr>
                <w:spacing w:val="-10"/>
                <w:sz w:val="18"/>
                <w:szCs w:val="18"/>
              </w:rPr>
              <w:t xml:space="preserve"> </w:t>
            </w:r>
            <w:r>
              <w:rPr>
                <w:spacing w:val="-10"/>
                <w:sz w:val="18"/>
                <w:szCs w:val="18"/>
              </w:rPr>
              <w:t xml:space="preserve">0.50 </w:t>
            </w:r>
            <w:r w:rsidRPr="00BE250E">
              <w:rPr>
                <w:sz w:val="18"/>
                <w:szCs w:val="18"/>
              </w:rPr>
              <w:t>puntos,</w:t>
            </w:r>
            <w:r w:rsidRPr="00BE250E">
              <w:rPr>
                <w:spacing w:val="-10"/>
                <w:sz w:val="18"/>
                <w:szCs w:val="18"/>
              </w:rPr>
              <w:t xml:space="preserve"> </w:t>
            </w:r>
            <w:r w:rsidRPr="00BE250E">
              <w:rPr>
                <w:sz w:val="18"/>
                <w:szCs w:val="18"/>
              </w:rPr>
              <w:t>al</w:t>
            </w:r>
            <w:r w:rsidRPr="00BE250E">
              <w:rPr>
                <w:spacing w:val="-10"/>
                <w:sz w:val="18"/>
                <w:szCs w:val="18"/>
              </w:rPr>
              <w:t xml:space="preserve"> </w:t>
            </w:r>
            <w:r w:rsidRPr="00BE250E">
              <w:rPr>
                <w:sz w:val="18"/>
                <w:szCs w:val="18"/>
              </w:rPr>
              <w:t>licitante</w:t>
            </w:r>
            <w:r w:rsidRPr="00BE250E">
              <w:rPr>
                <w:spacing w:val="-10"/>
                <w:sz w:val="18"/>
                <w:szCs w:val="18"/>
              </w:rPr>
              <w:t xml:space="preserve"> </w:t>
            </w:r>
            <w:r w:rsidRPr="00BE250E">
              <w:rPr>
                <w:sz w:val="18"/>
                <w:szCs w:val="18"/>
              </w:rPr>
              <w:t>o</w:t>
            </w:r>
            <w:r w:rsidRPr="00BE250E">
              <w:rPr>
                <w:spacing w:val="-10"/>
                <w:sz w:val="18"/>
                <w:szCs w:val="18"/>
              </w:rPr>
              <w:t xml:space="preserve"> </w:t>
            </w:r>
            <w:r w:rsidRPr="00BE250E">
              <w:rPr>
                <w:sz w:val="18"/>
                <w:szCs w:val="18"/>
              </w:rPr>
              <w:t>los</w:t>
            </w:r>
            <w:r w:rsidRPr="00BE250E">
              <w:rPr>
                <w:spacing w:val="-9"/>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que acrediten contar dentro de su plantilla con personal con alguna discapacidad.</w:t>
            </w:r>
          </w:p>
          <w:p w14:paraId="37A07C99" w14:textId="77777777" w:rsidR="002F2EB3" w:rsidRPr="00473993" w:rsidRDefault="002F2EB3" w:rsidP="002F2EB3">
            <w:pPr>
              <w:pStyle w:val="TableParagraph"/>
              <w:spacing w:line="220" w:lineRule="atLeast"/>
              <w:ind w:left="139" w:right="57"/>
              <w:jc w:val="both"/>
              <w:rPr>
                <w:sz w:val="18"/>
                <w:szCs w:val="18"/>
              </w:rPr>
            </w:pPr>
          </w:p>
          <w:p w14:paraId="33C62AAC" w14:textId="22D8D526" w:rsidR="00BE250E" w:rsidRPr="00BE250E" w:rsidRDefault="002F2EB3" w:rsidP="002F2EB3">
            <w:pPr>
              <w:pStyle w:val="TableParagraph"/>
              <w:spacing w:before="1" w:line="220" w:lineRule="atLeast"/>
              <w:ind w:left="112" w:right="57"/>
              <w:jc w:val="both"/>
              <w:rPr>
                <w:sz w:val="18"/>
                <w:szCs w:val="18"/>
              </w:rPr>
            </w:pPr>
            <w:r w:rsidRPr="00BE250E">
              <w:rPr>
                <w:sz w:val="18"/>
                <w:szCs w:val="18"/>
              </w:rPr>
              <w:t>No se otorgarán puntos al licitante que no acredite contar con los requerimientos solicitados o presente documentos ilegibles, con tachaduras o enmendaduras</w:t>
            </w:r>
          </w:p>
        </w:tc>
        <w:tc>
          <w:tcPr>
            <w:tcW w:w="500" w:type="pct"/>
            <w:vAlign w:val="center"/>
          </w:tcPr>
          <w:p w14:paraId="103B0417" w14:textId="77777777" w:rsidR="00BE250E" w:rsidRPr="00BE250E" w:rsidRDefault="00BE250E" w:rsidP="00BE250E">
            <w:pPr>
              <w:pStyle w:val="TableParagraph"/>
              <w:ind w:left="123" w:right="117"/>
              <w:jc w:val="center"/>
              <w:rPr>
                <w:sz w:val="18"/>
                <w:szCs w:val="18"/>
              </w:rPr>
            </w:pPr>
            <w:r w:rsidRPr="00BE250E">
              <w:rPr>
                <w:sz w:val="18"/>
                <w:szCs w:val="18"/>
              </w:rPr>
              <w:t>0.50</w:t>
            </w:r>
          </w:p>
        </w:tc>
      </w:tr>
      <w:tr w:rsidR="00BE250E" w:rsidRPr="00BE250E" w14:paraId="39E4F50A" w14:textId="77777777" w:rsidTr="00BE250E">
        <w:trPr>
          <w:trHeight w:val="239"/>
        </w:trPr>
        <w:tc>
          <w:tcPr>
            <w:tcW w:w="4500" w:type="pct"/>
            <w:gridSpan w:val="2"/>
            <w:shd w:val="clear" w:color="auto" w:fill="D9D9D9"/>
          </w:tcPr>
          <w:p w14:paraId="2561890E" w14:textId="77777777" w:rsidR="00BE250E" w:rsidRPr="00BE250E" w:rsidRDefault="00BE250E" w:rsidP="00A84493">
            <w:pPr>
              <w:pStyle w:val="TableParagraph"/>
              <w:tabs>
                <w:tab w:val="left" w:pos="784"/>
              </w:tabs>
              <w:spacing w:line="213" w:lineRule="exact"/>
              <w:ind w:left="429"/>
              <w:rPr>
                <w:b/>
                <w:spacing w:val="-1"/>
                <w:w w:val="95"/>
                <w:sz w:val="18"/>
                <w:szCs w:val="18"/>
              </w:rPr>
            </w:pPr>
            <w:r w:rsidRPr="00BE250E">
              <w:rPr>
                <w:b/>
                <w:spacing w:val="-1"/>
                <w:w w:val="95"/>
                <w:sz w:val="18"/>
                <w:szCs w:val="18"/>
              </w:rPr>
              <w:t>e) Políticas y prácticas de igualdad de género</w:t>
            </w:r>
          </w:p>
        </w:tc>
        <w:tc>
          <w:tcPr>
            <w:tcW w:w="500" w:type="pct"/>
            <w:shd w:val="clear" w:color="auto" w:fill="D9D9D9"/>
          </w:tcPr>
          <w:p w14:paraId="29D3B574" w14:textId="77777777" w:rsidR="00BE250E" w:rsidRPr="00BE250E" w:rsidRDefault="00BE250E" w:rsidP="00A84493">
            <w:pPr>
              <w:pStyle w:val="TableParagraph"/>
              <w:spacing w:line="213" w:lineRule="exact"/>
              <w:ind w:left="123" w:right="117"/>
              <w:jc w:val="center"/>
              <w:rPr>
                <w:b/>
                <w:sz w:val="18"/>
                <w:szCs w:val="18"/>
              </w:rPr>
            </w:pPr>
            <w:r w:rsidRPr="00BE250E">
              <w:rPr>
                <w:b/>
                <w:sz w:val="18"/>
                <w:szCs w:val="18"/>
              </w:rPr>
              <w:t>0.50</w:t>
            </w:r>
          </w:p>
        </w:tc>
      </w:tr>
      <w:tr w:rsidR="00BE250E" w:rsidRPr="00BE250E" w14:paraId="4E4D7FB6" w14:textId="77777777" w:rsidTr="00BE250E">
        <w:trPr>
          <w:trHeight w:val="791"/>
        </w:trPr>
        <w:tc>
          <w:tcPr>
            <w:tcW w:w="2553" w:type="pct"/>
          </w:tcPr>
          <w:p w14:paraId="1F994891" w14:textId="77777777" w:rsidR="00BE250E" w:rsidRPr="00BE250E" w:rsidRDefault="00BE250E" w:rsidP="00A84493">
            <w:pPr>
              <w:pStyle w:val="TableParagraph"/>
              <w:spacing w:before="1" w:line="220" w:lineRule="atLeast"/>
              <w:ind w:left="400" w:right="141"/>
              <w:jc w:val="both"/>
              <w:rPr>
                <w:sz w:val="18"/>
                <w:szCs w:val="18"/>
              </w:rPr>
            </w:pPr>
            <w:r w:rsidRPr="00BE250E">
              <w:rPr>
                <w:sz w:val="18"/>
                <w:szCs w:val="18"/>
              </w:rPr>
              <w:lastRenderedPageBreak/>
              <w:t>A fin de acreditar la aplicación de políticas y prácticas de igualdad de género, el Licitante deberá presentar como parte de su propuesta técnica la siguiente documentación:</w:t>
            </w:r>
          </w:p>
          <w:p w14:paraId="5681A489" w14:textId="77777777" w:rsidR="00BE250E" w:rsidRPr="00BE250E" w:rsidRDefault="00BE250E" w:rsidP="00A84493">
            <w:pPr>
              <w:pStyle w:val="TableParagraph"/>
              <w:spacing w:before="1" w:line="220" w:lineRule="atLeast"/>
              <w:ind w:left="400" w:right="141"/>
              <w:jc w:val="both"/>
              <w:rPr>
                <w:sz w:val="18"/>
                <w:szCs w:val="18"/>
              </w:rPr>
            </w:pPr>
            <w:r w:rsidRPr="00BE250E">
              <w:rPr>
                <w:sz w:val="18"/>
                <w:szCs w:val="18"/>
              </w:rPr>
              <w:t>Documentación de Evidencia:</w:t>
            </w:r>
          </w:p>
          <w:p w14:paraId="46920F02" w14:textId="77777777" w:rsidR="00BE250E" w:rsidRPr="00BE250E" w:rsidRDefault="00BE250E" w:rsidP="00BE250E">
            <w:pPr>
              <w:pStyle w:val="TableParagraph"/>
              <w:numPr>
                <w:ilvl w:val="0"/>
                <w:numId w:val="40"/>
              </w:numPr>
              <w:spacing w:before="1" w:line="220" w:lineRule="atLeast"/>
              <w:ind w:right="141"/>
              <w:jc w:val="both"/>
              <w:rPr>
                <w:sz w:val="18"/>
                <w:szCs w:val="18"/>
              </w:rPr>
            </w:pPr>
            <w:r w:rsidRPr="00BE250E">
              <w:rPr>
                <w:color w:val="000000"/>
                <w:sz w:val="18"/>
                <w:szCs w:val="18"/>
              </w:rPr>
              <w:t>Copia simple del protocolo de actuación y/o aplicación en políticas y prácticas de igualdad de género; acta, oficio o circular interna en el que se constituya y/o anuncie de manera interna, las políticas, programas, iniciativas, consejos y/o comisiones que promuevan la igualdad y equidad de género, la dignidad y justicia.</w:t>
            </w:r>
          </w:p>
        </w:tc>
        <w:tc>
          <w:tcPr>
            <w:tcW w:w="1947" w:type="pct"/>
          </w:tcPr>
          <w:p w14:paraId="6C56A780" w14:textId="77777777" w:rsidR="00BE250E" w:rsidRPr="00BE250E" w:rsidRDefault="00BE250E" w:rsidP="00A84493">
            <w:pPr>
              <w:pStyle w:val="TableParagraph"/>
              <w:spacing w:before="1" w:line="220" w:lineRule="atLeast"/>
              <w:ind w:left="279" w:right="141"/>
              <w:jc w:val="both"/>
              <w:rPr>
                <w:sz w:val="18"/>
                <w:szCs w:val="18"/>
              </w:rPr>
            </w:pPr>
            <w:r w:rsidRPr="00BE250E">
              <w:rPr>
                <w:sz w:val="18"/>
                <w:szCs w:val="18"/>
              </w:rPr>
              <w:t>No se otorgará puntaje cuando:</w:t>
            </w:r>
          </w:p>
          <w:p w14:paraId="5364C94B" w14:textId="77777777" w:rsidR="00BE250E" w:rsidRPr="00BE250E" w:rsidRDefault="00BE250E" w:rsidP="00BE250E">
            <w:pPr>
              <w:pStyle w:val="TableParagraph"/>
              <w:numPr>
                <w:ilvl w:val="0"/>
                <w:numId w:val="41"/>
              </w:numPr>
              <w:spacing w:before="1" w:line="220" w:lineRule="atLeast"/>
              <w:ind w:right="58"/>
              <w:jc w:val="both"/>
              <w:rPr>
                <w:sz w:val="18"/>
                <w:szCs w:val="18"/>
              </w:rPr>
            </w:pPr>
            <w:r w:rsidRPr="00BE250E">
              <w:rPr>
                <w:sz w:val="18"/>
                <w:szCs w:val="18"/>
              </w:rPr>
              <w:t>El Licitante omita presentar la documentación antes citada o la presente en forma parcial o ilegible.</w:t>
            </w:r>
          </w:p>
        </w:tc>
        <w:tc>
          <w:tcPr>
            <w:tcW w:w="500" w:type="pct"/>
            <w:vAlign w:val="center"/>
          </w:tcPr>
          <w:p w14:paraId="5FCCC925" w14:textId="77777777" w:rsidR="00BE250E" w:rsidRPr="00BE250E" w:rsidRDefault="00BE250E" w:rsidP="00BE250E">
            <w:pPr>
              <w:pStyle w:val="TableParagraph"/>
              <w:spacing w:before="159"/>
              <w:ind w:left="122" w:right="117"/>
              <w:jc w:val="center"/>
              <w:rPr>
                <w:sz w:val="18"/>
                <w:szCs w:val="18"/>
              </w:rPr>
            </w:pPr>
            <w:r w:rsidRPr="00BE250E">
              <w:rPr>
                <w:sz w:val="18"/>
                <w:szCs w:val="18"/>
              </w:rPr>
              <w:t>0.50</w:t>
            </w:r>
          </w:p>
        </w:tc>
      </w:tr>
    </w:tbl>
    <w:p w14:paraId="0E2938D8" w14:textId="77777777" w:rsidR="00BE250E" w:rsidRPr="00BE250E" w:rsidRDefault="00BE250E" w:rsidP="00BE250E">
      <w:pPr>
        <w:pStyle w:val="Textoindependiente"/>
        <w:spacing w:before="2"/>
        <w:rPr>
          <w:rFonts w:ascii="Arial" w:hAnsi="Arial" w:cs="Arial"/>
          <w:b/>
          <w:sz w:val="18"/>
          <w:szCs w:val="18"/>
        </w:rPr>
      </w:pPr>
    </w:p>
    <w:p w14:paraId="5E767422" w14:textId="77777777" w:rsidR="00BE250E" w:rsidRPr="00BE250E" w:rsidRDefault="00BE250E" w:rsidP="00BE250E">
      <w:pPr>
        <w:pStyle w:val="Ttulo2"/>
        <w:numPr>
          <w:ilvl w:val="2"/>
          <w:numId w:val="38"/>
        </w:numPr>
        <w:tabs>
          <w:tab w:val="left" w:pos="1030"/>
          <w:tab w:val="left" w:pos="1031"/>
        </w:tabs>
        <w:spacing w:before="92" w:after="10" w:line="276" w:lineRule="auto"/>
        <w:ind w:left="2138" w:hanging="560"/>
        <w:contextualSpacing/>
        <w:rPr>
          <w:rFonts w:ascii="Arial" w:hAnsi="Arial" w:cs="Arial"/>
          <w:sz w:val="18"/>
          <w:szCs w:val="18"/>
        </w:rPr>
      </w:pPr>
      <w:r w:rsidRPr="00BE250E">
        <w:rPr>
          <w:rFonts w:ascii="Arial" w:hAnsi="Arial" w:cs="Arial"/>
          <w:w w:val="95"/>
          <w:sz w:val="18"/>
          <w:szCs w:val="18"/>
        </w:rPr>
        <w:t>EXPERIENCIA</w:t>
      </w:r>
      <w:r w:rsidRPr="00BE250E">
        <w:rPr>
          <w:rFonts w:ascii="Arial" w:hAnsi="Arial" w:cs="Arial"/>
          <w:spacing w:val="-12"/>
          <w:w w:val="95"/>
          <w:sz w:val="18"/>
          <w:szCs w:val="18"/>
        </w:rPr>
        <w:t xml:space="preserve"> </w:t>
      </w:r>
      <w:r w:rsidRPr="00BE250E">
        <w:rPr>
          <w:rFonts w:ascii="Arial" w:hAnsi="Arial" w:cs="Arial"/>
          <w:w w:val="95"/>
          <w:sz w:val="18"/>
          <w:szCs w:val="18"/>
        </w:rPr>
        <w:t>Y</w:t>
      </w:r>
      <w:r w:rsidRPr="00BE250E">
        <w:rPr>
          <w:rFonts w:ascii="Arial" w:hAnsi="Arial" w:cs="Arial"/>
          <w:spacing w:val="-11"/>
          <w:w w:val="95"/>
          <w:sz w:val="18"/>
          <w:szCs w:val="18"/>
        </w:rPr>
        <w:t xml:space="preserve"> </w:t>
      </w:r>
      <w:r w:rsidRPr="00BE250E">
        <w:rPr>
          <w:rFonts w:ascii="Arial" w:hAnsi="Arial" w:cs="Arial"/>
          <w:w w:val="95"/>
          <w:sz w:val="18"/>
          <w:szCs w:val="18"/>
        </w:rPr>
        <w:t>ESPECIALIDAD</w:t>
      </w:r>
      <w:r w:rsidRPr="00BE250E">
        <w:rPr>
          <w:rFonts w:ascii="Arial" w:hAnsi="Arial" w:cs="Arial"/>
          <w:spacing w:val="-10"/>
          <w:w w:val="95"/>
          <w:sz w:val="18"/>
          <w:szCs w:val="18"/>
        </w:rPr>
        <w:t xml:space="preserve"> </w:t>
      </w:r>
      <w:r w:rsidRPr="00BE250E">
        <w:rPr>
          <w:rFonts w:ascii="Arial" w:hAnsi="Arial" w:cs="Arial"/>
          <w:w w:val="95"/>
          <w:sz w:val="18"/>
          <w:szCs w:val="18"/>
        </w:rPr>
        <w:t>DEL</w:t>
      </w:r>
      <w:r w:rsidRPr="00BE250E">
        <w:rPr>
          <w:rFonts w:ascii="Arial" w:hAnsi="Arial" w:cs="Arial"/>
          <w:spacing w:val="-11"/>
          <w:w w:val="95"/>
          <w:sz w:val="18"/>
          <w:szCs w:val="18"/>
        </w:rPr>
        <w:t xml:space="preserve"> </w:t>
      </w:r>
      <w:r w:rsidRPr="00BE250E">
        <w:rPr>
          <w:rFonts w:ascii="Arial" w:hAnsi="Arial" w:cs="Arial"/>
          <w:w w:val="95"/>
          <w:sz w:val="18"/>
          <w:szCs w:val="18"/>
        </w:rPr>
        <w:t>LICITANTE</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55"/>
        <w:gridCol w:w="4626"/>
        <w:gridCol w:w="99"/>
        <w:gridCol w:w="831"/>
        <w:gridCol w:w="76"/>
      </w:tblGrid>
      <w:tr w:rsidR="00BE250E" w:rsidRPr="00BE250E" w14:paraId="1C42F8E8" w14:textId="77777777" w:rsidTr="00BE250E">
        <w:trPr>
          <w:trHeight w:val="234"/>
        </w:trPr>
        <w:tc>
          <w:tcPr>
            <w:tcW w:w="4522" w:type="pct"/>
            <w:gridSpan w:val="3"/>
            <w:shd w:val="clear" w:color="auto" w:fill="C0C0C0"/>
          </w:tcPr>
          <w:p w14:paraId="01522900" w14:textId="77777777" w:rsidR="00BE250E" w:rsidRPr="00BE250E" w:rsidRDefault="00BE250E" w:rsidP="00A84493">
            <w:pPr>
              <w:pStyle w:val="TableParagraph"/>
              <w:spacing w:before="3" w:line="216" w:lineRule="exact"/>
              <w:ind w:left="4042" w:right="4036"/>
              <w:jc w:val="center"/>
              <w:rPr>
                <w:b/>
                <w:sz w:val="18"/>
                <w:szCs w:val="18"/>
              </w:rPr>
            </w:pPr>
            <w:r w:rsidRPr="00BE250E">
              <w:rPr>
                <w:b/>
                <w:w w:val="85"/>
                <w:sz w:val="18"/>
                <w:szCs w:val="18"/>
              </w:rPr>
              <w:t>Rubro</w:t>
            </w:r>
            <w:r w:rsidRPr="00BE250E">
              <w:rPr>
                <w:b/>
                <w:spacing w:val="1"/>
                <w:w w:val="85"/>
                <w:sz w:val="18"/>
                <w:szCs w:val="18"/>
              </w:rPr>
              <w:t xml:space="preserve"> </w:t>
            </w:r>
            <w:r w:rsidRPr="00BE250E">
              <w:rPr>
                <w:b/>
                <w:w w:val="85"/>
                <w:sz w:val="18"/>
                <w:szCs w:val="18"/>
              </w:rPr>
              <w:t>II</w:t>
            </w:r>
          </w:p>
        </w:tc>
        <w:tc>
          <w:tcPr>
            <w:tcW w:w="478" w:type="pct"/>
            <w:gridSpan w:val="2"/>
            <w:shd w:val="clear" w:color="auto" w:fill="C0C0C0"/>
          </w:tcPr>
          <w:p w14:paraId="47FBA703"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BE250E" w:rsidRPr="00BE250E" w14:paraId="53A05D2E" w14:textId="77777777" w:rsidTr="00BE250E">
        <w:trPr>
          <w:trHeight w:val="1469"/>
        </w:trPr>
        <w:tc>
          <w:tcPr>
            <w:tcW w:w="4522" w:type="pct"/>
            <w:gridSpan w:val="3"/>
            <w:shd w:val="clear" w:color="auto" w:fill="D9D9D9"/>
          </w:tcPr>
          <w:p w14:paraId="5053A0EA" w14:textId="77777777" w:rsidR="00BE250E" w:rsidRPr="00BE250E" w:rsidRDefault="00BE250E" w:rsidP="00A84493">
            <w:pPr>
              <w:pStyle w:val="TableParagraph"/>
              <w:spacing w:line="242" w:lineRule="auto"/>
              <w:ind w:left="69"/>
              <w:rPr>
                <w:b/>
                <w:sz w:val="18"/>
                <w:szCs w:val="18"/>
              </w:rPr>
            </w:pPr>
            <w:r w:rsidRPr="00BE250E">
              <w:rPr>
                <w:b/>
                <w:sz w:val="18"/>
                <w:szCs w:val="18"/>
              </w:rPr>
              <w:t>Experiencia</w:t>
            </w:r>
            <w:r w:rsidRPr="00BE250E">
              <w:rPr>
                <w:b/>
                <w:spacing w:val="3"/>
                <w:sz w:val="18"/>
                <w:szCs w:val="18"/>
              </w:rPr>
              <w:t xml:space="preserve"> </w:t>
            </w:r>
            <w:r w:rsidRPr="00BE250E">
              <w:rPr>
                <w:b/>
                <w:sz w:val="18"/>
                <w:szCs w:val="18"/>
              </w:rPr>
              <w:t>y</w:t>
            </w:r>
            <w:r w:rsidRPr="00BE250E">
              <w:rPr>
                <w:b/>
                <w:spacing w:val="4"/>
                <w:sz w:val="18"/>
                <w:szCs w:val="18"/>
              </w:rPr>
              <w:t xml:space="preserve"> </w:t>
            </w:r>
            <w:r w:rsidRPr="00BE250E">
              <w:rPr>
                <w:b/>
                <w:sz w:val="18"/>
                <w:szCs w:val="18"/>
              </w:rPr>
              <w:t>especialidad</w:t>
            </w:r>
            <w:r w:rsidRPr="00BE250E">
              <w:rPr>
                <w:b/>
                <w:spacing w:val="3"/>
                <w:sz w:val="18"/>
                <w:szCs w:val="18"/>
              </w:rPr>
              <w:t xml:space="preserve"> </w:t>
            </w:r>
            <w:r w:rsidRPr="00BE250E">
              <w:rPr>
                <w:b/>
                <w:sz w:val="18"/>
                <w:szCs w:val="18"/>
              </w:rPr>
              <w:t>del</w:t>
            </w:r>
            <w:r w:rsidRPr="00BE250E">
              <w:rPr>
                <w:b/>
                <w:spacing w:val="5"/>
                <w:sz w:val="18"/>
                <w:szCs w:val="18"/>
              </w:rPr>
              <w:t xml:space="preserve"> </w:t>
            </w:r>
            <w:r w:rsidRPr="00BE250E">
              <w:rPr>
                <w:b/>
                <w:sz w:val="18"/>
                <w:szCs w:val="18"/>
              </w:rPr>
              <w:t>Licitante:</w:t>
            </w:r>
          </w:p>
          <w:p w14:paraId="33511989" w14:textId="77777777" w:rsidR="00BE250E" w:rsidRPr="00BE250E" w:rsidRDefault="00BE250E" w:rsidP="00A84493">
            <w:pPr>
              <w:pStyle w:val="TableParagraph"/>
              <w:spacing w:line="242" w:lineRule="auto"/>
              <w:ind w:left="69"/>
              <w:rPr>
                <w:sz w:val="18"/>
                <w:szCs w:val="18"/>
              </w:rPr>
            </w:pPr>
          </w:p>
          <w:p w14:paraId="494D5F28" w14:textId="77777777" w:rsidR="00BE250E" w:rsidRPr="00BE250E" w:rsidRDefault="00BE250E" w:rsidP="00A84493">
            <w:pPr>
              <w:pStyle w:val="TableParagraph"/>
              <w:spacing w:line="242" w:lineRule="auto"/>
              <w:ind w:left="69"/>
              <w:rPr>
                <w:sz w:val="18"/>
                <w:szCs w:val="18"/>
              </w:rPr>
            </w:pPr>
            <w:r w:rsidRPr="00BE250E">
              <w:rPr>
                <w:sz w:val="18"/>
                <w:szCs w:val="18"/>
              </w:rPr>
              <w:t>En la</w:t>
            </w:r>
            <w:r w:rsidRPr="00BE250E">
              <w:rPr>
                <w:spacing w:val="-1"/>
                <w:sz w:val="18"/>
                <w:szCs w:val="18"/>
              </w:rPr>
              <w:t xml:space="preserve"> </w:t>
            </w:r>
            <w:r w:rsidRPr="00BE250E">
              <w:rPr>
                <w:sz w:val="18"/>
                <w:szCs w:val="18"/>
              </w:rPr>
              <w:t>experiencia</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tomará</w:t>
            </w:r>
            <w:r w:rsidRPr="00BE250E">
              <w:rPr>
                <w:spacing w:val="-4"/>
                <w:sz w:val="18"/>
                <w:szCs w:val="18"/>
              </w:rPr>
              <w:t xml:space="preserve"> </w:t>
            </w:r>
            <w:r w:rsidRPr="00BE250E">
              <w:rPr>
                <w:sz w:val="18"/>
                <w:szCs w:val="18"/>
              </w:rPr>
              <w:t>en</w:t>
            </w:r>
            <w:r w:rsidRPr="00BE250E">
              <w:rPr>
                <w:spacing w:val="-2"/>
                <w:sz w:val="18"/>
                <w:szCs w:val="18"/>
              </w:rPr>
              <w:t xml:space="preserve"> </w:t>
            </w:r>
            <w:r w:rsidRPr="00BE250E">
              <w:rPr>
                <w:sz w:val="18"/>
                <w:szCs w:val="18"/>
              </w:rPr>
              <w:t>cuenta</w:t>
            </w:r>
            <w:r w:rsidRPr="00BE250E">
              <w:rPr>
                <w:spacing w:val="-2"/>
                <w:sz w:val="18"/>
                <w:szCs w:val="18"/>
              </w:rPr>
              <w:t xml:space="preserve"> </w:t>
            </w:r>
            <w:r w:rsidRPr="00BE250E">
              <w:rPr>
                <w:sz w:val="18"/>
                <w:szCs w:val="18"/>
              </w:rPr>
              <w:t>el</w:t>
            </w:r>
            <w:r w:rsidRPr="00BE250E">
              <w:rPr>
                <w:spacing w:val="-2"/>
                <w:sz w:val="18"/>
                <w:szCs w:val="18"/>
              </w:rPr>
              <w:t xml:space="preserve"> </w:t>
            </w:r>
            <w:r w:rsidRPr="00BE250E">
              <w:rPr>
                <w:sz w:val="18"/>
                <w:szCs w:val="18"/>
              </w:rPr>
              <w:t>tiempo</w:t>
            </w:r>
            <w:r w:rsidRPr="00BE250E">
              <w:rPr>
                <w:spacing w:val="-2"/>
                <w:sz w:val="18"/>
                <w:szCs w:val="18"/>
              </w:rPr>
              <w:t xml:space="preserve"> </w:t>
            </w:r>
            <w:r w:rsidRPr="00BE250E">
              <w:rPr>
                <w:sz w:val="18"/>
                <w:szCs w:val="18"/>
              </w:rPr>
              <w:t>en</w:t>
            </w:r>
            <w:r w:rsidRPr="00BE250E">
              <w:rPr>
                <w:spacing w:val="-61"/>
                <w:sz w:val="18"/>
                <w:szCs w:val="18"/>
              </w:rPr>
              <w:t xml:space="preserve"> </w:t>
            </w:r>
            <w:r w:rsidRPr="00BE250E">
              <w:rPr>
                <w:sz w:val="18"/>
                <w:szCs w:val="18"/>
              </w:rPr>
              <w:t>que</w:t>
            </w:r>
            <w:r w:rsidRPr="00BE250E">
              <w:rPr>
                <w:spacing w:val="5"/>
                <w:sz w:val="18"/>
                <w:szCs w:val="18"/>
              </w:rPr>
              <w:t xml:space="preserve"> </w:t>
            </w:r>
            <w:r w:rsidRPr="00BE250E">
              <w:rPr>
                <w:sz w:val="18"/>
                <w:szCs w:val="18"/>
              </w:rPr>
              <w:t>el</w:t>
            </w:r>
            <w:r w:rsidRPr="00BE250E">
              <w:rPr>
                <w:spacing w:val="5"/>
                <w:sz w:val="18"/>
                <w:szCs w:val="18"/>
              </w:rPr>
              <w:t xml:space="preserve"> </w:t>
            </w:r>
            <w:r w:rsidRPr="00BE250E">
              <w:rPr>
                <w:sz w:val="18"/>
                <w:szCs w:val="18"/>
              </w:rPr>
              <w:t>licitante</w:t>
            </w:r>
            <w:r w:rsidRPr="00BE250E">
              <w:rPr>
                <w:spacing w:val="5"/>
                <w:sz w:val="18"/>
                <w:szCs w:val="18"/>
              </w:rPr>
              <w:t xml:space="preserve"> </w:t>
            </w:r>
            <w:r w:rsidRPr="00BE250E">
              <w:rPr>
                <w:sz w:val="18"/>
                <w:szCs w:val="18"/>
              </w:rPr>
              <w:t>ha</w:t>
            </w:r>
            <w:r w:rsidRPr="00BE250E">
              <w:rPr>
                <w:spacing w:val="6"/>
                <w:sz w:val="18"/>
                <w:szCs w:val="18"/>
              </w:rPr>
              <w:t xml:space="preserve"> </w:t>
            </w:r>
            <w:r w:rsidRPr="00BE250E">
              <w:rPr>
                <w:sz w:val="18"/>
                <w:szCs w:val="18"/>
              </w:rPr>
              <w:t>prestado</w:t>
            </w:r>
            <w:r w:rsidRPr="00BE250E">
              <w:rPr>
                <w:spacing w:val="6"/>
                <w:sz w:val="18"/>
                <w:szCs w:val="18"/>
              </w:rPr>
              <w:t xml:space="preserve"> </w:t>
            </w:r>
            <w:r w:rsidRPr="00BE250E">
              <w:rPr>
                <w:sz w:val="18"/>
                <w:szCs w:val="18"/>
              </w:rPr>
              <w:t>a</w:t>
            </w:r>
            <w:r w:rsidRPr="00BE250E">
              <w:rPr>
                <w:spacing w:val="5"/>
                <w:sz w:val="18"/>
                <w:szCs w:val="18"/>
              </w:rPr>
              <w:t xml:space="preserve"> </w:t>
            </w:r>
            <w:r w:rsidRPr="00BE250E">
              <w:rPr>
                <w:sz w:val="18"/>
                <w:szCs w:val="18"/>
              </w:rPr>
              <w:t>cualquier</w:t>
            </w:r>
            <w:r w:rsidRPr="00BE250E">
              <w:rPr>
                <w:spacing w:val="6"/>
                <w:sz w:val="18"/>
                <w:szCs w:val="18"/>
              </w:rPr>
              <w:t xml:space="preserve"> </w:t>
            </w:r>
            <w:r w:rsidRPr="00BE250E">
              <w:rPr>
                <w:sz w:val="18"/>
                <w:szCs w:val="18"/>
              </w:rPr>
              <w:t>persona</w:t>
            </w:r>
            <w:r w:rsidRPr="00BE250E">
              <w:rPr>
                <w:spacing w:val="3"/>
                <w:sz w:val="18"/>
                <w:szCs w:val="18"/>
              </w:rPr>
              <w:t xml:space="preserve"> </w:t>
            </w:r>
            <w:r w:rsidRPr="00BE250E">
              <w:rPr>
                <w:sz w:val="18"/>
                <w:szCs w:val="18"/>
              </w:rPr>
              <w:t>servicios de capacitación de</w:t>
            </w:r>
            <w:r w:rsidRPr="00BE250E">
              <w:rPr>
                <w:spacing w:val="3"/>
                <w:sz w:val="18"/>
                <w:szCs w:val="18"/>
              </w:rPr>
              <w:t xml:space="preserve"> </w:t>
            </w:r>
            <w:r w:rsidRPr="00BE250E">
              <w:rPr>
                <w:sz w:val="18"/>
                <w:szCs w:val="18"/>
              </w:rPr>
              <w:t>la</w:t>
            </w:r>
            <w:r w:rsidRPr="00BE250E">
              <w:rPr>
                <w:spacing w:val="2"/>
                <w:sz w:val="18"/>
                <w:szCs w:val="18"/>
              </w:rPr>
              <w:t xml:space="preserve"> </w:t>
            </w:r>
            <w:r w:rsidRPr="00BE250E">
              <w:rPr>
                <w:sz w:val="18"/>
                <w:szCs w:val="18"/>
              </w:rPr>
              <w:t>misma</w:t>
            </w:r>
            <w:r w:rsidRPr="00BE250E">
              <w:rPr>
                <w:spacing w:val="2"/>
                <w:sz w:val="18"/>
                <w:szCs w:val="18"/>
              </w:rPr>
              <w:t xml:space="preserve"> </w:t>
            </w:r>
            <w:r w:rsidRPr="00BE250E">
              <w:rPr>
                <w:sz w:val="18"/>
                <w:szCs w:val="18"/>
              </w:rPr>
              <w:t>naturaleza</w:t>
            </w:r>
            <w:r w:rsidRPr="00BE250E">
              <w:rPr>
                <w:spacing w:val="1"/>
                <w:sz w:val="18"/>
                <w:szCs w:val="18"/>
              </w:rPr>
              <w:t xml:space="preserve"> </w:t>
            </w:r>
            <w:r w:rsidRPr="00BE250E">
              <w:rPr>
                <w:sz w:val="18"/>
                <w:szCs w:val="18"/>
              </w:rPr>
              <w:t>de</w:t>
            </w:r>
            <w:r w:rsidRPr="00BE250E">
              <w:rPr>
                <w:spacing w:val="3"/>
                <w:sz w:val="18"/>
                <w:szCs w:val="18"/>
              </w:rPr>
              <w:t xml:space="preserve"> </w:t>
            </w:r>
            <w:r w:rsidRPr="00BE250E">
              <w:rPr>
                <w:sz w:val="18"/>
                <w:szCs w:val="18"/>
              </w:rPr>
              <w:t>los</w:t>
            </w:r>
            <w:r w:rsidRPr="00BE250E">
              <w:rPr>
                <w:spacing w:val="4"/>
                <w:sz w:val="18"/>
                <w:szCs w:val="18"/>
              </w:rPr>
              <w:t xml:space="preserve"> </w:t>
            </w:r>
            <w:r w:rsidRPr="00BE250E">
              <w:rPr>
                <w:sz w:val="18"/>
                <w:szCs w:val="18"/>
              </w:rPr>
              <w:t>que</w:t>
            </w:r>
            <w:r w:rsidRPr="00BE250E">
              <w:rPr>
                <w:spacing w:val="1"/>
                <w:sz w:val="18"/>
                <w:szCs w:val="18"/>
              </w:rPr>
              <w:t xml:space="preserve"> </w:t>
            </w:r>
            <w:r w:rsidRPr="00BE250E">
              <w:rPr>
                <w:sz w:val="18"/>
                <w:szCs w:val="18"/>
              </w:rPr>
              <w:t>son objeto</w:t>
            </w:r>
            <w:r w:rsidRPr="00BE250E">
              <w:rPr>
                <w:spacing w:val="12"/>
                <w:sz w:val="18"/>
                <w:szCs w:val="18"/>
              </w:rPr>
              <w:t xml:space="preserve"> </w:t>
            </w:r>
            <w:r w:rsidRPr="00BE250E">
              <w:rPr>
                <w:sz w:val="18"/>
                <w:szCs w:val="18"/>
              </w:rPr>
              <w:t>del</w:t>
            </w:r>
            <w:r w:rsidRPr="00BE250E">
              <w:rPr>
                <w:spacing w:val="11"/>
                <w:sz w:val="18"/>
                <w:szCs w:val="18"/>
              </w:rPr>
              <w:t xml:space="preserve"> </w:t>
            </w:r>
            <w:r w:rsidRPr="00BE250E">
              <w:rPr>
                <w:sz w:val="18"/>
                <w:szCs w:val="18"/>
              </w:rPr>
              <w:t>procedimiento</w:t>
            </w:r>
            <w:r w:rsidRPr="00BE250E">
              <w:rPr>
                <w:spacing w:val="13"/>
                <w:sz w:val="18"/>
                <w:szCs w:val="18"/>
              </w:rPr>
              <w:t xml:space="preserve"> </w:t>
            </w:r>
            <w:r w:rsidRPr="00BE250E">
              <w:rPr>
                <w:sz w:val="18"/>
                <w:szCs w:val="18"/>
              </w:rPr>
              <w:t>de</w:t>
            </w:r>
            <w:r w:rsidRPr="00BE250E">
              <w:rPr>
                <w:spacing w:val="11"/>
                <w:sz w:val="18"/>
                <w:szCs w:val="18"/>
              </w:rPr>
              <w:t xml:space="preserve"> </w:t>
            </w:r>
            <w:r w:rsidRPr="00BE250E">
              <w:rPr>
                <w:sz w:val="18"/>
                <w:szCs w:val="18"/>
              </w:rPr>
              <w:t>contratación</w:t>
            </w:r>
            <w:r w:rsidRPr="00BE250E">
              <w:rPr>
                <w:spacing w:val="13"/>
                <w:sz w:val="18"/>
                <w:szCs w:val="18"/>
              </w:rPr>
              <w:t xml:space="preserve"> </w:t>
            </w:r>
            <w:r w:rsidRPr="00BE250E">
              <w:rPr>
                <w:sz w:val="18"/>
                <w:szCs w:val="18"/>
              </w:rPr>
              <w:t>de</w:t>
            </w:r>
            <w:r w:rsidRPr="00BE250E">
              <w:rPr>
                <w:spacing w:val="11"/>
                <w:sz w:val="18"/>
                <w:szCs w:val="18"/>
              </w:rPr>
              <w:t xml:space="preserve"> </w:t>
            </w:r>
            <w:r w:rsidRPr="00BE250E">
              <w:rPr>
                <w:sz w:val="18"/>
                <w:szCs w:val="18"/>
              </w:rPr>
              <w:t>que</w:t>
            </w:r>
            <w:r w:rsidRPr="00BE250E">
              <w:rPr>
                <w:spacing w:val="11"/>
                <w:sz w:val="18"/>
                <w:szCs w:val="18"/>
              </w:rPr>
              <w:t xml:space="preserve"> </w:t>
            </w:r>
            <w:r w:rsidRPr="00BE250E">
              <w:rPr>
                <w:sz w:val="18"/>
                <w:szCs w:val="18"/>
              </w:rPr>
              <w:t>se</w:t>
            </w:r>
            <w:r w:rsidRPr="00BE250E">
              <w:rPr>
                <w:spacing w:val="9"/>
                <w:sz w:val="18"/>
                <w:szCs w:val="18"/>
              </w:rPr>
              <w:t xml:space="preserve"> </w:t>
            </w:r>
            <w:r w:rsidRPr="00BE250E">
              <w:rPr>
                <w:sz w:val="18"/>
                <w:szCs w:val="18"/>
              </w:rPr>
              <w:t>trate.</w:t>
            </w:r>
          </w:p>
        </w:tc>
        <w:tc>
          <w:tcPr>
            <w:tcW w:w="478" w:type="pct"/>
            <w:gridSpan w:val="2"/>
            <w:shd w:val="clear" w:color="auto" w:fill="D9D9D9"/>
          </w:tcPr>
          <w:p w14:paraId="384858D3" w14:textId="77777777" w:rsidR="00BE250E" w:rsidRPr="00BE250E" w:rsidRDefault="00BE250E" w:rsidP="00A84493">
            <w:pPr>
              <w:pStyle w:val="TableParagraph"/>
              <w:spacing w:before="8"/>
              <w:rPr>
                <w:b/>
                <w:sz w:val="18"/>
                <w:szCs w:val="18"/>
              </w:rPr>
            </w:pPr>
          </w:p>
          <w:p w14:paraId="4A846195" w14:textId="77777777" w:rsidR="00BE250E" w:rsidRPr="00BE250E" w:rsidRDefault="00BE250E" w:rsidP="00A84493">
            <w:pPr>
              <w:pStyle w:val="TableParagraph"/>
              <w:ind w:left="122" w:right="117"/>
              <w:jc w:val="center"/>
              <w:rPr>
                <w:b/>
                <w:sz w:val="18"/>
                <w:szCs w:val="18"/>
              </w:rPr>
            </w:pPr>
            <w:r w:rsidRPr="00BE250E">
              <w:rPr>
                <w:b/>
                <w:w w:val="90"/>
                <w:sz w:val="18"/>
                <w:szCs w:val="18"/>
                <w:u w:val="single"/>
              </w:rPr>
              <w:t>10.0</w:t>
            </w:r>
          </w:p>
        </w:tc>
      </w:tr>
      <w:tr w:rsidR="00BE250E" w:rsidRPr="00BE250E" w14:paraId="48BA9F45" w14:textId="77777777" w:rsidTr="00BE250E">
        <w:trPr>
          <w:gridAfter w:val="1"/>
          <w:wAfter w:w="40" w:type="pct"/>
          <w:trHeight w:val="239"/>
        </w:trPr>
        <w:tc>
          <w:tcPr>
            <w:tcW w:w="4470" w:type="pct"/>
            <w:gridSpan w:val="2"/>
            <w:shd w:val="clear" w:color="auto" w:fill="C0C0C0"/>
          </w:tcPr>
          <w:p w14:paraId="522D85B6" w14:textId="77777777" w:rsidR="00BE250E" w:rsidRPr="00BE250E" w:rsidRDefault="00BE250E" w:rsidP="00A84493">
            <w:pPr>
              <w:pStyle w:val="TableParagraph"/>
              <w:spacing w:line="213" w:lineRule="exact"/>
              <w:ind w:left="125" w:right="117"/>
              <w:jc w:val="center"/>
              <w:rPr>
                <w:b/>
                <w:sz w:val="18"/>
                <w:szCs w:val="18"/>
              </w:rPr>
            </w:pPr>
            <w:r w:rsidRPr="00BE250E">
              <w:rPr>
                <w:b/>
                <w:w w:val="85"/>
                <w:sz w:val="18"/>
                <w:szCs w:val="18"/>
              </w:rPr>
              <w:t>Rubro</w:t>
            </w:r>
            <w:r w:rsidRPr="00BE250E">
              <w:rPr>
                <w:b/>
                <w:spacing w:val="1"/>
                <w:w w:val="85"/>
                <w:sz w:val="18"/>
                <w:szCs w:val="18"/>
              </w:rPr>
              <w:t xml:space="preserve"> </w:t>
            </w:r>
            <w:r w:rsidRPr="00BE250E">
              <w:rPr>
                <w:b/>
                <w:w w:val="85"/>
                <w:sz w:val="18"/>
                <w:szCs w:val="18"/>
              </w:rPr>
              <w:t>II</w:t>
            </w:r>
          </w:p>
        </w:tc>
        <w:tc>
          <w:tcPr>
            <w:tcW w:w="490" w:type="pct"/>
            <w:gridSpan w:val="2"/>
            <w:shd w:val="clear" w:color="auto" w:fill="C0C0C0"/>
          </w:tcPr>
          <w:p w14:paraId="376F6D23"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77D731E5" w14:textId="77777777" w:rsidTr="00BE250E">
        <w:trPr>
          <w:gridAfter w:val="1"/>
          <w:wAfter w:w="40" w:type="pct"/>
          <w:trHeight w:val="239"/>
        </w:trPr>
        <w:tc>
          <w:tcPr>
            <w:tcW w:w="4470" w:type="pct"/>
            <w:gridSpan w:val="2"/>
            <w:shd w:val="clear" w:color="auto" w:fill="D9D9D9"/>
            <w:vAlign w:val="center"/>
          </w:tcPr>
          <w:p w14:paraId="3A7D05D0" w14:textId="77777777" w:rsidR="00BE250E" w:rsidRPr="00BE250E" w:rsidRDefault="00BE250E" w:rsidP="00A84493">
            <w:pPr>
              <w:pStyle w:val="TableParagraph"/>
              <w:spacing w:line="213" w:lineRule="exact"/>
              <w:ind w:left="125" w:right="117"/>
              <w:rPr>
                <w:b/>
                <w:w w:val="95"/>
                <w:sz w:val="18"/>
                <w:szCs w:val="18"/>
              </w:rPr>
            </w:pPr>
            <w:r w:rsidRPr="00BE250E">
              <w:rPr>
                <w:b/>
                <w:spacing w:val="-1"/>
                <w:sz w:val="18"/>
                <w:szCs w:val="18"/>
              </w:rPr>
              <w:t>a.</w:t>
            </w:r>
            <w:r w:rsidRPr="00BE250E">
              <w:rPr>
                <w:b/>
                <w:spacing w:val="9"/>
                <w:sz w:val="18"/>
                <w:szCs w:val="18"/>
              </w:rPr>
              <w:t xml:space="preserve"> </w:t>
            </w:r>
            <w:r w:rsidRPr="00BE250E">
              <w:rPr>
                <w:b/>
                <w:spacing w:val="-1"/>
                <w:sz w:val="18"/>
                <w:szCs w:val="18"/>
              </w:rPr>
              <w:t>Experiencia</w:t>
            </w:r>
          </w:p>
        </w:tc>
        <w:tc>
          <w:tcPr>
            <w:tcW w:w="490" w:type="pct"/>
            <w:gridSpan w:val="2"/>
            <w:shd w:val="clear" w:color="auto" w:fill="D9D9D9"/>
          </w:tcPr>
          <w:p w14:paraId="6954DE0B" w14:textId="77777777" w:rsidR="00BE250E" w:rsidRPr="00BE250E" w:rsidRDefault="00BE250E" w:rsidP="00A84493">
            <w:pPr>
              <w:pStyle w:val="TableParagraph"/>
              <w:spacing w:line="213" w:lineRule="exact"/>
              <w:ind w:left="125" w:right="117"/>
              <w:jc w:val="center"/>
              <w:rPr>
                <w:b/>
                <w:sz w:val="18"/>
                <w:szCs w:val="18"/>
              </w:rPr>
            </w:pPr>
            <w:r w:rsidRPr="00BE250E">
              <w:rPr>
                <w:b/>
                <w:w w:val="95"/>
                <w:sz w:val="18"/>
                <w:szCs w:val="18"/>
              </w:rPr>
              <w:t>5.0</w:t>
            </w:r>
          </w:p>
        </w:tc>
      </w:tr>
      <w:tr w:rsidR="00BE250E" w:rsidRPr="00BE250E" w14:paraId="38E34B3D" w14:textId="77777777" w:rsidTr="00BE250E">
        <w:trPr>
          <w:gridAfter w:val="1"/>
          <w:wAfter w:w="40" w:type="pct"/>
          <w:trHeight w:val="5164"/>
        </w:trPr>
        <w:tc>
          <w:tcPr>
            <w:tcW w:w="2032" w:type="pct"/>
          </w:tcPr>
          <w:p w14:paraId="15A21F98" w14:textId="77777777" w:rsidR="00BE250E" w:rsidRPr="00BE250E" w:rsidRDefault="00BE250E" w:rsidP="00A84493">
            <w:pPr>
              <w:pStyle w:val="TableParagraph"/>
              <w:tabs>
                <w:tab w:val="left" w:pos="428"/>
              </w:tabs>
              <w:spacing w:line="242" w:lineRule="auto"/>
              <w:ind w:left="140" w:right="142"/>
              <w:jc w:val="both"/>
              <w:rPr>
                <w:sz w:val="18"/>
                <w:szCs w:val="18"/>
              </w:rPr>
            </w:pPr>
          </w:p>
          <w:p w14:paraId="07A2D85F" w14:textId="77777777" w:rsidR="00BE250E" w:rsidRPr="00BE250E" w:rsidRDefault="00BE250E" w:rsidP="00A84493">
            <w:pPr>
              <w:pStyle w:val="TableParagraph"/>
              <w:tabs>
                <w:tab w:val="left" w:pos="428"/>
              </w:tabs>
              <w:spacing w:line="242" w:lineRule="auto"/>
              <w:ind w:right="142"/>
              <w:jc w:val="both"/>
              <w:rPr>
                <w:sz w:val="18"/>
                <w:szCs w:val="18"/>
              </w:rPr>
            </w:pPr>
            <w:r w:rsidRPr="00BE250E">
              <w:rPr>
                <w:sz w:val="18"/>
                <w:szCs w:val="18"/>
              </w:rPr>
              <w:t>La institución universitaria deberá acreditar que cuenta con la mayoría de los temas relacionados con el contenido temáticos solicitado en el anexo 1 Carta de Requerimientos Técnicos, por lo que deberá adjuntar su programa académico de formación continua o posgrado, identificando los temas requeridos.</w:t>
            </w:r>
          </w:p>
          <w:p w14:paraId="0D53794D" w14:textId="77777777" w:rsidR="00BE250E" w:rsidRPr="00BE250E" w:rsidRDefault="00BE250E" w:rsidP="00A84493">
            <w:pPr>
              <w:pStyle w:val="TableParagraph"/>
              <w:tabs>
                <w:tab w:val="left" w:pos="428"/>
              </w:tabs>
              <w:spacing w:line="242" w:lineRule="auto"/>
              <w:ind w:right="142"/>
              <w:jc w:val="both"/>
              <w:rPr>
                <w:sz w:val="18"/>
                <w:szCs w:val="18"/>
              </w:rPr>
            </w:pPr>
          </w:p>
          <w:p w14:paraId="566128B5" w14:textId="77777777" w:rsidR="00BE250E" w:rsidRPr="00BE250E" w:rsidRDefault="00BE250E" w:rsidP="00A84493">
            <w:pPr>
              <w:pStyle w:val="TableParagraph"/>
              <w:tabs>
                <w:tab w:val="left" w:pos="428"/>
              </w:tabs>
              <w:spacing w:line="242" w:lineRule="auto"/>
              <w:ind w:right="142"/>
              <w:jc w:val="both"/>
              <w:rPr>
                <w:sz w:val="18"/>
                <w:szCs w:val="18"/>
              </w:rPr>
            </w:pPr>
            <w:r w:rsidRPr="00BE250E">
              <w:rPr>
                <w:sz w:val="18"/>
                <w:szCs w:val="18"/>
              </w:rPr>
              <w:t>La institución universitaria deberá contar con experiencia en educación continua, superior y de posgrado de cuando menos 1 máximo 10 años de experiencia.</w:t>
            </w:r>
          </w:p>
          <w:p w14:paraId="68638842" w14:textId="77777777" w:rsidR="00BE250E" w:rsidRPr="00BE250E" w:rsidRDefault="00BE250E" w:rsidP="00A84493">
            <w:pPr>
              <w:pStyle w:val="TableParagraph"/>
              <w:tabs>
                <w:tab w:val="left" w:pos="428"/>
              </w:tabs>
              <w:spacing w:line="242" w:lineRule="auto"/>
              <w:ind w:right="142"/>
              <w:jc w:val="both"/>
              <w:rPr>
                <w:sz w:val="18"/>
                <w:szCs w:val="18"/>
              </w:rPr>
            </w:pPr>
            <w:r w:rsidRPr="00BE250E">
              <w:rPr>
                <w:sz w:val="18"/>
                <w:szCs w:val="18"/>
              </w:rPr>
              <w:t xml:space="preserve"> Para acreditar lo anterior el participante deberá adjuntar copia simple de   documentos</w:t>
            </w:r>
            <w:r w:rsidRPr="00BE250E">
              <w:rPr>
                <w:sz w:val="18"/>
                <w:szCs w:val="18"/>
              </w:rPr>
              <w:tab/>
              <w:t>que comprueben la incorporación</w:t>
            </w:r>
            <w:r w:rsidRPr="00BE250E">
              <w:rPr>
                <w:sz w:val="18"/>
                <w:szCs w:val="18"/>
              </w:rPr>
              <w:tab/>
              <w:t xml:space="preserve">ante SEP, SEJ y/o </w:t>
            </w:r>
            <w:proofErr w:type="spellStart"/>
            <w:r w:rsidRPr="00BE250E">
              <w:rPr>
                <w:sz w:val="18"/>
                <w:szCs w:val="18"/>
              </w:rPr>
              <w:t>SICyT</w:t>
            </w:r>
            <w:proofErr w:type="spellEnd"/>
            <w:r w:rsidRPr="00BE250E">
              <w:rPr>
                <w:sz w:val="18"/>
                <w:szCs w:val="18"/>
              </w:rPr>
              <w:t>;</w:t>
            </w:r>
          </w:p>
          <w:p w14:paraId="332D659E" w14:textId="08937AA7" w:rsidR="00BE250E" w:rsidRPr="00BE250E" w:rsidRDefault="00BE250E" w:rsidP="00BE250E">
            <w:pPr>
              <w:pStyle w:val="TableParagraph"/>
              <w:tabs>
                <w:tab w:val="left" w:pos="277"/>
              </w:tabs>
              <w:spacing w:line="242" w:lineRule="auto"/>
              <w:ind w:right="142"/>
              <w:jc w:val="both"/>
              <w:rPr>
                <w:sz w:val="18"/>
                <w:szCs w:val="18"/>
              </w:rPr>
            </w:pPr>
            <w:r w:rsidRPr="00BE250E">
              <w:rPr>
                <w:sz w:val="18"/>
                <w:szCs w:val="18"/>
              </w:rPr>
              <w:t xml:space="preserve"> en</w:t>
            </w:r>
            <w:r w:rsidRPr="00BE250E">
              <w:rPr>
                <w:sz w:val="18"/>
                <w:szCs w:val="18"/>
              </w:rPr>
              <w:tab/>
              <w:t>caso</w:t>
            </w:r>
            <w:r w:rsidRPr="00BE250E">
              <w:rPr>
                <w:sz w:val="18"/>
                <w:szCs w:val="18"/>
              </w:rPr>
              <w:tab/>
              <w:t>de</w:t>
            </w:r>
            <w:r w:rsidRPr="00BE250E">
              <w:rPr>
                <w:sz w:val="18"/>
                <w:szCs w:val="18"/>
              </w:rPr>
              <w:tab/>
              <w:t>ser Organismo</w:t>
            </w:r>
            <w:r w:rsidRPr="00BE250E">
              <w:rPr>
                <w:sz w:val="18"/>
                <w:szCs w:val="18"/>
              </w:rPr>
              <w:tab/>
              <w:t xml:space="preserve"> Público Descentralizado</w:t>
            </w:r>
            <w:r w:rsidRPr="00BE250E">
              <w:rPr>
                <w:sz w:val="18"/>
                <w:szCs w:val="18"/>
              </w:rPr>
              <w:tab/>
              <w:t>y/o Autónomo,</w:t>
            </w:r>
            <w:r w:rsidRPr="00BE250E">
              <w:rPr>
                <w:sz w:val="18"/>
                <w:szCs w:val="18"/>
              </w:rPr>
              <w:tab/>
              <w:t>presentar decreto de creación.</w:t>
            </w:r>
          </w:p>
        </w:tc>
        <w:tc>
          <w:tcPr>
            <w:tcW w:w="2438" w:type="pct"/>
          </w:tcPr>
          <w:p w14:paraId="6FA023A1" w14:textId="77777777" w:rsidR="00BE250E" w:rsidRPr="00BE250E" w:rsidRDefault="00BE250E" w:rsidP="00A84493">
            <w:pPr>
              <w:pStyle w:val="TableParagraph"/>
              <w:ind w:left="142" w:right="151"/>
              <w:jc w:val="both"/>
              <w:rPr>
                <w:sz w:val="18"/>
                <w:szCs w:val="18"/>
              </w:rPr>
            </w:pPr>
            <w:r w:rsidRPr="00BE250E">
              <w:rPr>
                <w:sz w:val="18"/>
                <w:szCs w:val="18"/>
              </w:rPr>
              <w:t>A partir del o los licitantes que hubieren obtenido</w:t>
            </w:r>
            <w:r w:rsidRPr="00BE250E">
              <w:rPr>
                <w:spacing w:val="1"/>
                <w:sz w:val="18"/>
                <w:szCs w:val="18"/>
              </w:rPr>
              <w:t xml:space="preserve"> </w:t>
            </w:r>
            <w:r w:rsidRPr="00BE250E">
              <w:rPr>
                <w:sz w:val="18"/>
                <w:szCs w:val="18"/>
              </w:rPr>
              <w:t>mayor puntuación, se distribuirá, de manera proporcional la puntuación o unidades porcentuales</w:t>
            </w:r>
            <w:r w:rsidRPr="00BE250E">
              <w:rPr>
                <w:spacing w:val="-61"/>
                <w:sz w:val="18"/>
                <w:szCs w:val="18"/>
              </w:rPr>
              <w:t xml:space="preserve"> </w:t>
            </w:r>
            <w:r w:rsidRPr="00BE250E">
              <w:rPr>
                <w:sz w:val="18"/>
                <w:szCs w:val="18"/>
              </w:rPr>
              <w:t>a</w:t>
            </w:r>
            <w:r w:rsidRPr="00BE250E">
              <w:rPr>
                <w:spacing w:val="-16"/>
                <w:sz w:val="18"/>
                <w:szCs w:val="18"/>
              </w:rPr>
              <w:t xml:space="preserve"> </w:t>
            </w:r>
            <w:r w:rsidRPr="00BE250E">
              <w:rPr>
                <w:sz w:val="18"/>
                <w:szCs w:val="18"/>
              </w:rPr>
              <w:t>los</w:t>
            </w:r>
            <w:r w:rsidRPr="00BE250E">
              <w:rPr>
                <w:spacing w:val="-16"/>
                <w:sz w:val="18"/>
                <w:szCs w:val="18"/>
              </w:rPr>
              <w:t xml:space="preserve"> </w:t>
            </w:r>
            <w:r w:rsidRPr="00BE250E">
              <w:rPr>
                <w:sz w:val="18"/>
                <w:szCs w:val="18"/>
              </w:rPr>
              <w:t>demás</w:t>
            </w:r>
            <w:r w:rsidRPr="00BE250E">
              <w:rPr>
                <w:spacing w:val="-14"/>
                <w:sz w:val="18"/>
                <w:szCs w:val="18"/>
              </w:rPr>
              <w:t xml:space="preserve"> </w:t>
            </w:r>
            <w:r w:rsidRPr="00BE250E">
              <w:rPr>
                <w:sz w:val="18"/>
                <w:szCs w:val="18"/>
              </w:rPr>
              <w:t>licitantes,</w:t>
            </w:r>
            <w:r w:rsidRPr="00BE250E">
              <w:rPr>
                <w:spacing w:val="-16"/>
                <w:sz w:val="18"/>
                <w:szCs w:val="18"/>
              </w:rPr>
              <w:t xml:space="preserve"> </w:t>
            </w:r>
            <w:r w:rsidRPr="00BE250E">
              <w:rPr>
                <w:sz w:val="18"/>
                <w:szCs w:val="18"/>
              </w:rPr>
              <w:t>aplicando</w:t>
            </w:r>
            <w:r w:rsidRPr="00BE250E">
              <w:rPr>
                <w:spacing w:val="-15"/>
                <w:sz w:val="18"/>
                <w:szCs w:val="18"/>
              </w:rPr>
              <w:t xml:space="preserve"> </w:t>
            </w:r>
            <w:r w:rsidRPr="00BE250E">
              <w:rPr>
                <w:sz w:val="18"/>
                <w:szCs w:val="18"/>
              </w:rPr>
              <w:t>para</w:t>
            </w:r>
            <w:r w:rsidRPr="00BE250E">
              <w:rPr>
                <w:spacing w:val="-17"/>
                <w:sz w:val="18"/>
                <w:szCs w:val="18"/>
              </w:rPr>
              <w:t xml:space="preserve"> </w:t>
            </w:r>
            <w:r w:rsidRPr="00BE250E">
              <w:rPr>
                <w:sz w:val="18"/>
                <w:szCs w:val="18"/>
              </w:rPr>
              <w:t>ello</w:t>
            </w:r>
            <w:r w:rsidRPr="00BE250E">
              <w:rPr>
                <w:spacing w:val="-16"/>
                <w:sz w:val="18"/>
                <w:szCs w:val="18"/>
              </w:rPr>
              <w:t xml:space="preserve"> </w:t>
            </w:r>
            <w:r w:rsidRPr="00BE250E">
              <w:rPr>
                <w:sz w:val="18"/>
                <w:szCs w:val="18"/>
              </w:rPr>
              <w:t>una</w:t>
            </w:r>
            <w:r w:rsidRPr="00BE250E">
              <w:rPr>
                <w:spacing w:val="-15"/>
                <w:sz w:val="18"/>
                <w:szCs w:val="18"/>
              </w:rPr>
              <w:t xml:space="preserve"> </w:t>
            </w:r>
            <w:r w:rsidRPr="00BE250E">
              <w:rPr>
                <w:sz w:val="18"/>
                <w:szCs w:val="18"/>
              </w:rPr>
              <w:t>regla</w:t>
            </w:r>
            <w:r w:rsidRPr="00BE250E">
              <w:rPr>
                <w:spacing w:val="-17"/>
                <w:sz w:val="18"/>
                <w:szCs w:val="18"/>
              </w:rPr>
              <w:t xml:space="preserve"> </w:t>
            </w:r>
            <w:r w:rsidRPr="00BE250E">
              <w:rPr>
                <w:sz w:val="18"/>
                <w:szCs w:val="18"/>
              </w:rPr>
              <w:t>de</w:t>
            </w:r>
            <w:r w:rsidRPr="00BE250E">
              <w:rPr>
                <w:spacing w:val="-16"/>
                <w:sz w:val="18"/>
                <w:szCs w:val="18"/>
              </w:rPr>
              <w:t xml:space="preserve"> </w:t>
            </w:r>
            <w:r w:rsidRPr="00BE250E">
              <w:rPr>
                <w:sz w:val="18"/>
                <w:szCs w:val="18"/>
              </w:rPr>
              <w:t>tres</w:t>
            </w:r>
            <w:r w:rsidRPr="00BE250E">
              <w:rPr>
                <w:spacing w:val="-12"/>
                <w:sz w:val="18"/>
                <w:szCs w:val="18"/>
              </w:rPr>
              <w:t xml:space="preserve"> </w:t>
            </w:r>
            <w:r w:rsidRPr="00BE250E">
              <w:rPr>
                <w:sz w:val="18"/>
                <w:szCs w:val="18"/>
              </w:rPr>
              <w:t>simple, se</w:t>
            </w:r>
            <w:r w:rsidRPr="00BE250E">
              <w:rPr>
                <w:spacing w:val="-13"/>
                <w:sz w:val="18"/>
                <w:szCs w:val="18"/>
              </w:rPr>
              <w:t xml:space="preserve"> </w:t>
            </w:r>
            <w:r w:rsidRPr="00BE250E">
              <w:rPr>
                <w:sz w:val="18"/>
                <w:szCs w:val="18"/>
              </w:rPr>
              <w:t>asignará</w:t>
            </w:r>
            <w:r w:rsidRPr="00BE250E">
              <w:rPr>
                <w:spacing w:val="-13"/>
                <w:sz w:val="18"/>
                <w:szCs w:val="18"/>
              </w:rPr>
              <w:t xml:space="preserve"> </w:t>
            </w:r>
            <w:r w:rsidRPr="00BE250E">
              <w:rPr>
                <w:sz w:val="18"/>
                <w:szCs w:val="18"/>
              </w:rPr>
              <w:t>la</w:t>
            </w:r>
            <w:r w:rsidRPr="00BE250E">
              <w:rPr>
                <w:spacing w:val="-13"/>
                <w:sz w:val="18"/>
                <w:szCs w:val="18"/>
              </w:rPr>
              <w:t xml:space="preserve"> </w:t>
            </w:r>
            <w:r w:rsidRPr="00BE250E">
              <w:rPr>
                <w:sz w:val="18"/>
                <w:szCs w:val="18"/>
              </w:rPr>
              <w:t>mayor</w:t>
            </w:r>
            <w:r w:rsidRPr="00BE250E">
              <w:rPr>
                <w:spacing w:val="-12"/>
                <w:sz w:val="18"/>
                <w:szCs w:val="18"/>
              </w:rPr>
              <w:t xml:space="preserve"> </w:t>
            </w:r>
            <w:r w:rsidRPr="00BE250E">
              <w:rPr>
                <w:sz w:val="18"/>
                <w:szCs w:val="18"/>
              </w:rPr>
              <w:t>puntuación</w:t>
            </w:r>
            <w:r w:rsidRPr="00BE250E">
              <w:rPr>
                <w:spacing w:val="-12"/>
                <w:sz w:val="18"/>
                <w:szCs w:val="18"/>
              </w:rPr>
              <w:t xml:space="preserve"> </w:t>
            </w:r>
            <w:r w:rsidRPr="00BE250E">
              <w:rPr>
                <w:sz w:val="18"/>
                <w:szCs w:val="18"/>
              </w:rPr>
              <w:t>que</w:t>
            </w:r>
            <w:r w:rsidRPr="00BE250E">
              <w:rPr>
                <w:spacing w:val="-13"/>
                <w:sz w:val="18"/>
                <w:szCs w:val="18"/>
              </w:rPr>
              <w:t xml:space="preserve"> </w:t>
            </w:r>
            <w:r w:rsidRPr="00BE250E">
              <w:rPr>
                <w:sz w:val="18"/>
                <w:szCs w:val="18"/>
              </w:rPr>
              <w:t>corresponde</w:t>
            </w:r>
            <w:r w:rsidRPr="00BE250E">
              <w:rPr>
                <w:spacing w:val="-13"/>
                <w:sz w:val="18"/>
                <w:szCs w:val="18"/>
              </w:rPr>
              <w:t xml:space="preserve"> </w:t>
            </w:r>
            <w:r w:rsidRPr="00BE250E">
              <w:rPr>
                <w:sz w:val="18"/>
                <w:szCs w:val="18"/>
              </w:rPr>
              <w:t>a</w:t>
            </w:r>
            <w:r w:rsidRPr="00BE250E">
              <w:rPr>
                <w:spacing w:val="-10"/>
                <w:sz w:val="18"/>
                <w:szCs w:val="18"/>
              </w:rPr>
              <w:t xml:space="preserve"> </w:t>
            </w:r>
            <w:r w:rsidRPr="00BE250E">
              <w:rPr>
                <w:b/>
                <w:sz w:val="18"/>
                <w:szCs w:val="18"/>
              </w:rPr>
              <w:t>9.00</w:t>
            </w:r>
            <w:r w:rsidRPr="00BE250E">
              <w:rPr>
                <w:b/>
                <w:spacing w:val="-9"/>
                <w:sz w:val="18"/>
                <w:szCs w:val="18"/>
              </w:rPr>
              <w:t xml:space="preserve"> </w:t>
            </w:r>
            <w:r w:rsidRPr="00BE250E">
              <w:rPr>
                <w:sz w:val="18"/>
                <w:szCs w:val="18"/>
              </w:rPr>
              <w:t>puntos,</w:t>
            </w:r>
            <w:r w:rsidRPr="00BE250E">
              <w:rPr>
                <w:spacing w:val="-12"/>
                <w:sz w:val="18"/>
                <w:szCs w:val="18"/>
              </w:rPr>
              <w:t xml:space="preserve"> </w:t>
            </w:r>
            <w:r w:rsidRPr="00BE250E">
              <w:rPr>
                <w:sz w:val="18"/>
                <w:szCs w:val="18"/>
              </w:rPr>
              <w:t>al</w:t>
            </w:r>
            <w:r w:rsidRPr="00BE250E">
              <w:rPr>
                <w:spacing w:val="-13"/>
                <w:sz w:val="18"/>
                <w:szCs w:val="18"/>
              </w:rPr>
              <w:t xml:space="preserve"> </w:t>
            </w:r>
            <w:r w:rsidRPr="00BE250E">
              <w:rPr>
                <w:sz w:val="18"/>
                <w:szCs w:val="18"/>
              </w:rPr>
              <w:t>licitante</w:t>
            </w:r>
            <w:r w:rsidRPr="00BE250E">
              <w:rPr>
                <w:spacing w:val="-13"/>
                <w:sz w:val="18"/>
                <w:szCs w:val="18"/>
              </w:rPr>
              <w:t xml:space="preserve"> </w:t>
            </w:r>
            <w:r w:rsidRPr="00BE250E">
              <w:rPr>
                <w:sz w:val="18"/>
                <w:szCs w:val="18"/>
              </w:rPr>
              <w:t>o</w:t>
            </w:r>
            <w:r w:rsidRPr="00BE250E">
              <w:rPr>
                <w:spacing w:val="-12"/>
                <w:sz w:val="18"/>
                <w:szCs w:val="18"/>
              </w:rPr>
              <w:t xml:space="preserve"> </w:t>
            </w:r>
            <w:r w:rsidRPr="00BE250E">
              <w:rPr>
                <w:sz w:val="18"/>
                <w:szCs w:val="18"/>
              </w:rPr>
              <w:t>los</w:t>
            </w:r>
            <w:r w:rsidRPr="00BE250E">
              <w:rPr>
                <w:spacing w:val="-12"/>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que acrediten tener el mayor número de años de experiencia.</w:t>
            </w:r>
          </w:p>
          <w:p w14:paraId="6D83D165" w14:textId="77777777" w:rsidR="00BE250E" w:rsidRPr="00BE250E" w:rsidRDefault="00BE250E" w:rsidP="00A84493">
            <w:pPr>
              <w:pStyle w:val="TableParagraph"/>
              <w:ind w:left="142" w:right="151"/>
              <w:jc w:val="both"/>
              <w:rPr>
                <w:sz w:val="18"/>
                <w:szCs w:val="18"/>
              </w:rPr>
            </w:pPr>
          </w:p>
          <w:p w14:paraId="7504FDE8" w14:textId="782ED753" w:rsidR="00BE250E" w:rsidRPr="00BE250E" w:rsidRDefault="00BE250E" w:rsidP="00A84493">
            <w:pPr>
              <w:pStyle w:val="TableParagraph"/>
              <w:ind w:left="142" w:right="151"/>
              <w:jc w:val="both"/>
              <w:rPr>
                <w:sz w:val="18"/>
                <w:szCs w:val="18"/>
              </w:rPr>
            </w:pPr>
            <w:r w:rsidRPr="00BE250E">
              <w:rPr>
                <w:sz w:val="18"/>
                <w:szCs w:val="18"/>
              </w:rPr>
              <w:t>Los años de experiencia se computarán de acuerdo con la fecha de incorporación ante Secretaría de Educación Pública (SEP</w:t>
            </w:r>
            <w:proofErr w:type="gramStart"/>
            <w:r w:rsidRPr="00BE250E">
              <w:rPr>
                <w:sz w:val="18"/>
                <w:szCs w:val="18"/>
              </w:rPr>
              <w:t>) ,</w:t>
            </w:r>
            <w:proofErr w:type="gramEnd"/>
            <w:r w:rsidRPr="00BE250E">
              <w:rPr>
                <w:sz w:val="18"/>
                <w:szCs w:val="18"/>
              </w:rPr>
              <w:t xml:space="preserve">  Secretaría de Educación Jalisco (SEJ) y/o Secretaría de Innovación Ciencia y Tecnología (</w:t>
            </w:r>
            <w:proofErr w:type="spellStart"/>
            <w:r w:rsidRPr="00BE250E">
              <w:rPr>
                <w:sz w:val="18"/>
                <w:szCs w:val="18"/>
              </w:rPr>
              <w:t>SICyT</w:t>
            </w:r>
            <w:proofErr w:type="spellEnd"/>
            <w:r w:rsidRPr="00BE250E">
              <w:rPr>
                <w:sz w:val="18"/>
                <w:szCs w:val="18"/>
              </w:rPr>
              <w:t>), en caso de Organismo Públicos Descentralizados y/o Autónomos a partir de la fecha de su creación, teniendo como referencia la fecha de publicación de la Convocatoria.</w:t>
            </w:r>
          </w:p>
          <w:p w14:paraId="5B8DB4FA" w14:textId="77777777" w:rsidR="00BE250E" w:rsidRPr="00BE250E" w:rsidRDefault="00BE250E" w:rsidP="00A84493">
            <w:pPr>
              <w:pStyle w:val="TableParagraph"/>
              <w:ind w:left="142" w:right="151"/>
              <w:jc w:val="both"/>
              <w:rPr>
                <w:sz w:val="18"/>
                <w:szCs w:val="18"/>
              </w:rPr>
            </w:pPr>
          </w:p>
          <w:p w14:paraId="6664B2DC" w14:textId="77777777" w:rsidR="00BE250E" w:rsidRPr="00BE250E" w:rsidRDefault="00BE250E" w:rsidP="00A84493">
            <w:pPr>
              <w:pStyle w:val="TableParagraph"/>
              <w:ind w:left="142" w:right="151"/>
              <w:jc w:val="both"/>
              <w:rPr>
                <w:sz w:val="18"/>
                <w:szCs w:val="18"/>
              </w:rPr>
            </w:pPr>
            <w:r w:rsidRPr="00BE250E">
              <w:rPr>
                <w:sz w:val="18"/>
                <w:szCs w:val="18"/>
              </w:rPr>
              <w:t>No se otorgará puntaje:</w:t>
            </w:r>
          </w:p>
          <w:p w14:paraId="402E8C2C"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54C43D30"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076C460A" w14:textId="77777777" w:rsidR="00BE250E" w:rsidRPr="00BE250E" w:rsidRDefault="00BE250E" w:rsidP="00A84493">
            <w:pPr>
              <w:pStyle w:val="TableParagraph"/>
              <w:ind w:left="142" w:right="151"/>
              <w:jc w:val="both"/>
              <w:rPr>
                <w:sz w:val="18"/>
                <w:szCs w:val="18"/>
              </w:rPr>
            </w:pPr>
            <w:r w:rsidRPr="00BE250E">
              <w:rPr>
                <w:sz w:val="18"/>
                <w:szCs w:val="18"/>
              </w:rPr>
              <w:t>3.- Cuando por el contenido de la documentación presentada, el LICITANTE no acredite que tiene el mínimo de 1 año de experiencia solicitado.</w:t>
            </w:r>
          </w:p>
          <w:p w14:paraId="5FC79AD0" w14:textId="77777777" w:rsidR="00BE250E" w:rsidRPr="00BE250E" w:rsidRDefault="00BE250E" w:rsidP="00A84493">
            <w:pPr>
              <w:pStyle w:val="TableParagraph"/>
              <w:ind w:left="142" w:right="151"/>
              <w:jc w:val="both"/>
              <w:rPr>
                <w:sz w:val="18"/>
                <w:szCs w:val="18"/>
              </w:rPr>
            </w:pPr>
            <w:r w:rsidRPr="00BE250E">
              <w:rPr>
                <w:sz w:val="18"/>
                <w:szCs w:val="18"/>
              </w:rPr>
              <w:t>4.- Cuando la documentación no sea legible o presente tachaduras y enmendaduras.</w:t>
            </w:r>
          </w:p>
        </w:tc>
        <w:tc>
          <w:tcPr>
            <w:tcW w:w="490" w:type="pct"/>
            <w:gridSpan w:val="2"/>
            <w:vAlign w:val="center"/>
          </w:tcPr>
          <w:p w14:paraId="59F57701" w14:textId="77777777" w:rsidR="00BE250E" w:rsidRPr="00BE250E" w:rsidRDefault="00BE250E" w:rsidP="00BE250E">
            <w:pPr>
              <w:pStyle w:val="TableParagraph"/>
              <w:ind w:left="121" w:right="117"/>
              <w:jc w:val="center"/>
              <w:rPr>
                <w:sz w:val="18"/>
                <w:szCs w:val="18"/>
              </w:rPr>
            </w:pPr>
            <w:r w:rsidRPr="00BE250E">
              <w:rPr>
                <w:sz w:val="18"/>
                <w:szCs w:val="18"/>
              </w:rPr>
              <w:t>5.0</w:t>
            </w:r>
          </w:p>
        </w:tc>
      </w:tr>
      <w:tr w:rsidR="00BE250E" w:rsidRPr="00BE250E" w14:paraId="76850F02" w14:textId="77777777" w:rsidTr="00BE250E">
        <w:trPr>
          <w:gridAfter w:val="1"/>
          <w:wAfter w:w="40" w:type="pct"/>
          <w:trHeight w:val="315"/>
        </w:trPr>
        <w:tc>
          <w:tcPr>
            <w:tcW w:w="4470" w:type="pct"/>
            <w:gridSpan w:val="2"/>
            <w:shd w:val="clear" w:color="auto" w:fill="D9D9D9"/>
            <w:vAlign w:val="center"/>
          </w:tcPr>
          <w:p w14:paraId="02CA2FE4" w14:textId="77777777" w:rsidR="00BE250E" w:rsidRPr="00BE250E" w:rsidRDefault="00BE250E" w:rsidP="00A84493">
            <w:pPr>
              <w:pStyle w:val="TableParagraph"/>
              <w:spacing w:line="213" w:lineRule="exact"/>
              <w:ind w:left="125" w:right="117"/>
              <w:rPr>
                <w:b/>
                <w:w w:val="95"/>
                <w:sz w:val="18"/>
                <w:szCs w:val="18"/>
              </w:rPr>
            </w:pPr>
            <w:r w:rsidRPr="00BE250E">
              <w:rPr>
                <w:b/>
                <w:spacing w:val="-1"/>
                <w:sz w:val="18"/>
                <w:szCs w:val="18"/>
              </w:rPr>
              <w:t>b.</w:t>
            </w:r>
            <w:r w:rsidRPr="00BE250E">
              <w:rPr>
                <w:b/>
                <w:spacing w:val="6"/>
                <w:sz w:val="18"/>
                <w:szCs w:val="18"/>
              </w:rPr>
              <w:t xml:space="preserve"> </w:t>
            </w:r>
            <w:r w:rsidRPr="00BE250E">
              <w:rPr>
                <w:b/>
                <w:spacing w:val="-1"/>
                <w:sz w:val="18"/>
                <w:szCs w:val="18"/>
              </w:rPr>
              <w:t>Especialidad</w:t>
            </w:r>
          </w:p>
        </w:tc>
        <w:tc>
          <w:tcPr>
            <w:tcW w:w="490" w:type="pct"/>
            <w:gridSpan w:val="2"/>
            <w:shd w:val="clear" w:color="auto" w:fill="D9D9D9"/>
          </w:tcPr>
          <w:p w14:paraId="219BF14E" w14:textId="77777777" w:rsidR="00BE250E" w:rsidRPr="00BE250E" w:rsidRDefault="00BE250E" w:rsidP="00A84493">
            <w:pPr>
              <w:pStyle w:val="TableParagraph"/>
              <w:spacing w:line="213" w:lineRule="exact"/>
              <w:ind w:left="125" w:right="117"/>
              <w:jc w:val="center"/>
              <w:rPr>
                <w:b/>
                <w:sz w:val="18"/>
                <w:szCs w:val="18"/>
              </w:rPr>
            </w:pPr>
            <w:r w:rsidRPr="00BE250E">
              <w:rPr>
                <w:b/>
                <w:w w:val="95"/>
                <w:sz w:val="18"/>
                <w:szCs w:val="18"/>
              </w:rPr>
              <w:t>5.0</w:t>
            </w:r>
          </w:p>
        </w:tc>
      </w:tr>
      <w:tr w:rsidR="00BE250E" w:rsidRPr="00BE250E" w14:paraId="671E8B56" w14:textId="77777777" w:rsidTr="00BE250E">
        <w:trPr>
          <w:gridAfter w:val="1"/>
          <w:wAfter w:w="40" w:type="pct"/>
          <w:trHeight w:val="50"/>
        </w:trPr>
        <w:tc>
          <w:tcPr>
            <w:tcW w:w="2032" w:type="pct"/>
          </w:tcPr>
          <w:p w14:paraId="699DB01E" w14:textId="77777777" w:rsidR="00BE250E" w:rsidRPr="00BE250E" w:rsidRDefault="00BE250E" w:rsidP="00A84493">
            <w:pPr>
              <w:pStyle w:val="TableParagraph"/>
              <w:spacing w:line="203" w:lineRule="exact"/>
              <w:ind w:left="140" w:right="142"/>
              <w:jc w:val="both"/>
              <w:rPr>
                <w:sz w:val="18"/>
                <w:szCs w:val="18"/>
              </w:rPr>
            </w:pPr>
            <w:r w:rsidRPr="00BE250E">
              <w:rPr>
                <w:sz w:val="18"/>
                <w:szCs w:val="18"/>
              </w:rPr>
              <w:t xml:space="preserve">A fin de acreditar la </w:t>
            </w:r>
            <w:r w:rsidRPr="00BE250E">
              <w:rPr>
                <w:b/>
                <w:bCs/>
                <w:i/>
                <w:iCs/>
                <w:sz w:val="18"/>
                <w:szCs w:val="18"/>
              </w:rPr>
              <w:t>Especialidad</w:t>
            </w:r>
            <w:r w:rsidRPr="00BE250E">
              <w:rPr>
                <w:sz w:val="18"/>
                <w:szCs w:val="18"/>
              </w:rPr>
              <w:t xml:space="preserve"> el Licitante deberá presentar contrato celebrador con anterioridad cuyo objeto sea similar a la realización de proyectos de capacitación profesional directiva con instituciones publica o privadas</w:t>
            </w:r>
          </w:p>
          <w:p w14:paraId="617A5A6B" w14:textId="77777777" w:rsidR="00BE250E" w:rsidRPr="00BE250E" w:rsidRDefault="00BE250E" w:rsidP="00A84493">
            <w:pPr>
              <w:pStyle w:val="TableParagraph"/>
              <w:spacing w:line="203" w:lineRule="exact"/>
              <w:ind w:left="140" w:right="142"/>
              <w:jc w:val="both"/>
              <w:rPr>
                <w:sz w:val="18"/>
                <w:szCs w:val="18"/>
              </w:rPr>
            </w:pPr>
          </w:p>
          <w:p w14:paraId="4577D077" w14:textId="1CD50E65" w:rsidR="00BE250E" w:rsidRPr="00BE250E" w:rsidRDefault="00BE250E" w:rsidP="00BE250E">
            <w:pPr>
              <w:pStyle w:val="TableParagraph"/>
              <w:spacing w:line="203" w:lineRule="exact"/>
              <w:ind w:left="140" w:right="142"/>
              <w:jc w:val="both"/>
              <w:rPr>
                <w:b/>
                <w:sz w:val="18"/>
                <w:szCs w:val="18"/>
              </w:rPr>
            </w:pPr>
            <w:r w:rsidRPr="00BE250E">
              <w:rPr>
                <w:sz w:val="18"/>
                <w:szCs w:val="18"/>
              </w:rPr>
              <w:lastRenderedPageBreak/>
              <w:t xml:space="preserve">El licitante deberá adjuntar escrito libre en el que relacione máximo 5 contratos coy mínimo 2 contratos, con instituciones públicas o privados, cuyo objeto sea capacitación de posgrado, educación continua (seminarios, diplomados </w:t>
            </w:r>
            <w:proofErr w:type="spellStart"/>
            <w:r w:rsidRPr="00BE250E">
              <w:rPr>
                <w:sz w:val="18"/>
                <w:szCs w:val="18"/>
              </w:rPr>
              <w:t>etc</w:t>
            </w:r>
            <w:proofErr w:type="spellEnd"/>
            <w:r w:rsidRPr="00BE250E">
              <w:rPr>
                <w:sz w:val="18"/>
                <w:szCs w:val="18"/>
              </w:rPr>
              <w:t>), y posgrado.</w:t>
            </w:r>
          </w:p>
        </w:tc>
        <w:tc>
          <w:tcPr>
            <w:tcW w:w="2438" w:type="pct"/>
          </w:tcPr>
          <w:p w14:paraId="20853F26" w14:textId="77777777" w:rsidR="00BE250E" w:rsidRPr="00BE250E" w:rsidRDefault="00BE250E" w:rsidP="00A84493">
            <w:pPr>
              <w:pStyle w:val="TableParagraph"/>
              <w:ind w:left="142" w:right="151"/>
              <w:jc w:val="both"/>
              <w:rPr>
                <w:sz w:val="18"/>
                <w:szCs w:val="18"/>
              </w:rPr>
            </w:pPr>
            <w:r w:rsidRPr="00BE250E">
              <w:rPr>
                <w:sz w:val="18"/>
                <w:szCs w:val="18"/>
              </w:rPr>
              <w:lastRenderedPageBreak/>
              <w:t>Se</w:t>
            </w:r>
            <w:r w:rsidRPr="00BE250E">
              <w:rPr>
                <w:spacing w:val="-13"/>
                <w:sz w:val="18"/>
                <w:szCs w:val="18"/>
              </w:rPr>
              <w:t xml:space="preserve"> </w:t>
            </w:r>
            <w:r w:rsidRPr="00BE250E">
              <w:rPr>
                <w:sz w:val="18"/>
                <w:szCs w:val="18"/>
              </w:rPr>
              <w:t>asignará</w:t>
            </w:r>
            <w:r w:rsidRPr="00BE250E">
              <w:rPr>
                <w:spacing w:val="-13"/>
                <w:sz w:val="18"/>
                <w:szCs w:val="18"/>
              </w:rPr>
              <w:t xml:space="preserve"> </w:t>
            </w:r>
            <w:r w:rsidRPr="00BE250E">
              <w:rPr>
                <w:sz w:val="18"/>
                <w:szCs w:val="18"/>
              </w:rPr>
              <w:t>la</w:t>
            </w:r>
            <w:r w:rsidRPr="00BE250E">
              <w:rPr>
                <w:spacing w:val="-13"/>
                <w:sz w:val="18"/>
                <w:szCs w:val="18"/>
              </w:rPr>
              <w:t xml:space="preserve"> </w:t>
            </w:r>
            <w:r w:rsidRPr="00BE250E">
              <w:rPr>
                <w:sz w:val="18"/>
                <w:szCs w:val="18"/>
              </w:rPr>
              <w:t>mayor</w:t>
            </w:r>
            <w:r w:rsidRPr="00BE250E">
              <w:rPr>
                <w:spacing w:val="-12"/>
                <w:sz w:val="18"/>
                <w:szCs w:val="18"/>
              </w:rPr>
              <w:t xml:space="preserve"> </w:t>
            </w:r>
            <w:r w:rsidRPr="00BE250E">
              <w:rPr>
                <w:sz w:val="18"/>
                <w:szCs w:val="18"/>
              </w:rPr>
              <w:t>puntuación</w:t>
            </w:r>
            <w:r w:rsidRPr="00BE250E">
              <w:rPr>
                <w:spacing w:val="-12"/>
                <w:sz w:val="18"/>
                <w:szCs w:val="18"/>
              </w:rPr>
              <w:t xml:space="preserve"> </w:t>
            </w:r>
            <w:r w:rsidRPr="00BE250E">
              <w:rPr>
                <w:sz w:val="18"/>
                <w:szCs w:val="18"/>
              </w:rPr>
              <w:t>que</w:t>
            </w:r>
            <w:r w:rsidRPr="00BE250E">
              <w:rPr>
                <w:spacing w:val="-13"/>
                <w:sz w:val="18"/>
                <w:szCs w:val="18"/>
              </w:rPr>
              <w:t xml:space="preserve"> </w:t>
            </w:r>
            <w:r w:rsidRPr="00BE250E">
              <w:rPr>
                <w:sz w:val="18"/>
                <w:szCs w:val="18"/>
              </w:rPr>
              <w:t>corresponde</w:t>
            </w:r>
            <w:r w:rsidRPr="00BE250E">
              <w:rPr>
                <w:spacing w:val="-13"/>
                <w:sz w:val="18"/>
                <w:szCs w:val="18"/>
              </w:rPr>
              <w:t xml:space="preserve"> </w:t>
            </w:r>
            <w:r w:rsidRPr="00BE250E">
              <w:rPr>
                <w:sz w:val="18"/>
                <w:szCs w:val="18"/>
              </w:rPr>
              <w:t>a</w:t>
            </w:r>
            <w:r w:rsidRPr="00BE250E">
              <w:rPr>
                <w:spacing w:val="-10"/>
                <w:sz w:val="18"/>
                <w:szCs w:val="18"/>
              </w:rPr>
              <w:t xml:space="preserve"> </w:t>
            </w:r>
            <w:r w:rsidRPr="00BE250E">
              <w:rPr>
                <w:b/>
                <w:sz w:val="18"/>
                <w:szCs w:val="18"/>
              </w:rPr>
              <w:t>9.00</w:t>
            </w:r>
            <w:r w:rsidRPr="00BE250E">
              <w:rPr>
                <w:b/>
                <w:spacing w:val="-9"/>
                <w:sz w:val="18"/>
                <w:szCs w:val="18"/>
              </w:rPr>
              <w:t xml:space="preserve"> </w:t>
            </w:r>
            <w:r w:rsidRPr="00BE250E">
              <w:rPr>
                <w:sz w:val="18"/>
                <w:szCs w:val="18"/>
              </w:rPr>
              <w:t>puntos,</w:t>
            </w:r>
            <w:r w:rsidRPr="00BE250E">
              <w:rPr>
                <w:spacing w:val="-12"/>
                <w:sz w:val="18"/>
                <w:szCs w:val="18"/>
              </w:rPr>
              <w:t xml:space="preserve"> </w:t>
            </w:r>
            <w:r w:rsidRPr="00BE250E">
              <w:rPr>
                <w:sz w:val="18"/>
                <w:szCs w:val="18"/>
              </w:rPr>
              <w:t>al</w:t>
            </w:r>
            <w:r w:rsidRPr="00BE250E">
              <w:rPr>
                <w:spacing w:val="-13"/>
                <w:sz w:val="18"/>
                <w:szCs w:val="18"/>
              </w:rPr>
              <w:t xml:space="preserve"> </w:t>
            </w:r>
            <w:r w:rsidRPr="00BE250E">
              <w:rPr>
                <w:sz w:val="18"/>
                <w:szCs w:val="18"/>
              </w:rPr>
              <w:t>licitante</w:t>
            </w:r>
            <w:r w:rsidRPr="00BE250E">
              <w:rPr>
                <w:spacing w:val="-13"/>
                <w:sz w:val="18"/>
                <w:szCs w:val="18"/>
              </w:rPr>
              <w:t xml:space="preserve"> </w:t>
            </w:r>
            <w:r w:rsidRPr="00BE250E">
              <w:rPr>
                <w:sz w:val="18"/>
                <w:szCs w:val="18"/>
              </w:rPr>
              <w:t>o</w:t>
            </w:r>
            <w:r w:rsidRPr="00BE250E">
              <w:rPr>
                <w:spacing w:val="-12"/>
                <w:sz w:val="18"/>
                <w:szCs w:val="18"/>
              </w:rPr>
              <w:t xml:space="preserve"> </w:t>
            </w:r>
            <w:r w:rsidRPr="00BE250E">
              <w:rPr>
                <w:sz w:val="18"/>
                <w:szCs w:val="18"/>
              </w:rPr>
              <w:t>los</w:t>
            </w:r>
            <w:r w:rsidRPr="00BE250E">
              <w:rPr>
                <w:spacing w:val="-12"/>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que acrediten tener un máximo de 5 contratos cuyo objeto sea de capacitación continua o posgrado a partir del o los licitantes que hubieren obtenido mayor</w:t>
            </w:r>
            <w:r w:rsidRPr="00BE250E">
              <w:rPr>
                <w:spacing w:val="1"/>
                <w:sz w:val="18"/>
                <w:szCs w:val="18"/>
              </w:rPr>
              <w:t xml:space="preserve"> </w:t>
            </w:r>
            <w:r w:rsidRPr="00BE250E">
              <w:rPr>
                <w:sz w:val="18"/>
                <w:szCs w:val="18"/>
              </w:rPr>
              <w:t>puntuación, se distribuirá, de manera proporcional la puntuación o unidades porcentuales a los</w:t>
            </w:r>
            <w:r w:rsidRPr="00BE250E">
              <w:rPr>
                <w:spacing w:val="1"/>
                <w:sz w:val="18"/>
                <w:szCs w:val="18"/>
              </w:rPr>
              <w:t xml:space="preserve"> </w:t>
            </w:r>
            <w:r w:rsidRPr="00BE250E">
              <w:rPr>
                <w:sz w:val="18"/>
                <w:szCs w:val="18"/>
              </w:rPr>
              <w:t>demás</w:t>
            </w:r>
            <w:r w:rsidRPr="00BE250E">
              <w:rPr>
                <w:spacing w:val="-15"/>
                <w:sz w:val="18"/>
                <w:szCs w:val="18"/>
              </w:rPr>
              <w:t xml:space="preserve"> </w:t>
            </w:r>
            <w:r w:rsidRPr="00BE250E">
              <w:rPr>
                <w:sz w:val="18"/>
                <w:szCs w:val="18"/>
              </w:rPr>
              <w:t>licitantes,</w:t>
            </w:r>
            <w:r w:rsidRPr="00BE250E">
              <w:rPr>
                <w:spacing w:val="-16"/>
                <w:sz w:val="18"/>
                <w:szCs w:val="18"/>
              </w:rPr>
              <w:t xml:space="preserve"> </w:t>
            </w:r>
            <w:r w:rsidRPr="00BE250E">
              <w:rPr>
                <w:sz w:val="18"/>
                <w:szCs w:val="18"/>
              </w:rPr>
              <w:lastRenderedPageBreak/>
              <w:t>aplicando</w:t>
            </w:r>
            <w:r w:rsidRPr="00BE250E">
              <w:rPr>
                <w:spacing w:val="-16"/>
                <w:sz w:val="18"/>
                <w:szCs w:val="18"/>
              </w:rPr>
              <w:t xml:space="preserve"> </w:t>
            </w:r>
            <w:r w:rsidRPr="00BE250E">
              <w:rPr>
                <w:sz w:val="18"/>
                <w:szCs w:val="18"/>
              </w:rPr>
              <w:t>para</w:t>
            </w:r>
            <w:r w:rsidRPr="00BE250E">
              <w:rPr>
                <w:spacing w:val="-17"/>
                <w:sz w:val="18"/>
                <w:szCs w:val="18"/>
              </w:rPr>
              <w:t xml:space="preserve"> </w:t>
            </w:r>
            <w:r w:rsidRPr="00BE250E">
              <w:rPr>
                <w:sz w:val="18"/>
                <w:szCs w:val="18"/>
              </w:rPr>
              <w:t>ello</w:t>
            </w:r>
            <w:r w:rsidRPr="00BE250E">
              <w:rPr>
                <w:spacing w:val="-16"/>
                <w:sz w:val="18"/>
                <w:szCs w:val="18"/>
              </w:rPr>
              <w:t xml:space="preserve"> </w:t>
            </w:r>
            <w:r w:rsidRPr="00BE250E">
              <w:rPr>
                <w:sz w:val="18"/>
                <w:szCs w:val="18"/>
              </w:rPr>
              <w:t>una</w:t>
            </w:r>
            <w:r w:rsidRPr="00BE250E">
              <w:rPr>
                <w:spacing w:val="-16"/>
                <w:sz w:val="18"/>
                <w:szCs w:val="18"/>
              </w:rPr>
              <w:t xml:space="preserve"> </w:t>
            </w:r>
            <w:r w:rsidRPr="00BE250E">
              <w:rPr>
                <w:sz w:val="18"/>
                <w:szCs w:val="18"/>
              </w:rPr>
              <w:t>regla</w:t>
            </w:r>
            <w:r w:rsidRPr="00BE250E">
              <w:rPr>
                <w:spacing w:val="-16"/>
                <w:sz w:val="18"/>
                <w:szCs w:val="18"/>
              </w:rPr>
              <w:t xml:space="preserve"> </w:t>
            </w:r>
            <w:r w:rsidRPr="00BE250E">
              <w:rPr>
                <w:sz w:val="18"/>
                <w:szCs w:val="18"/>
              </w:rPr>
              <w:t>de</w:t>
            </w:r>
            <w:r w:rsidRPr="00BE250E">
              <w:rPr>
                <w:spacing w:val="-17"/>
                <w:sz w:val="18"/>
                <w:szCs w:val="18"/>
              </w:rPr>
              <w:t xml:space="preserve"> </w:t>
            </w:r>
            <w:r w:rsidRPr="00BE250E">
              <w:rPr>
                <w:sz w:val="18"/>
                <w:szCs w:val="18"/>
              </w:rPr>
              <w:t>tres.</w:t>
            </w:r>
          </w:p>
          <w:p w14:paraId="32D44715" w14:textId="77777777" w:rsidR="00BE250E" w:rsidRPr="00BE250E" w:rsidRDefault="00BE250E" w:rsidP="00A84493">
            <w:pPr>
              <w:pStyle w:val="TableParagraph"/>
              <w:ind w:left="142" w:right="151"/>
              <w:jc w:val="both"/>
              <w:rPr>
                <w:sz w:val="18"/>
                <w:szCs w:val="18"/>
              </w:rPr>
            </w:pPr>
          </w:p>
          <w:p w14:paraId="14B7C5E6" w14:textId="77777777" w:rsidR="00BE250E" w:rsidRPr="00BE250E" w:rsidRDefault="00BE250E" w:rsidP="00A84493">
            <w:pPr>
              <w:pStyle w:val="TableParagraph"/>
              <w:ind w:left="142" w:right="151"/>
              <w:jc w:val="both"/>
              <w:rPr>
                <w:sz w:val="18"/>
                <w:szCs w:val="18"/>
              </w:rPr>
            </w:pPr>
            <w:r w:rsidRPr="00BE250E">
              <w:rPr>
                <w:sz w:val="18"/>
                <w:szCs w:val="18"/>
              </w:rPr>
              <w:t>No se otorgará puntaje:</w:t>
            </w:r>
          </w:p>
          <w:p w14:paraId="692FD727"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 mínimo 2 y máximo 5 contratos y/o no se presenten la relación solicitada en este rubro.</w:t>
            </w:r>
          </w:p>
          <w:p w14:paraId="6B5DE1C3"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(contratos y relación) sea entregada de forma parcial o ilegible.</w:t>
            </w:r>
          </w:p>
          <w:p w14:paraId="0BAAD394" w14:textId="77777777" w:rsidR="00BE250E" w:rsidRPr="00BE250E" w:rsidRDefault="00BE250E" w:rsidP="00A84493">
            <w:pPr>
              <w:pStyle w:val="TableParagraph"/>
              <w:ind w:left="142" w:right="151"/>
              <w:jc w:val="both"/>
              <w:rPr>
                <w:sz w:val="18"/>
                <w:szCs w:val="18"/>
              </w:rPr>
            </w:pPr>
            <w:r w:rsidRPr="00BE250E">
              <w:rPr>
                <w:sz w:val="18"/>
                <w:szCs w:val="18"/>
              </w:rPr>
              <w:t>3.- No se otorgarán puntos cuando no cumplan con el mínimo de contratos requeridos.</w:t>
            </w:r>
          </w:p>
        </w:tc>
        <w:tc>
          <w:tcPr>
            <w:tcW w:w="490" w:type="pct"/>
            <w:gridSpan w:val="2"/>
            <w:vAlign w:val="center"/>
          </w:tcPr>
          <w:p w14:paraId="744DC8D5" w14:textId="77777777" w:rsidR="00BE250E" w:rsidRPr="00BE250E" w:rsidRDefault="00BE250E" w:rsidP="00BE250E">
            <w:pPr>
              <w:pStyle w:val="TableParagraph"/>
              <w:spacing w:before="147"/>
              <w:ind w:left="121" w:right="117"/>
              <w:jc w:val="center"/>
              <w:rPr>
                <w:sz w:val="18"/>
                <w:szCs w:val="18"/>
              </w:rPr>
            </w:pPr>
            <w:r w:rsidRPr="00BE250E">
              <w:rPr>
                <w:sz w:val="18"/>
                <w:szCs w:val="18"/>
              </w:rPr>
              <w:lastRenderedPageBreak/>
              <w:t>5.0</w:t>
            </w:r>
          </w:p>
        </w:tc>
      </w:tr>
    </w:tbl>
    <w:p w14:paraId="19D45B1B" w14:textId="77777777" w:rsidR="00BE250E" w:rsidRPr="00BE250E" w:rsidRDefault="00BE250E" w:rsidP="00BE250E">
      <w:pPr>
        <w:pStyle w:val="Textoindependiente"/>
        <w:spacing w:before="2"/>
        <w:rPr>
          <w:rFonts w:ascii="Arial" w:hAnsi="Arial" w:cs="Arial"/>
          <w:b/>
          <w:sz w:val="18"/>
          <w:szCs w:val="18"/>
        </w:rPr>
      </w:pPr>
    </w:p>
    <w:p w14:paraId="02B7CDC4" w14:textId="77777777" w:rsidR="00BE250E" w:rsidRPr="00BE250E" w:rsidRDefault="00BE250E" w:rsidP="00BE250E">
      <w:pPr>
        <w:pStyle w:val="Prrafodelista"/>
        <w:widowControl w:val="0"/>
        <w:numPr>
          <w:ilvl w:val="2"/>
          <w:numId w:val="38"/>
        </w:numPr>
        <w:tabs>
          <w:tab w:val="left" w:pos="1030"/>
          <w:tab w:val="left" w:pos="1031"/>
        </w:tabs>
        <w:autoSpaceDE w:val="0"/>
        <w:autoSpaceDN w:val="0"/>
        <w:spacing w:before="92" w:after="10" w:line="240" w:lineRule="auto"/>
        <w:ind w:hanging="632"/>
        <w:contextualSpacing w:val="0"/>
        <w:rPr>
          <w:rFonts w:ascii="Arial" w:hAnsi="Arial" w:cs="Arial"/>
          <w:b/>
          <w:sz w:val="18"/>
          <w:szCs w:val="18"/>
        </w:rPr>
      </w:pPr>
      <w:r w:rsidRPr="00BE250E">
        <w:rPr>
          <w:rFonts w:ascii="Arial" w:hAnsi="Arial" w:cs="Arial"/>
          <w:b/>
          <w:w w:val="90"/>
          <w:sz w:val="18"/>
          <w:szCs w:val="18"/>
        </w:rPr>
        <w:t>PROPUESTA</w:t>
      </w:r>
      <w:r w:rsidRPr="00BE250E">
        <w:rPr>
          <w:rFonts w:ascii="Arial" w:hAnsi="Arial" w:cs="Arial"/>
          <w:b/>
          <w:spacing w:val="25"/>
          <w:w w:val="90"/>
          <w:sz w:val="18"/>
          <w:szCs w:val="18"/>
        </w:rPr>
        <w:t xml:space="preserve"> </w:t>
      </w:r>
      <w:r w:rsidRPr="00BE250E">
        <w:rPr>
          <w:rFonts w:ascii="Arial" w:hAnsi="Arial" w:cs="Arial"/>
          <w:b/>
          <w:w w:val="90"/>
          <w:sz w:val="18"/>
          <w:szCs w:val="18"/>
        </w:rPr>
        <w:t>DE</w:t>
      </w:r>
      <w:r w:rsidRPr="00BE250E">
        <w:rPr>
          <w:rFonts w:ascii="Arial" w:hAnsi="Arial" w:cs="Arial"/>
          <w:b/>
          <w:spacing w:val="26"/>
          <w:w w:val="90"/>
          <w:sz w:val="18"/>
          <w:szCs w:val="18"/>
        </w:rPr>
        <w:t xml:space="preserve"> </w:t>
      </w:r>
      <w:r w:rsidRPr="00BE250E">
        <w:rPr>
          <w:rFonts w:ascii="Arial" w:hAnsi="Arial" w:cs="Arial"/>
          <w:b/>
          <w:w w:val="90"/>
          <w:sz w:val="18"/>
          <w:szCs w:val="18"/>
        </w:rPr>
        <w:t>TRABAJO</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5"/>
        <w:gridCol w:w="3656"/>
        <w:gridCol w:w="966"/>
      </w:tblGrid>
      <w:tr w:rsidR="00BE250E" w:rsidRPr="00BE250E" w14:paraId="5802309C" w14:textId="77777777" w:rsidTr="00BE250E">
        <w:trPr>
          <w:trHeight w:val="239"/>
        </w:trPr>
        <w:tc>
          <w:tcPr>
            <w:tcW w:w="4491" w:type="pct"/>
            <w:gridSpan w:val="2"/>
            <w:shd w:val="clear" w:color="auto" w:fill="C0C0C0"/>
          </w:tcPr>
          <w:p w14:paraId="605D7918" w14:textId="77777777" w:rsidR="00BE250E" w:rsidRPr="00BE250E" w:rsidRDefault="00BE250E" w:rsidP="00A84493">
            <w:pPr>
              <w:pStyle w:val="TableParagraph"/>
              <w:spacing w:before="3" w:line="216" w:lineRule="exact"/>
              <w:ind w:right="4058"/>
              <w:jc w:val="right"/>
              <w:rPr>
                <w:b/>
                <w:sz w:val="18"/>
                <w:szCs w:val="18"/>
              </w:rPr>
            </w:pPr>
            <w:r w:rsidRPr="00BE250E">
              <w:rPr>
                <w:b/>
                <w:w w:val="80"/>
                <w:sz w:val="18"/>
                <w:szCs w:val="18"/>
              </w:rPr>
              <w:t>Rubro</w:t>
            </w:r>
            <w:r w:rsidRPr="00BE250E">
              <w:rPr>
                <w:b/>
                <w:spacing w:val="13"/>
                <w:w w:val="80"/>
                <w:sz w:val="18"/>
                <w:szCs w:val="18"/>
              </w:rPr>
              <w:t xml:space="preserve"> </w:t>
            </w:r>
            <w:r w:rsidRPr="00BE250E">
              <w:rPr>
                <w:b/>
                <w:w w:val="80"/>
                <w:sz w:val="18"/>
                <w:szCs w:val="18"/>
              </w:rPr>
              <w:t>III</w:t>
            </w:r>
          </w:p>
        </w:tc>
        <w:tc>
          <w:tcPr>
            <w:tcW w:w="509" w:type="pct"/>
            <w:shd w:val="clear" w:color="auto" w:fill="C0C0C0"/>
          </w:tcPr>
          <w:p w14:paraId="7CFB83F4"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BE250E" w:rsidRPr="00BE250E" w14:paraId="06A12C38" w14:textId="77777777" w:rsidTr="00BE250E">
        <w:trPr>
          <w:trHeight w:val="662"/>
        </w:trPr>
        <w:tc>
          <w:tcPr>
            <w:tcW w:w="4491" w:type="pct"/>
            <w:gridSpan w:val="2"/>
            <w:shd w:val="clear" w:color="auto" w:fill="D9D9D9"/>
          </w:tcPr>
          <w:p w14:paraId="670FAC02" w14:textId="77777777" w:rsidR="00BE250E" w:rsidRPr="00BE250E" w:rsidRDefault="00BE250E" w:rsidP="00A84493">
            <w:pPr>
              <w:pStyle w:val="TableParagraph"/>
              <w:spacing w:line="242" w:lineRule="auto"/>
              <w:ind w:left="69"/>
              <w:jc w:val="both"/>
              <w:rPr>
                <w:sz w:val="18"/>
                <w:szCs w:val="18"/>
              </w:rPr>
            </w:pPr>
            <w:r w:rsidRPr="00BE250E">
              <w:rPr>
                <w:b/>
                <w:sz w:val="18"/>
                <w:szCs w:val="18"/>
              </w:rPr>
              <w:t>Propuesta</w:t>
            </w:r>
            <w:r w:rsidRPr="00BE250E">
              <w:rPr>
                <w:b/>
                <w:spacing w:val="4"/>
                <w:sz w:val="18"/>
                <w:szCs w:val="18"/>
              </w:rPr>
              <w:t xml:space="preserve"> </w:t>
            </w:r>
            <w:r w:rsidRPr="00BE250E">
              <w:rPr>
                <w:b/>
                <w:sz w:val="18"/>
                <w:szCs w:val="18"/>
              </w:rPr>
              <w:t>de</w:t>
            </w:r>
            <w:r w:rsidRPr="00BE250E">
              <w:rPr>
                <w:b/>
                <w:spacing w:val="4"/>
                <w:sz w:val="18"/>
                <w:szCs w:val="18"/>
              </w:rPr>
              <w:t xml:space="preserve"> </w:t>
            </w:r>
            <w:r w:rsidRPr="00BE250E">
              <w:rPr>
                <w:b/>
                <w:sz w:val="18"/>
                <w:szCs w:val="18"/>
              </w:rPr>
              <w:t>Trabajo:</w:t>
            </w:r>
            <w:r w:rsidRPr="00BE250E">
              <w:rPr>
                <w:b/>
                <w:spacing w:val="6"/>
                <w:sz w:val="18"/>
                <w:szCs w:val="18"/>
              </w:rPr>
              <w:t xml:space="preserve"> </w:t>
            </w:r>
            <w:r w:rsidRPr="00BE250E">
              <w:rPr>
                <w:sz w:val="18"/>
                <w:szCs w:val="18"/>
              </w:rPr>
              <w:t>Consiste en evaluar conforme al Anexo 1 Carta de Requerimiento Técnicos establecido por la convocante, la metodología, el plan de trabajo y la organización propuesta por el licitante que permita garantizar el cumplimiento del contrato.</w:t>
            </w:r>
          </w:p>
        </w:tc>
        <w:tc>
          <w:tcPr>
            <w:tcW w:w="509" w:type="pct"/>
            <w:shd w:val="clear" w:color="auto" w:fill="D9D9D9"/>
            <w:vAlign w:val="center"/>
          </w:tcPr>
          <w:p w14:paraId="36416A8B" w14:textId="77777777" w:rsidR="00BE250E" w:rsidRPr="00BE250E" w:rsidRDefault="00BE250E" w:rsidP="00BE250E">
            <w:pPr>
              <w:pStyle w:val="TableParagraph"/>
              <w:ind w:left="123" w:right="117"/>
              <w:jc w:val="center"/>
              <w:rPr>
                <w:b/>
                <w:sz w:val="18"/>
                <w:szCs w:val="18"/>
              </w:rPr>
            </w:pPr>
            <w:r w:rsidRPr="00BE250E">
              <w:rPr>
                <w:b/>
                <w:w w:val="85"/>
                <w:sz w:val="18"/>
                <w:szCs w:val="18"/>
                <w:u w:val="single"/>
              </w:rPr>
              <w:t>9.0</w:t>
            </w:r>
          </w:p>
        </w:tc>
      </w:tr>
      <w:tr w:rsidR="00BE250E" w:rsidRPr="00BE250E" w14:paraId="0E932248" w14:textId="77777777" w:rsidTr="00BE250E">
        <w:trPr>
          <w:trHeight w:val="239"/>
        </w:trPr>
        <w:tc>
          <w:tcPr>
            <w:tcW w:w="4491" w:type="pct"/>
            <w:gridSpan w:val="2"/>
            <w:shd w:val="clear" w:color="auto" w:fill="D9D9D9"/>
          </w:tcPr>
          <w:p w14:paraId="702A0C06" w14:textId="77777777" w:rsidR="00BE250E" w:rsidRPr="00BE250E" w:rsidRDefault="00BE250E" w:rsidP="00A84493">
            <w:pPr>
              <w:pStyle w:val="TableParagraph"/>
              <w:spacing w:before="3" w:line="216" w:lineRule="exact"/>
              <w:ind w:right="4094"/>
              <w:jc w:val="right"/>
              <w:rPr>
                <w:b/>
                <w:sz w:val="18"/>
                <w:szCs w:val="18"/>
              </w:rPr>
            </w:pPr>
            <w:r w:rsidRPr="00BE250E">
              <w:rPr>
                <w:b/>
                <w:spacing w:val="-1"/>
                <w:w w:val="95"/>
                <w:sz w:val="18"/>
                <w:szCs w:val="18"/>
              </w:rPr>
              <w:t>a.</w:t>
            </w:r>
            <w:r w:rsidRPr="00BE250E">
              <w:rPr>
                <w:b/>
                <w:spacing w:val="73"/>
                <w:sz w:val="18"/>
                <w:szCs w:val="18"/>
              </w:rPr>
              <w:t xml:space="preserve"> </w:t>
            </w:r>
            <w:r w:rsidRPr="00BE250E">
              <w:rPr>
                <w:b/>
                <w:spacing w:val="-1"/>
                <w:w w:val="95"/>
                <w:sz w:val="18"/>
                <w:szCs w:val="18"/>
              </w:rPr>
              <w:t>Metodología</w:t>
            </w:r>
            <w:r w:rsidRPr="00BE250E">
              <w:rPr>
                <w:b/>
                <w:spacing w:val="-11"/>
                <w:w w:val="95"/>
                <w:sz w:val="18"/>
                <w:szCs w:val="18"/>
              </w:rPr>
              <w:t xml:space="preserve"> </w:t>
            </w:r>
            <w:r w:rsidRPr="00BE250E">
              <w:rPr>
                <w:b/>
                <w:spacing w:val="-1"/>
                <w:w w:val="95"/>
                <w:sz w:val="18"/>
                <w:szCs w:val="18"/>
              </w:rPr>
              <w:t>para</w:t>
            </w:r>
            <w:r w:rsidRPr="00BE250E">
              <w:rPr>
                <w:b/>
                <w:spacing w:val="-11"/>
                <w:w w:val="95"/>
                <w:sz w:val="18"/>
                <w:szCs w:val="18"/>
              </w:rPr>
              <w:t xml:space="preserve"> </w:t>
            </w:r>
            <w:r w:rsidRPr="00BE250E">
              <w:rPr>
                <w:b/>
                <w:spacing w:val="-1"/>
                <w:w w:val="95"/>
                <w:sz w:val="18"/>
                <w:szCs w:val="18"/>
              </w:rPr>
              <w:t>la</w:t>
            </w:r>
            <w:r w:rsidRPr="00BE250E">
              <w:rPr>
                <w:b/>
                <w:spacing w:val="-11"/>
                <w:w w:val="95"/>
                <w:sz w:val="18"/>
                <w:szCs w:val="18"/>
              </w:rPr>
              <w:t xml:space="preserve"> </w:t>
            </w:r>
            <w:r w:rsidRPr="00BE250E">
              <w:rPr>
                <w:b/>
                <w:spacing w:val="-1"/>
                <w:w w:val="95"/>
                <w:sz w:val="18"/>
                <w:szCs w:val="18"/>
              </w:rPr>
              <w:t>prestación</w:t>
            </w:r>
            <w:r w:rsidRPr="00BE250E">
              <w:rPr>
                <w:b/>
                <w:spacing w:val="-9"/>
                <w:w w:val="95"/>
                <w:sz w:val="18"/>
                <w:szCs w:val="18"/>
              </w:rPr>
              <w:t xml:space="preserve"> </w:t>
            </w:r>
            <w:r w:rsidRPr="00BE250E">
              <w:rPr>
                <w:b/>
                <w:spacing w:val="-1"/>
                <w:w w:val="95"/>
                <w:sz w:val="18"/>
                <w:szCs w:val="18"/>
              </w:rPr>
              <w:t>del</w:t>
            </w:r>
            <w:r w:rsidRPr="00BE250E">
              <w:rPr>
                <w:b/>
                <w:spacing w:val="-9"/>
                <w:w w:val="95"/>
                <w:sz w:val="18"/>
                <w:szCs w:val="18"/>
              </w:rPr>
              <w:t xml:space="preserve"> </w:t>
            </w:r>
            <w:r w:rsidRPr="00BE250E">
              <w:rPr>
                <w:b/>
                <w:spacing w:val="-1"/>
                <w:w w:val="95"/>
                <w:sz w:val="18"/>
                <w:szCs w:val="18"/>
              </w:rPr>
              <w:t>servicio</w:t>
            </w:r>
          </w:p>
        </w:tc>
        <w:tc>
          <w:tcPr>
            <w:tcW w:w="509" w:type="pct"/>
            <w:shd w:val="clear" w:color="auto" w:fill="D9D9D9"/>
            <w:vAlign w:val="center"/>
          </w:tcPr>
          <w:p w14:paraId="181C3E6A" w14:textId="77777777" w:rsidR="00BE250E" w:rsidRPr="00BE250E" w:rsidRDefault="00BE250E" w:rsidP="00BE250E">
            <w:pPr>
              <w:pStyle w:val="TableParagraph"/>
              <w:spacing w:before="3" w:line="216" w:lineRule="exact"/>
              <w:ind w:left="124" w:right="117"/>
              <w:jc w:val="center"/>
              <w:rPr>
                <w:b/>
                <w:sz w:val="18"/>
                <w:szCs w:val="18"/>
              </w:rPr>
            </w:pPr>
            <w:r w:rsidRPr="00BE250E">
              <w:rPr>
                <w:b/>
                <w:sz w:val="18"/>
                <w:szCs w:val="18"/>
              </w:rPr>
              <w:t>3.0</w:t>
            </w:r>
          </w:p>
        </w:tc>
      </w:tr>
      <w:tr w:rsidR="00BE250E" w:rsidRPr="00BE250E" w14:paraId="24A2CB1E" w14:textId="77777777" w:rsidTr="00BE250E">
        <w:trPr>
          <w:trHeight w:val="1775"/>
        </w:trPr>
        <w:tc>
          <w:tcPr>
            <w:tcW w:w="2564" w:type="pct"/>
          </w:tcPr>
          <w:p w14:paraId="3D96D95B" w14:textId="77777777" w:rsidR="00BE250E" w:rsidRPr="00BE250E" w:rsidRDefault="00BE250E" w:rsidP="00A84493">
            <w:pPr>
              <w:pStyle w:val="Prrafodelista"/>
              <w:ind w:left="360" w:right="139"/>
              <w:jc w:val="both"/>
              <w:rPr>
                <w:rFonts w:ascii="Arial" w:hAnsi="Arial" w:cs="Arial"/>
                <w:sz w:val="18"/>
                <w:szCs w:val="18"/>
                <w:lang w:val="es-MX"/>
              </w:rPr>
            </w:pPr>
            <w:r w:rsidRPr="00BE250E">
              <w:rPr>
                <w:rFonts w:ascii="Arial" w:eastAsia="Verdana" w:hAnsi="Arial" w:cs="Arial"/>
                <w:sz w:val="18"/>
                <w:szCs w:val="18"/>
                <w:lang w:val="es-ES"/>
              </w:rPr>
              <w:t>1.1 Escrito libre en el que es participante describa la metodología de estudio que permita alcanzar el objetivo general propuesto:</w:t>
            </w:r>
            <w:r w:rsidRPr="00BE250E">
              <w:rPr>
                <w:rFonts w:ascii="Arial" w:hAnsi="Arial" w:cs="Arial"/>
                <w:sz w:val="18"/>
                <w:szCs w:val="18"/>
                <w:lang w:val="es-MX"/>
              </w:rPr>
              <w:t xml:space="preserve"> </w:t>
            </w:r>
          </w:p>
          <w:p w14:paraId="5F1D508C" w14:textId="77777777" w:rsidR="00BE250E" w:rsidRPr="00BE250E" w:rsidRDefault="00BE250E" w:rsidP="00A84493">
            <w:pPr>
              <w:pStyle w:val="Prrafodelista"/>
              <w:ind w:left="360" w:right="139"/>
              <w:jc w:val="both"/>
              <w:rPr>
                <w:rFonts w:ascii="Arial" w:hAnsi="Arial" w:cs="Arial"/>
                <w:sz w:val="18"/>
                <w:szCs w:val="18"/>
                <w:lang w:val="es-MX"/>
              </w:rPr>
            </w:pPr>
          </w:p>
          <w:p w14:paraId="02A7F88F" w14:textId="77777777" w:rsidR="00BE250E" w:rsidRPr="00BE250E" w:rsidRDefault="00BE250E" w:rsidP="00A84493">
            <w:pPr>
              <w:ind w:right="139"/>
              <w:jc w:val="both"/>
              <w:rPr>
                <w:rFonts w:ascii="Arial" w:eastAsia="Verdana" w:hAnsi="Arial" w:cs="Arial"/>
                <w:sz w:val="18"/>
                <w:szCs w:val="18"/>
                <w:lang w:val="es-ES"/>
              </w:rPr>
            </w:pPr>
          </w:p>
        </w:tc>
        <w:tc>
          <w:tcPr>
            <w:tcW w:w="1927" w:type="pct"/>
          </w:tcPr>
          <w:p w14:paraId="00F7366F" w14:textId="77777777" w:rsidR="00BE250E" w:rsidRPr="00BE250E" w:rsidRDefault="00BE250E" w:rsidP="00A84493">
            <w:pPr>
              <w:pStyle w:val="TableParagraph"/>
              <w:ind w:left="138"/>
              <w:jc w:val="both"/>
              <w:rPr>
                <w:sz w:val="18"/>
                <w:szCs w:val="18"/>
              </w:rPr>
            </w:pPr>
            <w:r w:rsidRPr="00BE250E">
              <w:rPr>
                <w:sz w:val="18"/>
                <w:szCs w:val="18"/>
              </w:rPr>
              <w:t>Se dará puntuación de 3.00 puntos a los licitantes que presenten el escrito libre con la metodología propuesta para alcanzar el objetivo.</w:t>
            </w:r>
          </w:p>
          <w:p w14:paraId="26EFE172" w14:textId="77777777" w:rsidR="00BE250E" w:rsidRPr="00BE250E" w:rsidRDefault="00BE250E" w:rsidP="00A84493">
            <w:pPr>
              <w:pStyle w:val="TableParagraph"/>
              <w:jc w:val="both"/>
              <w:rPr>
                <w:sz w:val="18"/>
                <w:szCs w:val="18"/>
              </w:rPr>
            </w:pPr>
          </w:p>
          <w:p w14:paraId="5BA8A7D3" w14:textId="77777777" w:rsidR="00BE250E" w:rsidRPr="00BE250E" w:rsidRDefault="00BE250E" w:rsidP="00A84493">
            <w:pPr>
              <w:pStyle w:val="TableParagraph"/>
              <w:ind w:left="142" w:right="151"/>
              <w:jc w:val="both"/>
              <w:rPr>
                <w:sz w:val="18"/>
                <w:szCs w:val="18"/>
              </w:rPr>
            </w:pPr>
            <w:r w:rsidRPr="00BE250E">
              <w:rPr>
                <w:sz w:val="18"/>
                <w:szCs w:val="18"/>
              </w:rPr>
              <w:t>No se otorgará puntaje:</w:t>
            </w:r>
          </w:p>
          <w:p w14:paraId="703B3968" w14:textId="77777777" w:rsidR="00BE250E" w:rsidRPr="00BE250E" w:rsidRDefault="00BE250E" w:rsidP="00A84493">
            <w:pPr>
              <w:pStyle w:val="TableParagraph"/>
              <w:ind w:left="142" w:right="151"/>
              <w:jc w:val="both"/>
              <w:rPr>
                <w:sz w:val="18"/>
                <w:szCs w:val="18"/>
              </w:rPr>
            </w:pPr>
          </w:p>
          <w:p w14:paraId="2B163495"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0DEBFDE4" w14:textId="77777777" w:rsidR="00BE250E" w:rsidRPr="00BE250E" w:rsidRDefault="00BE250E" w:rsidP="00A84493">
            <w:pPr>
              <w:pStyle w:val="TableParagraph"/>
              <w:ind w:left="138"/>
              <w:jc w:val="both"/>
              <w:rPr>
                <w:sz w:val="18"/>
                <w:szCs w:val="18"/>
              </w:rPr>
            </w:pPr>
            <w:r w:rsidRPr="00BE250E">
              <w:rPr>
                <w:sz w:val="18"/>
                <w:szCs w:val="18"/>
              </w:rPr>
              <w:t>2.- En caso de presentar menos de dos requisitos no se otorgarán puntos.</w:t>
            </w:r>
          </w:p>
          <w:p w14:paraId="05575F1B" w14:textId="6A18967C" w:rsidR="00BE250E" w:rsidRPr="00BE250E" w:rsidRDefault="00BE250E" w:rsidP="00BE250E">
            <w:pPr>
              <w:pStyle w:val="TableParagraph"/>
              <w:ind w:left="142" w:right="151"/>
              <w:jc w:val="both"/>
              <w:rPr>
                <w:b/>
                <w:sz w:val="18"/>
                <w:szCs w:val="18"/>
              </w:rPr>
            </w:pPr>
            <w:r w:rsidRPr="00BE250E">
              <w:rPr>
                <w:sz w:val="18"/>
                <w:szCs w:val="18"/>
              </w:rPr>
              <w:t>3.- Cuando la Documentación Evidencia sea entregada de forma parcial o ilegible.</w:t>
            </w:r>
          </w:p>
        </w:tc>
        <w:tc>
          <w:tcPr>
            <w:tcW w:w="509" w:type="pct"/>
            <w:vAlign w:val="center"/>
          </w:tcPr>
          <w:p w14:paraId="7770275B" w14:textId="77777777" w:rsidR="00BE250E" w:rsidRPr="00BE250E" w:rsidRDefault="00BE250E" w:rsidP="00BE250E">
            <w:pPr>
              <w:pStyle w:val="TableParagraph"/>
              <w:spacing w:before="1"/>
              <w:ind w:left="122" w:right="117"/>
              <w:jc w:val="center"/>
              <w:rPr>
                <w:b/>
                <w:bCs/>
                <w:sz w:val="18"/>
                <w:szCs w:val="18"/>
              </w:rPr>
            </w:pPr>
            <w:r w:rsidRPr="00BE250E">
              <w:rPr>
                <w:b/>
                <w:bCs/>
                <w:sz w:val="18"/>
                <w:szCs w:val="18"/>
              </w:rPr>
              <w:t>3.0</w:t>
            </w:r>
          </w:p>
        </w:tc>
      </w:tr>
      <w:tr w:rsidR="00BE250E" w:rsidRPr="00BE250E" w14:paraId="2904A31B" w14:textId="77777777" w:rsidTr="00BE250E">
        <w:trPr>
          <w:trHeight w:val="239"/>
        </w:trPr>
        <w:tc>
          <w:tcPr>
            <w:tcW w:w="4491" w:type="pct"/>
            <w:gridSpan w:val="2"/>
            <w:shd w:val="clear" w:color="auto" w:fill="C0C0C0"/>
          </w:tcPr>
          <w:p w14:paraId="676276F1" w14:textId="77777777" w:rsidR="00BE250E" w:rsidRPr="00BE250E" w:rsidRDefault="00BE250E" w:rsidP="00A84493">
            <w:pPr>
              <w:pStyle w:val="TableParagraph"/>
              <w:spacing w:line="213" w:lineRule="exact"/>
              <w:ind w:left="125" w:right="117"/>
              <w:jc w:val="center"/>
              <w:rPr>
                <w:b/>
                <w:sz w:val="18"/>
                <w:szCs w:val="18"/>
              </w:rPr>
            </w:pPr>
            <w:r w:rsidRPr="00BE250E">
              <w:rPr>
                <w:b/>
                <w:w w:val="80"/>
                <w:sz w:val="18"/>
                <w:szCs w:val="18"/>
              </w:rPr>
              <w:t>Rubro</w:t>
            </w:r>
            <w:r w:rsidRPr="00BE250E">
              <w:rPr>
                <w:b/>
                <w:spacing w:val="13"/>
                <w:w w:val="80"/>
                <w:sz w:val="18"/>
                <w:szCs w:val="18"/>
              </w:rPr>
              <w:t xml:space="preserve"> </w:t>
            </w:r>
            <w:r w:rsidRPr="00BE250E">
              <w:rPr>
                <w:b/>
                <w:w w:val="80"/>
                <w:sz w:val="18"/>
                <w:szCs w:val="18"/>
              </w:rPr>
              <w:t>III</w:t>
            </w:r>
          </w:p>
        </w:tc>
        <w:tc>
          <w:tcPr>
            <w:tcW w:w="509" w:type="pct"/>
            <w:shd w:val="clear" w:color="auto" w:fill="C0C0C0"/>
          </w:tcPr>
          <w:p w14:paraId="4779DC48"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1FF4274A" w14:textId="77777777" w:rsidTr="00BE250E">
        <w:trPr>
          <w:trHeight w:val="239"/>
        </w:trPr>
        <w:tc>
          <w:tcPr>
            <w:tcW w:w="4491" w:type="pct"/>
            <w:gridSpan w:val="2"/>
            <w:shd w:val="clear" w:color="auto" w:fill="D9D9D9"/>
          </w:tcPr>
          <w:p w14:paraId="31F1FA55" w14:textId="77777777" w:rsidR="00BE250E" w:rsidRPr="00BE250E" w:rsidRDefault="00BE250E" w:rsidP="00A84493">
            <w:pPr>
              <w:pStyle w:val="TableParagraph"/>
              <w:spacing w:line="213" w:lineRule="exact"/>
              <w:ind w:left="124" w:right="117"/>
              <w:jc w:val="center"/>
              <w:rPr>
                <w:b/>
                <w:sz w:val="18"/>
                <w:szCs w:val="18"/>
              </w:rPr>
            </w:pPr>
            <w:r w:rsidRPr="00BE250E">
              <w:rPr>
                <w:b/>
                <w:w w:val="90"/>
                <w:sz w:val="18"/>
                <w:szCs w:val="18"/>
              </w:rPr>
              <w:t>b.</w:t>
            </w:r>
            <w:r w:rsidRPr="00BE250E">
              <w:rPr>
                <w:b/>
                <w:spacing w:val="55"/>
                <w:sz w:val="18"/>
                <w:szCs w:val="18"/>
              </w:rPr>
              <w:t xml:space="preserve">  </w:t>
            </w:r>
            <w:r w:rsidRPr="00BE250E">
              <w:rPr>
                <w:b/>
                <w:w w:val="90"/>
                <w:sz w:val="18"/>
                <w:szCs w:val="18"/>
              </w:rPr>
              <w:t>Plan</w:t>
            </w:r>
            <w:r w:rsidRPr="00BE250E">
              <w:rPr>
                <w:b/>
                <w:spacing w:val="10"/>
                <w:w w:val="90"/>
                <w:sz w:val="18"/>
                <w:szCs w:val="18"/>
              </w:rPr>
              <w:t xml:space="preserve"> </w:t>
            </w:r>
            <w:r w:rsidRPr="00BE250E">
              <w:rPr>
                <w:b/>
                <w:w w:val="90"/>
                <w:sz w:val="18"/>
                <w:szCs w:val="18"/>
              </w:rPr>
              <w:t>de</w:t>
            </w:r>
            <w:r w:rsidRPr="00BE250E">
              <w:rPr>
                <w:b/>
                <w:spacing w:val="8"/>
                <w:w w:val="90"/>
                <w:sz w:val="18"/>
                <w:szCs w:val="18"/>
              </w:rPr>
              <w:t xml:space="preserve"> </w:t>
            </w:r>
            <w:r w:rsidRPr="00BE250E">
              <w:rPr>
                <w:b/>
                <w:w w:val="90"/>
                <w:sz w:val="18"/>
                <w:szCs w:val="18"/>
              </w:rPr>
              <w:t>trabajo</w:t>
            </w:r>
            <w:r w:rsidRPr="00BE250E">
              <w:rPr>
                <w:b/>
                <w:spacing w:val="8"/>
                <w:w w:val="90"/>
                <w:sz w:val="18"/>
                <w:szCs w:val="18"/>
              </w:rPr>
              <w:t xml:space="preserve"> </w:t>
            </w:r>
            <w:r w:rsidRPr="00BE250E">
              <w:rPr>
                <w:b/>
                <w:w w:val="90"/>
                <w:sz w:val="18"/>
                <w:szCs w:val="18"/>
              </w:rPr>
              <w:t>propuesto</w:t>
            </w:r>
            <w:r w:rsidRPr="00BE250E">
              <w:rPr>
                <w:b/>
                <w:spacing w:val="9"/>
                <w:w w:val="90"/>
                <w:sz w:val="18"/>
                <w:szCs w:val="18"/>
              </w:rPr>
              <w:t xml:space="preserve"> </w:t>
            </w:r>
            <w:r w:rsidRPr="00BE250E">
              <w:rPr>
                <w:b/>
                <w:w w:val="90"/>
                <w:sz w:val="18"/>
                <w:szCs w:val="18"/>
              </w:rPr>
              <w:t>por</w:t>
            </w:r>
            <w:r w:rsidRPr="00BE250E">
              <w:rPr>
                <w:b/>
                <w:spacing w:val="8"/>
                <w:w w:val="90"/>
                <w:sz w:val="18"/>
                <w:szCs w:val="18"/>
              </w:rPr>
              <w:t xml:space="preserve"> </w:t>
            </w:r>
            <w:r w:rsidRPr="00BE250E">
              <w:rPr>
                <w:b/>
                <w:w w:val="90"/>
                <w:sz w:val="18"/>
                <w:szCs w:val="18"/>
              </w:rPr>
              <w:t>el</w:t>
            </w:r>
            <w:r w:rsidRPr="00BE250E">
              <w:rPr>
                <w:b/>
                <w:spacing w:val="11"/>
                <w:w w:val="90"/>
                <w:sz w:val="18"/>
                <w:szCs w:val="18"/>
              </w:rPr>
              <w:t xml:space="preserve"> </w:t>
            </w:r>
            <w:r w:rsidRPr="00BE250E">
              <w:rPr>
                <w:b/>
                <w:w w:val="90"/>
                <w:sz w:val="18"/>
                <w:szCs w:val="18"/>
              </w:rPr>
              <w:t>licitante</w:t>
            </w:r>
          </w:p>
        </w:tc>
        <w:tc>
          <w:tcPr>
            <w:tcW w:w="509" w:type="pct"/>
            <w:shd w:val="clear" w:color="auto" w:fill="D9D9D9"/>
          </w:tcPr>
          <w:p w14:paraId="2B1D5936" w14:textId="77777777" w:rsidR="00BE250E" w:rsidRPr="00BE250E" w:rsidRDefault="00BE250E" w:rsidP="00A84493">
            <w:pPr>
              <w:pStyle w:val="TableParagraph"/>
              <w:spacing w:line="213" w:lineRule="exact"/>
              <w:ind w:left="124" w:right="117"/>
              <w:jc w:val="center"/>
              <w:rPr>
                <w:b/>
                <w:sz w:val="18"/>
                <w:szCs w:val="18"/>
              </w:rPr>
            </w:pPr>
            <w:r w:rsidRPr="00BE250E">
              <w:rPr>
                <w:b/>
                <w:sz w:val="18"/>
                <w:szCs w:val="18"/>
              </w:rPr>
              <w:t>3.0</w:t>
            </w:r>
          </w:p>
        </w:tc>
      </w:tr>
      <w:tr w:rsidR="00BE250E" w:rsidRPr="00BE250E" w14:paraId="5C44D4C5" w14:textId="77777777" w:rsidTr="00BE250E">
        <w:trPr>
          <w:trHeight w:val="1478"/>
        </w:trPr>
        <w:tc>
          <w:tcPr>
            <w:tcW w:w="2564" w:type="pct"/>
          </w:tcPr>
          <w:p w14:paraId="7493FDF9" w14:textId="77777777" w:rsidR="00BE250E" w:rsidRPr="00BE250E" w:rsidRDefault="00BE250E" w:rsidP="00A84493">
            <w:pPr>
              <w:pStyle w:val="TableParagraph"/>
              <w:spacing w:line="203" w:lineRule="exact"/>
              <w:ind w:left="108" w:right="141"/>
              <w:jc w:val="both"/>
              <w:rPr>
                <w:b/>
                <w:bCs/>
                <w:i/>
                <w:iCs/>
                <w:sz w:val="18"/>
                <w:szCs w:val="18"/>
              </w:rPr>
            </w:pPr>
            <w:r w:rsidRPr="00BE250E">
              <w:rPr>
                <w:sz w:val="18"/>
                <w:szCs w:val="18"/>
              </w:rPr>
              <w:t xml:space="preserve">El licitante deberá de presentar el plan de trabajo de las temáticas contenidas en el </w:t>
            </w:r>
            <w:r w:rsidRPr="00BE250E">
              <w:rPr>
                <w:b/>
                <w:bCs/>
                <w:i/>
                <w:iCs/>
                <w:sz w:val="18"/>
                <w:szCs w:val="18"/>
              </w:rPr>
              <w:t>Anexo 1. Carta de Requerimientos Técnicos.</w:t>
            </w:r>
          </w:p>
          <w:p w14:paraId="6C832D38" w14:textId="77777777" w:rsidR="00BE250E" w:rsidRPr="00BE250E" w:rsidRDefault="00BE250E" w:rsidP="00A84493">
            <w:pPr>
              <w:pStyle w:val="TableParagraph"/>
              <w:spacing w:line="203" w:lineRule="exact"/>
              <w:ind w:left="108" w:right="141"/>
              <w:jc w:val="both"/>
              <w:rPr>
                <w:b/>
                <w:bCs/>
                <w:i/>
                <w:iCs/>
                <w:sz w:val="18"/>
                <w:szCs w:val="18"/>
              </w:rPr>
            </w:pPr>
          </w:p>
          <w:p w14:paraId="7F6AAF9B" w14:textId="77777777" w:rsidR="00BE250E" w:rsidRPr="00BE250E" w:rsidRDefault="00BE250E" w:rsidP="00BE250E">
            <w:pPr>
              <w:pStyle w:val="TableParagraph"/>
              <w:numPr>
                <w:ilvl w:val="0"/>
                <w:numId w:val="37"/>
              </w:numPr>
              <w:adjustRightInd w:val="0"/>
              <w:spacing w:line="203" w:lineRule="exact"/>
              <w:ind w:right="141"/>
              <w:jc w:val="both"/>
              <w:rPr>
                <w:sz w:val="18"/>
                <w:szCs w:val="18"/>
              </w:rPr>
            </w:pPr>
            <w:r w:rsidRPr="00BE250E">
              <w:rPr>
                <w:sz w:val="18"/>
                <w:szCs w:val="18"/>
              </w:rPr>
              <w:t xml:space="preserve">El plan de trabajo deberá de contemplar: </w:t>
            </w:r>
          </w:p>
          <w:p w14:paraId="3ADFCDA9" w14:textId="77777777" w:rsidR="00BE250E" w:rsidRPr="00BE250E" w:rsidRDefault="00BE250E" w:rsidP="00BE250E">
            <w:pPr>
              <w:pStyle w:val="TableParagraph"/>
              <w:numPr>
                <w:ilvl w:val="0"/>
                <w:numId w:val="42"/>
              </w:numPr>
              <w:adjustRightInd w:val="0"/>
              <w:spacing w:line="203" w:lineRule="exact"/>
              <w:ind w:left="1107" w:right="141"/>
              <w:jc w:val="both"/>
              <w:rPr>
                <w:sz w:val="18"/>
                <w:szCs w:val="18"/>
              </w:rPr>
            </w:pPr>
            <w:proofErr w:type="gramStart"/>
            <w:r w:rsidRPr="00BE250E">
              <w:rPr>
                <w:sz w:val="18"/>
                <w:szCs w:val="18"/>
              </w:rPr>
              <w:t>Actividades académicas a realizar</w:t>
            </w:r>
            <w:proofErr w:type="gramEnd"/>
            <w:r w:rsidRPr="00BE250E">
              <w:rPr>
                <w:sz w:val="18"/>
                <w:szCs w:val="18"/>
              </w:rPr>
              <w:t xml:space="preserve"> considerando la fecha de inicio de cada uno de los programas</w:t>
            </w:r>
          </w:p>
          <w:p w14:paraId="36E1AC14" w14:textId="77777777" w:rsidR="00BE250E" w:rsidRPr="00BE250E" w:rsidRDefault="00BE250E" w:rsidP="00A84493">
            <w:pPr>
              <w:pStyle w:val="TableParagraph"/>
              <w:spacing w:line="203" w:lineRule="exact"/>
              <w:ind w:left="1107" w:right="141"/>
              <w:jc w:val="both"/>
              <w:rPr>
                <w:sz w:val="18"/>
                <w:szCs w:val="18"/>
              </w:rPr>
            </w:pPr>
          </w:p>
        </w:tc>
        <w:tc>
          <w:tcPr>
            <w:tcW w:w="1927" w:type="pct"/>
          </w:tcPr>
          <w:p w14:paraId="0A935363"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3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50F2A174" w14:textId="77777777" w:rsidR="00BE250E" w:rsidRPr="00BE250E" w:rsidRDefault="00BE250E" w:rsidP="00A84493">
            <w:pPr>
              <w:pStyle w:val="TableParagraph"/>
              <w:tabs>
                <w:tab w:val="left" w:pos="3970"/>
              </w:tabs>
              <w:ind w:right="318"/>
              <w:jc w:val="both"/>
              <w:rPr>
                <w:sz w:val="18"/>
                <w:szCs w:val="18"/>
              </w:rPr>
            </w:pPr>
          </w:p>
          <w:p w14:paraId="0728CA97"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42F0C877" w14:textId="77777777" w:rsidR="00BE250E" w:rsidRPr="00BE250E" w:rsidRDefault="00BE250E" w:rsidP="00A84493">
            <w:pPr>
              <w:pStyle w:val="TableParagraph"/>
              <w:ind w:left="142" w:right="151"/>
              <w:jc w:val="both"/>
              <w:rPr>
                <w:sz w:val="18"/>
                <w:szCs w:val="18"/>
              </w:rPr>
            </w:pPr>
          </w:p>
          <w:p w14:paraId="2A474D41"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0C6B9028"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15860455" w14:textId="77777777" w:rsidR="00BE250E" w:rsidRPr="00BE250E" w:rsidRDefault="00BE250E" w:rsidP="00A84493">
            <w:pPr>
              <w:pStyle w:val="TableParagraph"/>
              <w:ind w:left="142" w:right="151"/>
              <w:jc w:val="both"/>
              <w:rPr>
                <w:sz w:val="18"/>
                <w:szCs w:val="18"/>
              </w:rPr>
            </w:pPr>
            <w:r w:rsidRPr="00BE250E">
              <w:rPr>
                <w:sz w:val="18"/>
                <w:szCs w:val="18"/>
              </w:rPr>
              <w:t xml:space="preserve">3.- cuando no cumpla con los términos y condiciones solicitados en este </w:t>
            </w:r>
            <w:proofErr w:type="spellStart"/>
            <w:r w:rsidRPr="00BE250E">
              <w:rPr>
                <w:sz w:val="18"/>
                <w:szCs w:val="18"/>
              </w:rPr>
              <w:t>subrubro</w:t>
            </w:r>
            <w:proofErr w:type="spellEnd"/>
            <w:r w:rsidRPr="00BE250E">
              <w:rPr>
                <w:sz w:val="18"/>
                <w:szCs w:val="18"/>
              </w:rPr>
              <w:t xml:space="preserve">. </w:t>
            </w:r>
          </w:p>
        </w:tc>
        <w:tc>
          <w:tcPr>
            <w:tcW w:w="509" w:type="pct"/>
            <w:vAlign w:val="center"/>
          </w:tcPr>
          <w:p w14:paraId="19408BED" w14:textId="77777777" w:rsidR="00BE250E" w:rsidRPr="00BE250E" w:rsidRDefault="00BE250E" w:rsidP="00BE250E">
            <w:pPr>
              <w:pStyle w:val="TableParagraph"/>
              <w:ind w:left="124" w:right="117"/>
              <w:jc w:val="center"/>
              <w:rPr>
                <w:sz w:val="18"/>
                <w:szCs w:val="18"/>
              </w:rPr>
            </w:pPr>
            <w:r w:rsidRPr="00BE250E">
              <w:rPr>
                <w:sz w:val="18"/>
                <w:szCs w:val="18"/>
              </w:rPr>
              <w:t>3.0</w:t>
            </w:r>
          </w:p>
        </w:tc>
      </w:tr>
      <w:tr w:rsidR="00BE250E" w:rsidRPr="00BE250E" w14:paraId="1C4EF594" w14:textId="77777777" w:rsidTr="00BE250E">
        <w:trPr>
          <w:trHeight w:val="1478"/>
        </w:trPr>
        <w:tc>
          <w:tcPr>
            <w:tcW w:w="2564" w:type="pct"/>
          </w:tcPr>
          <w:p w14:paraId="57A362F4" w14:textId="77777777" w:rsidR="00BE250E" w:rsidRPr="00BE250E" w:rsidRDefault="00BE250E" w:rsidP="00A84493">
            <w:pPr>
              <w:pStyle w:val="TableParagraph"/>
              <w:spacing w:line="203" w:lineRule="exact"/>
              <w:ind w:left="108" w:right="141"/>
              <w:jc w:val="both"/>
              <w:rPr>
                <w:sz w:val="18"/>
                <w:szCs w:val="18"/>
              </w:rPr>
            </w:pPr>
            <w:r w:rsidRPr="00BE250E">
              <w:rPr>
                <w:b/>
                <w:bCs/>
                <w:sz w:val="18"/>
                <w:szCs w:val="18"/>
              </w:rPr>
              <w:t>Programa de trabajo</w:t>
            </w:r>
            <w:r w:rsidRPr="00BE250E">
              <w:rPr>
                <w:sz w:val="18"/>
                <w:szCs w:val="18"/>
              </w:rPr>
              <w:t xml:space="preserve"> de acuerdo lo solicitado en el Anexo 1 Carta de Requerimientos </w:t>
            </w:r>
            <w:proofErr w:type="gramStart"/>
            <w:r w:rsidRPr="00BE250E">
              <w:rPr>
                <w:sz w:val="18"/>
                <w:szCs w:val="18"/>
              </w:rPr>
              <w:t>Técnicos ;</w:t>
            </w:r>
            <w:proofErr w:type="gramEnd"/>
            <w:r w:rsidRPr="00BE250E">
              <w:rPr>
                <w:sz w:val="18"/>
                <w:szCs w:val="18"/>
              </w:rPr>
              <w:t xml:space="preserve"> la propuesta sobre la temática para el desarrollo del curso y el cronograma de actividades para la realización de esta formación y capacitación de manera virtual y presencial con equivalencia de acuerdo con el nivel de complejidad al Marco Mexicano de Cualificación (MMC) y el sistema de asignación, acumulación y transferencia de créditos académicos (SAATCA)</w:t>
            </w:r>
          </w:p>
          <w:p w14:paraId="32181F3B" w14:textId="77777777" w:rsidR="00BE250E" w:rsidRPr="00BE250E" w:rsidRDefault="00BE250E" w:rsidP="00A84493">
            <w:pPr>
              <w:pStyle w:val="TableParagraph"/>
              <w:spacing w:line="203" w:lineRule="exact"/>
              <w:ind w:left="108" w:right="141"/>
              <w:jc w:val="both"/>
              <w:rPr>
                <w:sz w:val="18"/>
                <w:szCs w:val="18"/>
              </w:rPr>
            </w:pPr>
          </w:p>
          <w:p w14:paraId="6272E62F" w14:textId="77777777" w:rsidR="00BE250E" w:rsidRPr="00BE250E" w:rsidRDefault="00BE250E" w:rsidP="00A84493">
            <w:pPr>
              <w:pStyle w:val="TableParagraph"/>
              <w:spacing w:line="203" w:lineRule="exact"/>
              <w:ind w:left="108" w:right="141"/>
              <w:jc w:val="both"/>
              <w:rPr>
                <w:sz w:val="18"/>
                <w:szCs w:val="18"/>
              </w:rPr>
            </w:pPr>
            <w:r w:rsidRPr="00BE250E">
              <w:rPr>
                <w:sz w:val="18"/>
                <w:szCs w:val="18"/>
              </w:rPr>
              <w:t>Para lo anterior deberá presentar Documento con los temas y el cronograma de trabajo de conformidad con lo requerido por la convocante</w:t>
            </w:r>
          </w:p>
        </w:tc>
        <w:tc>
          <w:tcPr>
            <w:tcW w:w="1927" w:type="pct"/>
          </w:tcPr>
          <w:p w14:paraId="6CF58B6A"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5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22F24264" w14:textId="77777777" w:rsidR="00BE250E" w:rsidRPr="00BE250E" w:rsidRDefault="00BE250E" w:rsidP="00A84493">
            <w:pPr>
              <w:pStyle w:val="TableParagraph"/>
              <w:tabs>
                <w:tab w:val="left" w:pos="3970"/>
              </w:tabs>
              <w:ind w:right="318"/>
              <w:jc w:val="both"/>
              <w:rPr>
                <w:sz w:val="18"/>
                <w:szCs w:val="18"/>
              </w:rPr>
            </w:pPr>
          </w:p>
          <w:p w14:paraId="42E9CAEC"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1E1A9C59" w14:textId="77777777" w:rsidR="00BE250E" w:rsidRPr="00BE250E" w:rsidRDefault="00BE250E" w:rsidP="00A84493">
            <w:pPr>
              <w:pStyle w:val="TableParagraph"/>
              <w:ind w:left="142" w:right="151"/>
              <w:jc w:val="both"/>
              <w:rPr>
                <w:sz w:val="18"/>
                <w:szCs w:val="18"/>
              </w:rPr>
            </w:pPr>
          </w:p>
          <w:p w14:paraId="7DECC949"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7FF2F63E"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26DDAB20"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 xml:space="preserve">3.- cuando no cumpla con los términos y condiciones solicitados en este </w:t>
            </w:r>
            <w:proofErr w:type="spellStart"/>
            <w:r w:rsidRPr="00BE250E">
              <w:rPr>
                <w:sz w:val="18"/>
                <w:szCs w:val="18"/>
              </w:rPr>
              <w:t>subrubro</w:t>
            </w:r>
            <w:proofErr w:type="spellEnd"/>
          </w:p>
        </w:tc>
        <w:tc>
          <w:tcPr>
            <w:tcW w:w="509" w:type="pct"/>
            <w:vAlign w:val="center"/>
          </w:tcPr>
          <w:p w14:paraId="45D5208F" w14:textId="77777777" w:rsidR="00BE250E" w:rsidRPr="00BE250E" w:rsidRDefault="00BE250E" w:rsidP="00BE250E">
            <w:pPr>
              <w:jc w:val="center"/>
              <w:rPr>
                <w:rFonts w:ascii="Arial" w:hAnsi="Arial" w:cs="Arial"/>
                <w:sz w:val="18"/>
                <w:szCs w:val="18"/>
                <w:lang w:val="es-ES_tradnl" w:eastAsia="es-ES_tradnl"/>
              </w:rPr>
            </w:pPr>
            <w:r w:rsidRPr="00BE250E">
              <w:rPr>
                <w:rFonts w:ascii="Arial" w:hAnsi="Arial" w:cs="Arial"/>
                <w:sz w:val="18"/>
                <w:szCs w:val="18"/>
                <w:lang w:val="es-ES_tradnl" w:eastAsia="es-ES_tradnl"/>
              </w:rPr>
              <w:t>5</w:t>
            </w:r>
          </w:p>
        </w:tc>
      </w:tr>
      <w:tr w:rsidR="00BE250E" w:rsidRPr="00BE250E" w14:paraId="3F742BF5" w14:textId="77777777" w:rsidTr="00BE250E">
        <w:trPr>
          <w:trHeight w:val="1478"/>
        </w:trPr>
        <w:tc>
          <w:tcPr>
            <w:tcW w:w="2564" w:type="pct"/>
          </w:tcPr>
          <w:p w14:paraId="1C2FEA43" w14:textId="77777777" w:rsidR="00BE250E" w:rsidRPr="00BE250E" w:rsidRDefault="00BE250E" w:rsidP="00A84493">
            <w:pPr>
              <w:pStyle w:val="TableParagraph"/>
              <w:spacing w:line="203" w:lineRule="exact"/>
              <w:ind w:left="108" w:right="141"/>
              <w:jc w:val="both"/>
              <w:rPr>
                <w:sz w:val="18"/>
                <w:szCs w:val="18"/>
              </w:rPr>
            </w:pPr>
            <w:r w:rsidRPr="00BE250E">
              <w:rPr>
                <w:b/>
                <w:bCs/>
                <w:sz w:val="18"/>
                <w:szCs w:val="18"/>
              </w:rPr>
              <w:lastRenderedPageBreak/>
              <w:t>Validez de la Capacitación</w:t>
            </w:r>
            <w:r w:rsidRPr="00BE250E">
              <w:rPr>
                <w:sz w:val="18"/>
                <w:szCs w:val="18"/>
              </w:rPr>
              <w:t xml:space="preserve"> El programa de capacitación deberá contar con la equivalencia de créditos </w:t>
            </w:r>
            <w:proofErr w:type="gramStart"/>
            <w:r w:rsidRPr="00BE250E">
              <w:rPr>
                <w:sz w:val="18"/>
                <w:szCs w:val="18"/>
              </w:rPr>
              <w:t>de acuerdo al</w:t>
            </w:r>
            <w:proofErr w:type="gramEnd"/>
            <w:r w:rsidRPr="00BE250E">
              <w:rPr>
                <w:sz w:val="18"/>
                <w:szCs w:val="18"/>
              </w:rPr>
              <w:t xml:space="preserve"> nivel de complejidad MMC y el SAATCA, de la Secretaría de Educación Pública. </w:t>
            </w:r>
          </w:p>
          <w:p w14:paraId="753AC85B" w14:textId="77777777" w:rsidR="00BE250E" w:rsidRPr="00BE250E" w:rsidRDefault="00BE250E" w:rsidP="00A84493">
            <w:pPr>
              <w:pStyle w:val="TableParagraph"/>
              <w:spacing w:line="203" w:lineRule="exact"/>
              <w:ind w:left="108" w:right="141"/>
              <w:jc w:val="both"/>
              <w:rPr>
                <w:sz w:val="18"/>
                <w:szCs w:val="18"/>
              </w:rPr>
            </w:pPr>
            <w:r w:rsidRPr="00BE250E">
              <w:rPr>
                <w:sz w:val="18"/>
                <w:szCs w:val="18"/>
              </w:rPr>
              <w:t>La asignación y transferencia de créditos deberá realizarse bajo los esquemas normados en el MMC/ SAATCA.</w:t>
            </w:r>
          </w:p>
          <w:p w14:paraId="6B2537DA" w14:textId="77777777" w:rsidR="00BE250E" w:rsidRPr="00BE250E" w:rsidRDefault="00BE250E" w:rsidP="00A84493">
            <w:pPr>
              <w:pStyle w:val="TableParagraph"/>
              <w:spacing w:line="203" w:lineRule="exact"/>
              <w:ind w:left="108" w:right="141"/>
              <w:jc w:val="both"/>
              <w:rPr>
                <w:sz w:val="18"/>
                <w:szCs w:val="18"/>
              </w:rPr>
            </w:pPr>
          </w:p>
          <w:p w14:paraId="0DDC9C83" w14:textId="77777777" w:rsidR="00BE250E" w:rsidRPr="00BE250E" w:rsidRDefault="00BE250E" w:rsidP="00A84493">
            <w:pPr>
              <w:pStyle w:val="TableParagraph"/>
              <w:spacing w:line="203" w:lineRule="exact"/>
              <w:ind w:left="108" w:right="141"/>
              <w:jc w:val="both"/>
              <w:rPr>
                <w:sz w:val="18"/>
                <w:szCs w:val="18"/>
              </w:rPr>
            </w:pPr>
            <w:r w:rsidRPr="00BE250E">
              <w:rPr>
                <w:sz w:val="18"/>
                <w:szCs w:val="18"/>
              </w:rPr>
              <w:t xml:space="preserve">Para lo anterior el licitante deberá adjuntar carta firmada por el director académico o responsable de llevar los procesos escolares, en la que se indique el número de créditos y nivel, </w:t>
            </w:r>
            <w:proofErr w:type="gramStart"/>
            <w:r w:rsidRPr="00BE250E">
              <w:rPr>
                <w:sz w:val="18"/>
                <w:szCs w:val="18"/>
              </w:rPr>
              <w:t>de acuerdo a</w:t>
            </w:r>
            <w:proofErr w:type="gramEnd"/>
            <w:r w:rsidRPr="00BE250E">
              <w:rPr>
                <w:sz w:val="18"/>
                <w:szCs w:val="18"/>
              </w:rPr>
              <w:t xml:space="preserve"> lo solicitado en el cuadro temático.</w:t>
            </w:r>
          </w:p>
        </w:tc>
        <w:tc>
          <w:tcPr>
            <w:tcW w:w="1927" w:type="pct"/>
          </w:tcPr>
          <w:p w14:paraId="636CF9DF"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4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66BAC743" w14:textId="77777777" w:rsidR="00BE250E" w:rsidRPr="00BE250E" w:rsidRDefault="00BE250E" w:rsidP="00A84493">
            <w:pPr>
              <w:pStyle w:val="TableParagraph"/>
              <w:tabs>
                <w:tab w:val="left" w:pos="3970"/>
              </w:tabs>
              <w:ind w:right="318"/>
              <w:jc w:val="both"/>
              <w:rPr>
                <w:sz w:val="18"/>
                <w:szCs w:val="18"/>
              </w:rPr>
            </w:pPr>
          </w:p>
          <w:p w14:paraId="267B3AB8"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60887577" w14:textId="77777777" w:rsidR="00BE250E" w:rsidRPr="00BE250E" w:rsidRDefault="00BE250E" w:rsidP="00A84493">
            <w:pPr>
              <w:pStyle w:val="TableParagraph"/>
              <w:ind w:left="142" w:right="151"/>
              <w:jc w:val="both"/>
              <w:rPr>
                <w:sz w:val="18"/>
                <w:szCs w:val="18"/>
              </w:rPr>
            </w:pPr>
          </w:p>
          <w:p w14:paraId="6E0F4127"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5A4356B9"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6462E43A"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 xml:space="preserve">3.- cuando no cumpla con los términos y condiciones solicitados en este </w:t>
            </w:r>
            <w:proofErr w:type="spellStart"/>
            <w:r w:rsidRPr="00BE250E">
              <w:rPr>
                <w:sz w:val="18"/>
                <w:szCs w:val="18"/>
              </w:rPr>
              <w:t>subrubro</w:t>
            </w:r>
            <w:proofErr w:type="spellEnd"/>
          </w:p>
        </w:tc>
        <w:tc>
          <w:tcPr>
            <w:tcW w:w="509" w:type="pct"/>
            <w:vAlign w:val="center"/>
          </w:tcPr>
          <w:p w14:paraId="28A0E4BF" w14:textId="77777777" w:rsidR="00BE250E" w:rsidRPr="00BE250E" w:rsidRDefault="00BE250E" w:rsidP="00BE250E">
            <w:pPr>
              <w:jc w:val="center"/>
              <w:rPr>
                <w:rFonts w:ascii="Arial" w:hAnsi="Arial" w:cs="Arial"/>
                <w:sz w:val="18"/>
                <w:szCs w:val="18"/>
                <w:lang w:val="es-ES_tradnl" w:eastAsia="es-ES_tradnl"/>
              </w:rPr>
            </w:pPr>
            <w:r w:rsidRPr="00BE250E">
              <w:rPr>
                <w:rFonts w:ascii="Arial" w:hAnsi="Arial" w:cs="Arial"/>
                <w:sz w:val="18"/>
                <w:szCs w:val="18"/>
                <w:lang w:val="es-ES_tradnl" w:eastAsia="es-ES_tradnl"/>
              </w:rPr>
              <w:t>4</w:t>
            </w:r>
          </w:p>
        </w:tc>
      </w:tr>
      <w:tr w:rsidR="00BE250E" w:rsidRPr="00BE250E" w14:paraId="163AF3B5" w14:textId="77777777" w:rsidTr="00BE250E">
        <w:trPr>
          <w:trHeight w:val="239"/>
        </w:trPr>
        <w:tc>
          <w:tcPr>
            <w:tcW w:w="4491" w:type="pct"/>
            <w:gridSpan w:val="2"/>
            <w:shd w:val="clear" w:color="auto" w:fill="D9D9D9"/>
          </w:tcPr>
          <w:p w14:paraId="66C73529" w14:textId="77777777" w:rsidR="00BE250E" w:rsidRPr="00BE250E" w:rsidRDefault="00BE250E" w:rsidP="00A84493">
            <w:pPr>
              <w:pStyle w:val="TableParagraph"/>
              <w:spacing w:line="213" w:lineRule="exact"/>
              <w:ind w:left="125" w:right="117"/>
              <w:jc w:val="center"/>
              <w:rPr>
                <w:b/>
                <w:w w:val="95"/>
                <w:sz w:val="18"/>
                <w:szCs w:val="18"/>
              </w:rPr>
            </w:pPr>
            <w:r w:rsidRPr="00BE250E">
              <w:rPr>
                <w:b/>
                <w:sz w:val="18"/>
                <w:szCs w:val="18"/>
              </w:rPr>
              <w:t>c.</w:t>
            </w:r>
            <w:r w:rsidRPr="00BE250E">
              <w:rPr>
                <w:b/>
                <w:sz w:val="18"/>
                <w:szCs w:val="18"/>
              </w:rPr>
              <w:tab/>
            </w:r>
            <w:r w:rsidRPr="00BE250E">
              <w:rPr>
                <w:b/>
                <w:spacing w:val="-1"/>
                <w:w w:val="95"/>
                <w:sz w:val="18"/>
                <w:szCs w:val="18"/>
              </w:rPr>
              <w:t>Esquema</w:t>
            </w:r>
            <w:r w:rsidRPr="00BE250E">
              <w:rPr>
                <w:b/>
                <w:spacing w:val="-10"/>
                <w:w w:val="95"/>
                <w:sz w:val="18"/>
                <w:szCs w:val="18"/>
              </w:rPr>
              <w:t xml:space="preserve"> </w:t>
            </w:r>
            <w:r w:rsidRPr="00BE250E">
              <w:rPr>
                <w:b/>
                <w:spacing w:val="-1"/>
                <w:w w:val="95"/>
                <w:sz w:val="18"/>
                <w:szCs w:val="18"/>
              </w:rPr>
              <w:t>estructural</w:t>
            </w:r>
            <w:r w:rsidRPr="00BE250E">
              <w:rPr>
                <w:b/>
                <w:spacing w:val="-7"/>
                <w:w w:val="95"/>
                <w:sz w:val="18"/>
                <w:szCs w:val="18"/>
              </w:rPr>
              <w:t xml:space="preserve"> </w:t>
            </w:r>
            <w:r w:rsidRPr="00BE250E">
              <w:rPr>
                <w:b/>
                <w:spacing w:val="-1"/>
                <w:w w:val="95"/>
                <w:sz w:val="18"/>
                <w:szCs w:val="18"/>
              </w:rPr>
              <w:t>de</w:t>
            </w:r>
            <w:r w:rsidRPr="00BE250E">
              <w:rPr>
                <w:b/>
                <w:spacing w:val="-10"/>
                <w:w w:val="95"/>
                <w:sz w:val="18"/>
                <w:szCs w:val="18"/>
              </w:rPr>
              <w:t xml:space="preserve"> </w:t>
            </w:r>
            <w:r w:rsidRPr="00BE250E">
              <w:rPr>
                <w:b/>
                <w:spacing w:val="-1"/>
                <w:w w:val="95"/>
                <w:sz w:val="18"/>
                <w:szCs w:val="18"/>
              </w:rPr>
              <w:t>la</w:t>
            </w:r>
            <w:r w:rsidRPr="00BE250E">
              <w:rPr>
                <w:b/>
                <w:spacing w:val="-9"/>
                <w:w w:val="95"/>
                <w:sz w:val="18"/>
                <w:szCs w:val="18"/>
              </w:rPr>
              <w:t xml:space="preserve"> </w:t>
            </w:r>
            <w:r w:rsidRPr="00BE250E">
              <w:rPr>
                <w:b/>
                <w:spacing w:val="-1"/>
                <w:w w:val="95"/>
                <w:sz w:val="18"/>
                <w:szCs w:val="18"/>
              </w:rPr>
              <w:t>organización</w:t>
            </w:r>
            <w:r w:rsidRPr="00BE250E">
              <w:rPr>
                <w:b/>
                <w:spacing w:val="-9"/>
                <w:w w:val="95"/>
                <w:sz w:val="18"/>
                <w:szCs w:val="18"/>
              </w:rPr>
              <w:t xml:space="preserve"> </w:t>
            </w:r>
            <w:r w:rsidRPr="00BE250E">
              <w:rPr>
                <w:b/>
                <w:w w:val="95"/>
                <w:sz w:val="18"/>
                <w:szCs w:val="18"/>
              </w:rPr>
              <w:t>de</w:t>
            </w:r>
            <w:r w:rsidRPr="00BE250E">
              <w:rPr>
                <w:b/>
                <w:spacing w:val="-10"/>
                <w:w w:val="95"/>
                <w:sz w:val="18"/>
                <w:szCs w:val="18"/>
              </w:rPr>
              <w:t xml:space="preserve"> </w:t>
            </w:r>
            <w:r w:rsidRPr="00BE250E">
              <w:rPr>
                <w:b/>
                <w:w w:val="95"/>
                <w:sz w:val="18"/>
                <w:szCs w:val="18"/>
              </w:rPr>
              <w:t>recursos</w:t>
            </w:r>
            <w:r w:rsidRPr="00BE250E">
              <w:rPr>
                <w:b/>
                <w:spacing w:val="-9"/>
                <w:w w:val="95"/>
                <w:sz w:val="18"/>
                <w:szCs w:val="18"/>
              </w:rPr>
              <w:t xml:space="preserve"> </w:t>
            </w:r>
            <w:r w:rsidRPr="00BE250E">
              <w:rPr>
                <w:b/>
                <w:w w:val="95"/>
                <w:sz w:val="18"/>
                <w:szCs w:val="18"/>
              </w:rPr>
              <w:t>humanos</w:t>
            </w:r>
          </w:p>
        </w:tc>
        <w:tc>
          <w:tcPr>
            <w:tcW w:w="509" w:type="pct"/>
            <w:shd w:val="clear" w:color="auto" w:fill="D9D9D9"/>
            <w:vAlign w:val="center"/>
          </w:tcPr>
          <w:p w14:paraId="034F59F6" w14:textId="77777777" w:rsidR="00BE250E" w:rsidRPr="00BE250E" w:rsidRDefault="00BE250E" w:rsidP="00BE250E">
            <w:pPr>
              <w:pStyle w:val="TableParagraph"/>
              <w:spacing w:line="213" w:lineRule="exact"/>
              <w:ind w:left="125" w:right="117"/>
              <w:jc w:val="center"/>
              <w:rPr>
                <w:b/>
                <w:sz w:val="18"/>
                <w:szCs w:val="18"/>
              </w:rPr>
            </w:pPr>
            <w:r w:rsidRPr="00BE250E">
              <w:rPr>
                <w:b/>
                <w:w w:val="95"/>
                <w:sz w:val="18"/>
                <w:szCs w:val="18"/>
              </w:rPr>
              <w:t>3.0</w:t>
            </w:r>
          </w:p>
        </w:tc>
      </w:tr>
      <w:tr w:rsidR="00BE250E" w:rsidRPr="00BE250E" w14:paraId="7CF1E77D" w14:textId="77777777" w:rsidTr="00BE250E">
        <w:trPr>
          <w:trHeight w:val="1324"/>
        </w:trPr>
        <w:tc>
          <w:tcPr>
            <w:tcW w:w="2564" w:type="pct"/>
          </w:tcPr>
          <w:p w14:paraId="6EA42937" w14:textId="77777777" w:rsidR="00BE250E" w:rsidRPr="00BE250E" w:rsidRDefault="00BE250E" w:rsidP="00A84493">
            <w:pPr>
              <w:pStyle w:val="TableParagraph"/>
              <w:spacing w:line="203" w:lineRule="exact"/>
              <w:ind w:left="108" w:right="141"/>
              <w:jc w:val="both"/>
              <w:rPr>
                <w:sz w:val="18"/>
                <w:szCs w:val="18"/>
              </w:rPr>
            </w:pPr>
            <w:r w:rsidRPr="00BE250E">
              <w:rPr>
                <w:sz w:val="18"/>
                <w:szCs w:val="18"/>
              </w:rPr>
              <w:t>El licitante deberá proporcionar al OPD Servicios de Salud Jalisco información académica de la institución universitaria en donde se considere la temática del programa propuesto en el anexo 1 carta de requerimientos técnicos, así como también deberá presentar la plantilla administrativa y docente para la atención y seguimiento del programa de capacitación.</w:t>
            </w:r>
          </w:p>
          <w:p w14:paraId="2ACE183F" w14:textId="77777777" w:rsidR="00BE250E" w:rsidRPr="00BE250E" w:rsidRDefault="00BE250E" w:rsidP="00A84493">
            <w:pPr>
              <w:pStyle w:val="TableParagraph"/>
              <w:spacing w:line="203" w:lineRule="exact"/>
              <w:ind w:right="141"/>
              <w:jc w:val="both"/>
              <w:rPr>
                <w:sz w:val="18"/>
                <w:szCs w:val="18"/>
              </w:rPr>
            </w:pPr>
          </w:p>
          <w:p w14:paraId="782E4FCD" w14:textId="019CE83D" w:rsidR="00BE250E" w:rsidRPr="00BE250E" w:rsidRDefault="00BE250E" w:rsidP="00BE250E">
            <w:pPr>
              <w:pStyle w:val="TableParagraph"/>
              <w:spacing w:line="203" w:lineRule="exact"/>
              <w:ind w:left="108" w:right="141"/>
              <w:jc w:val="both"/>
              <w:rPr>
                <w:sz w:val="18"/>
                <w:szCs w:val="18"/>
              </w:rPr>
            </w:pPr>
            <w:r w:rsidRPr="00BE250E">
              <w:rPr>
                <w:sz w:val="18"/>
                <w:szCs w:val="18"/>
              </w:rPr>
              <w:t xml:space="preserve">La plantilla deberá considerar un coordinador de </w:t>
            </w:r>
            <w:proofErr w:type="gramStart"/>
            <w:r w:rsidRPr="00BE250E">
              <w:rPr>
                <w:sz w:val="18"/>
                <w:szCs w:val="18"/>
              </w:rPr>
              <w:t>grupo,  para</w:t>
            </w:r>
            <w:proofErr w:type="gramEnd"/>
            <w:r w:rsidRPr="00BE250E">
              <w:rPr>
                <w:sz w:val="18"/>
                <w:szCs w:val="18"/>
              </w:rPr>
              <w:t xml:space="preserve"> la atención y solución de incidentes, indicando nombre y cargo del coordinador y responsable del programa académico, teléfonos y correos electrónicos.</w:t>
            </w:r>
          </w:p>
        </w:tc>
        <w:tc>
          <w:tcPr>
            <w:tcW w:w="1927" w:type="pct"/>
          </w:tcPr>
          <w:p w14:paraId="23B86D66"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3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7549BAB1" w14:textId="77777777" w:rsidR="00BE250E" w:rsidRPr="00BE250E" w:rsidRDefault="00BE250E" w:rsidP="00A84493">
            <w:pPr>
              <w:pStyle w:val="TableParagraph"/>
              <w:tabs>
                <w:tab w:val="left" w:pos="3970"/>
              </w:tabs>
              <w:ind w:right="318"/>
              <w:jc w:val="both"/>
              <w:rPr>
                <w:sz w:val="18"/>
                <w:szCs w:val="18"/>
              </w:rPr>
            </w:pPr>
          </w:p>
          <w:p w14:paraId="288C13EF"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20E58693" w14:textId="77777777" w:rsidR="00BE250E" w:rsidRPr="00BE250E" w:rsidRDefault="00BE250E" w:rsidP="00A84493">
            <w:pPr>
              <w:pStyle w:val="TableParagraph"/>
              <w:ind w:left="142" w:right="151"/>
              <w:jc w:val="both"/>
              <w:rPr>
                <w:sz w:val="18"/>
                <w:szCs w:val="18"/>
              </w:rPr>
            </w:pPr>
          </w:p>
          <w:p w14:paraId="20688B92"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737585E9" w14:textId="7B8626AD" w:rsidR="00BE250E" w:rsidRPr="00BE250E" w:rsidRDefault="00BE250E" w:rsidP="00BE250E">
            <w:pPr>
              <w:pStyle w:val="TableParagraph"/>
              <w:ind w:left="142" w:right="151"/>
              <w:jc w:val="both"/>
              <w:rPr>
                <w:b/>
                <w:sz w:val="18"/>
                <w:szCs w:val="18"/>
              </w:rPr>
            </w:pPr>
            <w:r w:rsidRPr="00BE250E">
              <w:rPr>
                <w:sz w:val="18"/>
                <w:szCs w:val="18"/>
              </w:rPr>
              <w:t>2.- Cuando la Documentación Evidencia sea entregada de forma parcial o ilegible.</w:t>
            </w:r>
          </w:p>
        </w:tc>
        <w:tc>
          <w:tcPr>
            <w:tcW w:w="509" w:type="pct"/>
            <w:vAlign w:val="center"/>
          </w:tcPr>
          <w:p w14:paraId="65EE2AEE" w14:textId="77777777" w:rsidR="00BE250E" w:rsidRPr="00BE250E" w:rsidRDefault="00BE250E" w:rsidP="00BE250E">
            <w:pPr>
              <w:pStyle w:val="TableParagraph"/>
              <w:ind w:left="124" w:right="117"/>
              <w:jc w:val="center"/>
              <w:rPr>
                <w:sz w:val="18"/>
                <w:szCs w:val="18"/>
              </w:rPr>
            </w:pPr>
            <w:r w:rsidRPr="00BE250E">
              <w:rPr>
                <w:sz w:val="18"/>
                <w:szCs w:val="18"/>
              </w:rPr>
              <w:t>3.0</w:t>
            </w:r>
          </w:p>
        </w:tc>
      </w:tr>
    </w:tbl>
    <w:p w14:paraId="674AB05A" w14:textId="77777777" w:rsidR="00BE250E" w:rsidRPr="00BE250E" w:rsidRDefault="00BE250E" w:rsidP="00BE250E">
      <w:pPr>
        <w:pStyle w:val="Textoindependiente"/>
        <w:spacing w:before="2"/>
        <w:rPr>
          <w:rFonts w:ascii="Arial" w:hAnsi="Arial" w:cs="Arial"/>
          <w:b/>
          <w:sz w:val="18"/>
          <w:szCs w:val="18"/>
        </w:rPr>
      </w:pPr>
    </w:p>
    <w:p w14:paraId="375C55F8" w14:textId="77777777" w:rsidR="00BE250E" w:rsidRPr="00BE250E" w:rsidRDefault="00BE250E" w:rsidP="00BE250E">
      <w:pPr>
        <w:pStyle w:val="Ttulo2"/>
        <w:numPr>
          <w:ilvl w:val="1"/>
          <w:numId w:val="43"/>
        </w:numPr>
        <w:tabs>
          <w:tab w:val="left" w:pos="1030"/>
          <w:tab w:val="left" w:pos="1031"/>
        </w:tabs>
        <w:spacing w:before="92" w:after="10" w:line="276" w:lineRule="auto"/>
        <w:contextualSpacing/>
        <w:rPr>
          <w:rFonts w:ascii="Arial" w:hAnsi="Arial" w:cs="Arial"/>
          <w:sz w:val="18"/>
          <w:szCs w:val="18"/>
        </w:rPr>
      </w:pPr>
      <w:r w:rsidRPr="00BE250E">
        <w:rPr>
          <w:rFonts w:ascii="Arial" w:hAnsi="Arial" w:cs="Arial"/>
          <w:w w:val="95"/>
          <w:sz w:val="18"/>
          <w:szCs w:val="18"/>
        </w:rPr>
        <w:t>CUMPLIMIENTO</w:t>
      </w:r>
      <w:r w:rsidRPr="00BE250E">
        <w:rPr>
          <w:rFonts w:ascii="Arial" w:hAnsi="Arial" w:cs="Arial"/>
          <w:spacing w:val="-1"/>
          <w:w w:val="95"/>
          <w:sz w:val="18"/>
          <w:szCs w:val="18"/>
        </w:rPr>
        <w:t xml:space="preserve"> </w:t>
      </w:r>
      <w:r w:rsidRPr="00BE250E">
        <w:rPr>
          <w:rFonts w:ascii="Arial" w:hAnsi="Arial" w:cs="Arial"/>
          <w:w w:val="95"/>
          <w:sz w:val="18"/>
          <w:szCs w:val="18"/>
        </w:rPr>
        <w:t>DE</w:t>
      </w:r>
      <w:r w:rsidRPr="00BE250E">
        <w:rPr>
          <w:rFonts w:ascii="Arial" w:hAnsi="Arial" w:cs="Arial"/>
          <w:spacing w:val="1"/>
          <w:w w:val="95"/>
          <w:sz w:val="18"/>
          <w:szCs w:val="18"/>
        </w:rPr>
        <w:t xml:space="preserve"> </w:t>
      </w:r>
      <w:r w:rsidRPr="00BE250E">
        <w:rPr>
          <w:rFonts w:ascii="Arial" w:hAnsi="Arial" w:cs="Arial"/>
          <w:w w:val="95"/>
          <w:sz w:val="18"/>
          <w:szCs w:val="18"/>
        </w:rPr>
        <w:t>CONTRATOS</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5"/>
        <w:gridCol w:w="3656"/>
        <w:gridCol w:w="966"/>
      </w:tblGrid>
      <w:tr w:rsidR="00BE250E" w:rsidRPr="00BE250E" w14:paraId="38692E1F" w14:textId="77777777" w:rsidTr="00BE250E">
        <w:trPr>
          <w:trHeight w:val="239"/>
        </w:trPr>
        <w:tc>
          <w:tcPr>
            <w:tcW w:w="4491" w:type="pct"/>
            <w:gridSpan w:val="2"/>
            <w:shd w:val="clear" w:color="auto" w:fill="C0C0C0"/>
          </w:tcPr>
          <w:p w14:paraId="6C5AECCC" w14:textId="77777777" w:rsidR="00BE250E" w:rsidRPr="00BE250E" w:rsidRDefault="00BE250E" w:rsidP="00A84493">
            <w:pPr>
              <w:pStyle w:val="TableParagraph"/>
              <w:spacing w:before="3" w:line="216" w:lineRule="exact"/>
              <w:ind w:left="125" w:right="117"/>
              <w:jc w:val="center"/>
              <w:rPr>
                <w:b/>
                <w:sz w:val="18"/>
                <w:szCs w:val="18"/>
              </w:rPr>
            </w:pPr>
            <w:r w:rsidRPr="00BE250E">
              <w:rPr>
                <w:b/>
                <w:w w:val="90"/>
                <w:sz w:val="18"/>
                <w:szCs w:val="18"/>
              </w:rPr>
              <w:t>Rubro</w:t>
            </w:r>
            <w:r w:rsidRPr="00BE250E">
              <w:rPr>
                <w:b/>
                <w:spacing w:val="-2"/>
                <w:w w:val="90"/>
                <w:sz w:val="18"/>
                <w:szCs w:val="18"/>
              </w:rPr>
              <w:t xml:space="preserve"> </w:t>
            </w:r>
            <w:r w:rsidRPr="00BE250E">
              <w:rPr>
                <w:b/>
                <w:w w:val="90"/>
                <w:sz w:val="18"/>
                <w:szCs w:val="18"/>
              </w:rPr>
              <w:t>IV</w:t>
            </w:r>
          </w:p>
        </w:tc>
        <w:tc>
          <w:tcPr>
            <w:tcW w:w="509" w:type="pct"/>
            <w:shd w:val="clear" w:color="auto" w:fill="C0C0C0"/>
          </w:tcPr>
          <w:p w14:paraId="773B48EA"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BE250E" w:rsidRPr="00BE250E" w14:paraId="04508B61" w14:textId="77777777" w:rsidTr="0082527D">
        <w:trPr>
          <w:trHeight w:val="1104"/>
        </w:trPr>
        <w:tc>
          <w:tcPr>
            <w:tcW w:w="4491" w:type="pct"/>
            <w:gridSpan w:val="2"/>
            <w:shd w:val="clear" w:color="auto" w:fill="D9D9D9"/>
          </w:tcPr>
          <w:p w14:paraId="361B3181" w14:textId="77777777" w:rsidR="00BE250E" w:rsidRPr="00BE250E" w:rsidRDefault="00BE250E" w:rsidP="00A84493">
            <w:pPr>
              <w:pStyle w:val="TableParagraph"/>
              <w:spacing w:line="242" w:lineRule="auto"/>
              <w:ind w:left="69" w:right="61"/>
              <w:jc w:val="both"/>
              <w:rPr>
                <w:b/>
                <w:sz w:val="18"/>
                <w:szCs w:val="18"/>
              </w:rPr>
            </w:pPr>
            <w:r w:rsidRPr="00BE250E">
              <w:rPr>
                <w:b/>
                <w:sz w:val="18"/>
                <w:szCs w:val="18"/>
              </w:rPr>
              <w:t>Cumplimiento</w:t>
            </w:r>
            <w:r w:rsidRPr="00BE250E">
              <w:rPr>
                <w:b/>
                <w:spacing w:val="-6"/>
                <w:sz w:val="18"/>
                <w:szCs w:val="18"/>
              </w:rPr>
              <w:t xml:space="preserve"> </w:t>
            </w:r>
            <w:r w:rsidRPr="00BE250E">
              <w:rPr>
                <w:b/>
                <w:sz w:val="18"/>
                <w:szCs w:val="18"/>
              </w:rPr>
              <w:t>de</w:t>
            </w:r>
            <w:r w:rsidRPr="00BE250E">
              <w:rPr>
                <w:b/>
                <w:spacing w:val="-5"/>
                <w:sz w:val="18"/>
                <w:szCs w:val="18"/>
              </w:rPr>
              <w:t xml:space="preserve"> </w:t>
            </w:r>
            <w:r w:rsidRPr="00BE250E">
              <w:rPr>
                <w:b/>
                <w:sz w:val="18"/>
                <w:szCs w:val="18"/>
              </w:rPr>
              <w:t>Contratos:</w:t>
            </w:r>
            <w:r w:rsidRPr="00BE250E">
              <w:rPr>
                <w:b/>
                <w:spacing w:val="-2"/>
                <w:sz w:val="18"/>
                <w:szCs w:val="18"/>
              </w:rPr>
              <w:t xml:space="preserve"> </w:t>
            </w:r>
            <w:r w:rsidRPr="00BE250E">
              <w:rPr>
                <w:sz w:val="18"/>
                <w:szCs w:val="18"/>
              </w:rPr>
              <w:t>Se ocupa de medir el desempeño o cumplimiento que ha tenido el licitante en capacitaciones de la misma naturaleza objeto del procedimiento de contratación de que se trate, que hubieren sido contratados por alguna dependencia o entidad privada.</w:t>
            </w:r>
          </w:p>
        </w:tc>
        <w:tc>
          <w:tcPr>
            <w:tcW w:w="509" w:type="pct"/>
            <w:shd w:val="clear" w:color="auto" w:fill="D9D9D9"/>
            <w:vAlign w:val="center"/>
          </w:tcPr>
          <w:p w14:paraId="5A979589" w14:textId="77777777" w:rsidR="00BE250E" w:rsidRPr="00BE250E" w:rsidRDefault="00BE250E" w:rsidP="0082527D">
            <w:pPr>
              <w:pStyle w:val="TableParagraph"/>
              <w:spacing w:before="168"/>
              <w:ind w:left="123" w:right="117"/>
              <w:jc w:val="center"/>
              <w:rPr>
                <w:b/>
                <w:sz w:val="18"/>
                <w:szCs w:val="18"/>
              </w:rPr>
            </w:pPr>
            <w:r w:rsidRPr="00BE250E">
              <w:rPr>
                <w:b/>
                <w:w w:val="85"/>
                <w:sz w:val="18"/>
                <w:szCs w:val="18"/>
                <w:u w:val="single"/>
              </w:rPr>
              <w:t>9.0</w:t>
            </w:r>
          </w:p>
        </w:tc>
      </w:tr>
      <w:tr w:rsidR="00BE250E" w:rsidRPr="00BE250E" w14:paraId="6261460B" w14:textId="77777777" w:rsidTr="0082527D">
        <w:trPr>
          <w:trHeight w:val="3903"/>
        </w:trPr>
        <w:tc>
          <w:tcPr>
            <w:tcW w:w="2564" w:type="pct"/>
          </w:tcPr>
          <w:p w14:paraId="539E223B" w14:textId="70D9F51A" w:rsidR="00BE250E" w:rsidRPr="00BE250E" w:rsidRDefault="00BE250E" w:rsidP="0082527D">
            <w:pPr>
              <w:pStyle w:val="TableParagraph"/>
              <w:tabs>
                <w:tab w:val="left" w:pos="428"/>
              </w:tabs>
              <w:spacing w:line="220" w:lineRule="exact"/>
              <w:ind w:left="114" w:right="59"/>
              <w:jc w:val="both"/>
              <w:rPr>
                <w:sz w:val="18"/>
                <w:szCs w:val="18"/>
              </w:rPr>
            </w:pPr>
            <w:r w:rsidRPr="00BE250E">
              <w:rPr>
                <w:sz w:val="18"/>
                <w:szCs w:val="18"/>
              </w:rPr>
              <w:t>Relación de los contratos como máximo de 5 años</w:t>
            </w:r>
            <w:r w:rsidRPr="00BE250E">
              <w:rPr>
                <w:spacing w:val="1"/>
                <w:sz w:val="18"/>
                <w:szCs w:val="18"/>
              </w:rPr>
              <w:t xml:space="preserve"> </w:t>
            </w:r>
            <w:r w:rsidRPr="00BE250E">
              <w:rPr>
                <w:sz w:val="18"/>
                <w:szCs w:val="18"/>
              </w:rPr>
              <w:t>anteriores a la publicación de la convocatoria, por lo que el licitante deberá presentar mínimo 2 contratos y máximo 5</w:t>
            </w:r>
            <w:r w:rsidRPr="00BE250E">
              <w:rPr>
                <w:spacing w:val="1"/>
                <w:sz w:val="18"/>
                <w:szCs w:val="18"/>
              </w:rPr>
              <w:t xml:space="preserve"> </w:t>
            </w:r>
            <w:r w:rsidRPr="00BE250E">
              <w:rPr>
                <w:sz w:val="18"/>
                <w:szCs w:val="18"/>
              </w:rPr>
              <w:t>contratos</w:t>
            </w:r>
            <w:r w:rsidRPr="00BE250E">
              <w:rPr>
                <w:spacing w:val="1"/>
                <w:sz w:val="18"/>
                <w:szCs w:val="18"/>
              </w:rPr>
              <w:t xml:space="preserve"> </w:t>
            </w:r>
            <w:r w:rsidRPr="00BE250E">
              <w:rPr>
                <w:sz w:val="18"/>
                <w:szCs w:val="18"/>
              </w:rPr>
              <w:t>que</w:t>
            </w:r>
            <w:r w:rsidRPr="00BE250E">
              <w:rPr>
                <w:spacing w:val="1"/>
                <w:sz w:val="18"/>
                <w:szCs w:val="18"/>
              </w:rPr>
              <w:t xml:space="preserve"> </w:t>
            </w:r>
            <w:r w:rsidRPr="00BE250E">
              <w:rPr>
                <w:sz w:val="18"/>
                <w:szCs w:val="18"/>
              </w:rPr>
              <w:t>tengan</w:t>
            </w:r>
            <w:r w:rsidRPr="00BE250E">
              <w:rPr>
                <w:spacing w:val="1"/>
                <w:sz w:val="18"/>
                <w:szCs w:val="18"/>
              </w:rPr>
              <w:t xml:space="preserve"> </w:t>
            </w:r>
            <w:r w:rsidRPr="00BE250E">
              <w:rPr>
                <w:sz w:val="18"/>
                <w:szCs w:val="18"/>
              </w:rPr>
              <w:t>celebrados</w:t>
            </w:r>
            <w:r w:rsidRPr="00BE250E">
              <w:rPr>
                <w:spacing w:val="1"/>
                <w:sz w:val="18"/>
                <w:szCs w:val="18"/>
              </w:rPr>
              <w:t xml:space="preserve"> </w:t>
            </w:r>
            <w:r w:rsidRPr="00BE250E">
              <w:rPr>
                <w:sz w:val="18"/>
                <w:szCs w:val="18"/>
              </w:rPr>
              <w:t>con</w:t>
            </w:r>
            <w:r w:rsidRPr="00BE250E">
              <w:rPr>
                <w:spacing w:val="1"/>
                <w:sz w:val="18"/>
                <w:szCs w:val="18"/>
              </w:rPr>
              <w:t xml:space="preserve"> dependencias de gobierno</w:t>
            </w:r>
            <w:r w:rsidRPr="00BE250E">
              <w:rPr>
                <w:sz w:val="18"/>
                <w:szCs w:val="18"/>
              </w:rPr>
              <w:t xml:space="preserve"> (federal, estatal o municipal) o de la iniciativa privada </w:t>
            </w:r>
            <w:r w:rsidRPr="00BE250E">
              <w:rPr>
                <w:spacing w:val="1"/>
                <w:sz w:val="18"/>
                <w:szCs w:val="18"/>
              </w:rPr>
              <w:t>copia simple de la carta que acredite que la institución universitaria cumplió con el programa de estudio objeto de la contratación liberación</w:t>
            </w:r>
            <w:r w:rsidRPr="00BE250E">
              <w:rPr>
                <w:b/>
                <w:bCs/>
                <w:i/>
                <w:iCs/>
                <w:spacing w:val="1"/>
                <w:sz w:val="18"/>
                <w:szCs w:val="18"/>
              </w:rPr>
              <w:t xml:space="preserve"> </w:t>
            </w:r>
          </w:p>
        </w:tc>
        <w:tc>
          <w:tcPr>
            <w:tcW w:w="1927" w:type="pct"/>
          </w:tcPr>
          <w:p w14:paraId="7494037A" w14:textId="77777777" w:rsidR="00BE250E" w:rsidRPr="00BE250E" w:rsidRDefault="00BE250E" w:rsidP="00A84493">
            <w:pPr>
              <w:pStyle w:val="TableParagraph"/>
              <w:ind w:left="138" w:right="176"/>
              <w:jc w:val="both"/>
              <w:rPr>
                <w:sz w:val="18"/>
                <w:szCs w:val="18"/>
              </w:rPr>
            </w:pPr>
            <w:r w:rsidRPr="00BE250E">
              <w:rPr>
                <w:sz w:val="18"/>
                <w:szCs w:val="18"/>
              </w:rPr>
              <w:t>Se asignará la mayor puntuación que corresponde a</w:t>
            </w:r>
            <w:r w:rsidRPr="00BE250E">
              <w:rPr>
                <w:b/>
                <w:bCs/>
                <w:sz w:val="18"/>
                <w:szCs w:val="18"/>
              </w:rPr>
              <w:t xml:space="preserve"> 9</w:t>
            </w:r>
            <w:r w:rsidRPr="00BE250E">
              <w:rPr>
                <w:sz w:val="18"/>
                <w:szCs w:val="18"/>
              </w:rPr>
              <w:t xml:space="preserve"> puntos, al licitante o los licitantes que</w:t>
            </w:r>
            <w:r w:rsidRPr="00BE250E">
              <w:rPr>
                <w:spacing w:val="1"/>
                <w:sz w:val="18"/>
                <w:szCs w:val="18"/>
              </w:rPr>
              <w:t xml:space="preserve"> </w:t>
            </w:r>
            <w:r w:rsidRPr="00BE250E">
              <w:rPr>
                <w:sz w:val="18"/>
                <w:szCs w:val="18"/>
              </w:rPr>
              <w:t>acrediten tener el mayor número de carta cartas de acreditación de cumplimiento de programas de estudio objeto de los contratos celebrados. A partir del o los licitantes que hubieren obtenido mayor puntuación, se distribuirá, de</w:t>
            </w:r>
            <w:r w:rsidRPr="00BE250E">
              <w:rPr>
                <w:spacing w:val="1"/>
                <w:sz w:val="18"/>
                <w:szCs w:val="18"/>
              </w:rPr>
              <w:t xml:space="preserve"> </w:t>
            </w:r>
            <w:r w:rsidRPr="00BE250E">
              <w:rPr>
                <w:sz w:val="18"/>
                <w:szCs w:val="18"/>
              </w:rPr>
              <w:t>manera proporcional la puntuación o unidades porcentuales a los demás licitantes, aplicando</w:t>
            </w:r>
            <w:r w:rsidRPr="00BE250E">
              <w:rPr>
                <w:spacing w:val="1"/>
                <w:sz w:val="18"/>
                <w:szCs w:val="18"/>
              </w:rPr>
              <w:t xml:space="preserve"> </w:t>
            </w:r>
            <w:r w:rsidRPr="00BE250E">
              <w:rPr>
                <w:sz w:val="18"/>
                <w:szCs w:val="18"/>
              </w:rPr>
              <w:t>para</w:t>
            </w:r>
            <w:r w:rsidRPr="00BE250E">
              <w:rPr>
                <w:spacing w:val="-17"/>
                <w:sz w:val="18"/>
                <w:szCs w:val="18"/>
              </w:rPr>
              <w:t xml:space="preserve"> </w:t>
            </w:r>
            <w:r w:rsidRPr="00BE250E">
              <w:rPr>
                <w:sz w:val="18"/>
                <w:szCs w:val="18"/>
              </w:rPr>
              <w:t>ello</w:t>
            </w:r>
            <w:r w:rsidRPr="00BE250E">
              <w:rPr>
                <w:spacing w:val="-16"/>
                <w:sz w:val="18"/>
                <w:szCs w:val="18"/>
              </w:rPr>
              <w:t xml:space="preserve"> </w:t>
            </w:r>
            <w:r w:rsidRPr="00BE250E">
              <w:rPr>
                <w:sz w:val="18"/>
                <w:szCs w:val="18"/>
              </w:rPr>
              <w:t>una</w:t>
            </w:r>
            <w:r w:rsidRPr="00BE250E">
              <w:rPr>
                <w:spacing w:val="-16"/>
                <w:sz w:val="18"/>
                <w:szCs w:val="18"/>
              </w:rPr>
              <w:t xml:space="preserve"> </w:t>
            </w:r>
            <w:r w:rsidRPr="00BE250E">
              <w:rPr>
                <w:sz w:val="18"/>
                <w:szCs w:val="18"/>
              </w:rPr>
              <w:t>regla</w:t>
            </w:r>
            <w:r w:rsidRPr="00BE250E">
              <w:rPr>
                <w:spacing w:val="-17"/>
                <w:sz w:val="18"/>
                <w:szCs w:val="18"/>
              </w:rPr>
              <w:t xml:space="preserve"> </w:t>
            </w:r>
            <w:r w:rsidRPr="00BE250E">
              <w:rPr>
                <w:sz w:val="18"/>
                <w:szCs w:val="18"/>
              </w:rPr>
              <w:t>de</w:t>
            </w:r>
            <w:r w:rsidRPr="00BE250E">
              <w:rPr>
                <w:spacing w:val="-17"/>
                <w:sz w:val="18"/>
                <w:szCs w:val="18"/>
              </w:rPr>
              <w:t xml:space="preserve"> </w:t>
            </w:r>
            <w:r w:rsidRPr="00BE250E">
              <w:rPr>
                <w:sz w:val="18"/>
                <w:szCs w:val="18"/>
              </w:rPr>
              <w:t>tres</w:t>
            </w:r>
            <w:r w:rsidRPr="00BE250E">
              <w:rPr>
                <w:spacing w:val="-14"/>
                <w:sz w:val="18"/>
                <w:szCs w:val="18"/>
              </w:rPr>
              <w:t xml:space="preserve"> </w:t>
            </w:r>
            <w:r w:rsidRPr="00BE250E">
              <w:rPr>
                <w:sz w:val="18"/>
                <w:szCs w:val="18"/>
              </w:rPr>
              <w:t>simple.</w:t>
            </w:r>
          </w:p>
          <w:p w14:paraId="6D565B8D" w14:textId="77777777" w:rsidR="00BE250E" w:rsidRPr="00BE250E" w:rsidRDefault="00BE250E" w:rsidP="00A84493">
            <w:pPr>
              <w:pStyle w:val="TableParagraph"/>
              <w:ind w:right="176"/>
              <w:jc w:val="both"/>
              <w:rPr>
                <w:bCs/>
                <w:sz w:val="18"/>
                <w:szCs w:val="18"/>
              </w:rPr>
            </w:pPr>
          </w:p>
          <w:p w14:paraId="2503105C" w14:textId="77777777" w:rsidR="00BE250E" w:rsidRPr="00BE250E" w:rsidRDefault="00BE250E" w:rsidP="00A84493">
            <w:pPr>
              <w:pStyle w:val="TableParagraph"/>
              <w:ind w:left="138" w:right="176"/>
              <w:jc w:val="both"/>
              <w:rPr>
                <w:bCs/>
                <w:sz w:val="18"/>
                <w:szCs w:val="18"/>
              </w:rPr>
            </w:pPr>
            <w:r w:rsidRPr="00BE250E">
              <w:rPr>
                <w:bCs/>
                <w:sz w:val="18"/>
                <w:szCs w:val="18"/>
              </w:rPr>
              <w:t>No se otorgará puntaje:</w:t>
            </w:r>
          </w:p>
          <w:p w14:paraId="01974EB3" w14:textId="77777777" w:rsidR="00BE250E" w:rsidRPr="00BE250E" w:rsidRDefault="00BE250E" w:rsidP="00A84493">
            <w:pPr>
              <w:pStyle w:val="TableParagraph"/>
              <w:ind w:right="176"/>
              <w:jc w:val="both"/>
              <w:rPr>
                <w:bCs/>
                <w:sz w:val="18"/>
                <w:szCs w:val="18"/>
              </w:rPr>
            </w:pPr>
          </w:p>
          <w:p w14:paraId="24B2E220" w14:textId="77777777" w:rsidR="00BE250E" w:rsidRPr="00BE250E" w:rsidRDefault="00BE250E" w:rsidP="00A84493">
            <w:pPr>
              <w:pStyle w:val="TableParagraph"/>
              <w:ind w:left="138" w:right="324"/>
              <w:jc w:val="both"/>
              <w:rPr>
                <w:bCs/>
                <w:sz w:val="18"/>
                <w:szCs w:val="18"/>
              </w:rPr>
            </w:pPr>
            <w:r w:rsidRPr="00BE250E">
              <w:rPr>
                <w:bCs/>
                <w:sz w:val="18"/>
                <w:szCs w:val="18"/>
              </w:rPr>
              <w:t>1.</w:t>
            </w:r>
            <w:r w:rsidRPr="00BE250E">
              <w:rPr>
                <w:bCs/>
                <w:sz w:val="18"/>
                <w:szCs w:val="18"/>
              </w:rPr>
              <w:tab/>
              <w:t>Cuando el LICITANTE omita presentar la documentación de evidencia solicitada.</w:t>
            </w:r>
          </w:p>
          <w:p w14:paraId="7D99A8D5" w14:textId="77777777" w:rsidR="00BE250E" w:rsidRPr="00BE250E" w:rsidRDefault="00BE250E" w:rsidP="00A84493">
            <w:pPr>
              <w:pStyle w:val="TableParagraph"/>
              <w:ind w:left="138" w:right="324"/>
              <w:jc w:val="both"/>
              <w:rPr>
                <w:bCs/>
                <w:sz w:val="18"/>
                <w:szCs w:val="18"/>
              </w:rPr>
            </w:pPr>
            <w:r w:rsidRPr="00BE250E">
              <w:rPr>
                <w:bCs/>
                <w:sz w:val="18"/>
                <w:szCs w:val="18"/>
              </w:rPr>
              <w:t>2.</w:t>
            </w:r>
            <w:r w:rsidRPr="00BE250E">
              <w:rPr>
                <w:bCs/>
                <w:sz w:val="18"/>
                <w:szCs w:val="18"/>
              </w:rPr>
              <w:tab/>
              <w:t>Cuando la documentación solicitada entregada(</w:t>
            </w:r>
            <w:proofErr w:type="gramStart"/>
            <w:r w:rsidRPr="00BE250E">
              <w:rPr>
                <w:bCs/>
                <w:sz w:val="18"/>
                <w:szCs w:val="18"/>
              </w:rPr>
              <w:t>s)  se</w:t>
            </w:r>
            <w:proofErr w:type="gramEnd"/>
            <w:r w:rsidRPr="00BE250E">
              <w:rPr>
                <w:bCs/>
                <w:sz w:val="18"/>
                <w:szCs w:val="18"/>
              </w:rPr>
              <w:t xml:space="preserve"> entregue de forma parcial o ilegible, o no cumpla con lo mínimo solicitado en este rubro.  </w:t>
            </w:r>
          </w:p>
          <w:p w14:paraId="0AEEFC77" w14:textId="77777777" w:rsidR="00BE250E" w:rsidRPr="00BE250E" w:rsidRDefault="00BE250E" w:rsidP="00A84493">
            <w:pPr>
              <w:pStyle w:val="TableParagraph"/>
              <w:ind w:left="138" w:right="324"/>
              <w:jc w:val="both"/>
              <w:rPr>
                <w:bCs/>
                <w:sz w:val="18"/>
                <w:szCs w:val="18"/>
              </w:rPr>
            </w:pPr>
            <w:r w:rsidRPr="00BE250E">
              <w:rPr>
                <w:bCs/>
                <w:sz w:val="18"/>
                <w:szCs w:val="18"/>
              </w:rPr>
              <w:t>3.</w:t>
            </w:r>
            <w:r w:rsidRPr="00BE250E">
              <w:rPr>
                <w:bCs/>
                <w:sz w:val="18"/>
                <w:szCs w:val="18"/>
              </w:rPr>
              <w:tab/>
              <w:t>Cuando, por el contenido de la documentación presentada, el LICITANTE no acredite el cumplimiento mínimo de 2 contratos.</w:t>
            </w:r>
          </w:p>
        </w:tc>
        <w:tc>
          <w:tcPr>
            <w:tcW w:w="509" w:type="pct"/>
            <w:vAlign w:val="center"/>
          </w:tcPr>
          <w:p w14:paraId="39A3F7AC" w14:textId="77777777" w:rsidR="00BE250E" w:rsidRPr="00BE250E" w:rsidRDefault="00BE250E" w:rsidP="0082527D">
            <w:pPr>
              <w:pStyle w:val="TableParagraph"/>
              <w:ind w:left="121" w:right="117"/>
              <w:jc w:val="center"/>
              <w:rPr>
                <w:sz w:val="18"/>
                <w:szCs w:val="18"/>
              </w:rPr>
            </w:pPr>
            <w:r w:rsidRPr="00BE250E">
              <w:rPr>
                <w:w w:val="90"/>
                <w:sz w:val="18"/>
                <w:szCs w:val="18"/>
                <w:u w:val="single"/>
              </w:rPr>
              <w:t>9.0</w:t>
            </w:r>
          </w:p>
        </w:tc>
      </w:tr>
    </w:tbl>
    <w:tbl>
      <w:tblPr>
        <w:tblStyle w:val="TableNormal1"/>
        <w:tblpPr w:leftFromText="141" w:rightFromText="141" w:vertAnchor="text" w:horzAnchor="margin" w:tblpX="279" w:tblpY="248"/>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95"/>
        <w:gridCol w:w="1289"/>
      </w:tblGrid>
      <w:tr w:rsidR="00BE250E" w:rsidRPr="00BE250E" w14:paraId="522CE2A3" w14:textId="77777777" w:rsidTr="00473993">
        <w:trPr>
          <w:trHeight w:val="421"/>
        </w:trPr>
        <w:tc>
          <w:tcPr>
            <w:tcW w:w="4306" w:type="pct"/>
            <w:shd w:val="clear" w:color="auto" w:fill="D9D9D9"/>
          </w:tcPr>
          <w:p w14:paraId="48C8F58D" w14:textId="77777777" w:rsidR="00BE250E" w:rsidRPr="00BE250E" w:rsidRDefault="00BE250E" w:rsidP="00A84493">
            <w:pPr>
              <w:pStyle w:val="TableParagraph"/>
              <w:spacing w:before="3" w:line="216" w:lineRule="exact"/>
              <w:ind w:left="69"/>
              <w:rPr>
                <w:b/>
                <w:sz w:val="18"/>
                <w:szCs w:val="18"/>
              </w:rPr>
            </w:pPr>
            <w:r w:rsidRPr="00BE250E">
              <w:rPr>
                <w:b/>
                <w:w w:val="95"/>
                <w:sz w:val="18"/>
                <w:szCs w:val="18"/>
              </w:rPr>
              <w:lastRenderedPageBreak/>
              <w:t>Puntos</w:t>
            </w:r>
            <w:r w:rsidRPr="00BE250E">
              <w:rPr>
                <w:b/>
                <w:spacing w:val="-12"/>
                <w:w w:val="95"/>
                <w:sz w:val="18"/>
                <w:szCs w:val="18"/>
              </w:rPr>
              <w:t xml:space="preserve"> </w:t>
            </w:r>
            <w:r w:rsidRPr="00BE250E">
              <w:rPr>
                <w:b/>
                <w:w w:val="95"/>
                <w:sz w:val="18"/>
                <w:szCs w:val="18"/>
              </w:rPr>
              <w:t>Totales</w:t>
            </w:r>
            <w:r w:rsidRPr="00BE250E">
              <w:rPr>
                <w:b/>
                <w:spacing w:val="-10"/>
                <w:w w:val="95"/>
                <w:sz w:val="18"/>
                <w:szCs w:val="18"/>
              </w:rPr>
              <w:t xml:space="preserve"> </w:t>
            </w:r>
            <w:r w:rsidRPr="00BE250E">
              <w:rPr>
                <w:b/>
                <w:w w:val="95"/>
                <w:sz w:val="18"/>
                <w:szCs w:val="18"/>
              </w:rPr>
              <w:t>propuesta</w:t>
            </w:r>
            <w:r w:rsidRPr="00BE250E">
              <w:rPr>
                <w:b/>
                <w:spacing w:val="-12"/>
                <w:w w:val="95"/>
                <w:sz w:val="18"/>
                <w:szCs w:val="18"/>
              </w:rPr>
              <w:t xml:space="preserve"> </w:t>
            </w:r>
            <w:r w:rsidRPr="00BE250E">
              <w:rPr>
                <w:b/>
                <w:w w:val="95"/>
                <w:sz w:val="18"/>
                <w:szCs w:val="18"/>
              </w:rPr>
              <w:t>técnica</w:t>
            </w:r>
          </w:p>
        </w:tc>
        <w:tc>
          <w:tcPr>
            <w:tcW w:w="694" w:type="pct"/>
            <w:shd w:val="clear" w:color="auto" w:fill="D9D9D9"/>
            <w:vAlign w:val="center"/>
          </w:tcPr>
          <w:p w14:paraId="60810F18" w14:textId="77777777" w:rsidR="00BE250E" w:rsidRPr="00BE250E" w:rsidRDefault="00BE250E" w:rsidP="00473993">
            <w:pPr>
              <w:pStyle w:val="TableParagraph"/>
              <w:spacing w:before="3" w:line="216" w:lineRule="exact"/>
              <w:ind w:left="122" w:right="117"/>
              <w:jc w:val="center"/>
              <w:rPr>
                <w:b/>
                <w:sz w:val="18"/>
                <w:szCs w:val="18"/>
              </w:rPr>
            </w:pPr>
            <w:r w:rsidRPr="00BE250E">
              <w:rPr>
                <w:b/>
                <w:sz w:val="18"/>
                <w:szCs w:val="18"/>
                <w:u w:val="single"/>
              </w:rPr>
              <w:t>60.0</w:t>
            </w:r>
          </w:p>
        </w:tc>
      </w:tr>
    </w:tbl>
    <w:p w14:paraId="44863B6A" w14:textId="77777777" w:rsidR="00BE250E" w:rsidRPr="00BE250E" w:rsidRDefault="00BE250E" w:rsidP="00BE250E">
      <w:pPr>
        <w:pStyle w:val="Prrafodelista"/>
        <w:widowControl w:val="0"/>
        <w:numPr>
          <w:ilvl w:val="1"/>
          <w:numId w:val="43"/>
        </w:numPr>
        <w:tabs>
          <w:tab w:val="left" w:pos="707"/>
        </w:tabs>
        <w:autoSpaceDE w:val="0"/>
        <w:autoSpaceDN w:val="0"/>
        <w:spacing w:before="93" w:after="0" w:line="240" w:lineRule="auto"/>
        <w:rPr>
          <w:rFonts w:ascii="Arial" w:hAnsi="Arial" w:cs="Arial"/>
          <w:b/>
          <w:sz w:val="18"/>
          <w:szCs w:val="18"/>
        </w:rPr>
      </w:pPr>
      <w:r w:rsidRPr="00BE250E">
        <w:rPr>
          <w:rFonts w:ascii="Arial" w:hAnsi="Arial" w:cs="Arial"/>
          <w:b/>
          <w:w w:val="95"/>
          <w:sz w:val="18"/>
          <w:szCs w:val="18"/>
        </w:rPr>
        <w:t>EVALUACIÓN DE</w:t>
      </w:r>
      <w:r w:rsidRPr="00BE250E">
        <w:rPr>
          <w:rFonts w:ascii="Arial" w:hAnsi="Arial" w:cs="Arial"/>
          <w:b/>
          <w:spacing w:val="1"/>
          <w:w w:val="95"/>
          <w:sz w:val="18"/>
          <w:szCs w:val="18"/>
        </w:rPr>
        <w:t xml:space="preserve"> </w:t>
      </w:r>
      <w:r w:rsidRPr="00BE250E">
        <w:rPr>
          <w:rFonts w:ascii="Arial" w:hAnsi="Arial" w:cs="Arial"/>
          <w:b/>
          <w:w w:val="95"/>
          <w:sz w:val="18"/>
          <w:szCs w:val="18"/>
        </w:rPr>
        <w:t>LA PROPUESTA ECONÓMICA.</w:t>
      </w:r>
    </w:p>
    <w:p w14:paraId="6CA2377C" w14:textId="77777777" w:rsidR="00BE250E" w:rsidRPr="00BE250E" w:rsidRDefault="00BE250E" w:rsidP="0082527D">
      <w:pPr>
        <w:pStyle w:val="Textoindependiente"/>
        <w:spacing w:before="198"/>
        <w:ind w:right="294"/>
        <w:jc w:val="both"/>
        <w:rPr>
          <w:rFonts w:ascii="Arial" w:hAnsi="Arial" w:cs="Arial"/>
          <w:sz w:val="18"/>
          <w:szCs w:val="18"/>
        </w:rPr>
      </w:pPr>
      <w:r w:rsidRPr="00BE250E">
        <w:rPr>
          <w:rFonts w:ascii="Arial" w:hAnsi="Arial" w:cs="Arial"/>
          <w:sz w:val="18"/>
          <w:szCs w:val="18"/>
        </w:rPr>
        <w:t>Para efectos de proceder a la evaluación de la propuesta económica, se deberá excluir del precio</w:t>
      </w:r>
      <w:r w:rsidRPr="00BE250E">
        <w:rPr>
          <w:rFonts w:ascii="Arial" w:hAnsi="Arial" w:cs="Arial"/>
          <w:spacing w:val="1"/>
          <w:sz w:val="18"/>
          <w:szCs w:val="18"/>
        </w:rPr>
        <w:t xml:space="preserve"> </w:t>
      </w:r>
      <w:r w:rsidRPr="00BE250E">
        <w:rPr>
          <w:rFonts w:ascii="Arial" w:hAnsi="Arial" w:cs="Arial"/>
          <w:sz w:val="18"/>
          <w:szCs w:val="18"/>
        </w:rPr>
        <w:t>ofertado por el licitante el impuesto al valor agregado y sólo se considerará el precio neto</w:t>
      </w:r>
      <w:r w:rsidRPr="00BE250E">
        <w:rPr>
          <w:rFonts w:ascii="Arial" w:hAnsi="Arial" w:cs="Arial"/>
          <w:spacing w:val="1"/>
          <w:sz w:val="18"/>
          <w:szCs w:val="18"/>
        </w:rPr>
        <w:t xml:space="preserve"> </w:t>
      </w:r>
      <w:r w:rsidRPr="00BE250E">
        <w:rPr>
          <w:rFonts w:ascii="Arial" w:hAnsi="Arial" w:cs="Arial"/>
          <w:sz w:val="18"/>
          <w:szCs w:val="18"/>
        </w:rPr>
        <w:t>propuesto.</w:t>
      </w:r>
    </w:p>
    <w:p w14:paraId="2637720E" w14:textId="77777777" w:rsidR="00BE250E" w:rsidRPr="00BE250E" w:rsidRDefault="00BE250E" w:rsidP="0082527D">
      <w:pPr>
        <w:pStyle w:val="Textoindependiente"/>
        <w:spacing w:before="194"/>
        <w:ind w:right="289"/>
        <w:jc w:val="both"/>
        <w:rPr>
          <w:rFonts w:ascii="Arial" w:hAnsi="Arial" w:cs="Arial"/>
          <w:sz w:val="18"/>
          <w:szCs w:val="18"/>
        </w:rPr>
      </w:pPr>
      <w:r w:rsidRPr="00BE250E">
        <w:rPr>
          <w:rFonts w:ascii="Arial" w:hAnsi="Arial" w:cs="Arial"/>
          <w:spacing w:val="-1"/>
          <w:w w:val="105"/>
          <w:sz w:val="18"/>
          <w:szCs w:val="18"/>
        </w:rPr>
        <w:t>El</w:t>
      </w:r>
      <w:r w:rsidRPr="00BE250E">
        <w:rPr>
          <w:rFonts w:ascii="Arial" w:hAnsi="Arial" w:cs="Arial"/>
          <w:spacing w:val="-17"/>
          <w:w w:val="105"/>
          <w:sz w:val="18"/>
          <w:szCs w:val="18"/>
        </w:rPr>
        <w:t xml:space="preserve"> </w:t>
      </w:r>
      <w:r w:rsidRPr="00BE250E">
        <w:rPr>
          <w:rFonts w:ascii="Arial" w:hAnsi="Arial" w:cs="Arial"/>
          <w:spacing w:val="-1"/>
          <w:w w:val="105"/>
          <w:sz w:val="18"/>
          <w:szCs w:val="18"/>
        </w:rPr>
        <w:t>total</w:t>
      </w:r>
      <w:r w:rsidRPr="00BE250E">
        <w:rPr>
          <w:rFonts w:ascii="Arial" w:hAnsi="Arial" w:cs="Arial"/>
          <w:spacing w:val="-17"/>
          <w:w w:val="105"/>
          <w:sz w:val="18"/>
          <w:szCs w:val="18"/>
        </w:rPr>
        <w:t xml:space="preserve"> </w:t>
      </w:r>
      <w:r w:rsidRPr="00BE250E">
        <w:rPr>
          <w:rFonts w:ascii="Arial" w:hAnsi="Arial" w:cs="Arial"/>
          <w:spacing w:val="-1"/>
          <w:w w:val="105"/>
          <w:sz w:val="18"/>
          <w:szCs w:val="18"/>
        </w:rPr>
        <w:t>de</w:t>
      </w:r>
      <w:r w:rsidRPr="00BE250E">
        <w:rPr>
          <w:rFonts w:ascii="Arial" w:hAnsi="Arial" w:cs="Arial"/>
          <w:spacing w:val="-16"/>
          <w:w w:val="105"/>
          <w:sz w:val="18"/>
          <w:szCs w:val="18"/>
        </w:rPr>
        <w:t xml:space="preserve"> </w:t>
      </w:r>
      <w:r w:rsidRPr="00BE250E">
        <w:rPr>
          <w:rFonts w:ascii="Arial" w:hAnsi="Arial" w:cs="Arial"/>
          <w:spacing w:val="-1"/>
          <w:w w:val="105"/>
          <w:sz w:val="18"/>
          <w:szCs w:val="18"/>
        </w:rPr>
        <w:t>puntuación</w:t>
      </w:r>
      <w:r w:rsidRPr="00BE250E">
        <w:rPr>
          <w:rFonts w:ascii="Arial" w:hAnsi="Arial" w:cs="Arial"/>
          <w:spacing w:val="-16"/>
          <w:w w:val="105"/>
          <w:sz w:val="18"/>
          <w:szCs w:val="18"/>
        </w:rPr>
        <w:t xml:space="preserve"> </w:t>
      </w:r>
      <w:r w:rsidRPr="00BE250E">
        <w:rPr>
          <w:rFonts w:ascii="Arial" w:hAnsi="Arial" w:cs="Arial"/>
          <w:spacing w:val="-1"/>
          <w:w w:val="105"/>
          <w:sz w:val="18"/>
          <w:szCs w:val="18"/>
        </w:rPr>
        <w:t>o</w:t>
      </w:r>
      <w:r w:rsidRPr="00BE250E">
        <w:rPr>
          <w:rFonts w:ascii="Arial" w:hAnsi="Arial" w:cs="Arial"/>
          <w:spacing w:val="-16"/>
          <w:w w:val="105"/>
          <w:sz w:val="18"/>
          <w:szCs w:val="18"/>
        </w:rPr>
        <w:t xml:space="preserve"> </w:t>
      </w:r>
      <w:r w:rsidRPr="00BE250E">
        <w:rPr>
          <w:rFonts w:ascii="Arial" w:hAnsi="Arial" w:cs="Arial"/>
          <w:spacing w:val="-1"/>
          <w:w w:val="105"/>
          <w:sz w:val="18"/>
          <w:szCs w:val="18"/>
        </w:rPr>
        <w:t>unidades</w:t>
      </w:r>
      <w:r w:rsidRPr="00BE250E">
        <w:rPr>
          <w:rFonts w:ascii="Arial" w:hAnsi="Arial" w:cs="Arial"/>
          <w:spacing w:val="-15"/>
          <w:w w:val="105"/>
          <w:sz w:val="18"/>
          <w:szCs w:val="18"/>
        </w:rPr>
        <w:t xml:space="preserve"> </w:t>
      </w:r>
      <w:r w:rsidRPr="00BE250E">
        <w:rPr>
          <w:rFonts w:ascii="Arial" w:hAnsi="Arial" w:cs="Arial"/>
          <w:spacing w:val="-1"/>
          <w:w w:val="105"/>
          <w:sz w:val="18"/>
          <w:szCs w:val="18"/>
        </w:rPr>
        <w:t>porcentuales</w:t>
      </w:r>
      <w:r w:rsidRPr="00BE250E">
        <w:rPr>
          <w:rFonts w:ascii="Arial" w:hAnsi="Arial" w:cs="Arial"/>
          <w:spacing w:val="-15"/>
          <w:w w:val="105"/>
          <w:sz w:val="18"/>
          <w:szCs w:val="18"/>
        </w:rPr>
        <w:t xml:space="preserve"> </w:t>
      </w:r>
      <w:r w:rsidRPr="00BE250E">
        <w:rPr>
          <w:rFonts w:ascii="Arial" w:hAnsi="Arial" w:cs="Arial"/>
          <w:spacing w:val="-1"/>
          <w:w w:val="105"/>
          <w:sz w:val="18"/>
          <w:szCs w:val="18"/>
        </w:rPr>
        <w:t>de</w:t>
      </w:r>
      <w:r w:rsidRPr="00BE250E">
        <w:rPr>
          <w:rFonts w:ascii="Arial" w:hAnsi="Arial" w:cs="Arial"/>
          <w:spacing w:val="-16"/>
          <w:w w:val="105"/>
          <w:sz w:val="18"/>
          <w:szCs w:val="18"/>
        </w:rPr>
        <w:t xml:space="preserve"> </w:t>
      </w:r>
      <w:r w:rsidRPr="00BE250E">
        <w:rPr>
          <w:rFonts w:ascii="Arial" w:hAnsi="Arial" w:cs="Arial"/>
          <w:spacing w:val="-1"/>
          <w:w w:val="105"/>
          <w:sz w:val="18"/>
          <w:szCs w:val="18"/>
        </w:rPr>
        <w:t>la</w:t>
      </w:r>
      <w:r w:rsidRPr="00BE250E">
        <w:rPr>
          <w:rFonts w:ascii="Arial" w:hAnsi="Arial" w:cs="Arial"/>
          <w:spacing w:val="-16"/>
          <w:w w:val="105"/>
          <w:sz w:val="18"/>
          <w:szCs w:val="18"/>
        </w:rPr>
        <w:t xml:space="preserve"> </w:t>
      </w:r>
      <w:r w:rsidRPr="00BE250E">
        <w:rPr>
          <w:rFonts w:ascii="Arial" w:hAnsi="Arial" w:cs="Arial"/>
          <w:w w:val="105"/>
          <w:sz w:val="18"/>
          <w:szCs w:val="18"/>
        </w:rPr>
        <w:t>propuesta</w:t>
      </w:r>
      <w:r w:rsidRPr="00BE250E">
        <w:rPr>
          <w:rFonts w:ascii="Arial" w:hAnsi="Arial" w:cs="Arial"/>
          <w:spacing w:val="-14"/>
          <w:w w:val="105"/>
          <w:sz w:val="18"/>
          <w:szCs w:val="18"/>
        </w:rPr>
        <w:t xml:space="preserve"> </w:t>
      </w:r>
      <w:r w:rsidRPr="00BE250E">
        <w:rPr>
          <w:rFonts w:ascii="Arial" w:hAnsi="Arial" w:cs="Arial"/>
          <w:w w:val="105"/>
          <w:sz w:val="18"/>
          <w:szCs w:val="18"/>
        </w:rPr>
        <w:t>económica</w:t>
      </w:r>
      <w:r w:rsidRPr="00BE250E">
        <w:rPr>
          <w:rFonts w:ascii="Arial" w:hAnsi="Arial" w:cs="Arial"/>
          <w:spacing w:val="-17"/>
          <w:w w:val="105"/>
          <w:sz w:val="18"/>
          <w:szCs w:val="18"/>
        </w:rPr>
        <w:t xml:space="preserve"> </w:t>
      </w:r>
      <w:r w:rsidRPr="00BE250E">
        <w:rPr>
          <w:rFonts w:ascii="Arial" w:hAnsi="Arial" w:cs="Arial"/>
          <w:w w:val="105"/>
          <w:sz w:val="18"/>
          <w:szCs w:val="18"/>
        </w:rPr>
        <w:t>deberá</w:t>
      </w:r>
      <w:r w:rsidRPr="00BE250E">
        <w:rPr>
          <w:rFonts w:ascii="Arial" w:hAnsi="Arial" w:cs="Arial"/>
          <w:spacing w:val="-18"/>
          <w:w w:val="105"/>
          <w:sz w:val="18"/>
          <w:szCs w:val="18"/>
        </w:rPr>
        <w:t xml:space="preserve"> </w:t>
      </w:r>
      <w:r w:rsidRPr="00BE250E">
        <w:rPr>
          <w:rFonts w:ascii="Arial" w:hAnsi="Arial" w:cs="Arial"/>
          <w:w w:val="105"/>
          <w:sz w:val="18"/>
          <w:szCs w:val="18"/>
        </w:rPr>
        <w:t>tener</w:t>
      </w:r>
      <w:r w:rsidRPr="00BE250E">
        <w:rPr>
          <w:rFonts w:ascii="Arial" w:hAnsi="Arial" w:cs="Arial"/>
          <w:spacing w:val="-18"/>
          <w:w w:val="105"/>
          <w:sz w:val="18"/>
          <w:szCs w:val="18"/>
        </w:rPr>
        <w:t xml:space="preserve"> </w:t>
      </w:r>
      <w:r w:rsidRPr="00BE250E">
        <w:rPr>
          <w:rFonts w:ascii="Arial" w:hAnsi="Arial" w:cs="Arial"/>
          <w:w w:val="105"/>
          <w:sz w:val="18"/>
          <w:szCs w:val="18"/>
        </w:rPr>
        <w:t>un</w:t>
      </w:r>
      <w:r w:rsidRPr="00BE250E">
        <w:rPr>
          <w:rFonts w:ascii="Arial" w:hAnsi="Arial" w:cs="Arial"/>
          <w:spacing w:val="-18"/>
          <w:w w:val="105"/>
          <w:sz w:val="18"/>
          <w:szCs w:val="18"/>
        </w:rPr>
        <w:t xml:space="preserve"> </w:t>
      </w:r>
      <w:r w:rsidRPr="00BE250E">
        <w:rPr>
          <w:rFonts w:ascii="Arial" w:hAnsi="Arial" w:cs="Arial"/>
          <w:w w:val="105"/>
          <w:sz w:val="18"/>
          <w:szCs w:val="18"/>
        </w:rPr>
        <w:t>valor</w:t>
      </w:r>
      <w:r w:rsidRPr="00BE250E">
        <w:rPr>
          <w:rFonts w:ascii="Arial" w:hAnsi="Arial" w:cs="Arial"/>
          <w:spacing w:val="-71"/>
          <w:w w:val="105"/>
          <w:sz w:val="18"/>
          <w:szCs w:val="18"/>
        </w:rPr>
        <w:t xml:space="preserve"> </w:t>
      </w:r>
      <w:r w:rsidRPr="00BE250E">
        <w:rPr>
          <w:rFonts w:ascii="Arial" w:hAnsi="Arial" w:cs="Arial"/>
          <w:w w:val="105"/>
          <w:sz w:val="18"/>
          <w:szCs w:val="18"/>
        </w:rPr>
        <w:t>numérico</w:t>
      </w:r>
      <w:r w:rsidRPr="00BE250E">
        <w:rPr>
          <w:rFonts w:ascii="Arial" w:hAnsi="Arial" w:cs="Arial"/>
          <w:spacing w:val="-15"/>
          <w:w w:val="105"/>
          <w:sz w:val="18"/>
          <w:szCs w:val="18"/>
        </w:rPr>
        <w:t xml:space="preserve"> </w:t>
      </w:r>
      <w:r w:rsidRPr="00BE250E">
        <w:rPr>
          <w:rFonts w:ascii="Arial" w:hAnsi="Arial" w:cs="Arial"/>
          <w:w w:val="105"/>
          <w:sz w:val="18"/>
          <w:szCs w:val="18"/>
        </w:rPr>
        <w:t>máximo</w:t>
      </w:r>
      <w:r w:rsidRPr="00BE250E">
        <w:rPr>
          <w:rFonts w:ascii="Arial" w:hAnsi="Arial" w:cs="Arial"/>
          <w:spacing w:val="-15"/>
          <w:w w:val="105"/>
          <w:sz w:val="18"/>
          <w:szCs w:val="18"/>
        </w:rPr>
        <w:t xml:space="preserve"> </w:t>
      </w:r>
      <w:r w:rsidRPr="00BE250E">
        <w:rPr>
          <w:rFonts w:ascii="Arial" w:hAnsi="Arial" w:cs="Arial"/>
          <w:w w:val="105"/>
          <w:sz w:val="18"/>
          <w:szCs w:val="18"/>
        </w:rPr>
        <w:t>de</w:t>
      </w:r>
      <w:r w:rsidRPr="00BE250E">
        <w:rPr>
          <w:rFonts w:ascii="Arial" w:hAnsi="Arial" w:cs="Arial"/>
          <w:spacing w:val="-15"/>
          <w:w w:val="105"/>
          <w:sz w:val="18"/>
          <w:szCs w:val="18"/>
        </w:rPr>
        <w:t xml:space="preserve"> </w:t>
      </w:r>
      <w:r w:rsidRPr="00BE250E">
        <w:rPr>
          <w:rFonts w:ascii="Arial" w:hAnsi="Arial" w:cs="Arial"/>
          <w:w w:val="105"/>
          <w:sz w:val="18"/>
          <w:szCs w:val="18"/>
        </w:rPr>
        <w:t>40,</w:t>
      </w:r>
      <w:r w:rsidRPr="00BE250E">
        <w:rPr>
          <w:rFonts w:ascii="Arial" w:hAnsi="Arial" w:cs="Arial"/>
          <w:spacing w:val="-13"/>
          <w:w w:val="105"/>
          <w:sz w:val="18"/>
          <w:szCs w:val="18"/>
        </w:rPr>
        <w:t xml:space="preserve"> </w:t>
      </w:r>
      <w:r w:rsidRPr="00BE250E">
        <w:rPr>
          <w:rFonts w:ascii="Arial" w:hAnsi="Arial" w:cs="Arial"/>
          <w:w w:val="105"/>
          <w:sz w:val="18"/>
          <w:szCs w:val="18"/>
        </w:rPr>
        <w:t>por</w:t>
      </w:r>
      <w:r w:rsidRPr="00BE250E">
        <w:rPr>
          <w:rFonts w:ascii="Arial" w:hAnsi="Arial" w:cs="Arial"/>
          <w:spacing w:val="-15"/>
          <w:w w:val="105"/>
          <w:sz w:val="18"/>
          <w:szCs w:val="18"/>
        </w:rPr>
        <w:t xml:space="preserve"> </w:t>
      </w:r>
      <w:r w:rsidRPr="00BE250E">
        <w:rPr>
          <w:rFonts w:ascii="Arial" w:hAnsi="Arial" w:cs="Arial"/>
          <w:w w:val="105"/>
          <w:sz w:val="18"/>
          <w:szCs w:val="18"/>
        </w:rPr>
        <w:t>lo</w:t>
      </w:r>
      <w:r w:rsidRPr="00BE250E">
        <w:rPr>
          <w:rFonts w:ascii="Arial" w:hAnsi="Arial" w:cs="Arial"/>
          <w:spacing w:val="-14"/>
          <w:w w:val="105"/>
          <w:sz w:val="18"/>
          <w:szCs w:val="18"/>
        </w:rPr>
        <w:t xml:space="preserve"> </w:t>
      </w:r>
      <w:r w:rsidRPr="00BE250E">
        <w:rPr>
          <w:rFonts w:ascii="Arial" w:hAnsi="Arial" w:cs="Arial"/>
          <w:w w:val="105"/>
          <w:sz w:val="18"/>
          <w:szCs w:val="18"/>
        </w:rPr>
        <w:t>que</w:t>
      </w:r>
      <w:r w:rsidRPr="00BE250E">
        <w:rPr>
          <w:rFonts w:ascii="Arial" w:hAnsi="Arial" w:cs="Arial"/>
          <w:spacing w:val="-15"/>
          <w:w w:val="105"/>
          <w:sz w:val="18"/>
          <w:szCs w:val="18"/>
        </w:rPr>
        <w:t xml:space="preserve"> </w:t>
      </w:r>
      <w:r w:rsidRPr="00BE250E">
        <w:rPr>
          <w:rFonts w:ascii="Arial" w:hAnsi="Arial" w:cs="Arial"/>
          <w:w w:val="105"/>
          <w:sz w:val="18"/>
          <w:szCs w:val="18"/>
        </w:rPr>
        <w:t>a</w:t>
      </w:r>
      <w:r w:rsidRPr="00BE250E">
        <w:rPr>
          <w:rFonts w:ascii="Arial" w:hAnsi="Arial" w:cs="Arial"/>
          <w:spacing w:val="-14"/>
          <w:w w:val="105"/>
          <w:sz w:val="18"/>
          <w:szCs w:val="18"/>
        </w:rPr>
        <w:t xml:space="preserve"> </w:t>
      </w:r>
      <w:r w:rsidRPr="00BE250E">
        <w:rPr>
          <w:rFonts w:ascii="Arial" w:hAnsi="Arial" w:cs="Arial"/>
          <w:w w:val="105"/>
          <w:sz w:val="18"/>
          <w:szCs w:val="18"/>
        </w:rPr>
        <w:t>la</w:t>
      </w:r>
      <w:r w:rsidRPr="00BE250E">
        <w:rPr>
          <w:rFonts w:ascii="Arial" w:hAnsi="Arial" w:cs="Arial"/>
          <w:spacing w:val="-14"/>
          <w:w w:val="105"/>
          <w:sz w:val="18"/>
          <w:szCs w:val="18"/>
        </w:rPr>
        <w:t xml:space="preserve"> </w:t>
      </w:r>
      <w:r w:rsidRPr="00BE250E">
        <w:rPr>
          <w:rFonts w:ascii="Arial" w:hAnsi="Arial" w:cs="Arial"/>
          <w:w w:val="105"/>
          <w:sz w:val="18"/>
          <w:szCs w:val="18"/>
        </w:rPr>
        <w:t>propuesta</w:t>
      </w:r>
      <w:r w:rsidRPr="00BE250E">
        <w:rPr>
          <w:rFonts w:ascii="Arial" w:hAnsi="Arial" w:cs="Arial"/>
          <w:spacing w:val="-14"/>
          <w:w w:val="105"/>
          <w:sz w:val="18"/>
          <w:szCs w:val="18"/>
        </w:rPr>
        <w:t xml:space="preserve"> </w:t>
      </w:r>
      <w:r w:rsidRPr="00BE250E">
        <w:rPr>
          <w:rFonts w:ascii="Arial" w:hAnsi="Arial" w:cs="Arial"/>
          <w:w w:val="105"/>
          <w:sz w:val="18"/>
          <w:szCs w:val="18"/>
        </w:rPr>
        <w:t>económica</w:t>
      </w:r>
      <w:r w:rsidRPr="00BE250E">
        <w:rPr>
          <w:rFonts w:ascii="Arial" w:hAnsi="Arial" w:cs="Arial"/>
          <w:spacing w:val="-14"/>
          <w:w w:val="105"/>
          <w:sz w:val="18"/>
          <w:szCs w:val="18"/>
        </w:rPr>
        <w:t xml:space="preserve"> </w:t>
      </w:r>
      <w:r w:rsidRPr="00BE250E">
        <w:rPr>
          <w:rFonts w:ascii="Arial" w:hAnsi="Arial" w:cs="Arial"/>
          <w:w w:val="105"/>
          <w:sz w:val="18"/>
          <w:szCs w:val="18"/>
        </w:rPr>
        <w:t>que</w:t>
      </w:r>
      <w:r w:rsidRPr="00BE250E">
        <w:rPr>
          <w:rFonts w:ascii="Arial" w:hAnsi="Arial" w:cs="Arial"/>
          <w:spacing w:val="-15"/>
          <w:w w:val="105"/>
          <w:sz w:val="18"/>
          <w:szCs w:val="18"/>
        </w:rPr>
        <w:t xml:space="preserve"> </w:t>
      </w:r>
      <w:r w:rsidRPr="00BE250E">
        <w:rPr>
          <w:rFonts w:ascii="Arial" w:hAnsi="Arial" w:cs="Arial"/>
          <w:w w:val="105"/>
          <w:sz w:val="18"/>
          <w:szCs w:val="18"/>
        </w:rPr>
        <w:t>resulte</w:t>
      </w:r>
      <w:r w:rsidRPr="00BE250E">
        <w:rPr>
          <w:rFonts w:ascii="Arial" w:hAnsi="Arial" w:cs="Arial"/>
          <w:spacing w:val="-14"/>
          <w:w w:val="105"/>
          <w:sz w:val="18"/>
          <w:szCs w:val="18"/>
        </w:rPr>
        <w:t xml:space="preserve"> </w:t>
      </w:r>
      <w:r w:rsidRPr="00BE250E">
        <w:rPr>
          <w:rFonts w:ascii="Arial" w:hAnsi="Arial" w:cs="Arial"/>
          <w:w w:val="105"/>
          <w:sz w:val="18"/>
          <w:szCs w:val="18"/>
        </w:rPr>
        <w:t>ser</w:t>
      </w:r>
      <w:r w:rsidRPr="00BE250E">
        <w:rPr>
          <w:rFonts w:ascii="Arial" w:hAnsi="Arial" w:cs="Arial"/>
          <w:spacing w:val="-17"/>
          <w:w w:val="105"/>
          <w:sz w:val="18"/>
          <w:szCs w:val="18"/>
        </w:rPr>
        <w:t xml:space="preserve"> </w:t>
      </w:r>
      <w:r w:rsidRPr="00BE250E">
        <w:rPr>
          <w:rFonts w:ascii="Arial" w:hAnsi="Arial" w:cs="Arial"/>
          <w:w w:val="105"/>
          <w:sz w:val="18"/>
          <w:szCs w:val="18"/>
        </w:rPr>
        <w:t>la</w:t>
      </w:r>
      <w:r w:rsidRPr="00BE250E">
        <w:rPr>
          <w:rFonts w:ascii="Arial" w:hAnsi="Arial" w:cs="Arial"/>
          <w:spacing w:val="-17"/>
          <w:w w:val="105"/>
          <w:sz w:val="18"/>
          <w:szCs w:val="18"/>
        </w:rPr>
        <w:t xml:space="preserve"> </w:t>
      </w:r>
      <w:r w:rsidRPr="00BE250E">
        <w:rPr>
          <w:rFonts w:ascii="Arial" w:hAnsi="Arial" w:cs="Arial"/>
          <w:w w:val="105"/>
          <w:sz w:val="18"/>
          <w:szCs w:val="18"/>
        </w:rPr>
        <w:t>más</w:t>
      </w:r>
      <w:r w:rsidRPr="00BE250E">
        <w:rPr>
          <w:rFonts w:ascii="Arial" w:hAnsi="Arial" w:cs="Arial"/>
          <w:spacing w:val="-15"/>
          <w:w w:val="105"/>
          <w:sz w:val="18"/>
          <w:szCs w:val="18"/>
        </w:rPr>
        <w:t xml:space="preserve"> </w:t>
      </w:r>
      <w:r w:rsidRPr="00BE250E">
        <w:rPr>
          <w:rFonts w:ascii="Arial" w:hAnsi="Arial" w:cs="Arial"/>
          <w:w w:val="105"/>
          <w:sz w:val="18"/>
          <w:szCs w:val="18"/>
        </w:rPr>
        <w:t>baja</w:t>
      </w:r>
      <w:r w:rsidRPr="00BE250E">
        <w:rPr>
          <w:rFonts w:ascii="Arial" w:hAnsi="Arial" w:cs="Arial"/>
          <w:spacing w:val="-17"/>
          <w:w w:val="105"/>
          <w:sz w:val="18"/>
          <w:szCs w:val="18"/>
        </w:rPr>
        <w:t xml:space="preserve"> </w:t>
      </w:r>
      <w:r w:rsidRPr="00BE250E">
        <w:rPr>
          <w:rFonts w:ascii="Arial" w:hAnsi="Arial" w:cs="Arial"/>
          <w:w w:val="105"/>
          <w:sz w:val="18"/>
          <w:szCs w:val="18"/>
        </w:rPr>
        <w:t>de</w:t>
      </w:r>
      <w:r w:rsidRPr="00BE250E">
        <w:rPr>
          <w:rFonts w:ascii="Arial" w:hAnsi="Arial" w:cs="Arial"/>
          <w:spacing w:val="-17"/>
          <w:w w:val="105"/>
          <w:sz w:val="18"/>
          <w:szCs w:val="18"/>
        </w:rPr>
        <w:t xml:space="preserve"> </w:t>
      </w:r>
      <w:r w:rsidRPr="00BE250E">
        <w:rPr>
          <w:rFonts w:ascii="Arial" w:hAnsi="Arial" w:cs="Arial"/>
          <w:w w:val="105"/>
          <w:sz w:val="18"/>
          <w:szCs w:val="18"/>
        </w:rPr>
        <w:t>las</w:t>
      </w:r>
      <w:r w:rsidRPr="00BE250E">
        <w:rPr>
          <w:rFonts w:ascii="Arial" w:hAnsi="Arial" w:cs="Arial"/>
          <w:spacing w:val="-71"/>
          <w:w w:val="105"/>
          <w:sz w:val="18"/>
          <w:szCs w:val="18"/>
        </w:rPr>
        <w:t xml:space="preserve"> </w:t>
      </w:r>
      <w:r w:rsidRPr="00BE250E">
        <w:rPr>
          <w:rFonts w:ascii="Arial" w:hAnsi="Arial" w:cs="Arial"/>
          <w:sz w:val="18"/>
          <w:szCs w:val="18"/>
        </w:rPr>
        <w:t>técnicamente aceptadas, deberá asignársele la puntuación o unidades porcentuales máxima. Para</w:t>
      </w:r>
      <w:r w:rsidRPr="00BE250E">
        <w:rPr>
          <w:rFonts w:ascii="Arial" w:hAnsi="Arial" w:cs="Arial"/>
          <w:spacing w:val="1"/>
          <w:sz w:val="18"/>
          <w:szCs w:val="18"/>
        </w:rPr>
        <w:t xml:space="preserve"> </w:t>
      </w:r>
      <w:r w:rsidRPr="00BE250E">
        <w:rPr>
          <w:rFonts w:ascii="Arial" w:hAnsi="Arial" w:cs="Arial"/>
          <w:sz w:val="18"/>
          <w:szCs w:val="18"/>
        </w:rPr>
        <w:t>determinar la puntuación o unidades porcentuales que correspondan a la propuesta económica de</w:t>
      </w:r>
      <w:r w:rsidRPr="00BE250E">
        <w:rPr>
          <w:rFonts w:ascii="Arial" w:hAnsi="Arial" w:cs="Arial"/>
          <w:spacing w:val="1"/>
          <w:sz w:val="18"/>
          <w:szCs w:val="18"/>
        </w:rPr>
        <w:t xml:space="preserve"> </w:t>
      </w:r>
      <w:r w:rsidRPr="00BE250E">
        <w:rPr>
          <w:rFonts w:ascii="Arial" w:hAnsi="Arial" w:cs="Arial"/>
          <w:sz w:val="18"/>
          <w:szCs w:val="18"/>
        </w:rPr>
        <w:t>cada</w:t>
      </w:r>
      <w:r w:rsidRPr="00BE250E">
        <w:rPr>
          <w:rFonts w:ascii="Arial" w:hAnsi="Arial" w:cs="Arial"/>
          <w:spacing w:val="-19"/>
          <w:sz w:val="18"/>
          <w:szCs w:val="18"/>
        </w:rPr>
        <w:t xml:space="preserve"> </w:t>
      </w:r>
      <w:r w:rsidRPr="00BE250E">
        <w:rPr>
          <w:rFonts w:ascii="Arial" w:hAnsi="Arial" w:cs="Arial"/>
          <w:sz w:val="18"/>
          <w:szCs w:val="18"/>
        </w:rPr>
        <w:t>participante,</w:t>
      </w:r>
      <w:r w:rsidRPr="00BE250E">
        <w:rPr>
          <w:rFonts w:ascii="Arial" w:hAnsi="Arial" w:cs="Arial"/>
          <w:spacing w:val="-17"/>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convocante</w:t>
      </w:r>
      <w:r w:rsidRPr="00BE250E">
        <w:rPr>
          <w:rFonts w:ascii="Arial" w:hAnsi="Arial" w:cs="Arial"/>
          <w:spacing w:val="-18"/>
          <w:sz w:val="18"/>
          <w:szCs w:val="18"/>
        </w:rPr>
        <w:t xml:space="preserve"> </w:t>
      </w:r>
      <w:r w:rsidRPr="00BE250E">
        <w:rPr>
          <w:rFonts w:ascii="Arial" w:hAnsi="Arial" w:cs="Arial"/>
          <w:sz w:val="18"/>
          <w:szCs w:val="18"/>
        </w:rPr>
        <w:t>aplicará</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siguiente</w:t>
      </w:r>
      <w:r w:rsidRPr="00BE250E">
        <w:rPr>
          <w:rFonts w:ascii="Arial" w:hAnsi="Arial" w:cs="Arial"/>
          <w:spacing w:val="-18"/>
          <w:sz w:val="18"/>
          <w:szCs w:val="18"/>
        </w:rPr>
        <w:t xml:space="preserve"> </w:t>
      </w:r>
      <w:r w:rsidRPr="00BE250E">
        <w:rPr>
          <w:rFonts w:ascii="Arial" w:hAnsi="Arial" w:cs="Arial"/>
          <w:sz w:val="18"/>
          <w:szCs w:val="18"/>
        </w:rPr>
        <w:t>fórmula:</w:t>
      </w:r>
    </w:p>
    <w:p w14:paraId="381F4D0A" w14:textId="77777777" w:rsidR="00BE250E" w:rsidRPr="00BE250E" w:rsidRDefault="00BE250E" w:rsidP="0082527D">
      <w:pPr>
        <w:pStyle w:val="Textoindependiente"/>
        <w:spacing w:before="194"/>
        <w:jc w:val="both"/>
        <w:rPr>
          <w:rFonts w:ascii="Arial" w:hAnsi="Arial" w:cs="Arial"/>
          <w:sz w:val="18"/>
          <w:szCs w:val="18"/>
        </w:rPr>
      </w:pPr>
      <w:r w:rsidRPr="00BE250E">
        <w:rPr>
          <w:rFonts w:ascii="Arial" w:hAnsi="Arial" w:cs="Arial"/>
          <w:w w:val="118"/>
          <w:sz w:val="18"/>
          <w:szCs w:val="18"/>
        </w:rPr>
        <w:t>PP</w:t>
      </w:r>
      <w:r w:rsidRPr="00BE250E">
        <w:rPr>
          <w:rFonts w:ascii="Arial" w:hAnsi="Arial" w:cs="Arial"/>
          <w:w w:val="105"/>
          <w:sz w:val="18"/>
          <w:szCs w:val="18"/>
        </w:rPr>
        <w:t>E</w:t>
      </w:r>
      <w:r w:rsidRPr="00BE250E">
        <w:rPr>
          <w:rFonts w:ascii="Arial" w:hAnsi="Arial" w:cs="Arial"/>
          <w:spacing w:val="-17"/>
          <w:sz w:val="18"/>
          <w:szCs w:val="18"/>
        </w:rPr>
        <w:t xml:space="preserve"> </w:t>
      </w:r>
      <w:r w:rsidRPr="00BE250E">
        <w:rPr>
          <w:rFonts w:ascii="Arial" w:hAnsi="Arial" w:cs="Arial"/>
          <w:w w:val="69"/>
          <w:sz w:val="18"/>
          <w:szCs w:val="18"/>
        </w:rPr>
        <w:t>=</w:t>
      </w:r>
      <w:r w:rsidRPr="00BE250E">
        <w:rPr>
          <w:rFonts w:ascii="Arial" w:hAnsi="Arial" w:cs="Arial"/>
          <w:spacing w:val="-18"/>
          <w:sz w:val="18"/>
          <w:szCs w:val="18"/>
        </w:rPr>
        <w:t xml:space="preserve"> </w:t>
      </w:r>
      <w:proofErr w:type="spellStart"/>
      <w:r w:rsidRPr="00BE250E">
        <w:rPr>
          <w:rFonts w:ascii="Arial" w:hAnsi="Arial" w:cs="Arial"/>
          <w:spacing w:val="-1"/>
          <w:w w:val="112"/>
          <w:sz w:val="18"/>
          <w:szCs w:val="18"/>
        </w:rPr>
        <w:t>M</w:t>
      </w:r>
      <w:r w:rsidRPr="00BE250E">
        <w:rPr>
          <w:rFonts w:ascii="Arial" w:hAnsi="Arial" w:cs="Arial"/>
          <w:w w:val="118"/>
          <w:sz w:val="18"/>
          <w:szCs w:val="18"/>
        </w:rPr>
        <w:t>P</w:t>
      </w:r>
      <w:r w:rsidRPr="00BE250E">
        <w:rPr>
          <w:rFonts w:ascii="Arial" w:hAnsi="Arial" w:cs="Arial"/>
          <w:w w:val="106"/>
          <w:sz w:val="18"/>
          <w:szCs w:val="18"/>
        </w:rPr>
        <w:t>emb</w:t>
      </w:r>
      <w:proofErr w:type="spellEnd"/>
      <w:r w:rsidRPr="00BE250E">
        <w:rPr>
          <w:rFonts w:ascii="Arial" w:hAnsi="Arial" w:cs="Arial"/>
          <w:spacing w:val="-19"/>
          <w:sz w:val="18"/>
          <w:szCs w:val="18"/>
        </w:rPr>
        <w:t xml:space="preserve"> </w:t>
      </w:r>
      <w:r w:rsidRPr="00BE250E">
        <w:rPr>
          <w:rFonts w:ascii="Arial" w:hAnsi="Arial" w:cs="Arial"/>
          <w:w w:val="89"/>
          <w:sz w:val="18"/>
          <w:szCs w:val="18"/>
        </w:rPr>
        <w:t>x</w:t>
      </w:r>
      <w:r w:rsidRPr="00BE250E">
        <w:rPr>
          <w:rFonts w:ascii="Arial" w:hAnsi="Arial" w:cs="Arial"/>
          <w:spacing w:val="-19"/>
          <w:sz w:val="18"/>
          <w:szCs w:val="18"/>
        </w:rPr>
        <w:t xml:space="preserve"> </w:t>
      </w:r>
      <w:r w:rsidRPr="00BE250E">
        <w:rPr>
          <w:rFonts w:ascii="Arial" w:hAnsi="Arial" w:cs="Arial"/>
          <w:w w:val="103"/>
          <w:sz w:val="18"/>
          <w:szCs w:val="18"/>
        </w:rPr>
        <w:t>40</w:t>
      </w:r>
      <w:r w:rsidRPr="00BE250E">
        <w:rPr>
          <w:rFonts w:ascii="Arial" w:hAnsi="Arial" w:cs="Arial"/>
          <w:spacing w:val="-18"/>
          <w:sz w:val="18"/>
          <w:szCs w:val="18"/>
        </w:rPr>
        <w:t xml:space="preserve"> </w:t>
      </w:r>
      <w:r w:rsidRPr="00BE250E">
        <w:rPr>
          <w:rFonts w:ascii="Arial" w:hAnsi="Arial" w:cs="Arial"/>
          <w:w w:val="73"/>
          <w:sz w:val="18"/>
          <w:szCs w:val="18"/>
        </w:rPr>
        <w:t>/</w:t>
      </w:r>
      <w:r w:rsidRPr="00BE250E">
        <w:rPr>
          <w:rFonts w:ascii="Arial" w:hAnsi="Arial" w:cs="Arial"/>
          <w:spacing w:val="-18"/>
          <w:sz w:val="18"/>
          <w:szCs w:val="18"/>
        </w:rPr>
        <w:t xml:space="preserve"> </w:t>
      </w:r>
      <w:proofErr w:type="spellStart"/>
      <w:r w:rsidRPr="00BE250E">
        <w:rPr>
          <w:rFonts w:ascii="Arial" w:hAnsi="Arial" w:cs="Arial"/>
          <w:spacing w:val="-1"/>
          <w:w w:val="112"/>
          <w:sz w:val="18"/>
          <w:szCs w:val="18"/>
        </w:rPr>
        <w:t>M</w:t>
      </w:r>
      <w:r w:rsidRPr="00BE250E">
        <w:rPr>
          <w:rFonts w:ascii="Arial" w:hAnsi="Arial" w:cs="Arial"/>
          <w:w w:val="118"/>
          <w:sz w:val="18"/>
          <w:szCs w:val="18"/>
        </w:rPr>
        <w:t>P</w:t>
      </w:r>
      <w:r w:rsidRPr="00BE250E">
        <w:rPr>
          <w:rFonts w:ascii="Arial" w:hAnsi="Arial" w:cs="Arial"/>
          <w:spacing w:val="-1"/>
          <w:w w:val="97"/>
          <w:sz w:val="18"/>
          <w:szCs w:val="18"/>
        </w:rPr>
        <w:t>i</w:t>
      </w:r>
      <w:proofErr w:type="spellEnd"/>
      <w:r w:rsidRPr="00BE250E">
        <w:rPr>
          <w:rFonts w:ascii="Arial" w:hAnsi="Arial" w:cs="Arial"/>
          <w:w w:val="58"/>
          <w:sz w:val="18"/>
          <w:szCs w:val="18"/>
        </w:rPr>
        <w:t>.</w:t>
      </w:r>
    </w:p>
    <w:p w14:paraId="23DB5D30" w14:textId="77777777" w:rsidR="00BE250E" w:rsidRPr="00BE250E" w:rsidRDefault="00BE250E" w:rsidP="0082527D">
      <w:pPr>
        <w:pStyle w:val="Textoindependiente"/>
        <w:spacing w:before="196"/>
        <w:jc w:val="both"/>
        <w:rPr>
          <w:rFonts w:ascii="Arial" w:hAnsi="Arial" w:cs="Arial"/>
          <w:sz w:val="18"/>
          <w:szCs w:val="18"/>
        </w:rPr>
      </w:pPr>
      <w:r w:rsidRPr="00BE250E">
        <w:rPr>
          <w:rFonts w:ascii="Arial" w:hAnsi="Arial" w:cs="Arial"/>
          <w:sz w:val="18"/>
          <w:szCs w:val="18"/>
        </w:rPr>
        <w:t>Donde:</w:t>
      </w:r>
      <w:r w:rsidRPr="00BE250E">
        <w:rPr>
          <w:rFonts w:ascii="Arial" w:hAnsi="Arial" w:cs="Arial"/>
          <w:spacing w:val="-5"/>
          <w:sz w:val="18"/>
          <w:szCs w:val="18"/>
        </w:rPr>
        <w:t xml:space="preserve"> </w:t>
      </w:r>
      <w:r w:rsidRPr="00BE250E">
        <w:rPr>
          <w:rFonts w:ascii="Arial" w:hAnsi="Arial" w:cs="Arial"/>
          <w:sz w:val="18"/>
          <w:szCs w:val="18"/>
        </w:rPr>
        <w:t>PPE</w:t>
      </w:r>
      <w:r w:rsidRPr="00BE250E">
        <w:rPr>
          <w:rFonts w:ascii="Arial" w:hAnsi="Arial" w:cs="Arial"/>
          <w:spacing w:val="-3"/>
          <w:sz w:val="18"/>
          <w:szCs w:val="18"/>
        </w:rPr>
        <w:t xml:space="preserve"> </w:t>
      </w:r>
      <w:r w:rsidRPr="00BE250E">
        <w:rPr>
          <w:rFonts w:ascii="Arial" w:hAnsi="Arial" w:cs="Arial"/>
          <w:sz w:val="18"/>
          <w:szCs w:val="18"/>
        </w:rPr>
        <w:t>=</w:t>
      </w:r>
      <w:r w:rsidRPr="00BE250E">
        <w:rPr>
          <w:rFonts w:ascii="Arial" w:hAnsi="Arial" w:cs="Arial"/>
          <w:spacing w:val="-4"/>
          <w:sz w:val="18"/>
          <w:szCs w:val="18"/>
        </w:rPr>
        <w:t xml:space="preserve"> </w:t>
      </w:r>
      <w:r w:rsidRPr="00BE250E">
        <w:rPr>
          <w:rFonts w:ascii="Arial" w:hAnsi="Arial" w:cs="Arial"/>
          <w:sz w:val="18"/>
          <w:szCs w:val="18"/>
        </w:rPr>
        <w:t>Puntuación</w:t>
      </w:r>
      <w:r w:rsidRPr="00BE250E">
        <w:rPr>
          <w:rFonts w:ascii="Arial" w:hAnsi="Arial" w:cs="Arial"/>
          <w:spacing w:val="-6"/>
          <w:sz w:val="18"/>
          <w:szCs w:val="18"/>
        </w:rPr>
        <w:t xml:space="preserve"> </w:t>
      </w:r>
      <w:r w:rsidRPr="00BE250E">
        <w:rPr>
          <w:rFonts w:ascii="Arial" w:hAnsi="Arial" w:cs="Arial"/>
          <w:sz w:val="18"/>
          <w:szCs w:val="18"/>
        </w:rPr>
        <w:t>o</w:t>
      </w:r>
      <w:r w:rsidRPr="00BE250E">
        <w:rPr>
          <w:rFonts w:ascii="Arial" w:hAnsi="Arial" w:cs="Arial"/>
          <w:spacing w:val="-5"/>
          <w:sz w:val="18"/>
          <w:szCs w:val="18"/>
        </w:rPr>
        <w:t xml:space="preserve"> </w:t>
      </w:r>
      <w:r w:rsidRPr="00BE250E">
        <w:rPr>
          <w:rFonts w:ascii="Arial" w:hAnsi="Arial" w:cs="Arial"/>
          <w:sz w:val="18"/>
          <w:szCs w:val="18"/>
        </w:rPr>
        <w:t>unidades</w:t>
      </w:r>
      <w:r w:rsidRPr="00BE250E">
        <w:rPr>
          <w:rFonts w:ascii="Arial" w:hAnsi="Arial" w:cs="Arial"/>
          <w:spacing w:val="2"/>
          <w:sz w:val="18"/>
          <w:szCs w:val="18"/>
        </w:rPr>
        <w:t xml:space="preserve"> </w:t>
      </w:r>
      <w:r w:rsidRPr="00BE250E">
        <w:rPr>
          <w:rFonts w:ascii="Arial" w:hAnsi="Arial" w:cs="Arial"/>
          <w:sz w:val="18"/>
          <w:szCs w:val="18"/>
        </w:rPr>
        <w:t>porcentuales</w:t>
      </w:r>
      <w:r w:rsidRPr="00BE250E">
        <w:rPr>
          <w:rFonts w:ascii="Arial" w:hAnsi="Arial" w:cs="Arial"/>
          <w:spacing w:val="-3"/>
          <w:sz w:val="18"/>
          <w:szCs w:val="18"/>
        </w:rPr>
        <w:t xml:space="preserve"> </w:t>
      </w:r>
      <w:r w:rsidRPr="00BE250E">
        <w:rPr>
          <w:rFonts w:ascii="Arial" w:hAnsi="Arial" w:cs="Arial"/>
          <w:sz w:val="18"/>
          <w:szCs w:val="18"/>
        </w:rPr>
        <w:t>que</w:t>
      </w:r>
      <w:r w:rsidRPr="00BE250E">
        <w:rPr>
          <w:rFonts w:ascii="Arial" w:hAnsi="Arial" w:cs="Arial"/>
          <w:spacing w:val="-5"/>
          <w:sz w:val="18"/>
          <w:szCs w:val="18"/>
        </w:rPr>
        <w:t xml:space="preserve"> </w:t>
      </w:r>
      <w:r w:rsidRPr="00BE250E">
        <w:rPr>
          <w:rFonts w:ascii="Arial" w:hAnsi="Arial" w:cs="Arial"/>
          <w:sz w:val="18"/>
          <w:szCs w:val="18"/>
        </w:rPr>
        <w:t>corresponden</w:t>
      </w:r>
      <w:r w:rsidRPr="00BE250E">
        <w:rPr>
          <w:rFonts w:ascii="Arial" w:hAnsi="Arial" w:cs="Arial"/>
          <w:spacing w:val="-5"/>
          <w:sz w:val="18"/>
          <w:szCs w:val="18"/>
        </w:rPr>
        <w:t xml:space="preserve"> </w:t>
      </w:r>
      <w:r w:rsidRPr="00BE250E">
        <w:rPr>
          <w:rFonts w:ascii="Arial" w:hAnsi="Arial" w:cs="Arial"/>
          <w:sz w:val="18"/>
          <w:szCs w:val="18"/>
        </w:rPr>
        <w:t>a</w:t>
      </w:r>
      <w:r w:rsidRPr="00BE250E">
        <w:rPr>
          <w:rFonts w:ascii="Arial" w:hAnsi="Arial" w:cs="Arial"/>
          <w:spacing w:val="-5"/>
          <w:sz w:val="18"/>
          <w:szCs w:val="18"/>
        </w:rPr>
        <w:t xml:space="preserve"> </w:t>
      </w:r>
      <w:r w:rsidRPr="00BE250E">
        <w:rPr>
          <w:rFonts w:ascii="Arial" w:hAnsi="Arial" w:cs="Arial"/>
          <w:sz w:val="18"/>
          <w:szCs w:val="18"/>
        </w:rPr>
        <w:t>la</w:t>
      </w:r>
      <w:r w:rsidRPr="00BE250E">
        <w:rPr>
          <w:rFonts w:ascii="Arial" w:hAnsi="Arial" w:cs="Arial"/>
          <w:spacing w:val="-4"/>
          <w:sz w:val="18"/>
          <w:szCs w:val="18"/>
        </w:rPr>
        <w:t xml:space="preserve"> </w:t>
      </w:r>
      <w:r w:rsidRPr="00BE250E">
        <w:rPr>
          <w:rFonts w:ascii="Arial" w:hAnsi="Arial" w:cs="Arial"/>
          <w:sz w:val="18"/>
          <w:szCs w:val="18"/>
        </w:rPr>
        <w:t>Propuesta</w:t>
      </w:r>
      <w:r w:rsidRPr="00BE250E">
        <w:rPr>
          <w:rFonts w:ascii="Arial" w:hAnsi="Arial" w:cs="Arial"/>
          <w:spacing w:val="-4"/>
          <w:sz w:val="18"/>
          <w:szCs w:val="18"/>
        </w:rPr>
        <w:t xml:space="preserve"> </w:t>
      </w:r>
      <w:r w:rsidRPr="00BE250E">
        <w:rPr>
          <w:rFonts w:ascii="Arial" w:hAnsi="Arial" w:cs="Arial"/>
          <w:sz w:val="18"/>
          <w:szCs w:val="18"/>
        </w:rPr>
        <w:t>Económica;</w:t>
      </w:r>
      <w:r w:rsidRPr="00BE250E">
        <w:rPr>
          <w:rFonts w:ascii="Arial" w:hAnsi="Arial" w:cs="Arial"/>
          <w:spacing w:val="-68"/>
          <w:sz w:val="18"/>
          <w:szCs w:val="18"/>
        </w:rPr>
        <w:t xml:space="preserve"> </w:t>
      </w:r>
      <w:proofErr w:type="spellStart"/>
      <w:r w:rsidRPr="00BE250E">
        <w:rPr>
          <w:rFonts w:ascii="Arial" w:hAnsi="Arial" w:cs="Arial"/>
          <w:sz w:val="18"/>
          <w:szCs w:val="18"/>
        </w:rPr>
        <w:t>MPemb</w:t>
      </w:r>
      <w:proofErr w:type="spellEnd"/>
      <w:r w:rsidRPr="00BE250E">
        <w:rPr>
          <w:rFonts w:ascii="Arial" w:hAnsi="Arial" w:cs="Arial"/>
          <w:spacing w:val="-18"/>
          <w:sz w:val="18"/>
          <w:szCs w:val="18"/>
        </w:rPr>
        <w:t xml:space="preserve"> </w:t>
      </w:r>
      <w:r w:rsidRPr="00BE250E">
        <w:rPr>
          <w:rFonts w:ascii="Arial" w:hAnsi="Arial" w:cs="Arial"/>
          <w:sz w:val="18"/>
          <w:szCs w:val="18"/>
        </w:rPr>
        <w:t>=</w:t>
      </w:r>
      <w:r w:rsidRPr="00BE250E">
        <w:rPr>
          <w:rFonts w:ascii="Arial" w:hAnsi="Arial" w:cs="Arial"/>
          <w:spacing w:val="-17"/>
          <w:sz w:val="18"/>
          <w:szCs w:val="18"/>
        </w:rPr>
        <w:t xml:space="preserve"> </w:t>
      </w:r>
      <w:r w:rsidRPr="00BE250E">
        <w:rPr>
          <w:rFonts w:ascii="Arial" w:hAnsi="Arial" w:cs="Arial"/>
          <w:sz w:val="18"/>
          <w:szCs w:val="18"/>
        </w:rPr>
        <w:t>Monto</w:t>
      </w:r>
      <w:r w:rsidRPr="00BE250E">
        <w:rPr>
          <w:rFonts w:ascii="Arial" w:hAnsi="Arial" w:cs="Arial"/>
          <w:spacing w:val="-17"/>
          <w:sz w:val="18"/>
          <w:szCs w:val="18"/>
        </w:rPr>
        <w:t xml:space="preserve"> </w:t>
      </w:r>
      <w:r w:rsidRPr="00BE250E">
        <w:rPr>
          <w:rFonts w:ascii="Arial" w:hAnsi="Arial" w:cs="Arial"/>
          <w:sz w:val="18"/>
          <w:szCs w:val="18"/>
        </w:rPr>
        <w:t>de</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Propuesta</w:t>
      </w:r>
      <w:r w:rsidRPr="00BE250E">
        <w:rPr>
          <w:rFonts w:ascii="Arial" w:hAnsi="Arial" w:cs="Arial"/>
          <w:spacing w:val="-17"/>
          <w:sz w:val="18"/>
          <w:szCs w:val="18"/>
        </w:rPr>
        <w:t xml:space="preserve"> </w:t>
      </w:r>
      <w:r w:rsidRPr="00BE250E">
        <w:rPr>
          <w:rFonts w:ascii="Arial" w:hAnsi="Arial" w:cs="Arial"/>
          <w:sz w:val="18"/>
          <w:szCs w:val="18"/>
        </w:rPr>
        <w:t>económica</w:t>
      </w:r>
      <w:r w:rsidRPr="00BE250E">
        <w:rPr>
          <w:rFonts w:ascii="Arial" w:hAnsi="Arial" w:cs="Arial"/>
          <w:spacing w:val="-17"/>
          <w:sz w:val="18"/>
          <w:szCs w:val="18"/>
        </w:rPr>
        <w:t xml:space="preserve"> </w:t>
      </w:r>
      <w:r w:rsidRPr="00BE250E">
        <w:rPr>
          <w:rFonts w:ascii="Arial" w:hAnsi="Arial" w:cs="Arial"/>
          <w:sz w:val="18"/>
          <w:szCs w:val="18"/>
        </w:rPr>
        <w:t>más</w:t>
      </w:r>
      <w:r w:rsidRPr="00BE250E">
        <w:rPr>
          <w:rFonts w:ascii="Arial" w:hAnsi="Arial" w:cs="Arial"/>
          <w:spacing w:val="-16"/>
          <w:sz w:val="18"/>
          <w:szCs w:val="18"/>
        </w:rPr>
        <w:t xml:space="preserve"> </w:t>
      </w:r>
      <w:r w:rsidRPr="00BE250E">
        <w:rPr>
          <w:rFonts w:ascii="Arial" w:hAnsi="Arial" w:cs="Arial"/>
          <w:sz w:val="18"/>
          <w:szCs w:val="18"/>
        </w:rPr>
        <w:t>baja,</w:t>
      </w:r>
      <w:r w:rsidRPr="00BE250E">
        <w:rPr>
          <w:rFonts w:ascii="Arial" w:hAnsi="Arial" w:cs="Arial"/>
          <w:spacing w:val="-15"/>
          <w:sz w:val="18"/>
          <w:szCs w:val="18"/>
        </w:rPr>
        <w:t xml:space="preserve"> </w:t>
      </w:r>
      <w:r w:rsidRPr="00BE250E">
        <w:rPr>
          <w:rFonts w:ascii="Arial" w:hAnsi="Arial" w:cs="Arial"/>
          <w:sz w:val="18"/>
          <w:szCs w:val="18"/>
        </w:rPr>
        <w:t>y</w:t>
      </w:r>
    </w:p>
    <w:p w14:paraId="3192CB23" w14:textId="77777777" w:rsidR="00BE250E" w:rsidRPr="00BE250E" w:rsidRDefault="00BE250E" w:rsidP="0082527D">
      <w:pPr>
        <w:pStyle w:val="Textoindependiente"/>
        <w:spacing w:line="242" w:lineRule="exact"/>
        <w:jc w:val="both"/>
        <w:rPr>
          <w:rFonts w:ascii="Arial" w:hAnsi="Arial" w:cs="Arial"/>
          <w:sz w:val="18"/>
          <w:szCs w:val="18"/>
        </w:rPr>
      </w:pPr>
      <w:proofErr w:type="spellStart"/>
      <w:r w:rsidRPr="00BE250E">
        <w:rPr>
          <w:rFonts w:ascii="Arial" w:hAnsi="Arial" w:cs="Arial"/>
          <w:sz w:val="18"/>
          <w:szCs w:val="18"/>
        </w:rPr>
        <w:t>MPi</w:t>
      </w:r>
      <w:proofErr w:type="spellEnd"/>
      <w:r w:rsidRPr="00BE250E">
        <w:rPr>
          <w:rFonts w:ascii="Arial" w:hAnsi="Arial" w:cs="Arial"/>
          <w:spacing w:val="-13"/>
          <w:sz w:val="18"/>
          <w:szCs w:val="18"/>
        </w:rPr>
        <w:t xml:space="preserve"> </w:t>
      </w:r>
      <w:r w:rsidRPr="00BE250E">
        <w:rPr>
          <w:rFonts w:ascii="Arial" w:hAnsi="Arial" w:cs="Arial"/>
          <w:sz w:val="18"/>
          <w:szCs w:val="18"/>
        </w:rPr>
        <w:t>=</w:t>
      </w:r>
      <w:r w:rsidRPr="00BE250E">
        <w:rPr>
          <w:rFonts w:ascii="Arial" w:hAnsi="Arial" w:cs="Arial"/>
          <w:spacing w:val="-11"/>
          <w:sz w:val="18"/>
          <w:szCs w:val="18"/>
        </w:rPr>
        <w:t xml:space="preserve"> </w:t>
      </w:r>
      <w:r w:rsidRPr="00BE250E">
        <w:rPr>
          <w:rFonts w:ascii="Arial" w:hAnsi="Arial" w:cs="Arial"/>
          <w:sz w:val="18"/>
          <w:szCs w:val="18"/>
        </w:rPr>
        <w:t>Monto</w:t>
      </w:r>
      <w:r w:rsidRPr="00BE250E">
        <w:rPr>
          <w:rFonts w:ascii="Arial" w:hAnsi="Arial" w:cs="Arial"/>
          <w:spacing w:val="-12"/>
          <w:sz w:val="18"/>
          <w:szCs w:val="18"/>
        </w:rPr>
        <w:t xml:space="preserve"> </w:t>
      </w:r>
      <w:r w:rsidRPr="00BE250E">
        <w:rPr>
          <w:rFonts w:ascii="Arial" w:hAnsi="Arial" w:cs="Arial"/>
          <w:sz w:val="18"/>
          <w:szCs w:val="18"/>
        </w:rPr>
        <w:t>de</w:t>
      </w:r>
      <w:r w:rsidRPr="00BE250E">
        <w:rPr>
          <w:rFonts w:ascii="Arial" w:hAnsi="Arial" w:cs="Arial"/>
          <w:spacing w:val="-12"/>
          <w:sz w:val="18"/>
          <w:szCs w:val="18"/>
        </w:rPr>
        <w:t xml:space="preserve"> </w:t>
      </w:r>
      <w:r w:rsidRPr="00BE250E">
        <w:rPr>
          <w:rFonts w:ascii="Arial" w:hAnsi="Arial" w:cs="Arial"/>
          <w:sz w:val="18"/>
          <w:szCs w:val="18"/>
        </w:rPr>
        <w:t>la</w:t>
      </w:r>
      <w:r w:rsidRPr="00BE250E">
        <w:rPr>
          <w:rFonts w:ascii="Arial" w:hAnsi="Arial" w:cs="Arial"/>
          <w:spacing w:val="-13"/>
          <w:sz w:val="18"/>
          <w:szCs w:val="18"/>
        </w:rPr>
        <w:t xml:space="preserve"> </w:t>
      </w:r>
      <w:r w:rsidRPr="00BE250E">
        <w:rPr>
          <w:rFonts w:ascii="Arial" w:hAnsi="Arial" w:cs="Arial"/>
          <w:sz w:val="18"/>
          <w:szCs w:val="18"/>
        </w:rPr>
        <w:t>i-</w:t>
      </w:r>
      <w:proofErr w:type="spellStart"/>
      <w:r w:rsidRPr="00BE250E">
        <w:rPr>
          <w:rFonts w:ascii="Arial" w:hAnsi="Arial" w:cs="Arial"/>
          <w:sz w:val="18"/>
          <w:szCs w:val="18"/>
        </w:rPr>
        <w:t>ésima</w:t>
      </w:r>
      <w:proofErr w:type="spellEnd"/>
      <w:r w:rsidRPr="00BE250E">
        <w:rPr>
          <w:rFonts w:ascii="Arial" w:hAnsi="Arial" w:cs="Arial"/>
          <w:spacing w:val="-13"/>
          <w:sz w:val="18"/>
          <w:szCs w:val="18"/>
        </w:rPr>
        <w:t xml:space="preserve"> </w:t>
      </w:r>
      <w:r w:rsidRPr="00BE250E">
        <w:rPr>
          <w:rFonts w:ascii="Arial" w:hAnsi="Arial" w:cs="Arial"/>
          <w:sz w:val="18"/>
          <w:szCs w:val="18"/>
        </w:rPr>
        <w:t>Propuesta</w:t>
      </w:r>
      <w:r w:rsidRPr="00BE250E">
        <w:rPr>
          <w:rFonts w:ascii="Arial" w:hAnsi="Arial" w:cs="Arial"/>
          <w:spacing w:val="-11"/>
          <w:sz w:val="18"/>
          <w:szCs w:val="18"/>
        </w:rPr>
        <w:t xml:space="preserve"> </w:t>
      </w:r>
      <w:r w:rsidRPr="00BE250E">
        <w:rPr>
          <w:rFonts w:ascii="Arial" w:hAnsi="Arial" w:cs="Arial"/>
          <w:sz w:val="18"/>
          <w:szCs w:val="18"/>
        </w:rPr>
        <w:t>económica;</w:t>
      </w:r>
    </w:p>
    <w:p w14:paraId="6787C93E" w14:textId="0C1C3D8D" w:rsidR="00BE250E" w:rsidRPr="00BE250E" w:rsidRDefault="00BE250E" w:rsidP="0082527D">
      <w:pPr>
        <w:pStyle w:val="Textoindependiente"/>
        <w:spacing w:before="196"/>
        <w:jc w:val="both"/>
        <w:rPr>
          <w:rFonts w:ascii="Arial" w:hAnsi="Arial" w:cs="Arial"/>
          <w:sz w:val="18"/>
          <w:szCs w:val="18"/>
        </w:rPr>
      </w:pPr>
      <w:r w:rsidRPr="00BE250E">
        <w:rPr>
          <w:rFonts w:ascii="Arial" w:hAnsi="Arial" w:cs="Arial"/>
          <w:sz w:val="18"/>
          <w:szCs w:val="18"/>
        </w:rPr>
        <w:t>Para</w:t>
      </w:r>
      <w:r w:rsidRPr="00BE250E">
        <w:rPr>
          <w:rFonts w:ascii="Arial" w:hAnsi="Arial" w:cs="Arial"/>
          <w:spacing w:val="3"/>
          <w:sz w:val="18"/>
          <w:szCs w:val="18"/>
        </w:rPr>
        <w:t xml:space="preserve"> </w:t>
      </w:r>
      <w:r w:rsidRPr="00BE250E">
        <w:rPr>
          <w:rFonts w:ascii="Arial" w:hAnsi="Arial" w:cs="Arial"/>
          <w:sz w:val="18"/>
          <w:szCs w:val="18"/>
        </w:rPr>
        <w:t>calcular</w:t>
      </w:r>
      <w:r w:rsidRPr="00BE250E">
        <w:rPr>
          <w:rFonts w:ascii="Arial" w:hAnsi="Arial" w:cs="Arial"/>
          <w:spacing w:val="1"/>
          <w:sz w:val="18"/>
          <w:szCs w:val="18"/>
        </w:rPr>
        <w:t xml:space="preserve"> </w:t>
      </w:r>
      <w:r w:rsidRPr="00BE250E">
        <w:rPr>
          <w:rFonts w:ascii="Arial" w:hAnsi="Arial" w:cs="Arial"/>
          <w:sz w:val="18"/>
          <w:szCs w:val="18"/>
        </w:rPr>
        <w:t>el</w:t>
      </w:r>
      <w:r w:rsidRPr="00BE250E">
        <w:rPr>
          <w:rFonts w:ascii="Arial" w:hAnsi="Arial" w:cs="Arial"/>
          <w:spacing w:val="1"/>
          <w:sz w:val="18"/>
          <w:szCs w:val="18"/>
        </w:rPr>
        <w:t xml:space="preserve"> </w:t>
      </w:r>
      <w:r w:rsidRPr="00BE250E">
        <w:rPr>
          <w:rFonts w:ascii="Arial" w:hAnsi="Arial" w:cs="Arial"/>
          <w:sz w:val="18"/>
          <w:szCs w:val="18"/>
        </w:rPr>
        <w:t>resultado</w:t>
      </w:r>
      <w:r w:rsidRPr="00BE250E">
        <w:rPr>
          <w:rFonts w:ascii="Arial" w:hAnsi="Arial" w:cs="Arial"/>
          <w:spacing w:val="2"/>
          <w:sz w:val="18"/>
          <w:szCs w:val="18"/>
        </w:rPr>
        <w:t xml:space="preserve"> </w:t>
      </w:r>
      <w:r w:rsidRPr="00BE250E">
        <w:rPr>
          <w:rFonts w:ascii="Arial" w:hAnsi="Arial" w:cs="Arial"/>
          <w:sz w:val="18"/>
          <w:szCs w:val="18"/>
        </w:rPr>
        <w:t>final</w:t>
      </w:r>
      <w:r w:rsidRPr="00BE250E">
        <w:rPr>
          <w:rFonts w:ascii="Arial" w:hAnsi="Arial" w:cs="Arial"/>
          <w:spacing w:val="1"/>
          <w:sz w:val="18"/>
          <w:szCs w:val="18"/>
        </w:rPr>
        <w:t xml:space="preserve"> </w:t>
      </w:r>
      <w:r w:rsidRPr="00BE250E">
        <w:rPr>
          <w:rFonts w:ascii="Arial" w:hAnsi="Arial" w:cs="Arial"/>
          <w:sz w:val="18"/>
          <w:szCs w:val="18"/>
        </w:rPr>
        <w:t>de</w:t>
      </w:r>
      <w:r w:rsidRPr="00BE250E">
        <w:rPr>
          <w:rFonts w:ascii="Arial" w:hAnsi="Arial" w:cs="Arial"/>
          <w:spacing w:val="69"/>
          <w:sz w:val="18"/>
          <w:szCs w:val="18"/>
        </w:rPr>
        <w:t xml:space="preserve"> </w:t>
      </w:r>
      <w:r w:rsidRPr="00BE250E">
        <w:rPr>
          <w:rFonts w:ascii="Arial" w:hAnsi="Arial" w:cs="Arial"/>
          <w:sz w:val="18"/>
          <w:szCs w:val="18"/>
        </w:rPr>
        <w:t>la puntuación</w:t>
      </w:r>
      <w:r w:rsidRPr="00BE250E">
        <w:rPr>
          <w:rFonts w:ascii="Arial" w:hAnsi="Arial" w:cs="Arial"/>
          <w:spacing w:val="68"/>
          <w:sz w:val="18"/>
          <w:szCs w:val="18"/>
        </w:rPr>
        <w:t xml:space="preserve"> </w:t>
      </w:r>
      <w:r w:rsidRPr="00BE250E">
        <w:rPr>
          <w:rFonts w:ascii="Arial" w:hAnsi="Arial" w:cs="Arial"/>
          <w:sz w:val="18"/>
          <w:szCs w:val="18"/>
        </w:rPr>
        <w:t>o unidades</w:t>
      </w:r>
      <w:r w:rsidRPr="00BE250E">
        <w:rPr>
          <w:rFonts w:ascii="Arial" w:hAnsi="Arial" w:cs="Arial"/>
          <w:spacing w:val="1"/>
          <w:sz w:val="18"/>
          <w:szCs w:val="18"/>
        </w:rPr>
        <w:t xml:space="preserve"> </w:t>
      </w:r>
      <w:r w:rsidRPr="00BE250E">
        <w:rPr>
          <w:rFonts w:ascii="Arial" w:hAnsi="Arial" w:cs="Arial"/>
          <w:sz w:val="18"/>
          <w:szCs w:val="18"/>
        </w:rPr>
        <w:t>porcentuales</w:t>
      </w:r>
      <w:r w:rsidRPr="00BE250E">
        <w:rPr>
          <w:rFonts w:ascii="Arial" w:hAnsi="Arial" w:cs="Arial"/>
          <w:spacing w:val="1"/>
          <w:sz w:val="18"/>
          <w:szCs w:val="18"/>
        </w:rPr>
        <w:t xml:space="preserve"> </w:t>
      </w:r>
      <w:r w:rsidRPr="00BE250E">
        <w:rPr>
          <w:rFonts w:ascii="Arial" w:hAnsi="Arial" w:cs="Arial"/>
          <w:sz w:val="18"/>
          <w:szCs w:val="18"/>
        </w:rPr>
        <w:t>que</w:t>
      </w:r>
      <w:r w:rsidRPr="00BE250E">
        <w:rPr>
          <w:rFonts w:ascii="Arial" w:hAnsi="Arial" w:cs="Arial"/>
          <w:spacing w:val="70"/>
          <w:sz w:val="18"/>
          <w:szCs w:val="18"/>
        </w:rPr>
        <w:t xml:space="preserve"> </w:t>
      </w:r>
      <w:r w:rsidRPr="00BE250E">
        <w:rPr>
          <w:rFonts w:ascii="Arial" w:hAnsi="Arial" w:cs="Arial"/>
          <w:sz w:val="18"/>
          <w:szCs w:val="18"/>
        </w:rPr>
        <w:t>obtuvo</w:t>
      </w:r>
      <w:r w:rsidRPr="00BE250E">
        <w:rPr>
          <w:rFonts w:ascii="Arial" w:hAnsi="Arial" w:cs="Arial"/>
          <w:spacing w:val="69"/>
          <w:sz w:val="18"/>
          <w:szCs w:val="18"/>
        </w:rPr>
        <w:t xml:space="preserve"> </w:t>
      </w:r>
      <w:r w:rsidRPr="00BE250E">
        <w:rPr>
          <w:rFonts w:ascii="Arial" w:hAnsi="Arial" w:cs="Arial"/>
          <w:sz w:val="18"/>
          <w:szCs w:val="18"/>
        </w:rPr>
        <w:t>cada</w:t>
      </w:r>
      <w:r w:rsidRPr="00BE250E">
        <w:rPr>
          <w:rFonts w:ascii="Arial" w:hAnsi="Arial" w:cs="Arial"/>
          <w:spacing w:val="-68"/>
          <w:sz w:val="18"/>
          <w:szCs w:val="18"/>
        </w:rPr>
        <w:t xml:space="preserve"> </w:t>
      </w:r>
      <w:r w:rsidRPr="00BE250E">
        <w:rPr>
          <w:rFonts w:ascii="Arial" w:hAnsi="Arial" w:cs="Arial"/>
          <w:sz w:val="18"/>
          <w:szCs w:val="18"/>
        </w:rPr>
        <w:t>proposición,</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convocante</w:t>
      </w:r>
      <w:r w:rsidRPr="00BE250E">
        <w:rPr>
          <w:rFonts w:ascii="Arial" w:hAnsi="Arial" w:cs="Arial"/>
          <w:spacing w:val="-18"/>
          <w:sz w:val="18"/>
          <w:szCs w:val="18"/>
        </w:rPr>
        <w:t xml:space="preserve"> </w:t>
      </w:r>
      <w:r w:rsidRPr="00BE250E">
        <w:rPr>
          <w:rFonts w:ascii="Arial" w:hAnsi="Arial" w:cs="Arial"/>
          <w:sz w:val="18"/>
          <w:szCs w:val="18"/>
        </w:rPr>
        <w:t>aplicará</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siguiente</w:t>
      </w:r>
      <w:r w:rsidRPr="00BE250E">
        <w:rPr>
          <w:rFonts w:ascii="Arial" w:hAnsi="Arial" w:cs="Arial"/>
          <w:spacing w:val="-19"/>
          <w:sz w:val="18"/>
          <w:szCs w:val="18"/>
        </w:rPr>
        <w:t xml:space="preserve"> </w:t>
      </w:r>
      <w:r w:rsidRPr="00BE250E">
        <w:rPr>
          <w:rFonts w:ascii="Arial" w:hAnsi="Arial" w:cs="Arial"/>
          <w:sz w:val="18"/>
          <w:szCs w:val="18"/>
        </w:rPr>
        <w:t>fórmula:</w:t>
      </w:r>
    </w:p>
    <w:p w14:paraId="5F402CF5" w14:textId="77777777" w:rsidR="00BE250E" w:rsidRPr="00BE250E" w:rsidRDefault="00BE250E" w:rsidP="0082527D">
      <w:pPr>
        <w:pStyle w:val="Textoindependiente"/>
        <w:spacing w:before="196"/>
        <w:jc w:val="both"/>
        <w:rPr>
          <w:rFonts w:ascii="Arial" w:hAnsi="Arial" w:cs="Arial"/>
          <w:sz w:val="18"/>
          <w:szCs w:val="18"/>
          <w:lang w:val="pt-PT"/>
        </w:rPr>
      </w:pPr>
      <w:r w:rsidRPr="00BE250E">
        <w:rPr>
          <w:rFonts w:ascii="Arial" w:hAnsi="Arial" w:cs="Arial"/>
          <w:w w:val="90"/>
          <w:sz w:val="18"/>
          <w:szCs w:val="18"/>
          <w:lang w:val="pt-PT"/>
        </w:rPr>
        <w:t>PTj</w:t>
      </w:r>
      <w:r w:rsidRPr="00BE250E">
        <w:rPr>
          <w:rFonts w:ascii="Arial" w:hAnsi="Arial" w:cs="Arial"/>
          <w:spacing w:val="-11"/>
          <w:w w:val="90"/>
          <w:sz w:val="18"/>
          <w:szCs w:val="18"/>
          <w:lang w:val="pt-PT"/>
        </w:rPr>
        <w:t xml:space="preserve"> </w:t>
      </w:r>
      <w:r w:rsidRPr="00BE250E">
        <w:rPr>
          <w:rFonts w:ascii="Arial" w:hAnsi="Arial" w:cs="Arial"/>
          <w:w w:val="90"/>
          <w:sz w:val="18"/>
          <w:szCs w:val="18"/>
          <w:lang w:val="pt-PT"/>
        </w:rPr>
        <w: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TPT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PPE</w:t>
      </w:r>
      <w:r w:rsidRPr="00BE250E">
        <w:rPr>
          <w:rFonts w:ascii="Arial" w:hAnsi="Arial" w:cs="Arial"/>
          <w:spacing w:val="-9"/>
          <w:w w:val="90"/>
          <w:sz w:val="18"/>
          <w:szCs w:val="18"/>
          <w:lang w:val="pt-PT"/>
        </w:rPr>
        <w:t xml:space="preserve"> </w:t>
      </w:r>
      <w:r w:rsidRPr="00BE250E">
        <w:rPr>
          <w:rFonts w:ascii="Arial" w:hAnsi="Arial" w:cs="Arial"/>
          <w:w w:val="90"/>
          <w:sz w:val="18"/>
          <w:szCs w:val="18"/>
          <w:lang w:val="pt-PT"/>
        </w:rPr>
        <w:t>Para</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toda</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j</w:t>
      </w:r>
      <w:r w:rsidRPr="00BE250E">
        <w:rPr>
          <w:rFonts w:ascii="Arial" w:hAnsi="Arial" w:cs="Arial"/>
          <w:spacing w:val="-11"/>
          <w:w w:val="90"/>
          <w:sz w:val="18"/>
          <w:szCs w:val="18"/>
          <w:lang w:val="pt-PT"/>
        </w:rPr>
        <w:t xml:space="preserve"> </w:t>
      </w:r>
      <w:r w:rsidRPr="00BE250E">
        <w:rPr>
          <w:rFonts w:ascii="Arial" w:hAnsi="Arial" w:cs="Arial"/>
          <w:w w:val="90"/>
          <w:sz w:val="18"/>
          <w:szCs w:val="18"/>
          <w:lang w:val="pt-PT"/>
        </w:rPr>
        <w: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1,</w:t>
      </w:r>
      <w:r w:rsidRPr="00BE250E">
        <w:rPr>
          <w:rFonts w:ascii="Arial" w:hAnsi="Arial" w:cs="Arial"/>
          <w:spacing w:val="-9"/>
          <w:w w:val="90"/>
          <w:sz w:val="18"/>
          <w:szCs w:val="18"/>
          <w:lang w:val="pt-PT"/>
        </w:rPr>
        <w:t xml:space="preserve"> </w:t>
      </w:r>
      <w:r w:rsidRPr="00BE250E">
        <w:rPr>
          <w:rFonts w:ascii="Arial" w:hAnsi="Arial" w:cs="Arial"/>
          <w:w w:val="90"/>
          <w:sz w:val="18"/>
          <w:szCs w:val="18"/>
          <w:lang w:val="pt-PT"/>
        </w:rPr>
        <w:t>2,…..,n</w:t>
      </w:r>
    </w:p>
    <w:p w14:paraId="3C09A040" w14:textId="77777777" w:rsidR="00BE250E" w:rsidRPr="00BE250E" w:rsidRDefault="00BE250E" w:rsidP="0082527D">
      <w:pPr>
        <w:pStyle w:val="Textoindependiente"/>
        <w:spacing w:before="196" w:line="243" w:lineRule="exact"/>
        <w:jc w:val="both"/>
        <w:rPr>
          <w:rFonts w:ascii="Arial" w:hAnsi="Arial" w:cs="Arial"/>
          <w:sz w:val="18"/>
          <w:szCs w:val="18"/>
        </w:rPr>
      </w:pPr>
      <w:r w:rsidRPr="00BE250E">
        <w:rPr>
          <w:rFonts w:ascii="Arial" w:hAnsi="Arial" w:cs="Arial"/>
          <w:sz w:val="18"/>
          <w:szCs w:val="18"/>
        </w:rPr>
        <w:t>Donde:</w:t>
      </w:r>
      <w:r w:rsidRPr="00BE250E">
        <w:rPr>
          <w:rFonts w:ascii="Arial" w:hAnsi="Arial" w:cs="Arial"/>
          <w:spacing w:val="-17"/>
          <w:sz w:val="18"/>
          <w:szCs w:val="18"/>
        </w:rPr>
        <w:t xml:space="preserve"> </w:t>
      </w:r>
      <w:proofErr w:type="spellStart"/>
      <w:r w:rsidRPr="00BE250E">
        <w:rPr>
          <w:rFonts w:ascii="Arial" w:hAnsi="Arial" w:cs="Arial"/>
          <w:sz w:val="18"/>
          <w:szCs w:val="18"/>
        </w:rPr>
        <w:t>PTj</w:t>
      </w:r>
      <w:proofErr w:type="spellEnd"/>
      <w:r w:rsidRPr="00BE250E">
        <w:rPr>
          <w:rFonts w:ascii="Arial" w:hAnsi="Arial" w:cs="Arial"/>
          <w:spacing w:val="-16"/>
          <w:sz w:val="18"/>
          <w:szCs w:val="18"/>
        </w:rPr>
        <w:t xml:space="preserve"> </w:t>
      </w:r>
      <w:r w:rsidRPr="00BE250E">
        <w:rPr>
          <w:rFonts w:ascii="Arial" w:hAnsi="Arial" w:cs="Arial"/>
          <w:sz w:val="18"/>
          <w:szCs w:val="18"/>
        </w:rPr>
        <w:t>=</w:t>
      </w:r>
      <w:r w:rsidRPr="00BE250E">
        <w:rPr>
          <w:rFonts w:ascii="Arial" w:hAnsi="Arial" w:cs="Arial"/>
          <w:spacing w:val="-17"/>
          <w:sz w:val="18"/>
          <w:szCs w:val="18"/>
        </w:rPr>
        <w:t xml:space="preserve"> </w:t>
      </w:r>
      <w:r w:rsidRPr="00BE250E">
        <w:rPr>
          <w:rFonts w:ascii="Arial" w:hAnsi="Arial" w:cs="Arial"/>
          <w:sz w:val="18"/>
          <w:szCs w:val="18"/>
        </w:rPr>
        <w:t>Puntuación</w:t>
      </w:r>
      <w:r w:rsidRPr="00BE250E">
        <w:rPr>
          <w:rFonts w:ascii="Arial" w:hAnsi="Arial" w:cs="Arial"/>
          <w:spacing w:val="-18"/>
          <w:sz w:val="18"/>
          <w:szCs w:val="18"/>
        </w:rPr>
        <w:t xml:space="preserve"> </w:t>
      </w:r>
      <w:r w:rsidRPr="00BE250E">
        <w:rPr>
          <w:rFonts w:ascii="Arial" w:hAnsi="Arial" w:cs="Arial"/>
          <w:sz w:val="18"/>
          <w:szCs w:val="18"/>
        </w:rPr>
        <w:t>o</w:t>
      </w:r>
      <w:r w:rsidRPr="00BE250E">
        <w:rPr>
          <w:rFonts w:ascii="Arial" w:hAnsi="Arial" w:cs="Arial"/>
          <w:spacing w:val="-17"/>
          <w:sz w:val="18"/>
          <w:szCs w:val="18"/>
        </w:rPr>
        <w:t xml:space="preserve"> </w:t>
      </w:r>
      <w:r w:rsidRPr="00BE250E">
        <w:rPr>
          <w:rFonts w:ascii="Arial" w:hAnsi="Arial" w:cs="Arial"/>
          <w:sz w:val="18"/>
          <w:szCs w:val="18"/>
        </w:rPr>
        <w:t>unidades</w:t>
      </w:r>
      <w:r w:rsidRPr="00BE250E">
        <w:rPr>
          <w:rFonts w:ascii="Arial" w:hAnsi="Arial" w:cs="Arial"/>
          <w:spacing w:val="-16"/>
          <w:sz w:val="18"/>
          <w:szCs w:val="18"/>
        </w:rPr>
        <w:t xml:space="preserve"> </w:t>
      </w:r>
      <w:r w:rsidRPr="00BE250E">
        <w:rPr>
          <w:rFonts w:ascii="Arial" w:hAnsi="Arial" w:cs="Arial"/>
          <w:sz w:val="18"/>
          <w:szCs w:val="18"/>
        </w:rPr>
        <w:t>porcentuales</w:t>
      </w:r>
      <w:r w:rsidRPr="00BE250E">
        <w:rPr>
          <w:rFonts w:ascii="Arial" w:hAnsi="Arial" w:cs="Arial"/>
          <w:spacing w:val="-15"/>
          <w:sz w:val="18"/>
          <w:szCs w:val="18"/>
        </w:rPr>
        <w:t xml:space="preserve"> </w:t>
      </w:r>
      <w:r w:rsidRPr="00BE250E">
        <w:rPr>
          <w:rFonts w:ascii="Arial" w:hAnsi="Arial" w:cs="Arial"/>
          <w:sz w:val="18"/>
          <w:szCs w:val="18"/>
        </w:rPr>
        <w:t>Totales</w:t>
      </w:r>
      <w:r w:rsidRPr="00BE250E">
        <w:rPr>
          <w:rFonts w:ascii="Arial" w:hAnsi="Arial" w:cs="Arial"/>
          <w:spacing w:val="-16"/>
          <w:sz w:val="18"/>
          <w:szCs w:val="18"/>
        </w:rPr>
        <w:t xml:space="preserve"> </w:t>
      </w:r>
      <w:r w:rsidRPr="00BE250E">
        <w:rPr>
          <w:rFonts w:ascii="Arial" w:hAnsi="Arial" w:cs="Arial"/>
          <w:sz w:val="18"/>
          <w:szCs w:val="18"/>
        </w:rPr>
        <w:t>de</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proposición;</w:t>
      </w:r>
    </w:p>
    <w:p w14:paraId="58558AA5" w14:textId="77777777" w:rsidR="00BE250E" w:rsidRPr="00BE250E" w:rsidRDefault="00BE250E" w:rsidP="0082527D">
      <w:pPr>
        <w:pStyle w:val="Textoindependiente"/>
        <w:ind w:right="1407"/>
        <w:jc w:val="both"/>
        <w:rPr>
          <w:rFonts w:ascii="Arial" w:hAnsi="Arial" w:cs="Arial"/>
          <w:sz w:val="18"/>
          <w:szCs w:val="18"/>
        </w:rPr>
      </w:pPr>
      <w:r w:rsidRPr="00BE250E">
        <w:rPr>
          <w:rFonts w:ascii="Arial" w:hAnsi="Arial" w:cs="Arial"/>
          <w:sz w:val="18"/>
          <w:szCs w:val="18"/>
        </w:rPr>
        <w:t>TPT</w:t>
      </w:r>
      <w:r w:rsidRPr="00BE250E">
        <w:rPr>
          <w:rFonts w:ascii="Arial" w:hAnsi="Arial" w:cs="Arial"/>
          <w:spacing w:val="-14"/>
          <w:sz w:val="18"/>
          <w:szCs w:val="18"/>
        </w:rPr>
        <w:t xml:space="preserve"> </w:t>
      </w:r>
      <w:r w:rsidRPr="00BE250E">
        <w:rPr>
          <w:rFonts w:ascii="Arial" w:hAnsi="Arial" w:cs="Arial"/>
          <w:sz w:val="18"/>
          <w:szCs w:val="18"/>
        </w:rPr>
        <w:t>=</w:t>
      </w:r>
      <w:r w:rsidRPr="00BE250E">
        <w:rPr>
          <w:rFonts w:ascii="Arial" w:hAnsi="Arial" w:cs="Arial"/>
          <w:spacing w:val="-13"/>
          <w:sz w:val="18"/>
          <w:szCs w:val="18"/>
        </w:rPr>
        <w:t xml:space="preserve"> </w:t>
      </w:r>
      <w:r w:rsidRPr="00BE250E">
        <w:rPr>
          <w:rFonts w:ascii="Arial" w:hAnsi="Arial" w:cs="Arial"/>
          <w:sz w:val="18"/>
          <w:szCs w:val="18"/>
        </w:rPr>
        <w:t>Total</w:t>
      </w:r>
      <w:r w:rsidRPr="00BE250E">
        <w:rPr>
          <w:rFonts w:ascii="Arial" w:hAnsi="Arial" w:cs="Arial"/>
          <w:spacing w:val="-15"/>
          <w:sz w:val="18"/>
          <w:szCs w:val="18"/>
        </w:rPr>
        <w:t xml:space="preserve"> </w:t>
      </w:r>
      <w:r w:rsidRPr="00BE250E">
        <w:rPr>
          <w:rFonts w:ascii="Arial" w:hAnsi="Arial" w:cs="Arial"/>
          <w:sz w:val="18"/>
          <w:szCs w:val="18"/>
        </w:rPr>
        <w:t>de</w:t>
      </w:r>
      <w:r w:rsidRPr="00BE250E">
        <w:rPr>
          <w:rFonts w:ascii="Arial" w:hAnsi="Arial" w:cs="Arial"/>
          <w:spacing w:val="-14"/>
          <w:sz w:val="18"/>
          <w:szCs w:val="18"/>
        </w:rPr>
        <w:t xml:space="preserve"> </w:t>
      </w:r>
      <w:r w:rsidRPr="00BE250E">
        <w:rPr>
          <w:rFonts w:ascii="Arial" w:hAnsi="Arial" w:cs="Arial"/>
          <w:sz w:val="18"/>
          <w:szCs w:val="18"/>
        </w:rPr>
        <w:t>Puntuación</w:t>
      </w:r>
      <w:r w:rsidRPr="00BE250E">
        <w:rPr>
          <w:rFonts w:ascii="Arial" w:hAnsi="Arial" w:cs="Arial"/>
          <w:spacing w:val="-15"/>
          <w:sz w:val="18"/>
          <w:szCs w:val="18"/>
        </w:rPr>
        <w:t xml:space="preserve"> </w:t>
      </w:r>
      <w:r w:rsidRPr="00BE250E">
        <w:rPr>
          <w:rFonts w:ascii="Arial" w:hAnsi="Arial" w:cs="Arial"/>
          <w:sz w:val="18"/>
          <w:szCs w:val="18"/>
        </w:rPr>
        <w:t>o</w:t>
      </w:r>
      <w:r w:rsidRPr="00BE250E">
        <w:rPr>
          <w:rFonts w:ascii="Arial" w:hAnsi="Arial" w:cs="Arial"/>
          <w:spacing w:val="-15"/>
          <w:sz w:val="18"/>
          <w:szCs w:val="18"/>
        </w:rPr>
        <w:t xml:space="preserve"> </w:t>
      </w:r>
      <w:r w:rsidRPr="00BE250E">
        <w:rPr>
          <w:rFonts w:ascii="Arial" w:hAnsi="Arial" w:cs="Arial"/>
          <w:sz w:val="18"/>
          <w:szCs w:val="18"/>
        </w:rPr>
        <w:t>unidades</w:t>
      </w:r>
      <w:r w:rsidRPr="00BE250E">
        <w:rPr>
          <w:rFonts w:ascii="Arial" w:hAnsi="Arial" w:cs="Arial"/>
          <w:spacing w:val="-12"/>
          <w:sz w:val="18"/>
          <w:szCs w:val="18"/>
        </w:rPr>
        <w:t xml:space="preserve"> </w:t>
      </w:r>
      <w:r w:rsidRPr="00BE250E">
        <w:rPr>
          <w:rFonts w:ascii="Arial" w:hAnsi="Arial" w:cs="Arial"/>
          <w:sz w:val="18"/>
          <w:szCs w:val="18"/>
        </w:rPr>
        <w:t>porcentuales</w:t>
      </w:r>
      <w:r w:rsidRPr="00BE250E">
        <w:rPr>
          <w:rFonts w:ascii="Arial" w:hAnsi="Arial" w:cs="Arial"/>
          <w:spacing w:val="-12"/>
          <w:sz w:val="18"/>
          <w:szCs w:val="18"/>
        </w:rPr>
        <w:t xml:space="preserve"> </w:t>
      </w:r>
      <w:r w:rsidRPr="00BE250E">
        <w:rPr>
          <w:rFonts w:ascii="Arial" w:hAnsi="Arial" w:cs="Arial"/>
          <w:sz w:val="18"/>
          <w:szCs w:val="18"/>
        </w:rPr>
        <w:t>asignados</w:t>
      </w:r>
      <w:r w:rsidRPr="00BE250E">
        <w:rPr>
          <w:rFonts w:ascii="Arial" w:hAnsi="Arial" w:cs="Arial"/>
          <w:spacing w:val="-14"/>
          <w:sz w:val="18"/>
          <w:szCs w:val="18"/>
        </w:rPr>
        <w:t xml:space="preserve"> </w:t>
      </w:r>
      <w:r w:rsidRPr="00BE250E">
        <w:rPr>
          <w:rFonts w:ascii="Arial" w:hAnsi="Arial" w:cs="Arial"/>
          <w:sz w:val="18"/>
          <w:szCs w:val="18"/>
        </w:rPr>
        <w:t>a</w:t>
      </w:r>
      <w:r w:rsidRPr="00BE250E">
        <w:rPr>
          <w:rFonts w:ascii="Arial" w:hAnsi="Arial" w:cs="Arial"/>
          <w:spacing w:val="-13"/>
          <w:sz w:val="18"/>
          <w:szCs w:val="18"/>
        </w:rPr>
        <w:t xml:space="preserve"> </w:t>
      </w:r>
      <w:r w:rsidRPr="00BE250E">
        <w:rPr>
          <w:rFonts w:ascii="Arial" w:hAnsi="Arial" w:cs="Arial"/>
          <w:sz w:val="18"/>
          <w:szCs w:val="18"/>
        </w:rPr>
        <w:t>la</w:t>
      </w:r>
      <w:r w:rsidRPr="00BE250E">
        <w:rPr>
          <w:rFonts w:ascii="Arial" w:hAnsi="Arial" w:cs="Arial"/>
          <w:spacing w:val="-14"/>
          <w:sz w:val="18"/>
          <w:szCs w:val="18"/>
        </w:rPr>
        <w:t xml:space="preserve"> </w:t>
      </w:r>
      <w:r w:rsidRPr="00BE250E">
        <w:rPr>
          <w:rFonts w:ascii="Arial" w:hAnsi="Arial" w:cs="Arial"/>
          <w:sz w:val="18"/>
          <w:szCs w:val="18"/>
        </w:rPr>
        <w:t>propuesta</w:t>
      </w:r>
      <w:r w:rsidRPr="00BE250E">
        <w:rPr>
          <w:rFonts w:ascii="Arial" w:hAnsi="Arial" w:cs="Arial"/>
          <w:spacing w:val="-13"/>
          <w:sz w:val="18"/>
          <w:szCs w:val="18"/>
        </w:rPr>
        <w:t xml:space="preserve"> </w:t>
      </w:r>
      <w:r w:rsidRPr="00BE250E">
        <w:rPr>
          <w:rFonts w:ascii="Arial" w:hAnsi="Arial" w:cs="Arial"/>
          <w:sz w:val="18"/>
          <w:szCs w:val="18"/>
        </w:rPr>
        <w:t>Técnica;</w:t>
      </w:r>
      <w:r w:rsidRPr="00BE250E">
        <w:rPr>
          <w:rFonts w:ascii="Arial" w:hAnsi="Arial" w:cs="Arial"/>
          <w:spacing w:val="-67"/>
          <w:sz w:val="18"/>
          <w:szCs w:val="18"/>
        </w:rPr>
        <w:t xml:space="preserve"> </w:t>
      </w:r>
      <w:r w:rsidRPr="00BE250E">
        <w:rPr>
          <w:rFonts w:ascii="Arial" w:hAnsi="Arial" w:cs="Arial"/>
          <w:sz w:val="18"/>
          <w:szCs w:val="18"/>
        </w:rPr>
        <w:t>PPE</w:t>
      </w:r>
      <w:r w:rsidRPr="00BE250E">
        <w:rPr>
          <w:rFonts w:ascii="Arial" w:hAnsi="Arial" w:cs="Arial"/>
          <w:spacing w:val="-8"/>
          <w:sz w:val="18"/>
          <w:szCs w:val="18"/>
        </w:rPr>
        <w:t xml:space="preserve"> </w:t>
      </w:r>
      <w:r w:rsidRPr="00BE250E">
        <w:rPr>
          <w:rFonts w:ascii="Arial" w:hAnsi="Arial" w:cs="Arial"/>
          <w:sz w:val="18"/>
          <w:szCs w:val="18"/>
        </w:rPr>
        <w:t>=</w:t>
      </w:r>
      <w:r w:rsidRPr="00BE250E">
        <w:rPr>
          <w:rFonts w:ascii="Arial" w:hAnsi="Arial" w:cs="Arial"/>
          <w:spacing w:val="-8"/>
          <w:sz w:val="18"/>
          <w:szCs w:val="18"/>
        </w:rPr>
        <w:t xml:space="preserve"> </w:t>
      </w:r>
      <w:r w:rsidRPr="00BE250E">
        <w:rPr>
          <w:rFonts w:ascii="Arial" w:hAnsi="Arial" w:cs="Arial"/>
          <w:sz w:val="18"/>
          <w:szCs w:val="18"/>
        </w:rPr>
        <w:t>Puntuación</w:t>
      </w:r>
      <w:r w:rsidRPr="00BE250E">
        <w:rPr>
          <w:rFonts w:ascii="Arial" w:hAnsi="Arial" w:cs="Arial"/>
          <w:spacing w:val="-10"/>
          <w:sz w:val="18"/>
          <w:szCs w:val="18"/>
        </w:rPr>
        <w:t xml:space="preserve"> </w:t>
      </w:r>
      <w:r w:rsidRPr="00BE250E">
        <w:rPr>
          <w:rFonts w:ascii="Arial" w:hAnsi="Arial" w:cs="Arial"/>
          <w:sz w:val="18"/>
          <w:szCs w:val="18"/>
        </w:rPr>
        <w:t>o</w:t>
      </w:r>
      <w:r w:rsidRPr="00BE250E">
        <w:rPr>
          <w:rFonts w:ascii="Arial" w:hAnsi="Arial" w:cs="Arial"/>
          <w:spacing w:val="-10"/>
          <w:sz w:val="18"/>
          <w:szCs w:val="18"/>
        </w:rPr>
        <w:t xml:space="preserve"> </w:t>
      </w:r>
      <w:r w:rsidRPr="00BE250E">
        <w:rPr>
          <w:rFonts w:ascii="Arial" w:hAnsi="Arial" w:cs="Arial"/>
          <w:sz w:val="18"/>
          <w:szCs w:val="18"/>
        </w:rPr>
        <w:t>unidades</w:t>
      </w:r>
      <w:r w:rsidRPr="00BE250E">
        <w:rPr>
          <w:rFonts w:ascii="Arial" w:hAnsi="Arial" w:cs="Arial"/>
          <w:spacing w:val="-7"/>
          <w:sz w:val="18"/>
          <w:szCs w:val="18"/>
        </w:rPr>
        <w:t xml:space="preserve"> </w:t>
      </w:r>
      <w:r w:rsidRPr="00BE250E">
        <w:rPr>
          <w:rFonts w:ascii="Arial" w:hAnsi="Arial" w:cs="Arial"/>
          <w:sz w:val="18"/>
          <w:szCs w:val="18"/>
        </w:rPr>
        <w:t>porcentuales</w:t>
      </w:r>
      <w:r w:rsidRPr="00BE250E">
        <w:rPr>
          <w:rFonts w:ascii="Arial" w:hAnsi="Arial" w:cs="Arial"/>
          <w:spacing w:val="-7"/>
          <w:sz w:val="18"/>
          <w:szCs w:val="18"/>
        </w:rPr>
        <w:t xml:space="preserve"> </w:t>
      </w:r>
      <w:r w:rsidRPr="00BE250E">
        <w:rPr>
          <w:rFonts w:ascii="Arial" w:hAnsi="Arial" w:cs="Arial"/>
          <w:sz w:val="18"/>
          <w:szCs w:val="18"/>
        </w:rPr>
        <w:t>asignados</w:t>
      </w:r>
      <w:r w:rsidRPr="00BE250E">
        <w:rPr>
          <w:rFonts w:ascii="Arial" w:hAnsi="Arial" w:cs="Arial"/>
          <w:spacing w:val="-9"/>
          <w:sz w:val="18"/>
          <w:szCs w:val="18"/>
        </w:rPr>
        <w:t xml:space="preserve"> </w:t>
      </w:r>
      <w:r w:rsidRPr="00BE250E">
        <w:rPr>
          <w:rFonts w:ascii="Arial" w:hAnsi="Arial" w:cs="Arial"/>
          <w:sz w:val="18"/>
          <w:szCs w:val="18"/>
        </w:rPr>
        <w:t>a</w:t>
      </w:r>
      <w:r w:rsidRPr="00BE250E">
        <w:rPr>
          <w:rFonts w:ascii="Arial" w:hAnsi="Arial" w:cs="Arial"/>
          <w:spacing w:val="-8"/>
          <w:sz w:val="18"/>
          <w:szCs w:val="18"/>
        </w:rPr>
        <w:t xml:space="preserve"> </w:t>
      </w:r>
      <w:r w:rsidRPr="00BE250E">
        <w:rPr>
          <w:rFonts w:ascii="Arial" w:hAnsi="Arial" w:cs="Arial"/>
          <w:sz w:val="18"/>
          <w:szCs w:val="18"/>
        </w:rPr>
        <w:t>la</w:t>
      </w:r>
      <w:r w:rsidRPr="00BE250E">
        <w:rPr>
          <w:rFonts w:ascii="Arial" w:hAnsi="Arial" w:cs="Arial"/>
          <w:spacing w:val="-9"/>
          <w:sz w:val="18"/>
          <w:szCs w:val="18"/>
        </w:rPr>
        <w:t xml:space="preserve"> </w:t>
      </w:r>
      <w:r w:rsidRPr="00BE250E">
        <w:rPr>
          <w:rFonts w:ascii="Arial" w:hAnsi="Arial" w:cs="Arial"/>
          <w:sz w:val="18"/>
          <w:szCs w:val="18"/>
        </w:rPr>
        <w:t>Propuesta</w:t>
      </w:r>
      <w:r w:rsidRPr="00BE250E">
        <w:rPr>
          <w:rFonts w:ascii="Arial" w:hAnsi="Arial" w:cs="Arial"/>
          <w:spacing w:val="-8"/>
          <w:sz w:val="18"/>
          <w:szCs w:val="18"/>
        </w:rPr>
        <w:t xml:space="preserve"> </w:t>
      </w:r>
      <w:r w:rsidRPr="00BE250E">
        <w:rPr>
          <w:rFonts w:ascii="Arial" w:hAnsi="Arial" w:cs="Arial"/>
          <w:sz w:val="18"/>
          <w:szCs w:val="18"/>
        </w:rPr>
        <w:t>Económica,</w:t>
      </w:r>
      <w:r w:rsidRPr="00BE250E">
        <w:rPr>
          <w:rFonts w:ascii="Arial" w:hAnsi="Arial" w:cs="Arial"/>
          <w:spacing w:val="-8"/>
          <w:sz w:val="18"/>
          <w:szCs w:val="18"/>
        </w:rPr>
        <w:t xml:space="preserve"> </w:t>
      </w:r>
      <w:r w:rsidRPr="00BE250E">
        <w:rPr>
          <w:rFonts w:ascii="Arial" w:hAnsi="Arial" w:cs="Arial"/>
          <w:sz w:val="18"/>
          <w:szCs w:val="18"/>
        </w:rPr>
        <w:t>y</w:t>
      </w:r>
    </w:p>
    <w:p w14:paraId="64B4BC26" w14:textId="77777777" w:rsidR="00BE250E" w:rsidRPr="00BE250E" w:rsidRDefault="00BE250E" w:rsidP="0082527D">
      <w:pPr>
        <w:pStyle w:val="Textoindependiente"/>
        <w:ind w:right="291"/>
        <w:jc w:val="both"/>
        <w:rPr>
          <w:rFonts w:ascii="Arial" w:hAnsi="Arial" w:cs="Arial"/>
          <w:sz w:val="18"/>
          <w:szCs w:val="18"/>
        </w:rPr>
      </w:pPr>
      <w:r w:rsidRPr="00BE250E">
        <w:rPr>
          <w:rFonts w:ascii="Arial" w:hAnsi="Arial" w:cs="Arial"/>
          <w:sz w:val="18"/>
          <w:szCs w:val="18"/>
        </w:rPr>
        <w:t>El</w:t>
      </w:r>
      <w:r w:rsidRPr="00BE250E">
        <w:rPr>
          <w:rFonts w:ascii="Arial" w:hAnsi="Arial" w:cs="Arial"/>
          <w:spacing w:val="11"/>
          <w:sz w:val="18"/>
          <w:szCs w:val="18"/>
        </w:rPr>
        <w:t xml:space="preserve"> </w:t>
      </w:r>
      <w:r w:rsidRPr="00BE250E">
        <w:rPr>
          <w:rFonts w:ascii="Arial" w:hAnsi="Arial" w:cs="Arial"/>
          <w:sz w:val="18"/>
          <w:szCs w:val="18"/>
        </w:rPr>
        <w:t>subíndice</w:t>
      </w:r>
      <w:r w:rsidRPr="00BE250E">
        <w:rPr>
          <w:rFonts w:ascii="Arial" w:hAnsi="Arial" w:cs="Arial"/>
          <w:spacing w:val="11"/>
          <w:sz w:val="18"/>
          <w:szCs w:val="18"/>
        </w:rPr>
        <w:t xml:space="preserve"> </w:t>
      </w:r>
      <w:r w:rsidRPr="00BE250E">
        <w:rPr>
          <w:rFonts w:ascii="Arial" w:hAnsi="Arial" w:cs="Arial"/>
          <w:sz w:val="18"/>
          <w:szCs w:val="18"/>
        </w:rPr>
        <w:t>“j”</w:t>
      </w:r>
      <w:r w:rsidRPr="00BE250E">
        <w:rPr>
          <w:rFonts w:ascii="Arial" w:hAnsi="Arial" w:cs="Arial"/>
          <w:spacing w:val="12"/>
          <w:sz w:val="18"/>
          <w:szCs w:val="18"/>
        </w:rPr>
        <w:t xml:space="preserve"> </w:t>
      </w:r>
      <w:r w:rsidRPr="00BE250E">
        <w:rPr>
          <w:rFonts w:ascii="Arial" w:hAnsi="Arial" w:cs="Arial"/>
          <w:sz w:val="18"/>
          <w:szCs w:val="18"/>
        </w:rPr>
        <w:t>representa</w:t>
      </w:r>
      <w:r w:rsidRPr="00BE250E">
        <w:rPr>
          <w:rFonts w:ascii="Arial" w:hAnsi="Arial" w:cs="Arial"/>
          <w:spacing w:val="12"/>
          <w:sz w:val="18"/>
          <w:szCs w:val="18"/>
        </w:rPr>
        <w:t xml:space="preserve"> </w:t>
      </w:r>
      <w:r w:rsidRPr="00BE250E">
        <w:rPr>
          <w:rFonts w:ascii="Arial" w:hAnsi="Arial" w:cs="Arial"/>
          <w:sz w:val="18"/>
          <w:szCs w:val="18"/>
        </w:rPr>
        <w:t>a</w:t>
      </w:r>
      <w:r w:rsidRPr="00BE250E">
        <w:rPr>
          <w:rFonts w:ascii="Arial" w:hAnsi="Arial" w:cs="Arial"/>
          <w:spacing w:val="12"/>
          <w:sz w:val="18"/>
          <w:szCs w:val="18"/>
        </w:rPr>
        <w:t xml:space="preserve"> </w:t>
      </w:r>
      <w:r w:rsidRPr="00BE250E">
        <w:rPr>
          <w:rFonts w:ascii="Arial" w:hAnsi="Arial" w:cs="Arial"/>
          <w:sz w:val="18"/>
          <w:szCs w:val="18"/>
        </w:rPr>
        <w:t>las</w:t>
      </w:r>
      <w:r w:rsidRPr="00BE250E">
        <w:rPr>
          <w:rFonts w:ascii="Arial" w:hAnsi="Arial" w:cs="Arial"/>
          <w:spacing w:val="10"/>
          <w:sz w:val="18"/>
          <w:szCs w:val="18"/>
        </w:rPr>
        <w:t xml:space="preserve"> </w:t>
      </w:r>
      <w:r w:rsidRPr="00BE250E">
        <w:rPr>
          <w:rFonts w:ascii="Arial" w:hAnsi="Arial" w:cs="Arial"/>
          <w:sz w:val="18"/>
          <w:szCs w:val="18"/>
        </w:rPr>
        <w:t>demás</w:t>
      </w:r>
      <w:r w:rsidRPr="00BE250E">
        <w:rPr>
          <w:rFonts w:ascii="Arial" w:hAnsi="Arial" w:cs="Arial"/>
          <w:spacing w:val="10"/>
          <w:sz w:val="18"/>
          <w:szCs w:val="18"/>
        </w:rPr>
        <w:t xml:space="preserve"> </w:t>
      </w:r>
      <w:r w:rsidRPr="00BE250E">
        <w:rPr>
          <w:rFonts w:ascii="Arial" w:hAnsi="Arial" w:cs="Arial"/>
          <w:sz w:val="18"/>
          <w:szCs w:val="18"/>
        </w:rPr>
        <w:t>proposiciones</w:t>
      </w:r>
      <w:r w:rsidRPr="00BE250E">
        <w:rPr>
          <w:rFonts w:ascii="Arial" w:hAnsi="Arial" w:cs="Arial"/>
          <w:spacing w:val="10"/>
          <w:sz w:val="18"/>
          <w:szCs w:val="18"/>
        </w:rPr>
        <w:t xml:space="preserve"> </w:t>
      </w:r>
      <w:r w:rsidRPr="00BE250E">
        <w:rPr>
          <w:rFonts w:ascii="Arial" w:hAnsi="Arial" w:cs="Arial"/>
          <w:sz w:val="18"/>
          <w:szCs w:val="18"/>
        </w:rPr>
        <w:t>determinadas</w:t>
      </w:r>
      <w:r w:rsidRPr="00BE250E">
        <w:rPr>
          <w:rFonts w:ascii="Arial" w:hAnsi="Arial" w:cs="Arial"/>
          <w:spacing w:val="10"/>
          <w:sz w:val="18"/>
          <w:szCs w:val="18"/>
        </w:rPr>
        <w:t xml:space="preserve"> </w:t>
      </w:r>
      <w:r w:rsidRPr="00BE250E">
        <w:rPr>
          <w:rFonts w:ascii="Arial" w:hAnsi="Arial" w:cs="Arial"/>
          <w:sz w:val="18"/>
          <w:szCs w:val="18"/>
        </w:rPr>
        <w:t>como</w:t>
      </w:r>
      <w:r w:rsidRPr="00BE250E">
        <w:rPr>
          <w:rFonts w:ascii="Arial" w:hAnsi="Arial" w:cs="Arial"/>
          <w:spacing w:val="9"/>
          <w:sz w:val="18"/>
          <w:szCs w:val="18"/>
        </w:rPr>
        <w:t xml:space="preserve"> </w:t>
      </w:r>
      <w:r w:rsidRPr="00BE250E">
        <w:rPr>
          <w:rFonts w:ascii="Arial" w:hAnsi="Arial" w:cs="Arial"/>
          <w:sz w:val="18"/>
          <w:szCs w:val="18"/>
        </w:rPr>
        <w:t>solventes</w:t>
      </w:r>
      <w:r w:rsidRPr="00BE250E">
        <w:rPr>
          <w:rFonts w:ascii="Arial" w:hAnsi="Arial" w:cs="Arial"/>
          <w:spacing w:val="10"/>
          <w:sz w:val="18"/>
          <w:szCs w:val="18"/>
        </w:rPr>
        <w:t xml:space="preserve"> </w:t>
      </w:r>
      <w:r w:rsidRPr="00BE250E">
        <w:rPr>
          <w:rFonts w:ascii="Arial" w:hAnsi="Arial" w:cs="Arial"/>
          <w:sz w:val="18"/>
          <w:szCs w:val="18"/>
        </w:rPr>
        <w:t>como</w:t>
      </w:r>
      <w:r w:rsidRPr="00BE250E">
        <w:rPr>
          <w:rFonts w:ascii="Arial" w:hAnsi="Arial" w:cs="Arial"/>
          <w:spacing w:val="-68"/>
          <w:sz w:val="18"/>
          <w:szCs w:val="18"/>
        </w:rPr>
        <w:t xml:space="preserve"> </w:t>
      </w:r>
      <w:r w:rsidRPr="00BE250E">
        <w:rPr>
          <w:rFonts w:ascii="Arial" w:hAnsi="Arial" w:cs="Arial"/>
          <w:sz w:val="18"/>
          <w:szCs w:val="18"/>
        </w:rPr>
        <w:t>resultado</w:t>
      </w:r>
      <w:r w:rsidRPr="00BE250E">
        <w:rPr>
          <w:rFonts w:ascii="Arial" w:hAnsi="Arial" w:cs="Arial"/>
          <w:spacing w:val="-20"/>
          <w:sz w:val="18"/>
          <w:szCs w:val="18"/>
        </w:rPr>
        <w:t xml:space="preserve"> </w:t>
      </w:r>
      <w:r w:rsidRPr="00BE250E">
        <w:rPr>
          <w:rFonts w:ascii="Arial" w:hAnsi="Arial" w:cs="Arial"/>
          <w:sz w:val="18"/>
          <w:szCs w:val="18"/>
        </w:rPr>
        <w:t>de</w:t>
      </w:r>
      <w:r w:rsidRPr="00BE250E">
        <w:rPr>
          <w:rFonts w:ascii="Arial" w:hAnsi="Arial" w:cs="Arial"/>
          <w:spacing w:val="-19"/>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evaluación,</w:t>
      </w:r>
    </w:p>
    <w:p w14:paraId="04A2E057" w14:textId="77777777" w:rsidR="00BE250E" w:rsidRPr="00BE250E" w:rsidRDefault="00BE250E" w:rsidP="00BE250E">
      <w:pPr>
        <w:pStyle w:val="Textoindependiente"/>
        <w:spacing w:before="8"/>
        <w:rPr>
          <w:rFonts w:ascii="Arial" w:hAnsi="Arial" w:cs="Arial"/>
          <w:sz w:val="18"/>
          <w:szCs w:val="18"/>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9"/>
        <w:gridCol w:w="5354"/>
        <w:gridCol w:w="1774"/>
      </w:tblGrid>
      <w:tr w:rsidR="00BE250E" w:rsidRPr="00BE250E" w14:paraId="723D7FCB" w14:textId="77777777" w:rsidTr="0082527D">
        <w:trPr>
          <w:trHeight w:val="484"/>
        </w:trPr>
        <w:tc>
          <w:tcPr>
            <w:tcW w:w="1243" w:type="pct"/>
            <w:shd w:val="clear" w:color="auto" w:fill="CCCCCC"/>
          </w:tcPr>
          <w:p w14:paraId="7785179C" w14:textId="77777777" w:rsidR="00BE250E" w:rsidRPr="00BE250E" w:rsidRDefault="00BE250E" w:rsidP="00A84493">
            <w:pPr>
              <w:pStyle w:val="TableParagraph"/>
              <w:spacing w:before="110"/>
              <w:ind w:left="682" w:right="672"/>
              <w:jc w:val="center"/>
              <w:rPr>
                <w:b/>
                <w:sz w:val="18"/>
                <w:szCs w:val="18"/>
              </w:rPr>
            </w:pPr>
            <w:r w:rsidRPr="00BE250E">
              <w:rPr>
                <w:b/>
                <w:sz w:val="18"/>
                <w:szCs w:val="18"/>
              </w:rPr>
              <w:t xml:space="preserve">Partida </w:t>
            </w:r>
          </w:p>
        </w:tc>
        <w:tc>
          <w:tcPr>
            <w:tcW w:w="2822" w:type="pct"/>
            <w:shd w:val="clear" w:color="auto" w:fill="CCCCCC"/>
          </w:tcPr>
          <w:p w14:paraId="47E7A9BE" w14:textId="77777777" w:rsidR="00BE250E" w:rsidRPr="00BE250E" w:rsidRDefault="00BE250E" w:rsidP="00A84493">
            <w:pPr>
              <w:pStyle w:val="TableParagraph"/>
              <w:spacing w:before="110"/>
              <w:ind w:left="2178" w:right="2170"/>
              <w:jc w:val="center"/>
              <w:rPr>
                <w:b/>
                <w:sz w:val="18"/>
                <w:szCs w:val="18"/>
              </w:rPr>
            </w:pPr>
            <w:r w:rsidRPr="00BE250E">
              <w:rPr>
                <w:b/>
                <w:sz w:val="18"/>
                <w:szCs w:val="18"/>
              </w:rPr>
              <w:t>Rubros</w:t>
            </w:r>
          </w:p>
        </w:tc>
        <w:tc>
          <w:tcPr>
            <w:tcW w:w="936" w:type="pct"/>
            <w:shd w:val="clear" w:color="auto" w:fill="CCCCCC"/>
          </w:tcPr>
          <w:p w14:paraId="2E0E3615" w14:textId="5BEA7901" w:rsidR="00BE250E" w:rsidRPr="00BE250E" w:rsidRDefault="00BE250E" w:rsidP="0082527D">
            <w:pPr>
              <w:pStyle w:val="TableParagraph"/>
              <w:spacing w:line="233" w:lineRule="exact"/>
              <w:ind w:left="424" w:right="416"/>
              <w:jc w:val="center"/>
              <w:rPr>
                <w:b/>
                <w:sz w:val="18"/>
                <w:szCs w:val="18"/>
              </w:rPr>
            </w:pPr>
            <w:r w:rsidRPr="00BE250E">
              <w:rPr>
                <w:b/>
                <w:spacing w:val="-1"/>
                <w:w w:val="95"/>
                <w:sz w:val="18"/>
                <w:szCs w:val="18"/>
              </w:rPr>
              <w:t>Puntos</w:t>
            </w:r>
            <w:r w:rsidRPr="00BE250E">
              <w:rPr>
                <w:b/>
                <w:spacing w:val="-12"/>
                <w:w w:val="95"/>
                <w:sz w:val="18"/>
                <w:szCs w:val="18"/>
              </w:rPr>
              <w:t xml:space="preserve"> </w:t>
            </w:r>
            <w:r w:rsidRPr="00BE250E">
              <w:rPr>
                <w:b/>
                <w:w w:val="95"/>
                <w:sz w:val="18"/>
                <w:szCs w:val="18"/>
              </w:rPr>
              <w:t>Máximos</w:t>
            </w:r>
            <w:r w:rsidR="0082527D">
              <w:rPr>
                <w:b/>
                <w:w w:val="95"/>
                <w:sz w:val="18"/>
                <w:szCs w:val="18"/>
              </w:rPr>
              <w:t xml:space="preserve"> </w:t>
            </w:r>
            <w:r w:rsidRPr="00BE250E">
              <w:rPr>
                <w:b/>
                <w:sz w:val="18"/>
                <w:szCs w:val="18"/>
              </w:rPr>
              <w:t>Posibles</w:t>
            </w:r>
          </w:p>
        </w:tc>
      </w:tr>
      <w:tr w:rsidR="00BE250E" w:rsidRPr="00BE250E" w14:paraId="75BCD353" w14:textId="77777777" w:rsidTr="0082527D">
        <w:trPr>
          <w:trHeight w:val="340"/>
        </w:trPr>
        <w:tc>
          <w:tcPr>
            <w:tcW w:w="1243" w:type="pct"/>
          </w:tcPr>
          <w:p w14:paraId="3C5C897B" w14:textId="77777777" w:rsidR="00BE250E" w:rsidRPr="00BE250E" w:rsidRDefault="00BE250E" w:rsidP="00A84493">
            <w:pPr>
              <w:pStyle w:val="TableParagraph"/>
              <w:spacing w:before="38"/>
              <w:ind w:left="10"/>
              <w:jc w:val="center"/>
              <w:rPr>
                <w:sz w:val="18"/>
                <w:szCs w:val="18"/>
              </w:rPr>
            </w:pPr>
          </w:p>
        </w:tc>
        <w:tc>
          <w:tcPr>
            <w:tcW w:w="2822" w:type="pct"/>
          </w:tcPr>
          <w:p w14:paraId="4512FB8A" w14:textId="77777777" w:rsidR="00BE250E" w:rsidRPr="00BE250E" w:rsidRDefault="00BE250E" w:rsidP="00A84493">
            <w:pPr>
              <w:pStyle w:val="TableParagraph"/>
              <w:spacing w:before="38"/>
              <w:ind w:left="69"/>
              <w:rPr>
                <w:sz w:val="18"/>
                <w:szCs w:val="18"/>
              </w:rPr>
            </w:pPr>
          </w:p>
        </w:tc>
        <w:tc>
          <w:tcPr>
            <w:tcW w:w="936" w:type="pct"/>
          </w:tcPr>
          <w:p w14:paraId="0448BE65" w14:textId="77777777" w:rsidR="00BE250E" w:rsidRPr="00BE250E" w:rsidRDefault="00BE250E" w:rsidP="00A84493">
            <w:pPr>
              <w:pStyle w:val="TableParagraph"/>
              <w:spacing w:before="38"/>
              <w:ind w:left="1090"/>
              <w:rPr>
                <w:sz w:val="18"/>
                <w:szCs w:val="18"/>
              </w:rPr>
            </w:pPr>
            <w:r w:rsidRPr="00BE250E">
              <w:rPr>
                <w:sz w:val="18"/>
                <w:szCs w:val="18"/>
              </w:rPr>
              <w:t>40.0</w:t>
            </w:r>
          </w:p>
        </w:tc>
      </w:tr>
      <w:tr w:rsidR="00BE250E" w:rsidRPr="00BE250E" w14:paraId="50D61569" w14:textId="77777777" w:rsidTr="0082527D">
        <w:trPr>
          <w:trHeight w:val="340"/>
        </w:trPr>
        <w:tc>
          <w:tcPr>
            <w:tcW w:w="1243" w:type="pct"/>
          </w:tcPr>
          <w:p w14:paraId="6803FE8D" w14:textId="77777777" w:rsidR="00BE250E" w:rsidRPr="00BE250E" w:rsidRDefault="00BE250E" w:rsidP="00A84493">
            <w:pPr>
              <w:pStyle w:val="TableParagraph"/>
              <w:rPr>
                <w:sz w:val="18"/>
                <w:szCs w:val="18"/>
              </w:rPr>
            </w:pPr>
          </w:p>
        </w:tc>
        <w:tc>
          <w:tcPr>
            <w:tcW w:w="2822" w:type="pct"/>
          </w:tcPr>
          <w:p w14:paraId="7C495A89" w14:textId="77777777" w:rsidR="00BE250E" w:rsidRPr="00BE250E" w:rsidRDefault="00BE250E" w:rsidP="00A84493">
            <w:pPr>
              <w:pStyle w:val="TableParagraph"/>
              <w:spacing w:before="38"/>
              <w:ind w:right="57"/>
              <w:jc w:val="right"/>
              <w:rPr>
                <w:b/>
                <w:sz w:val="18"/>
                <w:szCs w:val="18"/>
              </w:rPr>
            </w:pPr>
            <w:r w:rsidRPr="00BE250E">
              <w:rPr>
                <w:b/>
                <w:sz w:val="18"/>
                <w:szCs w:val="18"/>
              </w:rPr>
              <w:t>TOTAL:</w:t>
            </w:r>
          </w:p>
        </w:tc>
        <w:tc>
          <w:tcPr>
            <w:tcW w:w="936" w:type="pct"/>
          </w:tcPr>
          <w:p w14:paraId="25232884" w14:textId="77777777" w:rsidR="00BE250E" w:rsidRPr="00BE250E" w:rsidRDefault="00BE250E" w:rsidP="00A84493">
            <w:pPr>
              <w:pStyle w:val="TableParagraph"/>
              <w:spacing w:before="38"/>
              <w:ind w:left="1081"/>
              <w:rPr>
                <w:b/>
                <w:sz w:val="18"/>
                <w:szCs w:val="18"/>
              </w:rPr>
            </w:pPr>
            <w:r w:rsidRPr="00BE250E">
              <w:rPr>
                <w:b/>
                <w:sz w:val="18"/>
                <w:szCs w:val="18"/>
              </w:rPr>
              <w:t>40.0</w:t>
            </w:r>
          </w:p>
        </w:tc>
      </w:tr>
    </w:tbl>
    <w:p w14:paraId="40004598" w14:textId="77777777" w:rsidR="00BE250E" w:rsidRPr="00BE250E" w:rsidRDefault="00BE250E" w:rsidP="00BE250E">
      <w:pPr>
        <w:pStyle w:val="Textoindependiente"/>
        <w:spacing w:before="11"/>
        <w:rPr>
          <w:rFonts w:ascii="Arial" w:hAnsi="Arial" w:cs="Arial"/>
          <w:b/>
          <w:sz w:val="18"/>
          <w:szCs w:val="18"/>
        </w:rPr>
      </w:pPr>
    </w:p>
    <w:p w14:paraId="657ABA00" w14:textId="77777777" w:rsidR="00BE250E" w:rsidRPr="00BE250E" w:rsidRDefault="00BE250E" w:rsidP="00BE250E">
      <w:pPr>
        <w:spacing w:before="93"/>
        <w:ind w:left="315"/>
        <w:jc w:val="both"/>
        <w:rPr>
          <w:rFonts w:ascii="Arial" w:hAnsi="Arial" w:cs="Arial"/>
          <w:b/>
          <w:sz w:val="18"/>
          <w:szCs w:val="18"/>
        </w:rPr>
      </w:pPr>
      <w:r w:rsidRPr="00BE250E">
        <w:rPr>
          <w:rFonts w:ascii="Arial" w:hAnsi="Arial" w:cs="Arial"/>
          <w:b/>
          <w:w w:val="90"/>
          <w:sz w:val="18"/>
          <w:szCs w:val="18"/>
        </w:rPr>
        <w:t>10.5. ADJUDICACIÓN</w:t>
      </w:r>
      <w:r w:rsidRPr="00BE250E">
        <w:rPr>
          <w:rFonts w:ascii="Arial" w:hAnsi="Arial" w:cs="Arial"/>
          <w:b/>
          <w:spacing w:val="21"/>
          <w:w w:val="90"/>
          <w:sz w:val="18"/>
          <w:szCs w:val="18"/>
        </w:rPr>
        <w:t xml:space="preserve"> </w:t>
      </w:r>
      <w:r w:rsidRPr="00BE250E">
        <w:rPr>
          <w:rFonts w:ascii="Arial" w:hAnsi="Arial" w:cs="Arial"/>
          <w:b/>
          <w:w w:val="90"/>
          <w:sz w:val="18"/>
          <w:szCs w:val="18"/>
        </w:rPr>
        <w:t>DE</w:t>
      </w:r>
      <w:r w:rsidRPr="00BE250E">
        <w:rPr>
          <w:rFonts w:ascii="Arial" w:hAnsi="Arial" w:cs="Arial"/>
          <w:b/>
          <w:spacing w:val="21"/>
          <w:w w:val="90"/>
          <w:sz w:val="18"/>
          <w:szCs w:val="18"/>
        </w:rPr>
        <w:t xml:space="preserve"> </w:t>
      </w:r>
      <w:r w:rsidRPr="00BE250E">
        <w:rPr>
          <w:rFonts w:ascii="Arial" w:hAnsi="Arial" w:cs="Arial"/>
          <w:b/>
          <w:w w:val="90"/>
          <w:sz w:val="18"/>
          <w:szCs w:val="18"/>
        </w:rPr>
        <w:t>CONTRATO.</w:t>
      </w:r>
    </w:p>
    <w:p w14:paraId="303E6D6A" w14:textId="77777777" w:rsidR="00BE250E" w:rsidRPr="00BE250E" w:rsidRDefault="00BE250E" w:rsidP="00BE250E">
      <w:pPr>
        <w:pStyle w:val="Textoindependiente"/>
        <w:tabs>
          <w:tab w:val="center" w:pos="9069"/>
        </w:tabs>
        <w:spacing w:before="197"/>
        <w:ind w:right="291"/>
        <w:rPr>
          <w:rFonts w:ascii="Arial" w:hAnsi="Arial" w:cs="Arial"/>
          <w:sz w:val="18"/>
          <w:szCs w:val="18"/>
        </w:rPr>
      </w:pPr>
      <w:r w:rsidRPr="00BE250E">
        <w:rPr>
          <w:rFonts w:ascii="Arial" w:hAnsi="Arial" w:cs="Arial"/>
          <w:sz w:val="18"/>
          <w:szCs w:val="18"/>
        </w:rPr>
        <w:t>El</w:t>
      </w:r>
      <w:r w:rsidRPr="00BE250E">
        <w:rPr>
          <w:rFonts w:ascii="Arial" w:hAnsi="Arial" w:cs="Arial"/>
          <w:spacing w:val="-11"/>
          <w:sz w:val="18"/>
          <w:szCs w:val="18"/>
        </w:rPr>
        <w:t xml:space="preserve"> </w:t>
      </w:r>
      <w:r w:rsidRPr="00BE250E">
        <w:rPr>
          <w:rFonts w:ascii="Arial" w:hAnsi="Arial" w:cs="Arial"/>
          <w:sz w:val="18"/>
          <w:szCs w:val="18"/>
        </w:rPr>
        <w:t>contrato</w:t>
      </w:r>
      <w:r w:rsidRPr="00BE250E">
        <w:rPr>
          <w:rFonts w:ascii="Arial" w:hAnsi="Arial" w:cs="Arial"/>
          <w:spacing w:val="-9"/>
          <w:sz w:val="18"/>
          <w:szCs w:val="18"/>
        </w:rPr>
        <w:t xml:space="preserve"> </w:t>
      </w:r>
      <w:r w:rsidRPr="00BE250E">
        <w:rPr>
          <w:rFonts w:ascii="Arial" w:hAnsi="Arial" w:cs="Arial"/>
          <w:sz w:val="18"/>
          <w:szCs w:val="18"/>
        </w:rPr>
        <w:t>será</w:t>
      </w:r>
      <w:r w:rsidRPr="00BE250E">
        <w:rPr>
          <w:rFonts w:ascii="Arial" w:hAnsi="Arial" w:cs="Arial"/>
          <w:spacing w:val="-9"/>
          <w:sz w:val="18"/>
          <w:szCs w:val="18"/>
        </w:rPr>
        <w:t xml:space="preserve"> </w:t>
      </w:r>
      <w:r w:rsidRPr="00BE250E">
        <w:rPr>
          <w:rFonts w:ascii="Arial" w:hAnsi="Arial" w:cs="Arial"/>
          <w:sz w:val="18"/>
          <w:szCs w:val="18"/>
        </w:rPr>
        <w:t>a</w:t>
      </w:r>
      <w:r w:rsidRPr="00BE250E">
        <w:rPr>
          <w:rFonts w:ascii="Arial" w:hAnsi="Arial" w:cs="Arial"/>
          <w:spacing w:val="-9"/>
          <w:sz w:val="18"/>
          <w:szCs w:val="18"/>
        </w:rPr>
        <w:t xml:space="preserve"> </w:t>
      </w:r>
      <w:r w:rsidRPr="00BE250E">
        <w:rPr>
          <w:rFonts w:ascii="Arial" w:hAnsi="Arial" w:cs="Arial"/>
          <w:sz w:val="18"/>
          <w:szCs w:val="18"/>
        </w:rPr>
        <w:t>la</w:t>
      </w:r>
      <w:r w:rsidRPr="00BE250E">
        <w:rPr>
          <w:rFonts w:ascii="Arial" w:hAnsi="Arial" w:cs="Arial"/>
          <w:spacing w:val="-10"/>
          <w:sz w:val="18"/>
          <w:szCs w:val="18"/>
        </w:rPr>
        <w:t xml:space="preserve"> </w:t>
      </w:r>
      <w:r w:rsidRPr="00BE250E">
        <w:rPr>
          <w:rFonts w:ascii="Arial" w:hAnsi="Arial" w:cs="Arial"/>
          <w:sz w:val="18"/>
          <w:szCs w:val="18"/>
        </w:rPr>
        <w:t>proposición</w:t>
      </w:r>
      <w:r w:rsidRPr="00BE250E">
        <w:rPr>
          <w:rFonts w:ascii="Arial" w:hAnsi="Arial" w:cs="Arial"/>
          <w:spacing w:val="-12"/>
          <w:sz w:val="18"/>
          <w:szCs w:val="18"/>
        </w:rPr>
        <w:t xml:space="preserve"> </w:t>
      </w:r>
      <w:r w:rsidRPr="00BE250E">
        <w:rPr>
          <w:rFonts w:ascii="Arial" w:hAnsi="Arial" w:cs="Arial"/>
          <w:sz w:val="18"/>
          <w:szCs w:val="18"/>
        </w:rPr>
        <w:t>solvente</w:t>
      </w:r>
      <w:r w:rsidRPr="00BE250E">
        <w:rPr>
          <w:rFonts w:ascii="Arial" w:hAnsi="Arial" w:cs="Arial"/>
          <w:spacing w:val="-13"/>
          <w:sz w:val="18"/>
          <w:szCs w:val="18"/>
        </w:rPr>
        <w:t xml:space="preserve"> </w:t>
      </w:r>
      <w:r w:rsidRPr="00BE250E">
        <w:rPr>
          <w:rFonts w:ascii="Arial" w:hAnsi="Arial" w:cs="Arial"/>
          <w:sz w:val="18"/>
          <w:szCs w:val="18"/>
        </w:rPr>
        <w:t>más</w:t>
      </w:r>
      <w:r w:rsidRPr="00BE250E">
        <w:rPr>
          <w:rFonts w:ascii="Arial" w:hAnsi="Arial" w:cs="Arial"/>
          <w:spacing w:val="-12"/>
          <w:sz w:val="18"/>
          <w:szCs w:val="18"/>
        </w:rPr>
        <w:t xml:space="preserve"> </w:t>
      </w:r>
      <w:r w:rsidRPr="00BE250E">
        <w:rPr>
          <w:rFonts w:ascii="Arial" w:hAnsi="Arial" w:cs="Arial"/>
          <w:sz w:val="18"/>
          <w:szCs w:val="18"/>
        </w:rPr>
        <w:t>conveniente</w:t>
      </w:r>
      <w:r w:rsidRPr="00BE250E">
        <w:rPr>
          <w:rFonts w:ascii="Arial" w:hAnsi="Arial" w:cs="Arial"/>
          <w:spacing w:val="-9"/>
          <w:sz w:val="18"/>
          <w:szCs w:val="18"/>
        </w:rPr>
        <w:t xml:space="preserve"> </w:t>
      </w:r>
      <w:r w:rsidRPr="00BE250E">
        <w:rPr>
          <w:rFonts w:ascii="Arial" w:hAnsi="Arial" w:cs="Arial"/>
          <w:sz w:val="18"/>
          <w:szCs w:val="18"/>
        </w:rPr>
        <w:t>para</w:t>
      </w:r>
      <w:r w:rsidRPr="00BE250E">
        <w:rPr>
          <w:rFonts w:ascii="Arial" w:hAnsi="Arial" w:cs="Arial"/>
          <w:spacing w:val="-13"/>
          <w:sz w:val="18"/>
          <w:szCs w:val="18"/>
        </w:rPr>
        <w:t xml:space="preserve"> </w:t>
      </w:r>
      <w:r w:rsidRPr="00BE250E">
        <w:rPr>
          <w:rFonts w:ascii="Arial" w:hAnsi="Arial" w:cs="Arial"/>
          <w:sz w:val="18"/>
          <w:szCs w:val="18"/>
        </w:rPr>
        <w:t>el</w:t>
      </w:r>
      <w:r w:rsidRPr="00BE250E">
        <w:rPr>
          <w:rFonts w:ascii="Arial" w:hAnsi="Arial" w:cs="Arial"/>
          <w:spacing w:val="-13"/>
          <w:sz w:val="18"/>
          <w:szCs w:val="18"/>
        </w:rPr>
        <w:t xml:space="preserve"> </w:t>
      </w:r>
      <w:r w:rsidRPr="00BE250E">
        <w:rPr>
          <w:rFonts w:ascii="Arial" w:hAnsi="Arial" w:cs="Arial"/>
          <w:sz w:val="18"/>
          <w:szCs w:val="18"/>
        </w:rPr>
        <w:t>Estado,</w:t>
      </w:r>
      <w:r w:rsidRPr="00BE250E">
        <w:rPr>
          <w:rFonts w:ascii="Arial" w:hAnsi="Arial" w:cs="Arial"/>
          <w:spacing w:val="-12"/>
          <w:sz w:val="18"/>
          <w:szCs w:val="18"/>
        </w:rPr>
        <w:t xml:space="preserve"> </w:t>
      </w:r>
      <w:r w:rsidRPr="00BE250E">
        <w:rPr>
          <w:rFonts w:ascii="Arial" w:hAnsi="Arial" w:cs="Arial"/>
          <w:sz w:val="18"/>
          <w:szCs w:val="18"/>
        </w:rPr>
        <w:t>será</w:t>
      </w:r>
      <w:r w:rsidRPr="00BE250E">
        <w:rPr>
          <w:rFonts w:ascii="Arial" w:hAnsi="Arial" w:cs="Arial"/>
          <w:spacing w:val="-13"/>
          <w:sz w:val="18"/>
          <w:szCs w:val="18"/>
        </w:rPr>
        <w:t xml:space="preserve"> </w:t>
      </w:r>
      <w:r w:rsidRPr="00BE250E">
        <w:rPr>
          <w:rFonts w:ascii="Arial" w:hAnsi="Arial" w:cs="Arial"/>
          <w:sz w:val="18"/>
          <w:szCs w:val="18"/>
        </w:rPr>
        <w:t>aquélla</w:t>
      </w:r>
      <w:r w:rsidRPr="00BE250E">
        <w:rPr>
          <w:rFonts w:ascii="Arial" w:hAnsi="Arial" w:cs="Arial"/>
          <w:spacing w:val="-12"/>
          <w:sz w:val="18"/>
          <w:szCs w:val="18"/>
        </w:rPr>
        <w:t xml:space="preserve"> </w:t>
      </w:r>
      <w:r w:rsidRPr="00BE250E">
        <w:rPr>
          <w:rFonts w:ascii="Arial" w:hAnsi="Arial" w:cs="Arial"/>
          <w:sz w:val="18"/>
          <w:szCs w:val="18"/>
        </w:rPr>
        <w:t>que</w:t>
      </w:r>
      <w:r w:rsidRPr="00BE250E">
        <w:rPr>
          <w:rFonts w:ascii="Arial" w:hAnsi="Arial" w:cs="Arial"/>
          <w:spacing w:val="-13"/>
          <w:sz w:val="18"/>
          <w:szCs w:val="18"/>
        </w:rPr>
        <w:t xml:space="preserve"> </w:t>
      </w:r>
      <w:r w:rsidRPr="00BE250E">
        <w:rPr>
          <w:rFonts w:ascii="Arial" w:hAnsi="Arial" w:cs="Arial"/>
          <w:sz w:val="18"/>
          <w:szCs w:val="18"/>
        </w:rPr>
        <w:t>reúna</w:t>
      </w:r>
      <w:r w:rsidRPr="00BE250E">
        <w:rPr>
          <w:rFonts w:ascii="Arial" w:hAnsi="Arial" w:cs="Arial"/>
          <w:spacing w:val="-13"/>
          <w:sz w:val="18"/>
          <w:szCs w:val="18"/>
        </w:rPr>
        <w:t xml:space="preserve"> </w:t>
      </w:r>
      <w:r w:rsidRPr="00BE250E">
        <w:rPr>
          <w:rFonts w:ascii="Arial" w:hAnsi="Arial" w:cs="Arial"/>
          <w:sz w:val="18"/>
          <w:szCs w:val="18"/>
        </w:rPr>
        <w:t>la</w:t>
      </w:r>
      <w:r w:rsidRPr="00BE250E">
        <w:rPr>
          <w:rFonts w:ascii="Arial" w:hAnsi="Arial" w:cs="Arial"/>
          <w:spacing w:val="-67"/>
          <w:sz w:val="18"/>
          <w:szCs w:val="18"/>
        </w:rPr>
        <w:t xml:space="preserve"> </w:t>
      </w:r>
      <w:r w:rsidRPr="00BE250E">
        <w:rPr>
          <w:rFonts w:ascii="Arial" w:hAnsi="Arial" w:cs="Arial"/>
          <w:sz w:val="18"/>
          <w:szCs w:val="18"/>
        </w:rPr>
        <w:t>mayor</w:t>
      </w:r>
      <w:r w:rsidRPr="00BE250E">
        <w:rPr>
          <w:rFonts w:ascii="Arial" w:hAnsi="Arial" w:cs="Arial"/>
          <w:spacing w:val="-12"/>
          <w:sz w:val="18"/>
          <w:szCs w:val="18"/>
        </w:rPr>
        <w:t xml:space="preserve"> </w:t>
      </w:r>
      <w:r w:rsidRPr="00BE250E">
        <w:rPr>
          <w:rFonts w:ascii="Arial" w:hAnsi="Arial" w:cs="Arial"/>
          <w:sz w:val="18"/>
          <w:szCs w:val="18"/>
        </w:rPr>
        <w:t>puntuación</w:t>
      </w:r>
      <w:r w:rsidRPr="00BE250E">
        <w:rPr>
          <w:rFonts w:ascii="Arial" w:hAnsi="Arial" w:cs="Arial"/>
          <w:spacing w:val="-12"/>
          <w:sz w:val="18"/>
          <w:szCs w:val="18"/>
        </w:rPr>
        <w:t xml:space="preserve"> </w:t>
      </w:r>
      <w:r w:rsidRPr="00BE250E">
        <w:rPr>
          <w:rFonts w:ascii="Arial" w:hAnsi="Arial" w:cs="Arial"/>
          <w:sz w:val="18"/>
          <w:szCs w:val="18"/>
        </w:rPr>
        <w:t>o</w:t>
      </w:r>
      <w:r w:rsidRPr="00BE250E">
        <w:rPr>
          <w:rFonts w:ascii="Arial" w:hAnsi="Arial" w:cs="Arial"/>
          <w:spacing w:val="-12"/>
          <w:sz w:val="18"/>
          <w:szCs w:val="18"/>
        </w:rPr>
        <w:t xml:space="preserve"> </w:t>
      </w:r>
      <w:r w:rsidRPr="00BE250E">
        <w:rPr>
          <w:rFonts w:ascii="Arial" w:hAnsi="Arial" w:cs="Arial"/>
          <w:sz w:val="18"/>
          <w:szCs w:val="18"/>
        </w:rPr>
        <w:t>unidades</w:t>
      </w:r>
      <w:r w:rsidRPr="00BE250E">
        <w:rPr>
          <w:rFonts w:ascii="Arial" w:hAnsi="Arial" w:cs="Arial"/>
          <w:spacing w:val="-9"/>
          <w:sz w:val="18"/>
          <w:szCs w:val="18"/>
        </w:rPr>
        <w:t xml:space="preserve"> </w:t>
      </w:r>
      <w:r w:rsidRPr="00BE250E">
        <w:rPr>
          <w:rFonts w:ascii="Arial" w:hAnsi="Arial" w:cs="Arial"/>
          <w:sz w:val="18"/>
          <w:szCs w:val="18"/>
        </w:rPr>
        <w:t>porcentuales</w:t>
      </w:r>
      <w:r w:rsidRPr="00BE250E">
        <w:rPr>
          <w:rFonts w:ascii="Arial" w:hAnsi="Arial" w:cs="Arial"/>
          <w:spacing w:val="-10"/>
          <w:sz w:val="18"/>
          <w:szCs w:val="18"/>
        </w:rPr>
        <w:t xml:space="preserve"> </w:t>
      </w:r>
      <w:r w:rsidRPr="00BE250E">
        <w:rPr>
          <w:rFonts w:ascii="Arial" w:hAnsi="Arial" w:cs="Arial"/>
          <w:sz w:val="18"/>
          <w:szCs w:val="18"/>
        </w:rPr>
        <w:t>conforme</w:t>
      </w:r>
      <w:r w:rsidRPr="00BE250E">
        <w:rPr>
          <w:rFonts w:ascii="Arial" w:hAnsi="Arial" w:cs="Arial"/>
          <w:spacing w:val="-12"/>
          <w:sz w:val="18"/>
          <w:szCs w:val="18"/>
        </w:rPr>
        <w:t xml:space="preserve"> </w:t>
      </w:r>
      <w:r w:rsidRPr="00BE250E">
        <w:rPr>
          <w:rFonts w:ascii="Arial" w:hAnsi="Arial" w:cs="Arial"/>
          <w:sz w:val="18"/>
          <w:szCs w:val="18"/>
        </w:rPr>
        <w:t>a</w:t>
      </w:r>
      <w:r w:rsidRPr="00BE250E">
        <w:rPr>
          <w:rFonts w:ascii="Arial" w:hAnsi="Arial" w:cs="Arial"/>
          <w:spacing w:val="-10"/>
          <w:sz w:val="18"/>
          <w:szCs w:val="18"/>
        </w:rPr>
        <w:t xml:space="preserve"> </w:t>
      </w:r>
      <w:r w:rsidRPr="00BE250E">
        <w:rPr>
          <w:rFonts w:ascii="Arial" w:hAnsi="Arial" w:cs="Arial"/>
          <w:sz w:val="18"/>
          <w:szCs w:val="18"/>
        </w:rPr>
        <w:t>lo</w:t>
      </w:r>
      <w:r w:rsidRPr="00BE250E">
        <w:rPr>
          <w:rFonts w:ascii="Arial" w:hAnsi="Arial" w:cs="Arial"/>
          <w:spacing w:val="-12"/>
          <w:sz w:val="18"/>
          <w:szCs w:val="18"/>
        </w:rPr>
        <w:t xml:space="preserve"> </w:t>
      </w:r>
      <w:r w:rsidRPr="00BE250E">
        <w:rPr>
          <w:rFonts w:ascii="Arial" w:hAnsi="Arial" w:cs="Arial"/>
          <w:sz w:val="18"/>
          <w:szCs w:val="18"/>
        </w:rPr>
        <w:t>dispuesto</w:t>
      </w:r>
      <w:r w:rsidRPr="00BE250E">
        <w:rPr>
          <w:rFonts w:ascii="Arial" w:hAnsi="Arial" w:cs="Arial"/>
          <w:spacing w:val="-12"/>
          <w:sz w:val="18"/>
          <w:szCs w:val="18"/>
        </w:rPr>
        <w:t xml:space="preserve"> </w:t>
      </w:r>
      <w:r w:rsidRPr="00BE250E">
        <w:rPr>
          <w:rFonts w:ascii="Arial" w:hAnsi="Arial" w:cs="Arial"/>
          <w:sz w:val="18"/>
          <w:szCs w:val="18"/>
        </w:rPr>
        <w:t>en</w:t>
      </w:r>
      <w:r w:rsidRPr="00BE250E">
        <w:rPr>
          <w:rFonts w:ascii="Arial" w:hAnsi="Arial" w:cs="Arial"/>
          <w:spacing w:val="-12"/>
          <w:sz w:val="18"/>
          <w:szCs w:val="18"/>
        </w:rPr>
        <w:t xml:space="preserve"> </w:t>
      </w:r>
      <w:r w:rsidRPr="00BE250E">
        <w:rPr>
          <w:rFonts w:ascii="Arial" w:hAnsi="Arial" w:cs="Arial"/>
          <w:sz w:val="18"/>
          <w:szCs w:val="18"/>
        </w:rPr>
        <w:t>los</w:t>
      </w:r>
      <w:r w:rsidRPr="00BE250E">
        <w:rPr>
          <w:rFonts w:ascii="Arial" w:hAnsi="Arial" w:cs="Arial"/>
          <w:spacing w:val="-10"/>
          <w:sz w:val="18"/>
          <w:szCs w:val="18"/>
        </w:rPr>
        <w:t xml:space="preserve"> </w:t>
      </w:r>
      <w:r w:rsidRPr="00BE250E">
        <w:rPr>
          <w:rFonts w:ascii="Arial" w:hAnsi="Arial" w:cs="Arial"/>
          <w:sz w:val="18"/>
          <w:szCs w:val="18"/>
        </w:rPr>
        <w:t>numerales</w:t>
      </w:r>
      <w:r w:rsidRPr="00BE250E">
        <w:rPr>
          <w:rFonts w:ascii="Arial" w:hAnsi="Arial" w:cs="Arial"/>
          <w:spacing w:val="-11"/>
          <w:sz w:val="18"/>
          <w:szCs w:val="18"/>
        </w:rPr>
        <w:t xml:space="preserve"> </w:t>
      </w:r>
      <w:r w:rsidRPr="00BE250E">
        <w:rPr>
          <w:rFonts w:ascii="Arial" w:hAnsi="Arial" w:cs="Arial"/>
          <w:sz w:val="18"/>
          <w:szCs w:val="18"/>
        </w:rPr>
        <w:t>anteriores.</w:t>
      </w:r>
    </w:p>
    <w:p w14:paraId="0AD57CD3" w14:textId="77777777" w:rsidR="00BE250E" w:rsidRPr="00BE250E" w:rsidRDefault="00BE250E" w:rsidP="00282F59">
      <w:pPr>
        <w:spacing w:after="0"/>
        <w:jc w:val="center"/>
        <w:rPr>
          <w:rFonts w:ascii="Arial" w:hAnsi="Arial" w:cs="Arial"/>
          <w:sz w:val="18"/>
          <w:szCs w:val="18"/>
        </w:rPr>
      </w:pPr>
    </w:p>
    <w:p w14:paraId="2609086D" w14:textId="77777777" w:rsidR="009100D4" w:rsidRPr="00BE250E" w:rsidRDefault="009100D4" w:rsidP="00282F59">
      <w:pPr>
        <w:spacing w:after="0"/>
        <w:jc w:val="center"/>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282F59" w:rsidRPr="00BE250E" w14:paraId="388124CB" w14:textId="77777777" w:rsidTr="00282F59">
        <w:trPr>
          <w:trHeight w:val="479"/>
        </w:trPr>
        <w:tc>
          <w:tcPr>
            <w:tcW w:w="9487" w:type="dxa"/>
            <w:shd w:val="clear" w:color="auto" w:fill="B6DDE8" w:themeFill="accent5" w:themeFillTint="66"/>
            <w:vAlign w:val="center"/>
          </w:tcPr>
          <w:p w14:paraId="7F033124" w14:textId="0F5A1317" w:rsidR="00282F59" w:rsidRPr="00BE250E" w:rsidRDefault="00282F59" w:rsidP="00282F59">
            <w:pPr>
              <w:jc w:val="center"/>
              <w:rPr>
                <w:rFonts w:ascii="Arial" w:hAnsi="Arial" w:cs="Arial"/>
                <w:b/>
                <w:bCs/>
                <w:sz w:val="18"/>
                <w:szCs w:val="18"/>
              </w:rPr>
            </w:pPr>
            <w:r w:rsidRPr="00BE250E">
              <w:rPr>
                <w:rFonts w:ascii="Arial" w:hAnsi="Arial" w:cs="Arial"/>
                <w:b/>
                <w:bCs/>
                <w:sz w:val="18"/>
                <w:szCs w:val="18"/>
              </w:rPr>
              <w:t>PARTIDA 2</w:t>
            </w:r>
          </w:p>
        </w:tc>
      </w:tr>
    </w:tbl>
    <w:p w14:paraId="7A0354DB" w14:textId="77777777" w:rsidR="000E386D" w:rsidRPr="00BE250E" w:rsidRDefault="000E386D" w:rsidP="00282F59">
      <w:pPr>
        <w:spacing w:after="0"/>
        <w:jc w:val="center"/>
        <w:rPr>
          <w:rFonts w:ascii="Arial" w:hAnsi="Arial" w:cs="Arial"/>
          <w:sz w:val="18"/>
          <w:szCs w:val="18"/>
        </w:rPr>
      </w:pPr>
    </w:p>
    <w:p w14:paraId="46021FC7" w14:textId="77777777" w:rsidR="009100D4" w:rsidRPr="00BE250E" w:rsidRDefault="009100D4" w:rsidP="00282F59">
      <w:pPr>
        <w:spacing w:after="0"/>
        <w:jc w:val="center"/>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84"/>
        <w:gridCol w:w="7493"/>
      </w:tblGrid>
      <w:tr w:rsidR="00282F59" w:rsidRPr="00BE250E" w14:paraId="0AD4FF5E" w14:textId="77777777" w:rsidTr="009100D4">
        <w:trPr>
          <w:trHeight w:val="390"/>
        </w:trPr>
        <w:tc>
          <w:tcPr>
            <w:tcW w:w="5000" w:type="pct"/>
            <w:gridSpan w:val="2"/>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01288723" w14:textId="77777777" w:rsidR="00282F59" w:rsidRPr="00BE250E" w:rsidRDefault="00282F59">
            <w:pPr>
              <w:numPr>
                <w:ilvl w:val="0"/>
                <w:numId w:val="26"/>
              </w:numPr>
              <w:spacing w:after="0"/>
              <w:jc w:val="both"/>
              <w:rPr>
                <w:rFonts w:ascii="Arial" w:hAnsi="Arial" w:cs="Arial"/>
                <w:b/>
                <w:sz w:val="18"/>
                <w:szCs w:val="18"/>
              </w:rPr>
            </w:pPr>
            <w:r w:rsidRPr="00BE250E">
              <w:rPr>
                <w:rFonts w:ascii="Arial" w:hAnsi="Arial" w:cs="Arial"/>
                <w:b/>
                <w:sz w:val="18"/>
                <w:szCs w:val="18"/>
              </w:rPr>
              <w:t>GLOSARIO</w:t>
            </w:r>
          </w:p>
        </w:tc>
      </w:tr>
      <w:tr w:rsidR="00282F59" w:rsidRPr="00BE250E" w14:paraId="79610A1B" w14:textId="77777777" w:rsidTr="009100D4">
        <w:trPr>
          <w:trHeight w:val="2440"/>
        </w:trPr>
        <w:tc>
          <w:tcPr>
            <w:tcW w:w="1047"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858FAD"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OPD SSJ</w:t>
            </w:r>
          </w:p>
          <w:p w14:paraId="4EE5C79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SSJ</w:t>
            </w:r>
          </w:p>
          <w:p w14:paraId="60269EBB"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SNI</w:t>
            </w:r>
          </w:p>
          <w:p w14:paraId="44A4529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SAATCA</w:t>
            </w:r>
          </w:p>
          <w:p w14:paraId="6F01187C"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MMC</w:t>
            </w:r>
          </w:p>
          <w:p w14:paraId="18153EA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CINE</w:t>
            </w:r>
          </w:p>
          <w:p w14:paraId="0210DB2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UNESCO</w:t>
            </w:r>
          </w:p>
          <w:p w14:paraId="5BB3CB71" w14:textId="77777777" w:rsidR="00282F59" w:rsidRPr="00BE250E" w:rsidRDefault="00282F59" w:rsidP="00282F59">
            <w:pPr>
              <w:spacing w:after="0"/>
              <w:jc w:val="both"/>
              <w:rPr>
                <w:rFonts w:ascii="Arial" w:hAnsi="Arial" w:cs="Arial"/>
                <w:sz w:val="18"/>
                <w:szCs w:val="18"/>
              </w:rPr>
            </w:pPr>
          </w:p>
          <w:p w14:paraId="1B90A651"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RVOE</w:t>
            </w:r>
          </w:p>
          <w:p w14:paraId="17492A00"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CONOCER</w:t>
            </w:r>
          </w:p>
        </w:tc>
        <w:tc>
          <w:tcPr>
            <w:tcW w:w="3953"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DCFACB"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Organismo Público Descentralizado Servicios de Salud Jalisco</w:t>
            </w:r>
          </w:p>
          <w:p w14:paraId="748E31C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Secretaría de Salud Jalisco</w:t>
            </w:r>
          </w:p>
          <w:p w14:paraId="0E19B9F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Sistema Nacional de Investigadores</w:t>
            </w:r>
          </w:p>
          <w:p w14:paraId="0C00755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Sistema de Asignación, Acumulación y Transferencia de Créditos Académicos</w:t>
            </w:r>
          </w:p>
          <w:p w14:paraId="08A1D24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Marco Mexicano de Cualificación </w:t>
            </w:r>
          </w:p>
          <w:p w14:paraId="430C1767"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Clasificador Internacional Normalizado de Educación</w:t>
            </w:r>
          </w:p>
          <w:p w14:paraId="41EA93B3" w14:textId="77777777" w:rsidR="00282F59" w:rsidRPr="00BE250E" w:rsidRDefault="00282F59" w:rsidP="00282F59">
            <w:pPr>
              <w:spacing w:after="0"/>
              <w:jc w:val="both"/>
              <w:rPr>
                <w:rFonts w:ascii="Arial" w:hAnsi="Arial" w:cs="Arial"/>
                <w:sz w:val="18"/>
                <w:szCs w:val="18"/>
              </w:rPr>
            </w:pPr>
            <w:proofErr w:type="spellStart"/>
            <w:r w:rsidRPr="00BE250E">
              <w:rPr>
                <w:rFonts w:ascii="Arial" w:hAnsi="Arial" w:cs="Arial"/>
                <w:sz w:val="18"/>
                <w:szCs w:val="18"/>
              </w:rPr>
              <w:t>United</w:t>
            </w:r>
            <w:proofErr w:type="spellEnd"/>
            <w:r w:rsidRPr="00BE250E">
              <w:rPr>
                <w:rFonts w:ascii="Arial" w:hAnsi="Arial" w:cs="Arial"/>
                <w:sz w:val="18"/>
                <w:szCs w:val="18"/>
              </w:rPr>
              <w:t xml:space="preserve"> </w:t>
            </w:r>
            <w:proofErr w:type="spellStart"/>
            <w:r w:rsidRPr="00BE250E">
              <w:rPr>
                <w:rFonts w:ascii="Arial" w:hAnsi="Arial" w:cs="Arial"/>
                <w:sz w:val="18"/>
                <w:szCs w:val="18"/>
              </w:rPr>
              <w:t>Nations</w:t>
            </w:r>
            <w:proofErr w:type="spellEnd"/>
            <w:r w:rsidRPr="00BE250E">
              <w:rPr>
                <w:rFonts w:ascii="Arial" w:hAnsi="Arial" w:cs="Arial"/>
                <w:sz w:val="18"/>
                <w:szCs w:val="18"/>
              </w:rPr>
              <w:t xml:space="preserve"> </w:t>
            </w:r>
            <w:proofErr w:type="spellStart"/>
            <w:r w:rsidRPr="00BE250E">
              <w:rPr>
                <w:rFonts w:ascii="Arial" w:hAnsi="Arial" w:cs="Arial"/>
                <w:sz w:val="18"/>
                <w:szCs w:val="18"/>
              </w:rPr>
              <w:t>Educational</w:t>
            </w:r>
            <w:proofErr w:type="spellEnd"/>
            <w:r w:rsidRPr="00BE250E">
              <w:rPr>
                <w:rFonts w:ascii="Arial" w:hAnsi="Arial" w:cs="Arial"/>
                <w:sz w:val="18"/>
                <w:szCs w:val="18"/>
              </w:rPr>
              <w:t xml:space="preserve">, </w:t>
            </w:r>
            <w:proofErr w:type="spellStart"/>
            <w:r w:rsidRPr="00BE250E">
              <w:rPr>
                <w:rFonts w:ascii="Arial" w:hAnsi="Arial" w:cs="Arial"/>
                <w:sz w:val="18"/>
                <w:szCs w:val="18"/>
              </w:rPr>
              <w:t>Scientific</w:t>
            </w:r>
            <w:proofErr w:type="spellEnd"/>
            <w:r w:rsidRPr="00BE250E">
              <w:rPr>
                <w:rFonts w:ascii="Arial" w:hAnsi="Arial" w:cs="Arial"/>
                <w:sz w:val="18"/>
                <w:szCs w:val="18"/>
              </w:rPr>
              <w:t xml:space="preserve"> And Cultural </w:t>
            </w:r>
            <w:proofErr w:type="spellStart"/>
            <w:r w:rsidRPr="00BE250E">
              <w:rPr>
                <w:rFonts w:ascii="Arial" w:hAnsi="Arial" w:cs="Arial"/>
                <w:sz w:val="18"/>
                <w:szCs w:val="18"/>
              </w:rPr>
              <w:t>Organization</w:t>
            </w:r>
            <w:proofErr w:type="spellEnd"/>
            <w:r w:rsidRPr="00BE250E">
              <w:rPr>
                <w:rFonts w:ascii="Arial" w:hAnsi="Arial" w:cs="Arial"/>
                <w:sz w:val="18"/>
                <w:szCs w:val="18"/>
              </w:rPr>
              <w:t xml:space="preserve"> (Organización de las Naciones Unidas para la Educación, la Ciencia y la Cultura)</w:t>
            </w:r>
          </w:p>
          <w:p w14:paraId="5F31063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Reconocimiento de Validez Oficial de Estudios</w:t>
            </w:r>
          </w:p>
          <w:p w14:paraId="119AC415" w14:textId="79EF6E47" w:rsidR="00282F59" w:rsidRPr="00BE250E" w:rsidRDefault="00282F59" w:rsidP="009100D4">
            <w:pPr>
              <w:spacing w:after="0"/>
              <w:jc w:val="both"/>
              <w:rPr>
                <w:rFonts w:ascii="Arial" w:hAnsi="Arial" w:cs="Arial"/>
                <w:b/>
                <w:sz w:val="18"/>
                <w:szCs w:val="18"/>
              </w:rPr>
            </w:pPr>
            <w:r w:rsidRPr="00BE250E">
              <w:rPr>
                <w:rFonts w:ascii="Arial" w:hAnsi="Arial" w:cs="Arial"/>
                <w:sz w:val="18"/>
                <w:szCs w:val="18"/>
              </w:rPr>
              <w:t>Consejo Nacional de Normalización y Certificación de Competencias Laborales</w:t>
            </w:r>
          </w:p>
        </w:tc>
      </w:tr>
    </w:tbl>
    <w:p w14:paraId="5CD93A98"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51210BC3"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14A9CCC3"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ANTECEDENTES</w:t>
            </w:r>
          </w:p>
        </w:tc>
      </w:tr>
      <w:tr w:rsidR="00282F59" w:rsidRPr="00BE250E" w14:paraId="78CB1695" w14:textId="77777777" w:rsidTr="009100D4">
        <w:trPr>
          <w:trHeight w:val="1229"/>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FDE872" w14:textId="77777777" w:rsidR="00282F59" w:rsidRPr="00BE250E" w:rsidRDefault="00282F59" w:rsidP="00282F59">
            <w:pPr>
              <w:spacing w:after="0"/>
              <w:jc w:val="both"/>
              <w:rPr>
                <w:rFonts w:ascii="Arial" w:hAnsi="Arial" w:cs="Arial"/>
                <w:i/>
                <w:sz w:val="18"/>
                <w:szCs w:val="18"/>
              </w:rPr>
            </w:pPr>
            <w:r w:rsidRPr="00BE250E">
              <w:rPr>
                <w:rFonts w:ascii="Arial" w:hAnsi="Arial" w:cs="Arial"/>
                <w:sz w:val="18"/>
                <w:szCs w:val="18"/>
              </w:rPr>
              <w:t xml:space="preserve">OPD </w:t>
            </w:r>
            <w:r w:rsidRPr="00BE250E">
              <w:rPr>
                <w:rFonts w:ascii="Arial" w:hAnsi="Arial" w:cs="Arial"/>
                <w:i/>
                <w:sz w:val="18"/>
                <w:szCs w:val="18"/>
              </w:rPr>
              <w:t xml:space="preserve">“Servicios de Salud Jalisco”, </w:t>
            </w:r>
            <w:r w:rsidRPr="00BE250E">
              <w:rPr>
                <w:rFonts w:ascii="Arial" w:hAnsi="Arial" w:cs="Arial"/>
                <w:sz w:val="18"/>
                <w:szCs w:val="18"/>
              </w:rPr>
              <w:t xml:space="preserve">es la dependencia Sectorizada a la Secretaría de Salud, del Gobierno del Estado de Jalisco facultada para planear, desarrollar, dirigir la operación de los </w:t>
            </w:r>
            <w:r w:rsidRPr="00BE250E">
              <w:rPr>
                <w:rFonts w:ascii="Arial" w:hAnsi="Arial" w:cs="Arial"/>
                <w:i/>
                <w:sz w:val="18"/>
                <w:szCs w:val="18"/>
              </w:rPr>
              <w:t>“Servicios de Salud”</w:t>
            </w:r>
            <w:r w:rsidRPr="00BE250E">
              <w:rPr>
                <w:rFonts w:ascii="Arial" w:hAnsi="Arial" w:cs="Arial"/>
                <w:sz w:val="18"/>
                <w:szCs w:val="18"/>
              </w:rPr>
              <w:t xml:space="preserve"> en el Estado, en todos los tipos, niveles y modalidades. Entre sus objetivos están: Atender la salud de la población con servicios de calidad: que sea pertinente, relevante, eficaz, eficiente, equitativa y de impacto mediante el fortalecimiento del capital humano como principal patrimonio de Jalisco.</w:t>
            </w:r>
          </w:p>
        </w:tc>
      </w:tr>
    </w:tbl>
    <w:p w14:paraId="222E42AC"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6DF03F34"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63C093BA"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OBJETIVO GENERAL</w:t>
            </w:r>
          </w:p>
        </w:tc>
      </w:tr>
      <w:tr w:rsidR="00282F59" w:rsidRPr="00BE250E" w14:paraId="2A8931F8" w14:textId="77777777" w:rsidTr="009100D4">
        <w:trPr>
          <w:trHeight w:val="909"/>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4288DD" w14:textId="29C64809" w:rsidR="00282F59" w:rsidRPr="00BE250E" w:rsidRDefault="00282F59" w:rsidP="009100D4">
            <w:pPr>
              <w:spacing w:after="0"/>
              <w:jc w:val="both"/>
              <w:rPr>
                <w:rFonts w:ascii="Arial" w:hAnsi="Arial" w:cs="Arial"/>
                <w:sz w:val="18"/>
                <w:szCs w:val="18"/>
              </w:rPr>
            </w:pPr>
            <w:r w:rsidRPr="00BE250E">
              <w:rPr>
                <w:rFonts w:ascii="Arial" w:hAnsi="Arial" w:cs="Arial"/>
                <w:sz w:val="18"/>
                <w:szCs w:val="18"/>
              </w:rPr>
              <w:t xml:space="preserve">Brindar herramientas para aplicar los criterios rectores de competitividad, trabajo digno y responsabilidad, así como el uso de herramientas para la gestión del conocimiento con el fin de analizar, evaluar y seleccionar los perfiles de personal, de acuerdo con los planes de desarrollo en el cual se establece rangos por competencias, potencializando la efectividad laboral de una Institución Pública. </w:t>
            </w:r>
          </w:p>
        </w:tc>
      </w:tr>
    </w:tbl>
    <w:p w14:paraId="4B4B1E65"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12B4577C"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1BD9EF0C" w14:textId="77777777" w:rsidR="00282F59" w:rsidRPr="00BE250E" w:rsidRDefault="00282F59">
            <w:pPr>
              <w:numPr>
                <w:ilvl w:val="0"/>
                <w:numId w:val="26"/>
              </w:numPr>
              <w:spacing w:after="0"/>
              <w:jc w:val="both"/>
              <w:rPr>
                <w:rFonts w:ascii="Arial" w:hAnsi="Arial" w:cs="Arial"/>
                <w:b/>
                <w:sz w:val="18"/>
                <w:szCs w:val="18"/>
              </w:rPr>
            </w:pPr>
            <w:r w:rsidRPr="00BE250E">
              <w:rPr>
                <w:rFonts w:ascii="Arial" w:hAnsi="Arial" w:cs="Arial"/>
                <w:b/>
                <w:sz w:val="18"/>
                <w:szCs w:val="18"/>
              </w:rPr>
              <w:t>REQUERIMIENTO</w:t>
            </w:r>
          </w:p>
        </w:tc>
      </w:tr>
      <w:tr w:rsidR="00282F59" w:rsidRPr="00BE250E" w14:paraId="7D978910" w14:textId="77777777" w:rsidTr="009100D4">
        <w:trPr>
          <w:trHeight w:val="460"/>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493A1E"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Programa de Herramientas Tecnológicas Educativas:</w:t>
            </w:r>
          </w:p>
          <w:p w14:paraId="2F47765A" w14:textId="77777777" w:rsidR="00282F59" w:rsidRPr="00BE250E" w:rsidRDefault="00282F59" w:rsidP="00282F59">
            <w:pPr>
              <w:spacing w:after="0"/>
              <w:jc w:val="both"/>
              <w:rPr>
                <w:rFonts w:ascii="Arial" w:hAnsi="Arial" w:cs="Arial"/>
                <w:sz w:val="18"/>
                <w:szCs w:val="18"/>
              </w:rPr>
            </w:pPr>
          </w:p>
          <w:p w14:paraId="63943249"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Capacitación</w:t>
            </w:r>
          </w:p>
          <w:p w14:paraId="475A0152" w14:textId="77777777" w:rsidR="00282F59" w:rsidRPr="00BE250E" w:rsidRDefault="00282F59" w:rsidP="00282F59">
            <w:pPr>
              <w:spacing w:after="0"/>
              <w:jc w:val="both"/>
              <w:rPr>
                <w:rFonts w:ascii="Arial" w:hAnsi="Arial" w:cs="Arial"/>
                <w:b/>
                <w:sz w:val="18"/>
                <w:szCs w:val="18"/>
              </w:rPr>
            </w:pPr>
          </w:p>
          <w:p w14:paraId="62F188B8" w14:textId="77777777" w:rsidR="00282F59" w:rsidRPr="00BE250E" w:rsidRDefault="00282F59">
            <w:pPr>
              <w:numPr>
                <w:ilvl w:val="0"/>
                <w:numId w:val="27"/>
              </w:numPr>
              <w:spacing w:after="0"/>
              <w:jc w:val="both"/>
              <w:rPr>
                <w:rFonts w:ascii="Arial" w:hAnsi="Arial" w:cs="Arial"/>
                <w:sz w:val="18"/>
                <w:szCs w:val="18"/>
              </w:rPr>
            </w:pPr>
            <w:r w:rsidRPr="00BE250E">
              <w:rPr>
                <w:rFonts w:ascii="Arial" w:hAnsi="Arial" w:cs="Arial"/>
                <w:sz w:val="18"/>
                <w:szCs w:val="18"/>
              </w:rPr>
              <w:t xml:space="preserve">Servicio de impartición de formación y capacitación de manera presencial (híbrida), virtual sincrónica/asincrónica en </w:t>
            </w:r>
            <w:r w:rsidRPr="00BE250E">
              <w:rPr>
                <w:rFonts w:ascii="Arial" w:hAnsi="Arial" w:cs="Arial"/>
                <w:i/>
                <w:sz w:val="18"/>
                <w:szCs w:val="18"/>
              </w:rPr>
              <w:t>Herramientas Tecnológicas Educativas</w:t>
            </w:r>
            <w:r w:rsidRPr="00BE250E">
              <w:rPr>
                <w:rFonts w:ascii="Arial" w:hAnsi="Arial" w:cs="Arial"/>
                <w:sz w:val="18"/>
                <w:szCs w:val="18"/>
              </w:rPr>
              <w:t xml:space="preserve">, con equivalencia de créditos de nivel 7, según el Clasificador Internacional Normalizado de Educación (CINE); y 7ª y 7B, de acuerdo con el Marco Mexicano de Cualificación (MMC) y al Sistema de Asignación, Acumulación y Transferencia de Créditos Académicos (SAATCA). </w:t>
            </w:r>
          </w:p>
          <w:p w14:paraId="6716E431" w14:textId="77777777" w:rsidR="00282F59" w:rsidRPr="00BE250E" w:rsidRDefault="00282F59">
            <w:pPr>
              <w:numPr>
                <w:ilvl w:val="0"/>
                <w:numId w:val="27"/>
              </w:numPr>
              <w:spacing w:after="0"/>
              <w:jc w:val="both"/>
              <w:rPr>
                <w:rFonts w:ascii="Arial" w:hAnsi="Arial" w:cs="Arial"/>
                <w:sz w:val="18"/>
                <w:szCs w:val="18"/>
              </w:rPr>
            </w:pPr>
            <w:r w:rsidRPr="00BE250E">
              <w:rPr>
                <w:rFonts w:ascii="Arial" w:hAnsi="Arial" w:cs="Arial"/>
                <w:sz w:val="18"/>
                <w:szCs w:val="18"/>
              </w:rPr>
              <w:t xml:space="preserve">El programa forma parte de un programa modular que, en el conjunto de créditos acumulados, los alumnos acceden a un grado, de acuerdo con los niveles descritos en el punto anterior. </w:t>
            </w:r>
          </w:p>
          <w:p w14:paraId="743D1479" w14:textId="77777777" w:rsidR="00282F59" w:rsidRPr="00BE250E" w:rsidRDefault="00282F59">
            <w:pPr>
              <w:numPr>
                <w:ilvl w:val="0"/>
                <w:numId w:val="27"/>
              </w:numPr>
              <w:spacing w:after="0"/>
              <w:jc w:val="both"/>
              <w:rPr>
                <w:rFonts w:ascii="Arial" w:hAnsi="Arial" w:cs="Arial"/>
                <w:sz w:val="18"/>
                <w:szCs w:val="18"/>
              </w:rPr>
            </w:pPr>
            <w:r w:rsidRPr="00BE250E">
              <w:rPr>
                <w:rFonts w:ascii="Arial" w:hAnsi="Arial" w:cs="Arial"/>
                <w:sz w:val="18"/>
                <w:szCs w:val="18"/>
              </w:rPr>
              <w:t>El contenido temático solicitado es el siguiente:</w:t>
            </w:r>
          </w:p>
          <w:p w14:paraId="66475CA4" w14:textId="77777777" w:rsidR="00282F59" w:rsidRPr="00BE250E" w:rsidRDefault="00282F59" w:rsidP="00282F59">
            <w:pPr>
              <w:spacing w:after="0"/>
              <w:jc w:val="both"/>
              <w:rPr>
                <w:rFonts w:ascii="Arial" w:hAnsi="Arial" w:cs="Arial"/>
                <w:sz w:val="18"/>
                <w:szCs w:val="18"/>
              </w:rPr>
            </w:pPr>
          </w:p>
          <w:tbl>
            <w:tblPr>
              <w:tblW w:w="9847" w:type="dxa"/>
              <w:tblLook w:val="0400" w:firstRow="0" w:lastRow="0" w:firstColumn="0" w:lastColumn="0" w:noHBand="0" w:noVBand="1"/>
            </w:tblPr>
            <w:tblGrid>
              <w:gridCol w:w="1367"/>
              <w:gridCol w:w="1377"/>
              <w:gridCol w:w="960"/>
              <w:gridCol w:w="387"/>
              <w:gridCol w:w="1367"/>
              <w:gridCol w:w="997"/>
              <w:gridCol w:w="927"/>
              <w:gridCol w:w="966"/>
              <w:gridCol w:w="1499"/>
            </w:tblGrid>
            <w:tr w:rsidR="00282F59" w:rsidRPr="00BE250E" w14:paraId="5D1C1E51" w14:textId="77777777" w:rsidTr="009100D4">
              <w:trPr>
                <w:trHeight w:val="532"/>
              </w:trPr>
              <w:tc>
                <w:tcPr>
                  <w:tcW w:w="22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B9F4FD"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 </w:t>
                  </w:r>
                </w:p>
              </w:tc>
              <w:tc>
                <w:tcPr>
                  <w:tcW w:w="1122" w:type="dxa"/>
                  <w:gridSpan w:val="2"/>
                  <w:tcBorders>
                    <w:top w:val="single" w:sz="8" w:space="0" w:color="000000"/>
                    <w:left w:val="single" w:sz="4" w:space="0" w:color="000000"/>
                    <w:bottom w:val="single" w:sz="4" w:space="0" w:color="auto"/>
                    <w:right w:val="single" w:sz="4" w:space="0" w:color="000000"/>
                  </w:tcBorders>
                  <w:shd w:val="clear" w:color="auto" w:fill="FFFFFF"/>
                </w:tcPr>
                <w:p w14:paraId="2AF87FF4"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Basado en Estándares de Competencia</w:t>
                  </w:r>
                </w:p>
              </w:tc>
              <w:tc>
                <w:tcPr>
                  <w:tcW w:w="1176" w:type="dxa"/>
                  <w:tcBorders>
                    <w:top w:val="single" w:sz="8" w:space="0" w:color="000000"/>
                    <w:left w:val="single" w:sz="4" w:space="0" w:color="000000"/>
                    <w:bottom w:val="nil"/>
                    <w:right w:val="single" w:sz="8" w:space="0" w:color="000000"/>
                  </w:tcBorders>
                  <w:shd w:val="clear" w:color="auto" w:fill="FFFFFF"/>
                  <w:vAlign w:val="center"/>
                </w:tcPr>
                <w:p w14:paraId="1A5178A7"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 xml:space="preserve">Objetivo </w:t>
                  </w:r>
                </w:p>
              </w:tc>
              <w:tc>
                <w:tcPr>
                  <w:tcW w:w="569" w:type="dxa"/>
                  <w:tcBorders>
                    <w:top w:val="single" w:sz="8" w:space="0" w:color="000000"/>
                    <w:left w:val="nil"/>
                    <w:bottom w:val="nil"/>
                    <w:right w:val="single" w:sz="8" w:space="0" w:color="000000"/>
                  </w:tcBorders>
                  <w:shd w:val="clear" w:color="auto" w:fill="FFFFFF"/>
                  <w:vAlign w:val="center"/>
                </w:tcPr>
                <w:p w14:paraId="428E5D4F"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Duración en horas</w:t>
                  </w:r>
                </w:p>
              </w:tc>
              <w:tc>
                <w:tcPr>
                  <w:tcW w:w="622" w:type="dxa"/>
                  <w:tcBorders>
                    <w:top w:val="single" w:sz="8" w:space="0" w:color="000000"/>
                    <w:left w:val="nil"/>
                    <w:bottom w:val="nil"/>
                    <w:right w:val="single" w:sz="8" w:space="0" w:color="000000"/>
                  </w:tcBorders>
                  <w:shd w:val="clear" w:color="auto" w:fill="FFFFFF"/>
                  <w:vAlign w:val="center"/>
                </w:tcPr>
                <w:p w14:paraId="6A9E73D7"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Horas con Docente</w:t>
                  </w:r>
                </w:p>
              </w:tc>
              <w:tc>
                <w:tcPr>
                  <w:tcW w:w="748" w:type="dxa"/>
                  <w:tcBorders>
                    <w:top w:val="single" w:sz="8" w:space="0" w:color="000000"/>
                    <w:left w:val="nil"/>
                    <w:bottom w:val="nil"/>
                    <w:right w:val="single" w:sz="8" w:space="0" w:color="000000"/>
                  </w:tcBorders>
                  <w:shd w:val="clear" w:color="auto" w:fill="FFFFFF"/>
                  <w:vAlign w:val="center"/>
                </w:tcPr>
                <w:p w14:paraId="5BCEFEA2"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 xml:space="preserve">Horas </w:t>
                  </w:r>
                  <w:proofErr w:type="spellStart"/>
                  <w:r w:rsidRPr="00BE250E">
                    <w:rPr>
                      <w:rFonts w:ascii="Arial" w:hAnsi="Arial" w:cs="Arial"/>
                      <w:b/>
                      <w:sz w:val="18"/>
                      <w:szCs w:val="18"/>
                    </w:rPr>
                    <w:t>Indepen</w:t>
                  </w:r>
                  <w:proofErr w:type="spellEnd"/>
                  <w:r w:rsidRPr="00BE250E">
                    <w:rPr>
                      <w:rFonts w:ascii="Arial" w:hAnsi="Arial" w:cs="Arial"/>
                      <w:b/>
                      <w:sz w:val="18"/>
                      <w:szCs w:val="18"/>
                    </w:rPr>
                    <w:t>-</w:t>
                  </w:r>
                </w:p>
                <w:p w14:paraId="2F0B6C89"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dientes</w:t>
                  </w:r>
                </w:p>
              </w:tc>
              <w:tc>
                <w:tcPr>
                  <w:tcW w:w="3333" w:type="dxa"/>
                  <w:tcBorders>
                    <w:top w:val="single" w:sz="8" w:space="0" w:color="000000"/>
                    <w:left w:val="nil"/>
                    <w:bottom w:val="nil"/>
                    <w:right w:val="single" w:sz="8" w:space="0" w:color="000000"/>
                  </w:tcBorders>
                  <w:shd w:val="clear" w:color="auto" w:fill="FFFFFF"/>
                  <w:vAlign w:val="center"/>
                </w:tcPr>
                <w:p w14:paraId="644F9BE2"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 xml:space="preserve">Competencias </w:t>
                  </w:r>
                </w:p>
              </w:tc>
            </w:tr>
            <w:tr w:rsidR="00282F59" w:rsidRPr="00BE250E" w14:paraId="610447FB" w14:textId="77777777" w:rsidTr="009100D4">
              <w:trPr>
                <w:trHeight w:val="651"/>
              </w:trPr>
              <w:tc>
                <w:tcPr>
                  <w:tcW w:w="1118" w:type="dxa"/>
                  <w:vMerge w:val="restart"/>
                  <w:tcBorders>
                    <w:top w:val="single" w:sz="4" w:space="0" w:color="000000"/>
                    <w:left w:val="single" w:sz="8" w:space="0" w:color="000000"/>
                    <w:bottom w:val="single" w:sz="8" w:space="0" w:color="000000"/>
                    <w:right w:val="single" w:sz="8" w:space="0" w:color="000000"/>
                  </w:tcBorders>
                  <w:shd w:val="clear" w:color="auto" w:fill="FFFFFF"/>
                  <w:vAlign w:val="center"/>
                </w:tcPr>
                <w:p w14:paraId="1AC3F4E0"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Herramientas tecnológicas</w:t>
                  </w:r>
                </w:p>
              </w:tc>
              <w:tc>
                <w:tcPr>
                  <w:tcW w:w="1159" w:type="dxa"/>
                  <w:tcBorders>
                    <w:top w:val="single" w:sz="4" w:space="0" w:color="000000"/>
                    <w:left w:val="nil"/>
                    <w:bottom w:val="nil"/>
                    <w:right w:val="single" w:sz="4" w:space="0" w:color="auto"/>
                  </w:tcBorders>
                  <w:shd w:val="clear" w:color="auto" w:fill="FFFFFF"/>
                  <w:vAlign w:val="center"/>
                </w:tcPr>
                <w:p w14:paraId="6A95FAFB" w14:textId="77777777" w:rsidR="00282F59" w:rsidRPr="00BE250E" w:rsidRDefault="00282F59" w:rsidP="00282F59">
                  <w:pPr>
                    <w:spacing w:after="0"/>
                    <w:jc w:val="both"/>
                    <w:rPr>
                      <w:rFonts w:ascii="Arial" w:hAnsi="Arial" w:cs="Arial"/>
                      <w:b/>
                      <w:sz w:val="18"/>
                      <w:szCs w:val="18"/>
                    </w:rPr>
                  </w:pPr>
                </w:p>
              </w:tc>
              <w:tc>
                <w:tcPr>
                  <w:tcW w:w="7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6CA659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EC0217</w:t>
                  </w:r>
                </w:p>
              </w:tc>
              <w:tc>
                <w:tcPr>
                  <w:tcW w:w="3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DA76B9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7</w:t>
                  </w:r>
                </w:p>
              </w:tc>
              <w:tc>
                <w:tcPr>
                  <w:tcW w:w="1176" w:type="dxa"/>
                  <w:vMerge w:val="restart"/>
                  <w:tcBorders>
                    <w:top w:val="single" w:sz="8" w:space="0" w:color="000000"/>
                    <w:left w:val="single" w:sz="4" w:space="0" w:color="auto"/>
                    <w:bottom w:val="single" w:sz="8" w:space="0" w:color="000000"/>
                    <w:right w:val="single" w:sz="8" w:space="0" w:color="000000"/>
                  </w:tcBorders>
                  <w:shd w:val="clear" w:color="auto" w:fill="FFFFFF"/>
                  <w:vAlign w:val="center"/>
                </w:tcPr>
                <w:p w14:paraId="4AD6E8ED" w14:textId="77777777" w:rsidR="00282F59" w:rsidRPr="00BE250E" w:rsidRDefault="00282F59" w:rsidP="00282F59">
                  <w:pPr>
                    <w:spacing w:after="0"/>
                    <w:jc w:val="both"/>
                    <w:rPr>
                      <w:rFonts w:ascii="Arial" w:hAnsi="Arial" w:cs="Arial"/>
                      <w:sz w:val="18"/>
                      <w:szCs w:val="18"/>
                    </w:rPr>
                  </w:pPr>
                </w:p>
                <w:p w14:paraId="31B2B61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Brindar conocimientos </w:t>
                  </w:r>
                  <w:r w:rsidRPr="00BE250E">
                    <w:rPr>
                      <w:rFonts w:ascii="Arial" w:hAnsi="Arial" w:cs="Arial"/>
                      <w:sz w:val="18"/>
                      <w:szCs w:val="18"/>
                    </w:rPr>
                    <w:lastRenderedPageBreak/>
                    <w:t>para planear y desarrollar capacitación y comunicación virtual.</w:t>
                  </w:r>
                </w:p>
              </w:tc>
              <w:tc>
                <w:tcPr>
                  <w:tcW w:w="56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0019DED"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170</w:t>
                  </w:r>
                </w:p>
              </w:tc>
              <w:tc>
                <w:tcPr>
                  <w:tcW w:w="62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9145EB2"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130</w:t>
                  </w:r>
                </w:p>
              </w:tc>
              <w:tc>
                <w:tcPr>
                  <w:tcW w:w="74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D81A51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40</w:t>
                  </w:r>
                </w:p>
              </w:tc>
              <w:tc>
                <w:tcPr>
                  <w:tcW w:w="3333" w:type="dxa"/>
                  <w:vMerge w:val="restart"/>
                  <w:tcBorders>
                    <w:top w:val="single" w:sz="8" w:space="0" w:color="000000"/>
                    <w:left w:val="single" w:sz="8" w:space="0" w:color="000000"/>
                    <w:bottom w:val="nil"/>
                    <w:right w:val="single" w:sz="8" w:space="0" w:color="000000"/>
                  </w:tcBorders>
                  <w:shd w:val="clear" w:color="auto" w:fill="FFFFFF"/>
                </w:tcPr>
                <w:p w14:paraId="61A70F56" w14:textId="77777777" w:rsidR="00282F59" w:rsidRPr="00BE250E" w:rsidRDefault="00282F59" w:rsidP="00282F59">
                  <w:pPr>
                    <w:spacing w:after="0"/>
                    <w:jc w:val="both"/>
                    <w:rPr>
                      <w:rFonts w:ascii="Arial" w:hAnsi="Arial" w:cs="Arial"/>
                      <w:sz w:val="18"/>
                      <w:szCs w:val="18"/>
                    </w:rPr>
                  </w:pPr>
                </w:p>
              </w:tc>
            </w:tr>
            <w:tr w:rsidR="00282F59" w:rsidRPr="00BE250E" w14:paraId="0972DB6A" w14:textId="77777777" w:rsidTr="009100D4">
              <w:trPr>
                <w:trHeight w:val="183"/>
              </w:trPr>
              <w:tc>
                <w:tcPr>
                  <w:tcW w:w="1118"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14:paraId="7C4A5E0B" w14:textId="77777777" w:rsidR="00282F59" w:rsidRPr="00BE250E" w:rsidRDefault="00282F59" w:rsidP="00282F59">
                  <w:pPr>
                    <w:spacing w:after="0"/>
                    <w:jc w:val="both"/>
                    <w:rPr>
                      <w:rFonts w:ascii="Arial" w:hAnsi="Arial" w:cs="Arial"/>
                      <w:sz w:val="18"/>
                      <w:szCs w:val="18"/>
                    </w:rPr>
                  </w:pPr>
                </w:p>
              </w:tc>
              <w:tc>
                <w:tcPr>
                  <w:tcW w:w="1159" w:type="dxa"/>
                  <w:tcBorders>
                    <w:top w:val="nil"/>
                    <w:left w:val="nil"/>
                    <w:bottom w:val="nil"/>
                    <w:right w:val="single" w:sz="4" w:space="0" w:color="auto"/>
                  </w:tcBorders>
                  <w:shd w:val="clear" w:color="auto" w:fill="FFFFFF"/>
                  <w:vAlign w:val="center"/>
                </w:tcPr>
                <w:p w14:paraId="4C06C17C" w14:textId="77777777" w:rsidR="00282F59" w:rsidRPr="00BE250E" w:rsidRDefault="00282F59" w:rsidP="00282F59">
                  <w:pPr>
                    <w:spacing w:after="0"/>
                    <w:jc w:val="both"/>
                    <w:rPr>
                      <w:rFonts w:ascii="Arial" w:hAnsi="Arial" w:cs="Arial"/>
                      <w:sz w:val="18"/>
                      <w:szCs w:val="18"/>
                    </w:rPr>
                  </w:pPr>
                </w:p>
              </w:tc>
              <w:tc>
                <w:tcPr>
                  <w:tcW w:w="739" w:type="dxa"/>
                  <w:vMerge/>
                  <w:tcBorders>
                    <w:top w:val="single" w:sz="4" w:space="0" w:color="auto"/>
                    <w:left w:val="single" w:sz="4" w:space="0" w:color="auto"/>
                    <w:bottom w:val="single" w:sz="4" w:space="0" w:color="auto"/>
                    <w:right w:val="single" w:sz="4" w:space="0" w:color="auto"/>
                  </w:tcBorders>
                  <w:shd w:val="clear" w:color="auto" w:fill="FFFFFF"/>
                </w:tcPr>
                <w:p w14:paraId="3A3984B2" w14:textId="77777777" w:rsidR="00282F59" w:rsidRPr="00BE250E" w:rsidRDefault="00282F59" w:rsidP="00282F59">
                  <w:pPr>
                    <w:spacing w:after="0"/>
                    <w:jc w:val="both"/>
                    <w:rPr>
                      <w:rFonts w:ascii="Arial" w:hAnsi="Arial" w:cs="Arial"/>
                      <w:sz w:val="18"/>
                      <w:szCs w:val="18"/>
                    </w:rPr>
                  </w:pPr>
                </w:p>
              </w:tc>
              <w:tc>
                <w:tcPr>
                  <w:tcW w:w="383" w:type="dxa"/>
                  <w:vMerge/>
                  <w:tcBorders>
                    <w:top w:val="single" w:sz="4" w:space="0" w:color="auto"/>
                    <w:left w:val="single" w:sz="4" w:space="0" w:color="auto"/>
                    <w:bottom w:val="single" w:sz="4" w:space="0" w:color="auto"/>
                    <w:right w:val="single" w:sz="4" w:space="0" w:color="auto"/>
                  </w:tcBorders>
                  <w:shd w:val="clear" w:color="auto" w:fill="FFFFFF"/>
                </w:tcPr>
                <w:p w14:paraId="4BA4618D" w14:textId="77777777" w:rsidR="00282F59" w:rsidRPr="00BE250E" w:rsidRDefault="00282F59" w:rsidP="00282F59">
                  <w:pPr>
                    <w:spacing w:after="0"/>
                    <w:jc w:val="both"/>
                    <w:rPr>
                      <w:rFonts w:ascii="Arial" w:hAnsi="Arial" w:cs="Arial"/>
                      <w:sz w:val="18"/>
                      <w:szCs w:val="18"/>
                    </w:rPr>
                  </w:pPr>
                </w:p>
              </w:tc>
              <w:tc>
                <w:tcPr>
                  <w:tcW w:w="1176" w:type="dxa"/>
                  <w:vMerge/>
                  <w:tcBorders>
                    <w:top w:val="single" w:sz="8" w:space="0" w:color="000000"/>
                    <w:left w:val="single" w:sz="4" w:space="0" w:color="auto"/>
                    <w:bottom w:val="single" w:sz="8" w:space="0" w:color="000000"/>
                    <w:right w:val="single" w:sz="8" w:space="0" w:color="000000"/>
                  </w:tcBorders>
                  <w:shd w:val="clear" w:color="auto" w:fill="FFFFFF"/>
                  <w:vAlign w:val="center"/>
                </w:tcPr>
                <w:p w14:paraId="7C3F4399" w14:textId="77777777" w:rsidR="00282F59" w:rsidRPr="00BE250E" w:rsidRDefault="00282F59" w:rsidP="00282F59">
                  <w:pPr>
                    <w:spacing w:after="0"/>
                    <w:jc w:val="both"/>
                    <w:rPr>
                      <w:rFonts w:ascii="Arial" w:hAnsi="Arial" w:cs="Arial"/>
                      <w:sz w:val="18"/>
                      <w:szCs w:val="18"/>
                    </w:rPr>
                  </w:pPr>
                </w:p>
              </w:tc>
              <w:tc>
                <w:tcPr>
                  <w:tcW w:w="56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2113B92" w14:textId="77777777" w:rsidR="00282F59" w:rsidRPr="00BE250E" w:rsidRDefault="00282F59" w:rsidP="00282F59">
                  <w:pPr>
                    <w:spacing w:after="0"/>
                    <w:jc w:val="both"/>
                    <w:rPr>
                      <w:rFonts w:ascii="Arial" w:hAnsi="Arial" w:cs="Arial"/>
                      <w:sz w:val="18"/>
                      <w:szCs w:val="18"/>
                    </w:rPr>
                  </w:pPr>
                </w:p>
              </w:tc>
              <w:tc>
                <w:tcPr>
                  <w:tcW w:w="6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A27149A" w14:textId="77777777" w:rsidR="00282F59" w:rsidRPr="00BE250E" w:rsidRDefault="00282F59" w:rsidP="00282F59">
                  <w:pPr>
                    <w:spacing w:after="0"/>
                    <w:jc w:val="both"/>
                    <w:rPr>
                      <w:rFonts w:ascii="Arial" w:hAnsi="Arial" w:cs="Arial"/>
                      <w:sz w:val="18"/>
                      <w:szCs w:val="18"/>
                    </w:rPr>
                  </w:pPr>
                </w:p>
              </w:tc>
              <w:tc>
                <w:tcPr>
                  <w:tcW w:w="7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84E1324" w14:textId="77777777" w:rsidR="00282F59" w:rsidRPr="00BE250E" w:rsidRDefault="00282F59" w:rsidP="00282F59">
                  <w:pPr>
                    <w:spacing w:after="0"/>
                    <w:jc w:val="both"/>
                    <w:rPr>
                      <w:rFonts w:ascii="Arial" w:hAnsi="Arial" w:cs="Arial"/>
                      <w:sz w:val="18"/>
                      <w:szCs w:val="18"/>
                    </w:rPr>
                  </w:pPr>
                </w:p>
              </w:tc>
              <w:tc>
                <w:tcPr>
                  <w:tcW w:w="3333" w:type="dxa"/>
                  <w:vMerge/>
                  <w:tcBorders>
                    <w:top w:val="single" w:sz="8" w:space="0" w:color="000000"/>
                    <w:left w:val="single" w:sz="8" w:space="0" w:color="000000"/>
                    <w:bottom w:val="nil"/>
                    <w:right w:val="single" w:sz="8" w:space="0" w:color="000000"/>
                  </w:tcBorders>
                  <w:shd w:val="clear" w:color="auto" w:fill="FFFFFF"/>
                </w:tcPr>
                <w:p w14:paraId="06411297" w14:textId="77777777" w:rsidR="00282F59" w:rsidRPr="00BE250E" w:rsidRDefault="00282F59" w:rsidP="00282F59">
                  <w:pPr>
                    <w:spacing w:after="0"/>
                    <w:jc w:val="both"/>
                    <w:rPr>
                      <w:rFonts w:ascii="Arial" w:hAnsi="Arial" w:cs="Arial"/>
                      <w:sz w:val="18"/>
                      <w:szCs w:val="18"/>
                    </w:rPr>
                  </w:pPr>
                </w:p>
              </w:tc>
            </w:tr>
            <w:tr w:rsidR="00282F59" w:rsidRPr="00BE250E" w14:paraId="3CB1E7E8" w14:textId="77777777" w:rsidTr="009100D4">
              <w:trPr>
                <w:trHeight w:val="1847"/>
              </w:trPr>
              <w:tc>
                <w:tcPr>
                  <w:tcW w:w="1118"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14:paraId="16581999" w14:textId="77777777" w:rsidR="00282F59" w:rsidRPr="00BE250E" w:rsidRDefault="00282F59" w:rsidP="00282F59">
                  <w:pPr>
                    <w:spacing w:after="0"/>
                    <w:jc w:val="both"/>
                    <w:rPr>
                      <w:rFonts w:ascii="Arial" w:hAnsi="Arial" w:cs="Arial"/>
                      <w:sz w:val="18"/>
                      <w:szCs w:val="18"/>
                    </w:rPr>
                  </w:pPr>
                </w:p>
              </w:tc>
              <w:tc>
                <w:tcPr>
                  <w:tcW w:w="1159" w:type="dxa"/>
                  <w:tcBorders>
                    <w:top w:val="nil"/>
                    <w:left w:val="nil"/>
                    <w:bottom w:val="nil"/>
                    <w:right w:val="single" w:sz="4" w:space="0" w:color="auto"/>
                  </w:tcBorders>
                  <w:shd w:val="clear" w:color="auto" w:fill="FFFFFF"/>
                  <w:vAlign w:val="center"/>
                </w:tcPr>
                <w:p w14:paraId="4CDABCE0" w14:textId="77777777" w:rsidR="00282F59" w:rsidRPr="00BE250E" w:rsidRDefault="00282F59" w:rsidP="00282F59">
                  <w:pPr>
                    <w:spacing w:after="0"/>
                    <w:jc w:val="both"/>
                    <w:rPr>
                      <w:rFonts w:ascii="Arial" w:hAnsi="Arial" w:cs="Arial"/>
                      <w:sz w:val="18"/>
                      <w:szCs w:val="18"/>
                    </w:rPr>
                  </w:pPr>
                  <w:r w:rsidRPr="00BE250E">
                    <w:rPr>
                      <w:rFonts w:ascii="Arial" w:hAnsi="Arial" w:cs="Arial"/>
                      <w:b/>
                      <w:bCs/>
                      <w:sz w:val="18"/>
                      <w:szCs w:val="18"/>
                    </w:rPr>
                    <w:t xml:space="preserve">Entornos digitales </w:t>
                  </w:r>
                  <w:r w:rsidRPr="00BE250E">
                    <w:rPr>
                      <w:rFonts w:ascii="Arial" w:hAnsi="Arial" w:cs="Arial"/>
                      <w:sz w:val="18"/>
                      <w:szCs w:val="18"/>
                    </w:rPr>
                    <w:t>Estrategias para ambientes digitales Herramientas tecnológicas para estadísticas aplicadas Herramientas tecnológicas para la</w:t>
                  </w:r>
                </w:p>
                <w:p w14:paraId="7E8CC359"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administración Diseño y producción de contenidos</w:t>
                  </w:r>
                </w:p>
                <w:p w14:paraId="792F35B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virtuales</w:t>
                  </w:r>
                </w:p>
              </w:tc>
              <w:tc>
                <w:tcPr>
                  <w:tcW w:w="739" w:type="dxa"/>
                  <w:vMerge/>
                  <w:tcBorders>
                    <w:top w:val="single" w:sz="4" w:space="0" w:color="auto"/>
                    <w:left w:val="single" w:sz="4" w:space="0" w:color="auto"/>
                    <w:bottom w:val="single" w:sz="4" w:space="0" w:color="auto"/>
                    <w:right w:val="single" w:sz="4" w:space="0" w:color="auto"/>
                  </w:tcBorders>
                  <w:shd w:val="clear" w:color="auto" w:fill="FFFFFF"/>
                </w:tcPr>
                <w:p w14:paraId="232C0459" w14:textId="77777777" w:rsidR="00282F59" w:rsidRPr="00BE250E" w:rsidRDefault="00282F59" w:rsidP="00282F59">
                  <w:pPr>
                    <w:spacing w:after="0"/>
                    <w:jc w:val="both"/>
                    <w:rPr>
                      <w:rFonts w:ascii="Arial" w:hAnsi="Arial" w:cs="Arial"/>
                      <w:sz w:val="18"/>
                      <w:szCs w:val="18"/>
                    </w:rPr>
                  </w:pPr>
                </w:p>
              </w:tc>
              <w:tc>
                <w:tcPr>
                  <w:tcW w:w="383" w:type="dxa"/>
                  <w:vMerge/>
                  <w:tcBorders>
                    <w:top w:val="single" w:sz="4" w:space="0" w:color="auto"/>
                    <w:left w:val="single" w:sz="4" w:space="0" w:color="auto"/>
                    <w:bottom w:val="single" w:sz="4" w:space="0" w:color="auto"/>
                    <w:right w:val="single" w:sz="4" w:space="0" w:color="auto"/>
                  </w:tcBorders>
                  <w:shd w:val="clear" w:color="auto" w:fill="FFFFFF"/>
                </w:tcPr>
                <w:p w14:paraId="6AAF8898" w14:textId="77777777" w:rsidR="00282F59" w:rsidRPr="00BE250E" w:rsidRDefault="00282F59" w:rsidP="00282F59">
                  <w:pPr>
                    <w:spacing w:after="0"/>
                    <w:jc w:val="both"/>
                    <w:rPr>
                      <w:rFonts w:ascii="Arial" w:hAnsi="Arial" w:cs="Arial"/>
                      <w:sz w:val="18"/>
                      <w:szCs w:val="18"/>
                    </w:rPr>
                  </w:pPr>
                </w:p>
              </w:tc>
              <w:tc>
                <w:tcPr>
                  <w:tcW w:w="1176" w:type="dxa"/>
                  <w:vMerge/>
                  <w:tcBorders>
                    <w:top w:val="single" w:sz="8" w:space="0" w:color="000000"/>
                    <w:left w:val="single" w:sz="4" w:space="0" w:color="auto"/>
                    <w:bottom w:val="single" w:sz="8" w:space="0" w:color="000000"/>
                    <w:right w:val="single" w:sz="8" w:space="0" w:color="000000"/>
                  </w:tcBorders>
                  <w:shd w:val="clear" w:color="auto" w:fill="FFFFFF"/>
                  <w:vAlign w:val="center"/>
                </w:tcPr>
                <w:p w14:paraId="6B182D3F" w14:textId="77777777" w:rsidR="00282F59" w:rsidRPr="00BE250E" w:rsidRDefault="00282F59" w:rsidP="00282F59">
                  <w:pPr>
                    <w:spacing w:after="0"/>
                    <w:jc w:val="both"/>
                    <w:rPr>
                      <w:rFonts w:ascii="Arial" w:hAnsi="Arial" w:cs="Arial"/>
                      <w:sz w:val="18"/>
                      <w:szCs w:val="18"/>
                    </w:rPr>
                  </w:pPr>
                </w:p>
              </w:tc>
              <w:tc>
                <w:tcPr>
                  <w:tcW w:w="56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98CB7A9" w14:textId="77777777" w:rsidR="00282F59" w:rsidRPr="00BE250E" w:rsidRDefault="00282F59" w:rsidP="00282F59">
                  <w:pPr>
                    <w:spacing w:after="0"/>
                    <w:jc w:val="both"/>
                    <w:rPr>
                      <w:rFonts w:ascii="Arial" w:hAnsi="Arial" w:cs="Arial"/>
                      <w:sz w:val="18"/>
                      <w:szCs w:val="18"/>
                    </w:rPr>
                  </w:pPr>
                </w:p>
              </w:tc>
              <w:tc>
                <w:tcPr>
                  <w:tcW w:w="6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6E85EB" w14:textId="77777777" w:rsidR="00282F59" w:rsidRPr="00BE250E" w:rsidRDefault="00282F59" w:rsidP="00282F59">
                  <w:pPr>
                    <w:spacing w:after="0"/>
                    <w:jc w:val="both"/>
                    <w:rPr>
                      <w:rFonts w:ascii="Arial" w:hAnsi="Arial" w:cs="Arial"/>
                      <w:sz w:val="18"/>
                      <w:szCs w:val="18"/>
                    </w:rPr>
                  </w:pPr>
                </w:p>
              </w:tc>
              <w:tc>
                <w:tcPr>
                  <w:tcW w:w="7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91452B4" w14:textId="77777777" w:rsidR="00282F59" w:rsidRPr="00BE250E" w:rsidRDefault="00282F59" w:rsidP="00282F59">
                  <w:pPr>
                    <w:spacing w:after="0"/>
                    <w:jc w:val="both"/>
                    <w:rPr>
                      <w:rFonts w:ascii="Arial" w:hAnsi="Arial" w:cs="Arial"/>
                      <w:sz w:val="18"/>
                      <w:szCs w:val="18"/>
                    </w:rPr>
                  </w:pPr>
                </w:p>
              </w:tc>
              <w:tc>
                <w:tcPr>
                  <w:tcW w:w="3333" w:type="dxa"/>
                  <w:tcBorders>
                    <w:top w:val="nil"/>
                    <w:left w:val="nil"/>
                    <w:bottom w:val="nil"/>
                    <w:right w:val="single" w:sz="8" w:space="0" w:color="000000"/>
                  </w:tcBorders>
                  <w:shd w:val="clear" w:color="auto" w:fill="FFFFFF"/>
                  <w:vAlign w:val="center"/>
                </w:tcPr>
                <w:p w14:paraId="3BB57E0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Aporta una nueva visión operativa en las actividades en entornos digitales</w:t>
                  </w:r>
                </w:p>
              </w:tc>
            </w:tr>
            <w:tr w:rsidR="00282F59" w:rsidRPr="00BE250E" w14:paraId="3F589FB5" w14:textId="77777777" w:rsidTr="009100D4">
              <w:trPr>
                <w:trHeight w:val="302"/>
              </w:trPr>
              <w:tc>
                <w:tcPr>
                  <w:tcW w:w="1118"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14:paraId="101A7CAF" w14:textId="77777777" w:rsidR="00282F59" w:rsidRPr="00BE250E" w:rsidRDefault="00282F59" w:rsidP="00282F59">
                  <w:pPr>
                    <w:spacing w:after="0"/>
                    <w:jc w:val="both"/>
                    <w:rPr>
                      <w:rFonts w:ascii="Arial" w:hAnsi="Arial" w:cs="Arial"/>
                      <w:sz w:val="18"/>
                      <w:szCs w:val="18"/>
                    </w:rPr>
                  </w:pPr>
                </w:p>
              </w:tc>
              <w:tc>
                <w:tcPr>
                  <w:tcW w:w="1159" w:type="dxa"/>
                  <w:tcBorders>
                    <w:top w:val="nil"/>
                    <w:left w:val="nil"/>
                    <w:bottom w:val="nil"/>
                    <w:right w:val="single" w:sz="4" w:space="0" w:color="auto"/>
                  </w:tcBorders>
                  <w:shd w:val="clear" w:color="auto" w:fill="FFFFFF"/>
                  <w:vAlign w:val="center"/>
                </w:tcPr>
                <w:p w14:paraId="632E1166" w14:textId="77777777" w:rsidR="00282F59" w:rsidRPr="00BE250E" w:rsidRDefault="00282F59" w:rsidP="00282F59">
                  <w:pPr>
                    <w:spacing w:after="0"/>
                    <w:jc w:val="both"/>
                    <w:rPr>
                      <w:rFonts w:ascii="Arial" w:hAnsi="Arial" w:cs="Arial"/>
                      <w:sz w:val="18"/>
                      <w:szCs w:val="18"/>
                    </w:rPr>
                  </w:pPr>
                </w:p>
              </w:tc>
              <w:tc>
                <w:tcPr>
                  <w:tcW w:w="739" w:type="dxa"/>
                  <w:vMerge/>
                  <w:tcBorders>
                    <w:top w:val="single" w:sz="4" w:space="0" w:color="auto"/>
                    <w:left w:val="single" w:sz="4" w:space="0" w:color="auto"/>
                    <w:bottom w:val="single" w:sz="4" w:space="0" w:color="auto"/>
                    <w:right w:val="single" w:sz="4" w:space="0" w:color="auto"/>
                  </w:tcBorders>
                  <w:shd w:val="clear" w:color="auto" w:fill="FFFFFF"/>
                </w:tcPr>
                <w:p w14:paraId="795E6F5C" w14:textId="77777777" w:rsidR="00282F59" w:rsidRPr="00BE250E" w:rsidRDefault="00282F59" w:rsidP="00282F59">
                  <w:pPr>
                    <w:spacing w:after="0"/>
                    <w:jc w:val="both"/>
                    <w:rPr>
                      <w:rFonts w:ascii="Arial" w:hAnsi="Arial" w:cs="Arial"/>
                      <w:sz w:val="18"/>
                      <w:szCs w:val="18"/>
                    </w:rPr>
                  </w:pPr>
                </w:p>
              </w:tc>
              <w:tc>
                <w:tcPr>
                  <w:tcW w:w="383" w:type="dxa"/>
                  <w:vMerge/>
                  <w:tcBorders>
                    <w:top w:val="single" w:sz="4" w:space="0" w:color="auto"/>
                    <w:left w:val="single" w:sz="4" w:space="0" w:color="auto"/>
                    <w:bottom w:val="single" w:sz="4" w:space="0" w:color="auto"/>
                    <w:right w:val="single" w:sz="4" w:space="0" w:color="auto"/>
                  </w:tcBorders>
                  <w:shd w:val="clear" w:color="auto" w:fill="FFFFFF"/>
                </w:tcPr>
                <w:p w14:paraId="36E31F8C" w14:textId="77777777" w:rsidR="00282F59" w:rsidRPr="00BE250E" w:rsidRDefault="00282F59" w:rsidP="00282F59">
                  <w:pPr>
                    <w:spacing w:after="0"/>
                    <w:jc w:val="both"/>
                    <w:rPr>
                      <w:rFonts w:ascii="Arial" w:hAnsi="Arial" w:cs="Arial"/>
                      <w:sz w:val="18"/>
                      <w:szCs w:val="18"/>
                    </w:rPr>
                  </w:pPr>
                </w:p>
              </w:tc>
              <w:tc>
                <w:tcPr>
                  <w:tcW w:w="1176" w:type="dxa"/>
                  <w:vMerge/>
                  <w:tcBorders>
                    <w:top w:val="single" w:sz="8" w:space="0" w:color="000000"/>
                    <w:left w:val="single" w:sz="4" w:space="0" w:color="auto"/>
                    <w:bottom w:val="single" w:sz="8" w:space="0" w:color="000000"/>
                    <w:right w:val="single" w:sz="8" w:space="0" w:color="000000"/>
                  </w:tcBorders>
                  <w:shd w:val="clear" w:color="auto" w:fill="FFFFFF"/>
                  <w:vAlign w:val="center"/>
                </w:tcPr>
                <w:p w14:paraId="423E12E7" w14:textId="77777777" w:rsidR="00282F59" w:rsidRPr="00BE250E" w:rsidRDefault="00282F59" w:rsidP="00282F59">
                  <w:pPr>
                    <w:spacing w:after="0"/>
                    <w:jc w:val="both"/>
                    <w:rPr>
                      <w:rFonts w:ascii="Arial" w:hAnsi="Arial" w:cs="Arial"/>
                      <w:sz w:val="18"/>
                      <w:szCs w:val="18"/>
                    </w:rPr>
                  </w:pPr>
                </w:p>
              </w:tc>
              <w:tc>
                <w:tcPr>
                  <w:tcW w:w="56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26807F9" w14:textId="77777777" w:rsidR="00282F59" w:rsidRPr="00BE250E" w:rsidRDefault="00282F59" w:rsidP="00282F59">
                  <w:pPr>
                    <w:spacing w:after="0"/>
                    <w:jc w:val="both"/>
                    <w:rPr>
                      <w:rFonts w:ascii="Arial" w:hAnsi="Arial" w:cs="Arial"/>
                      <w:sz w:val="18"/>
                      <w:szCs w:val="18"/>
                    </w:rPr>
                  </w:pPr>
                </w:p>
              </w:tc>
              <w:tc>
                <w:tcPr>
                  <w:tcW w:w="6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C06D66A" w14:textId="77777777" w:rsidR="00282F59" w:rsidRPr="00BE250E" w:rsidRDefault="00282F59" w:rsidP="00282F59">
                  <w:pPr>
                    <w:spacing w:after="0"/>
                    <w:jc w:val="both"/>
                    <w:rPr>
                      <w:rFonts w:ascii="Arial" w:hAnsi="Arial" w:cs="Arial"/>
                      <w:sz w:val="18"/>
                      <w:szCs w:val="18"/>
                    </w:rPr>
                  </w:pPr>
                </w:p>
              </w:tc>
              <w:tc>
                <w:tcPr>
                  <w:tcW w:w="7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D5C7D1F" w14:textId="77777777" w:rsidR="00282F59" w:rsidRPr="00BE250E" w:rsidRDefault="00282F59" w:rsidP="00282F59">
                  <w:pPr>
                    <w:spacing w:after="0"/>
                    <w:jc w:val="both"/>
                    <w:rPr>
                      <w:rFonts w:ascii="Arial" w:hAnsi="Arial" w:cs="Arial"/>
                      <w:sz w:val="18"/>
                      <w:szCs w:val="18"/>
                    </w:rPr>
                  </w:pPr>
                </w:p>
              </w:tc>
              <w:tc>
                <w:tcPr>
                  <w:tcW w:w="3333" w:type="dxa"/>
                  <w:tcBorders>
                    <w:top w:val="nil"/>
                    <w:left w:val="nil"/>
                    <w:bottom w:val="nil"/>
                    <w:right w:val="single" w:sz="8" w:space="0" w:color="000000"/>
                  </w:tcBorders>
                  <w:shd w:val="clear" w:color="auto" w:fill="FFFFFF"/>
                  <w:vAlign w:val="center"/>
                </w:tcPr>
                <w:p w14:paraId="2038D539" w14:textId="77777777" w:rsidR="00282F59" w:rsidRPr="00BE250E" w:rsidRDefault="00282F59" w:rsidP="00282F59">
                  <w:pPr>
                    <w:spacing w:after="0"/>
                    <w:jc w:val="both"/>
                    <w:rPr>
                      <w:rFonts w:ascii="Arial" w:hAnsi="Arial" w:cs="Arial"/>
                      <w:sz w:val="18"/>
                      <w:szCs w:val="18"/>
                    </w:rPr>
                  </w:pPr>
                </w:p>
              </w:tc>
            </w:tr>
            <w:tr w:rsidR="00282F59" w:rsidRPr="00BE250E" w14:paraId="2665A129" w14:textId="77777777" w:rsidTr="009100D4">
              <w:trPr>
                <w:trHeight w:val="62"/>
              </w:trPr>
              <w:tc>
                <w:tcPr>
                  <w:tcW w:w="1118"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14:paraId="45F3BED7" w14:textId="77777777" w:rsidR="00282F59" w:rsidRPr="00BE250E" w:rsidRDefault="00282F59" w:rsidP="00282F59">
                  <w:pPr>
                    <w:spacing w:after="0"/>
                    <w:jc w:val="both"/>
                    <w:rPr>
                      <w:rFonts w:ascii="Arial" w:hAnsi="Arial" w:cs="Arial"/>
                      <w:sz w:val="18"/>
                      <w:szCs w:val="18"/>
                    </w:rPr>
                  </w:pPr>
                </w:p>
              </w:tc>
              <w:tc>
                <w:tcPr>
                  <w:tcW w:w="1159" w:type="dxa"/>
                  <w:tcBorders>
                    <w:top w:val="nil"/>
                    <w:left w:val="nil"/>
                    <w:bottom w:val="nil"/>
                    <w:right w:val="single" w:sz="4" w:space="0" w:color="auto"/>
                  </w:tcBorders>
                  <w:shd w:val="clear" w:color="auto" w:fill="FFFFFF"/>
                  <w:vAlign w:val="center"/>
                </w:tcPr>
                <w:p w14:paraId="32ED2103" w14:textId="77777777" w:rsidR="00282F59" w:rsidRPr="00BE250E" w:rsidRDefault="00282F59" w:rsidP="00282F59">
                  <w:pPr>
                    <w:spacing w:after="0"/>
                    <w:jc w:val="both"/>
                    <w:rPr>
                      <w:rFonts w:ascii="Arial" w:hAnsi="Arial" w:cs="Arial"/>
                      <w:sz w:val="18"/>
                      <w:szCs w:val="18"/>
                    </w:rPr>
                  </w:pPr>
                </w:p>
              </w:tc>
              <w:tc>
                <w:tcPr>
                  <w:tcW w:w="739" w:type="dxa"/>
                  <w:vMerge/>
                  <w:tcBorders>
                    <w:top w:val="single" w:sz="4" w:space="0" w:color="auto"/>
                    <w:left w:val="single" w:sz="4" w:space="0" w:color="auto"/>
                    <w:bottom w:val="single" w:sz="4" w:space="0" w:color="auto"/>
                    <w:right w:val="single" w:sz="4" w:space="0" w:color="auto"/>
                  </w:tcBorders>
                  <w:shd w:val="clear" w:color="auto" w:fill="FFFFFF"/>
                </w:tcPr>
                <w:p w14:paraId="4E1840F0" w14:textId="77777777" w:rsidR="00282F59" w:rsidRPr="00BE250E" w:rsidRDefault="00282F59" w:rsidP="00282F59">
                  <w:pPr>
                    <w:spacing w:after="0"/>
                    <w:jc w:val="both"/>
                    <w:rPr>
                      <w:rFonts w:ascii="Arial" w:hAnsi="Arial" w:cs="Arial"/>
                      <w:sz w:val="18"/>
                      <w:szCs w:val="18"/>
                    </w:rPr>
                  </w:pPr>
                </w:p>
              </w:tc>
              <w:tc>
                <w:tcPr>
                  <w:tcW w:w="383" w:type="dxa"/>
                  <w:vMerge/>
                  <w:tcBorders>
                    <w:top w:val="single" w:sz="4" w:space="0" w:color="auto"/>
                    <w:left w:val="single" w:sz="4" w:space="0" w:color="auto"/>
                    <w:bottom w:val="single" w:sz="4" w:space="0" w:color="auto"/>
                    <w:right w:val="single" w:sz="4" w:space="0" w:color="auto"/>
                  </w:tcBorders>
                  <w:shd w:val="clear" w:color="auto" w:fill="FFFFFF"/>
                </w:tcPr>
                <w:p w14:paraId="138010A8" w14:textId="77777777" w:rsidR="00282F59" w:rsidRPr="00BE250E" w:rsidRDefault="00282F59" w:rsidP="00282F59">
                  <w:pPr>
                    <w:spacing w:after="0"/>
                    <w:jc w:val="both"/>
                    <w:rPr>
                      <w:rFonts w:ascii="Arial" w:hAnsi="Arial" w:cs="Arial"/>
                      <w:sz w:val="18"/>
                      <w:szCs w:val="18"/>
                    </w:rPr>
                  </w:pPr>
                </w:p>
              </w:tc>
              <w:tc>
                <w:tcPr>
                  <w:tcW w:w="1176" w:type="dxa"/>
                  <w:vMerge/>
                  <w:tcBorders>
                    <w:top w:val="single" w:sz="8" w:space="0" w:color="000000"/>
                    <w:left w:val="single" w:sz="4" w:space="0" w:color="auto"/>
                    <w:bottom w:val="single" w:sz="8" w:space="0" w:color="000000"/>
                    <w:right w:val="single" w:sz="8" w:space="0" w:color="000000"/>
                  </w:tcBorders>
                  <w:shd w:val="clear" w:color="auto" w:fill="FFFFFF"/>
                  <w:vAlign w:val="center"/>
                </w:tcPr>
                <w:p w14:paraId="330BABDD" w14:textId="77777777" w:rsidR="00282F59" w:rsidRPr="00BE250E" w:rsidRDefault="00282F59" w:rsidP="00282F59">
                  <w:pPr>
                    <w:spacing w:after="0"/>
                    <w:jc w:val="both"/>
                    <w:rPr>
                      <w:rFonts w:ascii="Arial" w:hAnsi="Arial" w:cs="Arial"/>
                      <w:sz w:val="18"/>
                      <w:szCs w:val="18"/>
                    </w:rPr>
                  </w:pPr>
                </w:p>
              </w:tc>
              <w:tc>
                <w:tcPr>
                  <w:tcW w:w="56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1CD04EA" w14:textId="77777777" w:rsidR="00282F59" w:rsidRPr="00BE250E" w:rsidRDefault="00282F59" w:rsidP="00282F59">
                  <w:pPr>
                    <w:spacing w:after="0"/>
                    <w:jc w:val="both"/>
                    <w:rPr>
                      <w:rFonts w:ascii="Arial" w:hAnsi="Arial" w:cs="Arial"/>
                      <w:sz w:val="18"/>
                      <w:szCs w:val="18"/>
                    </w:rPr>
                  </w:pPr>
                </w:p>
              </w:tc>
              <w:tc>
                <w:tcPr>
                  <w:tcW w:w="6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14277BA" w14:textId="77777777" w:rsidR="00282F59" w:rsidRPr="00BE250E" w:rsidRDefault="00282F59" w:rsidP="00282F59">
                  <w:pPr>
                    <w:spacing w:after="0"/>
                    <w:jc w:val="both"/>
                    <w:rPr>
                      <w:rFonts w:ascii="Arial" w:hAnsi="Arial" w:cs="Arial"/>
                      <w:sz w:val="18"/>
                      <w:szCs w:val="18"/>
                    </w:rPr>
                  </w:pPr>
                </w:p>
              </w:tc>
              <w:tc>
                <w:tcPr>
                  <w:tcW w:w="7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DF7D191" w14:textId="77777777" w:rsidR="00282F59" w:rsidRPr="00BE250E" w:rsidRDefault="00282F59" w:rsidP="00282F59">
                  <w:pPr>
                    <w:spacing w:after="0"/>
                    <w:jc w:val="both"/>
                    <w:rPr>
                      <w:rFonts w:ascii="Arial" w:hAnsi="Arial" w:cs="Arial"/>
                      <w:sz w:val="18"/>
                      <w:szCs w:val="18"/>
                    </w:rPr>
                  </w:pPr>
                </w:p>
              </w:tc>
              <w:tc>
                <w:tcPr>
                  <w:tcW w:w="3333" w:type="dxa"/>
                  <w:vMerge w:val="restart"/>
                  <w:tcBorders>
                    <w:top w:val="nil"/>
                    <w:left w:val="single" w:sz="8" w:space="0" w:color="000000"/>
                    <w:bottom w:val="nil"/>
                    <w:right w:val="single" w:sz="8" w:space="0" w:color="000000"/>
                  </w:tcBorders>
                  <w:shd w:val="clear" w:color="auto" w:fill="FFFFFF"/>
                </w:tcPr>
                <w:p w14:paraId="672F8DF3" w14:textId="77777777" w:rsidR="00282F59" w:rsidRPr="00BE250E" w:rsidRDefault="00282F59" w:rsidP="00282F59">
                  <w:pPr>
                    <w:spacing w:after="0"/>
                    <w:jc w:val="both"/>
                    <w:rPr>
                      <w:rFonts w:ascii="Arial" w:hAnsi="Arial" w:cs="Arial"/>
                      <w:sz w:val="18"/>
                      <w:szCs w:val="18"/>
                    </w:rPr>
                  </w:pPr>
                </w:p>
              </w:tc>
            </w:tr>
            <w:tr w:rsidR="00282F59" w:rsidRPr="00BE250E" w14:paraId="55515218" w14:textId="77777777" w:rsidTr="009100D4">
              <w:trPr>
                <w:trHeight w:val="667"/>
              </w:trPr>
              <w:tc>
                <w:tcPr>
                  <w:tcW w:w="1118"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14:paraId="23E45B5E" w14:textId="77777777" w:rsidR="00282F59" w:rsidRPr="00BE250E" w:rsidRDefault="00282F59" w:rsidP="00282F59">
                  <w:pPr>
                    <w:spacing w:after="0"/>
                    <w:jc w:val="both"/>
                    <w:rPr>
                      <w:rFonts w:ascii="Arial" w:hAnsi="Arial" w:cs="Arial"/>
                      <w:sz w:val="18"/>
                      <w:szCs w:val="18"/>
                    </w:rPr>
                  </w:pPr>
                </w:p>
              </w:tc>
              <w:tc>
                <w:tcPr>
                  <w:tcW w:w="1159" w:type="dxa"/>
                  <w:tcBorders>
                    <w:top w:val="nil"/>
                    <w:left w:val="nil"/>
                    <w:bottom w:val="nil"/>
                    <w:right w:val="single" w:sz="4" w:space="0" w:color="auto"/>
                  </w:tcBorders>
                  <w:shd w:val="clear" w:color="auto" w:fill="FFFFFF"/>
                  <w:vAlign w:val="center"/>
                </w:tcPr>
                <w:p w14:paraId="0A91E4D7" w14:textId="77777777" w:rsidR="00282F59" w:rsidRPr="00BE250E" w:rsidRDefault="00282F59" w:rsidP="00282F59">
                  <w:pPr>
                    <w:spacing w:after="0"/>
                    <w:jc w:val="both"/>
                    <w:rPr>
                      <w:rFonts w:ascii="Arial" w:hAnsi="Arial" w:cs="Arial"/>
                      <w:sz w:val="18"/>
                      <w:szCs w:val="18"/>
                    </w:rPr>
                  </w:pPr>
                </w:p>
              </w:tc>
              <w:tc>
                <w:tcPr>
                  <w:tcW w:w="739" w:type="dxa"/>
                  <w:vMerge/>
                  <w:tcBorders>
                    <w:top w:val="single" w:sz="4" w:space="0" w:color="auto"/>
                    <w:left w:val="single" w:sz="4" w:space="0" w:color="auto"/>
                    <w:bottom w:val="single" w:sz="4" w:space="0" w:color="auto"/>
                    <w:right w:val="single" w:sz="4" w:space="0" w:color="auto"/>
                  </w:tcBorders>
                  <w:shd w:val="clear" w:color="auto" w:fill="FFFFFF"/>
                </w:tcPr>
                <w:p w14:paraId="1A04CEB8" w14:textId="77777777" w:rsidR="00282F59" w:rsidRPr="00BE250E" w:rsidRDefault="00282F59" w:rsidP="00282F59">
                  <w:pPr>
                    <w:spacing w:after="0"/>
                    <w:jc w:val="both"/>
                    <w:rPr>
                      <w:rFonts w:ascii="Arial" w:hAnsi="Arial" w:cs="Arial"/>
                      <w:sz w:val="18"/>
                      <w:szCs w:val="18"/>
                    </w:rPr>
                  </w:pPr>
                </w:p>
              </w:tc>
              <w:tc>
                <w:tcPr>
                  <w:tcW w:w="383" w:type="dxa"/>
                  <w:vMerge/>
                  <w:tcBorders>
                    <w:top w:val="single" w:sz="4" w:space="0" w:color="auto"/>
                    <w:left w:val="single" w:sz="4" w:space="0" w:color="auto"/>
                    <w:bottom w:val="single" w:sz="4" w:space="0" w:color="auto"/>
                    <w:right w:val="single" w:sz="4" w:space="0" w:color="auto"/>
                  </w:tcBorders>
                  <w:shd w:val="clear" w:color="auto" w:fill="FFFFFF"/>
                </w:tcPr>
                <w:p w14:paraId="457B2EAD" w14:textId="77777777" w:rsidR="00282F59" w:rsidRPr="00BE250E" w:rsidRDefault="00282F59" w:rsidP="00282F59">
                  <w:pPr>
                    <w:spacing w:after="0"/>
                    <w:jc w:val="both"/>
                    <w:rPr>
                      <w:rFonts w:ascii="Arial" w:hAnsi="Arial" w:cs="Arial"/>
                      <w:sz w:val="18"/>
                      <w:szCs w:val="18"/>
                    </w:rPr>
                  </w:pPr>
                </w:p>
              </w:tc>
              <w:tc>
                <w:tcPr>
                  <w:tcW w:w="1176" w:type="dxa"/>
                  <w:vMerge/>
                  <w:tcBorders>
                    <w:top w:val="single" w:sz="8" w:space="0" w:color="000000"/>
                    <w:left w:val="single" w:sz="4" w:space="0" w:color="auto"/>
                    <w:bottom w:val="single" w:sz="8" w:space="0" w:color="000000"/>
                    <w:right w:val="single" w:sz="8" w:space="0" w:color="000000"/>
                  </w:tcBorders>
                  <w:shd w:val="clear" w:color="auto" w:fill="FFFFFF"/>
                  <w:vAlign w:val="center"/>
                </w:tcPr>
                <w:p w14:paraId="21BA87C7" w14:textId="77777777" w:rsidR="00282F59" w:rsidRPr="00BE250E" w:rsidRDefault="00282F59" w:rsidP="00282F59">
                  <w:pPr>
                    <w:spacing w:after="0"/>
                    <w:jc w:val="both"/>
                    <w:rPr>
                      <w:rFonts w:ascii="Arial" w:hAnsi="Arial" w:cs="Arial"/>
                      <w:sz w:val="18"/>
                      <w:szCs w:val="18"/>
                    </w:rPr>
                  </w:pPr>
                </w:p>
              </w:tc>
              <w:tc>
                <w:tcPr>
                  <w:tcW w:w="56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BF7AA79" w14:textId="77777777" w:rsidR="00282F59" w:rsidRPr="00BE250E" w:rsidRDefault="00282F59" w:rsidP="00282F59">
                  <w:pPr>
                    <w:spacing w:after="0"/>
                    <w:jc w:val="both"/>
                    <w:rPr>
                      <w:rFonts w:ascii="Arial" w:hAnsi="Arial" w:cs="Arial"/>
                      <w:sz w:val="18"/>
                      <w:szCs w:val="18"/>
                    </w:rPr>
                  </w:pPr>
                </w:p>
              </w:tc>
              <w:tc>
                <w:tcPr>
                  <w:tcW w:w="6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7539AE1" w14:textId="77777777" w:rsidR="00282F59" w:rsidRPr="00BE250E" w:rsidRDefault="00282F59" w:rsidP="00282F59">
                  <w:pPr>
                    <w:spacing w:after="0"/>
                    <w:jc w:val="both"/>
                    <w:rPr>
                      <w:rFonts w:ascii="Arial" w:hAnsi="Arial" w:cs="Arial"/>
                      <w:sz w:val="18"/>
                      <w:szCs w:val="18"/>
                    </w:rPr>
                  </w:pPr>
                </w:p>
              </w:tc>
              <w:tc>
                <w:tcPr>
                  <w:tcW w:w="7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D69890D" w14:textId="77777777" w:rsidR="00282F59" w:rsidRPr="00BE250E" w:rsidRDefault="00282F59" w:rsidP="00282F59">
                  <w:pPr>
                    <w:spacing w:after="0"/>
                    <w:jc w:val="both"/>
                    <w:rPr>
                      <w:rFonts w:ascii="Arial" w:hAnsi="Arial" w:cs="Arial"/>
                      <w:sz w:val="18"/>
                      <w:szCs w:val="18"/>
                    </w:rPr>
                  </w:pPr>
                </w:p>
              </w:tc>
              <w:tc>
                <w:tcPr>
                  <w:tcW w:w="3333" w:type="dxa"/>
                  <w:vMerge/>
                  <w:tcBorders>
                    <w:top w:val="nil"/>
                    <w:left w:val="single" w:sz="8" w:space="0" w:color="000000"/>
                    <w:bottom w:val="nil"/>
                    <w:right w:val="single" w:sz="8" w:space="0" w:color="000000"/>
                  </w:tcBorders>
                  <w:shd w:val="clear" w:color="auto" w:fill="FFFFFF"/>
                </w:tcPr>
                <w:p w14:paraId="74BB6CFE" w14:textId="77777777" w:rsidR="00282F59" w:rsidRPr="00BE250E" w:rsidRDefault="00282F59" w:rsidP="00282F59">
                  <w:pPr>
                    <w:spacing w:after="0"/>
                    <w:jc w:val="both"/>
                    <w:rPr>
                      <w:rFonts w:ascii="Arial" w:hAnsi="Arial" w:cs="Arial"/>
                      <w:sz w:val="18"/>
                      <w:szCs w:val="18"/>
                    </w:rPr>
                  </w:pPr>
                </w:p>
              </w:tc>
            </w:tr>
            <w:tr w:rsidR="00282F59" w:rsidRPr="00BE250E" w14:paraId="68C62349" w14:textId="77777777" w:rsidTr="009100D4">
              <w:trPr>
                <w:trHeight w:val="60"/>
              </w:trPr>
              <w:tc>
                <w:tcPr>
                  <w:tcW w:w="1118" w:type="dxa"/>
                  <w:vMerge/>
                  <w:tcBorders>
                    <w:top w:val="nil"/>
                    <w:left w:val="single" w:sz="8" w:space="0" w:color="000000"/>
                    <w:bottom w:val="single" w:sz="8" w:space="0" w:color="000000"/>
                    <w:right w:val="single" w:sz="8" w:space="0" w:color="000000"/>
                  </w:tcBorders>
                  <w:shd w:val="clear" w:color="auto" w:fill="FFFFFF"/>
                  <w:vAlign w:val="center"/>
                </w:tcPr>
                <w:p w14:paraId="2BC74C72" w14:textId="77777777" w:rsidR="00282F59" w:rsidRPr="00BE250E" w:rsidRDefault="00282F59" w:rsidP="00282F59">
                  <w:pPr>
                    <w:spacing w:after="0"/>
                    <w:jc w:val="both"/>
                    <w:rPr>
                      <w:rFonts w:ascii="Arial" w:hAnsi="Arial" w:cs="Arial"/>
                      <w:sz w:val="18"/>
                      <w:szCs w:val="18"/>
                    </w:rPr>
                  </w:pPr>
                </w:p>
              </w:tc>
              <w:tc>
                <w:tcPr>
                  <w:tcW w:w="1159" w:type="dxa"/>
                  <w:tcBorders>
                    <w:top w:val="nil"/>
                    <w:left w:val="nil"/>
                    <w:bottom w:val="single" w:sz="4" w:space="0" w:color="auto"/>
                    <w:right w:val="single" w:sz="4" w:space="0" w:color="auto"/>
                  </w:tcBorders>
                  <w:shd w:val="clear" w:color="auto" w:fill="FFFFFF"/>
                  <w:vAlign w:val="center"/>
                </w:tcPr>
                <w:p w14:paraId="17CC703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c>
                <w:tcPr>
                  <w:tcW w:w="739" w:type="dxa"/>
                  <w:vMerge/>
                  <w:tcBorders>
                    <w:top w:val="single" w:sz="4" w:space="0" w:color="auto"/>
                    <w:left w:val="single" w:sz="4" w:space="0" w:color="auto"/>
                    <w:bottom w:val="single" w:sz="4" w:space="0" w:color="auto"/>
                    <w:right w:val="single" w:sz="4" w:space="0" w:color="auto"/>
                  </w:tcBorders>
                  <w:shd w:val="clear" w:color="auto" w:fill="FFFFFF"/>
                </w:tcPr>
                <w:p w14:paraId="18F95CF9" w14:textId="77777777" w:rsidR="00282F59" w:rsidRPr="00BE250E" w:rsidRDefault="00282F59" w:rsidP="00282F59">
                  <w:pPr>
                    <w:spacing w:after="0"/>
                    <w:jc w:val="both"/>
                    <w:rPr>
                      <w:rFonts w:ascii="Arial" w:hAnsi="Arial" w:cs="Arial"/>
                      <w:sz w:val="18"/>
                      <w:szCs w:val="18"/>
                    </w:rPr>
                  </w:pPr>
                </w:p>
              </w:tc>
              <w:tc>
                <w:tcPr>
                  <w:tcW w:w="383" w:type="dxa"/>
                  <w:vMerge/>
                  <w:tcBorders>
                    <w:top w:val="single" w:sz="4" w:space="0" w:color="auto"/>
                    <w:left w:val="single" w:sz="4" w:space="0" w:color="auto"/>
                    <w:bottom w:val="single" w:sz="4" w:space="0" w:color="auto"/>
                    <w:right w:val="single" w:sz="4" w:space="0" w:color="auto"/>
                  </w:tcBorders>
                  <w:shd w:val="clear" w:color="auto" w:fill="FFFFFF"/>
                </w:tcPr>
                <w:p w14:paraId="31708D61" w14:textId="77777777" w:rsidR="00282F59" w:rsidRPr="00BE250E" w:rsidRDefault="00282F59" w:rsidP="00282F59">
                  <w:pPr>
                    <w:spacing w:after="0"/>
                    <w:jc w:val="both"/>
                    <w:rPr>
                      <w:rFonts w:ascii="Arial" w:hAnsi="Arial" w:cs="Arial"/>
                      <w:sz w:val="18"/>
                      <w:szCs w:val="18"/>
                    </w:rPr>
                  </w:pPr>
                </w:p>
              </w:tc>
              <w:tc>
                <w:tcPr>
                  <w:tcW w:w="1176" w:type="dxa"/>
                  <w:vMerge/>
                  <w:tcBorders>
                    <w:top w:val="nil"/>
                    <w:left w:val="single" w:sz="4" w:space="0" w:color="auto"/>
                    <w:bottom w:val="single" w:sz="8" w:space="0" w:color="000000"/>
                    <w:right w:val="single" w:sz="8" w:space="0" w:color="000000"/>
                  </w:tcBorders>
                  <w:shd w:val="clear" w:color="auto" w:fill="FFFFFF"/>
                  <w:vAlign w:val="center"/>
                </w:tcPr>
                <w:p w14:paraId="45ECA2AC" w14:textId="77777777" w:rsidR="00282F59" w:rsidRPr="00BE250E" w:rsidRDefault="00282F59" w:rsidP="00282F59">
                  <w:pPr>
                    <w:spacing w:after="0"/>
                    <w:jc w:val="both"/>
                    <w:rPr>
                      <w:rFonts w:ascii="Arial" w:hAnsi="Arial" w:cs="Arial"/>
                      <w:sz w:val="18"/>
                      <w:szCs w:val="18"/>
                    </w:rPr>
                  </w:pPr>
                </w:p>
              </w:tc>
              <w:tc>
                <w:tcPr>
                  <w:tcW w:w="569" w:type="dxa"/>
                  <w:vMerge/>
                  <w:tcBorders>
                    <w:top w:val="nil"/>
                    <w:left w:val="single" w:sz="8" w:space="0" w:color="000000"/>
                    <w:bottom w:val="single" w:sz="8" w:space="0" w:color="000000"/>
                    <w:right w:val="single" w:sz="8" w:space="0" w:color="000000"/>
                  </w:tcBorders>
                  <w:shd w:val="clear" w:color="auto" w:fill="FFFFFF"/>
                  <w:vAlign w:val="center"/>
                </w:tcPr>
                <w:p w14:paraId="2229718F" w14:textId="77777777" w:rsidR="00282F59" w:rsidRPr="00BE250E" w:rsidRDefault="00282F59" w:rsidP="00282F59">
                  <w:pPr>
                    <w:spacing w:after="0"/>
                    <w:jc w:val="both"/>
                    <w:rPr>
                      <w:rFonts w:ascii="Arial" w:hAnsi="Arial" w:cs="Arial"/>
                      <w:sz w:val="18"/>
                      <w:szCs w:val="18"/>
                    </w:rPr>
                  </w:pPr>
                </w:p>
              </w:tc>
              <w:tc>
                <w:tcPr>
                  <w:tcW w:w="622" w:type="dxa"/>
                  <w:vMerge/>
                  <w:tcBorders>
                    <w:top w:val="nil"/>
                    <w:left w:val="single" w:sz="8" w:space="0" w:color="000000"/>
                    <w:bottom w:val="single" w:sz="8" w:space="0" w:color="000000"/>
                    <w:right w:val="single" w:sz="8" w:space="0" w:color="000000"/>
                  </w:tcBorders>
                  <w:shd w:val="clear" w:color="auto" w:fill="FFFFFF"/>
                  <w:vAlign w:val="center"/>
                </w:tcPr>
                <w:p w14:paraId="2AF642F5" w14:textId="77777777" w:rsidR="00282F59" w:rsidRPr="00BE250E" w:rsidRDefault="00282F59" w:rsidP="00282F59">
                  <w:pPr>
                    <w:spacing w:after="0"/>
                    <w:jc w:val="both"/>
                    <w:rPr>
                      <w:rFonts w:ascii="Arial" w:hAnsi="Arial" w:cs="Arial"/>
                      <w:sz w:val="18"/>
                      <w:szCs w:val="18"/>
                    </w:rPr>
                  </w:pPr>
                </w:p>
              </w:tc>
              <w:tc>
                <w:tcPr>
                  <w:tcW w:w="748" w:type="dxa"/>
                  <w:vMerge/>
                  <w:tcBorders>
                    <w:top w:val="nil"/>
                    <w:left w:val="single" w:sz="8" w:space="0" w:color="000000"/>
                    <w:bottom w:val="single" w:sz="8" w:space="0" w:color="000000"/>
                    <w:right w:val="single" w:sz="8" w:space="0" w:color="000000"/>
                  </w:tcBorders>
                  <w:shd w:val="clear" w:color="auto" w:fill="FFFFFF"/>
                  <w:vAlign w:val="center"/>
                </w:tcPr>
                <w:p w14:paraId="447379D6" w14:textId="77777777" w:rsidR="00282F59" w:rsidRPr="00BE250E" w:rsidRDefault="00282F59" w:rsidP="00282F59">
                  <w:pPr>
                    <w:spacing w:after="0"/>
                    <w:jc w:val="both"/>
                    <w:rPr>
                      <w:rFonts w:ascii="Arial" w:hAnsi="Arial" w:cs="Arial"/>
                      <w:sz w:val="18"/>
                      <w:szCs w:val="18"/>
                    </w:rPr>
                  </w:pPr>
                </w:p>
              </w:tc>
              <w:tc>
                <w:tcPr>
                  <w:tcW w:w="3333" w:type="dxa"/>
                  <w:vMerge/>
                  <w:tcBorders>
                    <w:top w:val="nil"/>
                    <w:left w:val="single" w:sz="8" w:space="0" w:color="000000"/>
                    <w:bottom w:val="single" w:sz="8" w:space="0" w:color="000000"/>
                    <w:right w:val="single" w:sz="8" w:space="0" w:color="000000"/>
                  </w:tcBorders>
                  <w:shd w:val="clear" w:color="auto" w:fill="FFFFFF"/>
                </w:tcPr>
                <w:p w14:paraId="1D15CF80" w14:textId="77777777" w:rsidR="00282F59" w:rsidRPr="00BE250E" w:rsidRDefault="00282F59" w:rsidP="00282F59">
                  <w:pPr>
                    <w:spacing w:after="0"/>
                    <w:jc w:val="both"/>
                    <w:rPr>
                      <w:rFonts w:ascii="Arial" w:hAnsi="Arial" w:cs="Arial"/>
                      <w:sz w:val="18"/>
                      <w:szCs w:val="18"/>
                    </w:rPr>
                  </w:pPr>
                </w:p>
              </w:tc>
            </w:tr>
          </w:tbl>
          <w:p w14:paraId="25E69848" w14:textId="77777777" w:rsidR="00282F59" w:rsidRPr="00BE250E" w:rsidRDefault="00282F59" w:rsidP="00282F59">
            <w:pPr>
              <w:spacing w:after="0"/>
              <w:jc w:val="both"/>
              <w:rPr>
                <w:rFonts w:ascii="Arial" w:hAnsi="Arial" w:cs="Arial"/>
                <w:sz w:val="18"/>
                <w:szCs w:val="18"/>
              </w:rPr>
            </w:pPr>
          </w:p>
          <w:p w14:paraId="1A6CCB37" w14:textId="77777777" w:rsidR="00282F59" w:rsidRPr="00BE250E" w:rsidRDefault="00282F59">
            <w:pPr>
              <w:numPr>
                <w:ilvl w:val="0"/>
                <w:numId w:val="27"/>
              </w:numPr>
              <w:spacing w:after="0"/>
              <w:jc w:val="both"/>
              <w:rPr>
                <w:rFonts w:ascii="Arial" w:hAnsi="Arial" w:cs="Arial"/>
                <w:sz w:val="18"/>
                <w:szCs w:val="18"/>
              </w:rPr>
            </w:pPr>
            <w:r w:rsidRPr="00BE250E">
              <w:rPr>
                <w:rFonts w:ascii="Arial" w:hAnsi="Arial" w:cs="Arial"/>
                <w:sz w:val="18"/>
                <w:szCs w:val="18"/>
              </w:rPr>
              <w:t>Las sesiones de capacitación deberán de ser de manera virtual sincrónica, asincrónica con trabajo y estudio en casa.</w:t>
            </w:r>
          </w:p>
          <w:p w14:paraId="5ABCB447" w14:textId="77777777" w:rsidR="00282F59" w:rsidRPr="00BE250E" w:rsidRDefault="00282F59">
            <w:pPr>
              <w:numPr>
                <w:ilvl w:val="0"/>
                <w:numId w:val="27"/>
              </w:numPr>
              <w:spacing w:after="0"/>
              <w:jc w:val="both"/>
              <w:rPr>
                <w:rFonts w:ascii="Arial" w:hAnsi="Arial" w:cs="Arial"/>
                <w:sz w:val="18"/>
                <w:szCs w:val="18"/>
              </w:rPr>
            </w:pPr>
            <w:r w:rsidRPr="00BE250E">
              <w:rPr>
                <w:rFonts w:ascii="Arial" w:hAnsi="Arial" w:cs="Arial"/>
                <w:sz w:val="18"/>
                <w:szCs w:val="18"/>
              </w:rPr>
              <w:t xml:space="preserve">Para la impartición de sesiones, se deberá brindar el acceso a herramientas tecnológicas como plataformas y </w:t>
            </w:r>
            <w:proofErr w:type="gramStart"/>
            <w:r w:rsidRPr="00BE250E">
              <w:rPr>
                <w:rFonts w:ascii="Arial" w:hAnsi="Arial" w:cs="Arial"/>
                <w:sz w:val="18"/>
                <w:szCs w:val="18"/>
              </w:rPr>
              <w:t>apps</w:t>
            </w:r>
            <w:proofErr w:type="gramEnd"/>
            <w:r w:rsidRPr="00BE250E">
              <w:rPr>
                <w:rFonts w:ascii="Arial" w:hAnsi="Arial" w:cs="Arial"/>
                <w:sz w:val="18"/>
                <w:szCs w:val="18"/>
              </w:rPr>
              <w:t xml:space="preserve"> para la participación en las sesiones virtuales, así como la consulta de material derivado de las sesiones, para su estudio y/o trabajo en casa.                                                                   </w:t>
            </w:r>
          </w:p>
          <w:p w14:paraId="145CE395" w14:textId="77777777" w:rsidR="00282F59" w:rsidRPr="00BE250E" w:rsidRDefault="00282F59">
            <w:pPr>
              <w:numPr>
                <w:ilvl w:val="0"/>
                <w:numId w:val="27"/>
              </w:numPr>
              <w:spacing w:after="0"/>
              <w:jc w:val="both"/>
              <w:rPr>
                <w:rFonts w:ascii="Arial" w:hAnsi="Arial" w:cs="Arial"/>
                <w:sz w:val="18"/>
                <w:szCs w:val="18"/>
              </w:rPr>
            </w:pPr>
            <w:r w:rsidRPr="00BE250E">
              <w:rPr>
                <w:rFonts w:ascii="Arial" w:hAnsi="Arial" w:cs="Arial"/>
                <w:sz w:val="18"/>
                <w:szCs w:val="18"/>
              </w:rPr>
              <w:t>Las duraciones de las sesiones deberán de ser impartidas entre 3 y 5 horas.</w:t>
            </w:r>
          </w:p>
          <w:p w14:paraId="4A939229" w14:textId="77777777" w:rsidR="00282F59" w:rsidRPr="00BE250E" w:rsidRDefault="00282F59">
            <w:pPr>
              <w:numPr>
                <w:ilvl w:val="0"/>
                <w:numId w:val="27"/>
              </w:numPr>
              <w:spacing w:after="0"/>
              <w:jc w:val="both"/>
              <w:rPr>
                <w:rFonts w:ascii="Arial" w:hAnsi="Arial" w:cs="Arial"/>
                <w:sz w:val="18"/>
                <w:szCs w:val="18"/>
              </w:rPr>
            </w:pPr>
            <w:r w:rsidRPr="00BE250E">
              <w:rPr>
                <w:rFonts w:ascii="Arial" w:hAnsi="Arial" w:cs="Arial"/>
                <w:sz w:val="18"/>
                <w:szCs w:val="18"/>
              </w:rPr>
              <w:t xml:space="preserve">En la impartición de los temas, incluir la alineación del estándar de competencia mencionado en el cuadro temático. </w:t>
            </w:r>
          </w:p>
          <w:p w14:paraId="1A5B103B" w14:textId="77777777" w:rsidR="00282F59" w:rsidRPr="00BE250E" w:rsidRDefault="00282F59">
            <w:pPr>
              <w:numPr>
                <w:ilvl w:val="0"/>
                <w:numId w:val="27"/>
              </w:numPr>
              <w:spacing w:after="0"/>
              <w:jc w:val="both"/>
              <w:rPr>
                <w:rFonts w:ascii="Arial" w:hAnsi="Arial" w:cs="Arial"/>
                <w:sz w:val="18"/>
                <w:szCs w:val="18"/>
              </w:rPr>
            </w:pPr>
            <w:r w:rsidRPr="00BE250E">
              <w:rPr>
                <w:rFonts w:ascii="Arial" w:hAnsi="Arial" w:cs="Arial"/>
                <w:sz w:val="18"/>
                <w:szCs w:val="18"/>
              </w:rPr>
              <w:t>Para 70 participantes</w:t>
            </w:r>
          </w:p>
          <w:p w14:paraId="328A590A" w14:textId="77777777" w:rsidR="00282F59" w:rsidRPr="00BE250E" w:rsidRDefault="00282F59">
            <w:pPr>
              <w:numPr>
                <w:ilvl w:val="0"/>
                <w:numId w:val="27"/>
              </w:numPr>
              <w:spacing w:after="0"/>
              <w:jc w:val="both"/>
              <w:rPr>
                <w:rFonts w:ascii="Arial" w:hAnsi="Arial" w:cs="Arial"/>
                <w:sz w:val="18"/>
                <w:szCs w:val="18"/>
              </w:rPr>
            </w:pPr>
            <w:r w:rsidRPr="00BE250E">
              <w:rPr>
                <w:rFonts w:ascii="Arial" w:hAnsi="Arial" w:cs="Arial"/>
                <w:sz w:val="18"/>
                <w:szCs w:val="18"/>
              </w:rPr>
              <w:t>Fecha de inicio 30 de agosto 2023</w:t>
            </w:r>
          </w:p>
          <w:p w14:paraId="0086918E" w14:textId="77777777" w:rsidR="00282F59" w:rsidRPr="00BE250E" w:rsidRDefault="00282F59" w:rsidP="00282F59">
            <w:pPr>
              <w:spacing w:after="0"/>
              <w:jc w:val="both"/>
              <w:rPr>
                <w:rFonts w:ascii="Arial" w:hAnsi="Arial" w:cs="Arial"/>
                <w:sz w:val="18"/>
                <w:szCs w:val="18"/>
              </w:rPr>
            </w:pPr>
          </w:p>
          <w:p w14:paraId="458A9B8C"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Plantilla docente</w:t>
            </w:r>
          </w:p>
          <w:p w14:paraId="717E3515" w14:textId="77777777" w:rsidR="00282F59" w:rsidRPr="00BE250E" w:rsidRDefault="00282F59" w:rsidP="00282F59">
            <w:pPr>
              <w:spacing w:after="0"/>
              <w:jc w:val="both"/>
              <w:rPr>
                <w:rFonts w:ascii="Arial" w:hAnsi="Arial" w:cs="Arial"/>
                <w:sz w:val="18"/>
                <w:szCs w:val="18"/>
              </w:rPr>
            </w:pPr>
          </w:p>
          <w:p w14:paraId="11C7492A" w14:textId="77777777" w:rsidR="00282F59" w:rsidRPr="00BE250E" w:rsidRDefault="00282F59">
            <w:pPr>
              <w:numPr>
                <w:ilvl w:val="0"/>
                <w:numId w:val="28"/>
              </w:numPr>
              <w:spacing w:after="0"/>
              <w:jc w:val="both"/>
              <w:rPr>
                <w:rFonts w:ascii="Arial" w:hAnsi="Arial" w:cs="Arial"/>
                <w:sz w:val="18"/>
                <w:szCs w:val="18"/>
              </w:rPr>
            </w:pPr>
            <w:r w:rsidRPr="00BE250E">
              <w:rPr>
                <w:rFonts w:ascii="Arial" w:hAnsi="Arial" w:cs="Arial"/>
                <w:sz w:val="18"/>
                <w:szCs w:val="18"/>
              </w:rPr>
              <w:t>Para la impartición de las sesiones que integren los módulos, deberá presentar plantilla docente con grado mínimo de maestría.</w:t>
            </w:r>
          </w:p>
          <w:p w14:paraId="254E7E57" w14:textId="77777777" w:rsidR="00282F59" w:rsidRPr="00BE250E" w:rsidRDefault="00282F59">
            <w:pPr>
              <w:numPr>
                <w:ilvl w:val="0"/>
                <w:numId w:val="28"/>
              </w:numPr>
              <w:spacing w:after="0"/>
              <w:jc w:val="both"/>
              <w:rPr>
                <w:rFonts w:ascii="Arial" w:hAnsi="Arial" w:cs="Arial"/>
                <w:sz w:val="18"/>
                <w:szCs w:val="18"/>
              </w:rPr>
            </w:pPr>
            <w:r w:rsidRPr="00BE250E">
              <w:rPr>
                <w:rFonts w:ascii="Arial" w:hAnsi="Arial" w:cs="Arial"/>
                <w:sz w:val="18"/>
                <w:szCs w:val="18"/>
              </w:rPr>
              <w:t xml:space="preserve">Incluir a docentes investigadores SNI. </w:t>
            </w:r>
          </w:p>
          <w:p w14:paraId="4F519E48" w14:textId="77777777" w:rsidR="00282F59" w:rsidRPr="00BE250E" w:rsidRDefault="00282F59">
            <w:pPr>
              <w:numPr>
                <w:ilvl w:val="0"/>
                <w:numId w:val="28"/>
              </w:numPr>
              <w:spacing w:after="0"/>
              <w:jc w:val="both"/>
              <w:rPr>
                <w:rFonts w:ascii="Arial" w:hAnsi="Arial" w:cs="Arial"/>
                <w:sz w:val="18"/>
                <w:szCs w:val="18"/>
              </w:rPr>
            </w:pPr>
            <w:r w:rsidRPr="00BE250E">
              <w:rPr>
                <w:rFonts w:ascii="Arial" w:hAnsi="Arial" w:cs="Arial"/>
                <w:sz w:val="18"/>
                <w:szCs w:val="18"/>
              </w:rPr>
              <w:t xml:space="preserve">Contar con personal docente -para la impartición de los módulos- que cuente con certificaciones en estándares de competencia, registrados en el Consejo Nacional de Normalización Certificación de Competencias Laborales (CONOCER), para la alineación de los temas referenciados en el cuadro temático. </w:t>
            </w:r>
          </w:p>
          <w:p w14:paraId="0931FF5C" w14:textId="77777777" w:rsidR="00282F59" w:rsidRPr="00BE250E" w:rsidRDefault="00282F59">
            <w:pPr>
              <w:numPr>
                <w:ilvl w:val="0"/>
                <w:numId w:val="28"/>
              </w:numPr>
              <w:spacing w:after="0"/>
              <w:jc w:val="both"/>
              <w:rPr>
                <w:rFonts w:ascii="Arial" w:hAnsi="Arial" w:cs="Arial"/>
                <w:sz w:val="18"/>
                <w:szCs w:val="18"/>
              </w:rPr>
            </w:pPr>
            <w:r w:rsidRPr="00BE250E">
              <w:rPr>
                <w:rFonts w:ascii="Arial" w:hAnsi="Arial" w:cs="Arial"/>
                <w:sz w:val="18"/>
                <w:szCs w:val="18"/>
              </w:rPr>
              <w:t>Incluir al menos un docente internacional, vigente en alguna universidad en el extranjero.</w:t>
            </w:r>
          </w:p>
          <w:p w14:paraId="5E1E1FAC" w14:textId="77777777" w:rsidR="00282F59" w:rsidRPr="00BE250E" w:rsidRDefault="00282F59">
            <w:pPr>
              <w:numPr>
                <w:ilvl w:val="0"/>
                <w:numId w:val="28"/>
              </w:numPr>
              <w:spacing w:after="0"/>
              <w:jc w:val="both"/>
              <w:rPr>
                <w:rFonts w:ascii="Arial" w:hAnsi="Arial" w:cs="Arial"/>
                <w:sz w:val="18"/>
                <w:szCs w:val="18"/>
              </w:rPr>
            </w:pPr>
            <w:r w:rsidRPr="00BE250E">
              <w:rPr>
                <w:rFonts w:ascii="Arial" w:hAnsi="Arial" w:cs="Arial"/>
                <w:sz w:val="18"/>
                <w:szCs w:val="18"/>
              </w:rPr>
              <w:t>La rotación de plantilla docente para la impartición de las sesiones deberá de ser de al menos el 50% del total de duración y/o sesiones por módulo que integren el programa de capacitación.</w:t>
            </w:r>
          </w:p>
          <w:p w14:paraId="44B1EC9D" w14:textId="77777777" w:rsidR="00282F59" w:rsidRPr="00BE250E" w:rsidRDefault="00282F59">
            <w:pPr>
              <w:numPr>
                <w:ilvl w:val="0"/>
                <w:numId w:val="28"/>
              </w:numPr>
              <w:spacing w:after="0"/>
              <w:jc w:val="both"/>
              <w:rPr>
                <w:rFonts w:ascii="Arial" w:hAnsi="Arial" w:cs="Arial"/>
                <w:sz w:val="18"/>
                <w:szCs w:val="18"/>
              </w:rPr>
            </w:pPr>
            <w:r w:rsidRPr="00BE250E">
              <w:rPr>
                <w:rFonts w:ascii="Arial" w:hAnsi="Arial" w:cs="Arial"/>
                <w:sz w:val="18"/>
                <w:szCs w:val="18"/>
              </w:rPr>
              <w:t>Presentar certificados en el estándar de competencia EC0217 de quienes aplicarán las evaluaciones para generar los productos derivados de los temas alineados a Estándares de Competencia de CONOCER, mencionados en el cuadro temático.</w:t>
            </w:r>
          </w:p>
          <w:p w14:paraId="78CF28C9" w14:textId="77777777" w:rsidR="00282F59" w:rsidRPr="00BE250E" w:rsidRDefault="00282F59" w:rsidP="00282F59">
            <w:pPr>
              <w:spacing w:after="0"/>
              <w:jc w:val="both"/>
              <w:rPr>
                <w:rFonts w:ascii="Arial" w:hAnsi="Arial" w:cs="Arial"/>
                <w:sz w:val="18"/>
                <w:szCs w:val="18"/>
              </w:rPr>
            </w:pPr>
          </w:p>
          <w:p w14:paraId="3E5C9A7C"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Validez de la capacitación</w:t>
            </w:r>
          </w:p>
          <w:p w14:paraId="019F5D71" w14:textId="77777777" w:rsidR="00282F59" w:rsidRPr="00BE250E" w:rsidRDefault="00282F59" w:rsidP="00282F59">
            <w:pPr>
              <w:spacing w:after="0"/>
              <w:jc w:val="both"/>
              <w:rPr>
                <w:rFonts w:ascii="Arial" w:hAnsi="Arial" w:cs="Arial"/>
                <w:b/>
                <w:sz w:val="18"/>
                <w:szCs w:val="18"/>
              </w:rPr>
            </w:pPr>
          </w:p>
          <w:p w14:paraId="59D07C16"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El programa de capacitación deberá contar con la equivalencia de créditos de acuerdo con el nivel de complejidad MMC y el SAATCA, de la Secretaría de Educación Pública.</w:t>
            </w:r>
          </w:p>
          <w:p w14:paraId="2E352F23"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 xml:space="preserve">El programa de capacitación, en su conjunto, y sumando los créditos equivalentes, deberán ser válidos para continuar y/o completar una especialidad o maestría. </w:t>
            </w:r>
          </w:p>
          <w:p w14:paraId="495E1A2C"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La asignación y transferencia de créditos deberá realizarse bajo los esquemas normados en el MMC/ SAATCA:</w:t>
            </w:r>
          </w:p>
          <w:p w14:paraId="3A1ED643"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 xml:space="preserve">Lateral: </w:t>
            </w:r>
            <w:r w:rsidRPr="00BE250E">
              <w:rPr>
                <w:rFonts w:ascii="Arial" w:hAnsi="Arial" w:cs="Arial"/>
                <w:i/>
                <w:sz w:val="18"/>
                <w:szCs w:val="18"/>
              </w:rPr>
              <w:t xml:space="preserve">Consiste en transferir créditos académicos de una formación correspondiente a un nivel, a otra formación del mismo nivel, cursada en la misma institución educativa o en otra distinta. Este tipo de </w:t>
            </w:r>
            <w:proofErr w:type="gramStart"/>
            <w:r w:rsidRPr="00BE250E">
              <w:rPr>
                <w:rFonts w:ascii="Arial" w:hAnsi="Arial" w:cs="Arial"/>
                <w:i/>
                <w:sz w:val="18"/>
                <w:szCs w:val="18"/>
              </w:rPr>
              <w:t>transferencia,</w:t>
            </w:r>
            <w:proofErr w:type="gramEnd"/>
            <w:r w:rsidRPr="00BE250E">
              <w:rPr>
                <w:rFonts w:ascii="Arial" w:hAnsi="Arial" w:cs="Arial"/>
                <w:i/>
                <w:sz w:val="18"/>
                <w:szCs w:val="18"/>
              </w:rPr>
              <w:t xml:space="preserve"> generalmente implica el que los créditos sean reconocidos en mismo número por pertenecer al mismo nivel de complejidad</w:t>
            </w:r>
            <w:r w:rsidRPr="00BE250E">
              <w:rPr>
                <w:rFonts w:ascii="Arial" w:hAnsi="Arial" w:cs="Arial"/>
                <w:sz w:val="18"/>
                <w:szCs w:val="18"/>
              </w:rPr>
              <w:t>.</w:t>
            </w:r>
          </w:p>
          <w:p w14:paraId="4C0E9EBB"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 xml:space="preserve">Descendente: </w:t>
            </w:r>
            <w:r w:rsidRPr="00BE250E">
              <w:rPr>
                <w:rFonts w:ascii="Arial" w:hAnsi="Arial" w:cs="Arial"/>
                <w:i/>
                <w:sz w:val="18"/>
                <w:szCs w:val="18"/>
              </w:rPr>
              <w:t xml:space="preserve">Consiste en transferir créditos académicos de una formación correspondiente a un nivel superior, a otra formación de nivel inferior, cursada en la misma institución educativa o en otra distinta. Este tipo de </w:t>
            </w:r>
            <w:proofErr w:type="gramStart"/>
            <w:r w:rsidRPr="00BE250E">
              <w:rPr>
                <w:rFonts w:ascii="Arial" w:hAnsi="Arial" w:cs="Arial"/>
                <w:i/>
                <w:sz w:val="18"/>
                <w:szCs w:val="18"/>
              </w:rPr>
              <w:t>transferencia,</w:t>
            </w:r>
            <w:proofErr w:type="gramEnd"/>
            <w:r w:rsidRPr="00BE250E">
              <w:rPr>
                <w:rFonts w:ascii="Arial" w:hAnsi="Arial" w:cs="Arial"/>
                <w:i/>
                <w:sz w:val="18"/>
                <w:szCs w:val="18"/>
              </w:rPr>
              <w:t xml:space="preserve"> puede suponer el que los créditos sean reconocidos en mismo número o, incluso, en número mayor dada la jerarquía que se tiene de los mismos al pertenecer a un nivel mayor de complejidad</w:t>
            </w:r>
            <w:r w:rsidRPr="00BE250E">
              <w:rPr>
                <w:rFonts w:ascii="Arial" w:hAnsi="Arial" w:cs="Arial"/>
                <w:sz w:val="18"/>
                <w:szCs w:val="18"/>
              </w:rPr>
              <w:t xml:space="preserve">. </w:t>
            </w:r>
          </w:p>
          <w:p w14:paraId="67EC5654"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 xml:space="preserve">Ascendente: </w:t>
            </w:r>
            <w:r w:rsidRPr="00BE250E">
              <w:rPr>
                <w:rFonts w:ascii="Arial" w:hAnsi="Arial" w:cs="Arial"/>
                <w:i/>
                <w:sz w:val="18"/>
                <w:szCs w:val="18"/>
              </w:rPr>
              <w:t xml:space="preserve">Consiste en transferir créditos académicos de una formación correspondiente a un nivel inferior, a otra formación de un nivel superior, cursada en la misma institución educativa o en otra distinta. Este tipo de </w:t>
            </w:r>
            <w:proofErr w:type="gramStart"/>
            <w:r w:rsidRPr="00BE250E">
              <w:rPr>
                <w:rFonts w:ascii="Arial" w:hAnsi="Arial" w:cs="Arial"/>
                <w:i/>
                <w:sz w:val="18"/>
                <w:szCs w:val="18"/>
              </w:rPr>
              <w:t>transferencia,</w:t>
            </w:r>
            <w:proofErr w:type="gramEnd"/>
            <w:r w:rsidRPr="00BE250E">
              <w:rPr>
                <w:rFonts w:ascii="Arial" w:hAnsi="Arial" w:cs="Arial"/>
                <w:i/>
                <w:sz w:val="18"/>
                <w:szCs w:val="18"/>
              </w:rPr>
              <w:t xml:space="preserve"> puede suponer el que los créditos sean reconocidos en mismo número o, incluso, en número menor dada la jerarquía que se tiene de los mismos al pertenecer a un nivel inferior de complejidad</w:t>
            </w:r>
            <w:r w:rsidRPr="00BE250E">
              <w:rPr>
                <w:rFonts w:ascii="Arial" w:hAnsi="Arial" w:cs="Arial"/>
                <w:sz w:val="18"/>
                <w:szCs w:val="18"/>
              </w:rPr>
              <w:t>.</w:t>
            </w:r>
          </w:p>
          <w:p w14:paraId="70B8D205" w14:textId="77777777" w:rsidR="00282F59" w:rsidRPr="00BE250E" w:rsidRDefault="00282F59" w:rsidP="00282F59">
            <w:pPr>
              <w:spacing w:after="0"/>
              <w:jc w:val="both"/>
              <w:rPr>
                <w:rFonts w:ascii="Arial" w:hAnsi="Arial" w:cs="Arial"/>
                <w:sz w:val="18"/>
                <w:szCs w:val="18"/>
              </w:rPr>
            </w:pPr>
          </w:p>
          <w:p w14:paraId="7D5DED2B"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El documento emitido a cada alumno, que termine satisfactoriamente cada módulo del programa de capacitación deberá de contar con las siguientes características:</w:t>
            </w:r>
          </w:p>
          <w:p w14:paraId="1760856E"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Datos de la autoridad de la Institución Educativa</w:t>
            </w:r>
          </w:p>
          <w:p w14:paraId="6CEB9BB5"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La nomenclatura deberá ser acorde a las horas de capacitación</w:t>
            </w:r>
          </w:p>
          <w:p w14:paraId="25C16B49"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Deberá contener la tabla de horas de formación y créditos obtenidos</w:t>
            </w:r>
          </w:p>
          <w:p w14:paraId="083DA52B"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Mencionar la equivalencia total de créditos, según el rango de horas formación y créditos académicos de acuerdo con el nivel de complejidad de la capacitación.</w:t>
            </w:r>
          </w:p>
          <w:p w14:paraId="3FF60756"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 xml:space="preserve">Especificar clave otorgada por la SEP, SEJ y/o </w:t>
            </w:r>
            <w:proofErr w:type="spellStart"/>
            <w:r w:rsidRPr="00BE250E">
              <w:rPr>
                <w:rFonts w:ascii="Arial" w:hAnsi="Arial" w:cs="Arial"/>
                <w:sz w:val="18"/>
                <w:szCs w:val="18"/>
              </w:rPr>
              <w:t>SICyT</w:t>
            </w:r>
            <w:proofErr w:type="spellEnd"/>
            <w:r w:rsidRPr="00BE250E">
              <w:rPr>
                <w:rFonts w:ascii="Arial" w:hAnsi="Arial" w:cs="Arial"/>
                <w:sz w:val="18"/>
                <w:szCs w:val="18"/>
              </w:rPr>
              <w:t xml:space="preserve">, de RVOE; en caso de ser un OPD, mencionar la clave de registro de materia y/o programa de formación. </w:t>
            </w:r>
          </w:p>
          <w:p w14:paraId="5C84483B"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 xml:space="preserve">Nombre completo del alumno y CURP. </w:t>
            </w:r>
          </w:p>
          <w:p w14:paraId="59D3DF0A"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 xml:space="preserve">Los conocimientos, destrezas y competencias deberán de contar con los siguientes resultados de aprendizaje: </w:t>
            </w:r>
          </w:p>
          <w:p w14:paraId="30207A25"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 xml:space="preserve">Conocimientos: </w:t>
            </w:r>
            <w:r w:rsidRPr="00BE250E">
              <w:rPr>
                <w:rFonts w:ascii="Arial" w:hAnsi="Arial" w:cs="Arial"/>
                <w:i/>
                <w:sz w:val="18"/>
                <w:szCs w:val="18"/>
              </w:rPr>
              <w:t>Altamente especializados, algunos de ellos a la vanguardia en un campo de trabajo o estudio concreto, que sientan las bases de un pensamiento o investigación originales. Requiere conciencia crítica de cuestiones de conocimiento en un campo concreto y en el punto de articulación entre diferentes campos</w:t>
            </w:r>
            <w:r w:rsidRPr="00BE250E">
              <w:rPr>
                <w:rFonts w:ascii="Arial" w:hAnsi="Arial" w:cs="Arial"/>
                <w:sz w:val="18"/>
                <w:szCs w:val="18"/>
              </w:rPr>
              <w:t>.</w:t>
            </w:r>
          </w:p>
          <w:p w14:paraId="68FAAC6A"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Destrezas:</w:t>
            </w:r>
            <w:r w:rsidRPr="00BE250E">
              <w:rPr>
                <w:rFonts w:ascii="Arial" w:hAnsi="Arial" w:cs="Arial"/>
                <w:i/>
                <w:sz w:val="18"/>
                <w:szCs w:val="18"/>
              </w:rPr>
              <w:t xml:space="preserve"> Implica destrezas especializadas para resolver problemas en materia de investigación o innovación, con vistas al desarrollo de nuevos conocimientos y procedimientos, y a la integración de los conocimientos en diversos campos</w:t>
            </w:r>
            <w:r w:rsidRPr="00BE250E">
              <w:rPr>
                <w:rFonts w:ascii="Arial" w:hAnsi="Arial" w:cs="Arial"/>
                <w:sz w:val="18"/>
                <w:szCs w:val="18"/>
              </w:rPr>
              <w:t>.</w:t>
            </w:r>
          </w:p>
          <w:p w14:paraId="73B54994" w14:textId="77777777" w:rsidR="00282F59" w:rsidRPr="00BE250E" w:rsidRDefault="00282F59">
            <w:pPr>
              <w:numPr>
                <w:ilvl w:val="0"/>
                <w:numId w:val="29"/>
              </w:numPr>
              <w:spacing w:after="0"/>
              <w:jc w:val="both"/>
              <w:rPr>
                <w:rFonts w:ascii="Arial" w:hAnsi="Arial" w:cs="Arial"/>
                <w:sz w:val="18"/>
                <w:szCs w:val="18"/>
              </w:rPr>
            </w:pPr>
            <w:r w:rsidRPr="00BE250E">
              <w:rPr>
                <w:rFonts w:ascii="Arial" w:hAnsi="Arial" w:cs="Arial"/>
                <w:sz w:val="18"/>
                <w:szCs w:val="18"/>
              </w:rPr>
              <w:t xml:space="preserve">Competencias: </w:t>
            </w:r>
            <w:r w:rsidRPr="00BE250E">
              <w:rPr>
                <w:rFonts w:ascii="Arial" w:hAnsi="Arial" w:cs="Arial"/>
                <w:i/>
                <w:sz w:val="18"/>
                <w:szCs w:val="18"/>
              </w:rPr>
              <w:t>Conlleva gestión y transformación de contextos de trabajo o estudios complejos, imprevisibles y que requieren nuevos planteamientos estratégicos, así como el asumir responsabilidades en lo que respecta al desarrollo de conocimientos y/o prácticas profesionales y a la revisión del rendimiento estratégico de equipos</w:t>
            </w:r>
            <w:r w:rsidRPr="00BE250E">
              <w:rPr>
                <w:rFonts w:ascii="Arial" w:hAnsi="Arial" w:cs="Arial"/>
                <w:sz w:val="18"/>
                <w:szCs w:val="18"/>
              </w:rPr>
              <w:t xml:space="preserve">. </w:t>
            </w:r>
          </w:p>
          <w:p w14:paraId="0CD4A243" w14:textId="77777777" w:rsidR="00282F59" w:rsidRPr="00BE250E" w:rsidRDefault="00282F59" w:rsidP="00282F59">
            <w:pPr>
              <w:spacing w:after="0"/>
              <w:jc w:val="both"/>
              <w:rPr>
                <w:rFonts w:ascii="Arial" w:hAnsi="Arial" w:cs="Arial"/>
                <w:sz w:val="18"/>
                <w:szCs w:val="18"/>
              </w:rPr>
            </w:pPr>
          </w:p>
          <w:p w14:paraId="5461A29B"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La Institución</w:t>
            </w:r>
          </w:p>
          <w:p w14:paraId="40A7EBFA" w14:textId="77777777" w:rsidR="00282F59" w:rsidRPr="00BE250E" w:rsidRDefault="00282F59" w:rsidP="00282F59">
            <w:pPr>
              <w:spacing w:after="0"/>
              <w:jc w:val="both"/>
              <w:rPr>
                <w:rFonts w:ascii="Arial" w:hAnsi="Arial" w:cs="Arial"/>
                <w:b/>
                <w:sz w:val="18"/>
                <w:szCs w:val="18"/>
              </w:rPr>
            </w:pPr>
          </w:p>
          <w:p w14:paraId="05149D3B" w14:textId="77777777" w:rsidR="00282F59" w:rsidRPr="00BE250E" w:rsidRDefault="00282F59">
            <w:pPr>
              <w:numPr>
                <w:ilvl w:val="0"/>
                <w:numId w:val="30"/>
              </w:numPr>
              <w:spacing w:after="0"/>
              <w:jc w:val="both"/>
              <w:rPr>
                <w:rFonts w:ascii="Arial" w:hAnsi="Arial" w:cs="Arial"/>
                <w:sz w:val="18"/>
                <w:szCs w:val="18"/>
              </w:rPr>
            </w:pPr>
            <w:r w:rsidRPr="00BE250E">
              <w:rPr>
                <w:rFonts w:ascii="Arial" w:hAnsi="Arial" w:cs="Arial"/>
                <w:sz w:val="18"/>
                <w:szCs w:val="18"/>
              </w:rPr>
              <w:t xml:space="preserve">La institución educativa deberá estar incorporada a SEP, SEJ y/o </w:t>
            </w:r>
            <w:proofErr w:type="spellStart"/>
            <w:r w:rsidRPr="00BE250E">
              <w:rPr>
                <w:rFonts w:ascii="Arial" w:hAnsi="Arial" w:cs="Arial"/>
                <w:sz w:val="18"/>
                <w:szCs w:val="18"/>
              </w:rPr>
              <w:t>SICyT</w:t>
            </w:r>
            <w:proofErr w:type="spellEnd"/>
            <w:r w:rsidRPr="00BE250E">
              <w:rPr>
                <w:rFonts w:ascii="Arial" w:hAnsi="Arial" w:cs="Arial"/>
                <w:sz w:val="18"/>
                <w:szCs w:val="18"/>
              </w:rPr>
              <w:t>, de acuerdo con el grado y nivel de complejidad necesario para centro educativo de educación superior, y contar con servicios de capacitación empresarial; en caso de ser Organismo Público Descentralizado y/o Autónomo, comprobar con su decreto de creación, en el que se especifique el nivel educativo que ofrece.</w:t>
            </w:r>
          </w:p>
          <w:p w14:paraId="02E097E2" w14:textId="77777777" w:rsidR="00282F59" w:rsidRPr="00BE250E" w:rsidRDefault="00282F59">
            <w:pPr>
              <w:numPr>
                <w:ilvl w:val="0"/>
                <w:numId w:val="30"/>
              </w:numPr>
              <w:spacing w:after="0"/>
              <w:jc w:val="both"/>
              <w:rPr>
                <w:rFonts w:ascii="Arial" w:hAnsi="Arial" w:cs="Arial"/>
                <w:sz w:val="18"/>
                <w:szCs w:val="18"/>
              </w:rPr>
            </w:pPr>
            <w:r w:rsidRPr="00BE250E">
              <w:rPr>
                <w:rFonts w:ascii="Arial" w:hAnsi="Arial" w:cs="Arial"/>
                <w:sz w:val="18"/>
                <w:szCs w:val="18"/>
              </w:rPr>
              <w:t xml:space="preserve">Contar con la infraestructura y equipamiento necesarios para la atención y capacitación. </w:t>
            </w:r>
          </w:p>
          <w:p w14:paraId="7D2F7C75" w14:textId="77777777" w:rsidR="00282F59" w:rsidRPr="00BE250E" w:rsidRDefault="00282F59">
            <w:pPr>
              <w:numPr>
                <w:ilvl w:val="0"/>
                <w:numId w:val="30"/>
              </w:numPr>
              <w:spacing w:after="0"/>
              <w:jc w:val="both"/>
              <w:rPr>
                <w:rFonts w:ascii="Arial" w:hAnsi="Arial" w:cs="Arial"/>
                <w:sz w:val="18"/>
                <w:szCs w:val="18"/>
              </w:rPr>
            </w:pPr>
            <w:r w:rsidRPr="00BE250E">
              <w:rPr>
                <w:rFonts w:ascii="Arial" w:hAnsi="Arial" w:cs="Arial"/>
                <w:sz w:val="18"/>
                <w:szCs w:val="18"/>
              </w:rPr>
              <w:t xml:space="preserve">Acceso igualitario a todos los servicios que se ofrecen a la comunidad estudiantil en general. </w:t>
            </w:r>
          </w:p>
          <w:p w14:paraId="21C6A006" w14:textId="77777777" w:rsidR="00282F59" w:rsidRPr="00BE250E" w:rsidRDefault="00282F59">
            <w:pPr>
              <w:numPr>
                <w:ilvl w:val="0"/>
                <w:numId w:val="30"/>
              </w:numPr>
              <w:spacing w:after="0"/>
              <w:jc w:val="both"/>
              <w:rPr>
                <w:rFonts w:ascii="Arial" w:hAnsi="Arial" w:cs="Arial"/>
                <w:sz w:val="18"/>
                <w:szCs w:val="18"/>
              </w:rPr>
            </w:pPr>
            <w:r w:rsidRPr="00BE250E">
              <w:rPr>
                <w:rFonts w:ascii="Arial" w:hAnsi="Arial" w:cs="Arial"/>
                <w:sz w:val="18"/>
                <w:szCs w:val="18"/>
              </w:rPr>
              <w:t xml:space="preserve">Contar certificaciones, premios o reconocimientos que garantice el nivel educativo y el fomento de la excelencia académica. </w:t>
            </w:r>
          </w:p>
          <w:p w14:paraId="5BF5D8F9" w14:textId="77777777" w:rsidR="00282F59" w:rsidRPr="00BE250E" w:rsidRDefault="00282F59">
            <w:pPr>
              <w:numPr>
                <w:ilvl w:val="0"/>
                <w:numId w:val="30"/>
              </w:numPr>
              <w:spacing w:after="0"/>
              <w:jc w:val="both"/>
              <w:rPr>
                <w:rFonts w:ascii="Arial" w:hAnsi="Arial" w:cs="Arial"/>
                <w:sz w:val="18"/>
                <w:szCs w:val="18"/>
              </w:rPr>
            </w:pPr>
            <w:r w:rsidRPr="00BE250E">
              <w:rPr>
                <w:rFonts w:ascii="Arial" w:hAnsi="Arial" w:cs="Arial"/>
                <w:sz w:val="18"/>
                <w:szCs w:val="18"/>
              </w:rPr>
              <w:t>Contar con convenios internacionales con otras instituciones educativas, que puedan otorgar la equivalencia de los créditos académicos adquiridos y/o reconocimiento del programa de capacitación.</w:t>
            </w:r>
          </w:p>
          <w:p w14:paraId="0191BDA6" w14:textId="77777777" w:rsidR="00282F59" w:rsidRPr="00BE250E" w:rsidRDefault="00282F59">
            <w:pPr>
              <w:numPr>
                <w:ilvl w:val="0"/>
                <w:numId w:val="30"/>
              </w:numPr>
              <w:spacing w:after="0"/>
              <w:jc w:val="both"/>
              <w:rPr>
                <w:rFonts w:ascii="Arial" w:hAnsi="Arial" w:cs="Arial"/>
                <w:sz w:val="18"/>
                <w:szCs w:val="18"/>
              </w:rPr>
            </w:pPr>
            <w:r w:rsidRPr="00BE250E">
              <w:rPr>
                <w:rFonts w:ascii="Arial" w:hAnsi="Arial" w:cs="Arial"/>
                <w:sz w:val="18"/>
                <w:szCs w:val="18"/>
              </w:rPr>
              <w:lastRenderedPageBreak/>
              <w:t>Contar con convenios internacionales que den la posibilidad a los participantes del programa de capacitación, de realizar estancias cortas de investigación.</w:t>
            </w:r>
          </w:p>
          <w:p w14:paraId="01E9B37E" w14:textId="7EEDC137" w:rsidR="00282F59" w:rsidRPr="00BE250E" w:rsidRDefault="00282F59">
            <w:pPr>
              <w:numPr>
                <w:ilvl w:val="0"/>
                <w:numId w:val="30"/>
              </w:numPr>
              <w:spacing w:after="0"/>
              <w:jc w:val="both"/>
              <w:rPr>
                <w:rFonts w:ascii="Arial" w:hAnsi="Arial" w:cs="Arial"/>
                <w:sz w:val="18"/>
                <w:szCs w:val="18"/>
              </w:rPr>
            </w:pPr>
            <w:r w:rsidRPr="00BE250E">
              <w:rPr>
                <w:rFonts w:ascii="Arial" w:hAnsi="Arial" w:cs="Arial"/>
                <w:sz w:val="18"/>
                <w:szCs w:val="18"/>
              </w:rPr>
              <w:t>Contar con políticas, programas, iniciativas, consejos y/o comisiones que promuevan la igualdad y equidad de género, la dignidad y justicia; y acceso igualitario sin discriminación por edad, género, origen étnico, discapacidad, orientación sexual o religión.</w:t>
            </w:r>
          </w:p>
        </w:tc>
      </w:tr>
    </w:tbl>
    <w:p w14:paraId="5CD8A6CF"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3098409B"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7E8432A8"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3.TIEMPO DE ENTREGA</w:t>
            </w:r>
          </w:p>
        </w:tc>
      </w:tr>
    </w:tbl>
    <w:p w14:paraId="5BF35199" w14:textId="77777777" w:rsidR="00282F59" w:rsidRPr="00BE250E" w:rsidRDefault="00282F59" w:rsidP="00282F59">
      <w:pPr>
        <w:spacing w:after="0"/>
        <w:jc w:val="both"/>
        <w:rPr>
          <w:rFonts w:ascii="Arial" w:hAnsi="Arial" w:cs="Arial"/>
          <w:sz w:val="18"/>
          <w:szCs w:val="18"/>
        </w:rPr>
      </w:pPr>
      <w:r w:rsidRPr="00BE250E">
        <w:rPr>
          <w:rFonts w:ascii="Arial" w:hAnsi="Arial" w:cs="Arial"/>
          <w:noProof/>
          <w:sz w:val="18"/>
          <w:szCs w:val="18"/>
        </w:rPr>
        <mc:AlternateContent>
          <mc:Choice Requires="wps">
            <w:drawing>
              <wp:anchor distT="0" distB="0" distL="114300" distR="114300" simplePos="0" relativeHeight="251663360" behindDoc="0" locked="0" layoutInCell="1" hidden="0" allowOverlap="1" wp14:anchorId="141D3815" wp14:editId="3F06524E">
                <wp:simplePos x="0" y="0"/>
                <wp:positionH relativeFrom="margin">
                  <wp:align>right</wp:align>
                </wp:positionH>
                <wp:positionV relativeFrom="paragraph">
                  <wp:posOffset>28829</wp:posOffset>
                </wp:positionV>
                <wp:extent cx="5925312" cy="304800"/>
                <wp:effectExtent l="0" t="0" r="18415" b="19050"/>
                <wp:wrapNone/>
                <wp:docPr id="7" name="Rectángulo 7"/>
                <wp:cNvGraphicFramePr/>
                <a:graphic xmlns:a="http://schemas.openxmlformats.org/drawingml/2006/main">
                  <a:graphicData uri="http://schemas.microsoft.com/office/word/2010/wordprocessingShape">
                    <wps:wsp>
                      <wps:cNvSpPr/>
                      <wps:spPr>
                        <a:xfrm>
                          <a:off x="0" y="0"/>
                          <a:ext cx="5925312" cy="3048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63DEECE7" w14:textId="77777777" w:rsidR="00282F59" w:rsidRDefault="00282F59" w:rsidP="00282F59">
                            <w:pPr>
                              <w:spacing w:after="0" w:line="240" w:lineRule="auto"/>
                              <w:textDirection w:val="btLr"/>
                            </w:pPr>
                            <w:r w:rsidRPr="00693781">
                              <w:rPr>
                                <w:rFonts w:ascii="Arial" w:eastAsia="Arial" w:hAnsi="Arial" w:cs="Arial"/>
                                <w:color w:val="000000"/>
                              </w:rPr>
                              <w:t>Fecha de inicio a partir del 30 de agosto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1D3815" id="Rectángulo 7" o:spid="_x0000_s1029" style="position:absolute;left:0;text-align:left;margin-left:415.35pt;margin-top:2.25pt;width:466.55pt;height:2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" strokecolor="white">
                <v:stroke startarrowwidth="narrow" startarrowlength="short" endarrowwidth="narrow" endarrowlength="short" joinstyle="round"/>
                <v:textbox inset="2.53958mm,1.2694mm,2.53958mm,1.2694mm">
                  <w:txbxContent>
                    <w:p w14:paraId="63DEECE7" w14:textId="77777777" w:rsidR="00282F59" w:rsidRDefault="00282F59" w:rsidP="00282F59">
                      <w:pPr>
                        <w:spacing w:after="0" w:line="240" w:lineRule="auto"/>
                        <w:textDirection w:val="btLr"/>
                      </w:pPr>
                      <w:r w:rsidRPr="00693781">
                        <w:rPr>
                          <w:rFonts w:ascii="Arial" w:eastAsia="Arial" w:hAnsi="Arial" w:cs="Arial"/>
                          <w:color w:val="000000"/>
                        </w:rPr>
                        <w:t>Fecha de inicio a partir del 30 de agosto 2023</w:t>
                      </w:r>
                    </w:p>
                  </w:txbxContent>
                </v:textbox>
                <w10:wrap anchorx="margin"/>
              </v:rect>
            </w:pict>
          </mc:Fallback>
        </mc:AlternateContent>
      </w:r>
    </w:p>
    <w:p w14:paraId="208E4BE0" w14:textId="77777777" w:rsidR="00282F59" w:rsidRPr="00BE250E" w:rsidRDefault="00282F59" w:rsidP="00282F59">
      <w:pPr>
        <w:spacing w:after="0"/>
        <w:jc w:val="both"/>
        <w:rPr>
          <w:rFonts w:ascii="Arial" w:hAnsi="Arial" w:cs="Arial"/>
          <w:sz w:val="18"/>
          <w:szCs w:val="18"/>
        </w:rPr>
      </w:pPr>
    </w:p>
    <w:p w14:paraId="0E019C6E"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5F3AB12D"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6EDAE972"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4.GARANTÍAS</w:t>
            </w:r>
          </w:p>
        </w:tc>
      </w:tr>
    </w:tbl>
    <w:p w14:paraId="69ABE170" w14:textId="77777777" w:rsidR="00282F59" w:rsidRPr="00BE250E" w:rsidRDefault="00282F59" w:rsidP="00282F59">
      <w:pPr>
        <w:spacing w:after="0"/>
        <w:jc w:val="both"/>
        <w:rPr>
          <w:rFonts w:ascii="Arial" w:hAnsi="Arial" w:cs="Arial"/>
          <w:sz w:val="18"/>
          <w:szCs w:val="18"/>
        </w:rPr>
      </w:pPr>
      <w:r w:rsidRPr="00BE250E">
        <w:rPr>
          <w:rFonts w:ascii="Arial" w:hAnsi="Arial" w:cs="Arial"/>
          <w:noProof/>
          <w:sz w:val="18"/>
          <w:szCs w:val="18"/>
        </w:rPr>
        <mc:AlternateContent>
          <mc:Choice Requires="wps">
            <w:drawing>
              <wp:anchor distT="0" distB="0" distL="114300" distR="114300" simplePos="0" relativeHeight="251664384" behindDoc="0" locked="0" layoutInCell="1" hidden="0" allowOverlap="1" wp14:anchorId="72DB21BD" wp14:editId="0AD2BAE1">
                <wp:simplePos x="0" y="0"/>
                <wp:positionH relativeFrom="margin">
                  <wp:align>right</wp:align>
                </wp:positionH>
                <wp:positionV relativeFrom="paragraph">
                  <wp:posOffset>-3226</wp:posOffset>
                </wp:positionV>
                <wp:extent cx="5925185" cy="351130"/>
                <wp:effectExtent l="0" t="0" r="18415" b="11430"/>
                <wp:wrapNone/>
                <wp:docPr id="8" name="Rectángulo 8"/>
                <wp:cNvGraphicFramePr/>
                <a:graphic xmlns:a="http://schemas.openxmlformats.org/drawingml/2006/main">
                  <a:graphicData uri="http://schemas.microsoft.com/office/word/2010/wordprocessingShape">
                    <wps:wsp>
                      <wps:cNvSpPr/>
                      <wps:spPr>
                        <a:xfrm>
                          <a:off x="0" y="0"/>
                          <a:ext cx="5925185" cy="351130"/>
                        </a:xfrm>
                        <a:prstGeom prst="rect">
                          <a:avLst/>
                        </a:prstGeom>
                        <a:solidFill>
                          <a:srgbClr val="FFFFFF"/>
                        </a:solidFill>
                        <a:ln w="9525" cap="flat" cmpd="sng">
                          <a:solidFill>
                            <a:srgbClr val="FFFFFF"/>
                          </a:solidFill>
                          <a:prstDash val="solid"/>
                          <a:round/>
                          <a:headEnd type="none" w="sm" len="sm"/>
                          <a:tailEnd type="none" w="sm" len="sm"/>
                        </a:ln>
                      </wps:spPr>
                      <wps:txbx>
                        <w:txbxContent>
                          <w:p w14:paraId="7A334F2D" w14:textId="77777777" w:rsidR="00282F59" w:rsidRDefault="00282F59" w:rsidP="00282F59">
                            <w:pPr>
                              <w:spacing w:after="0" w:line="240" w:lineRule="auto"/>
                              <w:textDirection w:val="btLr"/>
                            </w:pPr>
                            <w:r>
                              <w:rPr>
                                <w:rFonts w:ascii="Arial" w:eastAsia="Arial" w:hAnsi="Arial" w:cs="Arial"/>
                                <w:color w:val="000000"/>
                              </w:rPr>
                              <w:t xml:space="preserve">Que se brinde la capacitación en tiempo y forma y de acuerdo con lo solicitado al anexo. </w:t>
                            </w:r>
                          </w:p>
                          <w:p w14:paraId="1D717BD1" w14:textId="77777777" w:rsidR="00282F59" w:rsidRDefault="00282F59" w:rsidP="00282F59">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DB21BD" id="Rectángulo 8" o:spid="_x0000_s1030" style="position:absolute;left:0;text-align:left;margin-left:415.35pt;margin-top:-.25pt;width:466.55pt;height:27.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" strokecolor="white">
                <v:stroke startarrowwidth="narrow" startarrowlength="short" endarrowwidth="narrow" endarrowlength="short" joinstyle="round"/>
                <v:textbox inset="2.53958mm,1.2694mm,2.53958mm,1.2694mm">
                  <w:txbxContent>
                    <w:p w14:paraId="7A334F2D" w14:textId="77777777" w:rsidR="00282F59" w:rsidRDefault="00282F59" w:rsidP="00282F59">
                      <w:pPr>
                        <w:spacing w:after="0" w:line="240" w:lineRule="auto"/>
                        <w:textDirection w:val="btLr"/>
                      </w:pPr>
                      <w:r>
                        <w:rPr>
                          <w:rFonts w:ascii="Arial" w:eastAsia="Arial" w:hAnsi="Arial" w:cs="Arial"/>
                          <w:color w:val="000000"/>
                        </w:rPr>
                        <w:t xml:space="preserve">Que se brinde la capacitación en tiempo y forma y de acuerdo con lo solicitado al anexo. </w:t>
                      </w:r>
                    </w:p>
                    <w:p w14:paraId="1D717BD1" w14:textId="77777777" w:rsidR="00282F59" w:rsidRDefault="00282F59" w:rsidP="00282F59">
                      <w:pPr>
                        <w:spacing w:after="0" w:line="240" w:lineRule="auto"/>
                        <w:textDirection w:val="btLr"/>
                      </w:pPr>
                    </w:p>
                  </w:txbxContent>
                </v:textbox>
                <w10:wrap anchorx="margin"/>
              </v:rect>
            </w:pict>
          </mc:Fallback>
        </mc:AlternateContent>
      </w:r>
    </w:p>
    <w:p w14:paraId="01F47A94" w14:textId="77777777" w:rsidR="00282F59" w:rsidRPr="00BE250E" w:rsidRDefault="00282F59" w:rsidP="00282F59">
      <w:pPr>
        <w:spacing w:after="0"/>
        <w:jc w:val="both"/>
        <w:rPr>
          <w:rFonts w:ascii="Arial" w:hAnsi="Arial" w:cs="Arial"/>
          <w:sz w:val="18"/>
          <w:szCs w:val="18"/>
        </w:rPr>
      </w:pPr>
    </w:p>
    <w:p w14:paraId="1B0F4108"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43E7C96B"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0176C171"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5.OBLIGACIONES DE LOS PARTICIPANTES</w:t>
            </w:r>
          </w:p>
        </w:tc>
      </w:tr>
    </w:tbl>
    <w:p w14:paraId="2E26DEA5" w14:textId="77777777" w:rsidR="00282F59" w:rsidRPr="00BE250E" w:rsidRDefault="00282F59" w:rsidP="00282F59">
      <w:pPr>
        <w:spacing w:after="0"/>
        <w:jc w:val="both"/>
        <w:rPr>
          <w:rFonts w:ascii="Arial" w:hAnsi="Arial" w:cs="Arial"/>
          <w:sz w:val="18"/>
          <w:szCs w:val="18"/>
        </w:rPr>
      </w:pPr>
      <w:r w:rsidRPr="00BE250E">
        <w:rPr>
          <w:rFonts w:ascii="Arial" w:hAnsi="Arial" w:cs="Arial"/>
          <w:noProof/>
          <w:sz w:val="18"/>
          <w:szCs w:val="18"/>
        </w:rPr>
        <mc:AlternateContent>
          <mc:Choice Requires="wps">
            <w:drawing>
              <wp:anchor distT="0" distB="0" distL="114300" distR="114300" simplePos="0" relativeHeight="251665408" behindDoc="0" locked="0" layoutInCell="1" hidden="0" allowOverlap="1" wp14:anchorId="30A3F900" wp14:editId="3B8F8EC5">
                <wp:simplePos x="0" y="0"/>
                <wp:positionH relativeFrom="margin">
                  <wp:posOffset>-660</wp:posOffset>
                </wp:positionH>
                <wp:positionV relativeFrom="paragraph">
                  <wp:posOffset>125654</wp:posOffset>
                </wp:positionV>
                <wp:extent cx="5990590" cy="304800"/>
                <wp:effectExtent l="0" t="0" r="10160" b="19050"/>
                <wp:wrapNone/>
                <wp:docPr id="9" name="Rectángulo 9"/>
                <wp:cNvGraphicFramePr/>
                <a:graphic xmlns:a="http://schemas.openxmlformats.org/drawingml/2006/main">
                  <a:graphicData uri="http://schemas.microsoft.com/office/word/2010/wordprocessingShape">
                    <wps:wsp>
                      <wps:cNvSpPr/>
                      <wps:spPr>
                        <a:xfrm>
                          <a:off x="0" y="0"/>
                          <a:ext cx="5990590" cy="3048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25A7CE2E" w14:textId="77777777" w:rsidR="00282F59" w:rsidRDefault="00282F59" w:rsidP="00282F59">
                            <w:pPr>
                              <w:spacing w:after="0" w:line="240" w:lineRule="auto"/>
                              <w:textDirection w:val="btLr"/>
                            </w:pPr>
                            <w:r>
                              <w:rPr>
                                <w:rFonts w:ascii="Arial" w:eastAsia="Arial" w:hAnsi="Arial" w:cs="Arial"/>
                                <w:color w:val="000000"/>
                              </w:rPr>
                              <w:t>No aplica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A3F900" id="Rectángulo 9" o:spid="_x0000_s1031" style="position:absolute;left:0;text-align:left;margin-left:-.05pt;margin-top:9.9pt;width:471.7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" strokecolor="white">
                <v:stroke startarrowwidth="narrow" startarrowlength="short" endarrowwidth="narrow" endarrowlength="short" joinstyle="round"/>
                <v:textbox inset="2.53958mm,1.2694mm,2.53958mm,1.2694mm">
                  <w:txbxContent>
                    <w:p w14:paraId="25A7CE2E" w14:textId="77777777" w:rsidR="00282F59" w:rsidRDefault="00282F59" w:rsidP="00282F59">
                      <w:pPr>
                        <w:spacing w:after="0" w:line="240" w:lineRule="auto"/>
                        <w:textDirection w:val="btLr"/>
                      </w:pPr>
                      <w:r>
                        <w:rPr>
                          <w:rFonts w:ascii="Arial" w:eastAsia="Arial" w:hAnsi="Arial" w:cs="Arial"/>
                          <w:color w:val="000000"/>
                        </w:rPr>
                        <w:t>No aplica</w:t>
                      </w:r>
                    </w:p>
                  </w:txbxContent>
                </v:textbox>
                <w10:wrap anchorx="margin"/>
              </v:rect>
            </w:pict>
          </mc:Fallback>
        </mc:AlternateContent>
      </w:r>
    </w:p>
    <w:p w14:paraId="24383DE7" w14:textId="77777777" w:rsidR="00282F59" w:rsidRPr="00BE250E" w:rsidRDefault="00282F59" w:rsidP="00282F59">
      <w:pPr>
        <w:spacing w:after="0"/>
        <w:jc w:val="both"/>
        <w:rPr>
          <w:rFonts w:ascii="Arial" w:hAnsi="Arial" w:cs="Arial"/>
          <w:sz w:val="18"/>
          <w:szCs w:val="18"/>
        </w:rPr>
      </w:pPr>
    </w:p>
    <w:p w14:paraId="1CAB9838" w14:textId="77777777" w:rsidR="00282F59" w:rsidRPr="00BE250E" w:rsidRDefault="00282F59" w:rsidP="00282F59">
      <w:pPr>
        <w:spacing w:after="0"/>
        <w:jc w:val="both"/>
        <w:rPr>
          <w:rFonts w:ascii="Arial" w:hAnsi="Arial" w:cs="Arial"/>
          <w:sz w:val="18"/>
          <w:szCs w:val="18"/>
        </w:rPr>
      </w:pPr>
    </w:p>
    <w:tbl>
      <w:tblPr>
        <w:tblW w:w="50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9"/>
      </w:tblGrid>
      <w:tr w:rsidR="00282F59" w:rsidRPr="00BE250E" w14:paraId="2DA7D7A9" w14:textId="77777777" w:rsidTr="000E386D">
        <w:trPr>
          <w:trHeight w:val="260"/>
        </w:trPr>
        <w:tc>
          <w:tcPr>
            <w:tcW w:w="4999"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7DFB52E3" w14:textId="77777777" w:rsidR="00282F59" w:rsidRPr="00BE250E" w:rsidRDefault="00282F59">
            <w:pPr>
              <w:numPr>
                <w:ilvl w:val="0"/>
                <w:numId w:val="31"/>
              </w:numPr>
              <w:spacing w:after="0"/>
              <w:jc w:val="both"/>
              <w:rPr>
                <w:rFonts w:ascii="Arial" w:hAnsi="Arial" w:cs="Arial"/>
                <w:b/>
                <w:sz w:val="18"/>
                <w:szCs w:val="18"/>
              </w:rPr>
            </w:pPr>
            <w:r w:rsidRPr="00BE250E">
              <w:rPr>
                <w:rFonts w:ascii="Arial" w:hAnsi="Arial" w:cs="Arial"/>
                <w:b/>
                <w:sz w:val="18"/>
                <w:szCs w:val="18"/>
              </w:rPr>
              <w:t>ENTREGABLES</w:t>
            </w:r>
          </w:p>
        </w:tc>
      </w:tr>
      <w:tr w:rsidR="00282F59" w:rsidRPr="00BE250E" w14:paraId="77C18504" w14:textId="77777777" w:rsidTr="000E386D">
        <w:trPr>
          <w:trHeight w:val="660"/>
        </w:trPr>
        <w:tc>
          <w:tcPr>
            <w:tcW w:w="5000" w:type="pct"/>
            <w:tcBorders>
              <w:top w:val="single" w:sz="6" w:space="0" w:color="CCCCCC"/>
              <w:left w:val="single" w:sz="8"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BC392E3" w14:textId="77777777" w:rsidR="00282F59" w:rsidRPr="00BE250E" w:rsidRDefault="00282F59">
            <w:pPr>
              <w:numPr>
                <w:ilvl w:val="0"/>
                <w:numId w:val="32"/>
              </w:numPr>
              <w:spacing w:after="0"/>
              <w:jc w:val="both"/>
              <w:rPr>
                <w:rFonts w:ascii="Arial" w:hAnsi="Arial" w:cs="Arial"/>
                <w:sz w:val="18"/>
                <w:szCs w:val="18"/>
              </w:rPr>
            </w:pPr>
            <w:r w:rsidRPr="00BE250E">
              <w:rPr>
                <w:rFonts w:ascii="Arial" w:hAnsi="Arial" w:cs="Arial"/>
                <w:sz w:val="18"/>
                <w:szCs w:val="18"/>
              </w:rPr>
              <w:t>Documento que acredite haber cursado el programa de herramientas tecnológicas educativas, con la equivalencia de créditos de acuerdo con las horas y el nivel de complejidad.</w:t>
            </w:r>
          </w:p>
          <w:p w14:paraId="28E6DF2A" w14:textId="77777777" w:rsidR="00282F59" w:rsidRPr="00BE250E" w:rsidRDefault="00282F59">
            <w:pPr>
              <w:numPr>
                <w:ilvl w:val="0"/>
                <w:numId w:val="32"/>
              </w:numPr>
              <w:spacing w:after="0"/>
              <w:jc w:val="both"/>
              <w:rPr>
                <w:rFonts w:ascii="Arial" w:hAnsi="Arial" w:cs="Arial"/>
                <w:sz w:val="18"/>
                <w:szCs w:val="18"/>
              </w:rPr>
            </w:pPr>
            <w:r w:rsidRPr="00BE250E">
              <w:rPr>
                <w:rFonts w:ascii="Arial" w:hAnsi="Arial" w:cs="Arial"/>
                <w:sz w:val="18"/>
                <w:szCs w:val="18"/>
              </w:rPr>
              <w:t>Acceso a documentos y material de estudio.</w:t>
            </w:r>
          </w:p>
          <w:p w14:paraId="3C0C19C9" w14:textId="77777777" w:rsidR="00282F59" w:rsidRPr="00BE250E" w:rsidRDefault="00282F59">
            <w:pPr>
              <w:numPr>
                <w:ilvl w:val="0"/>
                <w:numId w:val="32"/>
              </w:numPr>
              <w:spacing w:after="0"/>
              <w:jc w:val="both"/>
              <w:rPr>
                <w:rFonts w:ascii="Arial" w:hAnsi="Arial" w:cs="Arial"/>
                <w:sz w:val="18"/>
                <w:szCs w:val="18"/>
              </w:rPr>
            </w:pPr>
            <w:r w:rsidRPr="00BE250E">
              <w:rPr>
                <w:rFonts w:ascii="Arial" w:hAnsi="Arial" w:cs="Arial"/>
                <w:sz w:val="18"/>
                <w:szCs w:val="18"/>
              </w:rPr>
              <w:t>Listado de asistencia por sesión.</w:t>
            </w:r>
          </w:p>
          <w:p w14:paraId="37461175" w14:textId="77777777" w:rsidR="00282F59" w:rsidRPr="00BE250E" w:rsidRDefault="00282F59">
            <w:pPr>
              <w:numPr>
                <w:ilvl w:val="0"/>
                <w:numId w:val="32"/>
              </w:numPr>
              <w:spacing w:after="0"/>
              <w:jc w:val="both"/>
              <w:rPr>
                <w:rFonts w:ascii="Arial" w:hAnsi="Arial" w:cs="Arial"/>
                <w:sz w:val="18"/>
                <w:szCs w:val="18"/>
              </w:rPr>
            </w:pPr>
            <w:r w:rsidRPr="00BE250E">
              <w:rPr>
                <w:rFonts w:ascii="Arial" w:hAnsi="Arial" w:cs="Arial"/>
                <w:sz w:val="18"/>
                <w:szCs w:val="18"/>
              </w:rPr>
              <w:t>Memoria fotográfica de las sesiones.</w:t>
            </w:r>
          </w:p>
          <w:p w14:paraId="16187C64" w14:textId="77777777" w:rsidR="00282F59" w:rsidRPr="00BE250E" w:rsidRDefault="00282F59">
            <w:pPr>
              <w:numPr>
                <w:ilvl w:val="0"/>
                <w:numId w:val="32"/>
              </w:numPr>
              <w:spacing w:after="0"/>
              <w:jc w:val="both"/>
              <w:rPr>
                <w:rFonts w:ascii="Arial" w:hAnsi="Arial" w:cs="Arial"/>
                <w:sz w:val="18"/>
                <w:szCs w:val="18"/>
              </w:rPr>
            </w:pPr>
            <w:r w:rsidRPr="00BE250E">
              <w:rPr>
                <w:rFonts w:ascii="Arial" w:hAnsi="Arial" w:cs="Arial"/>
                <w:sz w:val="18"/>
                <w:szCs w:val="18"/>
              </w:rPr>
              <w:t>Evaluaciones contestadas por los alumnos por sesión impartida (presencial y virtual) con relación al desarrollo de la clase.</w:t>
            </w:r>
          </w:p>
          <w:p w14:paraId="4468B55C" w14:textId="77777777" w:rsidR="00282F59" w:rsidRPr="00BE250E" w:rsidRDefault="00282F59">
            <w:pPr>
              <w:numPr>
                <w:ilvl w:val="0"/>
                <w:numId w:val="32"/>
              </w:numPr>
              <w:spacing w:after="0"/>
              <w:jc w:val="both"/>
              <w:rPr>
                <w:rFonts w:ascii="Arial" w:hAnsi="Arial" w:cs="Arial"/>
                <w:sz w:val="18"/>
                <w:szCs w:val="18"/>
              </w:rPr>
            </w:pPr>
            <w:r w:rsidRPr="00BE250E">
              <w:rPr>
                <w:rFonts w:ascii="Arial" w:hAnsi="Arial" w:cs="Arial"/>
                <w:sz w:val="18"/>
                <w:szCs w:val="18"/>
              </w:rPr>
              <w:t xml:space="preserve">Encuesta de satisfacción aplicada a los participantes, con relación al alcance de los objetivos del programa de capacitación, por módulo por sesión en sesiones virtuales y presenciales. </w:t>
            </w:r>
          </w:p>
          <w:p w14:paraId="00026AA2" w14:textId="77777777" w:rsidR="00282F59" w:rsidRPr="00BE250E" w:rsidRDefault="00282F59" w:rsidP="00282F59">
            <w:pPr>
              <w:spacing w:after="0"/>
              <w:jc w:val="both"/>
              <w:rPr>
                <w:rFonts w:ascii="Arial" w:hAnsi="Arial" w:cs="Arial"/>
                <w:sz w:val="18"/>
                <w:szCs w:val="18"/>
              </w:rPr>
            </w:pPr>
          </w:p>
        </w:tc>
      </w:tr>
    </w:tbl>
    <w:p w14:paraId="23CF9320" w14:textId="2504947A" w:rsidR="000E386D" w:rsidRPr="00BE250E" w:rsidRDefault="000E386D" w:rsidP="006C6B38">
      <w:pPr>
        <w:spacing w:after="0"/>
        <w:jc w:val="both"/>
        <w:rPr>
          <w:rFonts w:ascii="Arial" w:hAnsi="Arial" w:cs="Arial"/>
          <w:sz w:val="18"/>
          <w:szCs w:val="18"/>
        </w:rPr>
      </w:pPr>
    </w:p>
    <w:p w14:paraId="025588B3" w14:textId="77777777" w:rsidR="00007D9E" w:rsidRPr="00BE250E" w:rsidRDefault="00007D9E" w:rsidP="00007D9E">
      <w:pPr>
        <w:spacing w:after="0"/>
        <w:jc w:val="both"/>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007D9E" w:rsidRPr="00BE250E" w14:paraId="7C3A6558" w14:textId="77777777" w:rsidTr="00B62ED5">
        <w:trPr>
          <w:trHeight w:val="517"/>
        </w:trPr>
        <w:tc>
          <w:tcPr>
            <w:tcW w:w="9487" w:type="dxa"/>
            <w:shd w:val="clear" w:color="auto" w:fill="EAF1DD" w:themeFill="accent3" w:themeFillTint="33"/>
            <w:vAlign w:val="center"/>
          </w:tcPr>
          <w:p w14:paraId="2669E836" w14:textId="77777777" w:rsidR="00007D9E" w:rsidRPr="00BE250E" w:rsidRDefault="00007D9E" w:rsidP="00B62ED5">
            <w:pPr>
              <w:jc w:val="center"/>
              <w:rPr>
                <w:rFonts w:ascii="Arial" w:hAnsi="Arial" w:cs="Arial"/>
                <w:b/>
                <w:bCs/>
                <w:sz w:val="18"/>
                <w:szCs w:val="18"/>
              </w:rPr>
            </w:pPr>
            <w:r w:rsidRPr="00BE250E">
              <w:rPr>
                <w:rFonts w:ascii="Arial" w:hAnsi="Arial" w:cs="Arial"/>
                <w:b/>
                <w:bCs/>
                <w:sz w:val="18"/>
                <w:szCs w:val="18"/>
              </w:rPr>
              <w:t xml:space="preserve">REQUISITOS PARA LA EVALUACIÓN DE LA PROPOSICIÓN MEDIANTE EL MECANISMO DE </w:t>
            </w:r>
          </w:p>
          <w:p w14:paraId="47FE2767" w14:textId="1CEF6998" w:rsidR="00007D9E" w:rsidRPr="00BE250E" w:rsidRDefault="00007D9E" w:rsidP="00B62ED5">
            <w:pPr>
              <w:jc w:val="center"/>
              <w:rPr>
                <w:rFonts w:ascii="Arial" w:hAnsi="Arial" w:cs="Arial"/>
                <w:b/>
                <w:bCs/>
                <w:color w:val="262626" w:themeColor="text1" w:themeTint="D9"/>
                <w:sz w:val="18"/>
                <w:szCs w:val="18"/>
              </w:rPr>
            </w:pPr>
            <w:r w:rsidRPr="00BE250E">
              <w:rPr>
                <w:rFonts w:ascii="Arial" w:hAnsi="Arial" w:cs="Arial"/>
                <w:b/>
                <w:bCs/>
                <w:sz w:val="18"/>
                <w:szCs w:val="18"/>
              </w:rPr>
              <w:t>PUNTOS Y PORCENTAJES</w:t>
            </w:r>
            <w:r w:rsidR="00BC12E4" w:rsidRPr="00BE250E">
              <w:rPr>
                <w:rFonts w:ascii="Arial" w:hAnsi="Arial" w:cs="Arial"/>
                <w:b/>
                <w:bCs/>
                <w:sz w:val="18"/>
                <w:szCs w:val="18"/>
              </w:rPr>
              <w:t xml:space="preserve"> PARA LA PARTIDA 2</w:t>
            </w:r>
          </w:p>
        </w:tc>
      </w:tr>
    </w:tbl>
    <w:p w14:paraId="674ED362" w14:textId="4FC05171" w:rsidR="00007D9E" w:rsidRPr="00BE250E" w:rsidRDefault="00007D9E" w:rsidP="00007D9E">
      <w:pPr>
        <w:spacing w:after="0"/>
        <w:jc w:val="center"/>
        <w:rPr>
          <w:rFonts w:ascii="Arial" w:hAnsi="Arial" w:cs="Arial"/>
          <w:b/>
          <w:bCs/>
          <w:color w:val="262626" w:themeColor="text1" w:themeTint="D9"/>
          <w:sz w:val="18"/>
          <w:szCs w:val="18"/>
        </w:rPr>
      </w:pPr>
    </w:p>
    <w:p w14:paraId="20014733" w14:textId="6C153FA0" w:rsidR="00BE250E" w:rsidRPr="00BE250E" w:rsidRDefault="00BE250E" w:rsidP="00007D9E">
      <w:pPr>
        <w:spacing w:after="0"/>
        <w:jc w:val="center"/>
        <w:rPr>
          <w:rFonts w:ascii="Arial" w:hAnsi="Arial" w:cs="Arial"/>
          <w:b/>
          <w:bCs/>
          <w:color w:val="262626" w:themeColor="text1" w:themeTint="D9"/>
          <w:sz w:val="18"/>
          <w:szCs w:val="18"/>
        </w:rPr>
      </w:pPr>
    </w:p>
    <w:p w14:paraId="4BCA02F6" w14:textId="77777777" w:rsidR="00BE250E" w:rsidRPr="00BE250E" w:rsidRDefault="00BE250E">
      <w:pPr>
        <w:pStyle w:val="Ttulo2"/>
        <w:numPr>
          <w:ilvl w:val="0"/>
          <w:numId w:val="45"/>
        </w:numPr>
        <w:tabs>
          <w:tab w:val="left" w:pos="742"/>
          <w:tab w:val="left" w:pos="743"/>
        </w:tabs>
        <w:spacing w:before="194" w:line="276" w:lineRule="auto"/>
        <w:ind w:right="289"/>
        <w:contextualSpacing/>
        <w:jc w:val="center"/>
        <w:rPr>
          <w:rFonts w:ascii="Arial" w:hAnsi="Arial" w:cs="Arial"/>
          <w:sz w:val="18"/>
          <w:szCs w:val="18"/>
        </w:rPr>
      </w:pPr>
      <w:r w:rsidRPr="00BE250E">
        <w:rPr>
          <w:rFonts w:ascii="Arial" w:hAnsi="Arial" w:cs="Arial"/>
          <w:sz w:val="18"/>
          <w:szCs w:val="18"/>
        </w:rPr>
        <w:t>REQUISITOS PARA LA EVALUACIÓN MEDIANTE EL MECANISMO DE PUNTOS Y PORCENTAJES</w:t>
      </w:r>
    </w:p>
    <w:p w14:paraId="1FE07435" w14:textId="77777777" w:rsidR="00BE250E" w:rsidRPr="00BE250E" w:rsidRDefault="00BE250E" w:rsidP="00BE250E">
      <w:pPr>
        <w:spacing w:before="198"/>
        <w:ind w:left="315" w:right="290"/>
        <w:jc w:val="both"/>
        <w:rPr>
          <w:rFonts w:ascii="Arial" w:hAnsi="Arial" w:cs="Arial"/>
          <w:b/>
          <w:sz w:val="18"/>
          <w:szCs w:val="18"/>
        </w:rPr>
      </w:pPr>
      <w:r w:rsidRPr="00BE250E">
        <w:rPr>
          <w:rFonts w:ascii="Arial" w:hAnsi="Arial" w:cs="Arial"/>
          <w:sz w:val="18"/>
          <w:szCs w:val="18"/>
        </w:rPr>
        <w:t xml:space="preserve">Los criterios que se aplicarán para evaluar las proposiciones </w:t>
      </w:r>
      <w:r w:rsidRPr="00BE250E">
        <w:rPr>
          <w:rFonts w:ascii="Arial" w:hAnsi="Arial" w:cs="Arial"/>
          <w:b/>
          <w:sz w:val="18"/>
          <w:szCs w:val="18"/>
        </w:rPr>
        <w:t>QUE SE UTILIZARÁN PARA LA</w:t>
      </w:r>
      <w:r w:rsidRPr="00BE250E">
        <w:rPr>
          <w:rFonts w:ascii="Arial" w:hAnsi="Arial" w:cs="Arial"/>
          <w:b/>
          <w:spacing w:val="1"/>
          <w:sz w:val="18"/>
          <w:szCs w:val="18"/>
        </w:rPr>
        <w:t xml:space="preserve"> </w:t>
      </w:r>
      <w:r w:rsidRPr="00BE250E">
        <w:rPr>
          <w:rFonts w:ascii="Arial" w:hAnsi="Arial" w:cs="Arial"/>
          <w:b/>
          <w:w w:val="95"/>
          <w:sz w:val="18"/>
          <w:szCs w:val="18"/>
        </w:rPr>
        <w:t>EVALUACIÓN</w:t>
      </w:r>
      <w:r w:rsidRPr="00BE250E">
        <w:rPr>
          <w:rFonts w:ascii="Arial" w:hAnsi="Arial" w:cs="Arial"/>
          <w:b/>
          <w:spacing w:val="-12"/>
          <w:w w:val="95"/>
          <w:sz w:val="18"/>
          <w:szCs w:val="18"/>
        </w:rPr>
        <w:t xml:space="preserve"> </w:t>
      </w:r>
      <w:r w:rsidRPr="00BE250E">
        <w:rPr>
          <w:rFonts w:ascii="Arial" w:hAnsi="Arial" w:cs="Arial"/>
          <w:b/>
          <w:w w:val="95"/>
          <w:sz w:val="18"/>
          <w:szCs w:val="18"/>
        </w:rPr>
        <w:t>DE</w:t>
      </w:r>
      <w:r w:rsidRPr="00BE250E">
        <w:rPr>
          <w:rFonts w:ascii="Arial" w:hAnsi="Arial" w:cs="Arial"/>
          <w:b/>
          <w:spacing w:val="-10"/>
          <w:w w:val="95"/>
          <w:sz w:val="18"/>
          <w:szCs w:val="18"/>
        </w:rPr>
        <w:t xml:space="preserve"> </w:t>
      </w:r>
      <w:r w:rsidRPr="00BE250E">
        <w:rPr>
          <w:rFonts w:ascii="Arial" w:hAnsi="Arial" w:cs="Arial"/>
          <w:b/>
          <w:w w:val="95"/>
          <w:sz w:val="18"/>
          <w:szCs w:val="18"/>
        </w:rPr>
        <w:t>LAS</w:t>
      </w:r>
      <w:r w:rsidRPr="00BE250E">
        <w:rPr>
          <w:rFonts w:ascii="Arial" w:hAnsi="Arial" w:cs="Arial"/>
          <w:b/>
          <w:spacing w:val="-10"/>
          <w:w w:val="95"/>
          <w:sz w:val="18"/>
          <w:szCs w:val="18"/>
        </w:rPr>
        <w:t xml:space="preserve"> </w:t>
      </w:r>
      <w:r w:rsidRPr="00BE250E">
        <w:rPr>
          <w:rFonts w:ascii="Arial" w:hAnsi="Arial" w:cs="Arial"/>
          <w:b/>
          <w:w w:val="95"/>
          <w:sz w:val="18"/>
          <w:szCs w:val="18"/>
        </w:rPr>
        <w:t>PROPOSICIONES</w:t>
      </w:r>
      <w:r w:rsidRPr="00BE250E">
        <w:rPr>
          <w:rFonts w:ascii="Arial" w:hAnsi="Arial" w:cs="Arial"/>
          <w:b/>
          <w:spacing w:val="-11"/>
          <w:w w:val="95"/>
          <w:sz w:val="18"/>
          <w:szCs w:val="18"/>
        </w:rPr>
        <w:t xml:space="preserve"> </w:t>
      </w:r>
      <w:r w:rsidRPr="00BE250E">
        <w:rPr>
          <w:rFonts w:ascii="Arial" w:hAnsi="Arial" w:cs="Arial"/>
          <w:b/>
          <w:w w:val="95"/>
          <w:sz w:val="18"/>
          <w:szCs w:val="18"/>
        </w:rPr>
        <w:t>TÉCNICAS,</w:t>
      </w:r>
      <w:r w:rsidRPr="00BE250E">
        <w:rPr>
          <w:rFonts w:ascii="Arial" w:hAnsi="Arial" w:cs="Arial"/>
          <w:b/>
          <w:spacing w:val="-7"/>
          <w:w w:val="95"/>
          <w:sz w:val="18"/>
          <w:szCs w:val="18"/>
        </w:rPr>
        <w:t xml:space="preserve"> </w:t>
      </w:r>
      <w:r w:rsidRPr="00BE250E">
        <w:rPr>
          <w:rFonts w:ascii="Arial" w:hAnsi="Arial" w:cs="Arial"/>
          <w:b/>
          <w:w w:val="95"/>
          <w:sz w:val="18"/>
          <w:szCs w:val="18"/>
        </w:rPr>
        <w:t>EVALUACIÓN</w:t>
      </w:r>
      <w:r w:rsidRPr="00BE250E">
        <w:rPr>
          <w:rFonts w:ascii="Arial" w:hAnsi="Arial" w:cs="Arial"/>
          <w:b/>
          <w:spacing w:val="-10"/>
          <w:w w:val="95"/>
          <w:sz w:val="18"/>
          <w:szCs w:val="18"/>
        </w:rPr>
        <w:t xml:space="preserve"> </w:t>
      </w:r>
      <w:r w:rsidRPr="00BE250E">
        <w:rPr>
          <w:rFonts w:ascii="Arial" w:hAnsi="Arial" w:cs="Arial"/>
          <w:b/>
          <w:w w:val="95"/>
          <w:sz w:val="18"/>
          <w:szCs w:val="18"/>
        </w:rPr>
        <w:t>POR</w:t>
      </w:r>
      <w:r w:rsidRPr="00BE250E">
        <w:rPr>
          <w:rFonts w:ascii="Arial" w:hAnsi="Arial" w:cs="Arial"/>
          <w:b/>
          <w:spacing w:val="-11"/>
          <w:w w:val="95"/>
          <w:sz w:val="18"/>
          <w:szCs w:val="18"/>
        </w:rPr>
        <w:t xml:space="preserve"> </w:t>
      </w:r>
      <w:r w:rsidRPr="00BE250E">
        <w:rPr>
          <w:rFonts w:ascii="Arial" w:hAnsi="Arial" w:cs="Arial"/>
          <w:b/>
          <w:w w:val="95"/>
          <w:sz w:val="18"/>
          <w:szCs w:val="18"/>
        </w:rPr>
        <w:t>PUNTOS</w:t>
      </w:r>
      <w:r w:rsidRPr="00BE250E">
        <w:rPr>
          <w:rFonts w:ascii="Arial" w:hAnsi="Arial" w:cs="Arial"/>
          <w:b/>
          <w:spacing w:val="-13"/>
          <w:w w:val="95"/>
          <w:sz w:val="18"/>
          <w:szCs w:val="18"/>
        </w:rPr>
        <w:t xml:space="preserve"> </w:t>
      </w:r>
      <w:r w:rsidRPr="00BE250E">
        <w:rPr>
          <w:rFonts w:ascii="Arial" w:hAnsi="Arial" w:cs="Arial"/>
          <w:b/>
          <w:w w:val="95"/>
          <w:sz w:val="18"/>
          <w:szCs w:val="18"/>
        </w:rPr>
        <w:t>Y</w:t>
      </w:r>
      <w:r w:rsidRPr="00BE250E">
        <w:rPr>
          <w:rFonts w:ascii="Arial" w:hAnsi="Arial" w:cs="Arial"/>
          <w:b/>
          <w:spacing w:val="-13"/>
          <w:w w:val="95"/>
          <w:sz w:val="18"/>
          <w:szCs w:val="18"/>
        </w:rPr>
        <w:t xml:space="preserve"> </w:t>
      </w:r>
      <w:r w:rsidRPr="00BE250E">
        <w:rPr>
          <w:rFonts w:ascii="Arial" w:hAnsi="Arial" w:cs="Arial"/>
          <w:b/>
          <w:w w:val="95"/>
          <w:sz w:val="18"/>
          <w:szCs w:val="18"/>
        </w:rPr>
        <w:t>PORCENTAJES</w:t>
      </w:r>
      <w:r w:rsidRPr="00BE250E">
        <w:rPr>
          <w:rFonts w:ascii="Arial" w:hAnsi="Arial" w:cs="Arial"/>
          <w:b/>
          <w:spacing w:val="-62"/>
          <w:w w:val="95"/>
          <w:sz w:val="18"/>
          <w:szCs w:val="18"/>
        </w:rPr>
        <w:t xml:space="preserve"> </w:t>
      </w:r>
      <w:r w:rsidRPr="00BE250E">
        <w:rPr>
          <w:rFonts w:ascii="Arial" w:hAnsi="Arial" w:cs="Arial"/>
          <w:b/>
          <w:w w:val="95"/>
          <w:sz w:val="18"/>
          <w:szCs w:val="18"/>
        </w:rPr>
        <w:t>MEDIANTE</w:t>
      </w:r>
      <w:r w:rsidRPr="00BE250E">
        <w:rPr>
          <w:rFonts w:ascii="Arial" w:hAnsi="Arial" w:cs="Arial"/>
          <w:b/>
          <w:spacing w:val="4"/>
          <w:w w:val="95"/>
          <w:sz w:val="18"/>
          <w:szCs w:val="18"/>
        </w:rPr>
        <w:t xml:space="preserve"> </w:t>
      </w:r>
      <w:r w:rsidRPr="00BE250E">
        <w:rPr>
          <w:rFonts w:ascii="Arial" w:hAnsi="Arial" w:cs="Arial"/>
          <w:b/>
          <w:w w:val="95"/>
          <w:sz w:val="18"/>
          <w:szCs w:val="18"/>
        </w:rPr>
        <w:t>EL</w:t>
      </w:r>
      <w:r w:rsidRPr="00BE250E">
        <w:rPr>
          <w:rFonts w:ascii="Arial" w:hAnsi="Arial" w:cs="Arial"/>
          <w:b/>
          <w:spacing w:val="4"/>
          <w:w w:val="95"/>
          <w:sz w:val="18"/>
          <w:szCs w:val="18"/>
        </w:rPr>
        <w:t xml:space="preserve"> </w:t>
      </w:r>
      <w:r w:rsidRPr="00BE250E">
        <w:rPr>
          <w:rFonts w:ascii="Arial" w:hAnsi="Arial" w:cs="Arial"/>
          <w:b/>
          <w:w w:val="95"/>
          <w:sz w:val="18"/>
          <w:szCs w:val="18"/>
        </w:rPr>
        <w:t>CUAL</w:t>
      </w:r>
      <w:r w:rsidRPr="00BE250E">
        <w:rPr>
          <w:rFonts w:ascii="Arial" w:hAnsi="Arial" w:cs="Arial"/>
          <w:b/>
          <w:spacing w:val="5"/>
          <w:w w:val="95"/>
          <w:sz w:val="18"/>
          <w:szCs w:val="18"/>
        </w:rPr>
        <w:t xml:space="preserve"> </w:t>
      </w:r>
      <w:r w:rsidRPr="00BE250E">
        <w:rPr>
          <w:rFonts w:ascii="Arial" w:hAnsi="Arial" w:cs="Arial"/>
          <w:b/>
          <w:w w:val="95"/>
          <w:sz w:val="18"/>
          <w:szCs w:val="18"/>
        </w:rPr>
        <w:t>SÓLO</w:t>
      </w:r>
      <w:r w:rsidRPr="00BE250E">
        <w:rPr>
          <w:rFonts w:ascii="Arial" w:hAnsi="Arial" w:cs="Arial"/>
          <w:b/>
          <w:spacing w:val="3"/>
          <w:w w:val="95"/>
          <w:sz w:val="18"/>
          <w:szCs w:val="18"/>
        </w:rPr>
        <w:t xml:space="preserve"> </w:t>
      </w:r>
      <w:r w:rsidRPr="00BE250E">
        <w:rPr>
          <w:rFonts w:ascii="Arial" w:hAnsi="Arial" w:cs="Arial"/>
          <w:b/>
          <w:w w:val="95"/>
          <w:sz w:val="18"/>
          <w:szCs w:val="18"/>
        </w:rPr>
        <w:t>SE</w:t>
      </w:r>
      <w:r w:rsidRPr="00BE250E">
        <w:rPr>
          <w:rFonts w:ascii="Arial" w:hAnsi="Arial" w:cs="Arial"/>
          <w:b/>
          <w:spacing w:val="5"/>
          <w:w w:val="95"/>
          <w:sz w:val="18"/>
          <w:szCs w:val="18"/>
        </w:rPr>
        <w:t xml:space="preserve"> </w:t>
      </w:r>
      <w:r w:rsidRPr="00BE250E">
        <w:rPr>
          <w:rFonts w:ascii="Arial" w:hAnsi="Arial" w:cs="Arial"/>
          <w:b/>
          <w:w w:val="95"/>
          <w:sz w:val="18"/>
          <w:szCs w:val="18"/>
        </w:rPr>
        <w:t>ADJUDICA</w:t>
      </w:r>
      <w:r w:rsidRPr="00BE250E">
        <w:rPr>
          <w:rFonts w:ascii="Arial" w:hAnsi="Arial" w:cs="Arial"/>
          <w:b/>
          <w:spacing w:val="5"/>
          <w:w w:val="95"/>
          <w:sz w:val="18"/>
          <w:szCs w:val="18"/>
        </w:rPr>
        <w:t xml:space="preserve"> </w:t>
      </w:r>
      <w:r w:rsidRPr="00BE250E">
        <w:rPr>
          <w:rFonts w:ascii="Arial" w:hAnsi="Arial" w:cs="Arial"/>
          <w:b/>
          <w:w w:val="95"/>
          <w:sz w:val="18"/>
          <w:szCs w:val="18"/>
        </w:rPr>
        <w:t>A</w:t>
      </w:r>
      <w:r w:rsidRPr="00BE250E">
        <w:rPr>
          <w:rFonts w:ascii="Arial" w:hAnsi="Arial" w:cs="Arial"/>
          <w:b/>
          <w:spacing w:val="5"/>
          <w:w w:val="95"/>
          <w:sz w:val="18"/>
          <w:szCs w:val="18"/>
        </w:rPr>
        <w:t xml:space="preserve"> </w:t>
      </w:r>
      <w:r w:rsidRPr="00BE250E">
        <w:rPr>
          <w:rFonts w:ascii="Arial" w:hAnsi="Arial" w:cs="Arial"/>
          <w:b/>
          <w:w w:val="95"/>
          <w:sz w:val="18"/>
          <w:szCs w:val="18"/>
        </w:rPr>
        <w:t>QUIEN</w:t>
      </w:r>
      <w:r w:rsidRPr="00BE250E">
        <w:rPr>
          <w:rFonts w:ascii="Arial" w:hAnsi="Arial" w:cs="Arial"/>
          <w:b/>
          <w:spacing w:val="6"/>
          <w:w w:val="95"/>
          <w:sz w:val="18"/>
          <w:szCs w:val="18"/>
        </w:rPr>
        <w:t xml:space="preserve"> </w:t>
      </w:r>
      <w:r w:rsidRPr="00BE250E">
        <w:rPr>
          <w:rFonts w:ascii="Arial" w:hAnsi="Arial" w:cs="Arial"/>
          <w:b/>
          <w:w w:val="95"/>
          <w:sz w:val="18"/>
          <w:szCs w:val="18"/>
        </w:rPr>
        <w:t>HAYA</w:t>
      </w:r>
      <w:r w:rsidRPr="00BE250E">
        <w:rPr>
          <w:rFonts w:ascii="Arial" w:hAnsi="Arial" w:cs="Arial"/>
          <w:b/>
          <w:spacing w:val="3"/>
          <w:w w:val="95"/>
          <w:sz w:val="18"/>
          <w:szCs w:val="18"/>
        </w:rPr>
        <w:t xml:space="preserve"> </w:t>
      </w:r>
      <w:r w:rsidRPr="00BE250E">
        <w:rPr>
          <w:rFonts w:ascii="Arial" w:hAnsi="Arial" w:cs="Arial"/>
          <w:b/>
          <w:w w:val="95"/>
          <w:sz w:val="18"/>
          <w:szCs w:val="18"/>
        </w:rPr>
        <w:t>OBTENIDO</w:t>
      </w:r>
      <w:r w:rsidRPr="00BE250E">
        <w:rPr>
          <w:rFonts w:ascii="Arial" w:hAnsi="Arial" w:cs="Arial"/>
          <w:b/>
          <w:spacing w:val="2"/>
          <w:w w:val="95"/>
          <w:sz w:val="18"/>
          <w:szCs w:val="18"/>
        </w:rPr>
        <w:t xml:space="preserve"> </w:t>
      </w:r>
      <w:r w:rsidRPr="00BE250E">
        <w:rPr>
          <w:rFonts w:ascii="Arial" w:hAnsi="Arial" w:cs="Arial"/>
          <w:b/>
          <w:w w:val="95"/>
          <w:sz w:val="18"/>
          <w:szCs w:val="18"/>
        </w:rPr>
        <w:t>EL</w:t>
      </w:r>
      <w:r w:rsidRPr="00BE250E">
        <w:rPr>
          <w:rFonts w:ascii="Arial" w:hAnsi="Arial" w:cs="Arial"/>
          <w:b/>
          <w:spacing w:val="2"/>
          <w:w w:val="95"/>
          <w:sz w:val="18"/>
          <w:szCs w:val="18"/>
        </w:rPr>
        <w:t xml:space="preserve"> </w:t>
      </w:r>
      <w:r w:rsidRPr="00BE250E">
        <w:rPr>
          <w:rFonts w:ascii="Arial" w:hAnsi="Arial" w:cs="Arial"/>
          <w:b/>
          <w:w w:val="95"/>
          <w:sz w:val="18"/>
          <w:szCs w:val="18"/>
        </w:rPr>
        <w:t>MEJOR</w:t>
      </w:r>
      <w:r w:rsidRPr="00BE250E">
        <w:rPr>
          <w:rFonts w:ascii="Arial" w:hAnsi="Arial" w:cs="Arial"/>
          <w:b/>
          <w:spacing w:val="1"/>
          <w:w w:val="95"/>
          <w:sz w:val="18"/>
          <w:szCs w:val="18"/>
        </w:rPr>
        <w:t xml:space="preserve"> </w:t>
      </w:r>
      <w:r w:rsidRPr="00BE250E">
        <w:rPr>
          <w:rFonts w:ascii="Arial" w:hAnsi="Arial" w:cs="Arial"/>
          <w:b/>
          <w:w w:val="95"/>
          <w:sz w:val="18"/>
          <w:szCs w:val="18"/>
        </w:rPr>
        <w:t>RESULTADO</w:t>
      </w:r>
      <w:r w:rsidRPr="00BE250E">
        <w:rPr>
          <w:rFonts w:ascii="Arial" w:hAnsi="Arial" w:cs="Arial"/>
          <w:b/>
          <w:spacing w:val="2"/>
          <w:w w:val="95"/>
          <w:sz w:val="18"/>
          <w:szCs w:val="18"/>
        </w:rPr>
        <w:t xml:space="preserve"> </w:t>
      </w:r>
      <w:r w:rsidRPr="00BE250E">
        <w:rPr>
          <w:rFonts w:ascii="Arial" w:hAnsi="Arial" w:cs="Arial"/>
          <w:b/>
          <w:w w:val="95"/>
          <w:sz w:val="18"/>
          <w:szCs w:val="18"/>
        </w:rPr>
        <w:t>EN</w:t>
      </w:r>
    </w:p>
    <w:p w14:paraId="00D6CAC2" w14:textId="77777777" w:rsidR="00BE250E" w:rsidRPr="00BE250E" w:rsidRDefault="00BE250E" w:rsidP="00BE250E">
      <w:pPr>
        <w:ind w:left="315" w:right="292"/>
        <w:jc w:val="both"/>
        <w:rPr>
          <w:rFonts w:ascii="Arial" w:hAnsi="Arial" w:cs="Arial"/>
          <w:sz w:val="18"/>
          <w:szCs w:val="18"/>
        </w:rPr>
      </w:pPr>
      <w:r w:rsidRPr="00BE250E">
        <w:rPr>
          <w:rFonts w:ascii="Arial" w:hAnsi="Arial" w:cs="Arial"/>
          <w:b/>
          <w:w w:val="96"/>
          <w:sz w:val="18"/>
          <w:szCs w:val="18"/>
        </w:rPr>
        <w:t>LA</w:t>
      </w:r>
      <w:r w:rsidRPr="00BE250E">
        <w:rPr>
          <w:rFonts w:ascii="Arial" w:hAnsi="Arial" w:cs="Arial"/>
          <w:b/>
          <w:spacing w:val="-6"/>
          <w:sz w:val="18"/>
          <w:szCs w:val="18"/>
        </w:rPr>
        <w:t xml:space="preserve"> </w:t>
      </w:r>
      <w:r w:rsidRPr="00BE250E">
        <w:rPr>
          <w:rFonts w:ascii="Arial" w:hAnsi="Arial" w:cs="Arial"/>
          <w:b/>
          <w:w w:val="97"/>
          <w:sz w:val="18"/>
          <w:szCs w:val="18"/>
        </w:rPr>
        <w:t>EV</w:t>
      </w:r>
      <w:r w:rsidRPr="00BE250E">
        <w:rPr>
          <w:rFonts w:ascii="Arial" w:hAnsi="Arial" w:cs="Arial"/>
          <w:b/>
          <w:spacing w:val="1"/>
          <w:w w:val="97"/>
          <w:sz w:val="18"/>
          <w:szCs w:val="18"/>
        </w:rPr>
        <w:t>A</w:t>
      </w:r>
      <w:r w:rsidRPr="00BE250E">
        <w:rPr>
          <w:rFonts w:ascii="Arial" w:hAnsi="Arial" w:cs="Arial"/>
          <w:b/>
          <w:w w:val="95"/>
          <w:sz w:val="18"/>
          <w:szCs w:val="18"/>
        </w:rPr>
        <w:t>L</w:t>
      </w:r>
      <w:r w:rsidRPr="00BE250E">
        <w:rPr>
          <w:rFonts w:ascii="Arial" w:hAnsi="Arial" w:cs="Arial"/>
          <w:b/>
          <w:spacing w:val="-2"/>
          <w:w w:val="95"/>
          <w:sz w:val="18"/>
          <w:szCs w:val="18"/>
        </w:rPr>
        <w:t>U</w:t>
      </w:r>
      <w:r w:rsidRPr="00BE250E">
        <w:rPr>
          <w:rFonts w:ascii="Arial" w:hAnsi="Arial" w:cs="Arial"/>
          <w:b/>
          <w:w w:val="98"/>
          <w:sz w:val="18"/>
          <w:szCs w:val="18"/>
        </w:rPr>
        <w:t>A</w:t>
      </w:r>
      <w:r w:rsidRPr="00BE250E">
        <w:rPr>
          <w:rFonts w:ascii="Arial" w:hAnsi="Arial" w:cs="Arial"/>
          <w:b/>
          <w:w w:val="91"/>
          <w:sz w:val="18"/>
          <w:szCs w:val="18"/>
        </w:rPr>
        <w:t>CIÓN</w:t>
      </w:r>
      <w:r w:rsidRPr="00BE250E">
        <w:rPr>
          <w:rFonts w:ascii="Arial" w:hAnsi="Arial" w:cs="Arial"/>
          <w:b/>
          <w:spacing w:val="-5"/>
          <w:sz w:val="18"/>
          <w:szCs w:val="18"/>
        </w:rPr>
        <w:t xml:space="preserve"> </w:t>
      </w:r>
      <w:r w:rsidRPr="00BE250E">
        <w:rPr>
          <w:rFonts w:ascii="Arial" w:hAnsi="Arial" w:cs="Arial"/>
          <w:b/>
          <w:sz w:val="18"/>
          <w:szCs w:val="18"/>
        </w:rPr>
        <w:t>COMB</w:t>
      </w:r>
      <w:r w:rsidRPr="00BE250E">
        <w:rPr>
          <w:rFonts w:ascii="Arial" w:hAnsi="Arial" w:cs="Arial"/>
          <w:b/>
          <w:w w:val="81"/>
          <w:sz w:val="18"/>
          <w:szCs w:val="18"/>
        </w:rPr>
        <w:t>I</w:t>
      </w:r>
      <w:r w:rsidRPr="00BE250E">
        <w:rPr>
          <w:rFonts w:ascii="Arial" w:hAnsi="Arial" w:cs="Arial"/>
          <w:b/>
          <w:spacing w:val="-1"/>
          <w:w w:val="81"/>
          <w:sz w:val="18"/>
          <w:szCs w:val="18"/>
        </w:rPr>
        <w:t>N</w:t>
      </w:r>
      <w:r w:rsidRPr="00BE250E">
        <w:rPr>
          <w:rFonts w:ascii="Arial" w:hAnsi="Arial" w:cs="Arial"/>
          <w:b/>
          <w:w w:val="98"/>
          <w:sz w:val="18"/>
          <w:szCs w:val="18"/>
        </w:rPr>
        <w:t>A</w:t>
      </w:r>
      <w:r w:rsidRPr="00BE250E">
        <w:rPr>
          <w:rFonts w:ascii="Arial" w:hAnsi="Arial" w:cs="Arial"/>
          <w:b/>
          <w:w w:val="99"/>
          <w:sz w:val="18"/>
          <w:szCs w:val="18"/>
        </w:rPr>
        <w:t>D</w:t>
      </w:r>
      <w:r w:rsidRPr="00BE250E">
        <w:rPr>
          <w:rFonts w:ascii="Arial" w:hAnsi="Arial" w:cs="Arial"/>
          <w:b/>
          <w:w w:val="98"/>
          <w:sz w:val="18"/>
          <w:szCs w:val="18"/>
        </w:rPr>
        <w:t>A</w:t>
      </w:r>
      <w:r w:rsidRPr="00BE250E">
        <w:rPr>
          <w:rFonts w:ascii="Arial" w:hAnsi="Arial" w:cs="Arial"/>
          <w:b/>
          <w:spacing w:val="-6"/>
          <w:sz w:val="18"/>
          <w:szCs w:val="18"/>
        </w:rPr>
        <w:t xml:space="preserve"> </w:t>
      </w:r>
      <w:r w:rsidRPr="00BE250E">
        <w:rPr>
          <w:rFonts w:ascii="Arial" w:hAnsi="Arial" w:cs="Arial"/>
          <w:b/>
          <w:w w:val="99"/>
          <w:sz w:val="18"/>
          <w:szCs w:val="18"/>
        </w:rPr>
        <w:t>D</w:t>
      </w:r>
      <w:r w:rsidRPr="00BE250E">
        <w:rPr>
          <w:rFonts w:ascii="Arial" w:hAnsi="Arial" w:cs="Arial"/>
          <w:b/>
          <w:w w:val="97"/>
          <w:sz w:val="18"/>
          <w:szCs w:val="18"/>
        </w:rPr>
        <w:t>E</w:t>
      </w:r>
      <w:r w:rsidRPr="00BE250E">
        <w:rPr>
          <w:rFonts w:ascii="Arial" w:hAnsi="Arial" w:cs="Arial"/>
          <w:b/>
          <w:spacing w:val="-6"/>
          <w:sz w:val="18"/>
          <w:szCs w:val="18"/>
        </w:rPr>
        <w:t xml:space="preserve"> </w:t>
      </w:r>
      <w:r w:rsidRPr="00BE250E">
        <w:rPr>
          <w:rFonts w:ascii="Arial" w:hAnsi="Arial" w:cs="Arial"/>
          <w:b/>
          <w:w w:val="95"/>
          <w:sz w:val="18"/>
          <w:szCs w:val="18"/>
        </w:rPr>
        <w:t>PUN</w:t>
      </w:r>
      <w:r w:rsidRPr="00BE250E">
        <w:rPr>
          <w:rFonts w:ascii="Arial" w:hAnsi="Arial" w:cs="Arial"/>
          <w:b/>
          <w:spacing w:val="-2"/>
          <w:w w:val="95"/>
          <w:sz w:val="18"/>
          <w:szCs w:val="18"/>
        </w:rPr>
        <w:t>T</w:t>
      </w:r>
      <w:r w:rsidRPr="00BE250E">
        <w:rPr>
          <w:rFonts w:ascii="Arial" w:hAnsi="Arial" w:cs="Arial"/>
          <w:b/>
          <w:w w:val="94"/>
          <w:sz w:val="18"/>
          <w:szCs w:val="18"/>
        </w:rPr>
        <w:t>OS</w:t>
      </w:r>
      <w:r w:rsidRPr="00BE250E">
        <w:rPr>
          <w:rFonts w:ascii="Arial" w:hAnsi="Arial" w:cs="Arial"/>
          <w:b/>
          <w:spacing w:val="-7"/>
          <w:sz w:val="18"/>
          <w:szCs w:val="18"/>
        </w:rPr>
        <w:t xml:space="preserve"> </w:t>
      </w:r>
      <w:r w:rsidRPr="00BE250E">
        <w:rPr>
          <w:rFonts w:ascii="Arial" w:hAnsi="Arial" w:cs="Arial"/>
          <w:b/>
          <w:w w:val="91"/>
          <w:sz w:val="18"/>
          <w:szCs w:val="18"/>
        </w:rPr>
        <w:t>Y</w:t>
      </w:r>
      <w:r w:rsidRPr="00BE250E">
        <w:rPr>
          <w:rFonts w:ascii="Arial" w:hAnsi="Arial" w:cs="Arial"/>
          <w:b/>
          <w:spacing w:val="-7"/>
          <w:sz w:val="18"/>
          <w:szCs w:val="18"/>
        </w:rPr>
        <w:t xml:space="preserve"> </w:t>
      </w:r>
      <w:r w:rsidRPr="00BE250E">
        <w:rPr>
          <w:rFonts w:ascii="Arial" w:hAnsi="Arial" w:cs="Arial"/>
          <w:b/>
          <w:w w:val="98"/>
          <w:sz w:val="18"/>
          <w:szCs w:val="18"/>
        </w:rPr>
        <w:t>PORC</w:t>
      </w:r>
      <w:r w:rsidRPr="00BE250E">
        <w:rPr>
          <w:rFonts w:ascii="Arial" w:hAnsi="Arial" w:cs="Arial"/>
          <w:b/>
          <w:w w:val="97"/>
          <w:sz w:val="18"/>
          <w:szCs w:val="18"/>
        </w:rPr>
        <w:t>E</w:t>
      </w:r>
      <w:r w:rsidRPr="00BE250E">
        <w:rPr>
          <w:rFonts w:ascii="Arial" w:hAnsi="Arial" w:cs="Arial"/>
          <w:b/>
          <w:w w:val="92"/>
          <w:sz w:val="18"/>
          <w:szCs w:val="18"/>
        </w:rPr>
        <w:t>N</w:t>
      </w:r>
      <w:r w:rsidRPr="00BE250E">
        <w:rPr>
          <w:rFonts w:ascii="Arial" w:hAnsi="Arial" w:cs="Arial"/>
          <w:b/>
          <w:spacing w:val="-1"/>
          <w:w w:val="92"/>
          <w:sz w:val="18"/>
          <w:szCs w:val="18"/>
        </w:rPr>
        <w:t>T</w:t>
      </w:r>
      <w:r w:rsidRPr="00BE250E">
        <w:rPr>
          <w:rFonts w:ascii="Arial" w:hAnsi="Arial" w:cs="Arial"/>
          <w:b/>
          <w:w w:val="98"/>
          <w:sz w:val="18"/>
          <w:szCs w:val="18"/>
        </w:rPr>
        <w:t>A</w:t>
      </w:r>
      <w:r w:rsidRPr="00BE250E">
        <w:rPr>
          <w:rFonts w:ascii="Arial" w:hAnsi="Arial" w:cs="Arial"/>
          <w:b/>
          <w:w w:val="97"/>
          <w:sz w:val="18"/>
          <w:szCs w:val="18"/>
        </w:rPr>
        <w:t>JE</w:t>
      </w:r>
      <w:r w:rsidRPr="00BE250E">
        <w:rPr>
          <w:rFonts w:ascii="Arial" w:hAnsi="Arial" w:cs="Arial"/>
          <w:b/>
          <w:w w:val="80"/>
          <w:sz w:val="18"/>
          <w:szCs w:val="18"/>
        </w:rPr>
        <w:t xml:space="preserve">S, </w:t>
      </w:r>
      <w:r w:rsidRPr="00BE250E">
        <w:rPr>
          <w:rFonts w:ascii="Arial" w:hAnsi="Arial" w:cs="Arial"/>
          <w:b/>
          <w:spacing w:val="-2"/>
          <w:sz w:val="18"/>
          <w:szCs w:val="18"/>
        </w:rPr>
        <w:t>(</w:t>
      </w:r>
      <w:r w:rsidRPr="00BE250E">
        <w:rPr>
          <w:rFonts w:ascii="Arial" w:hAnsi="Arial" w:cs="Arial"/>
          <w:spacing w:val="1"/>
          <w:w w:val="104"/>
          <w:sz w:val="18"/>
          <w:szCs w:val="18"/>
        </w:rPr>
        <w:t>A</w:t>
      </w:r>
      <w:r w:rsidRPr="00BE250E">
        <w:rPr>
          <w:rFonts w:ascii="Arial" w:hAnsi="Arial" w:cs="Arial"/>
          <w:spacing w:val="-1"/>
          <w:w w:val="93"/>
          <w:sz w:val="18"/>
          <w:szCs w:val="18"/>
        </w:rPr>
        <w:t>r</w:t>
      </w:r>
      <w:r w:rsidRPr="00BE250E">
        <w:rPr>
          <w:rFonts w:ascii="Arial" w:hAnsi="Arial" w:cs="Arial"/>
          <w:w w:val="102"/>
          <w:sz w:val="18"/>
          <w:szCs w:val="18"/>
        </w:rPr>
        <w:t>t</w:t>
      </w:r>
      <w:r w:rsidRPr="00BE250E">
        <w:rPr>
          <w:rFonts w:ascii="Arial" w:hAnsi="Arial" w:cs="Arial"/>
          <w:spacing w:val="-1"/>
          <w:w w:val="97"/>
          <w:sz w:val="18"/>
          <w:szCs w:val="18"/>
        </w:rPr>
        <w:t>i</w:t>
      </w:r>
      <w:r w:rsidRPr="00BE250E">
        <w:rPr>
          <w:rFonts w:ascii="Arial" w:hAnsi="Arial" w:cs="Arial"/>
          <w:w w:val="107"/>
          <w:sz w:val="18"/>
          <w:szCs w:val="18"/>
        </w:rPr>
        <w:t>c</w:t>
      </w:r>
      <w:r w:rsidRPr="00BE250E">
        <w:rPr>
          <w:rFonts w:ascii="Arial" w:hAnsi="Arial" w:cs="Arial"/>
          <w:w w:val="103"/>
          <w:sz w:val="18"/>
          <w:szCs w:val="18"/>
        </w:rPr>
        <w:t>ulo</w:t>
      </w:r>
      <w:r w:rsidRPr="00BE250E">
        <w:rPr>
          <w:rFonts w:ascii="Arial" w:hAnsi="Arial" w:cs="Arial"/>
          <w:spacing w:val="-12"/>
          <w:sz w:val="18"/>
          <w:szCs w:val="18"/>
        </w:rPr>
        <w:t xml:space="preserve"> </w:t>
      </w:r>
      <w:r w:rsidRPr="00BE250E">
        <w:rPr>
          <w:rFonts w:ascii="Arial" w:hAnsi="Arial" w:cs="Arial"/>
          <w:w w:val="92"/>
          <w:sz w:val="18"/>
          <w:szCs w:val="18"/>
        </w:rPr>
        <w:t xml:space="preserve">59 </w:t>
      </w:r>
      <w:r w:rsidRPr="00BE250E">
        <w:rPr>
          <w:rFonts w:ascii="Arial" w:hAnsi="Arial" w:cs="Arial"/>
          <w:spacing w:val="-10"/>
          <w:sz w:val="18"/>
          <w:szCs w:val="18"/>
        </w:rPr>
        <w:t xml:space="preserve">fracciones </w:t>
      </w:r>
      <w:r w:rsidRPr="00BE250E">
        <w:rPr>
          <w:rFonts w:ascii="Arial" w:hAnsi="Arial" w:cs="Arial"/>
          <w:spacing w:val="-1"/>
          <w:w w:val="95"/>
          <w:sz w:val="18"/>
          <w:szCs w:val="18"/>
        </w:rPr>
        <w:t>X</w:t>
      </w:r>
      <w:r w:rsidRPr="00BE250E">
        <w:rPr>
          <w:rFonts w:ascii="Arial" w:hAnsi="Arial" w:cs="Arial"/>
          <w:w w:val="71"/>
          <w:sz w:val="18"/>
          <w:szCs w:val="18"/>
        </w:rPr>
        <w:t>II</w:t>
      </w:r>
      <w:r w:rsidRPr="00BE250E">
        <w:rPr>
          <w:rFonts w:ascii="Arial" w:hAnsi="Arial" w:cs="Arial"/>
          <w:spacing w:val="-11"/>
          <w:sz w:val="18"/>
          <w:szCs w:val="18"/>
        </w:rPr>
        <w:t xml:space="preserve"> </w:t>
      </w:r>
      <w:r w:rsidRPr="00BE250E">
        <w:rPr>
          <w:rFonts w:ascii="Arial" w:hAnsi="Arial" w:cs="Arial"/>
          <w:spacing w:val="-1"/>
          <w:w w:val="108"/>
          <w:sz w:val="18"/>
          <w:szCs w:val="18"/>
        </w:rPr>
        <w:t>d</w:t>
      </w:r>
      <w:r w:rsidRPr="00BE250E">
        <w:rPr>
          <w:rFonts w:ascii="Arial" w:hAnsi="Arial" w:cs="Arial"/>
          <w:sz w:val="18"/>
          <w:szCs w:val="18"/>
        </w:rPr>
        <w:t>e</w:t>
      </w:r>
      <w:r w:rsidRPr="00BE250E">
        <w:rPr>
          <w:rFonts w:ascii="Arial" w:hAnsi="Arial" w:cs="Arial"/>
          <w:spacing w:val="-11"/>
          <w:sz w:val="18"/>
          <w:szCs w:val="18"/>
        </w:rPr>
        <w:t xml:space="preserve"> </w:t>
      </w:r>
      <w:r w:rsidRPr="00BE250E">
        <w:rPr>
          <w:rFonts w:ascii="Arial" w:hAnsi="Arial" w:cs="Arial"/>
          <w:b/>
          <w:bCs/>
          <w:spacing w:val="-1"/>
          <w:w w:val="97"/>
          <w:sz w:val="18"/>
          <w:szCs w:val="18"/>
        </w:rPr>
        <w:t>L</w:t>
      </w:r>
      <w:r w:rsidRPr="00BE250E">
        <w:rPr>
          <w:rFonts w:ascii="Arial" w:hAnsi="Arial" w:cs="Arial"/>
          <w:b/>
          <w:bCs/>
          <w:w w:val="97"/>
          <w:sz w:val="18"/>
          <w:szCs w:val="18"/>
        </w:rPr>
        <w:t>A</w:t>
      </w:r>
      <w:r w:rsidRPr="00BE250E">
        <w:rPr>
          <w:rFonts w:ascii="Arial" w:hAnsi="Arial" w:cs="Arial"/>
          <w:b/>
          <w:bCs/>
          <w:spacing w:val="-13"/>
          <w:sz w:val="18"/>
          <w:szCs w:val="18"/>
        </w:rPr>
        <w:t xml:space="preserve"> </w:t>
      </w:r>
      <w:r w:rsidRPr="00BE250E">
        <w:rPr>
          <w:rFonts w:ascii="Arial" w:hAnsi="Arial" w:cs="Arial"/>
          <w:b/>
          <w:bCs/>
          <w:spacing w:val="-1"/>
          <w:w w:val="97"/>
          <w:sz w:val="18"/>
          <w:szCs w:val="18"/>
        </w:rPr>
        <w:t>L</w:t>
      </w:r>
      <w:r w:rsidRPr="00BE250E">
        <w:rPr>
          <w:rFonts w:ascii="Arial" w:hAnsi="Arial" w:cs="Arial"/>
          <w:b/>
          <w:bCs/>
          <w:w w:val="89"/>
          <w:sz w:val="18"/>
          <w:szCs w:val="18"/>
        </w:rPr>
        <w:t>EY</w:t>
      </w:r>
      <w:r w:rsidRPr="00BE250E">
        <w:rPr>
          <w:rFonts w:ascii="Arial" w:hAnsi="Arial" w:cs="Arial"/>
          <w:spacing w:val="-1"/>
          <w:w w:val="89"/>
          <w:sz w:val="18"/>
          <w:szCs w:val="18"/>
        </w:rPr>
        <w:t>)</w:t>
      </w:r>
      <w:r w:rsidRPr="00BE250E">
        <w:rPr>
          <w:rFonts w:ascii="Arial" w:hAnsi="Arial" w:cs="Arial"/>
          <w:w w:val="46"/>
          <w:sz w:val="18"/>
          <w:szCs w:val="18"/>
        </w:rPr>
        <w:t xml:space="preserve">: </w:t>
      </w:r>
    </w:p>
    <w:p w14:paraId="4B2D1C1D" w14:textId="77777777" w:rsidR="00BE250E" w:rsidRPr="00BE250E" w:rsidRDefault="00BE250E" w:rsidP="00BE250E">
      <w:pPr>
        <w:pStyle w:val="Textoindependiente"/>
        <w:spacing w:before="195"/>
        <w:ind w:left="315" w:right="291"/>
        <w:rPr>
          <w:rFonts w:ascii="Arial" w:hAnsi="Arial" w:cs="Arial"/>
          <w:sz w:val="18"/>
          <w:szCs w:val="18"/>
        </w:rPr>
      </w:pPr>
      <w:r w:rsidRPr="00BE250E">
        <w:rPr>
          <w:rFonts w:ascii="Arial" w:hAnsi="Arial" w:cs="Arial"/>
          <w:sz w:val="18"/>
          <w:szCs w:val="18"/>
        </w:rPr>
        <w:t>En tratándose de los documentos o manifiestos presentados bajo protesta de decir verdad, se</w:t>
      </w:r>
      <w:r w:rsidRPr="00BE250E">
        <w:rPr>
          <w:rFonts w:ascii="Arial" w:hAnsi="Arial" w:cs="Arial"/>
          <w:spacing w:val="1"/>
          <w:sz w:val="18"/>
          <w:szCs w:val="18"/>
        </w:rPr>
        <w:t xml:space="preserve"> </w:t>
      </w:r>
      <w:r w:rsidRPr="00BE250E">
        <w:rPr>
          <w:rFonts w:ascii="Arial" w:hAnsi="Arial" w:cs="Arial"/>
          <w:sz w:val="18"/>
          <w:szCs w:val="18"/>
        </w:rPr>
        <w:t>verificará</w:t>
      </w:r>
      <w:r w:rsidRPr="00BE250E">
        <w:rPr>
          <w:rFonts w:ascii="Arial" w:hAnsi="Arial" w:cs="Arial"/>
          <w:spacing w:val="-16"/>
          <w:sz w:val="18"/>
          <w:szCs w:val="18"/>
        </w:rPr>
        <w:t xml:space="preserve"> </w:t>
      </w:r>
      <w:r w:rsidRPr="00BE250E">
        <w:rPr>
          <w:rFonts w:ascii="Arial" w:hAnsi="Arial" w:cs="Arial"/>
          <w:sz w:val="18"/>
          <w:szCs w:val="18"/>
        </w:rPr>
        <w:t>que</w:t>
      </w:r>
      <w:r w:rsidRPr="00BE250E">
        <w:rPr>
          <w:rFonts w:ascii="Arial" w:hAnsi="Arial" w:cs="Arial"/>
          <w:spacing w:val="-16"/>
          <w:sz w:val="18"/>
          <w:szCs w:val="18"/>
        </w:rPr>
        <w:t xml:space="preserve"> </w:t>
      </w:r>
      <w:r w:rsidRPr="00BE250E">
        <w:rPr>
          <w:rFonts w:ascii="Arial" w:hAnsi="Arial" w:cs="Arial"/>
          <w:sz w:val="18"/>
          <w:szCs w:val="18"/>
        </w:rPr>
        <w:t>dichos</w:t>
      </w:r>
      <w:r w:rsidRPr="00BE250E">
        <w:rPr>
          <w:rFonts w:ascii="Arial" w:hAnsi="Arial" w:cs="Arial"/>
          <w:spacing w:val="-16"/>
          <w:sz w:val="18"/>
          <w:szCs w:val="18"/>
        </w:rPr>
        <w:t xml:space="preserve"> </w:t>
      </w:r>
      <w:r w:rsidRPr="00BE250E">
        <w:rPr>
          <w:rFonts w:ascii="Arial" w:hAnsi="Arial" w:cs="Arial"/>
          <w:sz w:val="18"/>
          <w:szCs w:val="18"/>
        </w:rPr>
        <w:t>documentos</w:t>
      </w:r>
      <w:r w:rsidRPr="00BE250E">
        <w:rPr>
          <w:rFonts w:ascii="Arial" w:hAnsi="Arial" w:cs="Arial"/>
          <w:spacing w:val="-16"/>
          <w:sz w:val="18"/>
          <w:szCs w:val="18"/>
        </w:rPr>
        <w:t xml:space="preserve"> </w:t>
      </w:r>
      <w:r w:rsidRPr="00BE250E">
        <w:rPr>
          <w:rFonts w:ascii="Arial" w:hAnsi="Arial" w:cs="Arial"/>
          <w:sz w:val="18"/>
          <w:szCs w:val="18"/>
        </w:rPr>
        <w:t>cumplan</w:t>
      </w:r>
      <w:r w:rsidRPr="00BE250E">
        <w:rPr>
          <w:rFonts w:ascii="Arial" w:hAnsi="Arial" w:cs="Arial"/>
          <w:spacing w:val="-17"/>
          <w:sz w:val="18"/>
          <w:szCs w:val="18"/>
        </w:rPr>
        <w:t xml:space="preserve"> </w:t>
      </w:r>
      <w:r w:rsidRPr="00BE250E">
        <w:rPr>
          <w:rFonts w:ascii="Arial" w:hAnsi="Arial" w:cs="Arial"/>
          <w:sz w:val="18"/>
          <w:szCs w:val="18"/>
        </w:rPr>
        <w:t>con</w:t>
      </w:r>
      <w:r w:rsidRPr="00BE250E">
        <w:rPr>
          <w:rFonts w:ascii="Arial" w:hAnsi="Arial" w:cs="Arial"/>
          <w:spacing w:val="-17"/>
          <w:sz w:val="18"/>
          <w:szCs w:val="18"/>
        </w:rPr>
        <w:t xml:space="preserve"> </w:t>
      </w:r>
      <w:r w:rsidRPr="00BE250E">
        <w:rPr>
          <w:rFonts w:ascii="Arial" w:hAnsi="Arial" w:cs="Arial"/>
          <w:sz w:val="18"/>
          <w:szCs w:val="18"/>
        </w:rPr>
        <w:t>los</w:t>
      </w:r>
      <w:r w:rsidRPr="00BE250E">
        <w:rPr>
          <w:rFonts w:ascii="Arial" w:hAnsi="Arial" w:cs="Arial"/>
          <w:spacing w:val="-16"/>
          <w:sz w:val="18"/>
          <w:szCs w:val="18"/>
        </w:rPr>
        <w:t xml:space="preserve"> </w:t>
      </w:r>
      <w:r w:rsidRPr="00BE250E">
        <w:rPr>
          <w:rFonts w:ascii="Arial" w:hAnsi="Arial" w:cs="Arial"/>
          <w:sz w:val="18"/>
          <w:szCs w:val="18"/>
        </w:rPr>
        <w:t>requisitos</w:t>
      </w:r>
      <w:r w:rsidRPr="00BE250E">
        <w:rPr>
          <w:rFonts w:ascii="Arial" w:hAnsi="Arial" w:cs="Arial"/>
          <w:spacing w:val="-15"/>
          <w:sz w:val="18"/>
          <w:szCs w:val="18"/>
        </w:rPr>
        <w:t xml:space="preserve"> </w:t>
      </w:r>
      <w:r w:rsidRPr="00BE250E">
        <w:rPr>
          <w:rFonts w:ascii="Arial" w:hAnsi="Arial" w:cs="Arial"/>
          <w:sz w:val="18"/>
          <w:szCs w:val="18"/>
        </w:rPr>
        <w:t>solicitados.</w:t>
      </w:r>
    </w:p>
    <w:p w14:paraId="1C9C61C0" w14:textId="6715F53C" w:rsidR="00BE250E" w:rsidRPr="00BE250E" w:rsidRDefault="00BE250E" w:rsidP="00BE250E">
      <w:pPr>
        <w:spacing w:before="195"/>
        <w:ind w:left="315" w:right="291"/>
        <w:jc w:val="both"/>
        <w:rPr>
          <w:rFonts w:ascii="Arial" w:hAnsi="Arial" w:cs="Arial"/>
          <w:b/>
          <w:w w:val="95"/>
          <w:sz w:val="18"/>
          <w:szCs w:val="18"/>
        </w:rPr>
      </w:pPr>
      <w:proofErr w:type="gramStart"/>
      <w:r w:rsidRPr="00BE250E">
        <w:rPr>
          <w:rFonts w:ascii="Arial" w:hAnsi="Arial" w:cs="Arial"/>
          <w:b/>
          <w:sz w:val="18"/>
          <w:szCs w:val="18"/>
        </w:rPr>
        <w:t>La puntuación o unidades porcentuales a obtener</w:t>
      </w:r>
      <w:proofErr w:type="gramEnd"/>
      <w:r w:rsidRPr="00BE250E">
        <w:rPr>
          <w:rFonts w:ascii="Arial" w:hAnsi="Arial" w:cs="Arial"/>
          <w:b/>
          <w:sz w:val="18"/>
          <w:szCs w:val="18"/>
        </w:rPr>
        <w:t xml:space="preserve"> en la propuesta técnica para ser</w:t>
      </w:r>
      <w:r w:rsidRPr="00BE250E">
        <w:rPr>
          <w:rFonts w:ascii="Arial" w:hAnsi="Arial" w:cs="Arial"/>
          <w:b/>
          <w:spacing w:val="1"/>
          <w:sz w:val="18"/>
          <w:szCs w:val="18"/>
        </w:rPr>
        <w:t xml:space="preserve"> </w:t>
      </w:r>
      <w:r w:rsidRPr="00BE250E">
        <w:rPr>
          <w:rFonts w:ascii="Arial" w:hAnsi="Arial" w:cs="Arial"/>
          <w:b/>
          <w:w w:val="90"/>
          <w:sz w:val="18"/>
          <w:szCs w:val="18"/>
        </w:rPr>
        <w:t>considerada solvente</w:t>
      </w:r>
      <w:r w:rsidRPr="00BE250E">
        <w:rPr>
          <w:rFonts w:ascii="Arial" w:hAnsi="Arial" w:cs="Arial"/>
          <w:b/>
          <w:spacing w:val="1"/>
          <w:w w:val="90"/>
          <w:sz w:val="18"/>
          <w:szCs w:val="18"/>
        </w:rPr>
        <w:t xml:space="preserve"> </w:t>
      </w:r>
      <w:r w:rsidRPr="00BE250E">
        <w:rPr>
          <w:rFonts w:ascii="Arial" w:hAnsi="Arial" w:cs="Arial"/>
          <w:b/>
          <w:w w:val="90"/>
          <w:sz w:val="18"/>
          <w:szCs w:val="18"/>
        </w:rPr>
        <w:t>y,</w:t>
      </w:r>
      <w:r w:rsidRPr="00BE250E">
        <w:rPr>
          <w:rFonts w:ascii="Arial" w:hAnsi="Arial" w:cs="Arial"/>
          <w:b/>
          <w:spacing w:val="1"/>
          <w:w w:val="90"/>
          <w:sz w:val="18"/>
          <w:szCs w:val="18"/>
        </w:rPr>
        <w:t xml:space="preserve"> </w:t>
      </w:r>
      <w:r w:rsidRPr="00BE250E">
        <w:rPr>
          <w:rFonts w:ascii="Arial" w:hAnsi="Arial" w:cs="Arial"/>
          <w:b/>
          <w:w w:val="90"/>
          <w:sz w:val="18"/>
          <w:szCs w:val="18"/>
        </w:rPr>
        <w:t>por</w:t>
      </w:r>
      <w:r w:rsidRPr="00BE250E">
        <w:rPr>
          <w:rFonts w:ascii="Arial" w:hAnsi="Arial" w:cs="Arial"/>
          <w:b/>
          <w:spacing w:val="1"/>
          <w:w w:val="90"/>
          <w:sz w:val="18"/>
          <w:szCs w:val="18"/>
        </w:rPr>
        <w:t xml:space="preserve"> </w:t>
      </w:r>
      <w:r w:rsidRPr="00BE250E">
        <w:rPr>
          <w:rFonts w:ascii="Arial" w:hAnsi="Arial" w:cs="Arial"/>
          <w:b/>
          <w:w w:val="90"/>
          <w:sz w:val="18"/>
          <w:szCs w:val="18"/>
        </w:rPr>
        <w:t>tanto,</w:t>
      </w:r>
      <w:r w:rsidRPr="00BE250E">
        <w:rPr>
          <w:rFonts w:ascii="Arial" w:hAnsi="Arial" w:cs="Arial"/>
          <w:b/>
          <w:spacing w:val="1"/>
          <w:w w:val="90"/>
          <w:sz w:val="18"/>
          <w:szCs w:val="18"/>
        </w:rPr>
        <w:t xml:space="preserve"> </w:t>
      </w:r>
      <w:r w:rsidRPr="00BE250E">
        <w:rPr>
          <w:rFonts w:ascii="Arial" w:hAnsi="Arial" w:cs="Arial"/>
          <w:b/>
          <w:w w:val="90"/>
          <w:sz w:val="18"/>
          <w:szCs w:val="18"/>
        </w:rPr>
        <w:t>no</w:t>
      </w:r>
      <w:r w:rsidRPr="00BE250E">
        <w:rPr>
          <w:rFonts w:ascii="Arial" w:hAnsi="Arial" w:cs="Arial"/>
          <w:b/>
          <w:spacing w:val="1"/>
          <w:w w:val="90"/>
          <w:sz w:val="18"/>
          <w:szCs w:val="18"/>
        </w:rPr>
        <w:t xml:space="preserve"> </w:t>
      </w:r>
      <w:r w:rsidRPr="00BE250E">
        <w:rPr>
          <w:rFonts w:ascii="Arial" w:hAnsi="Arial" w:cs="Arial"/>
          <w:b/>
          <w:w w:val="90"/>
          <w:sz w:val="18"/>
          <w:szCs w:val="18"/>
        </w:rPr>
        <w:t>ser</w:t>
      </w:r>
      <w:r w:rsidRPr="00BE250E">
        <w:rPr>
          <w:rFonts w:ascii="Arial" w:hAnsi="Arial" w:cs="Arial"/>
          <w:b/>
          <w:spacing w:val="1"/>
          <w:w w:val="90"/>
          <w:sz w:val="18"/>
          <w:szCs w:val="18"/>
        </w:rPr>
        <w:t xml:space="preserve"> </w:t>
      </w:r>
      <w:r w:rsidRPr="00BE250E">
        <w:rPr>
          <w:rFonts w:ascii="Arial" w:hAnsi="Arial" w:cs="Arial"/>
          <w:b/>
          <w:w w:val="90"/>
          <w:sz w:val="18"/>
          <w:szCs w:val="18"/>
        </w:rPr>
        <w:t>desechada,</w:t>
      </w:r>
      <w:r w:rsidRPr="00BE250E">
        <w:rPr>
          <w:rFonts w:ascii="Arial" w:hAnsi="Arial" w:cs="Arial"/>
          <w:b/>
          <w:spacing w:val="1"/>
          <w:w w:val="90"/>
          <w:sz w:val="18"/>
          <w:szCs w:val="18"/>
        </w:rPr>
        <w:t xml:space="preserve"> </w:t>
      </w:r>
      <w:r w:rsidRPr="00BE250E">
        <w:rPr>
          <w:rFonts w:ascii="Arial" w:hAnsi="Arial" w:cs="Arial"/>
          <w:b/>
          <w:w w:val="90"/>
          <w:sz w:val="18"/>
          <w:szCs w:val="18"/>
        </w:rPr>
        <w:t>será</w:t>
      </w:r>
      <w:r w:rsidRPr="00BE250E">
        <w:rPr>
          <w:rFonts w:ascii="Arial" w:hAnsi="Arial" w:cs="Arial"/>
          <w:b/>
          <w:spacing w:val="1"/>
          <w:w w:val="90"/>
          <w:sz w:val="18"/>
          <w:szCs w:val="18"/>
        </w:rPr>
        <w:t xml:space="preserve"> </w:t>
      </w:r>
      <w:r w:rsidRPr="00BE250E">
        <w:rPr>
          <w:rFonts w:ascii="Arial" w:hAnsi="Arial" w:cs="Arial"/>
          <w:b/>
          <w:w w:val="90"/>
          <w:sz w:val="18"/>
          <w:szCs w:val="18"/>
        </w:rPr>
        <w:t>de</w:t>
      </w:r>
      <w:r w:rsidRPr="00BE250E">
        <w:rPr>
          <w:rFonts w:ascii="Arial" w:hAnsi="Arial" w:cs="Arial"/>
          <w:b/>
          <w:spacing w:val="1"/>
          <w:w w:val="90"/>
          <w:sz w:val="18"/>
          <w:szCs w:val="18"/>
        </w:rPr>
        <w:t xml:space="preserve"> </w:t>
      </w:r>
      <w:r w:rsidRPr="00BE250E">
        <w:rPr>
          <w:rFonts w:ascii="Arial" w:hAnsi="Arial" w:cs="Arial"/>
          <w:b/>
          <w:w w:val="90"/>
          <w:sz w:val="18"/>
          <w:szCs w:val="18"/>
        </w:rPr>
        <w:t>cuando</w:t>
      </w:r>
      <w:r w:rsidRPr="00BE250E">
        <w:rPr>
          <w:rFonts w:ascii="Arial" w:hAnsi="Arial" w:cs="Arial"/>
          <w:b/>
          <w:spacing w:val="1"/>
          <w:w w:val="90"/>
          <w:sz w:val="18"/>
          <w:szCs w:val="18"/>
        </w:rPr>
        <w:t xml:space="preserve"> </w:t>
      </w:r>
      <w:r w:rsidRPr="00BE250E">
        <w:rPr>
          <w:rFonts w:ascii="Arial" w:hAnsi="Arial" w:cs="Arial"/>
          <w:b/>
          <w:w w:val="90"/>
          <w:sz w:val="18"/>
          <w:szCs w:val="18"/>
        </w:rPr>
        <w:t>menos</w:t>
      </w:r>
      <w:r w:rsidRPr="00BE250E">
        <w:rPr>
          <w:rFonts w:ascii="Arial" w:hAnsi="Arial" w:cs="Arial"/>
          <w:b/>
          <w:spacing w:val="1"/>
          <w:w w:val="90"/>
          <w:sz w:val="18"/>
          <w:szCs w:val="18"/>
        </w:rPr>
        <w:t xml:space="preserve"> </w:t>
      </w:r>
      <w:r w:rsidRPr="00BE250E">
        <w:rPr>
          <w:rFonts w:ascii="Arial" w:hAnsi="Arial" w:cs="Arial"/>
          <w:b/>
          <w:w w:val="90"/>
          <w:sz w:val="18"/>
          <w:szCs w:val="18"/>
        </w:rPr>
        <w:t>50 puntos de</w:t>
      </w:r>
      <w:r w:rsidRPr="00BE250E">
        <w:rPr>
          <w:rFonts w:ascii="Arial" w:hAnsi="Arial" w:cs="Arial"/>
          <w:b/>
          <w:spacing w:val="1"/>
          <w:w w:val="90"/>
          <w:sz w:val="18"/>
          <w:szCs w:val="18"/>
        </w:rPr>
        <w:t xml:space="preserve"> </w:t>
      </w:r>
      <w:r w:rsidRPr="00BE250E">
        <w:rPr>
          <w:rFonts w:ascii="Arial" w:hAnsi="Arial" w:cs="Arial"/>
          <w:b/>
          <w:w w:val="90"/>
          <w:sz w:val="18"/>
          <w:szCs w:val="18"/>
        </w:rPr>
        <w:t>los</w:t>
      </w:r>
      <w:r w:rsidRPr="00BE250E">
        <w:rPr>
          <w:rFonts w:ascii="Arial" w:hAnsi="Arial" w:cs="Arial"/>
          <w:b/>
          <w:spacing w:val="54"/>
          <w:sz w:val="18"/>
          <w:szCs w:val="18"/>
        </w:rPr>
        <w:t xml:space="preserve"> </w:t>
      </w:r>
      <w:r w:rsidRPr="00BE250E">
        <w:rPr>
          <w:rFonts w:ascii="Arial" w:hAnsi="Arial" w:cs="Arial"/>
          <w:b/>
          <w:w w:val="90"/>
          <w:sz w:val="18"/>
          <w:szCs w:val="18"/>
        </w:rPr>
        <w:t>60</w:t>
      </w:r>
      <w:r w:rsidRPr="00BE250E">
        <w:rPr>
          <w:rFonts w:ascii="Arial" w:hAnsi="Arial" w:cs="Arial"/>
          <w:b/>
          <w:spacing w:val="1"/>
          <w:w w:val="90"/>
          <w:sz w:val="18"/>
          <w:szCs w:val="18"/>
        </w:rPr>
        <w:t xml:space="preserve"> </w:t>
      </w:r>
      <w:r w:rsidRPr="00BE250E">
        <w:rPr>
          <w:rFonts w:ascii="Arial" w:hAnsi="Arial" w:cs="Arial"/>
          <w:b/>
          <w:w w:val="95"/>
          <w:sz w:val="18"/>
          <w:szCs w:val="18"/>
        </w:rPr>
        <w:t>máximos</w:t>
      </w:r>
      <w:r w:rsidRPr="00BE250E">
        <w:rPr>
          <w:rFonts w:ascii="Arial" w:hAnsi="Arial" w:cs="Arial"/>
          <w:b/>
          <w:spacing w:val="-12"/>
          <w:w w:val="95"/>
          <w:sz w:val="18"/>
          <w:szCs w:val="18"/>
        </w:rPr>
        <w:t xml:space="preserve"> </w:t>
      </w:r>
      <w:r w:rsidRPr="00BE250E">
        <w:rPr>
          <w:rFonts w:ascii="Arial" w:hAnsi="Arial" w:cs="Arial"/>
          <w:b/>
          <w:w w:val="95"/>
          <w:sz w:val="18"/>
          <w:szCs w:val="18"/>
        </w:rPr>
        <w:t>que</w:t>
      </w:r>
      <w:r w:rsidRPr="00BE250E">
        <w:rPr>
          <w:rFonts w:ascii="Arial" w:hAnsi="Arial" w:cs="Arial"/>
          <w:b/>
          <w:spacing w:val="-12"/>
          <w:w w:val="95"/>
          <w:sz w:val="18"/>
          <w:szCs w:val="18"/>
        </w:rPr>
        <w:t xml:space="preserve"> </w:t>
      </w:r>
      <w:r w:rsidRPr="00BE250E">
        <w:rPr>
          <w:rFonts w:ascii="Arial" w:hAnsi="Arial" w:cs="Arial"/>
          <w:b/>
          <w:w w:val="95"/>
          <w:sz w:val="18"/>
          <w:szCs w:val="18"/>
        </w:rPr>
        <w:t>se</w:t>
      </w:r>
      <w:r w:rsidRPr="00BE250E">
        <w:rPr>
          <w:rFonts w:ascii="Arial" w:hAnsi="Arial" w:cs="Arial"/>
          <w:b/>
          <w:spacing w:val="-11"/>
          <w:w w:val="95"/>
          <w:sz w:val="18"/>
          <w:szCs w:val="18"/>
        </w:rPr>
        <w:t xml:space="preserve"> </w:t>
      </w:r>
      <w:r w:rsidRPr="00BE250E">
        <w:rPr>
          <w:rFonts w:ascii="Arial" w:hAnsi="Arial" w:cs="Arial"/>
          <w:b/>
          <w:w w:val="95"/>
          <w:sz w:val="18"/>
          <w:szCs w:val="18"/>
        </w:rPr>
        <w:t>pueden</w:t>
      </w:r>
      <w:r w:rsidRPr="00BE250E">
        <w:rPr>
          <w:rFonts w:ascii="Arial" w:hAnsi="Arial" w:cs="Arial"/>
          <w:b/>
          <w:spacing w:val="-11"/>
          <w:w w:val="95"/>
          <w:sz w:val="18"/>
          <w:szCs w:val="18"/>
        </w:rPr>
        <w:t xml:space="preserve"> </w:t>
      </w:r>
      <w:r w:rsidRPr="00BE250E">
        <w:rPr>
          <w:rFonts w:ascii="Arial" w:hAnsi="Arial" w:cs="Arial"/>
          <w:b/>
          <w:w w:val="95"/>
          <w:sz w:val="18"/>
          <w:szCs w:val="18"/>
        </w:rPr>
        <w:t>obtener</w:t>
      </w:r>
      <w:r w:rsidRPr="00BE250E">
        <w:rPr>
          <w:rFonts w:ascii="Arial" w:hAnsi="Arial" w:cs="Arial"/>
          <w:b/>
          <w:spacing w:val="-10"/>
          <w:w w:val="95"/>
          <w:sz w:val="18"/>
          <w:szCs w:val="18"/>
        </w:rPr>
        <w:t xml:space="preserve"> </w:t>
      </w:r>
      <w:r w:rsidRPr="00BE250E">
        <w:rPr>
          <w:rFonts w:ascii="Arial" w:hAnsi="Arial" w:cs="Arial"/>
          <w:b/>
          <w:w w:val="95"/>
          <w:sz w:val="18"/>
          <w:szCs w:val="18"/>
        </w:rPr>
        <w:t>en</w:t>
      </w:r>
      <w:r w:rsidRPr="00BE250E">
        <w:rPr>
          <w:rFonts w:ascii="Arial" w:hAnsi="Arial" w:cs="Arial"/>
          <w:b/>
          <w:spacing w:val="-11"/>
          <w:w w:val="95"/>
          <w:sz w:val="18"/>
          <w:szCs w:val="18"/>
        </w:rPr>
        <w:t xml:space="preserve"> </w:t>
      </w:r>
      <w:r w:rsidRPr="00BE250E">
        <w:rPr>
          <w:rFonts w:ascii="Arial" w:hAnsi="Arial" w:cs="Arial"/>
          <w:b/>
          <w:w w:val="95"/>
          <w:sz w:val="18"/>
          <w:szCs w:val="18"/>
        </w:rPr>
        <w:t>su</w:t>
      </w:r>
      <w:r w:rsidRPr="00BE250E">
        <w:rPr>
          <w:rFonts w:ascii="Arial" w:hAnsi="Arial" w:cs="Arial"/>
          <w:b/>
          <w:spacing w:val="-12"/>
          <w:w w:val="95"/>
          <w:sz w:val="18"/>
          <w:szCs w:val="18"/>
        </w:rPr>
        <w:t xml:space="preserve"> </w:t>
      </w:r>
      <w:r w:rsidRPr="00BE250E">
        <w:rPr>
          <w:rFonts w:ascii="Arial" w:hAnsi="Arial" w:cs="Arial"/>
          <w:b/>
          <w:w w:val="95"/>
          <w:sz w:val="18"/>
          <w:szCs w:val="18"/>
        </w:rPr>
        <w:t>evaluación.</w:t>
      </w:r>
    </w:p>
    <w:p w14:paraId="365EC031" w14:textId="77777777" w:rsidR="00BE250E" w:rsidRPr="00BE250E" w:rsidRDefault="00BE250E" w:rsidP="00BE250E">
      <w:pPr>
        <w:spacing w:before="195"/>
        <w:ind w:left="315" w:right="291"/>
        <w:jc w:val="both"/>
        <w:rPr>
          <w:rFonts w:ascii="Arial" w:eastAsia="Times New Roman" w:hAnsi="Arial" w:cs="Arial"/>
          <w:sz w:val="18"/>
          <w:szCs w:val="18"/>
          <w:lang w:val="es-ES" w:eastAsia="es-ES"/>
        </w:rPr>
      </w:pPr>
      <w:r w:rsidRPr="00BE250E">
        <w:rPr>
          <w:rFonts w:ascii="Arial" w:eastAsia="Times New Roman" w:hAnsi="Arial" w:cs="Arial"/>
          <w:sz w:val="18"/>
          <w:szCs w:val="18"/>
          <w:lang w:val="es-ES" w:eastAsia="es-ES"/>
        </w:rPr>
        <w:lastRenderedPageBreak/>
        <w:t>De acuerdo con el artículo 59 fracciones XII, incisos a, b. c y d, a continuación, se establecen los rubros que deberán considerarse en la presentación de propuestas técnicas, el valor de los puntos o porcentajes y la manera en que los PARTICIPANTES, deberán acreditar cada uno de ellos.</w:t>
      </w:r>
    </w:p>
    <w:p w14:paraId="6BFFEF8A" w14:textId="77777777" w:rsidR="00BE250E" w:rsidRPr="00BE250E" w:rsidRDefault="00BE250E" w:rsidP="00BE250E">
      <w:pPr>
        <w:pStyle w:val="Textoindependiente"/>
        <w:spacing w:before="9"/>
        <w:rPr>
          <w:rFonts w:ascii="Arial" w:hAnsi="Arial" w:cs="Arial"/>
          <w:b/>
          <w:sz w:val="18"/>
          <w:szCs w:val="18"/>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7"/>
        <w:gridCol w:w="4988"/>
        <w:gridCol w:w="2402"/>
      </w:tblGrid>
      <w:tr w:rsidR="00BE250E" w:rsidRPr="00BE250E" w14:paraId="4BA468DC" w14:textId="77777777" w:rsidTr="00F6754D">
        <w:trPr>
          <w:trHeight w:val="484"/>
        </w:trPr>
        <w:tc>
          <w:tcPr>
            <w:tcW w:w="1136" w:type="pct"/>
            <w:shd w:val="clear" w:color="auto" w:fill="CCCCCC"/>
          </w:tcPr>
          <w:p w14:paraId="549575DF" w14:textId="77777777" w:rsidR="00BE250E" w:rsidRPr="00BE250E" w:rsidRDefault="00BE250E" w:rsidP="00A84493">
            <w:pPr>
              <w:pStyle w:val="TableParagraph"/>
              <w:spacing w:before="110"/>
              <w:ind w:left="682" w:right="672"/>
              <w:jc w:val="center"/>
              <w:rPr>
                <w:b/>
                <w:sz w:val="18"/>
                <w:szCs w:val="18"/>
              </w:rPr>
            </w:pPr>
            <w:r w:rsidRPr="00BE250E">
              <w:rPr>
                <w:b/>
                <w:sz w:val="18"/>
                <w:szCs w:val="18"/>
              </w:rPr>
              <w:t>Número</w:t>
            </w:r>
          </w:p>
        </w:tc>
        <w:tc>
          <w:tcPr>
            <w:tcW w:w="2568" w:type="pct"/>
            <w:shd w:val="clear" w:color="auto" w:fill="CCCCCC"/>
          </w:tcPr>
          <w:p w14:paraId="04D7C5DB" w14:textId="77777777" w:rsidR="00BE250E" w:rsidRPr="00BE250E" w:rsidRDefault="00BE250E" w:rsidP="00A84493">
            <w:pPr>
              <w:pStyle w:val="TableParagraph"/>
              <w:spacing w:before="110"/>
              <w:ind w:left="2178" w:right="2170"/>
              <w:jc w:val="center"/>
              <w:rPr>
                <w:b/>
                <w:sz w:val="18"/>
                <w:szCs w:val="18"/>
              </w:rPr>
            </w:pPr>
            <w:r w:rsidRPr="00BE250E">
              <w:rPr>
                <w:b/>
                <w:sz w:val="18"/>
                <w:szCs w:val="18"/>
              </w:rPr>
              <w:t>Rubros</w:t>
            </w:r>
          </w:p>
        </w:tc>
        <w:tc>
          <w:tcPr>
            <w:tcW w:w="1296" w:type="pct"/>
            <w:shd w:val="clear" w:color="auto" w:fill="CCCCCC"/>
          </w:tcPr>
          <w:p w14:paraId="4FF6D70A" w14:textId="167840E1" w:rsidR="00BE250E" w:rsidRPr="00BE250E" w:rsidRDefault="00BE250E" w:rsidP="00473993">
            <w:pPr>
              <w:pStyle w:val="TableParagraph"/>
              <w:spacing w:line="233" w:lineRule="exact"/>
              <w:ind w:left="424" w:right="416"/>
              <w:jc w:val="center"/>
              <w:rPr>
                <w:b/>
                <w:sz w:val="18"/>
                <w:szCs w:val="18"/>
              </w:rPr>
            </w:pPr>
            <w:r w:rsidRPr="00BE250E">
              <w:rPr>
                <w:b/>
                <w:spacing w:val="-1"/>
                <w:w w:val="95"/>
                <w:sz w:val="18"/>
                <w:szCs w:val="18"/>
              </w:rPr>
              <w:t>Puntos</w:t>
            </w:r>
            <w:r w:rsidRPr="00BE250E">
              <w:rPr>
                <w:b/>
                <w:spacing w:val="-12"/>
                <w:w w:val="95"/>
                <w:sz w:val="18"/>
                <w:szCs w:val="18"/>
              </w:rPr>
              <w:t xml:space="preserve"> </w:t>
            </w:r>
            <w:r w:rsidRPr="00BE250E">
              <w:rPr>
                <w:b/>
                <w:w w:val="95"/>
                <w:sz w:val="18"/>
                <w:szCs w:val="18"/>
              </w:rPr>
              <w:t>Máximos</w:t>
            </w:r>
            <w:r w:rsidR="00473993">
              <w:rPr>
                <w:b/>
                <w:w w:val="95"/>
                <w:sz w:val="18"/>
                <w:szCs w:val="18"/>
              </w:rPr>
              <w:t xml:space="preserve"> </w:t>
            </w:r>
            <w:r w:rsidRPr="00BE250E">
              <w:rPr>
                <w:b/>
                <w:sz w:val="18"/>
                <w:szCs w:val="18"/>
              </w:rPr>
              <w:t>Posibles</w:t>
            </w:r>
          </w:p>
        </w:tc>
      </w:tr>
      <w:tr w:rsidR="00BE250E" w:rsidRPr="00BE250E" w14:paraId="2CB76E08" w14:textId="77777777" w:rsidTr="00F6754D">
        <w:trPr>
          <w:trHeight w:val="340"/>
        </w:trPr>
        <w:tc>
          <w:tcPr>
            <w:tcW w:w="1136" w:type="pct"/>
          </w:tcPr>
          <w:p w14:paraId="7D578BAC" w14:textId="77777777" w:rsidR="00BE250E" w:rsidRPr="00BE250E" w:rsidRDefault="00BE250E" w:rsidP="00A84493">
            <w:pPr>
              <w:pStyle w:val="TableParagraph"/>
              <w:spacing w:before="38"/>
              <w:ind w:left="10"/>
              <w:jc w:val="center"/>
              <w:rPr>
                <w:sz w:val="18"/>
                <w:szCs w:val="18"/>
              </w:rPr>
            </w:pPr>
            <w:r w:rsidRPr="00BE250E">
              <w:rPr>
                <w:w w:val="71"/>
                <w:sz w:val="18"/>
                <w:szCs w:val="18"/>
              </w:rPr>
              <w:t>I</w:t>
            </w:r>
          </w:p>
        </w:tc>
        <w:tc>
          <w:tcPr>
            <w:tcW w:w="2568" w:type="pct"/>
          </w:tcPr>
          <w:p w14:paraId="229637D4" w14:textId="77777777" w:rsidR="00BE250E" w:rsidRPr="00BE250E" w:rsidRDefault="00BE250E" w:rsidP="00A84493">
            <w:pPr>
              <w:pStyle w:val="TableParagraph"/>
              <w:spacing w:before="38"/>
              <w:ind w:left="69"/>
              <w:rPr>
                <w:sz w:val="18"/>
                <w:szCs w:val="18"/>
              </w:rPr>
            </w:pPr>
            <w:r w:rsidRPr="00BE250E">
              <w:rPr>
                <w:sz w:val="18"/>
                <w:szCs w:val="18"/>
              </w:rPr>
              <w:t>Capacidad</w:t>
            </w:r>
            <w:r w:rsidRPr="00BE250E">
              <w:rPr>
                <w:spacing w:val="-1"/>
                <w:sz w:val="18"/>
                <w:szCs w:val="18"/>
              </w:rPr>
              <w:t xml:space="preserve"> </w:t>
            </w:r>
            <w:r w:rsidRPr="00BE250E">
              <w:rPr>
                <w:sz w:val="18"/>
                <w:szCs w:val="18"/>
              </w:rPr>
              <w:t>del Licitante</w:t>
            </w:r>
          </w:p>
        </w:tc>
        <w:tc>
          <w:tcPr>
            <w:tcW w:w="1296" w:type="pct"/>
          </w:tcPr>
          <w:p w14:paraId="77E87AAE"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24</w:t>
            </w:r>
          </w:p>
        </w:tc>
      </w:tr>
      <w:tr w:rsidR="00BE250E" w:rsidRPr="00BE250E" w14:paraId="3EF52014" w14:textId="77777777" w:rsidTr="00F6754D">
        <w:trPr>
          <w:trHeight w:val="340"/>
        </w:trPr>
        <w:tc>
          <w:tcPr>
            <w:tcW w:w="1136" w:type="pct"/>
          </w:tcPr>
          <w:p w14:paraId="1404F676" w14:textId="77777777" w:rsidR="00BE250E" w:rsidRPr="00BE250E" w:rsidRDefault="00BE250E" w:rsidP="00A84493">
            <w:pPr>
              <w:pStyle w:val="TableParagraph"/>
              <w:spacing w:before="38"/>
              <w:ind w:left="679" w:right="672"/>
              <w:jc w:val="center"/>
              <w:rPr>
                <w:sz w:val="18"/>
                <w:szCs w:val="18"/>
              </w:rPr>
            </w:pPr>
            <w:r w:rsidRPr="00BE250E">
              <w:rPr>
                <w:w w:val="80"/>
                <w:sz w:val="18"/>
                <w:szCs w:val="18"/>
              </w:rPr>
              <w:t>II</w:t>
            </w:r>
          </w:p>
        </w:tc>
        <w:tc>
          <w:tcPr>
            <w:tcW w:w="2568" w:type="pct"/>
          </w:tcPr>
          <w:p w14:paraId="1D6FC045" w14:textId="77777777" w:rsidR="00BE250E" w:rsidRPr="00BE250E" w:rsidRDefault="00BE250E" w:rsidP="00A84493">
            <w:pPr>
              <w:pStyle w:val="TableParagraph"/>
              <w:spacing w:before="38"/>
              <w:ind w:left="69"/>
              <w:rPr>
                <w:sz w:val="18"/>
                <w:szCs w:val="18"/>
              </w:rPr>
            </w:pPr>
            <w:r w:rsidRPr="00BE250E">
              <w:rPr>
                <w:sz w:val="18"/>
                <w:szCs w:val="18"/>
              </w:rPr>
              <w:t>Experiencia</w:t>
            </w:r>
            <w:r w:rsidRPr="00BE250E">
              <w:rPr>
                <w:spacing w:val="-10"/>
                <w:sz w:val="18"/>
                <w:szCs w:val="18"/>
              </w:rPr>
              <w:t xml:space="preserve"> </w:t>
            </w:r>
            <w:r w:rsidRPr="00BE250E">
              <w:rPr>
                <w:sz w:val="18"/>
                <w:szCs w:val="18"/>
              </w:rPr>
              <w:t>y</w:t>
            </w:r>
            <w:r w:rsidRPr="00BE250E">
              <w:rPr>
                <w:spacing w:val="-8"/>
                <w:sz w:val="18"/>
                <w:szCs w:val="18"/>
              </w:rPr>
              <w:t xml:space="preserve"> </w:t>
            </w:r>
            <w:r w:rsidRPr="00BE250E">
              <w:rPr>
                <w:sz w:val="18"/>
                <w:szCs w:val="18"/>
              </w:rPr>
              <w:t>especialidad</w:t>
            </w:r>
            <w:r w:rsidRPr="00BE250E">
              <w:rPr>
                <w:spacing w:val="-9"/>
                <w:sz w:val="18"/>
                <w:szCs w:val="18"/>
              </w:rPr>
              <w:t xml:space="preserve"> </w:t>
            </w:r>
            <w:r w:rsidRPr="00BE250E">
              <w:rPr>
                <w:sz w:val="18"/>
                <w:szCs w:val="18"/>
              </w:rPr>
              <w:t>del</w:t>
            </w:r>
            <w:r w:rsidRPr="00BE250E">
              <w:rPr>
                <w:spacing w:val="-10"/>
                <w:sz w:val="18"/>
                <w:szCs w:val="18"/>
              </w:rPr>
              <w:t xml:space="preserve"> </w:t>
            </w:r>
            <w:r w:rsidRPr="00BE250E">
              <w:rPr>
                <w:sz w:val="18"/>
                <w:szCs w:val="18"/>
              </w:rPr>
              <w:t>Licitante</w:t>
            </w:r>
          </w:p>
        </w:tc>
        <w:tc>
          <w:tcPr>
            <w:tcW w:w="1296" w:type="pct"/>
          </w:tcPr>
          <w:p w14:paraId="632FE1C5"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18</w:t>
            </w:r>
          </w:p>
        </w:tc>
      </w:tr>
      <w:tr w:rsidR="00BE250E" w:rsidRPr="00BE250E" w14:paraId="6AA790AF" w14:textId="77777777" w:rsidTr="00F6754D">
        <w:trPr>
          <w:trHeight w:val="340"/>
        </w:trPr>
        <w:tc>
          <w:tcPr>
            <w:tcW w:w="1136" w:type="pct"/>
          </w:tcPr>
          <w:p w14:paraId="5CDC6D1D" w14:textId="77777777" w:rsidR="00BE250E" w:rsidRPr="00BE250E" w:rsidRDefault="00BE250E" w:rsidP="00A84493">
            <w:pPr>
              <w:pStyle w:val="TableParagraph"/>
              <w:spacing w:before="38"/>
              <w:ind w:left="682" w:right="672"/>
              <w:jc w:val="center"/>
              <w:rPr>
                <w:sz w:val="18"/>
                <w:szCs w:val="18"/>
              </w:rPr>
            </w:pPr>
            <w:r w:rsidRPr="00BE250E">
              <w:rPr>
                <w:w w:val="80"/>
                <w:sz w:val="18"/>
                <w:szCs w:val="18"/>
              </w:rPr>
              <w:t>III</w:t>
            </w:r>
          </w:p>
        </w:tc>
        <w:tc>
          <w:tcPr>
            <w:tcW w:w="2568" w:type="pct"/>
          </w:tcPr>
          <w:p w14:paraId="0F52E72D" w14:textId="77777777" w:rsidR="00BE250E" w:rsidRPr="00BE250E" w:rsidRDefault="00BE250E" w:rsidP="00A84493">
            <w:pPr>
              <w:pStyle w:val="TableParagraph"/>
              <w:spacing w:before="38"/>
              <w:ind w:left="69"/>
              <w:rPr>
                <w:sz w:val="18"/>
                <w:szCs w:val="18"/>
              </w:rPr>
            </w:pPr>
            <w:r w:rsidRPr="00BE250E">
              <w:rPr>
                <w:sz w:val="18"/>
                <w:szCs w:val="18"/>
              </w:rPr>
              <w:t>Propuesta</w:t>
            </w:r>
            <w:r w:rsidRPr="00BE250E">
              <w:rPr>
                <w:spacing w:val="-12"/>
                <w:sz w:val="18"/>
                <w:szCs w:val="18"/>
              </w:rPr>
              <w:t xml:space="preserve"> </w:t>
            </w:r>
            <w:r w:rsidRPr="00BE250E">
              <w:rPr>
                <w:sz w:val="18"/>
                <w:szCs w:val="18"/>
              </w:rPr>
              <w:t>de</w:t>
            </w:r>
            <w:r w:rsidRPr="00BE250E">
              <w:rPr>
                <w:spacing w:val="-13"/>
                <w:sz w:val="18"/>
                <w:szCs w:val="18"/>
              </w:rPr>
              <w:t xml:space="preserve"> </w:t>
            </w:r>
            <w:r w:rsidRPr="00BE250E">
              <w:rPr>
                <w:sz w:val="18"/>
                <w:szCs w:val="18"/>
              </w:rPr>
              <w:t>Trabajo</w:t>
            </w:r>
          </w:p>
        </w:tc>
        <w:tc>
          <w:tcPr>
            <w:tcW w:w="1296" w:type="pct"/>
          </w:tcPr>
          <w:p w14:paraId="7A7B6390"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9</w:t>
            </w:r>
          </w:p>
        </w:tc>
      </w:tr>
      <w:tr w:rsidR="00BE250E" w:rsidRPr="00BE250E" w14:paraId="78195DEC" w14:textId="77777777" w:rsidTr="00F6754D">
        <w:trPr>
          <w:trHeight w:val="340"/>
        </w:trPr>
        <w:tc>
          <w:tcPr>
            <w:tcW w:w="1136" w:type="pct"/>
          </w:tcPr>
          <w:p w14:paraId="39666FB4" w14:textId="77777777" w:rsidR="00BE250E" w:rsidRPr="00BE250E" w:rsidRDefault="00BE250E" w:rsidP="00A84493">
            <w:pPr>
              <w:pStyle w:val="TableParagraph"/>
              <w:spacing w:before="38"/>
              <w:ind w:left="681" w:right="672"/>
              <w:jc w:val="center"/>
              <w:rPr>
                <w:sz w:val="18"/>
                <w:szCs w:val="18"/>
              </w:rPr>
            </w:pPr>
            <w:r w:rsidRPr="00BE250E">
              <w:rPr>
                <w:sz w:val="18"/>
                <w:szCs w:val="18"/>
              </w:rPr>
              <w:t>IV</w:t>
            </w:r>
          </w:p>
        </w:tc>
        <w:tc>
          <w:tcPr>
            <w:tcW w:w="2568" w:type="pct"/>
          </w:tcPr>
          <w:p w14:paraId="29D815F9" w14:textId="77777777" w:rsidR="00BE250E" w:rsidRPr="00BE250E" w:rsidRDefault="00BE250E" w:rsidP="00A84493">
            <w:pPr>
              <w:pStyle w:val="TableParagraph"/>
              <w:spacing w:before="38"/>
              <w:ind w:left="69"/>
              <w:rPr>
                <w:sz w:val="18"/>
                <w:szCs w:val="18"/>
              </w:rPr>
            </w:pPr>
            <w:r w:rsidRPr="00BE250E">
              <w:rPr>
                <w:sz w:val="18"/>
                <w:szCs w:val="18"/>
              </w:rPr>
              <w:t>Cumplimiento</w:t>
            </w:r>
            <w:r w:rsidRPr="00BE250E">
              <w:rPr>
                <w:spacing w:val="5"/>
                <w:sz w:val="18"/>
                <w:szCs w:val="18"/>
              </w:rPr>
              <w:t xml:space="preserve"> </w:t>
            </w:r>
            <w:r w:rsidRPr="00BE250E">
              <w:rPr>
                <w:sz w:val="18"/>
                <w:szCs w:val="18"/>
              </w:rPr>
              <w:t>de</w:t>
            </w:r>
            <w:r w:rsidRPr="00BE250E">
              <w:rPr>
                <w:spacing w:val="6"/>
                <w:sz w:val="18"/>
                <w:szCs w:val="18"/>
              </w:rPr>
              <w:t xml:space="preserve"> </w:t>
            </w:r>
            <w:r w:rsidRPr="00BE250E">
              <w:rPr>
                <w:sz w:val="18"/>
                <w:szCs w:val="18"/>
              </w:rPr>
              <w:t>Contratos</w:t>
            </w:r>
          </w:p>
        </w:tc>
        <w:tc>
          <w:tcPr>
            <w:tcW w:w="1296" w:type="pct"/>
          </w:tcPr>
          <w:p w14:paraId="61CFB32B"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9</w:t>
            </w:r>
          </w:p>
        </w:tc>
      </w:tr>
      <w:tr w:rsidR="00BE250E" w:rsidRPr="00BE250E" w14:paraId="5B554ABF" w14:textId="77777777" w:rsidTr="00F6754D">
        <w:trPr>
          <w:trHeight w:val="341"/>
        </w:trPr>
        <w:tc>
          <w:tcPr>
            <w:tcW w:w="1136" w:type="pct"/>
          </w:tcPr>
          <w:p w14:paraId="003516C2" w14:textId="77777777" w:rsidR="00BE250E" w:rsidRPr="00BE250E" w:rsidRDefault="00BE250E" w:rsidP="00A84493">
            <w:pPr>
              <w:pStyle w:val="TableParagraph"/>
              <w:rPr>
                <w:sz w:val="18"/>
                <w:szCs w:val="18"/>
              </w:rPr>
            </w:pPr>
          </w:p>
        </w:tc>
        <w:tc>
          <w:tcPr>
            <w:tcW w:w="2568" w:type="pct"/>
          </w:tcPr>
          <w:p w14:paraId="0FB6B2DF" w14:textId="77777777" w:rsidR="00BE250E" w:rsidRPr="00BE250E" w:rsidRDefault="00BE250E" w:rsidP="00A84493">
            <w:pPr>
              <w:pStyle w:val="TableParagraph"/>
              <w:spacing w:before="39"/>
              <w:ind w:right="57"/>
              <w:jc w:val="right"/>
              <w:rPr>
                <w:b/>
                <w:sz w:val="18"/>
                <w:szCs w:val="18"/>
              </w:rPr>
            </w:pPr>
            <w:r w:rsidRPr="00BE250E">
              <w:rPr>
                <w:b/>
                <w:sz w:val="18"/>
                <w:szCs w:val="18"/>
              </w:rPr>
              <w:t>TOTAL:</w:t>
            </w:r>
          </w:p>
        </w:tc>
        <w:tc>
          <w:tcPr>
            <w:tcW w:w="1296" w:type="pct"/>
          </w:tcPr>
          <w:p w14:paraId="6EF8D6CC" w14:textId="77777777" w:rsidR="00BE250E" w:rsidRPr="00BE250E" w:rsidRDefault="00BE250E" w:rsidP="00A84493">
            <w:pPr>
              <w:pStyle w:val="TableParagraph"/>
              <w:spacing w:before="39"/>
              <w:ind w:left="424" w:right="414"/>
              <w:jc w:val="center"/>
              <w:rPr>
                <w:b/>
                <w:sz w:val="18"/>
                <w:szCs w:val="18"/>
              </w:rPr>
            </w:pPr>
            <w:r w:rsidRPr="00BE250E">
              <w:rPr>
                <w:b/>
                <w:sz w:val="18"/>
                <w:szCs w:val="18"/>
              </w:rPr>
              <w:t>60</w:t>
            </w:r>
          </w:p>
        </w:tc>
      </w:tr>
    </w:tbl>
    <w:p w14:paraId="7221705A" w14:textId="77777777" w:rsidR="00BE250E" w:rsidRPr="00BE250E" w:rsidRDefault="00BE250E" w:rsidP="00BE250E">
      <w:pPr>
        <w:jc w:val="both"/>
        <w:rPr>
          <w:rFonts w:ascii="Arial" w:hAnsi="Arial" w:cs="Arial"/>
          <w:b/>
          <w:bCs/>
          <w:sz w:val="18"/>
          <w:szCs w:val="18"/>
        </w:rPr>
      </w:pPr>
    </w:p>
    <w:p w14:paraId="07E02D47" w14:textId="77777777" w:rsidR="00BE250E" w:rsidRPr="00BE250E" w:rsidRDefault="00BE250E" w:rsidP="00BE250E">
      <w:pPr>
        <w:jc w:val="both"/>
        <w:rPr>
          <w:rFonts w:ascii="Arial" w:eastAsia="Arial" w:hAnsi="Arial" w:cs="Arial"/>
          <w:b/>
          <w:sz w:val="18"/>
          <w:szCs w:val="18"/>
        </w:rPr>
      </w:pPr>
      <w:r w:rsidRPr="00BE250E">
        <w:rPr>
          <w:rFonts w:ascii="Arial" w:hAnsi="Arial" w:cs="Arial"/>
          <w:b/>
          <w:bCs/>
          <w:sz w:val="18"/>
          <w:szCs w:val="18"/>
        </w:rPr>
        <w:t xml:space="preserve"> PARTIDA 2 </w:t>
      </w:r>
      <w:r w:rsidRPr="00BE250E">
        <w:rPr>
          <w:rFonts w:ascii="Arial" w:eastAsia="Arial" w:hAnsi="Arial" w:cs="Arial"/>
          <w:b/>
          <w:sz w:val="18"/>
          <w:szCs w:val="18"/>
        </w:rPr>
        <w:t>PROGRAMA DE HERRAMIENTAS TECNOLÓGICAS EDUCATIVAS</w:t>
      </w:r>
    </w:p>
    <w:p w14:paraId="3E35A495" w14:textId="77777777" w:rsidR="00BE250E" w:rsidRPr="00BE250E" w:rsidRDefault="00BE250E" w:rsidP="00BE250E">
      <w:pPr>
        <w:rPr>
          <w:rFonts w:ascii="Arial" w:hAnsi="Arial" w:cs="Arial"/>
          <w:sz w:val="18"/>
          <w:szCs w:val="18"/>
        </w:rPr>
      </w:pPr>
      <w:r w:rsidRPr="00BE250E">
        <w:rPr>
          <w:rFonts w:ascii="Arial" w:hAnsi="Arial" w:cs="Arial"/>
          <w:w w:val="90"/>
          <w:sz w:val="18"/>
          <w:szCs w:val="18"/>
        </w:rPr>
        <w:t>TABLA DE RUBROS Y SUBRUBROSEVALUACIÓN</w:t>
      </w:r>
      <w:r w:rsidRPr="00BE250E">
        <w:rPr>
          <w:rFonts w:ascii="Arial" w:hAnsi="Arial" w:cs="Arial"/>
          <w:spacing w:val="36"/>
          <w:w w:val="90"/>
          <w:sz w:val="18"/>
          <w:szCs w:val="18"/>
        </w:rPr>
        <w:t xml:space="preserve"> </w:t>
      </w:r>
      <w:r w:rsidRPr="00BE250E">
        <w:rPr>
          <w:rFonts w:ascii="Arial" w:hAnsi="Arial" w:cs="Arial"/>
          <w:w w:val="90"/>
          <w:sz w:val="18"/>
          <w:szCs w:val="18"/>
        </w:rPr>
        <w:t>DE</w:t>
      </w:r>
      <w:r w:rsidRPr="00BE250E">
        <w:rPr>
          <w:rFonts w:ascii="Arial" w:hAnsi="Arial" w:cs="Arial"/>
          <w:spacing w:val="37"/>
          <w:w w:val="90"/>
          <w:sz w:val="18"/>
          <w:szCs w:val="18"/>
        </w:rPr>
        <w:t xml:space="preserve"> </w:t>
      </w:r>
      <w:r w:rsidRPr="00BE250E">
        <w:rPr>
          <w:rFonts w:ascii="Arial" w:hAnsi="Arial" w:cs="Arial"/>
          <w:w w:val="90"/>
          <w:sz w:val="18"/>
          <w:szCs w:val="18"/>
        </w:rPr>
        <w:t>LAS</w:t>
      </w:r>
      <w:r w:rsidRPr="00BE250E">
        <w:rPr>
          <w:rFonts w:ascii="Arial" w:hAnsi="Arial" w:cs="Arial"/>
          <w:spacing w:val="37"/>
          <w:w w:val="90"/>
          <w:sz w:val="18"/>
          <w:szCs w:val="18"/>
        </w:rPr>
        <w:t xml:space="preserve"> </w:t>
      </w:r>
      <w:r w:rsidRPr="00BE250E">
        <w:rPr>
          <w:rFonts w:ascii="Arial" w:hAnsi="Arial" w:cs="Arial"/>
          <w:w w:val="90"/>
          <w:sz w:val="18"/>
          <w:szCs w:val="18"/>
        </w:rPr>
        <w:t>PROPOSICIONES</w:t>
      </w:r>
      <w:r w:rsidRPr="00BE250E">
        <w:rPr>
          <w:rFonts w:ascii="Arial" w:hAnsi="Arial" w:cs="Arial"/>
          <w:spacing w:val="37"/>
          <w:w w:val="90"/>
          <w:sz w:val="18"/>
          <w:szCs w:val="18"/>
        </w:rPr>
        <w:t xml:space="preserve"> </w:t>
      </w:r>
      <w:r w:rsidRPr="00BE250E">
        <w:rPr>
          <w:rFonts w:ascii="Arial" w:hAnsi="Arial" w:cs="Arial"/>
          <w:w w:val="90"/>
          <w:sz w:val="18"/>
          <w:szCs w:val="18"/>
        </w:rPr>
        <w:t>TÉCNICAS.</w:t>
      </w:r>
    </w:p>
    <w:p w14:paraId="2AF7ACEA" w14:textId="77777777" w:rsidR="00BE250E" w:rsidRPr="00BE250E" w:rsidRDefault="00BE250E">
      <w:pPr>
        <w:pStyle w:val="Prrafodelista"/>
        <w:widowControl w:val="0"/>
        <w:numPr>
          <w:ilvl w:val="2"/>
          <w:numId w:val="45"/>
        </w:numPr>
        <w:tabs>
          <w:tab w:val="left" w:pos="1030"/>
          <w:tab w:val="left" w:pos="1031"/>
        </w:tabs>
        <w:autoSpaceDE w:val="0"/>
        <w:autoSpaceDN w:val="0"/>
        <w:spacing w:before="198" w:after="9" w:line="240" w:lineRule="auto"/>
        <w:contextualSpacing w:val="0"/>
        <w:rPr>
          <w:rFonts w:ascii="Arial" w:hAnsi="Arial" w:cs="Arial"/>
          <w:b/>
          <w:sz w:val="18"/>
          <w:szCs w:val="18"/>
        </w:rPr>
      </w:pPr>
      <w:r w:rsidRPr="00BE250E">
        <w:rPr>
          <w:rFonts w:ascii="Arial" w:hAnsi="Arial" w:cs="Arial"/>
          <w:b/>
          <w:w w:val="90"/>
          <w:sz w:val="18"/>
          <w:szCs w:val="18"/>
        </w:rPr>
        <w:t>Capacidad</w:t>
      </w:r>
      <w:r w:rsidRPr="00BE250E">
        <w:rPr>
          <w:rFonts w:ascii="Arial" w:hAnsi="Arial" w:cs="Arial"/>
          <w:b/>
          <w:spacing w:val="19"/>
          <w:w w:val="90"/>
          <w:sz w:val="18"/>
          <w:szCs w:val="18"/>
        </w:rPr>
        <w:t xml:space="preserve"> </w:t>
      </w:r>
      <w:r w:rsidRPr="00BE250E">
        <w:rPr>
          <w:rFonts w:ascii="Arial" w:hAnsi="Arial" w:cs="Arial"/>
          <w:b/>
          <w:w w:val="90"/>
          <w:sz w:val="18"/>
          <w:szCs w:val="18"/>
        </w:rPr>
        <w:t>del</w:t>
      </w:r>
      <w:r w:rsidRPr="00BE250E">
        <w:rPr>
          <w:rFonts w:ascii="Arial" w:hAnsi="Arial" w:cs="Arial"/>
          <w:b/>
          <w:spacing w:val="18"/>
          <w:w w:val="90"/>
          <w:sz w:val="18"/>
          <w:szCs w:val="18"/>
        </w:rPr>
        <w:t xml:space="preserve"> </w:t>
      </w:r>
      <w:r w:rsidRPr="00BE250E">
        <w:rPr>
          <w:rFonts w:ascii="Arial" w:hAnsi="Arial" w:cs="Arial"/>
          <w:b/>
          <w:w w:val="90"/>
          <w:sz w:val="18"/>
          <w:szCs w:val="18"/>
        </w:rPr>
        <w:t>Licitante</w:t>
      </w:r>
      <w:r w:rsidRPr="00BE250E">
        <w:rPr>
          <w:rFonts w:ascii="Arial" w:hAnsi="Arial" w:cs="Arial"/>
          <w:b/>
          <w:spacing w:val="18"/>
          <w:w w:val="90"/>
          <w:sz w:val="18"/>
          <w:szCs w:val="18"/>
        </w:rPr>
        <w:t xml:space="preserve"> </w:t>
      </w:r>
      <w:r w:rsidRPr="00BE250E">
        <w:rPr>
          <w:rFonts w:ascii="Arial" w:hAnsi="Arial" w:cs="Arial"/>
          <w:b/>
          <w:w w:val="90"/>
          <w:sz w:val="18"/>
          <w:szCs w:val="18"/>
        </w:rPr>
        <w:t>(24.00</w:t>
      </w:r>
      <w:r w:rsidRPr="00BE250E">
        <w:rPr>
          <w:rFonts w:ascii="Arial" w:hAnsi="Arial" w:cs="Arial"/>
          <w:b/>
          <w:spacing w:val="17"/>
          <w:w w:val="90"/>
          <w:sz w:val="18"/>
          <w:szCs w:val="18"/>
        </w:rPr>
        <w:t xml:space="preserve"> </w:t>
      </w:r>
      <w:r w:rsidRPr="00BE250E">
        <w:rPr>
          <w:rFonts w:ascii="Arial" w:hAnsi="Arial" w:cs="Arial"/>
          <w:b/>
          <w:w w:val="90"/>
          <w:sz w:val="18"/>
          <w:szCs w:val="18"/>
        </w:rPr>
        <w:t>puntos</w:t>
      </w:r>
      <w:r w:rsidRPr="00BE250E">
        <w:rPr>
          <w:rFonts w:ascii="Arial" w:hAnsi="Arial" w:cs="Arial"/>
          <w:b/>
          <w:spacing w:val="18"/>
          <w:w w:val="90"/>
          <w:sz w:val="18"/>
          <w:szCs w:val="18"/>
        </w:rPr>
        <w:t xml:space="preserve"> </w:t>
      </w:r>
      <w:r w:rsidRPr="00BE250E">
        <w:rPr>
          <w:rFonts w:ascii="Arial" w:hAnsi="Arial" w:cs="Arial"/>
          <w:b/>
          <w:w w:val="90"/>
          <w:sz w:val="18"/>
          <w:szCs w:val="18"/>
        </w:rPr>
        <w:t>máximos).</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4"/>
        <w:gridCol w:w="3694"/>
        <w:gridCol w:w="949"/>
      </w:tblGrid>
      <w:tr w:rsidR="00BE250E" w:rsidRPr="00BE250E" w14:paraId="1D31BC78" w14:textId="77777777" w:rsidTr="00F6754D">
        <w:trPr>
          <w:trHeight w:val="239"/>
        </w:trPr>
        <w:tc>
          <w:tcPr>
            <w:tcW w:w="4500" w:type="pct"/>
            <w:gridSpan w:val="2"/>
            <w:shd w:val="clear" w:color="auto" w:fill="C0C0C0"/>
          </w:tcPr>
          <w:p w14:paraId="7AB15D1A" w14:textId="77777777" w:rsidR="00BE250E" w:rsidRPr="00BE250E" w:rsidRDefault="00BE250E" w:rsidP="00473993">
            <w:pPr>
              <w:pStyle w:val="TableParagraph"/>
              <w:spacing w:before="3" w:line="216" w:lineRule="exact"/>
              <w:ind w:left="3959" w:right="4036"/>
              <w:jc w:val="center"/>
              <w:rPr>
                <w:b/>
                <w:sz w:val="18"/>
                <w:szCs w:val="18"/>
              </w:rPr>
            </w:pPr>
            <w:r w:rsidRPr="00BE250E">
              <w:rPr>
                <w:b/>
                <w:w w:val="90"/>
                <w:sz w:val="18"/>
                <w:szCs w:val="18"/>
              </w:rPr>
              <w:t>Rubro</w:t>
            </w:r>
            <w:r w:rsidRPr="00BE250E">
              <w:rPr>
                <w:b/>
                <w:spacing w:val="-7"/>
                <w:w w:val="90"/>
                <w:sz w:val="18"/>
                <w:szCs w:val="18"/>
              </w:rPr>
              <w:t xml:space="preserve"> </w:t>
            </w:r>
            <w:r w:rsidRPr="00BE250E">
              <w:rPr>
                <w:b/>
                <w:w w:val="90"/>
                <w:sz w:val="18"/>
                <w:szCs w:val="18"/>
              </w:rPr>
              <w:t>I</w:t>
            </w:r>
          </w:p>
        </w:tc>
        <w:tc>
          <w:tcPr>
            <w:tcW w:w="500" w:type="pct"/>
            <w:shd w:val="clear" w:color="auto" w:fill="C0C0C0"/>
          </w:tcPr>
          <w:p w14:paraId="014DB552"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BE250E" w:rsidRPr="00BE250E" w14:paraId="44224D9D" w14:textId="77777777" w:rsidTr="00F6754D">
        <w:trPr>
          <w:trHeight w:val="882"/>
        </w:trPr>
        <w:tc>
          <w:tcPr>
            <w:tcW w:w="4500" w:type="pct"/>
            <w:gridSpan w:val="2"/>
            <w:shd w:val="clear" w:color="auto" w:fill="D9D9D9"/>
          </w:tcPr>
          <w:p w14:paraId="18180B7C" w14:textId="77777777" w:rsidR="00BE250E" w:rsidRPr="00BE250E" w:rsidRDefault="00BE250E" w:rsidP="00A84493">
            <w:pPr>
              <w:pStyle w:val="TableParagraph"/>
              <w:spacing w:line="242" w:lineRule="auto"/>
              <w:ind w:left="69" w:right="58"/>
              <w:jc w:val="both"/>
              <w:rPr>
                <w:sz w:val="18"/>
                <w:szCs w:val="18"/>
              </w:rPr>
            </w:pPr>
            <w:r w:rsidRPr="00BE250E">
              <w:rPr>
                <w:sz w:val="18"/>
                <w:szCs w:val="18"/>
              </w:rPr>
              <w:t xml:space="preserve">Capacidad del Licitante: consiste en el número de recursos humanos que técnicamente estén aptos para prestar la capacitación, así como la infraestructura educativa que requiere el PARTICIPANTE para prestar la capacitación en el tiempo, condiciones y niveles de calidad requeridos por la </w:t>
            </w:r>
            <w:proofErr w:type="gramStart"/>
            <w:r w:rsidRPr="00BE250E">
              <w:rPr>
                <w:sz w:val="18"/>
                <w:szCs w:val="18"/>
              </w:rPr>
              <w:t>convocante,  para</w:t>
            </w:r>
            <w:proofErr w:type="gramEnd"/>
            <w:r w:rsidRPr="00BE250E">
              <w:rPr>
                <w:sz w:val="18"/>
                <w:szCs w:val="18"/>
              </w:rPr>
              <w:t xml:space="preserve"> que el licitante pueda cumplir con las obligaciones previstas en el contrato.</w:t>
            </w:r>
          </w:p>
        </w:tc>
        <w:tc>
          <w:tcPr>
            <w:tcW w:w="500" w:type="pct"/>
            <w:shd w:val="clear" w:color="auto" w:fill="D9D9D9"/>
            <w:vAlign w:val="center"/>
          </w:tcPr>
          <w:p w14:paraId="7968CA35" w14:textId="77777777" w:rsidR="00BE250E" w:rsidRPr="00BE250E" w:rsidRDefault="00BE250E" w:rsidP="00F6754D">
            <w:pPr>
              <w:pStyle w:val="TableParagraph"/>
              <w:ind w:left="122" w:right="117"/>
              <w:jc w:val="center"/>
              <w:rPr>
                <w:b/>
                <w:sz w:val="18"/>
                <w:szCs w:val="18"/>
              </w:rPr>
            </w:pPr>
            <w:r w:rsidRPr="00BE250E">
              <w:rPr>
                <w:b/>
                <w:w w:val="90"/>
                <w:sz w:val="18"/>
                <w:szCs w:val="18"/>
                <w:u w:val="single"/>
              </w:rPr>
              <w:t>24.0</w:t>
            </w:r>
          </w:p>
        </w:tc>
      </w:tr>
      <w:tr w:rsidR="00BE250E" w:rsidRPr="00BE250E" w14:paraId="0C6B98FE" w14:textId="77777777" w:rsidTr="00F6754D">
        <w:trPr>
          <w:trHeight w:val="239"/>
        </w:trPr>
        <w:tc>
          <w:tcPr>
            <w:tcW w:w="4500" w:type="pct"/>
            <w:gridSpan w:val="2"/>
            <w:shd w:val="clear" w:color="auto" w:fill="C0C0C0"/>
          </w:tcPr>
          <w:p w14:paraId="2E813EF6" w14:textId="77777777" w:rsidR="00BE250E" w:rsidRPr="00BE250E" w:rsidRDefault="00BE250E" w:rsidP="00473993">
            <w:pPr>
              <w:pStyle w:val="TableParagraph"/>
              <w:spacing w:line="213" w:lineRule="exact"/>
              <w:ind w:left="3818" w:right="4036"/>
              <w:jc w:val="center"/>
              <w:rPr>
                <w:b/>
                <w:sz w:val="18"/>
                <w:szCs w:val="18"/>
              </w:rPr>
            </w:pPr>
            <w:r w:rsidRPr="00BE250E">
              <w:rPr>
                <w:b/>
                <w:w w:val="90"/>
                <w:sz w:val="18"/>
                <w:szCs w:val="18"/>
              </w:rPr>
              <w:t>Rubro</w:t>
            </w:r>
            <w:r w:rsidRPr="00BE250E">
              <w:rPr>
                <w:b/>
                <w:spacing w:val="-7"/>
                <w:w w:val="90"/>
                <w:sz w:val="18"/>
                <w:szCs w:val="18"/>
              </w:rPr>
              <w:t xml:space="preserve"> </w:t>
            </w:r>
            <w:r w:rsidRPr="00BE250E">
              <w:rPr>
                <w:b/>
                <w:w w:val="90"/>
                <w:sz w:val="18"/>
                <w:szCs w:val="18"/>
              </w:rPr>
              <w:t>I</w:t>
            </w:r>
          </w:p>
        </w:tc>
        <w:tc>
          <w:tcPr>
            <w:tcW w:w="500" w:type="pct"/>
            <w:vMerge w:val="restart"/>
            <w:shd w:val="clear" w:color="auto" w:fill="C0C0C0"/>
            <w:vAlign w:val="center"/>
          </w:tcPr>
          <w:p w14:paraId="2F5935A4"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4B7AA1B3" w14:textId="77777777" w:rsidTr="00F6754D">
        <w:trPr>
          <w:trHeight w:val="441"/>
        </w:trPr>
        <w:tc>
          <w:tcPr>
            <w:tcW w:w="4500" w:type="pct"/>
            <w:gridSpan w:val="2"/>
            <w:shd w:val="clear" w:color="auto" w:fill="D9D9D9"/>
          </w:tcPr>
          <w:p w14:paraId="16D8F588" w14:textId="77777777" w:rsidR="00BE250E" w:rsidRPr="00BE250E" w:rsidRDefault="00BE250E" w:rsidP="00A84493">
            <w:pPr>
              <w:pStyle w:val="TableParagraph"/>
              <w:spacing w:before="2" w:line="216" w:lineRule="exact"/>
              <w:rPr>
                <w:sz w:val="18"/>
                <w:szCs w:val="18"/>
              </w:rPr>
            </w:pPr>
          </w:p>
        </w:tc>
        <w:tc>
          <w:tcPr>
            <w:tcW w:w="500" w:type="pct"/>
            <w:vMerge/>
            <w:shd w:val="clear" w:color="auto" w:fill="D9D9D9"/>
          </w:tcPr>
          <w:p w14:paraId="1C503129" w14:textId="77777777" w:rsidR="00BE250E" w:rsidRPr="00BE250E" w:rsidRDefault="00BE250E" w:rsidP="00A84493">
            <w:pPr>
              <w:pStyle w:val="TableParagraph"/>
              <w:rPr>
                <w:sz w:val="18"/>
                <w:szCs w:val="18"/>
              </w:rPr>
            </w:pPr>
          </w:p>
        </w:tc>
      </w:tr>
      <w:tr w:rsidR="00BE250E" w:rsidRPr="00BE250E" w14:paraId="40765485" w14:textId="77777777" w:rsidTr="00F6754D">
        <w:trPr>
          <w:trHeight w:val="239"/>
        </w:trPr>
        <w:tc>
          <w:tcPr>
            <w:tcW w:w="4500" w:type="pct"/>
            <w:gridSpan w:val="2"/>
            <w:shd w:val="clear" w:color="auto" w:fill="D9D9D9"/>
          </w:tcPr>
          <w:p w14:paraId="3A9A2585" w14:textId="77777777" w:rsidR="00BE250E" w:rsidRPr="00BE250E" w:rsidRDefault="00BE250E" w:rsidP="00A84493">
            <w:pPr>
              <w:pStyle w:val="TableParagraph"/>
              <w:spacing w:line="213" w:lineRule="exact"/>
              <w:ind w:left="429"/>
              <w:rPr>
                <w:b/>
                <w:sz w:val="18"/>
                <w:szCs w:val="18"/>
              </w:rPr>
            </w:pPr>
            <w:r w:rsidRPr="00BE250E">
              <w:rPr>
                <w:b/>
                <w:w w:val="95"/>
                <w:sz w:val="18"/>
                <w:szCs w:val="18"/>
              </w:rPr>
              <w:t>a.</w:t>
            </w:r>
            <w:r w:rsidRPr="00BE250E">
              <w:rPr>
                <w:b/>
                <w:spacing w:val="69"/>
                <w:sz w:val="18"/>
                <w:szCs w:val="18"/>
              </w:rPr>
              <w:t xml:space="preserve"> </w:t>
            </w:r>
            <w:r w:rsidRPr="00BE250E">
              <w:rPr>
                <w:b/>
                <w:w w:val="95"/>
                <w:sz w:val="18"/>
                <w:szCs w:val="18"/>
              </w:rPr>
              <w:t>Capacidad</w:t>
            </w:r>
            <w:r w:rsidRPr="00BE250E">
              <w:rPr>
                <w:b/>
                <w:spacing w:val="-12"/>
                <w:w w:val="95"/>
                <w:sz w:val="18"/>
                <w:szCs w:val="18"/>
              </w:rPr>
              <w:t xml:space="preserve"> </w:t>
            </w:r>
            <w:r w:rsidRPr="00BE250E">
              <w:rPr>
                <w:b/>
                <w:w w:val="95"/>
                <w:sz w:val="18"/>
                <w:szCs w:val="18"/>
              </w:rPr>
              <w:t>de</w:t>
            </w:r>
            <w:r w:rsidRPr="00BE250E">
              <w:rPr>
                <w:b/>
                <w:spacing w:val="-11"/>
                <w:w w:val="95"/>
                <w:sz w:val="18"/>
                <w:szCs w:val="18"/>
              </w:rPr>
              <w:t xml:space="preserve"> </w:t>
            </w:r>
            <w:r w:rsidRPr="00BE250E">
              <w:rPr>
                <w:b/>
                <w:w w:val="95"/>
                <w:sz w:val="18"/>
                <w:szCs w:val="18"/>
              </w:rPr>
              <w:t>recursos</w:t>
            </w:r>
            <w:r w:rsidRPr="00BE250E">
              <w:rPr>
                <w:b/>
                <w:spacing w:val="-11"/>
                <w:w w:val="95"/>
                <w:sz w:val="18"/>
                <w:szCs w:val="18"/>
              </w:rPr>
              <w:t xml:space="preserve"> </w:t>
            </w:r>
            <w:r w:rsidRPr="00BE250E">
              <w:rPr>
                <w:b/>
                <w:w w:val="95"/>
                <w:sz w:val="18"/>
                <w:szCs w:val="18"/>
              </w:rPr>
              <w:t>humanos</w:t>
            </w:r>
          </w:p>
        </w:tc>
        <w:tc>
          <w:tcPr>
            <w:tcW w:w="500" w:type="pct"/>
            <w:shd w:val="clear" w:color="auto" w:fill="D9D9D9"/>
          </w:tcPr>
          <w:p w14:paraId="469E42D2" w14:textId="77777777" w:rsidR="00BE250E" w:rsidRPr="00BE250E" w:rsidRDefault="00BE250E" w:rsidP="00A84493">
            <w:pPr>
              <w:pStyle w:val="TableParagraph"/>
              <w:spacing w:line="213" w:lineRule="exact"/>
              <w:ind w:left="125" w:right="117"/>
              <w:jc w:val="center"/>
              <w:rPr>
                <w:bCs/>
                <w:sz w:val="18"/>
                <w:szCs w:val="18"/>
              </w:rPr>
            </w:pPr>
            <w:r w:rsidRPr="00BE250E">
              <w:rPr>
                <w:bCs/>
                <w:w w:val="95"/>
                <w:sz w:val="18"/>
                <w:szCs w:val="18"/>
              </w:rPr>
              <w:t>14</w:t>
            </w:r>
          </w:p>
        </w:tc>
      </w:tr>
      <w:tr w:rsidR="00BE250E" w:rsidRPr="00BE250E" w14:paraId="408C96F4" w14:textId="77777777" w:rsidTr="00F6754D">
        <w:trPr>
          <w:trHeight w:val="239"/>
        </w:trPr>
        <w:tc>
          <w:tcPr>
            <w:tcW w:w="4500" w:type="pct"/>
            <w:gridSpan w:val="2"/>
            <w:shd w:val="clear" w:color="auto" w:fill="D9D9D9"/>
          </w:tcPr>
          <w:p w14:paraId="1695512E" w14:textId="77777777" w:rsidR="00BE250E" w:rsidRPr="00BE250E" w:rsidRDefault="00BE250E" w:rsidP="00A84493">
            <w:pPr>
              <w:pStyle w:val="TableParagraph"/>
              <w:spacing w:line="213" w:lineRule="exact"/>
              <w:ind w:left="372"/>
              <w:rPr>
                <w:b/>
                <w:i/>
                <w:sz w:val="18"/>
                <w:szCs w:val="18"/>
              </w:rPr>
            </w:pPr>
            <w:r w:rsidRPr="00BE250E">
              <w:rPr>
                <w:b/>
                <w:i/>
                <w:w w:val="90"/>
                <w:sz w:val="18"/>
                <w:szCs w:val="18"/>
              </w:rPr>
              <w:t>a.1.</w:t>
            </w:r>
            <w:r w:rsidRPr="00BE250E">
              <w:rPr>
                <w:b/>
                <w:i/>
                <w:spacing w:val="-2"/>
                <w:w w:val="90"/>
                <w:sz w:val="18"/>
                <w:szCs w:val="18"/>
              </w:rPr>
              <w:t xml:space="preserve"> </w:t>
            </w:r>
            <w:r w:rsidRPr="00BE250E">
              <w:rPr>
                <w:b/>
                <w:i/>
                <w:w w:val="90"/>
                <w:sz w:val="18"/>
                <w:szCs w:val="18"/>
              </w:rPr>
              <w:t>Experiencia</w:t>
            </w:r>
          </w:p>
        </w:tc>
        <w:tc>
          <w:tcPr>
            <w:tcW w:w="500" w:type="pct"/>
            <w:shd w:val="clear" w:color="auto" w:fill="D9D9D9"/>
          </w:tcPr>
          <w:p w14:paraId="79580389" w14:textId="77777777" w:rsidR="00BE250E" w:rsidRPr="00BE250E" w:rsidRDefault="00BE250E" w:rsidP="00A84493">
            <w:pPr>
              <w:pStyle w:val="TableParagraph"/>
              <w:spacing w:line="213" w:lineRule="exact"/>
              <w:ind w:left="125" w:right="117"/>
              <w:jc w:val="center"/>
              <w:rPr>
                <w:bCs/>
                <w:sz w:val="18"/>
                <w:szCs w:val="18"/>
              </w:rPr>
            </w:pPr>
            <w:r w:rsidRPr="00BE250E">
              <w:rPr>
                <w:bCs/>
                <w:sz w:val="18"/>
                <w:szCs w:val="18"/>
              </w:rPr>
              <w:t>7</w:t>
            </w:r>
          </w:p>
        </w:tc>
      </w:tr>
      <w:tr w:rsidR="00BE250E" w:rsidRPr="00BE250E" w14:paraId="4EC48304" w14:textId="77777777" w:rsidTr="00F6754D">
        <w:trPr>
          <w:trHeight w:val="2480"/>
        </w:trPr>
        <w:tc>
          <w:tcPr>
            <w:tcW w:w="2553" w:type="pct"/>
          </w:tcPr>
          <w:p w14:paraId="6C87F5F7" w14:textId="77777777" w:rsidR="00BE250E" w:rsidRPr="00BE250E" w:rsidRDefault="00BE250E" w:rsidP="00A84493">
            <w:pPr>
              <w:pStyle w:val="TableParagraph"/>
              <w:spacing w:line="203" w:lineRule="exact"/>
              <w:ind w:left="399" w:right="135"/>
              <w:jc w:val="both"/>
              <w:rPr>
                <w:sz w:val="18"/>
                <w:szCs w:val="18"/>
              </w:rPr>
            </w:pPr>
            <w:r w:rsidRPr="00BE250E">
              <w:rPr>
                <w:sz w:val="18"/>
                <w:szCs w:val="18"/>
              </w:rPr>
              <w:t>Carta</w:t>
            </w:r>
            <w:r w:rsidRPr="00BE250E">
              <w:rPr>
                <w:spacing w:val="10"/>
                <w:sz w:val="18"/>
                <w:szCs w:val="18"/>
              </w:rPr>
              <w:t xml:space="preserve"> </w:t>
            </w:r>
            <w:r w:rsidRPr="00BE250E">
              <w:rPr>
                <w:sz w:val="18"/>
                <w:szCs w:val="18"/>
              </w:rPr>
              <w:t>bajo</w:t>
            </w:r>
            <w:r w:rsidRPr="00BE250E">
              <w:rPr>
                <w:spacing w:val="12"/>
                <w:sz w:val="18"/>
                <w:szCs w:val="18"/>
              </w:rPr>
              <w:t xml:space="preserve"> </w:t>
            </w:r>
            <w:r w:rsidRPr="00BE250E">
              <w:rPr>
                <w:sz w:val="18"/>
                <w:szCs w:val="18"/>
              </w:rPr>
              <w:t>protesta</w:t>
            </w:r>
            <w:r w:rsidRPr="00BE250E">
              <w:rPr>
                <w:spacing w:val="11"/>
                <w:sz w:val="18"/>
                <w:szCs w:val="18"/>
              </w:rPr>
              <w:t xml:space="preserve"> </w:t>
            </w:r>
            <w:r w:rsidRPr="00BE250E">
              <w:rPr>
                <w:sz w:val="18"/>
                <w:szCs w:val="18"/>
              </w:rPr>
              <w:t>de</w:t>
            </w:r>
            <w:r w:rsidRPr="00BE250E">
              <w:rPr>
                <w:spacing w:val="10"/>
                <w:sz w:val="18"/>
                <w:szCs w:val="18"/>
              </w:rPr>
              <w:t xml:space="preserve"> </w:t>
            </w:r>
            <w:r w:rsidRPr="00BE250E">
              <w:rPr>
                <w:sz w:val="18"/>
                <w:szCs w:val="18"/>
              </w:rPr>
              <w:t>decir</w:t>
            </w:r>
            <w:r w:rsidRPr="00BE250E">
              <w:rPr>
                <w:spacing w:val="11"/>
                <w:sz w:val="18"/>
                <w:szCs w:val="18"/>
              </w:rPr>
              <w:t xml:space="preserve"> </w:t>
            </w:r>
            <w:r w:rsidRPr="00BE250E">
              <w:rPr>
                <w:sz w:val="18"/>
                <w:szCs w:val="18"/>
              </w:rPr>
              <w:t>verdad</w:t>
            </w:r>
            <w:r w:rsidRPr="00BE250E">
              <w:rPr>
                <w:spacing w:val="9"/>
                <w:sz w:val="18"/>
                <w:szCs w:val="18"/>
              </w:rPr>
              <w:t xml:space="preserve"> </w:t>
            </w:r>
            <w:r w:rsidRPr="00BE250E">
              <w:rPr>
                <w:sz w:val="18"/>
                <w:szCs w:val="18"/>
              </w:rPr>
              <w:t>en</w:t>
            </w:r>
            <w:r w:rsidRPr="00BE250E">
              <w:rPr>
                <w:spacing w:val="9"/>
                <w:sz w:val="18"/>
                <w:szCs w:val="18"/>
              </w:rPr>
              <w:t xml:space="preserve"> </w:t>
            </w:r>
            <w:r w:rsidRPr="00BE250E">
              <w:rPr>
                <w:sz w:val="18"/>
                <w:szCs w:val="18"/>
              </w:rPr>
              <w:t>la</w:t>
            </w:r>
            <w:r w:rsidRPr="00BE250E">
              <w:rPr>
                <w:spacing w:val="8"/>
                <w:sz w:val="18"/>
                <w:szCs w:val="18"/>
              </w:rPr>
              <w:t xml:space="preserve"> </w:t>
            </w:r>
            <w:r w:rsidRPr="00BE250E">
              <w:rPr>
                <w:sz w:val="18"/>
                <w:szCs w:val="18"/>
              </w:rPr>
              <w:t>que</w:t>
            </w:r>
            <w:r w:rsidRPr="00BE250E">
              <w:rPr>
                <w:spacing w:val="7"/>
                <w:sz w:val="18"/>
                <w:szCs w:val="18"/>
              </w:rPr>
              <w:t xml:space="preserve"> </w:t>
            </w:r>
            <w:r w:rsidRPr="00BE250E">
              <w:rPr>
                <w:sz w:val="18"/>
                <w:szCs w:val="18"/>
              </w:rPr>
              <w:t>se</w:t>
            </w:r>
            <w:r w:rsidRPr="00BE250E">
              <w:rPr>
                <w:spacing w:val="8"/>
                <w:sz w:val="18"/>
                <w:szCs w:val="18"/>
              </w:rPr>
              <w:t xml:space="preserve"> </w:t>
            </w:r>
            <w:r w:rsidRPr="00BE250E">
              <w:rPr>
                <w:sz w:val="18"/>
                <w:szCs w:val="18"/>
              </w:rPr>
              <w:t>enlisten a</w:t>
            </w:r>
            <w:r w:rsidRPr="00BE250E">
              <w:rPr>
                <w:spacing w:val="9"/>
                <w:sz w:val="18"/>
                <w:szCs w:val="18"/>
              </w:rPr>
              <w:t xml:space="preserve"> </w:t>
            </w:r>
            <w:r w:rsidRPr="00BE250E">
              <w:rPr>
                <w:sz w:val="18"/>
                <w:szCs w:val="18"/>
              </w:rPr>
              <w:t>los</w:t>
            </w:r>
            <w:r w:rsidRPr="00BE250E">
              <w:rPr>
                <w:spacing w:val="9"/>
                <w:sz w:val="18"/>
                <w:szCs w:val="18"/>
              </w:rPr>
              <w:t xml:space="preserve"> </w:t>
            </w:r>
            <w:r w:rsidRPr="00BE250E">
              <w:rPr>
                <w:sz w:val="18"/>
                <w:szCs w:val="18"/>
              </w:rPr>
              <w:t>responsables</w:t>
            </w:r>
            <w:r w:rsidRPr="00BE250E">
              <w:rPr>
                <w:spacing w:val="10"/>
                <w:sz w:val="18"/>
                <w:szCs w:val="18"/>
              </w:rPr>
              <w:t xml:space="preserve"> </w:t>
            </w:r>
            <w:r w:rsidRPr="00BE250E">
              <w:rPr>
                <w:sz w:val="18"/>
                <w:szCs w:val="18"/>
              </w:rPr>
              <w:t>que</w:t>
            </w:r>
            <w:r w:rsidRPr="00BE250E">
              <w:rPr>
                <w:spacing w:val="7"/>
                <w:sz w:val="18"/>
                <w:szCs w:val="18"/>
              </w:rPr>
              <w:t xml:space="preserve"> </w:t>
            </w:r>
            <w:r w:rsidRPr="00BE250E">
              <w:rPr>
                <w:sz w:val="18"/>
                <w:szCs w:val="18"/>
              </w:rPr>
              <w:t xml:space="preserve">estarán asignados para la prestación del Servicio requerido por el OPD Servicios de Salud Jalisco, entre los cuales el licitante deberá contar en su plantilla con personal docente con grado mínimo de maestría </w:t>
            </w:r>
          </w:p>
          <w:p w14:paraId="36F3F114" w14:textId="77777777" w:rsidR="00BE250E" w:rsidRPr="00BE250E" w:rsidRDefault="00BE250E" w:rsidP="00A84493">
            <w:pPr>
              <w:pStyle w:val="TableParagraph"/>
              <w:spacing w:before="2" w:line="242" w:lineRule="auto"/>
              <w:ind w:right="135"/>
              <w:jc w:val="both"/>
              <w:rPr>
                <w:i/>
                <w:iCs/>
                <w:sz w:val="18"/>
                <w:szCs w:val="18"/>
              </w:rPr>
            </w:pPr>
          </w:p>
          <w:p w14:paraId="477458EB" w14:textId="77777777" w:rsidR="00BE250E" w:rsidRPr="00BE250E" w:rsidRDefault="00BE250E" w:rsidP="00BE250E">
            <w:pPr>
              <w:pStyle w:val="TableParagraph"/>
              <w:numPr>
                <w:ilvl w:val="0"/>
                <w:numId w:val="39"/>
              </w:numPr>
              <w:spacing w:before="2" w:line="242" w:lineRule="auto"/>
              <w:ind w:left="966" w:right="135" w:firstLine="142"/>
              <w:jc w:val="both"/>
              <w:rPr>
                <w:i/>
                <w:iCs/>
                <w:spacing w:val="-3"/>
                <w:sz w:val="18"/>
                <w:szCs w:val="18"/>
              </w:rPr>
            </w:pPr>
            <w:r w:rsidRPr="00BE250E">
              <w:rPr>
                <w:i/>
                <w:iCs/>
                <w:spacing w:val="-3"/>
                <w:sz w:val="18"/>
                <w:szCs w:val="18"/>
              </w:rPr>
              <w:t>Mínimo 5 docentes especializados en temáticas de HERRAMIENTAS TECNOLÓGICAS EDUCATIVAS, en los temas a impartir, con grado mínimo de maestría titulados.</w:t>
            </w:r>
          </w:p>
          <w:p w14:paraId="5584023E" w14:textId="77777777" w:rsidR="00BE250E" w:rsidRPr="00BE250E" w:rsidRDefault="00BE250E" w:rsidP="00BE250E">
            <w:pPr>
              <w:pStyle w:val="TableParagraph"/>
              <w:numPr>
                <w:ilvl w:val="0"/>
                <w:numId w:val="39"/>
              </w:numPr>
              <w:spacing w:before="2" w:line="242" w:lineRule="auto"/>
              <w:ind w:left="966" w:right="135" w:firstLine="142"/>
              <w:jc w:val="both"/>
              <w:rPr>
                <w:i/>
                <w:iCs/>
                <w:spacing w:val="-3"/>
                <w:sz w:val="18"/>
                <w:szCs w:val="18"/>
              </w:rPr>
            </w:pPr>
            <w:r w:rsidRPr="00BE250E">
              <w:rPr>
                <w:i/>
                <w:iCs/>
                <w:spacing w:val="-3"/>
                <w:sz w:val="18"/>
                <w:szCs w:val="18"/>
              </w:rPr>
              <w:t>Mínimo 2 docentes con grado mínimo de doctorado especializados en las temáticas a impartir.</w:t>
            </w:r>
          </w:p>
          <w:p w14:paraId="4456DA51" w14:textId="77777777" w:rsidR="00BE250E" w:rsidRPr="00BE250E" w:rsidRDefault="00BE250E" w:rsidP="00BE250E">
            <w:pPr>
              <w:pStyle w:val="TableParagraph"/>
              <w:numPr>
                <w:ilvl w:val="0"/>
                <w:numId w:val="39"/>
              </w:numPr>
              <w:spacing w:before="2" w:line="242" w:lineRule="auto"/>
              <w:ind w:left="966" w:right="135" w:firstLine="142"/>
              <w:jc w:val="both"/>
              <w:rPr>
                <w:i/>
                <w:iCs/>
                <w:spacing w:val="-3"/>
                <w:sz w:val="18"/>
                <w:szCs w:val="18"/>
              </w:rPr>
            </w:pPr>
            <w:r w:rsidRPr="00BE250E">
              <w:rPr>
                <w:i/>
                <w:iCs/>
                <w:spacing w:val="-3"/>
                <w:sz w:val="18"/>
                <w:szCs w:val="18"/>
              </w:rPr>
              <w:t xml:space="preserve">Mínimo 1 docente con experiencia a nivel internacional con conocimientos en HERRAMIENTAS TECNOLÓGICAS EDUCATIVAS. </w:t>
            </w:r>
          </w:p>
          <w:p w14:paraId="53022E71" w14:textId="77777777" w:rsidR="00BE250E" w:rsidRPr="00BE250E" w:rsidRDefault="00BE250E" w:rsidP="00A84493">
            <w:pPr>
              <w:pStyle w:val="TableParagraph"/>
              <w:spacing w:before="2" w:line="242" w:lineRule="auto"/>
              <w:ind w:left="1108" w:right="135"/>
              <w:jc w:val="both"/>
              <w:rPr>
                <w:i/>
                <w:iCs/>
                <w:spacing w:val="-3"/>
                <w:sz w:val="18"/>
                <w:szCs w:val="18"/>
              </w:rPr>
            </w:pPr>
          </w:p>
          <w:p w14:paraId="15BC76CD" w14:textId="77777777" w:rsidR="00BE250E" w:rsidRPr="00BE250E" w:rsidRDefault="00BE250E" w:rsidP="00A84493">
            <w:pPr>
              <w:pStyle w:val="TableParagraph"/>
              <w:spacing w:before="2" w:line="242" w:lineRule="auto"/>
              <w:ind w:left="399" w:right="135"/>
              <w:jc w:val="both"/>
              <w:rPr>
                <w:sz w:val="18"/>
                <w:szCs w:val="18"/>
              </w:rPr>
            </w:pPr>
            <w:r w:rsidRPr="00BE250E">
              <w:rPr>
                <w:sz w:val="18"/>
                <w:szCs w:val="18"/>
              </w:rPr>
              <w:t>Para la acreditación se deberá anexar currículo de cada uno los docentes solicitados, con relacionados a la impartición de HERRAMIENTAS TECNOLÓGICAS EDUCATIVAS.</w:t>
            </w:r>
          </w:p>
        </w:tc>
        <w:tc>
          <w:tcPr>
            <w:tcW w:w="1947" w:type="pct"/>
          </w:tcPr>
          <w:p w14:paraId="7A265077" w14:textId="4FBC464C" w:rsidR="00BE250E" w:rsidRPr="00BE250E" w:rsidRDefault="00BE250E" w:rsidP="00A84493">
            <w:pPr>
              <w:pStyle w:val="TableParagraph"/>
              <w:spacing w:line="220" w:lineRule="exact"/>
              <w:ind w:left="137" w:right="57"/>
              <w:jc w:val="both"/>
              <w:rPr>
                <w:sz w:val="18"/>
                <w:szCs w:val="18"/>
              </w:rPr>
            </w:pPr>
            <w:r w:rsidRPr="00BE250E">
              <w:rPr>
                <w:sz w:val="18"/>
                <w:szCs w:val="18"/>
              </w:rPr>
              <w:t xml:space="preserve">Se otorgará la puntuación de </w:t>
            </w:r>
            <w:r w:rsidRPr="00BE250E">
              <w:rPr>
                <w:b/>
                <w:bCs/>
                <w:i/>
                <w:iCs/>
                <w:sz w:val="18"/>
                <w:szCs w:val="18"/>
              </w:rPr>
              <w:t>7 puntos</w:t>
            </w:r>
            <w:r w:rsidRPr="00BE250E">
              <w:rPr>
                <w:sz w:val="18"/>
                <w:szCs w:val="18"/>
              </w:rPr>
              <w:t xml:space="preserve"> a los participantes que presenten carta bajo protesta de decir verdad en donde se adjunte el listado de docentes mínimo solicitados y sus currículos. Sucesivamente se</w:t>
            </w:r>
            <w:r w:rsidRPr="00BE250E">
              <w:rPr>
                <w:spacing w:val="1"/>
                <w:sz w:val="18"/>
                <w:szCs w:val="18"/>
              </w:rPr>
              <w:t xml:space="preserve"> </w:t>
            </w:r>
            <w:r w:rsidRPr="00BE250E">
              <w:rPr>
                <w:sz w:val="18"/>
                <w:szCs w:val="18"/>
              </w:rPr>
              <w:t>empleará una regla de tres simple para otorgar la puntuación.</w:t>
            </w:r>
          </w:p>
          <w:p w14:paraId="2AE9D5B3" w14:textId="77777777" w:rsidR="00BE250E" w:rsidRPr="00BE250E" w:rsidRDefault="00BE250E" w:rsidP="00A84493">
            <w:pPr>
              <w:pStyle w:val="TableParagraph"/>
              <w:spacing w:line="220" w:lineRule="exact"/>
              <w:ind w:left="137" w:right="57"/>
              <w:jc w:val="both"/>
              <w:rPr>
                <w:sz w:val="18"/>
                <w:szCs w:val="18"/>
              </w:rPr>
            </w:pPr>
          </w:p>
          <w:p w14:paraId="67B8003A" w14:textId="77777777" w:rsidR="00BE250E" w:rsidRPr="00BE250E" w:rsidRDefault="00BE250E" w:rsidP="00A84493">
            <w:pPr>
              <w:pStyle w:val="TableParagraph"/>
              <w:spacing w:line="220" w:lineRule="exact"/>
              <w:ind w:left="137" w:right="57"/>
              <w:jc w:val="both"/>
              <w:rPr>
                <w:sz w:val="18"/>
                <w:szCs w:val="18"/>
              </w:rPr>
            </w:pPr>
            <w:r w:rsidRPr="00BE250E">
              <w:rPr>
                <w:sz w:val="18"/>
                <w:szCs w:val="18"/>
              </w:rPr>
              <w:t xml:space="preserve">No se otorgarán puntos al licitante que presente menos del mínimo requerido, o que no presente alguno de los documentos solicitados o se presenten ilegibles, con tachaduras o enmendaduras o no señalen la información solicitada con marca texto en el </w:t>
            </w:r>
            <w:proofErr w:type="spellStart"/>
            <w:r w:rsidRPr="00BE250E">
              <w:rPr>
                <w:sz w:val="18"/>
                <w:szCs w:val="18"/>
              </w:rPr>
              <w:t>curriculum</w:t>
            </w:r>
            <w:proofErr w:type="spellEnd"/>
            <w:r w:rsidRPr="00BE250E">
              <w:rPr>
                <w:sz w:val="18"/>
                <w:szCs w:val="18"/>
              </w:rPr>
              <w:t>.</w:t>
            </w:r>
          </w:p>
        </w:tc>
        <w:tc>
          <w:tcPr>
            <w:tcW w:w="500" w:type="pct"/>
            <w:vAlign w:val="center"/>
          </w:tcPr>
          <w:p w14:paraId="5032FA98" w14:textId="77777777" w:rsidR="00BE250E" w:rsidRPr="00BE250E" w:rsidRDefault="00BE250E" w:rsidP="00F6754D">
            <w:pPr>
              <w:pStyle w:val="TableParagraph"/>
              <w:spacing w:before="1"/>
              <w:ind w:left="122" w:right="117"/>
              <w:jc w:val="center"/>
              <w:rPr>
                <w:bCs/>
                <w:sz w:val="18"/>
                <w:szCs w:val="18"/>
              </w:rPr>
            </w:pPr>
            <w:r w:rsidRPr="00BE250E">
              <w:rPr>
                <w:bCs/>
                <w:sz w:val="18"/>
                <w:szCs w:val="18"/>
              </w:rPr>
              <w:t>7</w:t>
            </w:r>
          </w:p>
        </w:tc>
      </w:tr>
      <w:tr w:rsidR="00BE250E" w:rsidRPr="00BE250E" w14:paraId="21C2EE16" w14:textId="77777777" w:rsidTr="00F6754D">
        <w:trPr>
          <w:trHeight w:val="239"/>
        </w:trPr>
        <w:tc>
          <w:tcPr>
            <w:tcW w:w="4500" w:type="pct"/>
            <w:gridSpan w:val="2"/>
            <w:shd w:val="clear" w:color="auto" w:fill="D9D9D9"/>
          </w:tcPr>
          <w:p w14:paraId="63E31C93" w14:textId="77777777" w:rsidR="00BE250E" w:rsidRPr="00BE250E" w:rsidRDefault="00BE250E" w:rsidP="00A84493">
            <w:pPr>
              <w:pStyle w:val="TableParagraph"/>
              <w:spacing w:line="213" w:lineRule="exact"/>
              <w:ind w:left="357"/>
              <w:rPr>
                <w:b/>
                <w:i/>
                <w:sz w:val="18"/>
                <w:szCs w:val="18"/>
              </w:rPr>
            </w:pPr>
            <w:r w:rsidRPr="00BE250E">
              <w:rPr>
                <w:b/>
                <w:i/>
                <w:w w:val="95"/>
                <w:sz w:val="18"/>
                <w:szCs w:val="18"/>
              </w:rPr>
              <w:t>a.2</w:t>
            </w:r>
            <w:r w:rsidRPr="00BE250E">
              <w:rPr>
                <w:b/>
                <w:i/>
                <w:spacing w:val="-4"/>
                <w:w w:val="95"/>
                <w:sz w:val="18"/>
                <w:szCs w:val="18"/>
              </w:rPr>
              <w:t xml:space="preserve"> </w:t>
            </w:r>
            <w:r w:rsidRPr="00BE250E">
              <w:rPr>
                <w:b/>
                <w:i/>
                <w:w w:val="95"/>
                <w:sz w:val="18"/>
                <w:szCs w:val="18"/>
              </w:rPr>
              <w:t>Competencia</w:t>
            </w:r>
            <w:r w:rsidRPr="00BE250E">
              <w:rPr>
                <w:b/>
                <w:i/>
                <w:spacing w:val="-1"/>
                <w:w w:val="95"/>
                <w:sz w:val="18"/>
                <w:szCs w:val="18"/>
              </w:rPr>
              <w:t xml:space="preserve"> </w:t>
            </w:r>
            <w:r w:rsidRPr="00BE250E">
              <w:rPr>
                <w:b/>
                <w:i/>
                <w:w w:val="95"/>
                <w:sz w:val="18"/>
                <w:szCs w:val="18"/>
              </w:rPr>
              <w:t>o</w:t>
            </w:r>
            <w:r w:rsidRPr="00BE250E">
              <w:rPr>
                <w:b/>
                <w:i/>
                <w:spacing w:val="-3"/>
                <w:w w:val="95"/>
                <w:sz w:val="18"/>
                <w:szCs w:val="18"/>
              </w:rPr>
              <w:t xml:space="preserve"> </w:t>
            </w:r>
            <w:r w:rsidRPr="00BE250E">
              <w:rPr>
                <w:b/>
                <w:i/>
                <w:w w:val="95"/>
                <w:sz w:val="18"/>
                <w:szCs w:val="18"/>
              </w:rPr>
              <w:t>habilidad</w:t>
            </w:r>
            <w:r w:rsidRPr="00BE250E">
              <w:rPr>
                <w:b/>
                <w:i/>
                <w:spacing w:val="-3"/>
                <w:w w:val="95"/>
                <w:sz w:val="18"/>
                <w:szCs w:val="18"/>
              </w:rPr>
              <w:t xml:space="preserve"> </w:t>
            </w:r>
            <w:r w:rsidRPr="00BE250E">
              <w:rPr>
                <w:b/>
                <w:i/>
                <w:w w:val="95"/>
                <w:sz w:val="18"/>
                <w:szCs w:val="18"/>
              </w:rPr>
              <w:t>en</w:t>
            </w:r>
            <w:r w:rsidRPr="00BE250E">
              <w:rPr>
                <w:b/>
                <w:i/>
                <w:spacing w:val="-2"/>
                <w:w w:val="95"/>
                <w:sz w:val="18"/>
                <w:szCs w:val="18"/>
              </w:rPr>
              <w:t xml:space="preserve"> </w:t>
            </w:r>
            <w:r w:rsidRPr="00BE250E">
              <w:rPr>
                <w:b/>
                <w:i/>
                <w:w w:val="95"/>
                <w:sz w:val="18"/>
                <w:szCs w:val="18"/>
              </w:rPr>
              <w:t>el</w:t>
            </w:r>
            <w:r w:rsidRPr="00BE250E">
              <w:rPr>
                <w:b/>
                <w:i/>
                <w:spacing w:val="-2"/>
                <w:w w:val="95"/>
                <w:sz w:val="18"/>
                <w:szCs w:val="18"/>
              </w:rPr>
              <w:t xml:space="preserve"> </w:t>
            </w:r>
            <w:r w:rsidRPr="00BE250E">
              <w:rPr>
                <w:b/>
                <w:i/>
                <w:w w:val="95"/>
                <w:sz w:val="18"/>
                <w:szCs w:val="18"/>
              </w:rPr>
              <w:t>trabajo</w:t>
            </w:r>
          </w:p>
        </w:tc>
        <w:tc>
          <w:tcPr>
            <w:tcW w:w="500" w:type="pct"/>
            <w:shd w:val="clear" w:color="auto" w:fill="D9D9D9"/>
          </w:tcPr>
          <w:p w14:paraId="1ACC115D" w14:textId="77777777" w:rsidR="00BE250E" w:rsidRPr="00BE250E" w:rsidRDefault="00BE250E" w:rsidP="00A84493">
            <w:pPr>
              <w:pStyle w:val="TableParagraph"/>
              <w:spacing w:line="213" w:lineRule="exact"/>
              <w:ind w:left="125" w:right="117"/>
              <w:jc w:val="center"/>
              <w:rPr>
                <w:bCs/>
                <w:i/>
                <w:sz w:val="18"/>
                <w:szCs w:val="18"/>
              </w:rPr>
            </w:pPr>
            <w:r w:rsidRPr="00BE250E">
              <w:rPr>
                <w:bCs/>
                <w:i/>
                <w:w w:val="95"/>
                <w:sz w:val="18"/>
                <w:szCs w:val="18"/>
              </w:rPr>
              <w:t>7</w:t>
            </w:r>
          </w:p>
        </w:tc>
      </w:tr>
      <w:tr w:rsidR="00BE250E" w:rsidRPr="00BE250E" w14:paraId="187F8F08" w14:textId="77777777" w:rsidTr="00F6754D">
        <w:trPr>
          <w:trHeight w:val="3845"/>
        </w:trPr>
        <w:tc>
          <w:tcPr>
            <w:tcW w:w="2553" w:type="pct"/>
          </w:tcPr>
          <w:p w14:paraId="1D8D559D" w14:textId="546625EE" w:rsidR="00BE250E" w:rsidRPr="00BE250E" w:rsidRDefault="00BE250E" w:rsidP="00F6754D">
            <w:pPr>
              <w:pStyle w:val="TableParagraph"/>
              <w:spacing w:line="203" w:lineRule="exact"/>
              <w:ind w:left="398" w:right="245"/>
              <w:jc w:val="both"/>
              <w:rPr>
                <w:sz w:val="18"/>
                <w:szCs w:val="18"/>
              </w:rPr>
            </w:pPr>
            <w:r w:rsidRPr="00BE250E">
              <w:rPr>
                <w:sz w:val="18"/>
                <w:szCs w:val="18"/>
              </w:rPr>
              <w:lastRenderedPageBreak/>
              <w:t xml:space="preserve">Para acreditar la competencia o habilidad en el servicio de capacitación de acuerdo con sus conocimientos académicos, profesionales será obligatorio presentar de forma ordenada </w:t>
            </w:r>
            <w:r w:rsidRPr="00BE250E">
              <w:rPr>
                <w:b/>
                <w:bCs/>
                <w:i/>
                <w:iCs/>
                <w:sz w:val="18"/>
                <w:szCs w:val="18"/>
              </w:rPr>
              <w:t>copia simple de cedula y/o título profesional</w:t>
            </w:r>
            <w:r w:rsidRPr="00BE250E">
              <w:rPr>
                <w:sz w:val="18"/>
                <w:szCs w:val="18"/>
              </w:rPr>
              <w:t xml:space="preserve"> del personal enunciado en el apartado “</w:t>
            </w:r>
            <w:r w:rsidRPr="00BE250E">
              <w:rPr>
                <w:b/>
                <w:i/>
                <w:w w:val="90"/>
                <w:sz w:val="18"/>
                <w:szCs w:val="18"/>
              </w:rPr>
              <w:t>a.1.</w:t>
            </w:r>
            <w:r w:rsidRPr="00BE250E">
              <w:rPr>
                <w:b/>
                <w:i/>
                <w:spacing w:val="-2"/>
                <w:w w:val="90"/>
                <w:sz w:val="18"/>
                <w:szCs w:val="18"/>
              </w:rPr>
              <w:t xml:space="preserve"> </w:t>
            </w:r>
            <w:r w:rsidRPr="00BE250E">
              <w:rPr>
                <w:b/>
                <w:i/>
                <w:w w:val="90"/>
                <w:sz w:val="18"/>
                <w:szCs w:val="18"/>
              </w:rPr>
              <w:t>Experiencia”</w:t>
            </w:r>
            <w:r w:rsidRPr="00BE250E">
              <w:rPr>
                <w:sz w:val="18"/>
                <w:szCs w:val="18"/>
              </w:rPr>
              <w:t xml:space="preserve"> de este rubro. además, deberá de adjuntar incluir cuando menos un docente investigador SIN y presentar copia simple de los certificados estándar de competencia EC0076 del personal docente seleccionado para aplicar las evaluaciones derivadas de los estándares de competencia </w:t>
            </w:r>
            <w:r w:rsidRPr="00BE250E">
              <w:rPr>
                <w:b/>
                <w:bCs/>
                <w:sz w:val="18"/>
                <w:szCs w:val="18"/>
              </w:rPr>
              <w:t>CONOCER, mencionados en el cuadro temático del Anexo 1 Carta de Requerimientos Técnicos partida 1, HERRAMIENTAS TECNOLÓGICAS EDUCATIVAS.</w:t>
            </w:r>
          </w:p>
        </w:tc>
        <w:tc>
          <w:tcPr>
            <w:tcW w:w="1947" w:type="pct"/>
          </w:tcPr>
          <w:p w14:paraId="521A1F42" w14:textId="778D6F3F" w:rsidR="00BE250E" w:rsidRPr="00BE250E" w:rsidRDefault="00BE250E" w:rsidP="00A84493">
            <w:pPr>
              <w:pStyle w:val="TableParagraph"/>
              <w:spacing w:line="220" w:lineRule="exact"/>
              <w:ind w:left="69" w:right="59"/>
              <w:jc w:val="both"/>
              <w:rPr>
                <w:sz w:val="18"/>
                <w:szCs w:val="18"/>
              </w:rPr>
            </w:pPr>
            <w:r w:rsidRPr="00BE250E">
              <w:rPr>
                <w:sz w:val="18"/>
                <w:szCs w:val="18"/>
              </w:rPr>
              <w:t xml:space="preserve">Se otorgarán la mayor puntuación que corresponde a </w:t>
            </w:r>
            <w:r w:rsidRPr="00BE250E">
              <w:rPr>
                <w:b/>
                <w:bCs/>
                <w:i/>
                <w:iCs/>
                <w:sz w:val="18"/>
                <w:szCs w:val="18"/>
              </w:rPr>
              <w:t>7 puntos</w:t>
            </w:r>
            <w:r w:rsidRPr="00BE250E">
              <w:rPr>
                <w:sz w:val="18"/>
                <w:szCs w:val="18"/>
              </w:rPr>
              <w:t>, al licitante o los licitantes que acrediten el mayor número de personal que cuente con los documentos obligatorios a través de constancias de estudios académicos, en los términos señalados en el presente rubro. A partir del o los licitantes que hubieren obtenido mayor puntuación, se distribuirá, de manera proporcional la puntuación o unidades porcentuales a los demás licitantes, aplicando para ello una regla de tres simple.</w:t>
            </w:r>
          </w:p>
          <w:p w14:paraId="32218C43" w14:textId="07F1C97D" w:rsidR="00BE250E" w:rsidRPr="00BE250E" w:rsidRDefault="00BE250E" w:rsidP="00F6754D">
            <w:pPr>
              <w:pStyle w:val="TableParagraph"/>
              <w:spacing w:line="220" w:lineRule="exact"/>
              <w:ind w:left="69" w:right="59"/>
              <w:jc w:val="both"/>
              <w:rPr>
                <w:sz w:val="18"/>
                <w:szCs w:val="18"/>
              </w:rPr>
            </w:pPr>
            <w:r w:rsidRPr="00BE250E">
              <w:rPr>
                <w:sz w:val="18"/>
                <w:szCs w:val="18"/>
              </w:rPr>
              <w:t xml:space="preserve">No se otorgarán puntos al licitante que acredite con documentos un número menor de personal del mínimo requerido en el </w:t>
            </w:r>
            <w:proofErr w:type="spellStart"/>
            <w:r w:rsidRPr="00BE250E">
              <w:rPr>
                <w:sz w:val="18"/>
                <w:szCs w:val="18"/>
              </w:rPr>
              <w:t>subrubro</w:t>
            </w:r>
            <w:proofErr w:type="spellEnd"/>
            <w:r w:rsidRPr="00BE250E">
              <w:rPr>
                <w:sz w:val="18"/>
                <w:szCs w:val="18"/>
              </w:rPr>
              <w:t xml:space="preserve"> </w:t>
            </w:r>
            <w:r w:rsidRPr="00BE250E">
              <w:rPr>
                <w:b/>
                <w:bCs/>
                <w:i/>
                <w:iCs/>
                <w:sz w:val="18"/>
                <w:szCs w:val="18"/>
              </w:rPr>
              <w:t>a.1. Experiencia</w:t>
            </w:r>
            <w:r w:rsidRPr="00BE250E">
              <w:rPr>
                <w:sz w:val="18"/>
                <w:szCs w:val="18"/>
              </w:rPr>
              <w:t>, o que no presente alguno de los documentos solicitados o se presenten ilegibles, con tachaduras o enmendaduras.</w:t>
            </w:r>
          </w:p>
        </w:tc>
        <w:tc>
          <w:tcPr>
            <w:tcW w:w="500" w:type="pct"/>
            <w:vAlign w:val="center"/>
          </w:tcPr>
          <w:p w14:paraId="04785C74" w14:textId="26E87FB9" w:rsidR="00BE250E" w:rsidRPr="00BE250E" w:rsidRDefault="00BE250E" w:rsidP="00F6754D">
            <w:pPr>
              <w:pStyle w:val="TableParagraph"/>
              <w:spacing w:line="213" w:lineRule="exact"/>
              <w:ind w:left="125" w:right="117"/>
              <w:jc w:val="center"/>
              <w:rPr>
                <w:bCs/>
                <w:sz w:val="18"/>
                <w:szCs w:val="18"/>
              </w:rPr>
            </w:pPr>
            <w:r w:rsidRPr="00BE250E">
              <w:rPr>
                <w:bCs/>
                <w:i/>
                <w:w w:val="95"/>
                <w:sz w:val="18"/>
                <w:szCs w:val="18"/>
              </w:rPr>
              <w:t>7</w:t>
            </w:r>
          </w:p>
        </w:tc>
      </w:tr>
      <w:tr w:rsidR="00BE250E" w:rsidRPr="00BE250E" w14:paraId="62CA49BD" w14:textId="77777777" w:rsidTr="00F6754D">
        <w:trPr>
          <w:trHeight w:val="239"/>
        </w:trPr>
        <w:tc>
          <w:tcPr>
            <w:tcW w:w="4500" w:type="pct"/>
            <w:gridSpan w:val="2"/>
            <w:shd w:val="clear" w:color="auto" w:fill="C0C0C0"/>
          </w:tcPr>
          <w:p w14:paraId="1AC1025C" w14:textId="77777777" w:rsidR="00BE250E" w:rsidRPr="00BE250E" w:rsidRDefault="00BE250E" w:rsidP="00A84493">
            <w:pPr>
              <w:pStyle w:val="TableParagraph"/>
              <w:spacing w:line="213" w:lineRule="exact"/>
              <w:ind w:left="3818" w:right="4036"/>
              <w:jc w:val="center"/>
              <w:rPr>
                <w:b/>
                <w:sz w:val="18"/>
                <w:szCs w:val="18"/>
              </w:rPr>
            </w:pPr>
            <w:r w:rsidRPr="00BE250E">
              <w:rPr>
                <w:b/>
                <w:w w:val="90"/>
                <w:sz w:val="18"/>
                <w:szCs w:val="18"/>
              </w:rPr>
              <w:t>Rubro</w:t>
            </w:r>
            <w:r w:rsidRPr="00BE250E">
              <w:rPr>
                <w:b/>
                <w:spacing w:val="-7"/>
                <w:w w:val="90"/>
                <w:sz w:val="18"/>
                <w:szCs w:val="18"/>
              </w:rPr>
              <w:t xml:space="preserve"> </w:t>
            </w:r>
            <w:r w:rsidRPr="00BE250E">
              <w:rPr>
                <w:b/>
                <w:w w:val="90"/>
                <w:sz w:val="18"/>
                <w:szCs w:val="18"/>
              </w:rPr>
              <w:t>I</w:t>
            </w:r>
          </w:p>
        </w:tc>
        <w:tc>
          <w:tcPr>
            <w:tcW w:w="500" w:type="pct"/>
            <w:shd w:val="clear" w:color="auto" w:fill="C0C0C0"/>
          </w:tcPr>
          <w:p w14:paraId="798447FA"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2AE84E63" w14:textId="77777777" w:rsidTr="00F6754D">
        <w:trPr>
          <w:trHeight w:val="239"/>
        </w:trPr>
        <w:tc>
          <w:tcPr>
            <w:tcW w:w="4500" w:type="pct"/>
            <w:gridSpan w:val="2"/>
            <w:shd w:val="clear" w:color="auto" w:fill="D9D9D9"/>
          </w:tcPr>
          <w:p w14:paraId="057BC4AF" w14:textId="77777777" w:rsidR="00BE250E" w:rsidRPr="00BE250E" w:rsidRDefault="00BE250E" w:rsidP="00A84493">
            <w:pPr>
              <w:pStyle w:val="TableParagraph"/>
              <w:spacing w:line="213" w:lineRule="exact"/>
              <w:ind w:left="429"/>
              <w:rPr>
                <w:b/>
                <w:sz w:val="18"/>
                <w:szCs w:val="18"/>
              </w:rPr>
            </w:pPr>
            <w:r w:rsidRPr="00BE250E">
              <w:rPr>
                <w:b/>
                <w:w w:val="95"/>
                <w:sz w:val="18"/>
                <w:szCs w:val="18"/>
              </w:rPr>
              <w:t>b.</w:t>
            </w:r>
            <w:r w:rsidRPr="00BE250E">
              <w:rPr>
                <w:b/>
                <w:spacing w:val="57"/>
                <w:sz w:val="18"/>
                <w:szCs w:val="18"/>
              </w:rPr>
              <w:t xml:space="preserve"> </w:t>
            </w:r>
            <w:r w:rsidRPr="00BE250E">
              <w:rPr>
                <w:b/>
                <w:w w:val="95"/>
                <w:sz w:val="18"/>
                <w:szCs w:val="18"/>
              </w:rPr>
              <w:t>Capacidad</w:t>
            </w:r>
            <w:r w:rsidRPr="00BE250E">
              <w:rPr>
                <w:b/>
                <w:spacing w:val="-11"/>
                <w:w w:val="95"/>
                <w:sz w:val="18"/>
                <w:szCs w:val="18"/>
              </w:rPr>
              <w:t xml:space="preserve"> </w:t>
            </w:r>
            <w:r w:rsidRPr="00BE250E">
              <w:rPr>
                <w:b/>
                <w:w w:val="95"/>
                <w:sz w:val="18"/>
                <w:szCs w:val="18"/>
              </w:rPr>
              <w:t>de</w:t>
            </w:r>
            <w:r w:rsidRPr="00BE250E">
              <w:rPr>
                <w:b/>
                <w:spacing w:val="-11"/>
                <w:w w:val="95"/>
                <w:sz w:val="18"/>
                <w:szCs w:val="18"/>
              </w:rPr>
              <w:t xml:space="preserve"> </w:t>
            </w:r>
            <w:r w:rsidRPr="00BE250E">
              <w:rPr>
                <w:b/>
                <w:w w:val="95"/>
                <w:sz w:val="18"/>
                <w:szCs w:val="18"/>
              </w:rPr>
              <w:t xml:space="preserve">Infraestructura </w:t>
            </w:r>
          </w:p>
        </w:tc>
        <w:tc>
          <w:tcPr>
            <w:tcW w:w="500" w:type="pct"/>
            <w:shd w:val="clear" w:color="auto" w:fill="D9D9D9"/>
            <w:vAlign w:val="center"/>
          </w:tcPr>
          <w:p w14:paraId="78352C10" w14:textId="77777777" w:rsidR="00BE250E" w:rsidRPr="00BE250E" w:rsidRDefault="00BE250E" w:rsidP="00F6754D">
            <w:pPr>
              <w:pStyle w:val="TableParagraph"/>
              <w:spacing w:line="213" w:lineRule="exact"/>
              <w:ind w:left="124" w:right="117"/>
              <w:jc w:val="center"/>
              <w:rPr>
                <w:b/>
                <w:sz w:val="18"/>
                <w:szCs w:val="18"/>
              </w:rPr>
            </w:pPr>
            <w:r w:rsidRPr="00BE250E">
              <w:rPr>
                <w:b/>
                <w:w w:val="95"/>
                <w:sz w:val="18"/>
                <w:szCs w:val="18"/>
              </w:rPr>
              <w:t>9</w:t>
            </w:r>
          </w:p>
        </w:tc>
      </w:tr>
      <w:tr w:rsidR="00BE250E" w:rsidRPr="00BE250E" w14:paraId="4C97D996" w14:textId="77777777" w:rsidTr="00F6754D">
        <w:trPr>
          <w:trHeight w:val="2612"/>
        </w:trPr>
        <w:tc>
          <w:tcPr>
            <w:tcW w:w="2553" w:type="pct"/>
          </w:tcPr>
          <w:p w14:paraId="2D13E716" w14:textId="77777777" w:rsidR="00BE250E" w:rsidRPr="00BE250E" w:rsidRDefault="00BE250E" w:rsidP="00A84493">
            <w:pPr>
              <w:pStyle w:val="TableParagraph"/>
              <w:spacing w:line="203" w:lineRule="exact"/>
              <w:ind w:left="400" w:right="141"/>
              <w:jc w:val="both"/>
              <w:rPr>
                <w:sz w:val="18"/>
                <w:szCs w:val="18"/>
              </w:rPr>
            </w:pPr>
            <w:r w:rsidRPr="00BE250E">
              <w:rPr>
                <w:sz w:val="18"/>
                <w:szCs w:val="18"/>
              </w:rPr>
              <w:t>Para realizar la correcta prestación del servicio los licitantes deberán de acreditar que cuentan con un centro educativo en el área metropolitana de Guadalajara, instalaciones educativas (salones) para transmisión de clases en línea (virtual sincrónica), presenciales y asincrónicas.</w:t>
            </w:r>
          </w:p>
          <w:p w14:paraId="6F94F687" w14:textId="77777777" w:rsidR="00BE250E" w:rsidRPr="00BE250E" w:rsidRDefault="00BE250E" w:rsidP="00A84493">
            <w:pPr>
              <w:pStyle w:val="TableParagraph"/>
              <w:spacing w:line="203" w:lineRule="exact"/>
              <w:ind w:left="400" w:right="141"/>
              <w:jc w:val="both"/>
              <w:rPr>
                <w:sz w:val="18"/>
                <w:szCs w:val="18"/>
              </w:rPr>
            </w:pPr>
          </w:p>
          <w:p w14:paraId="40C29A72" w14:textId="77777777" w:rsidR="00BE250E" w:rsidRPr="00BE250E" w:rsidRDefault="00BE250E" w:rsidP="00A84493">
            <w:pPr>
              <w:pStyle w:val="TableParagraph"/>
              <w:spacing w:line="203" w:lineRule="exact"/>
              <w:ind w:right="141"/>
              <w:jc w:val="both"/>
              <w:rPr>
                <w:sz w:val="18"/>
                <w:szCs w:val="18"/>
              </w:rPr>
            </w:pPr>
          </w:p>
          <w:p w14:paraId="4F2CE076" w14:textId="277DEC46" w:rsidR="00BE250E" w:rsidRPr="00BE250E" w:rsidRDefault="00BE250E" w:rsidP="00F6754D">
            <w:pPr>
              <w:pStyle w:val="TableParagraph"/>
              <w:spacing w:line="203" w:lineRule="exact"/>
              <w:ind w:left="400" w:right="141"/>
              <w:jc w:val="both"/>
              <w:rPr>
                <w:sz w:val="18"/>
                <w:szCs w:val="18"/>
              </w:rPr>
            </w:pPr>
            <w:r w:rsidRPr="00BE250E">
              <w:rPr>
                <w:sz w:val="18"/>
                <w:szCs w:val="18"/>
              </w:rPr>
              <w:t xml:space="preserve">Anexar evidencias fotográficas (más de 5 imágenes) de los salones de clase, herramientas tecnológicas dentro de los salones de clase, así como también deberá adjuntar copia evidencia de contar con aplicaciones tecnológicas para consulta del material derivado de las sesiones, material para estudio y/o trabajo en casa. </w:t>
            </w:r>
          </w:p>
        </w:tc>
        <w:tc>
          <w:tcPr>
            <w:tcW w:w="1947" w:type="pct"/>
          </w:tcPr>
          <w:p w14:paraId="07ABDEF8" w14:textId="77777777" w:rsidR="00BE250E" w:rsidRPr="00473993" w:rsidRDefault="00BE250E" w:rsidP="00A84493">
            <w:pPr>
              <w:pStyle w:val="TableParagraph"/>
              <w:spacing w:line="220" w:lineRule="atLeast"/>
              <w:ind w:left="139" w:right="57"/>
              <w:jc w:val="both"/>
              <w:rPr>
                <w:sz w:val="18"/>
                <w:szCs w:val="18"/>
              </w:rPr>
            </w:pPr>
            <w:r w:rsidRPr="00BE250E">
              <w:rPr>
                <w:sz w:val="18"/>
                <w:szCs w:val="18"/>
              </w:rPr>
              <w:t>Se</w:t>
            </w:r>
            <w:r w:rsidRPr="00BE250E">
              <w:rPr>
                <w:spacing w:val="-11"/>
                <w:sz w:val="18"/>
                <w:szCs w:val="18"/>
              </w:rPr>
              <w:t xml:space="preserve"> </w:t>
            </w:r>
            <w:r w:rsidRPr="00BE250E">
              <w:rPr>
                <w:sz w:val="18"/>
                <w:szCs w:val="18"/>
              </w:rPr>
              <w:t>asignará</w:t>
            </w:r>
            <w:r w:rsidRPr="00BE250E">
              <w:rPr>
                <w:spacing w:val="-10"/>
                <w:sz w:val="18"/>
                <w:szCs w:val="18"/>
              </w:rPr>
              <w:t xml:space="preserve"> </w:t>
            </w:r>
            <w:r w:rsidRPr="00BE250E">
              <w:rPr>
                <w:sz w:val="18"/>
                <w:szCs w:val="18"/>
              </w:rPr>
              <w:t>la</w:t>
            </w:r>
            <w:r w:rsidRPr="00BE250E">
              <w:rPr>
                <w:spacing w:val="-11"/>
                <w:sz w:val="18"/>
                <w:szCs w:val="18"/>
              </w:rPr>
              <w:t xml:space="preserve"> </w:t>
            </w:r>
            <w:r w:rsidRPr="00BE250E">
              <w:rPr>
                <w:sz w:val="18"/>
                <w:szCs w:val="18"/>
              </w:rPr>
              <w:t>mayor</w:t>
            </w:r>
            <w:r w:rsidRPr="00BE250E">
              <w:rPr>
                <w:spacing w:val="-9"/>
                <w:sz w:val="18"/>
                <w:szCs w:val="18"/>
              </w:rPr>
              <w:t xml:space="preserve"> </w:t>
            </w:r>
            <w:r w:rsidRPr="00BE250E">
              <w:rPr>
                <w:sz w:val="18"/>
                <w:szCs w:val="18"/>
              </w:rPr>
              <w:t>puntuación</w:t>
            </w:r>
            <w:r w:rsidRPr="00BE250E">
              <w:rPr>
                <w:spacing w:val="-10"/>
                <w:sz w:val="18"/>
                <w:szCs w:val="18"/>
              </w:rPr>
              <w:t xml:space="preserve"> </w:t>
            </w:r>
            <w:r w:rsidRPr="00BE250E">
              <w:rPr>
                <w:sz w:val="18"/>
                <w:szCs w:val="18"/>
              </w:rPr>
              <w:t>que corresponde</w:t>
            </w:r>
            <w:r w:rsidRPr="00BE250E">
              <w:rPr>
                <w:spacing w:val="-10"/>
                <w:sz w:val="18"/>
                <w:szCs w:val="18"/>
              </w:rPr>
              <w:t xml:space="preserve"> </w:t>
            </w:r>
            <w:r w:rsidRPr="00BE250E">
              <w:rPr>
                <w:sz w:val="18"/>
                <w:szCs w:val="18"/>
              </w:rPr>
              <w:t>a</w:t>
            </w:r>
            <w:r w:rsidRPr="00BE250E">
              <w:rPr>
                <w:spacing w:val="-10"/>
                <w:sz w:val="18"/>
                <w:szCs w:val="18"/>
              </w:rPr>
              <w:t xml:space="preserve"> </w:t>
            </w:r>
            <w:r w:rsidRPr="00BE250E">
              <w:rPr>
                <w:b/>
                <w:bCs/>
                <w:sz w:val="18"/>
                <w:szCs w:val="18"/>
              </w:rPr>
              <w:t>9</w:t>
            </w:r>
            <w:r w:rsidRPr="00BE250E">
              <w:rPr>
                <w:spacing w:val="-8"/>
                <w:sz w:val="18"/>
                <w:szCs w:val="18"/>
              </w:rPr>
              <w:t xml:space="preserve"> </w:t>
            </w:r>
            <w:r w:rsidRPr="00BE250E">
              <w:rPr>
                <w:sz w:val="18"/>
                <w:szCs w:val="18"/>
              </w:rPr>
              <w:t>puntos,</w:t>
            </w:r>
            <w:r w:rsidRPr="00BE250E">
              <w:rPr>
                <w:spacing w:val="-10"/>
                <w:sz w:val="18"/>
                <w:szCs w:val="18"/>
              </w:rPr>
              <w:t xml:space="preserve"> </w:t>
            </w:r>
            <w:r w:rsidRPr="00BE250E">
              <w:rPr>
                <w:sz w:val="18"/>
                <w:szCs w:val="18"/>
              </w:rPr>
              <w:t>al</w:t>
            </w:r>
            <w:r w:rsidRPr="00BE250E">
              <w:rPr>
                <w:spacing w:val="-10"/>
                <w:sz w:val="18"/>
                <w:szCs w:val="18"/>
              </w:rPr>
              <w:t xml:space="preserve"> </w:t>
            </w:r>
            <w:r w:rsidRPr="00BE250E">
              <w:rPr>
                <w:sz w:val="18"/>
                <w:szCs w:val="18"/>
              </w:rPr>
              <w:t>licitante</w:t>
            </w:r>
            <w:r w:rsidRPr="00BE250E">
              <w:rPr>
                <w:spacing w:val="-10"/>
                <w:sz w:val="18"/>
                <w:szCs w:val="18"/>
              </w:rPr>
              <w:t xml:space="preserve"> </w:t>
            </w:r>
            <w:r w:rsidRPr="00BE250E">
              <w:rPr>
                <w:sz w:val="18"/>
                <w:szCs w:val="18"/>
              </w:rPr>
              <w:t>o</w:t>
            </w:r>
            <w:r w:rsidRPr="00BE250E">
              <w:rPr>
                <w:spacing w:val="-10"/>
                <w:sz w:val="18"/>
                <w:szCs w:val="18"/>
              </w:rPr>
              <w:t xml:space="preserve"> </w:t>
            </w:r>
            <w:r w:rsidRPr="00BE250E">
              <w:rPr>
                <w:sz w:val="18"/>
                <w:szCs w:val="18"/>
              </w:rPr>
              <w:t>los</w:t>
            </w:r>
            <w:r w:rsidRPr="00BE250E">
              <w:rPr>
                <w:spacing w:val="-9"/>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 xml:space="preserve">que acrediten contar con la infraestructura solicitada en los términos señalados en el presente </w:t>
            </w:r>
            <w:proofErr w:type="spellStart"/>
            <w:r w:rsidRPr="00BE250E">
              <w:rPr>
                <w:sz w:val="18"/>
                <w:szCs w:val="18"/>
              </w:rPr>
              <w:t>subrubro</w:t>
            </w:r>
            <w:proofErr w:type="spellEnd"/>
            <w:r w:rsidRPr="00BE250E">
              <w:rPr>
                <w:sz w:val="18"/>
                <w:szCs w:val="18"/>
              </w:rPr>
              <w:t>.</w:t>
            </w:r>
          </w:p>
          <w:p w14:paraId="67958A3C" w14:textId="77777777" w:rsidR="00BE250E" w:rsidRPr="00473993" w:rsidRDefault="00BE250E" w:rsidP="00A84493">
            <w:pPr>
              <w:pStyle w:val="TableParagraph"/>
              <w:spacing w:line="220" w:lineRule="atLeast"/>
              <w:ind w:left="139" w:right="57"/>
              <w:jc w:val="both"/>
              <w:rPr>
                <w:sz w:val="18"/>
                <w:szCs w:val="18"/>
              </w:rPr>
            </w:pPr>
          </w:p>
          <w:p w14:paraId="66C474C6" w14:textId="4078B453" w:rsidR="00BE250E" w:rsidRPr="00BE250E" w:rsidRDefault="00BE250E" w:rsidP="00F6754D">
            <w:pPr>
              <w:pStyle w:val="TableParagraph"/>
              <w:spacing w:line="220" w:lineRule="atLeast"/>
              <w:ind w:left="34" w:right="57"/>
              <w:jc w:val="both"/>
              <w:rPr>
                <w:sz w:val="18"/>
                <w:szCs w:val="18"/>
              </w:rPr>
            </w:pPr>
            <w:r w:rsidRPr="00BE250E">
              <w:rPr>
                <w:sz w:val="18"/>
                <w:szCs w:val="18"/>
              </w:rPr>
              <w:t xml:space="preserve">No se otorgarán puntos al licitante que no acredite contar con los requerimientos solicitados o presente documentos ilegibles, con tachaduras o enmendaduras. </w:t>
            </w:r>
          </w:p>
        </w:tc>
        <w:tc>
          <w:tcPr>
            <w:tcW w:w="500" w:type="pct"/>
            <w:vAlign w:val="center"/>
          </w:tcPr>
          <w:p w14:paraId="2EF01D11" w14:textId="77777777" w:rsidR="00BE250E" w:rsidRPr="00BE250E" w:rsidRDefault="00BE250E" w:rsidP="00F6754D">
            <w:pPr>
              <w:pStyle w:val="TableParagraph"/>
              <w:ind w:left="123" w:right="117"/>
              <w:jc w:val="center"/>
              <w:rPr>
                <w:b/>
                <w:bCs/>
                <w:sz w:val="18"/>
                <w:szCs w:val="18"/>
              </w:rPr>
            </w:pPr>
            <w:r w:rsidRPr="00BE250E">
              <w:rPr>
                <w:b/>
                <w:bCs/>
                <w:sz w:val="18"/>
                <w:szCs w:val="18"/>
              </w:rPr>
              <w:t>9</w:t>
            </w:r>
          </w:p>
        </w:tc>
      </w:tr>
      <w:tr w:rsidR="00BE250E" w:rsidRPr="00BE250E" w14:paraId="08EA6CC4" w14:textId="77777777" w:rsidTr="00F6754D">
        <w:trPr>
          <w:trHeight w:val="239"/>
        </w:trPr>
        <w:tc>
          <w:tcPr>
            <w:tcW w:w="4500" w:type="pct"/>
            <w:gridSpan w:val="2"/>
            <w:shd w:val="clear" w:color="auto" w:fill="D9D9D9"/>
          </w:tcPr>
          <w:p w14:paraId="7883231C" w14:textId="77777777" w:rsidR="00BE250E" w:rsidRPr="00BE250E" w:rsidRDefault="00BE250E" w:rsidP="00A84493">
            <w:pPr>
              <w:pStyle w:val="TableParagraph"/>
              <w:tabs>
                <w:tab w:val="left" w:pos="784"/>
              </w:tabs>
              <w:spacing w:line="213" w:lineRule="exact"/>
              <w:ind w:left="429"/>
              <w:rPr>
                <w:b/>
                <w:sz w:val="18"/>
                <w:szCs w:val="18"/>
              </w:rPr>
            </w:pPr>
            <w:r w:rsidRPr="00BE250E">
              <w:rPr>
                <w:b/>
                <w:sz w:val="18"/>
                <w:szCs w:val="18"/>
              </w:rPr>
              <w:t>c.</w:t>
            </w:r>
            <w:r w:rsidRPr="00BE250E">
              <w:rPr>
                <w:b/>
                <w:sz w:val="18"/>
                <w:szCs w:val="18"/>
              </w:rPr>
              <w:tab/>
            </w:r>
            <w:r w:rsidRPr="00BE250E">
              <w:rPr>
                <w:b/>
                <w:w w:val="95"/>
                <w:sz w:val="18"/>
                <w:szCs w:val="18"/>
              </w:rPr>
              <w:t>Participación</w:t>
            </w:r>
            <w:r w:rsidRPr="00BE250E">
              <w:rPr>
                <w:b/>
                <w:spacing w:val="-11"/>
                <w:w w:val="95"/>
                <w:sz w:val="18"/>
                <w:szCs w:val="18"/>
              </w:rPr>
              <w:t xml:space="preserve"> </w:t>
            </w:r>
            <w:r w:rsidRPr="00BE250E">
              <w:rPr>
                <w:b/>
                <w:w w:val="95"/>
                <w:sz w:val="18"/>
                <w:szCs w:val="18"/>
              </w:rPr>
              <w:t>de</w:t>
            </w:r>
            <w:r w:rsidRPr="00BE250E">
              <w:rPr>
                <w:b/>
                <w:spacing w:val="-11"/>
                <w:w w:val="95"/>
                <w:sz w:val="18"/>
                <w:szCs w:val="18"/>
              </w:rPr>
              <w:t xml:space="preserve"> </w:t>
            </w:r>
            <w:r w:rsidRPr="00BE250E">
              <w:rPr>
                <w:b/>
                <w:w w:val="95"/>
                <w:sz w:val="18"/>
                <w:szCs w:val="18"/>
              </w:rPr>
              <w:t>discapacitados</w:t>
            </w:r>
          </w:p>
        </w:tc>
        <w:tc>
          <w:tcPr>
            <w:tcW w:w="500" w:type="pct"/>
            <w:shd w:val="clear" w:color="auto" w:fill="D9D9D9"/>
          </w:tcPr>
          <w:p w14:paraId="59E6DE49" w14:textId="77777777" w:rsidR="00BE250E" w:rsidRPr="00BE250E" w:rsidRDefault="00BE250E" w:rsidP="00A84493">
            <w:pPr>
              <w:pStyle w:val="TableParagraph"/>
              <w:spacing w:line="213" w:lineRule="exact"/>
              <w:ind w:left="123" w:right="117"/>
              <w:jc w:val="center"/>
              <w:rPr>
                <w:b/>
                <w:sz w:val="18"/>
                <w:szCs w:val="18"/>
              </w:rPr>
            </w:pPr>
            <w:r w:rsidRPr="00BE250E">
              <w:rPr>
                <w:b/>
                <w:sz w:val="18"/>
                <w:szCs w:val="18"/>
              </w:rPr>
              <w:t>0.50</w:t>
            </w:r>
          </w:p>
        </w:tc>
      </w:tr>
      <w:tr w:rsidR="002F2EB3" w:rsidRPr="00BE250E" w14:paraId="7E2C07EE" w14:textId="77777777" w:rsidTr="00DB77B9">
        <w:trPr>
          <w:trHeight w:val="1766"/>
        </w:trPr>
        <w:tc>
          <w:tcPr>
            <w:tcW w:w="2553" w:type="pct"/>
          </w:tcPr>
          <w:p w14:paraId="245B514E" w14:textId="77777777" w:rsidR="002F2EB3" w:rsidRPr="00BE250E" w:rsidRDefault="002F2EB3" w:rsidP="002F2EB3">
            <w:pPr>
              <w:pStyle w:val="TableParagraph"/>
              <w:spacing w:line="203" w:lineRule="exact"/>
              <w:ind w:left="400" w:right="141"/>
              <w:jc w:val="both"/>
              <w:rPr>
                <w:sz w:val="18"/>
                <w:szCs w:val="18"/>
              </w:rPr>
            </w:pPr>
            <w:r w:rsidRPr="00BE250E">
              <w:rPr>
                <w:sz w:val="18"/>
                <w:szCs w:val="18"/>
              </w:rPr>
              <w:t>En</w:t>
            </w:r>
            <w:r w:rsidRPr="00BE250E">
              <w:rPr>
                <w:spacing w:val="-6"/>
                <w:sz w:val="18"/>
                <w:szCs w:val="18"/>
              </w:rPr>
              <w:t xml:space="preserve"> </w:t>
            </w:r>
            <w:r w:rsidRPr="00BE250E">
              <w:rPr>
                <w:sz w:val="18"/>
                <w:szCs w:val="18"/>
              </w:rPr>
              <w:t>su</w:t>
            </w:r>
            <w:r w:rsidRPr="00BE250E">
              <w:rPr>
                <w:spacing w:val="-7"/>
                <w:sz w:val="18"/>
                <w:szCs w:val="18"/>
              </w:rPr>
              <w:t xml:space="preserve"> </w:t>
            </w:r>
            <w:r w:rsidRPr="00BE250E">
              <w:rPr>
                <w:sz w:val="18"/>
                <w:szCs w:val="18"/>
              </w:rPr>
              <w:t>caso,</w:t>
            </w:r>
            <w:r w:rsidRPr="00BE250E">
              <w:rPr>
                <w:spacing w:val="-5"/>
                <w:sz w:val="18"/>
                <w:szCs w:val="18"/>
              </w:rPr>
              <w:t xml:space="preserve"> </w:t>
            </w:r>
            <w:r w:rsidRPr="00BE250E">
              <w:rPr>
                <w:sz w:val="18"/>
                <w:szCs w:val="18"/>
              </w:rPr>
              <w:t>escrito</w:t>
            </w:r>
            <w:r w:rsidRPr="00BE250E">
              <w:rPr>
                <w:spacing w:val="-5"/>
                <w:sz w:val="18"/>
                <w:szCs w:val="18"/>
              </w:rPr>
              <w:t xml:space="preserve"> </w:t>
            </w:r>
            <w:r w:rsidRPr="00BE250E">
              <w:rPr>
                <w:sz w:val="18"/>
                <w:szCs w:val="18"/>
              </w:rPr>
              <w:t>del</w:t>
            </w:r>
            <w:r w:rsidRPr="00BE250E">
              <w:rPr>
                <w:spacing w:val="-6"/>
                <w:sz w:val="18"/>
                <w:szCs w:val="18"/>
              </w:rPr>
              <w:t xml:space="preserve"> </w:t>
            </w:r>
            <w:r w:rsidRPr="00BE250E">
              <w:rPr>
                <w:sz w:val="18"/>
                <w:szCs w:val="18"/>
              </w:rPr>
              <w:t>licitante</w:t>
            </w:r>
            <w:r w:rsidRPr="00BE250E">
              <w:rPr>
                <w:spacing w:val="-5"/>
                <w:sz w:val="18"/>
                <w:szCs w:val="18"/>
              </w:rPr>
              <w:t xml:space="preserve"> </w:t>
            </w:r>
            <w:r w:rsidRPr="00BE250E">
              <w:rPr>
                <w:sz w:val="18"/>
                <w:szCs w:val="18"/>
              </w:rPr>
              <w:t>en</w:t>
            </w:r>
            <w:r w:rsidRPr="00BE250E">
              <w:rPr>
                <w:spacing w:val="-5"/>
                <w:sz w:val="18"/>
                <w:szCs w:val="18"/>
              </w:rPr>
              <w:t xml:space="preserve"> </w:t>
            </w:r>
            <w:r w:rsidRPr="00BE250E">
              <w:rPr>
                <w:sz w:val="18"/>
                <w:szCs w:val="18"/>
              </w:rPr>
              <w:t>el</w:t>
            </w:r>
            <w:r w:rsidRPr="00BE250E">
              <w:rPr>
                <w:spacing w:val="-5"/>
                <w:sz w:val="18"/>
                <w:szCs w:val="18"/>
              </w:rPr>
              <w:t xml:space="preserve"> </w:t>
            </w:r>
            <w:r w:rsidRPr="00BE250E">
              <w:rPr>
                <w:sz w:val="18"/>
                <w:szCs w:val="18"/>
              </w:rPr>
              <w:t>que</w:t>
            </w:r>
            <w:r w:rsidRPr="00BE250E">
              <w:rPr>
                <w:spacing w:val="-6"/>
                <w:sz w:val="18"/>
                <w:szCs w:val="18"/>
              </w:rPr>
              <w:t xml:space="preserve"> </w:t>
            </w:r>
            <w:r w:rsidRPr="00BE250E">
              <w:rPr>
                <w:sz w:val="18"/>
                <w:szCs w:val="18"/>
              </w:rPr>
              <w:t>manifieste</w:t>
            </w:r>
            <w:r w:rsidRPr="00BE250E">
              <w:rPr>
                <w:spacing w:val="-5"/>
                <w:sz w:val="18"/>
                <w:szCs w:val="18"/>
              </w:rPr>
              <w:t xml:space="preserve"> </w:t>
            </w:r>
            <w:r w:rsidRPr="00BE250E">
              <w:rPr>
                <w:sz w:val="18"/>
                <w:szCs w:val="18"/>
              </w:rPr>
              <w:t>ser</w:t>
            </w:r>
            <w:r w:rsidRPr="00BE250E">
              <w:rPr>
                <w:spacing w:val="-6"/>
                <w:sz w:val="18"/>
                <w:szCs w:val="18"/>
              </w:rPr>
              <w:t xml:space="preserve"> </w:t>
            </w:r>
            <w:r w:rsidRPr="00BE250E">
              <w:rPr>
                <w:sz w:val="18"/>
                <w:szCs w:val="18"/>
              </w:rPr>
              <w:t>persona</w:t>
            </w:r>
            <w:r w:rsidRPr="00BE250E">
              <w:rPr>
                <w:spacing w:val="-5"/>
                <w:sz w:val="18"/>
                <w:szCs w:val="18"/>
              </w:rPr>
              <w:t xml:space="preserve"> </w:t>
            </w:r>
            <w:r w:rsidRPr="00BE250E">
              <w:rPr>
                <w:sz w:val="18"/>
                <w:szCs w:val="18"/>
              </w:rPr>
              <w:t>física</w:t>
            </w:r>
            <w:r w:rsidRPr="00BE250E">
              <w:rPr>
                <w:spacing w:val="-6"/>
                <w:sz w:val="18"/>
                <w:szCs w:val="18"/>
              </w:rPr>
              <w:t xml:space="preserve"> </w:t>
            </w:r>
            <w:r w:rsidRPr="00BE250E">
              <w:rPr>
                <w:sz w:val="18"/>
                <w:szCs w:val="18"/>
              </w:rPr>
              <w:t xml:space="preserve">que dentro de su plantilla de personal cuenta con personal con alguna discapacidad, para lo cual deberá de adjuntar   </w:t>
            </w:r>
            <w:r w:rsidRPr="00BE250E">
              <w:rPr>
                <w:spacing w:val="-20"/>
                <w:sz w:val="18"/>
                <w:szCs w:val="18"/>
              </w:rPr>
              <w:t xml:space="preserve"> </w:t>
            </w:r>
            <w:r w:rsidRPr="00BE250E">
              <w:rPr>
                <w:w w:val="104"/>
                <w:sz w:val="18"/>
                <w:szCs w:val="18"/>
              </w:rPr>
              <w:t>A</w:t>
            </w:r>
            <w:r w:rsidRPr="00BE250E">
              <w:rPr>
                <w:w w:val="91"/>
                <w:sz w:val="18"/>
                <w:szCs w:val="18"/>
              </w:rPr>
              <w:t>v</w:t>
            </w:r>
            <w:r w:rsidRPr="00BE250E">
              <w:rPr>
                <w:w w:val="98"/>
                <w:sz w:val="18"/>
                <w:szCs w:val="18"/>
              </w:rPr>
              <w:t>iso</w:t>
            </w:r>
            <w:r w:rsidRPr="00BE250E">
              <w:rPr>
                <w:sz w:val="18"/>
                <w:szCs w:val="18"/>
              </w:rPr>
              <w:t xml:space="preserve">  </w:t>
            </w:r>
            <w:r w:rsidRPr="00BE250E">
              <w:rPr>
                <w:spacing w:val="-20"/>
                <w:sz w:val="18"/>
                <w:szCs w:val="18"/>
              </w:rPr>
              <w:t xml:space="preserve"> </w:t>
            </w:r>
            <w:r w:rsidRPr="00BE250E">
              <w:rPr>
                <w:w w:val="105"/>
                <w:sz w:val="18"/>
                <w:szCs w:val="18"/>
              </w:rPr>
              <w:t>de</w:t>
            </w:r>
            <w:r w:rsidRPr="00BE250E">
              <w:rPr>
                <w:sz w:val="18"/>
                <w:szCs w:val="18"/>
              </w:rPr>
              <w:t xml:space="preserve">  </w:t>
            </w:r>
            <w:r w:rsidRPr="00BE250E">
              <w:rPr>
                <w:spacing w:val="-20"/>
                <w:sz w:val="18"/>
                <w:szCs w:val="18"/>
              </w:rPr>
              <w:t xml:space="preserve"> </w:t>
            </w:r>
            <w:r w:rsidRPr="00BE250E">
              <w:rPr>
                <w:spacing w:val="-1"/>
                <w:w w:val="98"/>
                <w:sz w:val="18"/>
                <w:szCs w:val="18"/>
              </w:rPr>
              <w:t>a</w:t>
            </w:r>
            <w:r w:rsidRPr="00BE250E">
              <w:rPr>
                <w:sz w:val="18"/>
                <w:szCs w:val="18"/>
              </w:rPr>
              <w:t>l</w:t>
            </w:r>
            <w:r w:rsidRPr="00BE250E">
              <w:rPr>
                <w:spacing w:val="-2"/>
                <w:sz w:val="18"/>
                <w:szCs w:val="18"/>
              </w:rPr>
              <w:t>t</w:t>
            </w:r>
            <w:r w:rsidRPr="00BE250E">
              <w:rPr>
                <w:w w:val="98"/>
                <w:sz w:val="18"/>
                <w:szCs w:val="18"/>
              </w:rPr>
              <w:t>a</w:t>
            </w:r>
            <w:r w:rsidRPr="00BE250E">
              <w:rPr>
                <w:sz w:val="18"/>
                <w:szCs w:val="18"/>
              </w:rPr>
              <w:t xml:space="preserve">  </w:t>
            </w:r>
            <w:r w:rsidRPr="00BE250E">
              <w:rPr>
                <w:spacing w:val="-23"/>
                <w:sz w:val="18"/>
                <w:szCs w:val="18"/>
              </w:rPr>
              <w:t xml:space="preserve"> </w:t>
            </w:r>
            <w:r w:rsidRPr="00BE250E">
              <w:rPr>
                <w:spacing w:val="-1"/>
                <w:w w:val="98"/>
                <w:sz w:val="18"/>
                <w:szCs w:val="18"/>
              </w:rPr>
              <w:t>a</w:t>
            </w:r>
            <w:r w:rsidRPr="00BE250E">
              <w:rPr>
                <w:w w:val="98"/>
                <w:sz w:val="18"/>
                <w:szCs w:val="18"/>
              </w:rPr>
              <w:t>l</w:t>
            </w:r>
            <w:r w:rsidRPr="00BE250E">
              <w:rPr>
                <w:sz w:val="18"/>
                <w:szCs w:val="18"/>
              </w:rPr>
              <w:t xml:space="preserve">  </w:t>
            </w:r>
            <w:r w:rsidRPr="00BE250E">
              <w:rPr>
                <w:spacing w:val="-23"/>
                <w:sz w:val="18"/>
                <w:szCs w:val="18"/>
              </w:rPr>
              <w:t xml:space="preserve"> </w:t>
            </w:r>
            <w:r w:rsidRPr="00BE250E">
              <w:rPr>
                <w:w w:val="98"/>
                <w:sz w:val="18"/>
                <w:szCs w:val="18"/>
              </w:rPr>
              <w:t>r</w:t>
            </w:r>
            <w:r w:rsidRPr="00BE250E">
              <w:rPr>
                <w:spacing w:val="-1"/>
                <w:w w:val="98"/>
                <w:sz w:val="18"/>
                <w:szCs w:val="18"/>
              </w:rPr>
              <w:t>é</w:t>
            </w:r>
            <w:r w:rsidRPr="00BE250E">
              <w:rPr>
                <w:spacing w:val="-2"/>
                <w:w w:val="110"/>
                <w:sz w:val="18"/>
                <w:szCs w:val="18"/>
              </w:rPr>
              <w:t>g</w:t>
            </w:r>
            <w:r w:rsidRPr="00BE250E">
              <w:rPr>
                <w:w w:val="106"/>
                <w:sz w:val="18"/>
                <w:szCs w:val="18"/>
              </w:rPr>
              <w:t>im</w:t>
            </w:r>
            <w:r w:rsidRPr="00BE250E">
              <w:rPr>
                <w:spacing w:val="-1"/>
                <w:w w:val="101"/>
                <w:sz w:val="18"/>
                <w:szCs w:val="18"/>
              </w:rPr>
              <w:t>e</w:t>
            </w:r>
            <w:r w:rsidRPr="00BE250E">
              <w:rPr>
                <w:w w:val="106"/>
                <w:sz w:val="18"/>
                <w:szCs w:val="18"/>
              </w:rPr>
              <w:t>n</w:t>
            </w:r>
            <w:r w:rsidRPr="00BE250E">
              <w:rPr>
                <w:sz w:val="18"/>
                <w:szCs w:val="18"/>
              </w:rPr>
              <w:t xml:space="preserve">  </w:t>
            </w:r>
            <w:r w:rsidRPr="00BE250E">
              <w:rPr>
                <w:spacing w:val="-22"/>
                <w:sz w:val="18"/>
                <w:szCs w:val="18"/>
              </w:rPr>
              <w:t xml:space="preserve"> </w:t>
            </w:r>
            <w:r w:rsidRPr="00BE250E">
              <w:rPr>
                <w:w w:val="103"/>
                <w:sz w:val="18"/>
                <w:szCs w:val="18"/>
              </w:rPr>
              <w:t>obl</w:t>
            </w:r>
            <w:r w:rsidRPr="00BE250E">
              <w:rPr>
                <w:spacing w:val="-1"/>
                <w:w w:val="103"/>
                <w:sz w:val="18"/>
                <w:szCs w:val="18"/>
              </w:rPr>
              <w:t>i</w:t>
            </w:r>
            <w:r w:rsidRPr="00BE250E">
              <w:rPr>
                <w:spacing w:val="-2"/>
                <w:w w:val="110"/>
                <w:sz w:val="18"/>
                <w:szCs w:val="18"/>
              </w:rPr>
              <w:t>g</w:t>
            </w:r>
            <w:r w:rsidRPr="00BE250E">
              <w:rPr>
                <w:spacing w:val="-1"/>
                <w:w w:val="98"/>
                <w:sz w:val="18"/>
                <w:szCs w:val="18"/>
              </w:rPr>
              <w:t>a</w:t>
            </w:r>
            <w:r w:rsidRPr="00BE250E">
              <w:rPr>
                <w:spacing w:val="-2"/>
                <w:w w:val="103"/>
                <w:sz w:val="18"/>
                <w:szCs w:val="18"/>
              </w:rPr>
              <w:t>t</w:t>
            </w:r>
            <w:r w:rsidRPr="00BE250E">
              <w:rPr>
                <w:w w:val="99"/>
                <w:sz w:val="18"/>
                <w:szCs w:val="18"/>
              </w:rPr>
              <w:t>or</w:t>
            </w:r>
            <w:r w:rsidRPr="00BE250E">
              <w:rPr>
                <w:spacing w:val="-1"/>
                <w:w w:val="99"/>
                <w:sz w:val="18"/>
                <w:szCs w:val="18"/>
              </w:rPr>
              <w:t>i</w:t>
            </w:r>
            <w:r w:rsidRPr="00BE250E">
              <w:rPr>
                <w:w w:val="103"/>
                <w:sz w:val="18"/>
                <w:szCs w:val="18"/>
              </w:rPr>
              <w:t>o</w:t>
            </w:r>
            <w:r w:rsidRPr="00BE250E">
              <w:rPr>
                <w:sz w:val="18"/>
                <w:szCs w:val="18"/>
              </w:rPr>
              <w:t xml:space="preserve">  </w:t>
            </w:r>
            <w:r w:rsidRPr="00BE250E">
              <w:rPr>
                <w:spacing w:val="-23"/>
                <w:sz w:val="18"/>
                <w:szCs w:val="18"/>
              </w:rPr>
              <w:t xml:space="preserve"> </w:t>
            </w:r>
            <w:r w:rsidRPr="00BE250E">
              <w:rPr>
                <w:w w:val="103"/>
                <w:sz w:val="18"/>
                <w:szCs w:val="18"/>
              </w:rPr>
              <w:t>del</w:t>
            </w:r>
            <w:r w:rsidRPr="00BE250E">
              <w:rPr>
                <w:sz w:val="18"/>
                <w:szCs w:val="18"/>
              </w:rPr>
              <w:t xml:space="preserve">  </w:t>
            </w:r>
            <w:r w:rsidRPr="00BE250E">
              <w:rPr>
                <w:spacing w:val="-23"/>
                <w:sz w:val="18"/>
                <w:szCs w:val="18"/>
              </w:rPr>
              <w:t xml:space="preserve"> </w:t>
            </w:r>
            <w:r w:rsidRPr="00BE250E">
              <w:rPr>
                <w:w w:val="71"/>
                <w:sz w:val="18"/>
                <w:szCs w:val="18"/>
              </w:rPr>
              <w:t>I</w:t>
            </w:r>
            <w:r w:rsidRPr="00BE250E">
              <w:rPr>
                <w:w w:val="106"/>
                <w:sz w:val="18"/>
                <w:szCs w:val="18"/>
              </w:rPr>
              <w:t>n</w:t>
            </w:r>
            <w:r w:rsidRPr="00BE250E">
              <w:rPr>
                <w:w w:val="93"/>
                <w:sz w:val="18"/>
                <w:szCs w:val="18"/>
              </w:rPr>
              <w:t>s</w:t>
            </w:r>
            <w:r w:rsidRPr="00BE250E">
              <w:rPr>
                <w:spacing w:val="-2"/>
                <w:w w:val="103"/>
                <w:sz w:val="18"/>
                <w:szCs w:val="18"/>
              </w:rPr>
              <w:t>t</w:t>
            </w:r>
            <w:r w:rsidRPr="00BE250E">
              <w:rPr>
                <w:sz w:val="18"/>
                <w:szCs w:val="18"/>
              </w:rPr>
              <w:t>i</w:t>
            </w:r>
            <w:r w:rsidRPr="00BE250E">
              <w:rPr>
                <w:spacing w:val="-2"/>
                <w:sz w:val="18"/>
                <w:szCs w:val="18"/>
              </w:rPr>
              <w:t>t</w:t>
            </w:r>
            <w:r w:rsidRPr="00BE250E">
              <w:rPr>
                <w:spacing w:val="-2"/>
                <w:w w:val="106"/>
                <w:sz w:val="18"/>
                <w:szCs w:val="18"/>
              </w:rPr>
              <w:t>u</w:t>
            </w:r>
            <w:r w:rsidRPr="00BE250E">
              <w:rPr>
                <w:spacing w:val="-2"/>
                <w:w w:val="103"/>
                <w:sz w:val="18"/>
                <w:szCs w:val="18"/>
              </w:rPr>
              <w:t>t</w:t>
            </w:r>
            <w:r w:rsidRPr="00BE250E">
              <w:rPr>
                <w:w w:val="86"/>
                <w:sz w:val="18"/>
                <w:szCs w:val="18"/>
              </w:rPr>
              <w:t xml:space="preserve">o Mexicano del Seguro Social, </w:t>
            </w:r>
            <w:r w:rsidRPr="00BE250E">
              <w:rPr>
                <w:sz w:val="18"/>
                <w:szCs w:val="18"/>
              </w:rPr>
              <w:t>correspondiente al cinco por</w:t>
            </w:r>
            <w:r w:rsidRPr="00BE250E">
              <w:rPr>
                <w:spacing w:val="1"/>
                <w:sz w:val="18"/>
                <w:szCs w:val="18"/>
              </w:rPr>
              <w:t xml:space="preserve"> </w:t>
            </w:r>
            <w:r w:rsidRPr="00BE250E">
              <w:rPr>
                <w:sz w:val="18"/>
                <w:szCs w:val="18"/>
              </w:rPr>
              <w:t>ciento</w:t>
            </w:r>
            <w:r w:rsidRPr="00BE250E">
              <w:rPr>
                <w:spacing w:val="1"/>
                <w:sz w:val="18"/>
                <w:szCs w:val="18"/>
              </w:rPr>
              <w:t xml:space="preserve"> </w:t>
            </w:r>
            <w:r w:rsidRPr="00BE250E">
              <w:rPr>
                <w:sz w:val="18"/>
                <w:szCs w:val="18"/>
              </w:rPr>
              <w:t>cuando</w:t>
            </w:r>
            <w:r w:rsidRPr="00BE250E">
              <w:rPr>
                <w:spacing w:val="1"/>
                <w:sz w:val="18"/>
                <w:szCs w:val="18"/>
              </w:rPr>
              <w:t xml:space="preserve"> </w:t>
            </w:r>
            <w:r w:rsidRPr="00BE250E">
              <w:rPr>
                <w:sz w:val="18"/>
                <w:szCs w:val="18"/>
              </w:rPr>
              <w:t>menos</w:t>
            </w:r>
            <w:r w:rsidRPr="00BE250E">
              <w:rPr>
                <w:spacing w:val="1"/>
                <w:sz w:val="18"/>
                <w:szCs w:val="18"/>
              </w:rPr>
              <w:t xml:space="preserve"> </w:t>
            </w:r>
            <w:r w:rsidRPr="00BE250E">
              <w:rPr>
                <w:sz w:val="18"/>
                <w:szCs w:val="18"/>
              </w:rPr>
              <w:t>de la totalidad de la planta de</w:t>
            </w:r>
            <w:r w:rsidRPr="00BE250E">
              <w:rPr>
                <w:spacing w:val="1"/>
                <w:sz w:val="18"/>
                <w:szCs w:val="18"/>
              </w:rPr>
              <w:t xml:space="preserve"> </w:t>
            </w:r>
            <w:r w:rsidRPr="00BE250E">
              <w:rPr>
                <w:sz w:val="18"/>
                <w:szCs w:val="18"/>
              </w:rPr>
              <w:t>empleados, cuya antigüedad no sea inferior a seis meses.</w:t>
            </w:r>
          </w:p>
        </w:tc>
        <w:tc>
          <w:tcPr>
            <w:tcW w:w="1947" w:type="pct"/>
            <w:shd w:val="clear" w:color="auto" w:fill="auto"/>
          </w:tcPr>
          <w:p w14:paraId="38E97E32" w14:textId="77777777" w:rsidR="002F2EB3" w:rsidRPr="00473993" w:rsidRDefault="002F2EB3" w:rsidP="002F2EB3">
            <w:pPr>
              <w:pStyle w:val="TableParagraph"/>
              <w:spacing w:line="220" w:lineRule="atLeast"/>
              <w:ind w:left="139" w:right="57"/>
              <w:jc w:val="both"/>
              <w:rPr>
                <w:sz w:val="18"/>
                <w:szCs w:val="18"/>
              </w:rPr>
            </w:pPr>
            <w:r w:rsidRPr="00BE250E">
              <w:rPr>
                <w:sz w:val="18"/>
                <w:szCs w:val="18"/>
              </w:rPr>
              <w:t>Se</w:t>
            </w:r>
            <w:r w:rsidRPr="00BE250E">
              <w:rPr>
                <w:spacing w:val="-11"/>
                <w:sz w:val="18"/>
                <w:szCs w:val="18"/>
              </w:rPr>
              <w:t xml:space="preserve"> </w:t>
            </w:r>
            <w:r w:rsidRPr="00BE250E">
              <w:rPr>
                <w:sz w:val="18"/>
                <w:szCs w:val="18"/>
              </w:rPr>
              <w:t>asignará</w:t>
            </w:r>
            <w:r w:rsidRPr="00BE250E">
              <w:rPr>
                <w:spacing w:val="-10"/>
                <w:sz w:val="18"/>
                <w:szCs w:val="18"/>
              </w:rPr>
              <w:t xml:space="preserve"> </w:t>
            </w:r>
            <w:r w:rsidRPr="00BE250E">
              <w:rPr>
                <w:sz w:val="18"/>
                <w:szCs w:val="18"/>
              </w:rPr>
              <w:t>la</w:t>
            </w:r>
            <w:r w:rsidRPr="00BE250E">
              <w:rPr>
                <w:spacing w:val="-11"/>
                <w:sz w:val="18"/>
                <w:szCs w:val="18"/>
              </w:rPr>
              <w:t xml:space="preserve"> </w:t>
            </w:r>
            <w:r w:rsidRPr="00BE250E">
              <w:rPr>
                <w:sz w:val="18"/>
                <w:szCs w:val="18"/>
              </w:rPr>
              <w:t>mayor</w:t>
            </w:r>
            <w:r w:rsidRPr="00BE250E">
              <w:rPr>
                <w:spacing w:val="-9"/>
                <w:sz w:val="18"/>
                <w:szCs w:val="18"/>
              </w:rPr>
              <w:t xml:space="preserve"> </w:t>
            </w:r>
            <w:r w:rsidRPr="00BE250E">
              <w:rPr>
                <w:sz w:val="18"/>
                <w:szCs w:val="18"/>
              </w:rPr>
              <w:t>puntuación</w:t>
            </w:r>
            <w:r w:rsidRPr="00BE250E">
              <w:rPr>
                <w:spacing w:val="-10"/>
                <w:sz w:val="18"/>
                <w:szCs w:val="18"/>
              </w:rPr>
              <w:t xml:space="preserve"> </w:t>
            </w:r>
            <w:r w:rsidRPr="00BE250E">
              <w:rPr>
                <w:sz w:val="18"/>
                <w:szCs w:val="18"/>
              </w:rPr>
              <w:t>que corresponde</w:t>
            </w:r>
            <w:r w:rsidRPr="00BE250E">
              <w:rPr>
                <w:spacing w:val="-10"/>
                <w:sz w:val="18"/>
                <w:szCs w:val="18"/>
              </w:rPr>
              <w:t xml:space="preserve"> </w:t>
            </w:r>
            <w:r w:rsidRPr="00BE250E">
              <w:rPr>
                <w:sz w:val="18"/>
                <w:szCs w:val="18"/>
              </w:rPr>
              <w:t>a</w:t>
            </w:r>
            <w:r w:rsidRPr="00BE250E">
              <w:rPr>
                <w:spacing w:val="-10"/>
                <w:sz w:val="18"/>
                <w:szCs w:val="18"/>
              </w:rPr>
              <w:t xml:space="preserve"> </w:t>
            </w:r>
            <w:r>
              <w:rPr>
                <w:spacing w:val="-10"/>
                <w:sz w:val="18"/>
                <w:szCs w:val="18"/>
              </w:rPr>
              <w:t xml:space="preserve">0.50 </w:t>
            </w:r>
            <w:r w:rsidRPr="00BE250E">
              <w:rPr>
                <w:sz w:val="18"/>
                <w:szCs w:val="18"/>
              </w:rPr>
              <w:t>puntos,</w:t>
            </w:r>
            <w:r w:rsidRPr="00BE250E">
              <w:rPr>
                <w:spacing w:val="-10"/>
                <w:sz w:val="18"/>
                <w:szCs w:val="18"/>
              </w:rPr>
              <w:t xml:space="preserve"> </w:t>
            </w:r>
            <w:r w:rsidRPr="00BE250E">
              <w:rPr>
                <w:sz w:val="18"/>
                <w:szCs w:val="18"/>
              </w:rPr>
              <w:t>al</w:t>
            </w:r>
            <w:r w:rsidRPr="00BE250E">
              <w:rPr>
                <w:spacing w:val="-10"/>
                <w:sz w:val="18"/>
                <w:szCs w:val="18"/>
              </w:rPr>
              <w:t xml:space="preserve"> </w:t>
            </w:r>
            <w:r w:rsidRPr="00BE250E">
              <w:rPr>
                <w:sz w:val="18"/>
                <w:szCs w:val="18"/>
              </w:rPr>
              <w:t>licitante</w:t>
            </w:r>
            <w:r w:rsidRPr="00BE250E">
              <w:rPr>
                <w:spacing w:val="-10"/>
                <w:sz w:val="18"/>
                <w:szCs w:val="18"/>
              </w:rPr>
              <w:t xml:space="preserve"> </w:t>
            </w:r>
            <w:r w:rsidRPr="00BE250E">
              <w:rPr>
                <w:sz w:val="18"/>
                <w:szCs w:val="18"/>
              </w:rPr>
              <w:t>o</w:t>
            </w:r>
            <w:r w:rsidRPr="00BE250E">
              <w:rPr>
                <w:spacing w:val="-10"/>
                <w:sz w:val="18"/>
                <w:szCs w:val="18"/>
              </w:rPr>
              <w:t xml:space="preserve"> </w:t>
            </w:r>
            <w:r w:rsidRPr="00BE250E">
              <w:rPr>
                <w:sz w:val="18"/>
                <w:szCs w:val="18"/>
              </w:rPr>
              <w:t>los</w:t>
            </w:r>
            <w:r w:rsidRPr="00BE250E">
              <w:rPr>
                <w:spacing w:val="-9"/>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que acrediten contar dentro de su plantilla con personal con alguna discapacidad.</w:t>
            </w:r>
          </w:p>
          <w:p w14:paraId="709B1981" w14:textId="77777777" w:rsidR="002F2EB3" w:rsidRPr="00473993" w:rsidRDefault="002F2EB3" w:rsidP="002F2EB3">
            <w:pPr>
              <w:pStyle w:val="TableParagraph"/>
              <w:spacing w:line="220" w:lineRule="atLeast"/>
              <w:ind w:left="139" w:right="57"/>
              <w:jc w:val="both"/>
              <w:rPr>
                <w:sz w:val="18"/>
                <w:szCs w:val="18"/>
              </w:rPr>
            </w:pPr>
          </w:p>
          <w:p w14:paraId="780E43A9" w14:textId="092E65CC" w:rsidR="002F2EB3" w:rsidRPr="00BE250E" w:rsidRDefault="002F2EB3" w:rsidP="002F2EB3">
            <w:pPr>
              <w:pStyle w:val="TableParagraph"/>
              <w:spacing w:before="1" w:line="220" w:lineRule="atLeast"/>
              <w:ind w:left="789" w:right="57"/>
              <w:jc w:val="both"/>
              <w:rPr>
                <w:sz w:val="18"/>
                <w:szCs w:val="18"/>
              </w:rPr>
            </w:pPr>
            <w:r w:rsidRPr="00BE250E">
              <w:rPr>
                <w:sz w:val="18"/>
                <w:szCs w:val="18"/>
              </w:rPr>
              <w:t>No se otorgarán puntos al licitante que no acredite contar con los requerimientos solicitados o presente documentos ilegibles, con tachaduras o enmendaduras</w:t>
            </w:r>
          </w:p>
        </w:tc>
        <w:tc>
          <w:tcPr>
            <w:tcW w:w="500" w:type="pct"/>
            <w:vAlign w:val="center"/>
          </w:tcPr>
          <w:p w14:paraId="332DC6AF" w14:textId="399B8D32" w:rsidR="002F2EB3" w:rsidRPr="00BE250E" w:rsidRDefault="002F2EB3" w:rsidP="002F2EB3">
            <w:pPr>
              <w:pStyle w:val="TableParagraph"/>
              <w:ind w:left="123" w:right="117"/>
              <w:jc w:val="center"/>
              <w:rPr>
                <w:sz w:val="18"/>
                <w:szCs w:val="18"/>
              </w:rPr>
            </w:pPr>
            <w:r w:rsidRPr="00BE250E">
              <w:rPr>
                <w:sz w:val="18"/>
                <w:szCs w:val="18"/>
              </w:rPr>
              <w:t>0.50</w:t>
            </w:r>
          </w:p>
        </w:tc>
      </w:tr>
      <w:tr w:rsidR="002F2EB3" w:rsidRPr="00BE250E" w14:paraId="6F743441" w14:textId="77777777" w:rsidTr="00F6754D">
        <w:trPr>
          <w:trHeight w:val="239"/>
        </w:trPr>
        <w:tc>
          <w:tcPr>
            <w:tcW w:w="4500" w:type="pct"/>
            <w:gridSpan w:val="2"/>
            <w:shd w:val="clear" w:color="auto" w:fill="D9D9D9"/>
          </w:tcPr>
          <w:p w14:paraId="7A3925ED" w14:textId="77777777" w:rsidR="002F2EB3" w:rsidRPr="00BE250E" w:rsidRDefault="002F2EB3" w:rsidP="002F2EB3">
            <w:pPr>
              <w:pStyle w:val="TableParagraph"/>
              <w:tabs>
                <w:tab w:val="left" w:pos="784"/>
              </w:tabs>
              <w:spacing w:line="213" w:lineRule="exact"/>
              <w:ind w:left="429"/>
              <w:rPr>
                <w:b/>
                <w:spacing w:val="-1"/>
                <w:w w:val="95"/>
                <w:sz w:val="18"/>
                <w:szCs w:val="18"/>
              </w:rPr>
            </w:pPr>
            <w:r w:rsidRPr="00BE250E">
              <w:rPr>
                <w:b/>
                <w:spacing w:val="-1"/>
                <w:w w:val="95"/>
                <w:sz w:val="18"/>
                <w:szCs w:val="18"/>
              </w:rPr>
              <w:t>e) Políticas y prácticas de igualdad de género</w:t>
            </w:r>
          </w:p>
        </w:tc>
        <w:tc>
          <w:tcPr>
            <w:tcW w:w="500" w:type="pct"/>
            <w:shd w:val="clear" w:color="auto" w:fill="D9D9D9"/>
          </w:tcPr>
          <w:p w14:paraId="7D70E7A9" w14:textId="77777777" w:rsidR="002F2EB3" w:rsidRPr="00BE250E" w:rsidRDefault="002F2EB3" w:rsidP="002F2EB3">
            <w:pPr>
              <w:pStyle w:val="TableParagraph"/>
              <w:spacing w:line="213" w:lineRule="exact"/>
              <w:ind w:left="123" w:right="117"/>
              <w:jc w:val="center"/>
              <w:rPr>
                <w:b/>
                <w:sz w:val="18"/>
                <w:szCs w:val="18"/>
              </w:rPr>
            </w:pPr>
            <w:r w:rsidRPr="00BE250E">
              <w:rPr>
                <w:b/>
                <w:sz w:val="18"/>
                <w:szCs w:val="18"/>
              </w:rPr>
              <w:t>0.50</w:t>
            </w:r>
          </w:p>
        </w:tc>
      </w:tr>
      <w:tr w:rsidR="002F2EB3" w:rsidRPr="00BE250E" w14:paraId="0938C7A1" w14:textId="77777777" w:rsidTr="00F6754D">
        <w:trPr>
          <w:trHeight w:val="791"/>
        </w:trPr>
        <w:tc>
          <w:tcPr>
            <w:tcW w:w="2553" w:type="pct"/>
          </w:tcPr>
          <w:p w14:paraId="5805972D" w14:textId="77777777" w:rsidR="002F2EB3" w:rsidRPr="00BE250E" w:rsidRDefault="002F2EB3" w:rsidP="002F2EB3">
            <w:pPr>
              <w:pStyle w:val="TableParagraph"/>
              <w:spacing w:before="1" w:line="220" w:lineRule="atLeast"/>
              <w:ind w:left="400" w:right="141"/>
              <w:jc w:val="both"/>
              <w:rPr>
                <w:sz w:val="18"/>
                <w:szCs w:val="18"/>
              </w:rPr>
            </w:pPr>
            <w:r w:rsidRPr="00BE250E">
              <w:rPr>
                <w:sz w:val="18"/>
                <w:szCs w:val="18"/>
              </w:rPr>
              <w:t>A fin de acreditar la aplicación de políticas y prácticas de igualdad de género, el Licitante deberá presentar como parte de su propuesta técnica la siguiente documentación:</w:t>
            </w:r>
          </w:p>
          <w:p w14:paraId="69857309" w14:textId="77777777" w:rsidR="002F2EB3" w:rsidRPr="00BE250E" w:rsidRDefault="002F2EB3" w:rsidP="002F2EB3">
            <w:pPr>
              <w:pStyle w:val="TableParagraph"/>
              <w:spacing w:before="1" w:line="220" w:lineRule="atLeast"/>
              <w:ind w:left="400" w:right="141"/>
              <w:jc w:val="both"/>
              <w:rPr>
                <w:sz w:val="18"/>
                <w:szCs w:val="18"/>
              </w:rPr>
            </w:pPr>
            <w:r w:rsidRPr="00BE250E">
              <w:rPr>
                <w:sz w:val="18"/>
                <w:szCs w:val="18"/>
              </w:rPr>
              <w:t>Documentación de Evidencia:</w:t>
            </w:r>
          </w:p>
          <w:p w14:paraId="3F9B0A5E" w14:textId="77777777" w:rsidR="002F2EB3" w:rsidRPr="00BE250E" w:rsidRDefault="002F2EB3" w:rsidP="002F2EB3">
            <w:pPr>
              <w:pStyle w:val="TableParagraph"/>
              <w:numPr>
                <w:ilvl w:val="0"/>
                <w:numId w:val="40"/>
              </w:numPr>
              <w:spacing w:before="1" w:line="220" w:lineRule="atLeast"/>
              <w:ind w:right="141"/>
              <w:jc w:val="both"/>
              <w:rPr>
                <w:sz w:val="18"/>
                <w:szCs w:val="18"/>
              </w:rPr>
            </w:pPr>
            <w:r w:rsidRPr="00BE250E">
              <w:rPr>
                <w:color w:val="000000"/>
                <w:sz w:val="18"/>
                <w:szCs w:val="18"/>
              </w:rPr>
              <w:t>Copia simple del protocolo de actuación y/o aplicación en políticas y prácticas de igualdad de género; acta, oficio o circular interna en el que se constituya y/o anuncie de manera interna, las políticas, programas, iniciativas, consejos y/o comisiones que promuevan la igualdad y equidad de género, la dignidad y justicia.</w:t>
            </w:r>
          </w:p>
        </w:tc>
        <w:tc>
          <w:tcPr>
            <w:tcW w:w="1947" w:type="pct"/>
          </w:tcPr>
          <w:p w14:paraId="39E999C8" w14:textId="77777777" w:rsidR="002F2EB3" w:rsidRPr="00BE250E" w:rsidRDefault="002F2EB3" w:rsidP="002F2EB3">
            <w:pPr>
              <w:pStyle w:val="TableParagraph"/>
              <w:spacing w:before="1" w:line="220" w:lineRule="atLeast"/>
              <w:ind w:left="279" w:right="141"/>
              <w:jc w:val="both"/>
              <w:rPr>
                <w:sz w:val="18"/>
                <w:szCs w:val="18"/>
              </w:rPr>
            </w:pPr>
            <w:r w:rsidRPr="00BE250E">
              <w:rPr>
                <w:sz w:val="18"/>
                <w:szCs w:val="18"/>
              </w:rPr>
              <w:t>No se otorgará puntaje cuando:</w:t>
            </w:r>
          </w:p>
          <w:p w14:paraId="51BD5B22" w14:textId="77777777" w:rsidR="002F2EB3" w:rsidRPr="00BE250E" w:rsidRDefault="002F2EB3" w:rsidP="002F2EB3">
            <w:pPr>
              <w:pStyle w:val="TableParagraph"/>
              <w:numPr>
                <w:ilvl w:val="0"/>
                <w:numId w:val="41"/>
              </w:numPr>
              <w:spacing w:before="1" w:line="220" w:lineRule="atLeast"/>
              <w:ind w:right="58"/>
              <w:jc w:val="both"/>
              <w:rPr>
                <w:sz w:val="18"/>
                <w:szCs w:val="18"/>
              </w:rPr>
            </w:pPr>
            <w:r w:rsidRPr="00BE250E">
              <w:rPr>
                <w:sz w:val="18"/>
                <w:szCs w:val="18"/>
              </w:rPr>
              <w:t>El Licitante omita presentar la documentación antes citada o la presente en forma parcial o ilegible.</w:t>
            </w:r>
          </w:p>
        </w:tc>
        <w:tc>
          <w:tcPr>
            <w:tcW w:w="500" w:type="pct"/>
            <w:vAlign w:val="center"/>
          </w:tcPr>
          <w:p w14:paraId="785252A0" w14:textId="77777777" w:rsidR="002F2EB3" w:rsidRPr="00BE250E" w:rsidRDefault="002F2EB3" w:rsidP="002F2EB3">
            <w:pPr>
              <w:pStyle w:val="TableParagraph"/>
              <w:spacing w:before="159"/>
              <w:ind w:left="122" w:right="117"/>
              <w:jc w:val="center"/>
              <w:rPr>
                <w:sz w:val="18"/>
                <w:szCs w:val="18"/>
              </w:rPr>
            </w:pPr>
            <w:r w:rsidRPr="00BE250E">
              <w:rPr>
                <w:sz w:val="18"/>
                <w:szCs w:val="18"/>
              </w:rPr>
              <w:t>0.50</w:t>
            </w:r>
          </w:p>
        </w:tc>
      </w:tr>
    </w:tbl>
    <w:p w14:paraId="624F1692" w14:textId="77777777" w:rsidR="00BE250E" w:rsidRPr="00BE250E" w:rsidRDefault="00BE250E" w:rsidP="00BE250E">
      <w:pPr>
        <w:pStyle w:val="Textoindependiente"/>
        <w:spacing w:before="2"/>
        <w:rPr>
          <w:rFonts w:ascii="Arial" w:hAnsi="Arial" w:cs="Arial"/>
          <w:b/>
          <w:sz w:val="18"/>
          <w:szCs w:val="18"/>
        </w:rPr>
      </w:pPr>
    </w:p>
    <w:p w14:paraId="0F21C9E4" w14:textId="77777777" w:rsidR="00BE250E" w:rsidRPr="00BE250E" w:rsidRDefault="00BE250E">
      <w:pPr>
        <w:pStyle w:val="Ttulo2"/>
        <w:numPr>
          <w:ilvl w:val="2"/>
          <w:numId w:val="45"/>
        </w:numPr>
        <w:tabs>
          <w:tab w:val="left" w:pos="1030"/>
          <w:tab w:val="left" w:pos="1031"/>
        </w:tabs>
        <w:spacing w:before="92" w:after="10" w:line="276" w:lineRule="auto"/>
        <w:ind w:left="2138" w:hanging="560"/>
        <w:contextualSpacing/>
        <w:rPr>
          <w:rFonts w:ascii="Arial" w:hAnsi="Arial" w:cs="Arial"/>
          <w:sz w:val="18"/>
          <w:szCs w:val="18"/>
        </w:rPr>
      </w:pPr>
      <w:r w:rsidRPr="00BE250E">
        <w:rPr>
          <w:rFonts w:ascii="Arial" w:hAnsi="Arial" w:cs="Arial"/>
          <w:w w:val="95"/>
          <w:sz w:val="18"/>
          <w:szCs w:val="18"/>
        </w:rPr>
        <w:t>EXPERIENCIA</w:t>
      </w:r>
      <w:r w:rsidRPr="00BE250E">
        <w:rPr>
          <w:rFonts w:ascii="Arial" w:hAnsi="Arial" w:cs="Arial"/>
          <w:spacing w:val="-12"/>
          <w:w w:val="95"/>
          <w:sz w:val="18"/>
          <w:szCs w:val="18"/>
        </w:rPr>
        <w:t xml:space="preserve"> </w:t>
      </w:r>
      <w:r w:rsidRPr="00BE250E">
        <w:rPr>
          <w:rFonts w:ascii="Arial" w:hAnsi="Arial" w:cs="Arial"/>
          <w:w w:val="95"/>
          <w:sz w:val="18"/>
          <w:szCs w:val="18"/>
        </w:rPr>
        <w:t>Y</w:t>
      </w:r>
      <w:r w:rsidRPr="00BE250E">
        <w:rPr>
          <w:rFonts w:ascii="Arial" w:hAnsi="Arial" w:cs="Arial"/>
          <w:spacing w:val="-11"/>
          <w:w w:val="95"/>
          <w:sz w:val="18"/>
          <w:szCs w:val="18"/>
        </w:rPr>
        <w:t xml:space="preserve"> </w:t>
      </w:r>
      <w:r w:rsidRPr="00BE250E">
        <w:rPr>
          <w:rFonts w:ascii="Arial" w:hAnsi="Arial" w:cs="Arial"/>
          <w:w w:val="95"/>
          <w:sz w:val="18"/>
          <w:szCs w:val="18"/>
        </w:rPr>
        <w:t>ESPECIALIDAD</w:t>
      </w:r>
      <w:r w:rsidRPr="00BE250E">
        <w:rPr>
          <w:rFonts w:ascii="Arial" w:hAnsi="Arial" w:cs="Arial"/>
          <w:spacing w:val="-10"/>
          <w:w w:val="95"/>
          <w:sz w:val="18"/>
          <w:szCs w:val="18"/>
        </w:rPr>
        <w:t xml:space="preserve"> </w:t>
      </w:r>
      <w:r w:rsidRPr="00BE250E">
        <w:rPr>
          <w:rFonts w:ascii="Arial" w:hAnsi="Arial" w:cs="Arial"/>
          <w:w w:val="95"/>
          <w:sz w:val="18"/>
          <w:szCs w:val="18"/>
        </w:rPr>
        <w:t>DEL</w:t>
      </w:r>
      <w:r w:rsidRPr="00BE250E">
        <w:rPr>
          <w:rFonts w:ascii="Arial" w:hAnsi="Arial" w:cs="Arial"/>
          <w:spacing w:val="-11"/>
          <w:w w:val="95"/>
          <w:sz w:val="18"/>
          <w:szCs w:val="18"/>
        </w:rPr>
        <w:t xml:space="preserve"> </w:t>
      </w:r>
      <w:r w:rsidRPr="00BE250E">
        <w:rPr>
          <w:rFonts w:ascii="Arial" w:hAnsi="Arial" w:cs="Arial"/>
          <w:w w:val="95"/>
          <w:sz w:val="18"/>
          <w:szCs w:val="18"/>
        </w:rPr>
        <w:t>LICITANTE</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55"/>
        <w:gridCol w:w="4626"/>
        <w:gridCol w:w="99"/>
        <w:gridCol w:w="801"/>
        <w:gridCol w:w="106"/>
      </w:tblGrid>
      <w:tr w:rsidR="00BE250E" w:rsidRPr="00BE250E" w14:paraId="5463BE06" w14:textId="77777777" w:rsidTr="00F6754D">
        <w:trPr>
          <w:trHeight w:val="234"/>
        </w:trPr>
        <w:tc>
          <w:tcPr>
            <w:tcW w:w="4522" w:type="pct"/>
            <w:gridSpan w:val="3"/>
            <w:shd w:val="clear" w:color="auto" w:fill="C0C0C0"/>
          </w:tcPr>
          <w:p w14:paraId="1E4AE40E" w14:textId="77777777" w:rsidR="00BE250E" w:rsidRPr="00BE250E" w:rsidRDefault="00BE250E" w:rsidP="00A84493">
            <w:pPr>
              <w:pStyle w:val="TableParagraph"/>
              <w:spacing w:before="3" w:line="216" w:lineRule="exact"/>
              <w:ind w:left="4042" w:right="4036"/>
              <w:jc w:val="center"/>
              <w:rPr>
                <w:b/>
                <w:sz w:val="18"/>
                <w:szCs w:val="18"/>
              </w:rPr>
            </w:pPr>
            <w:r w:rsidRPr="00BE250E">
              <w:rPr>
                <w:b/>
                <w:w w:val="85"/>
                <w:sz w:val="18"/>
                <w:szCs w:val="18"/>
              </w:rPr>
              <w:t>Rubro</w:t>
            </w:r>
            <w:r w:rsidRPr="00BE250E">
              <w:rPr>
                <w:b/>
                <w:spacing w:val="1"/>
                <w:w w:val="85"/>
                <w:sz w:val="18"/>
                <w:szCs w:val="18"/>
              </w:rPr>
              <w:t xml:space="preserve"> </w:t>
            </w:r>
            <w:r w:rsidRPr="00BE250E">
              <w:rPr>
                <w:b/>
                <w:w w:val="85"/>
                <w:sz w:val="18"/>
                <w:szCs w:val="18"/>
              </w:rPr>
              <w:t>II</w:t>
            </w:r>
          </w:p>
        </w:tc>
        <w:tc>
          <w:tcPr>
            <w:tcW w:w="478" w:type="pct"/>
            <w:gridSpan w:val="2"/>
            <w:shd w:val="clear" w:color="auto" w:fill="C0C0C0"/>
          </w:tcPr>
          <w:p w14:paraId="3A1BB7B7"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BE250E" w:rsidRPr="00BE250E" w14:paraId="16AC8276" w14:textId="77777777" w:rsidTr="00F6754D">
        <w:trPr>
          <w:trHeight w:val="1469"/>
        </w:trPr>
        <w:tc>
          <w:tcPr>
            <w:tcW w:w="4522" w:type="pct"/>
            <w:gridSpan w:val="3"/>
            <w:shd w:val="clear" w:color="auto" w:fill="D9D9D9"/>
          </w:tcPr>
          <w:p w14:paraId="117DBE28" w14:textId="77777777" w:rsidR="00BE250E" w:rsidRPr="00BE250E" w:rsidRDefault="00BE250E" w:rsidP="00A84493">
            <w:pPr>
              <w:pStyle w:val="TableParagraph"/>
              <w:spacing w:line="242" w:lineRule="auto"/>
              <w:ind w:left="69"/>
              <w:rPr>
                <w:b/>
                <w:sz w:val="18"/>
                <w:szCs w:val="18"/>
              </w:rPr>
            </w:pPr>
            <w:r w:rsidRPr="00BE250E">
              <w:rPr>
                <w:b/>
                <w:sz w:val="18"/>
                <w:szCs w:val="18"/>
              </w:rPr>
              <w:t>Experiencia</w:t>
            </w:r>
            <w:r w:rsidRPr="00BE250E">
              <w:rPr>
                <w:b/>
                <w:spacing w:val="3"/>
                <w:sz w:val="18"/>
                <w:szCs w:val="18"/>
              </w:rPr>
              <w:t xml:space="preserve"> </w:t>
            </w:r>
            <w:r w:rsidRPr="00BE250E">
              <w:rPr>
                <w:b/>
                <w:sz w:val="18"/>
                <w:szCs w:val="18"/>
              </w:rPr>
              <w:t>y</w:t>
            </w:r>
            <w:r w:rsidRPr="00BE250E">
              <w:rPr>
                <w:b/>
                <w:spacing w:val="4"/>
                <w:sz w:val="18"/>
                <w:szCs w:val="18"/>
              </w:rPr>
              <w:t xml:space="preserve"> </w:t>
            </w:r>
            <w:r w:rsidRPr="00BE250E">
              <w:rPr>
                <w:b/>
                <w:sz w:val="18"/>
                <w:szCs w:val="18"/>
              </w:rPr>
              <w:t>especialidad</w:t>
            </w:r>
            <w:r w:rsidRPr="00BE250E">
              <w:rPr>
                <w:b/>
                <w:spacing w:val="3"/>
                <w:sz w:val="18"/>
                <w:szCs w:val="18"/>
              </w:rPr>
              <w:t xml:space="preserve"> </w:t>
            </w:r>
            <w:r w:rsidRPr="00BE250E">
              <w:rPr>
                <w:b/>
                <w:sz w:val="18"/>
                <w:szCs w:val="18"/>
              </w:rPr>
              <w:t>del</w:t>
            </w:r>
            <w:r w:rsidRPr="00BE250E">
              <w:rPr>
                <w:b/>
                <w:spacing w:val="5"/>
                <w:sz w:val="18"/>
                <w:szCs w:val="18"/>
              </w:rPr>
              <w:t xml:space="preserve"> </w:t>
            </w:r>
            <w:r w:rsidRPr="00BE250E">
              <w:rPr>
                <w:b/>
                <w:sz w:val="18"/>
                <w:szCs w:val="18"/>
              </w:rPr>
              <w:t>Licitante:</w:t>
            </w:r>
          </w:p>
          <w:p w14:paraId="1FF4AD12" w14:textId="77777777" w:rsidR="00BE250E" w:rsidRPr="00BE250E" w:rsidRDefault="00BE250E" w:rsidP="00A84493">
            <w:pPr>
              <w:pStyle w:val="TableParagraph"/>
              <w:spacing w:line="242" w:lineRule="auto"/>
              <w:ind w:left="69"/>
              <w:rPr>
                <w:sz w:val="18"/>
                <w:szCs w:val="18"/>
              </w:rPr>
            </w:pPr>
          </w:p>
          <w:p w14:paraId="08A04949" w14:textId="77777777" w:rsidR="00BE250E" w:rsidRPr="00BE250E" w:rsidRDefault="00BE250E" w:rsidP="00A84493">
            <w:pPr>
              <w:pStyle w:val="TableParagraph"/>
              <w:spacing w:line="242" w:lineRule="auto"/>
              <w:ind w:left="69"/>
              <w:rPr>
                <w:sz w:val="18"/>
                <w:szCs w:val="18"/>
              </w:rPr>
            </w:pPr>
            <w:r w:rsidRPr="00BE250E">
              <w:rPr>
                <w:sz w:val="18"/>
                <w:szCs w:val="18"/>
              </w:rPr>
              <w:t>En la</w:t>
            </w:r>
            <w:r w:rsidRPr="00BE250E">
              <w:rPr>
                <w:spacing w:val="-1"/>
                <w:sz w:val="18"/>
                <w:szCs w:val="18"/>
              </w:rPr>
              <w:t xml:space="preserve"> </w:t>
            </w:r>
            <w:r w:rsidRPr="00BE250E">
              <w:rPr>
                <w:sz w:val="18"/>
                <w:szCs w:val="18"/>
              </w:rPr>
              <w:t>experiencia</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tomará</w:t>
            </w:r>
            <w:r w:rsidRPr="00BE250E">
              <w:rPr>
                <w:spacing w:val="-4"/>
                <w:sz w:val="18"/>
                <w:szCs w:val="18"/>
              </w:rPr>
              <w:t xml:space="preserve"> </w:t>
            </w:r>
            <w:r w:rsidRPr="00BE250E">
              <w:rPr>
                <w:sz w:val="18"/>
                <w:szCs w:val="18"/>
              </w:rPr>
              <w:t>en</w:t>
            </w:r>
            <w:r w:rsidRPr="00BE250E">
              <w:rPr>
                <w:spacing w:val="-2"/>
                <w:sz w:val="18"/>
                <w:szCs w:val="18"/>
              </w:rPr>
              <w:t xml:space="preserve"> </w:t>
            </w:r>
            <w:r w:rsidRPr="00BE250E">
              <w:rPr>
                <w:sz w:val="18"/>
                <w:szCs w:val="18"/>
              </w:rPr>
              <w:t>cuenta</w:t>
            </w:r>
            <w:r w:rsidRPr="00BE250E">
              <w:rPr>
                <w:spacing w:val="-2"/>
                <w:sz w:val="18"/>
                <w:szCs w:val="18"/>
              </w:rPr>
              <w:t xml:space="preserve"> </w:t>
            </w:r>
            <w:r w:rsidRPr="00BE250E">
              <w:rPr>
                <w:sz w:val="18"/>
                <w:szCs w:val="18"/>
              </w:rPr>
              <w:t>el</w:t>
            </w:r>
            <w:r w:rsidRPr="00BE250E">
              <w:rPr>
                <w:spacing w:val="-2"/>
                <w:sz w:val="18"/>
                <w:szCs w:val="18"/>
              </w:rPr>
              <w:t xml:space="preserve"> </w:t>
            </w:r>
            <w:r w:rsidRPr="00BE250E">
              <w:rPr>
                <w:sz w:val="18"/>
                <w:szCs w:val="18"/>
              </w:rPr>
              <w:t>tiempo</w:t>
            </w:r>
            <w:r w:rsidRPr="00BE250E">
              <w:rPr>
                <w:spacing w:val="-2"/>
                <w:sz w:val="18"/>
                <w:szCs w:val="18"/>
              </w:rPr>
              <w:t xml:space="preserve"> </w:t>
            </w:r>
            <w:r w:rsidRPr="00BE250E">
              <w:rPr>
                <w:sz w:val="18"/>
                <w:szCs w:val="18"/>
              </w:rPr>
              <w:t>en</w:t>
            </w:r>
            <w:r w:rsidRPr="00BE250E">
              <w:rPr>
                <w:spacing w:val="-61"/>
                <w:sz w:val="18"/>
                <w:szCs w:val="18"/>
              </w:rPr>
              <w:t xml:space="preserve"> </w:t>
            </w:r>
            <w:r w:rsidRPr="00BE250E">
              <w:rPr>
                <w:sz w:val="18"/>
                <w:szCs w:val="18"/>
              </w:rPr>
              <w:t>que</w:t>
            </w:r>
            <w:r w:rsidRPr="00BE250E">
              <w:rPr>
                <w:spacing w:val="5"/>
                <w:sz w:val="18"/>
                <w:szCs w:val="18"/>
              </w:rPr>
              <w:t xml:space="preserve"> </w:t>
            </w:r>
            <w:r w:rsidRPr="00BE250E">
              <w:rPr>
                <w:sz w:val="18"/>
                <w:szCs w:val="18"/>
              </w:rPr>
              <w:t>el</w:t>
            </w:r>
            <w:r w:rsidRPr="00BE250E">
              <w:rPr>
                <w:spacing w:val="5"/>
                <w:sz w:val="18"/>
                <w:szCs w:val="18"/>
              </w:rPr>
              <w:t xml:space="preserve"> </w:t>
            </w:r>
            <w:r w:rsidRPr="00BE250E">
              <w:rPr>
                <w:sz w:val="18"/>
                <w:szCs w:val="18"/>
              </w:rPr>
              <w:t>licitante</w:t>
            </w:r>
            <w:r w:rsidRPr="00BE250E">
              <w:rPr>
                <w:spacing w:val="5"/>
                <w:sz w:val="18"/>
                <w:szCs w:val="18"/>
              </w:rPr>
              <w:t xml:space="preserve"> </w:t>
            </w:r>
            <w:r w:rsidRPr="00BE250E">
              <w:rPr>
                <w:sz w:val="18"/>
                <w:szCs w:val="18"/>
              </w:rPr>
              <w:t>ha</w:t>
            </w:r>
            <w:r w:rsidRPr="00BE250E">
              <w:rPr>
                <w:spacing w:val="6"/>
                <w:sz w:val="18"/>
                <w:szCs w:val="18"/>
              </w:rPr>
              <w:t xml:space="preserve"> </w:t>
            </w:r>
            <w:r w:rsidRPr="00BE250E">
              <w:rPr>
                <w:sz w:val="18"/>
                <w:szCs w:val="18"/>
              </w:rPr>
              <w:t>prestado</w:t>
            </w:r>
            <w:r w:rsidRPr="00BE250E">
              <w:rPr>
                <w:spacing w:val="6"/>
                <w:sz w:val="18"/>
                <w:szCs w:val="18"/>
              </w:rPr>
              <w:t xml:space="preserve"> </w:t>
            </w:r>
            <w:r w:rsidRPr="00BE250E">
              <w:rPr>
                <w:sz w:val="18"/>
                <w:szCs w:val="18"/>
              </w:rPr>
              <w:t>a</w:t>
            </w:r>
            <w:r w:rsidRPr="00BE250E">
              <w:rPr>
                <w:spacing w:val="5"/>
                <w:sz w:val="18"/>
                <w:szCs w:val="18"/>
              </w:rPr>
              <w:t xml:space="preserve"> </w:t>
            </w:r>
            <w:r w:rsidRPr="00BE250E">
              <w:rPr>
                <w:sz w:val="18"/>
                <w:szCs w:val="18"/>
              </w:rPr>
              <w:t>cualquier</w:t>
            </w:r>
            <w:r w:rsidRPr="00BE250E">
              <w:rPr>
                <w:spacing w:val="6"/>
                <w:sz w:val="18"/>
                <w:szCs w:val="18"/>
              </w:rPr>
              <w:t xml:space="preserve"> </w:t>
            </w:r>
            <w:r w:rsidRPr="00BE250E">
              <w:rPr>
                <w:sz w:val="18"/>
                <w:szCs w:val="18"/>
              </w:rPr>
              <w:t>persona</w:t>
            </w:r>
            <w:r w:rsidRPr="00BE250E">
              <w:rPr>
                <w:spacing w:val="3"/>
                <w:sz w:val="18"/>
                <w:szCs w:val="18"/>
              </w:rPr>
              <w:t xml:space="preserve"> </w:t>
            </w:r>
            <w:r w:rsidRPr="00BE250E">
              <w:rPr>
                <w:sz w:val="18"/>
                <w:szCs w:val="18"/>
              </w:rPr>
              <w:t>servicios de capacitación de</w:t>
            </w:r>
            <w:r w:rsidRPr="00BE250E">
              <w:rPr>
                <w:spacing w:val="3"/>
                <w:sz w:val="18"/>
                <w:szCs w:val="18"/>
              </w:rPr>
              <w:t xml:space="preserve"> </w:t>
            </w:r>
            <w:r w:rsidRPr="00BE250E">
              <w:rPr>
                <w:sz w:val="18"/>
                <w:szCs w:val="18"/>
              </w:rPr>
              <w:t>la</w:t>
            </w:r>
            <w:r w:rsidRPr="00BE250E">
              <w:rPr>
                <w:spacing w:val="2"/>
                <w:sz w:val="18"/>
                <w:szCs w:val="18"/>
              </w:rPr>
              <w:t xml:space="preserve"> </w:t>
            </w:r>
            <w:r w:rsidRPr="00BE250E">
              <w:rPr>
                <w:sz w:val="18"/>
                <w:szCs w:val="18"/>
              </w:rPr>
              <w:t>misma</w:t>
            </w:r>
            <w:r w:rsidRPr="00BE250E">
              <w:rPr>
                <w:spacing w:val="2"/>
                <w:sz w:val="18"/>
                <w:szCs w:val="18"/>
              </w:rPr>
              <w:t xml:space="preserve"> </w:t>
            </w:r>
            <w:r w:rsidRPr="00BE250E">
              <w:rPr>
                <w:sz w:val="18"/>
                <w:szCs w:val="18"/>
              </w:rPr>
              <w:t>naturaleza</w:t>
            </w:r>
            <w:r w:rsidRPr="00BE250E">
              <w:rPr>
                <w:spacing w:val="1"/>
                <w:sz w:val="18"/>
                <w:szCs w:val="18"/>
              </w:rPr>
              <w:t xml:space="preserve"> </w:t>
            </w:r>
            <w:r w:rsidRPr="00BE250E">
              <w:rPr>
                <w:sz w:val="18"/>
                <w:szCs w:val="18"/>
              </w:rPr>
              <w:t>de</w:t>
            </w:r>
            <w:r w:rsidRPr="00BE250E">
              <w:rPr>
                <w:spacing w:val="3"/>
                <w:sz w:val="18"/>
                <w:szCs w:val="18"/>
              </w:rPr>
              <w:t xml:space="preserve"> </w:t>
            </w:r>
            <w:r w:rsidRPr="00BE250E">
              <w:rPr>
                <w:sz w:val="18"/>
                <w:szCs w:val="18"/>
              </w:rPr>
              <w:t>los</w:t>
            </w:r>
            <w:r w:rsidRPr="00BE250E">
              <w:rPr>
                <w:spacing w:val="4"/>
                <w:sz w:val="18"/>
                <w:szCs w:val="18"/>
              </w:rPr>
              <w:t xml:space="preserve"> </w:t>
            </w:r>
            <w:r w:rsidRPr="00BE250E">
              <w:rPr>
                <w:sz w:val="18"/>
                <w:szCs w:val="18"/>
              </w:rPr>
              <w:t>que</w:t>
            </w:r>
            <w:r w:rsidRPr="00BE250E">
              <w:rPr>
                <w:spacing w:val="1"/>
                <w:sz w:val="18"/>
                <w:szCs w:val="18"/>
              </w:rPr>
              <w:t xml:space="preserve"> </w:t>
            </w:r>
            <w:r w:rsidRPr="00BE250E">
              <w:rPr>
                <w:sz w:val="18"/>
                <w:szCs w:val="18"/>
              </w:rPr>
              <w:t>son objeto</w:t>
            </w:r>
            <w:r w:rsidRPr="00BE250E">
              <w:rPr>
                <w:spacing w:val="12"/>
                <w:sz w:val="18"/>
                <w:szCs w:val="18"/>
              </w:rPr>
              <w:t xml:space="preserve"> </w:t>
            </w:r>
            <w:r w:rsidRPr="00BE250E">
              <w:rPr>
                <w:sz w:val="18"/>
                <w:szCs w:val="18"/>
              </w:rPr>
              <w:t>del</w:t>
            </w:r>
            <w:r w:rsidRPr="00BE250E">
              <w:rPr>
                <w:spacing w:val="11"/>
                <w:sz w:val="18"/>
                <w:szCs w:val="18"/>
              </w:rPr>
              <w:t xml:space="preserve"> </w:t>
            </w:r>
            <w:r w:rsidRPr="00BE250E">
              <w:rPr>
                <w:sz w:val="18"/>
                <w:szCs w:val="18"/>
              </w:rPr>
              <w:t>procedimiento</w:t>
            </w:r>
            <w:r w:rsidRPr="00BE250E">
              <w:rPr>
                <w:spacing w:val="13"/>
                <w:sz w:val="18"/>
                <w:szCs w:val="18"/>
              </w:rPr>
              <w:t xml:space="preserve"> </w:t>
            </w:r>
            <w:r w:rsidRPr="00BE250E">
              <w:rPr>
                <w:sz w:val="18"/>
                <w:szCs w:val="18"/>
              </w:rPr>
              <w:t>de</w:t>
            </w:r>
            <w:r w:rsidRPr="00BE250E">
              <w:rPr>
                <w:spacing w:val="11"/>
                <w:sz w:val="18"/>
                <w:szCs w:val="18"/>
              </w:rPr>
              <w:t xml:space="preserve"> </w:t>
            </w:r>
            <w:r w:rsidRPr="00BE250E">
              <w:rPr>
                <w:sz w:val="18"/>
                <w:szCs w:val="18"/>
              </w:rPr>
              <w:t>contratación</w:t>
            </w:r>
            <w:r w:rsidRPr="00BE250E">
              <w:rPr>
                <w:spacing w:val="13"/>
                <w:sz w:val="18"/>
                <w:szCs w:val="18"/>
              </w:rPr>
              <w:t xml:space="preserve"> </w:t>
            </w:r>
            <w:r w:rsidRPr="00BE250E">
              <w:rPr>
                <w:sz w:val="18"/>
                <w:szCs w:val="18"/>
              </w:rPr>
              <w:t>de</w:t>
            </w:r>
            <w:r w:rsidRPr="00BE250E">
              <w:rPr>
                <w:spacing w:val="11"/>
                <w:sz w:val="18"/>
                <w:szCs w:val="18"/>
              </w:rPr>
              <w:t xml:space="preserve"> </w:t>
            </w:r>
            <w:r w:rsidRPr="00BE250E">
              <w:rPr>
                <w:sz w:val="18"/>
                <w:szCs w:val="18"/>
              </w:rPr>
              <w:t>que</w:t>
            </w:r>
            <w:r w:rsidRPr="00BE250E">
              <w:rPr>
                <w:spacing w:val="11"/>
                <w:sz w:val="18"/>
                <w:szCs w:val="18"/>
              </w:rPr>
              <w:t xml:space="preserve"> </w:t>
            </w:r>
            <w:r w:rsidRPr="00BE250E">
              <w:rPr>
                <w:sz w:val="18"/>
                <w:szCs w:val="18"/>
              </w:rPr>
              <w:t>se</w:t>
            </w:r>
            <w:r w:rsidRPr="00BE250E">
              <w:rPr>
                <w:spacing w:val="9"/>
                <w:sz w:val="18"/>
                <w:szCs w:val="18"/>
              </w:rPr>
              <w:t xml:space="preserve"> </w:t>
            </w:r>
            <w:r w:rsidRPr="00BE250E">
              <w:rPr>
                <w:sz w:val="18"/>
                <w:szCs w:val="18"/>
              </w:rPr>
              <w:t>trate.</w:t>
            </w:r>
          </w:p>
        </w:tc>
        <w:tc>
          <w:tcPr>
            <w:tcW w:w="478" w:type="pct"/>
            <w:gridSpan w:val="2"/>
            <w:shd w:val="clear" w:color="auto" w:fill="D9D9D9"/>
            <w:vAlign w:val="center"/>
          </w:tcPr>
          <w:p w14:paraId="05D6A60A" w14:textId="77777777" w:rsidR="00BE250E" w:rsidRPr="00BE250E" w:rsidRDefault="00BE250E" w:rsidP="00F6754D">
            <w:pPr>
              <w:pStyle w:val="TableParagraph"/>
              <w:ind w:left="122" w:right="117"/>
              <w:jc w:val="center"/>
              <w:rPr>
                <w:b/>
                <w:sz w:val="18"/>
                <w:szCs w:val="18"/>
              </w:rPr>
            </w:pPr>
            <w:r w:rsidRPr="00BE250E">
              <w:rPr>
                <w:b/>
                <w:w w:val="90"/>
                <w:sz w:val="18"/>
                <w:szCs w:val="18"/>
                <w:u w:val="single"/>
              </w:rPr>
              <w:t>10.0</w:t>
            </w:r>
          </w:p>
        </w:tc>
      </w:tr>
      <w:tr w:rsidR="00BE250E" w:rsidRPr="00BE250E" w14:paraId="53EDFF12" w14:textId="77777777" w:rsidTr="00F6754D">
        <w:trPr>
          <w:gridAfter w:val="1"/>
          <w:wAfter w:w="56" w:type="pct"/>
          <w:trHeight w:val="239"/>
        </w:trPr>
        <w:tc>
          <w:tcPr>
            <w:tcW w:w="4470" w:type="pct"/>
            <w:gridSpan w:val="2"/>
            <w:shd w:val="clear" w:color="auto" w:fill="C0C0C0"/>
          </w:tcPr>
          <w:p w14:paraId="1F6F09E4" w14:textId="77777777" w:rsidR="00BE250E" w:rsidRPr="00BE250E" w:rsidRDefault="00BE250E" w:rsidP="00A84493">
            <w:pPr>
              <w:pStyle w:val="TableParagraph"/>
              <w:spacing w:line="213" w:lineRule="exact"/>
              <w:ind w:left="125" w:right="117"/>
              <w:jc w:val="center"/>
              <w:rPr>
                <w:b/>
                <w:sz w:val="18"/>
                <w:szCs w:val="18"/>
              </w:rPr>
            </w:pPr>
            <w:r w:rsidRPr="00BE250E">
              <w:rPr>
                <w:b/>
                <w:w w:val="85"/>
                <w:sz w:val="18"/>
                <w:szCs w:val="18"/>
              </w:rPr>
              <w:t>Rubro</w:t>
            </w:r>
            <w:r w:rsidRPr="00BE250E">
              <w:rPr>
                <w:b/>
                <w:spacing w:val="1"/>
                <w:w w:val="85"/>
                <w:sz w:val="18"/>
                <w:szCs w:val="18"/>
              </w:rPr>
              <w:t xml:space="preserve"> </w:t>
            </w:r>
            <w:r w:rsidRPr="00BE250E">
              <w:rPr>
                <w:b/>
                <w:w w:val="85"/>
                <w:sz w:val="18"/>
                <w:szCs w:val="18"/>
              </w:rPr>
              <w:t>II</w:t>
            </w:r>
          </w:p>
        </w:tc>
        <w:tc>
          <w:tcPr>
            <w:tcW w:w="474" w:type="pct"/>
            <w:gridSpan w:val="2"/>
            <w:shd w:val="clear" w:color="auto" w:fill="C0C0C0"/>
          </w:tcPr>
          <w:p w14:paraId="01DB44E0"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4D1BE10F" w14:textId="77777777" w:rsidTr="00F6754D">
        <w:trPr>
          <w:gridAfter w:val="1"/>
          <w:wAfter w:w="56" w:type="pct"/>
          <w:trHeight w:val="239"/>
        </w:trPr>
        <w:tc>
          <w:tcPr>
            <w:tcW w:w="4470" w:type="pct"/>
            <w:gridSpan w:val="2"/>
            <w:shd w:val="clear" w:color="auto" w:fill="D9D9D9"/>
            <w:vAlign w:val="center"/>
          </w:tcPr>
          <w:p w14:paraId="6C5F2A22" w14:textId="77777777" w:rsidR="00BE250E" w:rsidRPr="00BE250E" w:rsidRDefault="00BE250E" w:rsidP="00A84493">
            <w:pPr>
              <w:pStyle w:val="TableParagraph"/>
              <w:spacing w:line="213" w:lineRule="exact"/>
              <w:ind w:left="125" w:right="117"/>
              <w:rPr>
                <w:b/>
                <w:w w:val="95"/>
                <w:sz w:val="18"/>
                <w:szCs w:val="18"/>
              </w:rPr>
            </w:pPr>
            <w:r w:rsidRPr="00BE250E">
              <w:rPr>
                <w:b/>
                <w:spacing w:val="-1"/>
                <w:sz w:val="18"/>
                <w:szCs w:val="18"/>
              </w:rPr>
              <w:t>a.</w:t>
            </w:r>
            <w:r w:rsidRPr="00BE250E">
              <w:rPr>
                <w:b/>
                <w:spacing w:val="9"/>
                <w:sz w:val="18"/>
                <w:szCs w:val="18"/>
              </w:rPr>
              <w:t xml:space="preserve"> </w:t>
            </w:r>
            <w:r w:rsidRPr="00BE250E">
              <w:rPr>
                <w:b/>
                <w:spacing w:val="-1"/>
                <w:sz w:val="18"/>
                <w:szCs w:val="18"/>
              </w:rPr>
              <w:t>Experiencia</w:t>
            </w:r>
          </w:p>
        </w:tc>
        <w:tc>
          <w:tcPr>
            <w:tcW w:w="474" w:type="pct"/>
            <w:gridSpan w:val="2"/>
            <w:shd w:val="clear" w:color="auto" w:fill="D9D9D9"/>
          </w:tcPr>
          <w:p w14:paraId="19E04DF8" w14:textId="77777777" w:rsidR="00BE250E" w:rsidRPr="00BE250E" w:rsidRDefault="00BE250E" w:rsidP="00A84493">
            <w:pPr>
              <w:pStyle w:val="TableParagraph"/>
              <w:spacing w:line="213" w:lineRule="exact"/>
              <w:ind w:left="125" w:right="117"/>
              <w:jc w:val="center"/>
              <w:rPr>
                <w:b/>
                <w:sz w:val="18"/>
                <w:szCs w:val="18"/>
              </w:rPr>
            </w:pPr>
            <w:r w:rsidRPr="00BE250E">
              <w:rPr>
                <w:b/>
                <w:w w:val="95"/>
                <w:sz w:val="18"/>
                <w:szCs w:val="18"/>
              </w:rPr>
              <w:t>5.0</w:t>
            </w:r>
          </w:p>
        </w:tc>
      </w:tr>
      <w:tr w:rsidR="00BE250E" w:rsidRPr="00BE250E" w14:paraId="37647221" w14:textId="77777777" w:rsidTr="00F6754D">
        <w:trPr>
          <w:gridAfter w:val="1"/>
          <w:wAfter w:w="56" w:type="pct"/>
          <w:trHeight w:val="5164"/>
        </w:trPr>
        <w:tc>
          <w:tcPr>
            <w:tcW w:w="2032" w:type="pct"/>
          </w:tcPr>
          <w:p w14:paraId="4195DE9B" w14:textId="77777777" w:rsidR="00BE250E" w:rsidRPr="00BE250E" w:rsidRDefault="00BE250E" w:rsidP="00A84493">
            <w:pPr>
              <w:pStyle w:val="TableParagraph"/>
              <w:tabs>
                <w:tab w:val="left" w:pos="428"/>
              </w:tabs>
              <w:spacing w:line="242" w:lineRule="auto"/>
              <w:ind w:left="140" w:right="142"/>
              <w:jc w:val="both"/>
              <w:rPr>
                <w:sz w:val="18"/>
                <w:szCs w:val="18"/>
              </w:rPr>
            </w:pPr>
          </w:p>
          <w:p w14:paraId="2D89B833" w14:textId="77777777" w:rsidR="00BE250E" w:rsidRPr="00BE250E" w:rsidRDefault="00BE250E" w:rsidP="00A84493">
            <w:pPr>
              <w:pStyle w:val="TableParagraph"/>
              <w:tabs>
                <w:tab w:val="left" w:pos="428"/>
              </w:tabs>
              <w:spacing w:line="242" w:lineRule="auto"/>
              <w:ind w:right="142"/>
              <w:jc w:val="both"/>
              <w:rPr>
                <w:sz w:val="18"/>
                <w:szCs w:val="18"/>
              </w:rPr>
            </w:pPr>
            <w:r w:rsidRPr="00BE250E">
              <w:rPr>
                <w:sz w:val="18"/>
                <w:szCs w:val="18"/>
              </w:rPr>
              <w:t>La institución universitaria deberá acreditar que cuenta con la mayoría de los temas relacionados con el contenido temáticos solicitado en el anexo 1 Carta de Requerimientos Técnicos, por lo que deberá adjuntar su programa académico de formación continua o posgrado, identificando los temas requeridos.</w:t>
            </w:r>
          </w:p>
          <w:p w14:paraId="176C58D8" w14:textId="77777777" w:rsidR="00BE250E" w:rsidRPr="00BE250E" w:rsidRDefault="00BE250E" w:rsidP="00A84493">
            <w:pPr>
              <w:pStyle w:val="TableParagraph"/>
              <w:tabs>
                <w:tab w:val="left" w:pos="428"/>
              </w:tabs>
              <w:spacing w:line="242" w:lineRule="auto"/>
              <w:ind w:right="142"/>
              <w:jc w:val="both"/>
              <w:rPr>
                <w:sz w:val="18"/>
                <w:szCs w:val="18"/>
              </w:rPr>
            </w:pPr>
          </w:p>
          <w:p w14:paraId="3299018E" w14:textId="77777777" w:rsidR="00BE250E" w:rsidRPr="00BE250E" w:rsidRDefault="00BE250E" w:rsidP="00A84493">
            <w:pPr>
              <w:pStyle w:val="TableParagraph"/>
              <w:tabs>
                <w:tab w:val="left" w:pos="428"/>
              </w:tabs>
              <w:spacing w:line="242" w:lineRule="auto"/>
              <w:ind w:right="142"/>
              <w:jc w:val="both"/>
              <w:rPr>
                <w:sz w:val="18"/>
                <w:szCs w:val="18"/>
              </w:rPr>
            </w:pPr>
            <w:r w:rsidRPr="00BE250E">
              <w:rPr>
                <w:sz w:val="18"/>
                <w:szCs w:val="18"/>
              </w:rPr>
              <w:t>La institución universitaria deberá contar con experiencia en educación continua, superior y de posgrado de cuando menos 1 máximo 10 años de experiencia.</w:t>
            </w:r>
          </w:p>
          <w:p w14:paraId="32DD6912" w14:textId="77777777" w:rsidR="00BE250E" w:rsidRPr="00BE250E" w:rsidRDefault="00BE250E" w:rsidP="00A84493">
            <w:pPr>
              <w:pStyle w:val="TableParagraph"/>
              <w:tabs>
                <w:tab w:val="left" w:pos="428"/>
              </w:tabs>
              <w:spacing w:line="242" w:lineRule="auto"/>
              <w:ind w:right="142"/>
              <w:jc w:val="both"/>
              <w:rPr>
                <w:sz w:val="18"/>
                <w:szCs w:val="18"/>
              </w:rPr>
            </w:pPr>
            <w:r w:rsidRPr="00BE250E">
              <w:rPr>
                <w:sz w:val="18"/>
                <w:szCs w:val="18"/>
              </w:rPr>
              <w:t xml:space="preserve"> Para acreditar lo anterior el participante deberá adjuntar copia simple de   documentos</w:t>
            </w:r>
            <w:r w:rsidRPr="00BE250E">
              <w:rPr>
                <w:sz w:val="18"/>
                <w:szCs w:val="18"/>
              </w:rPr>
              <w:tab/>
              <w:t>que comprueben la incorporación</w:t>
            </w:r>
            <w:r w:rsidRPr="00BE250E">
              <w:rPr>
                <w:sz w:val="18"/>
                <w:szCs w:val="18"/>
              </w:rPr>
              <w:tab/>
              <w:t xml:space="preserve">ante SEP, SEJ y/o </w:t>
            </w:r>
            <w:proofErr w:type="spellStart"/>
            <w:r w:rsidRPr="00BE250E">
              <w:rPr>
                <w:sz w:val="18"/>
                <w:szCs w:val="18"/>
              </w:rPr>
              <w:t>SICyT</w:t>
            </w:r>
            <w:proofErr w:type="spellEnd"/>
            <w:r w:rsidRPr="00BE250E">
              <w:rPr>
                <w:sz w:val="18"/>
                <w:szCs w:val="18"/>
              </w:rPr>
              <w:t>;</w:t>
            </w:r>
          </w:p>
          <w:p w14:paraId="7C02669D" w14:textId="1D835499" w:rsidR="00BE250E" w:rsidRPr="00BE250E" w:rsidRDefault="00BE250E" w:rsidP="00F6754D">
            <w:pPr>
              <w:pStyle w:val="TableParagraph"/>
              <w:tabs>
                <w:tab w:val="left" w:pos="277"/>
              </w:tabs>
              <w:spacing w:line="242" w:lineRule="auto"/>
              <w:ind w:right="142"/>
              <w:jc w:val="both"/>
              <w:rPr>
                <w:sz w:val="18"/>
                <w:szCs w:val="18"/>
              </w:rPr>
            </w:pPr>
            <w:r w:rsidRPr="00BE250E">
              <w:rPr>
                <w:sz w:val="18"/>
                <w:szCs w:val="18"/>
              </w:rPr>
              <w:t xml:space="preserve"> en</w:t>
            </w:r>
            <w:r w:rsidRPr="00BE250E">
              <w:rPr>
                <w:sz w:val="18"/>
                <w:szCs w:val="18"/>
              </w:rPr>
              <w:tab/>
              <w:t>caso</w:t>
            </w:r>
            <w:r w:rsidRPr="00BE250E">
              <w:rPr>
                <w:sz w:val="18"/>
                <w:szCs w:val="18"/>
              </w:rPr>
              <w:tab/>
              <w:t>de</w:t>
            </w:r>
            <w:r w:rsidRPr="00BE250E">
              <w:rPr>
                <w:sz w:val="18"/>
                <w:szCs w:val="18"/>
              </w:rPr>
              <w:tab/>
              <w:t>ser Organismo</w:t>
            </w:r>
            <w:r w:rsidRPr="00BE250E">
              <w:rPr>
                <w:sz w:val="18"/>
                <w:szCs w:val="18"/>
              </w:rPr>
              <w:tab/>
              <w:t xml:space="preserve"> Público Descentralizado</w:t>
            </w:r>
            <w:r w:rsidRPr="00BE250E">
              <w:rPr>
                <w:sz w:val="18"/>
                <w:szCs w:val="18"/>
              </w:rPr>
              <w:tab/>
              <w:t>y/o Autónomo,</w:t>
            </w:r>
            <w:r w:rsidRPr="00BE250E">
              <w:rPr>
                <w:sz w:val="18"/>
                <w:szCs w:val="18"/>
              </w:rPr>
              <w:tab/>
              <w:t>presentar decreto de creación.</w:t>
            </w:r>
          </w:p>
          <w:p w14:paraId="032791F2" w14:textId="77777777" w:rsidR="00BE250E" w:rsidRPr="00BE250E" w:rsidRDefault="00BE250E" w:rsidP="00A84493">
            <w:pPr>
              <w:pStyle w:val="TableParagraph"/>
              <w:tabs>
                <w:tab w:val="left" w:pos="428"/>
              </w:tabs>
              <w:spacing w:line="242" w:lineRule="auto"/>
              <w:ind w:left="140" w:right="142"/>
              <w:jc w:val="both"/>
              <w:rPr>
                <w:sz w:val="18"/>
                <w:szCs w:val="18"/>
              </w:rPr>
            </w:pPr>
          </w:p>
        </w:tc>
        <w:tc>
          <w:tcPr>
            <w:tcW w:w="2438" w:type="pct"/>
          </w:tcPr>
          <w:p w14:paraId="20169C99" w14:textId="77777777" w:rsidR="00BE250E" w:rsidRPr="00BE250E" w:rsidRDefault="00BE250E" w:rsidP="00A84493">
            <w:pPr>
              <w:pStyle w:val="TableParagraph"/>
              <w:ind w:left="142" w:right="151"/>
              <w:jc w:val="both"/>
              <w:rPr>
                <w:sz w:val="18"/>
                <w:szCs w:val="18"/>
              </w:rPr>
            </w:pPr>
            <w:r w:rsidRPr="00BE250E">
              <w:rPr>
                <w:sz w:val="18"/>
                <w:szCs w:val="18"/>
              </w:rPr>
              <w:t>A partir del o los licitantes que hubieren obtenido</w:t>
            </w:r>
            <w:r w:rsidRPr="00BE250E">
              <w:rPr>
                <w:spacing w:val="1"/>
                <w:sz w:val="18"/>
                <w:szCs w:val="18"/>
              </w:rPr>
              <w:t xml:space="preserve"> </w:t>
            </w:r>
            <w:r w:rsidRPr="00BE250E">
              <w:rPr>
                <w:sz w:val="18"/>
                <w:szCs w:val="18"/>
              </w:rPr>
              <w:t>mayor puntuación, se distribuirá, de manera proporcional la puntuación o unidades porcentuales</w:t>
            </w:r>
            <w:r w:rsidRPr="00BE250E">
              <w:rPr>
                <w:spacing w:val="-61"/>
                <w:sz w:val="18"/>
                <w:szCs w:val="18"/>
              </w:rPr>
              <w:t xml:space="preserve"> </w:t>
            </w:r>
            <w:r w:rsidRPr="00BE250E">
              <w:rPr>
                <w:sz w:val="18"/>
                <w:szCs w:val="18"/>
              </w:rPr>
              <w:t>a</w:t>
            </w:r>
            <w:r w:rsidRPr="00BE250E">
              <w:rPr>
                <w:spacing w:val="-16"/>
                <w:sz w:val="18"/>
                <w:szCs w:val="18"/>
              </w:rPr>
              <w:t xml:space="preserve"> </w:t>
            </w:r>
            <w:r w:rsidRPr="00BE250E">
              <w:rPr>
                <w:sz w:val="18"/>
                <w:szCs w:val="18"/>
              </w:rPr>
              <w:t>los</w:t>
            </w:r>
            <w:r w:rsidRPr="00BE250E">
              <w:rPr>
                <w:spacing w:val="-16"/>
                <w:sz w:val="18"/>
                <w:szCs w:val="18"/>
              </w:rPr>
              <w:t xml:space="preserve"> </w:t>
            </w:r>
            <w:r w:rsidRPr="00BE250E">
              <w:rPr>
                <w:sz w:val="18"/>
                <w:szCs w:val="18"/>
              </w:rPr>
              <w:t>demás</w:t>
            </w:r>
            <w:r w:rsidRPr="00BE250E">
              <w:rPr>
                <w:spacing w:val="-14"/>
                <w:sz w:val="18"/>
                <w:szCs w:val="18"/>
              </w:rPr>
              <w:t xml:space="preserve"> </w:t>
            </w:r>
            <w:r w:rsidRPr="00BE250E">
              <w:rPr>
                <w:sz w:val="18"/>
                <w:szCs w:val="18"/>
              </w:rPr>
              <w:t>licitantes,</w:t>
            </w:r>
            <w:r w:rsidRPr="00BE250E">
              <w:rPr>
                <w:spacing w:val="-16"/>
                <w:sz w:val="18"/>
                <w:szCs w:val="18"/>
              </w:rPr>
              <w:t xml:space="preserve"> </w:t>
            </w:r>
            <w:r w:rsidRPr="00BE250E">
              <w:rPr>
                <w:sz w:val="18"/>
                <w:szCs w:val="18"/>
              </w:rPr>
              <w:t>aplicando</w:t>
            </w:r>
            <w:r w:rsidRPr="00BE250E">
              <w:rPr>
                <w:spacing w:val="-15"/>
                <w:sz w:val="18"/>
                <w:szCs w:val="18"/>
              </w:rPr>
              <w:t xml:space="preserve"> </w:t>
            </w:r>
            <w:r w:rsidRPr="00BE250E">
              <w:rPr>
                <w:sz w:val="18"/>
                <w:szCs w:val="18"/>
              </w:rPr>
              <w:t>para</w:t>
            </w:r>
            <w:r w:rsidRPr="00BE250E">
              <w:rPr>
                <w:spacing w:val="-17"/>
                <w:sz w:val="18"/>
                <w:szCs w:val="18"/>
              </w:rPr>
              <w:t xml:space="preserve"> </w:t>
            </w:r>
            <w:r w:rsidRPr="00BE250E">
              <w:rPr>
                <w:sz w:val="18"/>
                <w:szCs w:val="18"/>
              </w:rPr>
              <w:t>ello</w:t>
            </w:r>
            <w:r w:rsidRPr="00BE250E">
              <w:rPr>
                <w:spacing w:val="-16"/>
                <w:sz w:val="18"/>
                <w:szCs w:val="18"/>
              </w:rPr>
              <w:t xml:space="preserve"> </w:t>
            </w:r>
            <w:r w:rsidRPr="00BE250E">
              <w:rPr>
                <w:sz w:val="18"/>
                <w:szCs w:val="18"/>
              </w:rPr>
              <w:t>una</w:t>
            </w:r>
            <w:r w:rsidRPr="00BE250E">
              <w:rPr>
                <w:spacing w:val="-15"/>
                <w:sz w:val="18"/>
                <w:szCs w:val="18"/>
              </w:rPr>
              <w:t xml:space="preserve"> </w:t>
            </w:r>
            <w:r w:rsidRPr="00BE250E">
              <w:rPr>
                <w:sz w:val="18"/>
                <w:szCs w:val="18"/>
              </w:rPr>
              <w:t>regla</w:t>
            </w:r>
            <w:r w:rsidRPr="00BE250E">
              <w:rPr>
                <w:spacing w:val="-17"/>
                <w:sz w:val="18"/>
                <w:szCs w:val="18"/>
              </w:rPr>
              <w:t xml:space="preserve"> </w:t>
            </w:r>
            <w:r w:rsidRPr="00BE250E">
              <w:rPr>
                <w:sz w:val="18"/>
                <w:szCs w:val="18"/>
              </w:rPr>
              <w:t>de</w:t>
            </w:r>
            <w:r w:rsidRPr="00BE250E">
              <w:rPr>
                <w:spacing w:val="-16"/>
                <w:sz w:val="18"/>
                <w:szCs w:val="18"/>
              </w:rPr>
              <w:t xml:space="preserve"> </w:t>
            </w:r>
            <w:r w:rsidRPr="00BE250E">
              <w:rPr>
                <w:sz w:val="18"/>
                <w:szCs w:val="18"/>
              </w:rPr>
              <w:t>tres</w:t>
            </w:r>
            <w:r w:rsidRPr="00BE250E">
              <w:rPr>
                <w:spacing w:val="-12"/>
                <w:sz w:val="18"/>
                <w:szCs w:val="18"/>
              </w:rPr>
              <w:t xml:space="preserve"> </w:t>
            </w:r>
            <w:r w:rsidRPr="00BE250E">
              <w:rPr>
                <w:sz w:val="18"/>
                <w:szCs w:val="18"/>
              </w:rPr>
              <w:t>simple, se</w:t>
            </w:r>
            <w:r w:rsidRPr="00BE250E">
              <w:rPr>
                <w:spacing w:val="-13"/>
                <w:sz w:val="18"/>
                <w:szCs w:val="18"/>
              </w:rPr>
              <w:t xml:space="preserve"> </w:t>
            </w:r>
            <w:r w:rsidRPr="00BE250E">
              <w:rPr>
                <w:sz w:val="18"/>
                <w:szCs w:val="18"/>
              </w:rPr>
              <w:t>asignará</w:t>
            </w:r>
            <w:r w:rsidRPr="00BE250E">
              <w:rPr>
                <w:spacing w:val="-13"/>
                <w:sz w:val="18"/>
                <w:szCs w:val="18"/>
              </w:rPr>
              <w:t xml:space="preserve"> </w:t>
            </w:r>
            <w:r w:rsidRPr="00BE250E">
              <w:rPr>
                <w:sz w:val="18"/>
                <w:szCs w:val="18"/>
              </w:rPr>
              <w:t>la</w:t>
            </w:r>
            <w:r w:rsidRPr="00BE250E">
              <w:rPr>
                <w:spacing w:val="-13"/>
                <w:sz w:val="18"/>
                <w:szCs w:val="18"/>
              </w:rPr>
              <w:t xml:space="preserve"> </w:t>
            </w:r>
            <w:r w:rsidRPr="00BE250E">
              <w:rPr>
                <w:sz w:val="18"/>
                <w:szCs w:val="18"/>
              </w:rPr>
              <w:t>mayor</w:t>
            </w:r>
            <w:r w:rsidRPr="00BE250E">
              <w:rPr>
                <w:spacing w:val="-12"/>
                <w:sz w:val="18"/>
                <w:szCs w:val="18"/>
              </w:rPr>
              <w:t xml:space="preserve"> </w:t>
            </w:r>
            <w:r w:rsidRPr="00BE250E">
              <w:rPr>
                <w:sz w:val="18"/>
                <w:szCs w:val="18"/>
              </w:rPr>
              <w:t>puntuación</w:t>
            </w:r>
            <w:r w:rsidRPr="00BE250E">
              <w:rPr>
                <w:spacing w:val="-12"/>
                <w:sz w:val="18"/>
                <w:szCs w:val="18"/>
              </w:rPr>
              <w:t xml:space="preserve"> </w:t>
            </w:r>
            <w:r w:rsidRPr="00BE250E">
              <w:rPr>
                <w:sz w:val="18"/>
                <w:szCs w:val="18"/>
              </w:rPr>
              <w:t>que</w:t>
            </w:r>
            <w:r w:rsidRPr="00BE250E">
              <w:rPr>
                <w:spacing w:val="-13"/>
                <w:sz w:val="18"/>
                <w:szCs w:val="18"/>
              </w:rPr>
              <w:t xml:space="preserve"> </w:t>
            </w:r>
            <w:r w:rsidRPr="00BE250E">
              <w:rPr>
                <w:sz w:val="18"/>
                <w:szCs w:val="18"/>
              </w:rPr>
              <w:t>corresponde</w:t>
            </w:r>
            <w:r w:rsidRPr="00BE250E">
              <w:rPr>
                <w:spacing w:val="-13"/>
                <w:sz w:val="18"/>
                <w:szCs w:val="18"/>
              </w:rPr>
              <w:t xml:space="preserve"> </w:t>
            </w:r>
            <w:r w:rsidRPr="00BE250E">
              <w:rPr>
                <w:sz w:val="18"/>
                <w:szCs w:val="18"/>
              </w:rPr>
              <w:t>a</w:t>
            </w:r>
            <w:r w:rsidRPr="00BE250E">
              <w:rPr>
                <w:spacing w:val="-10"/>
                <w:sz w:val="18"/>
                <w:szCs w:val="18"/>
              </w:rPr>
              <w:t xml:space="preserve"> </w:t>
            </w:r>
            <w:r w:rsidRPr="00BE250E">
              <w:rPr>
                <w:b/>
                <w:sz w:val="18"/>
                <w:szCs w:val="18"/>
              </w:rPr>
              <w:t>9.00</w:t>
            </w:r>
            <w:r w:rsidRPr="00BE250E">
              <w:rPr>
                <w:b/>
                <w:spacing w:val="-9"/>
                <w:sz w:val="18"/>
                <w:szCs w:val="18"/>
              </w:rPr>
              <w:t xml:space="preserve"> </w:t>
            </w:r>
            <w:r w:rsidRPr="00BE250E">
              <w:rPr>
                <w:sz w:val="18"/>
                <w:szCs w:val="18"/>
              </w:rPr>
              <w:t>puntos,</w:t>
            </w:r>
            <w:r w:rsidRPr="00BE250E">
              <w:rPr>
                <w:spacing w:val="-12"/>
                <w:sz w:val="18"/>
                <w:szCs w:val="18"/>
              </w:rPr>
              <w:t xml:space="preserve"> </w:t>
            </w:r>
            <w:r w:rsidRPr="00BE250E">
              <w:rPr>
                <w:sz w:val="18"/>
                <w:szCs w:val="18"/>
              </w:rPr>
              <w:t>al</w:t>
            </w:r>
            <w:r w:rsidRPr="00BE250E">
              <w:rPr>
                <w:spacing w:val="-13"/>
                <w:sz w:val="18"/>
                <w:szCs w:val="18"/>
              </w:rPr>
              <w:t xml:space="preserve"> </w:t>
            </w:r>
            <w:r w:rsidRPr="00BE250E">
              <w:rPr>
                <w:sz w:val="18"/>
                <w:szCs w:val="18"/>
              </w:rPr>
              <w:t>licitante</w:t>
            </w:r>
            <w:r w:rsidRPr="00BE250E">
              <w:rPr>
                <w:spacing w:val="-13"/>
                <w:sz w:val="18"/>
                <w:szCs w:val="18"/>
              </w:rPr>
              <w:t xml:space="preserve"> </w:t>
            </w:r>
            <w:r w:rsidRPr="00BE250E">
              <w:rPr>
                <w:sz w:val="18"/>
                <w:szCs w:val="18"/>
              </w:rPr>
              <w:t>o</w:t>
            </w:r>
            <w:r w:rsidRPr="00BE250E">
              <w:rPr>
                <w:spacing w:val="-12"/>
                <w:sz w:val="18"/>
                <w:szCs w:val="18"/>
              </w:rPr>
              <w:t xml:space="preserve"> </w:t>
            </w:r>
            <w:r w:rsidRPr="00BE250E">
              <w:rPr>
                <w:sz w:val="18"/>
                <w:szCs w:val="18"/>
              </w:rPr>
              <w:t>los</w:t>
            </w:r>
            <w:r w:rsidRPr="00BE250E">
              <w:rPr>
                <w:spacing w:val="-12"/>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que acrediten tener el mayor número de años de experiencia.</w:t>
            </w:r>
          </w:p>
          <w:p w14:paraId="1E826F74" w14:textId="77777777" w:rsidR="00BE250E" w:rsidRPr="00BE250E" w:rsidRDefault="00BE250E" w:rsidP="00A84493">
            <w:pPr>
              <w:pStyle w:val="TableParagraph"/>
              <w:ind w:left="142" w:right="151"/>
              <w:jc w:val="both"/>
              <w:rPr>
                <w:sz w:val="18"/>
                <w:szCs w:val="18"/>
              </w:rPr>
            </w:pPr>
          </w:p>
          <w:p w14:paraId="0CFA85C4" w14:textId="77777777" w:rsidR="00BE250E" w:rsidRPr="00BE250E" w:rsidRDefault="00BE250E" w:rsidP="00A84493">
            <w:pPr>
              <w:pStyle w:val="TableParagraph"/>
              <w:ind w:left="142" w:right="151"/>
              <w:jc w:val="both"/>
              <w:rPr>
                <w:sz w:val="18"/>
                <w:szCs w:val="18"/>
              </w:rPr>
            </w:pPr>
            <w:r w:rsidRPr="00BE250E">
              <w:rPr>
                <w:sz w:val="18"/>
                <w:szCs w:val="18"/>
              </w:rPr>
              <w:t xml:space="preserve">Los años de </w:t>
            </w:r>
            <w:proofErr w:type="gramStart"/>
            <w:r w:rsidRPr="00BE250E">
              <w:rPr>
                <w:sz w:val="18"/>
                <w:szCs w:val="18"/>
              </w:rPr>
              <w:t>experiencia  se</w:t>
            </w:r>
            <w:proofErr w:type="gramEnd"/>
            <w:r w:rsidRPr="00BE250E">
              <w:rPr>
                <w:sz w:val="18"/>
                <w:szCs w:val="18"/>
              </w:rPr>
              <w:t xml:space="preserve"> computarán de acuerdo con la fecha de incorporación ante Secretaría de Educación Pública (SEP) ,  Secretaría de Educación Jalisco (SEJ) y/o  Secretaría de Innovación Ciencia y Tecnología (</w:t>
            </w:r>
            <w:proofErr w:type="spellStart"/>
            <w:r w:rsidRPr="00BE250E">
              <w:rPr>
                <w:sz w:val="18"/>
                <w:szCs w:val="18"/>
              </w:rPr>
              <w:t>SICyT</w:t>
            </w:r>
            <w:proofErr w:type="spellEnd"/>
            <w:r w:rsidRPr="00BE250E">
              <w:rPr>
                <w:sz w:val="18"/>
                <w:szCs w:val="18"/>
              </w:rPr>
              <w:t>), en caso de Organismo Públicos Descentralizados y/o Autónomos a partir de la fecha de su creación, teniendo como referencia la fecha de publicación de la Convocatoria.</w:t>
            </w:r>
          </w:p>
          <w:p w14:paraId="01EA74C4" w14:textId="77777777" w:rsidR="00BE250E" w:rsidRPr="00BE250E" w:rsidRDefault="00BE250E" w:rsidP="00A84493">
            <w:pPr>
              <w:pStyle w:val="TableParagraph"/>
              <w:ind w:left="142" w:right="151"/>
              <w:jc w:val="both"/>
              <w:rPr>
                <w:sz w:val="18"/>
                <w:szCs w:val="18"/>
              </w:rPr>
            </w:pPr>
          </w:p>
          <w:p w14:paraId="1A8E3E66" w14:textId="77777777" w:rsidR="00BE250E" w:rsidRPr="00BE250E" w:rsidRDefault="00BE250E" w:rsidP="00A84493">
            <w:pPr>
              <w:pStyle w:val="TableParagraph"/>
              <w:ind w:left="142" w:right="151"/>
              <w:jc w:val="both"/>
              <w:rPr>
                <w:sz w:val="18"/>
                <w:szCs w:val="18"/>
              </w:rPr>
            </w:pPr>
            <w:r w:rsidRPr="00BE250E">
              <w:rPr>
                <w:sz w:val="18"/>
                <w:szCs w:val="18"/>
              </w:rPr>
              <w:t>No se otorgará puntaje:</w:t>
            </w:r>
          </w:p>
          <w:p w14:paraId="5DFC9590"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3E02A33C"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063CFA2F" w14:textId="77777777" w:rsidR="00BE250E" w:rsidRPr="00BE250E" w:rsidRDefault="00BE250E" w:rsidP="00A84493">
            <w:pPr>
              <w:pStyle w:val="TableParagraph"/>
              <w:ind w:left="142" w:right="151"/>
              <w:jc w:val="both"/>
              <w:rPr>
                <w:sz w:val="18"/>
                <w:szCs w:val="18"/>
              </w:rPr>
            </w:pPr>
            <w:r w:rsidRPr="00BE250E">
              <w:rPr>
                <w:sz w:val="18"/>
                <w:szCs w:val="18"/>
              </w:rPr>
              <w:t>3.- Cuando por el contenido de la documentación presentada, el LICITANTE no acredite que tiene el mínimo de 1 año de experiencia solicitado.</w:t>
            </w:r>
          </w:p>
          <w:p w14:paraId="6C569831" w14:textId="77777777" w:rsidR="00BE250E" w:rsidRPr="00BE250E" w:rsidRDefault="00BE250E" w:rsidP="00A84493">
            <w:pPr>
              <w:pStyle w:val="TableParagraph"/>
              <w:ind w:left="142" w:right="151"/>
              <w:jc w:val="both"/>
              <w:rPr>
                <w:sz w:val="18"/>
                <w:szCs w:val="18"/>
              </w:rPr>
            </w:pPr>
            <w:r w:rsidRPr="00BE250E">
              <w:rPr>
                <w:sz w:val="18"/>
                <w:szCs w:val="18"/>
              </w:rPr>
              <w:t>4.- Cuando la documentación no sea legible o presente tachaduras y enmendaduras.</w:t>
            </w:r>
          </w:p>
        </w:tc>
        <w:tc>
          <w:tcPr>
            <w:tcW w:w="474" w:type="pct"/>
            <w:gridSpan w:val="2"/>
            <w:vAlign w:val="center"/>
          </w:tcPr>
          <w:p w14:paraId="153F45C6" w14:textId="77777777" w:rsidR="00BE250E" w:rsidRPr="00BE250E" w:rsidRDefault="00BE250E" w:rsidP="00F6754D">
            <w:pPr>
              <w:pStyle w:val="TableParagraph"/>
              <w:ind w:left="121" w:right="117"/>
              <w:jc w:val="center"/>
              <w:rPr>
                <w:sz w:val="18"/>
                <w:szCs w:val="18"/>
              </w:rPr>
            </w:pPr>
            <w:r w:rsidRPr="00BE250E">
              <w:rPr>
                <w:sz w:val="18"/>
                <w:szCs w:val="18"/>
              </w:rPr>
              <w:t>5.0</w:t>
            </w:r>
          </w:p>
        </w:tc>
      </w:tr>
      <w:tr w:rsidR="00BE250E" w:rsidRPr="00BE250E" w14:paraId="3487E24C" w14:textId="77777777" w:rsidTr="00F6754D">
        <w:trPr>
          <w:gridAfter w:val="1"/>
          <w:wAfter w:w="56" w:type="pct"/>
          <w:trHeight w:val="315"/>
        </w:trPr>
        <w:tc>
          <w:tcPr>
            <w:tcW w:w="4470" w:type="pct"/>
            <w:gridSpan w:val="2"/>
            <w:shd w:val="clear" w:color="auto" w:fill="D9D9D9"/>
            <w:vAlign w:val="center"/>
          </w:tcPr>
          <w:p w14:paraId="237B347B" w14:textId="77777777" w:rsidR="00BE250E" w:rsidRPr="00BE250E" w:rsidRDefault="00BE250E" w:rsidP="00A84493">
            <w:pPr>
              <w:pStyle w:val="TableParagraph"/>
              <w:spacing w:line="213" w:lineRule="exact"/>
              <w:ind w:left="125" w:right="117"/>
              <w:rPr>
                <w:b/>
                <w:w w:val="95"/>
                <w:sz w:val="18"/>
                <w:szCs w:val="18"/>
              </w:rPr>
            </w:pPr>
            <w:r w:rsidRPr="00BE250E">
              <w:rPr>
                <w:b/>
                <w:spacing w:val="-1"/>
                <w:sz w:val="18"/>
                <w:szCs w:val="18"/>
              </w:rPr>
              <w:t>b.</w:t>
            </w:r>
            <w:r w:rsidRPr="00BE250E">
              <w:rPr>
                <w:b/>
                <w:spacing w:val="6"/>
                <w:sz w:val="18"/>
                <w:szCs w:val="18"/>
              </w:rPr>
              <w:t xml:space="preserve"> </w:t>
            </w:r>
            <w:r w:rsidRPr="00BE250E">
              <w:rPr>
                <w:b/>
                <w:spacing w:val="-1"/>
                <w:sz w:val="18"/>
                <w:szCs w:val="18"/>
              </w:rPr>
              <w:t>Especialidad</w:t>
            </w:r>
          </w:p>
        </w:tc>
        <w:tc>
          <w:tcPr>
            <w:tcW w:w="474" w:type="pct"/>
            <w:gridSpan w:val="2"/>
            <w:shd w:val="clear" w:color="auto" w:fill="D9D9D9"/>
            <w:vAlign w:val="center"/>
          </w:tcPr>
          <w:p w14:paraId="48991A04" w14:textId="77777777" w:rsidR="00BE250E" w:rsidRPr="00BE250E" w:rsidRDefault="00BE250E" w:rsidP="00F6754D">
            <w:pPr>
              <w:pStyle w:val="TableParagraph"/>
              <w:spacing w:line="213" w:lineRule="exact"/>
              <w:ind w:left="125" w:right="117"/>
              <w:jc w:val="center"/>
              <w:rPr>
                <w:b/>
                <w:sz w:val="18"/>
                <w:szCs w:val="18"/>
              </w:rPr>
            </w:pPr>
            <w:r w:rsidRPr="00BE250E">
              <w:rPr>
                <w:b/>
                <w:w w:val="95"/>
                <w:sz w:val="18"/>
                <w:szCs w:val="18"/>
              </w:rPr>
              <w:t>5.0</w:t>
            </w:r>
          </w:p>
        </w:tc>
      </w:tr>
      <w:tr w:rsidR="00BE250E" w:rsidRPr="00BE250E" w14:paraId="5EB5C220" w14:textId="77777777" w:rsidTr="00F6754D">
        <w:trPr>
          <w:gridAfter w:val="1"/>
          <w:wAfter w:w="56" w:type="pct"/>
          <w:trHeight w:val="50"/>
        </w:trPr>
        <w:tc>
          <w:tcPr>
            <w:tcW w:w="2032" w:type="pct"/>
          </w:tcPr>
          <w:p w14:paraId="5C014517" w14:textId="77777777" w:rsidR="00BE250E" w:rsidRPr="00BE250E" w:rsidRDefault="00BE250E" w:rsidP="00A84493">
            <w:pPr>
              <w:pStyle w:val="TableParagraph"/>
              <w:spacing w:line="203" w:lineRule="exact"/>
              <w:ind w:left="140" w:right="142"/>
              <w:jc w:val="both"/>
              <w:rPr>
                <w:sz w:val="18"/>
                <w:szCs w:val="18"/>
              </w:rPr>
            </w:pPr>
            <w:r w:rsidRPr="00BE250E">
              <w:rPr>
                <w:sz w:val="18"/>
                <w:szCs w:val="18"/>
              </w:rPr>
              <w:t xml:space="preserve">A fin de acreditar la </w:t>
            </w:r>
            <w:r w:rsidRPr="00BE250E">
              <w:rPr>
                <w:b/>
                <w:bCs/>
                <w:i/>
                <w:iCs/>
                <w:sz w:val="18"/>
                <w:szCs w:val="18"/>
              </w:rPr>
              <w:t>Especialidad</w:t>
            </w:r>
            <w:r w:rsidRPr="00BE250E">
              <w:rPr>
                <w:sz w:val="18"/>
                <w:szCs w:val="18"/>
              </w:rPr>
              <w:t xml:space="preserve"> el Licitante deberá presentar contrato celebrador con anterioridad cuyo objeto sea similar a la realización de proyectos de capacitación profesional directiva con instituciones publica o privadas</w:t>
            </w:r>
          </w:p>
          <w:p w14:paraId="37C46823" w14:textId="77777777" w:rsidR="00BE250E" w:rsidRPr="00BE250E" w:rsidRDefault="00BE250E" w:rsidP="00A84493">
            <w:pPr>
              <w:pStyle w:val="TableParagraph"/>
              <w:spacing w:line="203" w:lineRule="exact"/>
              <w:ind w:left="140" w:right="142"/>
              <w:jc w:val="both"/>
              <w:rPr>
                <w:sz w:val="18"/>
                <w:szCs w:val="18"/>
              </w:rPr>
            </w:pPr>
          </w:p>
          <w:p w14:paraId="04DBC5F5" w14:textId="77777777" w:rsidR="00BE250E" w:rsidRPr="00BE250E" w:rsidRDefault="00BE250E" w:rsidP="00A84493">
            <w:pPr>
              <w:pStyle w:val="TableParagraph"/>
              <w:spacing w:line="203" w:lineRule="exact"/>
              <w:ind w:left="140" w:right="142"/>
              <w:jc w:val="both"/>
              <w:rPr>
                <w:sz w:val="18"/>
                <w:szCs w:val="18"/>
              </w:rPr>
            </w:pPr>
            <w:r w:rsidRPr="00BE250E">
              <w:rPr>
                <w:sz w:val="18"/>
                <w:szCs w:val="18"/>
              </w:rPr>
              <w:t xml:space="preserve">El licitante deberá adjuntar escrito libre en el que relacione máximo 5 contratos coy mínimo 2 contratos, con instituciones públicas o privados, cuyo objeto sea capacitación de posgrado, educación continua (seminarios, diplomados </w:t>
            </w:r>
            <w:proofErr w:type="spellStart"/>
            <w:r w:rsidRPr="00BE250E">
              <w:rPr>
                <w:sz w:val="18"/>
                <w:szCs w:val="18"/>
              </w:rPr>
              <w:t>etc</w:t>
            </w:r>
            <w:proofErr w:type="spellEnd"/>
            <w:r w:rsidRPr="00BE250E">
              <w:rPr>
                <w:sz w:val="18"/>
                <w:szCs w:val="18"/>
              </w:rPr>
              <w:t>), y posgrado.</w:t>
            </w:r>
          </w:p>
          <w:p w14:paraId="7E46072A" w14:textId="77777777" w:rsidR="00BE250E" w:rsidRPr="00BE250E" w:rsidRDefault="00BE250E" w:rsidP="00A84493">
            <w:pPr>
              <w:pStyle w:val="TableParagraph"/>
              <w:spacing w:line="242" w:lineRule="auto"/>
              <w:ind w:left="140" w:right="142"/>
              <w:jc w:val="both"/>
              <w:rPr>
                <w:b/>
                <w:sz w:val="18"/>
                <w:szCs w:val="18"/>
              </w:rPr>
            </w:pPr>
          </w:p>
        </w:tc>
        <w:tc>
          <w:tcPr>
            <w:tcW w:w="2438" w:type="pct"/>
          </w:tcPr>
          <w:p w14:paraId="5F8DDB2E" w14:textId="77777777" w:rsidR="00BE250E" w:rsidRPr="00BE250E" w:rsidRDefault="00BE250E" w:rsidP="00A84493">
            <w:pPr>
              <w:pStyle w:val="TableParagraph"/>
              <w:ind w:left="142" w:right="151"/>
              <w:jc w:val="both"/>
              <w:rPr>
                <w:sz w:val="18"/>
                <w:szCs w:val="18"/>
              </w:rPr>
            </w:pPr>
            <w:r w:rsidRPr="00BE250E">
              <w:rPr>
                <w:sz w:val="18"/>
                <w:szCs w:val="18"/>
              </w:rPr>
              <w:t>Se</w:t>
            </w:r>
            <w:r w:rsidRPr="00BE250E">
              <w:rPr>
                <w:spacing w:val="-13"/>
                <w:sz w:val="18"/>
                <w:szCs w:val="18"/>
              </w:rPr>
              <w:t xml:space="preserve"> </w:t>
            </w:r>
            <w:r w:rsidRPr="00BE250E">
              <w:rPr>
                <w:sz w:val="18"/>
                <w:szCs w:val="18"/>
              </w:rPr>
              <w:t>asignará</w:t>
            </w:r>
            <w:r w:rsidRPr="00BE250E">
              <w:rPr>
                <w:spacing w:val="-13"/>
                <w:sz w:val="18"/>
                <w:szCs w:val="18"/>
              </w:rPr>
              <w:t xml:space="preserve"> </w:t>
            </w:r>
            <w:r w:rsidRPr="00BE250E">
              <w:rPr>
                <w:sz w:val="18"/>
                <w:szCs w:val="18"/>
              </w:rPr>
              <w:t>la</w:t>
            </w:r>
            <w:r w:rsidRPr="00BE250E">
              <w:rPr>
                <w:spacing w:val="-13"/>
                <w:sz w:val="18"/>
                <w:szCs w:val="18"/>
              </w:rPr>
              <w:t xml:space="preserve"> </w:t>
            </w:r>
            <w:r w:rsidRPr="00BE250E">
              <w:rPr>
                <w:sz w:val="18"/>
                <w:szCs w:val="18"/>
              </w:rPr>
              <w:t>mayor</w:t>
            </w:r>
            <w:r w:rsidRPr="00BE250E">
              <w:rPr>
                <w:spacing w:val="-12"/>
                <w:sz w:val="18"/>
                <w:szCs w:val="18"/>
              </w:rPr>
              <w:t xml:space="preserve"> </w:t>
            </w:r>
            <w:r w:rsidRPr="00BE250E">
              <w:rPr>
                <w:sz w:val="18"/>
                <w:szCs w:val="18"/>
              </w:rPr>
              <w:t>puntuación</w:t>
            </w:r>
            <w:r w:rsidRPr="00BE250E">
              <w:rPr>
                <w:spacing w:val="-12"/>
                <w:sz w:val="18"/>
                <w:szCs w:val="18"/>
              </w:rPr>
              <w:t xml:space="preserve"> </w:t>
            </w:r>
            <w:r w:rsidRPr="00BE250E">
              <w:rPr>
                <w:sz w:val="18"/>
                <w:szCs w:val="18"/>
              </w:rPr>
              <w:t>que</w:t>
            </w:r>
            <w:r w:rsidRPr="00BE250E">
              <w:rPr>
                <w:spacing w:val="-13"/>
                <w:sz w:val="18"/>
                <w:szCs w:val="18"/>
              </w:rPr>
              <w:t xml:space="preserve"> </w:t>
            </w:r>
            <w:r w:rsidRPr="00BE250E">
              <w:rPr>
                <w:sz w:val="18"/>
                <w:szCs w:val="18"/>
              </w:rPr>
              <w:t>corresponde</w:t>
            </w:r>
            <w:r w:rsidRPr="00BE250E">
              <w:rPr>
                <w:spacing w:val="-13"/>
                <w:sz w:val="18"/>
                <w:szCs w:val="18"/>
              </w:rPr>
              <w:t xml:space="preserve"> </w:t>
            </w:r>
            <w:r w:rsidRPr="00BE250E">
              <w:rPr>
                <w:sz w:val="18"/>
                <w:szCs w:val="18"/>
              </w:rPr>
              <w:t>a</w:t>
            </w:r>
            <w:r w:rsidRPr="00BE250E">
              <w:rPr>
                <w:spacing w:val="-10"/>
                <w:sz w:val="18"/>
                <w:szCs w:val="18"/>
              </w:rPr>
              <w:t xml:space="preserve"> </w:t>
            </w:r>
            <w:r w:rsidRPr="00BE250E">
              <w:rPr>
                <w:b/>
                <w:sz w:val="18"/>
                <w:szCs w:val="18"/>
              </w:rPr>
              <w:t>9.00</w:t>
            </w:r>
            <w:r w:rsidRPr="00BE250E">
              <w:rPr>
                <w:b/>
                <w:spacing w:val="-9"/>
                <w:sz w:val="18"/>
                <w:szCs w:val="18"/>
              </w:rPr>
              <w:t xml:space="preserve"> </w:t>
            </w:r>
            <w:r w:rsidRPr="00BE250E">
              <w:rPr>
                <w:sz w:val="18"/>
                <w:szCs w:val="18"/>
              </w:rPr>
              <w:t>puntos,</w:t>
            </w:r>
            <w:r w:rsidRPr="00BE250E">
              <w:rPr>
                <w:spacing w:val="-12"/>
                <w:sz w:val="18"/>
                <w:szCs w:val="18"/>
              </w:rPr>
              <w:t xml:space="preserve"> </w:t>
            </w:r>
            <w:r w:rsidRPr="00BE250E">
              <w:rPr>
                <w:sz w:val="18"/>
                <w:szCs w:val="18"/>
              </w:rPr>
              <w:t>al</w:t>
            </w:r>
            <w:r w:rsidRPr="00BE250E">
              <w:rPr>
                <w:spacing w:val="-13"/>
                <w:sz w:val="18"/>
                <w:szCs w:val="18"/>
              </w:rPr>
              <w:t xml:space="preserve"> </w:t>
            </w:r>
            <w:r w:rsidRPr="00BE250E">
              <w:rPr>
                <w:sz w:val="18"/>
                <w:szCs w:val="18"/>
              </w:rPr>
              <w:t>licitante</w:t>
            </w:r>
            <w:r w:rsidRPr="00BE250E">
              <w:rPr>
                <w:spacing w:val="-13"/>
                <w:sz w:val="18"/>
                <w:szCs w:val="18"/>
              </w:rPr>
              <w:t xml:space="preserve"> </w:t>
            </w:r>
            <w:r w:rsidRPr="00BE250E">
              <w:rPr>
                <w:sz w:val="18"/>
                <w:szCs w:val="18"/>
              </w:rPr>
              <w:t>o</w:t>
            </w:r>
            <w:r w:rsidRPr="00BE250E">
              <w:rPr>
                <w:spacing w:val="-12"/>
                <w:sz w:val="18"/>
                <w:szCs w:val="18"/>
              </w:rPr>
              <w:t xml:space="preserve"> </w:t>
            </w:r>
            <w:r w:rsidRPr="00BE250E">
              <w:rPr>
                <w:sz w:val="18"/>
                <w:szCs w:val="18"/>
              </w:rPr>
              <w:t>los</w:t>
            </w:r>
            <w:r w:rsidRPr="00BE250E">
              <w:rPr>
                <w:spacing w:val="-12"/>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que acrediten tener un máximo de 5 contratos cuyo objeto sea de capacitación continua o posgrado a partir del o los licitantes que hubieren obtenido mayor</w:t>
            </w:r>
            <w:r w:rsidRPr="00BE250E">
              <w:rPr>
                <w:spacing w:val="1"/>
                <w:sz w:val="18"/>
                <w:szCs w:val="18"/>
              </w:rPr>
              <w:t xml:space="preserve"> </w:t>
            </w:r>
            <w:r w:rsidRPr="00BE250E">
              <w:rPr>
                <w:sz w:val="18"/>
                <w:szCs w:val="18"/>
              </w:rPr>
              <w:t>puntuación, se distribuirá, de manera proporcional la puntuación o unidades porcentuales a los</w:t>
            </w:r>
            <w:r w:rsidRPr="00BE250E">
              <w:rPr>
                <w:spacing w:val="1"/>
                <w:sz w:val="18"/>
                <w:szCs w:val="18"/>
              </w:rPr>
              <w:t xml:space="preserve"> </w:t>
            </w:r>
            <w:r w:rsidRPr="00BE250E">
              <w:rPr>
                <w:sz w:val="18"/>
                <w:szCs w:val="18"/>
              </w:rPr>
              <w:t>demás</w:t>
            </w:r>
            <w:r w:rsidRPr="00BE250E">
              <w:rPr>
                <w:spacing w:val="-15"/>
                <w:sz w:val="18"/>
                <w:szCs w:val="18"/>
              </w:rPr>
              <w:t xml:space="preserve"> </w:t>
            </w:r>
            <w:r w:rsidRPr="00BE250E">
              <w:rPr>
                <w:sz w:val="18"/>
                <w:szCs w:val="18"/>
              </w:rPr>
              <w:t>licitantes,</w:t>
            </w:r>
            <w:r w:rsidRPr="00BE250E">
              <w:rPr>
                <w:spacing w:val="-16"/>
                <w:sz w:val="18"/>
                <w:szCs w:val="18"/>
              </w:rPr>
              <w:t xml:space="preserve"> </w:t>
            </w:r>
            <w:r w:rsidRPr="00BE250E">
              <w:rPr>
                <w:sz w:val="18"/>
                <w:szCs w:val="18"/>
              </w:rPr>
              <w:t>aplicando</w:t>
            </w:r>
            <w:r w:rsidRPr="00BE250E">
              <w:rPr>
                <w:spacing w:val="-16"/>
                <w:sz w:val="18"/>
                <w:szCs w:val="18"/>
              </w:rPr>
              <w:t xml:space="preserve"> </w:t>
            </w:r>
            <w:r w:rsidRPr="00BE250E">
              <w:rPr>
                <w:sz w:val="18"/>
                <w:szCs w:val="18"/>
              </w:rPr>
              <w:t>para</w:t>
            </w:r>
            <w:r w:rsidRPr="00BE250E">
              <w:rPr>
                <w:spacing w:val="-17"/>
                <w:sz w:val="18"/>
                <w:szCs w:val="18"/>
              </w:rPr>
              <w:t xml:space="preserve"> </w:t>
            </w:r>
            <w:r w:rsidRPr="00BE250E">
              <w:rPr>
                <w:sz w:val="18"/>
                <w:szCs w:val="18"/>
              </w:rPr>
              <w:t>ello</w:t>
            </w:r>
            <w:r w:rsidRPr="00BE250E">
              <w:rPr>
                <w:spacing w:val="-16"/>
                <w:sz w:val="18"/>
                <w:szCs w:val="18"/>
              </w:rPr>
              <w:t xml:space="preserve"> </w:t>
            </w:r>
            <w:r w:rsidRPr="00BE250E">
              <w:rPr>
                <w:sz w:val="18"/>
                <w:szCs w:val="18"/>
              </w:rPr>
              <w:t>una</w:t>
            </w:r>
            <w:r w:rsidRPr="00BE250E">
              <w:rPr>
                <w:spacing w:val="-16"/>
                <w:sz w:val="18"/>
                <w:szCs w:val="18"/>
              </w:rPr>
              <w:t xml:space="preserve"> </w:t>
            </w:r>
            <w:r w:rsidRPr="00BE250E">
              <w:rPr>
                <w:sz w:val="18"/>
                <w:szCs w:val="18"/>
              </w:rPr>
              <w:t>regla</w:t>
            </w:r>
            <w:r w:rsidRPr="00BE250E">
              <w:rPr>
                <w:spacing w:val="-16"/>
                <w:sz w:val="18"/>
                <w:szCs w:val="18"/>
              </w:rPr>
              <w:t xml:space="preserve"> </w:t>
            </w:r>
            <w:r w:rsidRPr="00BE250E">
              <w:rPr>
                <w:sz w:val="18"/>
                <w:szCs w:val="18"/>
              </w:rPr>
              <w:t>de</w:t>
            </w:r>
            <w:r w:rsidRPr="00BE250E">
              <w:rPr>
                <w:spacing w:val="-17"/>
                <w:sz w:val="18"/>
                <w:szCs w:val="18"/>
              </w:rPr>
              <w:t xml:space="preserve"> </w:t>
            </w:r>
            <w:r w:rsidRPr="00BE250E">
              <w:rPr>
                <w:sz w:val="18"/>
                <w:szCs w:val="18"/>
              </w:rPr>
              <w:t>tres.</w:t>
            </w:r>
          </w:p>
          <w:p w14:paraId="601E568A" w14:textId="77777777" w:rsidR="00BE250E" w:rsidRPr="00BE250E" w:rsidRDefault="00BE250E" w:rsidP="00A84493">
            <w:pPr>
              <w:pStyle w:val="TableParagraph"/>
              <w:ind w:left="142" w:right="151"/>
              <w:jc w:val="both"/>
              <w:rPr>
                <w:sz w:val="18"/>
                <w:szCs w:val="18"/>
              </w:rPr>
            </w:pPr>
          </w:p>
          <w:p w14:paraId="06EADC61" w14:textId="77777777" w:rsidR="00BE250E" w:rsidRPr="00BE250E" w:rsidRDefault="00BE250E" w:rsidP="00A84493">
            <w:pPr>
              <w:pStyle w:val="TableParagraph"/>
              <w:ind w:left="142" w:right="151"/>
              <w:jc w:val="both"/>
              <w:rPr>
                <w:sz w:val="18"/>
                <w:szCs w:val="18"/>
              </w:rPr>
            </w:pPr>
            <w:r w:rsidRPr="00BE250E">
              <w:rPr>
                <w:sz w:val="18"/>
                <w:szCs w:val="18"/>
              </w:rPr>
              <w:t>No se otorgará puntaje:</w:t>
            </w:r>
          </w:p>
          <w:p w14:paraId="7B152C75"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 mínimo 2 y máximo 5 contratos y/o no se presenten la relación solicitada en este rubro.</w:t>
            </w:r>
          </w:p>
          <w:p w14:paraId="76577FAF"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(contratos y relación) sea entregada de forma parcial o ilegible.</w:t>
            </w:r>
          </w:p>
          <w:p w14:paraId="15CA4E18" w14:textId="77777777" w:rsidR="00BE250E" w:rsidRPr="00BE250E" w:rsidRDefault="00BE250E" w:rsidP="00A84493">
            <w:pPr>
              <w:pStyle w:val="TableParagraph"/>
              <w:ind w:left="142" w:right="151"/>
              <w:jc w:val="both"/>
              <w:rPr>
                <w:sz w:val="18"/>
                <w:szCs w:val="18"/>
              </w:rPr>
            </w:pPr>
            <w:r w:rsidRPr="00BE250E">
              <w:rPr>
                <w:sz w:val="18"/>
                <w:szCs w:val="18"/>
              </w:rPr>
              <w:t>3.- No se otorgarán puntos cuando no cumplan con el mínimo de contratos requeridos.</w:t>
            </w:r>
          </w:p>
        </w:tc>
        <w:tc>
          <w:tcPr>
            <w:tcW w:w="474" w:type="pct"/>
            <w:gridSpan w:val="2"/>
            <w:vAlign w:val="center"/>
          </w:tcPr>
          <w:p w14:paraId="5BBF8DF4" w14:textId="77777777" w:rsidR="00BE250E" w:rsidRPr="00BE250E" w:rsidRDefault="00BE250E" w:rsidP="00F6754D">
            <w:pPr>
              <w:pStyle w:val="TableParagraph"/>
              <w:spacing w:before="147"/>
              <w:ind w:left="121" w:right="117"/>
              <w:jc w:val="center"/>
              <w:rPr>
                <w:sz w:val="18"/>
                <w:szCs w:val="18"/>
              </w:rPr>
            </w:pPr>
            <w:r w:rsidRPr="00BE250E">
              <w:rPr>
                <w:sz w:val="18"/>
                <w:szCs w:val="18"/>
              </w:rPr>
              <w:t>5.0</w:t>
            </w:r>
          </w:p>
        </w:tc>
      </w:tr>
    </w:tbl>
    <w:p w14:paraId="7DE52275" w14:textId="77777777" w:rsidR="00BE250E" w:rsidRPr="00BE250E" w:rsidRDefault="00BE250E" w:rsidP="00BE250E">
      <w:pPr>
        <w:pStyle w:val="Textoindependiente"/>
        <w:spacing w:before="2"/>
        <w:rPr>
          <w:rFonts w:ascii="Arial" w:hAnsi="Arial" w:cs="Arial"/>
          <w:b/>
          <w:sz w:val="18"/>
          <w:szCs w:val="18"/>
        </w:rPr>
      </w:pPr>
    </w:p>
    <w:p w14:paraId="5A67E4BA" w14:textId="77777777" w:rsidR="00BE250E" w:rsidRPr="00BE250E" w:rsidRDefault="00BE250E">
      <w:pPr>
        <w:pStyle w:val="Prrafodelista"/>
        <w:widowControl w:val="0"/>
        <w:numPr>
          <w:ilvl w:val="2"/>
          <w:numId w:val="45"/>
        </w:numPr>
        <w:tabs>
          <w:tab w:val="left" w:pos="1030"/>
          <w:tab w:val="left" w:pos="1031"/>
        </w:tabs>
        <w:autoSpaceDE w:val="0"/>
        <w:autoSpaceDN w:val="0"/>
        <w:spacing w:before="92" w:after="10" w:line="240" w:lineRule="auto"/>
        <w:ind w:hanging="632"/>
        <w:contextualSpacing w:val="0"/>
        <w:rPr>
          <w:rFonts w:ascii="Arial" w:hAnsi="Arial" w:cs="Arial"/>
          <w:b/>
          <w:sz w:val="18"/>
          <w:szCs w:val="18"/>
        </w:rPr>
      </w:pPr>
      <w:r w:rsidRPr="00BE250E">
        <w:rPr>
          <w:rFonts w:ascii="Arial" w:hAnsi="Arial" w:cs="Arial"/>
          <w:b/>
          <w:w w:val="90"/>
          <w:sz w:val="18"/>
          <w:szCs w:val="18"/>
        </w:rPr>
        <w:lastRenderedPageBreak/>
        <w:t>PROPUESTA</w:t>
      </w:r>
      <w:r w:rsidRPr="00BE250E">
        <w:rPr>
          <w:rFonts w:ascii="Arial" w:hAnsi="Arial" w:cs="Arial"/>
          <w:b/>
          <w:spacing w:val="25"/>
          <w:w w:val="90"/>
          <w:sz w:val="18"/>
          <w:szCs w:val="18"/>
        </w:rPr>
        <w:t xml:space="preserve"> </w:t>
      </w:r>
      <w:r w:rsidRPr="00BE250E">
        <w:rPr>
          <w:rFonts w:ascii="Arial" w:hAnsi="Arial" w:cs="Arial"/>
          <w:b/>
          <w:w w:val="90"/>
          <w:sz w:val="18"/>
          <w:szCs w:val="18"/>
        </w:rPr>
        <w:t>DE</w:t>
      </w:r>
      <w:r w:rsidRPr="00BE250E">
        <w:rPr>
          <w:rFonts w:ascii="Arial" w:hAnsi="Arial" w:cs="Arial"/>
          <w:b/>
          <w:spacing w:val="26"/>
          <w:w w:val="90"/>
          <w:sz w:val="18"/>
          <w:szCs w:val="18"/>
        </w:rPr>
        <w:t xml:space="preserve"> </w:t>
      </w:r>
      <w:r w:rsidRPr="00BE250E">
        <w:rPr>
          <w:rFonts w:ascii="Arial" w:hAnsi="Arial" w:cs="Arial"/>
          <w:b/>
          <w:w w:val="90"/>
          <w:sz w:val="18"/>
          <w:szCs w:val="18"/>
        </w:rPr>
        <w:t>TRABAJO</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5"/>
        <w:gridCol w:w="3635"/>
        <w:gridCol w:w="987"/>
      </w:tblGrid>
      <w:tr w:rsidR="00BE250E" w:rsidRPr="00BE250E" w14:paraId="501A5A64" w14:textId="77777777" w:rsidTr="00752526">
        <w:trPr>
          <w:trHeight w:val="239"/>
        </w:trPr>
        <w:tc>
          <w:tcPr>
            <w:tcW w:w="4480" w:type="pct"/>
            <w:gridSpan w:val="2"/>
            <w:shd w:val="clear" w:color="auto" w:fill="C0C0C0"/>
          </w:tcPr>
          <w:p w14:paraId="5EBEA815" w14:textId="77777777" w:rsidR="00BE250E" w:rsidRPr="00BE250E" w:rsidRDefault="00BE250E" w:rsidP="00A84493">
            <w:pPr>
              <w:pStyle w:val="TableParagraph"/>
              <w:spacing w:before="3" w:line="216" w:lineRule="exact"/>
              <w:ind w:right="4058"/>
              <w:jc w:val="right"/>
              <w:rPr>
                <w:b/>
                <w:sz w:val="18"/>
                <w:szCs w:val="18"/>
              </w:rPr>
            </w:pPr>
            <w:r w:rsidRPr="00BE250E">
              <w:rPr>
                <w:b/>
                <w:w w:val="80"/>
                <w:sz w:val="18"/>
                <w:szCs w:val="18"/>
              </w:rPr>
              <w:t>Rubro</w:t>
            </w:r>
            <w:r w:rsidRPr="00BE250E">
              <w:rPr>
                <w:b/>
                <w:spacing w:val="13"/>
                <w:w w:val="80"/>
                <w:sz w:val="18"/>
                <w:szCs w:val="18"/>
              </w:rPr>
              <w:t xml:space="preserve"> </w:t>
            </w:r>
            <w:r w:rsidRPr="00BE250E">
              <w:rPr>
                <w:b/>
                <w:w w:val="80"/>
                <w:sz w:val="18"/>
                <w:szCs w:val="18"/>
              </w:rPr>
              <w:t>III</w:t>
            </w:r>
          </w:p>
        </w:tc>
        <w:tc>
          <w:tcPr>
            <w:tcW w:w="520" w:type="pct"/>
            <w:shd w:val="clear" w:color="auto" w:fill="C0C0C0"/>
          </w:tcPr>
          <w:p w14:paraId="534318C7"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BE250E" w:rsidRPr="00BE250E" w14:paraId="0BBC5E7D" w14:textId="77777777" w:rsidTr="00752526">
        <w:trPr>
          <w:trHeight w:val="662"/>
        </w:trPr>
        <w:tc>
          <w:tcPr>
            <w:tcW w:w="4480" w:type="pct"/>
            <w:gridSpan w:val="2"/>
            <w:shd w:val="clear" w:color="auto" w:fill="D9D9D9"/>
          </w:tcPr>
          <w:p w14:paraId="1E0A8ED7" w14:textId="77777777" w:rsidR="00BE250E" w:rsidRPr="00BE250E" w:rsidRDefault="00BE250E" w:rsidP="00A84493">
            <w:pPr>
              <w:pStyle w:val="TableParagraph"/>
              <w:spacing w:line="242" w:lineRule="auto"/>
              <w:ind w:left="69"/>
              <w:jc w:val="both"/>
              <w:rPr>
                <w:sz w:val="18"/>
                <w:szCs w:val="18"/>
              </w:rPr>
            </w:pPr>
            <w:r w:rsidRPr="00BE250E">
              <w:rPr>
                <w:b/>
                <w:sz w:val="18"/>
                <w:szCs w:val="18"/>
              </w:rPr>
              <w:t>Propuesta</w:t>
            </w:r>
            <w:r w:rsidRPr="00BE250E">
              <w:rPr>
                <w:b/>
                <w:spacing w:val="4"/>
                <w:sz w:val="18"/>
                <w:szCs w:val="18"/>
              </w:rPr>
              <w:t xml:space="preserve"> </w:t>
            </w:r>
            <w:r w:rsidRPr="00BE250E">
              <w:rPr>
                <w:b/>
                <w:sz w:val="18"/>
                <w:szCs w:val="18"/>
              </w:rPr>
              <w:t>de</w:t>
            </w:r>
            <w:r w:rsidRPr="00BE250E">
              <w:rPr>
                <w:b/>
                <w:spacing w:val="4"/>
                <w:sz w:val="18"/>
                <w:szCs w:val="18"/>
              </w:rPr>
              <w:t xml:space="preserve"> </w:t>
            </w:r>
            <w:r w:rsidRPr="00BE250E">
              <w:rPr>
                <w:b/>
                <w:sz w:val="18"/>
                <w:szCs w:val="18"/>
              </w:rPr>
              <w:t>Trabajo:</w:t>
            </w:r>
            <w:r w:rsidRPr="00BE250E">
              <w:rPr>
                <w:b/>
                <w:spacing w:val="6"/>
                <w:sz w:val="18"/>
                <w:szCs w:val="18"/>
              </w:rPr>
              <w:t xml:space="preserve"> </w:t>
            </w:r>
            <w:r w:rsidRPr="00BE250E">
              <w:rPr>
                <w:sz w:val="18"/>
                <w:szCs w:val="18"/>
              </w:rPr>
              <w:t>Consiste en evaluar conforme al Anexo 1 Carta de Requerimiento Técnicos establecido por la convocante, la metodología, el plan de trabajo y la organización propuesta por el licitante que permita garantizar el cumplimiento del contrato.</w:t>
            </w:r>
          </w:p>
        </w:tc>
        <w:tc>
          <w:tcPr>
            <w:tcW w:w="520" w:type="pct"/>
            <w:shd w:val="clear" w:color="auto" w:fill="D9D9D9"/>
            <w:vAlign w:val="center"/>
          </w:tcPr>
          <w:p w14:paraId="783105E7" w14:textId="77777777" w:rsidR="00BE250E" w:rsidRPr="00BE250E" w:rsidRDefault="00BE250E" w:rsidP="00F6754D">
            <w:pPr>
              <w:pStyle w:val="TableParagraph"/>
              <w:ind w:left="123" w:right="117"/>
              <w:jc w:val="center"/>
              <w:rPr>
                <w:b/>
                <w:sz w:val="18"/>
                <w:szCs w:val="18"/>
              </w:rPr>
            </w:pPr>
            <w:r w:rsidRPr="00BE250E">
              <w:rPr>
                <w:b/>
                <w:w w:val="85"/>
                <w:sz w:val="18"/>
                <w:szCs w:val="18"/>
                <w:u w:val="single"/>
              </w:rPr>
              <w:t>18.0</w:t>
            </w:r>
          </w:p>
        </w:tc>
      </w:tr>
      <w:tr w:rsidR="00BE250E" w:rsidRPr="00BE250E" w14:paraId="64517C15" w14:textId="77777777" w:rsidTr="00752526">
        <w:trPr>
          <w:trHeight w:val="239"/>
        </w:trPr>
        <w:tc>
          <w:tcPr>
            <w:tcW w:w="4480" w:type="pct"/>
            <w:gridSpan w:val="2"/>
            <w:shd w:val="clear" w:color="auto" w:fill="D9D9D9"/>
          </w:tcPr>
          <w:p w14:paraId="5481A6B8" w14:textId="77777777" w:rsidR="00BE250E" w:rsidRPr="00BE250E" w:rsidRDefault="00BE250E" w:rsidP="00A84493">
            <w:pPr>
              <w:pStyle w:val="TableParagraph"/>
              <w:spacing w:before="3" w:line="216" w:lineRule="exact"/>
              <w:ind w:right="4094"/>
              <w:jc w:val="right"/>
              <w:rPr>
                <w:b/>
                <w:sz w:val="18"/>
                <w:szCs w:val="18"/>
              </w:rPr>
            </w:pPr>
            <w:r w:rsidRPr="00BE250E">
              <w:rPr>
                <w:b/>
                <w:spacing w:val="-1"/>
                <w:w w:val="95"/>
                <w:sz w:val="18"/>
                <w:szCs w:val="18"/>
              </w:rPr>
              <w:t>a.</w:t>
            </w:r>
            <w:r w:rsidRPr="00BE250E">
              <w:rPr>
                <w:b/>
                <w:spacing w:val="73"/>
                <w:sz w:val="18"/>
                <w:szCs w:val="18"/>
              </w:rPr>
              <w:t xml:space="preserve"> </w:t>
            </w:r>
            <w:r w:rsidRPr="00BE250E">
              <w:rPr>
                <w:b/>
                <w:spacing w:val="-1"/>
                <w:w w:val="95"/>
                <w:sz w:val="18"/>
                <w:szCs w:val="18"/>
              </w:rPr>
              <w:t>Metodología</w:t>
            </w:r>
            <w:r w:rsidRPr="00BE250E">
              <w:rPr>
                <w:b/>
                <w:spacing w:val="-11"/>
                <w:w w:val="95"/>
                <w:sz w:val="18"/>
                <w:szCs w:val="18"/>
              </w:rPr>
              <w:t xml:space="preserve"> </w:t>
            </w:r>
            <w:r w:rsidRPr="00BE250E">
              <w:rPr>
                <w:b/>
                <w:spacing w:val="-1"/>
                <w:w w:val="95"/>
                <w:sz w:val="18"/>
                <w:szCs w:val="18"/>
              </w:rPr>
              <w:t>para</w:t>
            </w:r>
            <w:r w:rsidRPr="00BE250E">
              <w:rPr>
                <w:b/>
                <w:spacing w:val="-11"/>
                <w:w w:val="95"/>
                <w:sz w:val="18"/>
                <w:szCs w:val="18"/>
              </w:rPr>
              <w:t xml:space="preserve"> </w:t>
            </w:r>
            <w:r w:rsidRPr="00BE250E">
              <w:rPr>
                <w:b/>
                <w:spacing w:val="-1"/>
                <w:w w:val="95"/>
                <w:sz w:val="18"/>
                <w:szCs w:val="18"/>
              </w:rPr>
              <w:t>la</w:t>
            </w:r>
            <w:r w:rsidRPr="00BE250E">
              <w:rPr>
                <w:b/>
                <w:spacing w:val="-11"/>
                <w:w w:val="95"/>
                <w:sz w:val="18"/>
                <w:szCs w:val="18"/>
              </w:rPr>
              <w:t xml:space="preserve"> </w:t>
            </w:r>
            <w:r w:rsidRPr="00BE250E">
              <w:rPr>
                <w:b/>
                <w:spacing w:val="-1"/>
                <w:w w:val="95"/>
                <w:sz w:val="18"/>
                <w:szCs w:val="18"/>
              </w:rPr>
              <w:t>prestación</w:t>
            </w:r>
            <w:r w:rsidRPr="00BE250E">
              <w:rPr>
                <w:b/>
                <w:spacing w:val="-9"/>
                <w:w w:val="95"/>
                <w:sz w:val="18"/>
                <w:szCs w:val="18"/>
              </w:rPr>
              <w:t xml:space="preserve"> </w:t>
            </w:r>
            <w:r w:rsidRPr="00BE250E">
              <w:rPr>
                <w:b/>
                <w:spacing w:val="-1"/>
                <w:w w:val="95"/>
                <w:sz w:val="18"/>
                <w:szCs w:val="18"/>
              </w:rPr>
              <w:t>del</w:t>
            </w:r>
            <w:r w:rsidRPr="00BE250E">
              <w:rPr>
                <w:b/>
                <w:spacing w:val="-9"/>
                <w:w w:val="95"/>
                <w:sz w:val="18"/>
                <w:szCs w:val="18"/>
              </w:rPr>
              <w:t xml:space="preserve"> </w:t>
            </w:r>
            <w:r w:rsidRPr="00BE250E">
              <w:rPr>
                <w:b/>
                <w:spacing w:val="-1"/>
                <w:w w:val="95"/>
                <w:sz w:val="18"/>
                <w:szCs w:val="18"/>
              </w:rPr>
              <w:t>servicio</w:t>
            </w:r>
          </w:p>
        </w:tc>
        <w:tc>
          <w:tcPr>
            <w:tcW w:w="520" w:type="pct"/>
            <w:shd w:val="clear" w:color="auto" w:fill="D9D9D9"/>
            <w:vAlign w:val="center"/>
          </w:tcPr>
          <w:p w14:paraId="0CE5BB5C" w14:textId="77777777" w:rsidR="00BE250E" w:rsidRPr="00BE250E" w:rsidRDefault="00BE250E" w:rsidP="00F6754D">
            <w:pPr>
              <w:pStyle w:val="TableParagraph"/>
              <w:spacing w:before="3" w:line="216" w:lineRule="exact"/>
              <w:ind w:left="124" w:right="117"/>
              <w:jc w:val="center"/>
              <w:rPr>
                <w:b/>
                <w:sz w:val="18"/>
                <w:szCs w:val="18"/>
              </w:rPr>
            </w:pPr>
            <w:r w:rsidRPr="00BE250E">
              <w:rPr>
                <w:b/>
                <w:sz w:val="18"/>
                <w:szCs w:val="18"/>
              </w:rPr>
              <w:t>3.0</w:t>
            </w:r>
          </w:p>
        </w:tc>
      </w:tr>
      <w:tr w:rsidR="00BE250E" w:rsidRPr="00BE250E" w14:paraId="6C7E23E4" w14:textId="77777777" w:rsidTr="00752526">
        <w:trPr>
          <w:trHeight w:val="1134"/>
        </w:trPr>
        <w:tc>
          <w:tcPr>
            <w:tcW w:w="2564" w:type="pct"/>
          </w:tcPr>
          <w:p w14:paraId="25120C4B" w14:textId="77777777" w:rsidR="00BE250E" w:rsidRPr="00BE250E" w:rsidRDefault="00BE250E" w:rsidP="00A84493">
            <w:pPr>
              <w:pStyle w:val="Prrafodelista"/>
              <w:ind w:left="360" w:right="139"/>
              <w:jc w:val="both"/>
              <w:rPr>
                <w:rFonts w:ascii="Arial" w:hAnsi="Arial" w:cs="Arial"/>
                <w:sz w:val="18"/>
                <w:szCs w:val="18"/>
                <w:lang w:val="es-MX"/>
              </w:rPr>
            </w:pPr>
            <w:r w:rsidRPr="00BE250E">
              <w:rPr>
                <w:rFonts w:ascii="Arial" w:eastAsia="Verdana" w:hAnsi="Arial" w:cs="Arial"/>
                <w:sz w:val="18"/>
                <w:szCs w:val="18"/>
                <w:lang w:val="es-ES"/>
              </w:rPr>
              <w:t>1.1 Escrito libre en el que es participante describa la metodología de estudio que permita alcanzar el objetivo general propuesto:</w:t>
            </w:r>
            <w:r w:rsidRPr="00BE250E">
              <w:rPr>
                <w:rFonts w:ascii="Arial" w:hAnsi="Arial" w:cs="Arial"/>
                <w:sz w:val="18"/>
                <w:szCs w:val="18"/>
                <w:lang w:val="es-MX"/>
              </w:rPr>
              <w:t xml:space="preserve"> </w:t>
            </w:r>
          </w:p>
          <w:p w14:paraId="406E6AD8" w14:textId="77777777" w:rsidR="00BE250E" w:rsidRPr="00BE250E" w:rsidRDefault="00BE250E" w:rsidP="00A84493">
            <w:pPr>
              <w:pStyle w:val="Prrafodelista"/>
              <w:ind w:left="360" w:right="139"/>
              <w:jc w:val="both"/>
              <w:rPr>
                <w:rFonts w:ascii="Arial" w:hAnsi="Arial" w:cs="Arial"/>
                <w:sz w:val="18"/>
                <w:szCs w:val="18"/>
                <w:lang w:val="es-MX"/>
              </w:rPr>
            </w:pPr>
          </w:p>
          <w:p w14:paraId="6705B2E3" w14:textId="77777777" w:rsidR="00BE250E" w:rsidRPr="00BE250E" w:rsidRDefault="00BE250E" w:rsidP="00A84493">
            <w:pPr>
              <w:ind w:right="139"/>
              <w:jc w:val="both"/>
              <w:rPr>
                <w:rFonts w:ascii="Arial" w:eastAsia="Verdana" w:hAnsi="Arial" w:cs="Arial"/>
                <w:sz w:val="18"/>
                <w:szCs w:val="18"/>
                <w:lang w:val="es-ES"/>
              </w:rPr>
            </w:pPr>
          </w:p>
        </w:tc>
        <w:tc>
          <w:tcPr>
            <w:tcW w:w="1916" w:type="pct"/>
          </w:tcPr>
          <w:p w14:paraId="60ACA72C" w14:textId="77777777" w:rsidR="00BE250E" w:rsidRPr="00BE250E" w:rsidRDefault="00BE250E" w:rsidP="00A84493">
            <w:pPr>
              <w:pStyle w:val="TableParagraph"/>
              <w:ind w:left="138"/>
              <w:jc w:val="both"/>
              <w:rPr>
                <w:sz w:val="18"/>
                <w:szCs w:val="18"/>
              </w:rPr>
            </w:pPr>
            <w:r w:rsidRPr="00BE250E">
              <w:rPr>
                <w:sz w:val="18"/>
                <w:szCs w:val="18"/>
              </w:rPr>
              <w:t>Se dará puntuación de 3.00 puntos a los licitantes que presenten el escrito libre con la metodología propuesta para alcanzar el objetivo.</w:t>
            </w:r>
          </w:p>
          <w:p w14:paraId="5A9634B9" w14:textId="77777777" w:rsidR="00BE250E" w:rsidRPr="00BE250E" w:rsidRDefault="00BE250E" w:rsidP="00A84493">
            <w:pPr>
              <w:pStyle w:val="TableParagraph"/>
              <w:jc w:val="both"/>
              <w:rPr>
                <w:sz w:val="18"/>
                <w:szCs w:val="18"/>
              </w:rPr>
            </w:pPr>
          </w:p>
          <w:p w14:paraId="4F719312" w14:textId="77777777" w:rsidR="00BE250E" w:rsidRPr="00BE250E" w:rsidRDefault="00BE250E" w:rsidP="00A84493">
            <w:pPr>
              <w:pStyle w:val="TableParagraph"/>
              <w:ind w:left="142" w:right="151"/>
              <w:jc w:val="both"/>
              <w:rPr>
                <w:sz w:val="18"/>
                <w:szCs w:val="18"/>
              </w:rPr>
            </w:pPr>
            <w:r w:rsidRPr="00BE250E">
              <w:rPr>
                <w:sz w:val="18"/>
                <w:szCs w:val="18"/>
              </w:rPr>
              <w:t>No se otorgará puntaje:</w:t>
            </w:r>
          </w:p>
          <w:p w14:paraId="5323E8AA" w14:textId="77777777" w:rsidR="00BE250E" w:rsidRPr="00BE250E" w:rsidRDefault="00BE250E" w:rsidP="00A84493">
            <w:pPr>
              <w:pStyle w:val="TableParagraph"/>
              <w:ind w:left="142" w:right="151"/>
              <w:jc w:val="both"/>
              <w:rPr>
                <w:sz w:val="18"/>
                <w:szCs w:val="18"/>
              </w:rPr>
            </w:pPr>
          </w:p>
          <w:p w14:paraId="23A19468"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08C71AAC" w14:textId="77777777" w:rsidR="00BE250E" w:rsidRPr="00BE250E" w:rsidRDefault="00BE250E" w:rsidP="00A84493">
            <w:pPr>
              <w:pStyle w:val="TableParagraph"/>
              <w:ind w:left="138"/>
              <w:jc w:val="both"/>
              <w:rPr>
                <w:sz w:val="18"/>
                <w:szCs w:val="18"/>
              </w:rPr>
            </w:pPr>
            <w:r w:rsidRPr="00BE250E">
              <w:rPr>
                <w:sz w:val="18"/>
                <w:szCs w:val="18"/>
              </w:rPr>
              <w:t>2.- En caso de presentar menos de dos requisitos no se otorgarán puntos.</w:t>
            </w:r>
          </w:p>
          <w:p w14:paraId="582E222F" w14:textId="0DEDA34A" w:rsidR="00BE250E" w:rsidRPr="00BE250E" w:rsidRDefault="00BE250E" w:rsidP="00F6754D">
            <w:pPr>
              <w:pStyle w:val="TableParagraph"/>
              <w:ind w:left="142" w:right="151"/>
              <w:jc w:val="both"/>
              <w:rPr>
                <w:b/>
                <w:sz w:val="18"/>
                <w:szCs w:val="18"/>
              </w:rPr>
            </w:pPr>
            <w:r w:rsidRPr="00BE250E">
              <w:rPr>
                <w:sz w:val="18"/>
                <w:szCs w:val="18"/>
              </w:rPr>
              <w:t>3.- Cuando la Documentación Evidencia sea entregada de forma parcial o ilegible.</w:t>
            </w:r>
          </w:p>
        </w:tc>
        <w:tc>
          <w:tcPr>
            <w:tcW w:w="520" w:type="pct"/>
            <w:vAlign w:val="center"/>
          </w:tcPr>
          <w:p w14:paraId="31A39B00" w14:textId="77777777" w:rsidR="00BE250E" w:rsidRPr="00BE250E" w:rsidRDefault="00BE250E" w:rsidP="00F6754D">
            <w:pPr>
              <w:pStyle w:val="TableParagraph"/>
              <w:spacing w:before="1"/>
              <w:ind w:left="122" w:right="117"/>
              <w:jc w:val="center"/>
              <w:rPr>
                <w:b/>
                <w:bCs/>
                <w:sz w:val="18"/>
                <w:szCs w:val="18"/>
              </w:rPr>
            </w:pPr>
            <w:r w:rsidRPr="00BE250E">
              <w:rPr>
                <w:b/>
                <w:bCs/>
                <w:sz w:val="18"/>
                <w:szCs w:val="18"/>
              </w:rPr>
              <w:t>3.0</w:t>
            </w:r>
          </w:p>
        </w:tc>
      </w:tr>
      <w:tr w:rsidR="00BE250E" w:rsidRPr="00BE250E" w14:paraId="6EAAA0DE" w14:textId="77777777" w:rsidTr="00752526">
        <w:trPr>
          <w:trHeight w:val="239"/>
        </w:trPr>
        <w:tc>
          <w:tcPr>
            <w:tcW w:w="4480" w:type="pct"/>
            <w:gridSpan w:val="2"/>
            <w:shd w:val="clear" w:color="auto" w:fill="C0C0C0"/>
          </w:tcPr>
          <w:p w14:paraId="664B0BE6" w14:textId="77777777" w:rsidR="00BE250E" w:rsidRPr="00BE250E" w:rsidRDefault="00BE250E" w:rsidP="00A84493">
            <w:pPr>
              <w:pStyle w:val="TableParagraph"/>
              <w:spacing w:line="213" w:lineRule="exact"/>
              <w:ind w:left="125" w:right="117"/>
              <w:jc w:val="center"/>
              <w:rPr>
                <w:b/>
                <w:sz w:val="18"/>
                <w:szCs w:val="18"/>
              </w:rPr>
            </w:pPr>
            <w:r w:rsidRPr="00BE250E">
              <w:rPr>
                <w:b/>
                <w:w w:val="80"/>
                <w:sz w:val="18"/>
                <w:szCs w:val="18"/>
              </w:rPr>
              <w:t>Rubro</w:t>
            </w:r>
            <w:r w:rsidRPr="00BE250E">
              <w:rPr>
                <w:b/>
                <w:spacing w:val="13"/>
                <w:w w:val="80"/>
                <w:sz w:val="18"/>
                <w:szCs w:val="18"/>
              </w:rPr>
              <w:t xml:space="preserve"> </w:t>
            </w:r>
            <w:r w:rsidRPr="00BE250E">
              <w:rPr>
                <w:b/>
                <w:w w:val="80"/>
                <w:sz w:val="18"/>
                <w:szCs w:val="18"/>
              </w:rPr>
              <w:t>III</w:t>
            </w:r>
          </w:p>
        </w:tc>
        <w:tc>
          <w:tcPr>
            <w:tcW w:w="520" w:type="pct"/>
            <w:shd w:val="clear" w:color="auto" w:fill="C0C0C0"/>
          </w:tcPr>
          <w:p w14:paraId="6814526A"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2F594B1E" w14:textId="77777777" w:rsidTr="00752526">
        <w:trPr>
          <w:trHeight w:val="239"/>
        </w:trPr>
        <w:tc>
          <w:tcPr>
            <w:tcW w:w="4480" w:type="pct"/>
            <w:gridSpan w:val="2"/>
            <w:shd w:val="clear" w:color="auto" w:fill="D9D9D9"/>
          </w:tcPr>
          <w:p w14:paraId="22EA683A" w14:textId="77777777" w:rsidR="00BE250E" w:rsidRPr="00BE250E" w:rsidRDefault="00BE250E" w:rsidP="00A84493">
            <w:pPr>
              <w:pStyle w:val="TableParagraph"/>
              <w:spacing w:line="213" w:lineRule="exact"/>
              <w:ind w:left="124" w:right="117"/>
              <w:jc w:val="center"/>
              <w:rPr>
                <w:b/>
                <w:sz w:val="18"/>
                <w:szCs w:val="18"/>
              </w:rPr>
            </w:pPr>
            <w:r w:rsidRPr="00BE250E">
              <w:rPr>
                <w:b/>
                <w:w w:val="90"/>
                <w:sz w:val="18"/>
                <w:szCs w:val="18"/>
              </w:rPr>
              <w:t>b.</w:t>
            </w:r>
            <w:r w:rsidRPr="00BE250E">
              <w:rPr>
                <w:b/>
                <w:spacing w:val="55"/>
                <w:sz w:val="18"/>
                <w:szCs w:val="18"/>
              </w:rPr>
              <w:t xml:space="preserve">  </w:t>
            </w:r>
            <w:r w:rsidRPr="00BE250E">
              <w:rPr>
                <w:b/>
                <w:w w:val="90"/>
                <w:sz w:val="18"/>
                <w:szCs w:val="18"/>
              </w:rPr>
              <w:t>Plan</w:t>
            </w:r>
            <w:r w:rsidRPr="00BE250E">
              <w:rPr>
                <w:b/>
                <w:spacing w:val="10"/>
                <w:w w:val="90"/>
                <w:sz w:val="18"/>
                <w:szCs w:val="18"/>
              </w:rPr>
              <w:t xml:space="preserve"> </w:t>
            </w:r>
            <w:r w:rsidRPr="00BE250E">
              <w:rPr>
                <w:b/>
                <w:w w:val="90"/>
                <w:sz w:val="18"/>
                <w:szCs w:val="18"/>
              </w:rPr>
              <w:t>de</w:t>
            </w:r>
            <w:r w:rsidRPr="00BE250E">
              <w:rPr>
                <w:b/>
                <w:spacing w:val="8"/>
                <w:w w:val="90"/>
                <w:sz w:val="18"/>
                <w:szCs w:val="18"/>
              </w:rPr>
              <w:t xml:space="preserve"> </w:t>
            </w:r>
            <w:r w:rsidRPr="00BE250E">
              <w:rPr>
                <w:b/>
                <w:w w:val="90"/>
                <w:sz w:val="18"/>
                <w:szCs w:val="18"/>
              </w:rPr>
              <w:t>trabajo</w:t>
            </w:r>
            <w:r w:rsidRPr="00BE250E">
              <w:rPr>
                <w:b/>
                <w:spacing w:val="8"/>
                <w:w w:val="90"/>
                <w:sz w:val="18"/>
                <w:szCs w:val="18"/>
              </w:rPr>
              <w:t xml:space="preserve"> </w:t>
            </w:r>
            <w:r w:rsidRPr="00BE250E">
              <w:rPr>
                <w:b/>
                <w:w w:val="90"/>
                <w:sz w:val="18"/>
                <w:szCs w:val="18"/>
              </w:rPr>
              <w:t>propuesto</w:t>
            </w:r>
            <w:r w:rsidRPr="00BE250E">
              <w:rPr>
                <w:b/>
                <w:spacing w:val="9"/>
                <w:w w:val="90"/>
                <w:sz w:val="18"/>
                <w:szCs w:val="18"/>
              </w:rPr>
              <w:t xml:space="preserve"> </w:t>
            </w:r>
            <w:r w:rsidRPr="00BE250E">
              <w:rPr>
                <w:b/>
                <w:w w:val="90"/>
                <w:sz w:val="18"/>
                <w:szCs w:val="18"/>
              </w:rPr>
              <w:t>por</w:t>
            </w:r>
            <w:r w:rsidRPr="00BE250E">
              <w:rPr>
                <w:b/>
                <w:spacing w:val="8"/>
                <w:w w:val="90"/>
                <w:sz w:val="18"/>
                <w:szCs w:val="18"/>
              </w:rPr>
              <w:t xml:space="preserve"> </w:t>
            </w:r>
            <w:r w:rsidRPr="00BE250E">
              <w:rPr>
                <w:b/>
                <w:w w:val="90"/>
                <w:sz w:val="18"/>
                <w:szCs w:val="18"/>
              </w:rPr>
              <w:t>el</w:t>
            </w:r>
            <w:r w:rsidRPr="00BE250E">
              <w:rPr>
                <w:b/>
                <w:spacing w:val="11"/>
                <w:w w:val="90"/>
                <w:sz w:val="18"/>
                <w:szCs w:val="18"/>
              </w:rPr>
              <w:t xml:space="preserve"> </w:t>
            </w:r>
            <w:r w:rsidRPr="00BE250E">
              <w:rPr>
                <w:b/>
                <w:w w:val="90"/>
                <w:sz w:val="18"/>
                <w:szCs w:val="18"/>
              </w:rPr>
              <w:t>licitante</w:t>
            </w:r>
          </w:p>
        </w:tc>
        <w:tc>
          <w:tcPr>
            <w:tcW w:w="520" w:type="pct"/>
            <w:shd w:val="clear" w:color="auto" w:fill="D9D9D9"/>
            <w:vAlign w:val="center"/>
          </w:tcPr>
          <w:p w14:paraId="15AD2B0D" w14:textId="77777777" w:rsidR="00BE250E" w:rsidRPr="00BE250E" w:rsidRDefault="00BE250E" w:rsidP="00F6754D">
            <w:pPr>
              <w:pStyle w:val="TableParagraph"/>
              <w:spacing w:line="213" w:lineRule="exact"/>
              <w:ind w:left="124" w:right="117"/>
              <w:jc w:val="center"/>
              <w:rPr>
                <w:b/>
                <w:sz w:val="18"/>
                <w:szCs w:val="18"/>
              </w:rPr>
            </w:pPr>
            <w:r w:rsidRPr="00BE250E">
              <w:rPr>
                <w:b/>
                <w:sz w:val="18"/>
                <w:szCs w:val="18"/>
              </w:rPr>
              <w:t>3.0</w:t>
            </w:r>
          </w:p>
        </w:tc>
      </w:tr>
      <w:tr w:rsidR="00BE250E" w:rsidRPr="00BE250E" w14:paraId="22EF8351" w14:textId="77777777" w:rsidTr="00752526">
        <w:trPr>
          <w:trHeight w:val="1478"/>
        </w:trPr>
        <w:tc>
          <w:tcPr>
            <w:tcW w:w="2564" w:type="pct"/>
          </w:tcPr>
          <w:p w14:paraId="0FA39CFC" w14:textId="77777777" w:rsidR="00BE250E" w:rsidRPr="00BE250E" w:rsidRDefault="00BE250E" w:rsidP="00A84493">
            <w:pPr>
              <w:pStyle w:val="TableParagraph"/>
              <w:spacing w:line="203" w:lineRule="exact"/>
              <w:ind w:left="108" w:right="141"/>
              <w:jc w:val="both"/>
              <w:rPr>
                <w:b/>
                <w:bCs/>
                <w:i/>
                <w:iCs/>
                <w:sz w:val="18"/>
                <w:szCs w:val="18"/>
              </w:rPr>
            </w:pPr>
            <w:r w:rsidRPr="00BE250E">
              <w:rPr>
                <w:sz w:val="18"/>
                <w:szCs w:val="18"/>
              </w:rPr>
              <w:t xml:space="preserve">El licitante deberá de presentar el plan de trabajo de las temáticas contenidas en el </w:t>
            </w:r>
            <w:r w:rsidRPr="00BE250E">
              <w:rPr>
                <w:b/>
                <w:bCs/>
                <w:i/>
                <w:iCs/>
                <w:sz w:val="18"/>
                <w:szCs w:val="18"/>
              </w:rPr>
              <w:t>Anexo 1. Carta de Requerimientos Técnicos.</w:t>
            </w:r>
          </w:p>
          <w:p w14:paraId="12CA3648" w14:textId="77777777" w:rsidR="00BE250E" w:rsidRPr="00BE250E" w:rsidRDefault="00BE250E" w:rsidP="00A84493">
            <w:pPr>
              <w:pStyle w:val="TableParagraph"/>
              <w:spacing w:line="203" w:lineRule="exact"/>
              <w:ind w:left="108" w:right="141"/>
              <w:jc w:val="both"/>
              <w:rPr>
                <w:b/>
                <w:bCs/>
                <w:i/>
                <w:iCs/>
                <w:sz w:val="18"/>
                <w:szCs w:val="18"/>
              </w:rPr>
            </w:pPr>
          </w:p>
          <w:p w14:paraId="72912D9D" w14:textId="77777777" w:rsidR="00BE250E" w:rsidRPr="00BE250E" w:rsidRDefault="00BE250E" w:rsidP="00BE250E">
            <w:pPr>
              <w:pStyle w:val="TableParagraph"/>
              <w:numPr>
                <w:ilvl w:val="0"/>
                <w:numId w:val="37"/>
              </w:numPr>
              <w:adjustRightInd w:val="0"/>
              <w:spacing w:line="203" w:lineRule="exact"/>
              <w:ind w:right="141"/>
              <w:jc w:val="both"/>
              <w:rPr>
                <w:sz w:val="18"/>
                <w:szCs w:val="18"/>
              </w:rPr>
            </w:pPr>
            <w:r w:rsidRPr="00BE250E">
              <w:rPr>
                <w:sz w:val="18"/>
                <w:szCs w:val="18"/>
              </w:rPr>
              <w:t xml:space="preserve">El plan de trabajo deberá de contemplar: </w:t>
            </w:r>
          </w:p>
          <w:p w14:paraId="468FC87C" w14:textId="77777777" w:rsidR="00BE250E" w:rsidRPr="00BE250E" w:rsidRDefault="00BE250E" w:rsidP="00BE250E">
            <w:pPr>
              <w:pStyle w:val="TableParagraph"/>
              <w:numPr>
                <w:ilvl w:val="0"/>
                <w:numId w:val="42"/>
              </w:numPr>
              <w:adjustRightInd w:val="0"/>
              <w:spacing w:line="203" w:lineRule="exact"/>
              <w:ind w:left="1107" w:right="141"/>
              <w:jc w:val="both"/>
              <w:rPr>
                <w:sz w:val="18"/>
                <w:szCs w:val="18"/>
              </w:rPr>
            </w:pPr>
            <w:proofErr w:type="gramStart"/>
            <w:r w:rsidRPr="00BE250E">
              <w:rPr>
                <w:sz w:val="18"/>
                <w:szCs w:val="18"/>
              </w:rPr>
              <w:t>Actividades académicas a realizar</w:t>
            </w:r>
            <w:proofErr w:type="gramEnd"/>
            <w:r w:rsidRPr="00BE250E">
              <w:rPr>
                <w:sz w:val="18"/>
                <w:szCs w:val="18"/>
              </w:rPr>
              <w:t xml:space="preserve"> considerando la fecha de inicio de cada uno de los programas</w:t>
            </w:r>
          </w:p>
          <w:p w14:paraId="150B1EFB" w14:textId="77777777" w:rsidR="00BE250E" w:rsidRPr="00BE250E" w:rsidRDefault="00BE250E" w:rsidP="00A84493">
            <w:pPr>
              <w:pStyle w:val="TableParagraph"/>
              <w:spacing w:line="203" w:lineRule="exact"/>
              <w:ind w:left="1107" w:right="141"/>
              <w:jc w:val="both"/>
              <w:rPr>
                <w:sz w:val="18"/>
                <w:szCs w:val="18"/>
              </w:rPr>
            </w:pPr>
          </w:p>
        </w:tc>
        <w:tc>
          <w:tcPr>
            <w:tcW w:w="1916" w:type="pct"/>
          </w:tcPr>
          <w:p w14:paraId="66B0462B"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3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1380C84D" w14:textId="77777777" w:rsidR="00BE250E" w:rsidRPr="00BE250E" w:rsidRDefault="00BE250E" w:rsidP="00A84493">
            <w:pPr>
              <w:pStyle w:val="TableParagraph"/>
              <w:tabs>
                <w:tab w:val="left" w:pos="3970"/>
              </w:tabs>
              <w:ind w:right="318"/>
              <w:jc w:val="both"/>
              <w:rPr>
                <w:sz w:val="18"/>
                <w:szCs w:val="18"/>
              </w:rPr>
            </w:pPr>
          </w:p>
          <w:p w14:paraId="4E90DBEF"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26522EE0" w14:textId="77777777" w:rsidR="00BE250E" w:rsidRPr="00BE250E" w:rsidRDefault="00BE250E" w:rsidP="00A84493">
            <w:pPr>
              <w:pStyle w:val="TableParagraph"/>
              <w:ind w:left="142" w:right="151"/>
              <w:jc w:val="both"/>
              <w:rPr>
                <w:sz w:val="18"/>
                <w:szCs w:val="18"/>
              </w:rPr>
            </w:pPr>
          </w:p>
          <w:p w14:paraId="39DD130E"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7130C518"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77060EB8" w14:textId="77777777" w:rsidR="00BE250E" w:rsidRPr="00BE250E" w:rsidRDefault="00BE250E" w:rsidP="00A84493">
            <w:pPr>
              <w:pStyle w:val="TableParagraph"/>
              <w:ind w:left="142" w:right="151"/>
              <w:jc w:val="both"/>
              <w:rPr>
                <w:sz w:val="18"/>
                <w:szCs w:val="18"/>
              </w:rPr>
            </w:pPr>
            <w:r w:rsidRPr="00BE250E">
              <w:rPr>
                <w:sz w:val="18"/>
                <w:szCs w:val="18"/>
              </w:rPr>
              <w:t xml:space="preserve">3.- cuando no cumpla con los términos y condiciones solicitados en este </w:t>
            </w:r>
            <w:proofErr w:type="spellStart"/>
            <w:r w:rsidRPr="00BE250E">
              <w:rPr>
                <w:sz w:val="18"/>
                <w:szCs w:val="18"/>
              </w:rPr>
              <w:t>subrubro</w:t>
            </w:r>
            <w:proofErr w:type="spellEnd"/>
            <w:r w:rsidRPr="00BE250E">
              <w:rPr>
                <w:sz w:val="18"/>
                <w:szCs w:val="18"/>
              </w:rPr>
              <w:t xml:space="preserve">. </w:t>
            </w:r>
          </w:p>
        </w:tc>
        <w:tc>
          <w:tcPr>
            <w:tcW w:w="520" w:type="pct"/>
            <w:vAlign w:val="center"/>
          </w:tcPr>
          <w:p w14:paraId="6A5D9379" w14:textId="77777777" w:rsidR="00BE250E" w:rsidRPr="00BE250E" w:rsidRDefault="00BE250E" w:rsidP="00F6754D">
            <w:pPr>
              <w:pStyle w:val="TableParagraph"/>
              <w:ind w:left="124" w:right="117"/>
              <w:jc w:val="center"/>
              <w:rPr>
                <w:sz w:val="18"/>
                <w:szCs w:val="18"/>
              </w:rPr>
            </w:pPr>
            <w:r w:rsidRPr="00BE250E">
              <w:rPr>
                <w:sz w:val="18"/>
                <w:szCs w:val="18"/>
              </w:rPr>
              <w:t>3.0</w:t>
            </w:r>
          </w:p>
        </w:tc>
      </w:tr>
      <w:tr w:rsidR="00BE250E" w:rsidRPr="00BE250E" w14:paraId="04A79F61" w14:textId="77777777" w:rsidTr="00752526">
        <w:trPr>
          <w:trHeight w:val="1478"/>
        </w:trPr>
        <w:tc>
          <w:tcPr>
            <w:tcW w:w="2564" w:type="pct"/>
          </w:tcPr>
          <w:p w14:paraId="598D85A7" w14:textId="77777777" w:rsidR="00BE250E" w:rsidRPr="00BE250E" w:rsidRDefault="00BE250E" w:rsidP="00A84493">
            <w:pPr>
              <w:pStyle w:val="TableParagraph"/>
              <w:spacing w:line="203" w:lineRule="exact"/>
              <w:ind w:left="108" w:right="141"/>
              <w:jc w:val="both"/>
              <w:rPr>
                <w:sz w:val="18"/>
                <w:szCs w:val="18"/>
              </w:rPr>
            </w:pPr>
            <w:r w:rsidRPr="00BE250E">
              <w:rPr>
                <w:b/>
                <w:bCs/>
                <w:sz w:val="18"/>
                <w:szCs w:val="18"/>
              </w:rPr>
              <w:t>Programa de trabajo</w:t>
            </w:r>
            <w:r w:rsidRPr="00BE250E">
              <w:rPr>
                <w:sz w:val="18"/>
                <w:szCs w:val="18"/>
              </w:rPr>
              <w:t xml:space="preserve"> de acuerdo lo solicitado en el Anexo 1 Carta de Requerimientos Técnicos; la propuesta sobre la temática para el desarrollo del curso y el cronograma de actividades para la realización de esta formación y capacitación de manera virtual y presencial con equivalencia de acuerdo con el nivel de complejidad al Marco Mexicano de Cualificación (MMC) y el sistema de asignación, acumulación y transferencia de créditos académicos (SAATCA)</w:t>
            </w:r>
          </w:p>
          <w:p w14:paraId="254D3F98" w14:textId="77777777" w:rsidR="00BE250E" w:rsidRPr="00BE250E" w:rsidRDefault="00BE250E" w:rsidP="00A84493">
            <w:pPr>
              <w:pStyle w:val="TableParagraph"/>
              <w:spacing w:line="203" w:lineRule="exact"/>
              <w:ind w:left="108" w:right="141"/>
              <w:jc w:val="both"/>
              <w:rPr>
                <w:sz w:val="18"/>
                <w:szCs w:val="18"/>
              </w:rPr>
            </w:pPr>
          </w:p>
          <w:p w14:paraId="1F8D8196" w14:textId="77777777" w:rsidR="00BE250E" w:rsidRPr="00BE250E" w:rsidRDefault="00BE250E" w:rsidP="00A84493">
            <w:pPr>
              <w:pStyle w:val="TableParagraph"/>
              <w:spacing w:line="203" w:lineRule="exact"/>
              <w:ind w:left="108" w:right="141"/>
              <w:jc w:val="both"/>
              <w:rPr>
                <w:sz w:val="18"/>
                <w:szCs w:val="18"/>
              </w:rPr>
            </w:pPr>
            <w:r w:rsidRPr="00BE250E">
              <w:rPr>
                <w:sz w:val="18"/>
                <w:szCs w:val="18"/>
              </w:rPr>
              <w:t>Para lo anterior deberá presentar Documento con los temas y el cronograma de trabajo de conformidad con lo requerido por la convocante</w:t>
            </w:r>
          </w:p>
        </w:tc>
        <w:tc>
          <w:tcPr>
            <w:tcW w:w="1916" w:type="pct"/>
          </w:tcPr>
          <w:p w14:paraId="12B12964"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5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318DA943" w14:textId="77777777" w:rsidR="00BE250E" w:rsidRPr="00BE250E" w:rsidRDefault="00BE250E" w:rsidP="00A84493">
            <w:pPr>
              <w:pStyle w:val="TableParagraph"/>
              <w:tabs>
                <w:tab w:val="left" w:pos="3970"/>
              </w:tabs>
              <w:ind w:right="318"/>
              <w:jc w:val="both"/>
              <w:rPr>
                <w:sz w:val="18"/>
                <w:szCs w:val="18"/>
              </w:rPr>
            </w:pPr>
          </w:p>
          <w:p w14:paraId="22A33134"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69A364C4" w14:textId="77777777" w:rsidR="00BE250E" w:rsidRPr="00BE250E" w:rsidRDefault="00BE250E" w:rsidP="00A84493">
            <w:pPr>
              <w:pStyle w:val="TableParagraph"/>
              <w:ind w:left="142" w:right="151"/>
              <w:jc w:val="both"/>
              <w:rPr>
                <w:sz w:val="18"/>
                <w:szCs w:val="18"/>
              </w:rPr>
            </w:pPr>
          </w:p>
          <w:p w14:paraId="3C5D9AFB"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6E0F589C"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5DC7592C"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 xml:space="preserve">3.- cuando no cumpla con los términos y condiciones solicitados en este </w:t>
            </w:r>
            <w:proofErr w:type="spellStart"/>
            <w:r w:rsidRPr="00BE250E">
              <w:rPr>
                <w:sz w:val="18"/>
                <w:szCs w:val="18"/>
              </w:rPr>
              <w:t>subrubro</w:t>
            </w:r>
            <w:proofErr w:type="spellEnd"/>
          </w:p>
        </w:tc>
        <w:tc>
          <w:tcPr>
            <w:tcW w:w="520" w:type="pct"/>
            <w:vAlign w:val="center"/>
          </w:tcPr>
          <w:p w14:paraId="0EA5AB41" w14:textId="77777777" w:rsidR="00BE250E" w:rsidRPr="00BE250E" w:rsidRDefault="00BE250E" w:rsidP="00F6754D">
            <w:pPr>
              <w:jc w:val="center"/>
              <w:rPr>
                <w:rFonts w:ascii="Arial" w:hAnsi="Arial" w:cs="Arial"/>
                <w:sz w:val="18"/>
                <w:szCs w:val="18"/>
                <w:lang w:val="es-ES_tradnl" w:eastAsia="es-ES_tradnl"/>
              </w:rPr>
            </w:pPr>
            <w:r w:rsidRPr="00BE250E">
              <w:rPr>
                <w:rFonts w:ascii="Arial" w:hAnsi="Arial" w:cs="Arial"/>
                <w:sz w:val="18"/>
                <w:szCs w:val="18"/>
                <w:lang w:val="es-ES_tradnl" w:eastAsia="es-ES_tradnl"/>
              </w:rPr>
              <w:t>5</w:t>
            </w:r>
          </w:p>
        </w:tc>
      </w:tr>
      <w:tr w:rsidR="00BE250E" w:rsidRPr="00BE250E" w14:paraId="76DA5518" w14:textId="77777777" w:rsidTr="00752526">
        <w:trPr>
          <w:trHeight w:val="1478"/>
        </w:trPr>
        <w:tc>
          <w:tcPr>
            <w:tcW w:w="2564" w:type="pct"/>
          </w:tcPr>
          <w:p w14:paraId="2D99F9A5" w14:textId="77777777" w:rsidR="00BE250E" w:rsidRPr="00BE250E" w:rsidRDefault="00BE250E" w:rsidP="00A84493">
            <w:pPr>
              <w:pStyle w:val="TableParagraph"/>
              <w:spacing w:line="203" w:lineRule="exact"/>
              <w:ind w:left="108" w:right="141"/>
              <w:jc w:val="both"/>
              <w:rPr>
                <w:sz w:val="18"/>
                <w:szCs w:val="18"/>
              </w:rPr>
            </w:pPr>
            <w:r w:rsidRPr="00BE250E">
              <w:rPr>
                <w:b/>
                <w:bCs/>
                <w:sz w:val="18"/>
                <w:szCs w:val="18"/>
              </w:rPr>
              <w:t>Validez de la Capacitación</w:t>
            </w:r>
            <w:r w:rsidRPr="00BE250E">
              <w:rPr>
                <w:sz w:val="18"/>
                <w:szCs w:val="18"/>
              </w:rPr>
              <w:t xml:space="preserve"> El programa de capacitación deberá contar con la equivalencia </w:t>
            </w:r>
            <w:proofErr w:type="gramStart"/>
            <w:r w:rsidRPr="00BE250E">
              <w:rPr>
                <w:sz w:val="18"/>
                <w:szCs w:val="18"/>
              </w:rPr>
              <w:t>de acuerdo al</w:t>
            </w:r>
            <w:proofErr w:type="gramEnd"/>
            <w:r w:rsidRPr="00BE250E">
              <w:rPr>
                <w:sz w:val="18"/>
                <w:szCs w:val="18"/>
              </w:rPr>
              <w:t xml:space="preserve"> nivel de complejidad MMC y el SAATCA, de la Secretaría de Educación Pública.</w:t>
            </w:r>
            <w:r w:rsidRPr="00BE250E">
              <w:rPr>
                <w:sz w:val="18"/>
                <w:szCs w:val="18"/>
              </w:rPr>
              <w:tab/>
              <w:t>La asignación y transferencia de créditos deberá realizarse bajo los esquemas normados en el MMC/ SAATCA.</w:t>
            </w:r>
          </w:p>
          <w:p w14:paraId="070B0BA2" w14:textId="77777777" w:rsidR="00BE250E" w:rsidRPr="00BE250E" w:rsidRDefault="00BE250E" w:rsidP="00A84493">
            <w:pPr>
              <w:pStyle w:val="TableParagraph"/>
              <w:spacing w:line="203" w:lineRule="exact"/>
              <w:ind w:left="108" w:right="141"/>
              <w:jc w:val="both"/>
              <w:rPr>
                <w:sz w:val="18"/>
                <w:szCs w:val="18"/>
              </w:rPr>
            </w:pPr>
          </w:p>
          <w:p w14:paraId="4DC9ED6A" w14:textId="77777777" w:rsidR="00BE250E" w:rsidRPr="00BE250E" w:rsidRDefault="00BE250E" w:rsidP="00A84493">
            <w:pPr>
              <w:pStyle w:val="TableParagraph"/>
              <w:spacing w:line="203" w:lineRule="exact"/>
              <w:ind w:left="108" w:right="141"/>
              <w:jc w:val="both"/>
              <w:rPr>
                <w:sz w:val="18"/>
                <w:szCs w:val="18"/>
              </w:rPr>
            </w:pPr>
            <w:r w:rsidRPr="00BE250E">
              <w:rPr>
                <w:sz w:val="18"/>
                <w:szCs w:val="18"/>
              </w:rPr>
              <w:t xml:space="preserve">Para lo anterior el licitante deberá adjuntar carta firmada por el director académico o responsable de llevar los procesos escolares, en la que se indique el número de créditos y nivel, </w:t>
            </w:r>
            <w:proofErr w:type="gramStart"/>
            <w:r w:rsidRPr="00BE250E">
              <w:rPr>
                <w:sz w:val="18"/>
                <w:szCs w:val="18"/>
              </w:rPr>
              <w:t>de acuerdo a</w:t>
            </w:r>
            <w:proofErr w:type="gramEnd"/>
            <w:r w:rsidRPr="00BE250E">
              <w:rPr>
                <w:sz w:val="18"/>
                <w:szCs w:val="18"/>
              </w:rPr>
              <w:t xml:space="preserve"> lo solicitado en el cuadro temático.</w:t>
            </w:r>
          </w:p>
        </w:tc>
        <w:tc>
          <w:tcPr>
            <w:tcW w:w="1916" w:type="pct"/>
          </w:tcPr>
          <w:p w14:paraId="56A5D1C0"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4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326C8F36" w14:textId="77777777" w:rsidR="00BE250E" w:rsidRPr="00BE250E" w:rsidRDefault="00BE250E" w:rsidP="00A84493">
            <w:pPr>
              <w:pStyle w:val="TableParagraph"/>
              <w:tabs>
                <w:tab w:val="left" w:pos="3970"/>
              </w:tabs>
              <w:ind w:right="318"/>
              <w:jc w:val="both"/>
              <w:rPr>
                <w:sz w:val="18"/>
                <w:szCs w:val="18"/>
              </w:rPr>
            </w:pPr>
          </w:p>
          <w:p w14:paraId="09BEEA01"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7C23E49A" w14:textId="77777777" w:rsidR="00BE250E" w:rsidRPr="00BE250E" w:rsidRDefault="00BE250E" w:rsidP="00A84493">
            <w:pPr>
              <w:pStyle w:val="TableParagraph"/>
              <w:ind w:left="142" w:right="151"/>
              <w:jc w:val="both"/>
              <w:rPr>
                <w:sz w:val="18"/>
                <w:szCs w:val="18"/>
              </w:rPr>
            </w:pPr>
          </w:p>
          <w:p w14:paraId="0805E9A6"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65E148F7"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0EB90666"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 xml:space="preserve">3.- cuando no cumpla con los términos </w:t>
            </w:r>
            <w:r w:rsidRPr="00BE250E">
              <w:rPr>
                <w:sz w:val="18"/>
                <w:szCs w:val="18"/>
              </w:rPr>
              <w:lastRenderedPageBreak/>
              <w:t xml:space="preserve">y condiciones solicitados en este </w:t>
            </w:r>
            <w:proofErr w:type="spellStart"/>
            <w:r w:rsidRPr="00BE250E">
              <w:rPr>
                <w:sz w:val="18"/>
                <w:szCs w:val="18"/>
              </w:rPr>
              <w:t>subrubro</w:t>
            </w:r>
            <w:proofErr w:type="spellEnd"/>
          </w:p>
        </w:tc>
        <w:tc>
          <w:tcPr>
            <w:tcW w:w="520" w:type="pct"/>
            <w:vAlign w:val="center"/>
          </w:tcPr>
          <w:p w14:paraId="0C821E8A" w14:textId="1F952F8F" w:rsidR="00BE250E" w:rsidRPr="00BE250E" w:rsidRDefault="00BE250E" w:rsidP="00F6754D">
            <w:pPr>
              <w:tabs>
                <w:tab w:val="left" w:pos="1290"/>
              </w:tabs>
              <w:jc w:val="center"/>
              <w:rPr>
                <w:rFonts w:ascii="Arial" w:hAnsi="Arial" w:cs="Arial"/>
                <w:sz w:val="18"/>
                <w:szCs w:val="18"/>
                <w:lang w:val="es-ES_tradnl" w:eastAsia="es-ES_tradnl"/>
              </w:rPr>
            </w:pPr>
            <w:r w:rsidRPr="00BE250E">
              <w:rPr>
                <w:rFonts w:ascii="Arial" w:hAnsi="Arial" w:cs="Arial"/>
                <w:sz w:val="18"/>
                <w:szCs w:val="18"/>
                <w:lang w:val="es-ES_tradnl" w:eastAsia="es-ES_tradnl"/>
              </w:rPr>
              <w:lastRenderedPageBreak/>
              <w:t>4</w:t>
            </w:r>
          </w:p>
        </w:tc>
      </w:tr>
      <w:tr w:rsidR="00BE250E" w:rsidRPr="00BE250E" w14:paraId="57A4A5E3" w14:textId="77777777" w:rsidTr="00752526">
        <w:trPr>
          <w:trHeight w:val="239"/>
        </w:trPr>
        <w:tc>
          <w:tcPr>
            <w:tcW w:w="4480" w:type="pct"/>
            <w:gridSpan w:val="2"/>
            <w:shd w:val="clear" w:color="auto" w:fill="D9D9D9"/>
          </w:tcPr>
          <w:p w14:paraId="30FF6611" w14:textId="77777777" w:rsidR="00BE250E" w:rsidRPr="00BE250E" w:rsidRDefault="00BE250E" w:rsidP="00A84493">
            <w:pPr>
              <w:pStyle w:val="TableParagraph"/>
              <w:spacing w:line="213" w:lineRule="exact"/>
              <w:ind w:left="125" w:right="117"/>
              <w:jc w:val="center"/>
              <w:rPr>
                <w:b/>
                <w:w w:val="95"/>
                <w:sz w:val="18"/>
                <w:szCs w:val="18"/>
              </w:rPr>
            </w:pPr>
            <w:r w:rsidRPr="00BE250E">
              <w:rPr>
                <w:b/>
                <w:sz w:val="18"/>
                <w:szCs w:val="18"/>
              </w:rPr>
              <w:t>c.</w:t>
            </w:r>
            <w:r w:rsidRPr="00BE250E">
              <w:rPr>
                <w:b/>
                <w:sz w:val="18"/>
                <w:szCs w:val="18"/>
              </w:rPr>
              <w:tab/>
            </w:r>
            <w:r w:rsidRPr="00BE250E">
              <w:rPr>
                <w:b/>
                <w:spacing w:val="-1"/>
                <w:w w:val="95"/>
                <w:sz w:val="18"/>
                <w:szCs w:val="18"/>
              </w:rPr>
              <w:t>Esquema</w:t>
            </w:r>
            <w:r w:rsidRPr="00BE250E">
              <w:rPr>
                <w:b/>
                <w:spacing w:val="-10"/>
                <w:w w:val="95"/>
                <w:sz w:val="18"/>
                <w:szCs w:val="18"/>
              </w:rPr>
              <w:t xml:space="preserve"> </w:t>
            </w:r>
            <w:r w:rsidRPr="00BE250E">
              <w:rPr>
                <w:b/>
                <w:spacing w:val="-1"/>
                <w:w w:val="95"/>
                <w:sz w:val="18"/>
                <w:szCs w:val="18"/>
              </w:rPr>
              <w:t>estructural</w:t>
            </w:r>
            <w:r w:rsidRPr="00BE250E">
              <w:rPr>
                <w:b/>
                <w:spacing w:val="-7"/>
                <w:w w:val="95"/>
                <w:sz w:val="18"/>
                <w:szCs w:val="18"/>
              </w:rPr>
              <w:t xml:space="preserve"> </w:t>
            </w:r>
            <w:r w:rsidRPr="00BE250E">
              <w:rPr>
                <w:b/>
                <w:spacing w:val="-1"/>
                <w:w w:val="95"/>
                <w:sz w:val="18"/>
                <w:szCs w:val="18"/>
              </w:rPr>
              <w:t>de</w:t>
            </w:r>
            <w:r w:rsidRPr="00BE250E">
              <w:rPr>
                <w:b/>
                <w:spacing w:val="-10"/>
                <w:w w:val="95"/>
                <w:sz w:val="18"/>
                <w:szCs w:val="18"/>
              </w:rPr>
              <w:t xml:space="preserve"> </w:t>
            </w:r>
            <w:r w:rsidRPr="00BE250E">
              <w:rPr>
                <w:b/>
                <w:spacing w:val="-1"/>
                <w:w w:val="95"/>
                <w:sz w:val="18"/>
                <w:szCs w:val="18"/>
              </w:rPr>
              <w:t>la</w:t>
            </w:r>
            <w:r w:rsidRPr="00BE250E">
              <w:rPr>
                <w:b/>
                <w:spacing w:val="-9"/>
                <w:w w:val="95"/>
                <w:sz w:val="18"/>
                <w:szCs w:val="18"/>
              </w:rPr>
              <w:t xml:space="preserve"> </w:t>
            </w:r>
            <w:r w:rsidRPr="00BE250E">
              <w:rPr>
                <w:b/>
                <w:spacing w:val="-1"/>
                <w:w w:val="95"/>
                <w:sz w:val="18"/>
                <w:szCs w:val="18"/>
              </w:rPr>
              <w:t>organización</w:t>
            </w:r>
            <w:r w:rsidRPr="00BE250E">
              <w:rPr>
                <w:b/>
                <w:spacing w:val="-9"/>
                <w:w w:val="95"/>
                <w:sz w:val="18"/>
                <w:szCs w:val="18"/>
              </w:rPr>
              <w:t xml:space="preserve"> </w:t>
            </w:r>
            <w:r w:rsidRPr="00BE250E">
              <w:rPr>
                <w:b/>
                <w:w w:val="95"/>
                <w:sz w:val="18"/>
                <w:szCs w:val="18"/>
              </w:rPr>
              <w:t>de</w:t>
            </w:r>
            <w:r w:rsidRPr="00BE250E">
              <w:rPr>
                <w:b/>
                <w:spacing w:val="-10"/>
                <w:w w:val="95"/>
                <w:sz w:val="18"/>
                <w:szCs w:val="18"/>
              </w:rPr>
              <w:t xml:space="preserve"> </w:t>
            </w:r>
            <w:r w:rsidRPr="00BE250E">
              <w:rPr>
                <w:b/>
                <w:w w:val="95"/>
                <w:sz w:val="18"/>
                <w:szCs w:val="18"/>
              </w:rPr>
              <w:t>recursos</w:t>
            </w:r>
            <w:r w:rsidRPr="00BE250E">
              <w:rPr>
                <w:b/>
                <w:spacing w:val="-9"/>
                <w:w w:val="95"/>
                <w:sz w:val="18"/>
                <w:szCs w:val="18"/>
              </w:rPr>
              <w:t xml:space="preserve"> </w:t>
            </w:r>
            <w:r w:rsidRPr="00BE250E">
              <w:rPr>
                <w:b/>
                <w:w w:val="95"/>
                <w:sz w:val="18"/>
                <w:szCs w:val="18"/>
              </w:rPr>
              <w:t>humanos</w:t>
            </w:r>
          </w:p>
        </w:tc>
        <w:tc>
          <w:tcPr>
            <w:tcW w:w="520" w:type="pct"/>
            <w:shd w:val="clear" w:color="auto" w:fill="D9D9D9"/>
            <w:vAlign w:val="center"/>
          </w:tcPr>
          <w:p w14:paraId="50FB66D4" w14:textId="77777777" w:rsidR="00BE250E" w:rsidRPr="00BE250E" w:rsidRDefault="00BE250E" w:rsidP="00F6754D">
            <w:pPr>
              <w:pStyle w:val="TableParagraph"/>
              <w:spacing w:line="213" w:lineRule="exact"/>
              <w:ind w:left="125" w:right="117"/>
              <w:jc w:val="center"/>
              <w:rPr>
                <w:b/>
                <w:sz w:val="18"/>
                <w:szCs w:val="18"/>
              </w:rPr>
            </w:pPr>
            <w:r w:rsidRPr="00BE250E">
              <w:rPr>
                <w:b/>
                <w:w w:val="95"/>
                <w:sz w:val="18"/>
                <w:szCs w:val="18"/>
              </w:rPr>
              <w:t>3.0</w:t>
            </w:r>
          </w:p>
        </w:tc>
      </w:tr>
      <w:tr w:rsidR="00BE250E" w:rsidRPr="00BE250E" w14:paraId="35A62AAA" w14:textId="77777777" w:rsidTr="00752526">
        <w:trPr>
          <w:trHeight w:val="1324"/>
        </w:trPr>
        <w:tc>
          <w:tcPr>
            <w:tcW w:w="2564" w:type="pct"/>
          </w:tcPr>
          <w:p w14:paraId="627CCB42" w14:textId="77777777" w:rsidR="00BE250E" w:rsidRPr="00BE250E" w:rsidRDefault="00BE250E" w:rsidP="00A84493">
            <w:pPr>
              <w:pStyle w:val="TableParagraph"/>
              <w:spacing w:line="203" w:lineRule="exact"/>
              <w:ind w:left="108" w:right="141"/>
              <w:jc w:val="both"/>
              <w:rPr>
                <w:sz w:val="18"/>
                <w:szCs w:val="18"/>
              </w:rPr>
            </w:pPr>
            <w:r w:rsidRPr="00BE250E">
              <w:rPr>
                <w:sz w:val="18"/>
                <w:szCs w:val="18"/>
              </w:rPr>
              <w:t>El licitante deberá proporcionar al OPD Servicios de Salud Jalisco información académica de la institución universitaria en donde se considere la temática del programa propuesto en el anexo 1 carta de requerimientos técnicos, así como también deberá presentar la plantilla administrativa y docente para la atención y seguimiento del programa de capacitación.</w:t>
            </w:r>
          </w:p>
          <w:p w14:paraId="688E7BFD" w14:textId="77777777" w:rsidR="00BE250E" w:rsidRPr="00BE250E" w:rsidRDefault="00BE250E" w:rsidP="00A84493">
            <w:pPr>
              <w:pStyle w:val="TableParagraph"/>
              <w:spacing w:line="203" w:lineRule="exact"/>
              <w:ind w:right="141"/>
              <w:jc w:val="both"/>
              <w:rPr>
                <w:sz w:val="18"/>
                <w:szCs w:val="18"/>
              </w:rPr>
            </w:pPr>
          </w:p>
          <w:p w14:paraId="3A748174" w14:textId="50CCBC33" w:rsidR="00BE250E" w:rsidRPr="00BE250E" w:rsidRDefault="00BE250E" w:rsidP="00F6754D">
            <w:pPr>
              <w:pStyle w:val="TableParagraph"/>
              <w:spacing w:line="203" w:lineRule="exact"/>
              <w:ind w:left="108" w:right="141"/>
              <w:jc w:val="both"/>
              <w:rPr>
                <w:sz w:val="18"/>
                <w:szCs w:val="18"/>
              </w:rPr>
            </w:pPr>
            <w:r w:rsidRPr="00BE250E">
              <w:rPr>
                <w:sz w:val="18"/>
                <w:szCs w:val="18"/>
              </w:rPr>
              <w:t xml:space="preserve">La plantilla deberá considerar un coordinador de </w:t>
            </w:r>
            <w:proofErr w:type="gramStart"/>
            <w:r w:rsidRPr="00BE250E">
              <w:rPr>
                <w:sz w:val="18"/>
                <w:szCs w:val="18"/>
              </w:rPr>
              <w:t>grupo,  para</w:t>
            </w:r>
            <w:proofErr w:type="gramEnd"/>
            <w:r w:rsidRPr="00BE250E">
              <w:rPr>
                <w:sz w:val="18"/>
                <w:szCs w:val="18"/>
              </w:rPr>
              <w:t xml:space="preserve"> la atención y solución de incidentes, indicando nombre y cargo del coordinador y responsable del programa académico, teléfonos y correos electrónicos.</w:t>
            </w:r>
          </w:p>
        </w:tc>
        <w:tc>
          <w:tcPr>
            <w:tcW w:w="1916" w:type="pct"/>
          </w:tcPr>
          <w:p w14:paraId="22970B45"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3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17981E86" w14:textId="77777777" w:rsidR="00BE250E" w:rsidRPr="00BE250E" w:rsidRDefault="00BE250E" w:rsidP="00A84493">
            <w:pPr>
              <w:pStyle w:val="TableParagraph"/>
              <w:tabs>
                <w:tab w:val="left" w:pos="3970"/>
              </w:tabs>
              <w:ind w:right="318"/>
              <w:jc w:val="both"/>
              <w:rPr>
                <w:sz w:val="18"/>
                <w:szCs w:val="18"/>
              </w:rPr>
            </w:pPr>
          </w:p>
          <w:p w14:paraId="41D7C6F5"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0DF87B66" w14:textId="77777777" w:rsidR="00BE250E" w:rsidRPr="00BE250E" w:rsidRDefault="00BE250E" w:rsidP="00A84493">
            <w:pPr>
              <w:pStyle w:val="TableParagraph"/>
              <w:ind w:left="142" w:right="151"/>
              <w:jc w:val="both"/>
              <w:rPr>
                <w:sz w:val="18"/>
                <w:szCs w:val="18"/>
              </w:rPr>
            </w:pPr>
          </w:p>
          <w:p w14:paraId="10A2BC18"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53720C7E" w14:textId="394E45BC" w:rsidR="00BE250E" w:rsidRPr="00BE250E" w:rsidRDefault="00BE250E" w:rsidP="00F6754D">
            <w:pPr>
              <w:pStyle w:val="TableParagraph"/>
              <w:ind w:left="142" w:right="151"/>
              <w:jc w:val="both"/>
              <w:rPr>
                <w:b/>
                <w:sz w:val="18"/>
                <w:szCs w:val="18"/>
              </w:rPr>
            </w:pPr>
            <w:r w:rsidRPr="00BE250E">
              <w:rPr>
                <w:sz w:val="18"/>
                <w:szCs w:val="18"/>
              </w:rPr>
              <w:t>2.- Cuando la Documentación Evidencia sea entregada de forma parcial o ilegible.</w:t>
            </w:r>
          </w:p>
        </w:tc>
        <w:tc>
          <w:tcPr>
            <w:tcW w:w="520" w:type="pct"/>
            <w:vAlign w:val="center"/>
          </w:tcPr>
          <w:p w14:paraId="58A4643C" w14:textId="77777777" w:rsidR="00BE250E" w:rsidRPr="00BE250E" w:rsidRDefault="00BE250E" w:rsidP="00F6754D">
            <w:pPr>
              <w:pStyle w:val="TableParagraph"/>
              <w:ind w:left="124" w:right="117"/>
              <w:jc w:val="center"/>
              <w:rPr>
                <w:sz w:val="18"/>
                <w:szCs w:val="18"/>
              </w:rPr>
            </w:pPr>
            <w:r w:rsidRPr="00BE250E">
              <w:rPr>
                <w:sz w:val="18"/>
                <w:szCs w:val="18"/>
              </w:rPr>
              <w:t>3.0</w:t>
            </w:r>
          </w:p>
        </w:tc>
      </w:tr>
    </w:tbl>
    <w:p w14:paraId="42BF7F91" w14:textId="77777777" w:rsidR="00BE250E" w:rsidRPr="00BE250E" w:rsidRDefault="00BE250E" w:rsidP="00BE250E">
      <w:pPr>
        <w:pStyle w:val="Textoindependiente"/>
        <w:spacing w:before="2"/>
        <w:rPr>
          <w:rFonts w:ascii="Arial" w:hAnsi="Arial" w:cs="Arial"/>
          <w:b/>
          <w:sz w:val="18"/>
          <w:szCs w:val="18"/>
        </w:rPr>
      </w:pPr>
    </w:p>
    <w:p w14:paraId="478DC647" w14:textId="77777777" w:rsidR="00BE250E" w:rsidRPr="00BE250E" w:rsidRDefault="00BE250E" w:rsidP="00BE250E">
      <w:pPr>
        <w:pStyle w:val="Ttulo2"/>
        <w:numPr>
          <w:ilvl w:val="1"/>
          <w:numId w:val="43"/>
        </w:numPr>
        <w:tabs>
          <w:tab w:val="left" w:pos="1030"/>
          <w:tab w:val="left" w:pos="1031"/>
        </w:tabs>
        <w:spacing w:before="92" w:after="10" w:line="276" w:lineRule="auto"/>
        <w:contextualSpacing/>
        <w:rPr>
          <w:rFonts w:ascii="Arial" w:hAnsi="Arial" w:cs="Arial"/>
          <w:sz w:val="18"/>
          <w:szCs w:val="18"/>
        </w:rPr>
      </w:pPr>
      <w:r w:rsidRPr="00BE250E">
        <w:rPr>
          <w:rFonts w:ascii="Arial" w:hAnsi="Arial" w:cs="Arial"/>
          <w:w w:val="95"/>
          <w:sz w:val="18"/>
          <w:szCs w:val="18"/>
        </w:rPr>
        <w:t>CUMPLIMIENTO</w:t>
      </w:r>
      <w:r w:rsidRPr="00BE250E">
        <w:rPr>
          <w:rFonts w:ascii="Arial" w:hAnsi="Arial" w:cs="Arial"/>
          <w:spacing w:val="-1"/>
          <w:w w:val="95"/>
          <w:sz w:val="18"/>
          <w:szCs w:val="18"/>
        </w:rPr>
        <w:t xml:space="preserve"> </w:t>
      </w:r>
      <w:r w:rsidRPr="00BE250E">
        <w:rPr>
          <w:rFonts w:ascii="Arial" w:hAnsi="Arial" w:cs="Arial"/>
          <w:w w:val="95"/>
          <w:sz w:val="18"/>
          <w:szCs w:val="18"/>
        </w:rPr>
        <w:t>DE</w:t>
      </w:r>
      <w:r w:rsidRPr="00BE250E">
        <w:rPr>
          <w:rFonts w:ascii="Arial" w:hAnsi="Arial" w:cs="Arial"/>
          <w:spacing w:val="1"/>
          <w:w w:val="95"/>
          <w:sz w:val="18"/>
          <w:szCs w:val="18"/>
        </w:rPr>
        <w:t xml:space="preserve"> </w:t>
      </w:r>
      <w:r w:rsidRPr="00BE250E">
        <w:rPr>
          <w:rFonts w:ascii="Arial" w:hAnsi="Arial" w:cs="Arial"/>
          <w:w w:val="95"/>
          <w:sz w:val="18"/>
          <w:szCs w:val="18"/>
        </w:rPr>
        <w:t>CONTRATOS</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5"/>
        <w:gridCol w:w="3127"/>
        <w:gridCol w:w="1495"/>
      </w:tblGrid>
      <w:tr w:rsidR="00BE250E" w:rsidRPr="00BE250E" w14:paraId="6ED6A91F" w14:textId="77777777" w:rsidTr="00F6754D">
        <w:trPr>
          <w:trHeight w:val="239"/>
        </w:trPr>
        <w:tc>
          <w:tcPr>
            <w:tcW w:w="4212" w:type="pct"/>
            <w:gridSpan w:val="2"/>
            <w:shd w:val="clear" w:color="auto" w:fill="C0C0C0"/>
          </w:tcPr>
          <w:p w14:paraId="24FC5B26" w14:textId="77777777" w:rsidR="00BE250E" w:rsidRPr="00BE250E" w:rsidRDefault="00BE250E" w:rsidP="00A84493">
            <w:pPr>
              <w:pStyle w:val="TableParagraph"/>
              <w:spacing w:before="3" w:line="216" w:lineRule="exact"/>
              <w:ind w:left="125" w:right="117"/>
              <w:jc w:val="center"/>
              <w:rPr>
                <w:b/>
                <w:sz w:val="18"/>
                <w:szCs w:val="18"/>
              </w:rPr>
            </w:pPr>
            <w:r w:rsidRPr="00BE250E">
              <w:rPr>
                <w:b/>
                <w:w w:val="90"/>
                <w:sz w:val="18"/>
                <w:szCs w:val="18"/>
              </w:rPr>
              <w:t>Rubro</w:t>
            </w:r>
            <w:r w:rsidRPr="00BE250E">
              <w:rPr>
                <w:b/>
                <w:spacing w:val="-2"/>
                <w:w w:val="90"/>
                <w:sz w:val="18"/>
                <w:szCs w:val="18"/>
              </w:rPr>
              <w:t xml:space="preserve"> </w:t>
            </w:r>
            <w:r w:rsidRPr="00BE250E">
              <w:rPr>
                <w:b/>
                <w:w w:val="90"/>
                <w:sz w:val="18"/>
                <w:szCs w:val="18"/>
              </w:rPr>
              <w:t>IV</w:t>
            </w:r>
          </w:p>
        </w:tc>
        <w:tc>
          <w:tcPr>
            <w:tcW w:w="788" w:type="pct"/>
            <w:shd w:val="clear" w:color="auto" w:fill="C0C0C0"/>
          </w:tcPr>
          <w:p w14:paraId="004193FB"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BE250E" w:rsidRPr="00BE250E" w14:paraId="52117418" w14:textId="77777777" w:rsidTr="00F6754D">
        <w:trPr>
          <w:trHeight w:val="1104"/>
        </w:trPr>
        <w:tc>
          <w:tcPr>
            <w:tcW w:w="4212" w:type="pct"/>
            <w:gridSpan w:val="2"/>
            <w:shd w:val="clear" w:color="auto" w:fill="D9D9D9"/>
          </w:tcPr>
          <w:p w14:paraId="3C22F928" w14:textId="77777777" w:rsidR="00BE250E" w:rsidRPr="00BE250E" w:rsidRDefault="00BE250E" w:rsidP="00A84493">
            <w:pPr>
              <w:pStyle w:val="TableParagraph"/>
              <w:spacing w:line="242" w:lineRule="auto"/>
              <w:ind w:left="69" w:right="61"/>
              <w:jc w:val="both"/>
              <w:rPr>
                <w:b/>
                <w:sz w:val="18"/>
                <w:szCs w:val="18"/>
              </w:rPr>
            </w:pPr>
            <w:r w:rsidRPr="00BE250E">
              <w:rPr>
                <w:b/>
                <w:sz w:val="18"/>
                <w:szCs w:val="18"/>
              </w:rPr>
              <w:t>Cumplimiento</w:t>
            </w:r>
            <w:r w:rsidRPr="00BE250E">
              <w:rPr>
                <w:b/>
                <w:spacing w:val="-6"/>
                <w:sz w:val="18"/>
                <w:szCs w:val="18"/>
              </w:rPr>
              <w:t xml:space="preserve"> </w:t>
            </w:r>
            <w:r w:rsidRPr="00BE250E">
              <w:rPr>
                <w:b/>
                <w:sz w:val="18"/>
                <w:szCs w:val="18"/>
              </w:rPr>
              <w:t>de</w:t>
            </w:r>
            <w:r w:rsidRPr="00BE250E">
              <w:rPr>
                <w:b/>
                <w:spacing w:val="-5"/>
                <w:sz w:val="18"/>
                <w:szCs w:val="18"/>
              </w:rPr>
              <w:t xml:space="preserve"> </w:t>
            </w:r>
            <w:r w:rsidRPr="00BE250E">
              <w:rPr>
                <w:b/>
                <w:sz w:val="18"/>
                <w:szCs w:val="18"/>
              </w:rPr>
              <w:t>Contratos:</w:t>
            </w:r>
            <w:r w:rsidRPr="00BE250E">
              <w:rPr>
                <w:b/>
                <w:spacing w:val="-2"/>
                <w:sz w:val="18"/>
                <w:szCs w:val="18"/>
              </w:rPr>
              <w:t xml:space="preserve"> </w:t>
            </w:r>
            <w:r w:rsidRPr="00BE250E">
              <w:rPr>
                <w:sz w:val="18"/>
                <w:szCs w:val="18"/>
              </w:rPr>
              <w:t>Se ocupa de medir el desempeño o cumplimiento que ha tenido el licitante en capacitaciones de la misma naturaleza objeto del procedimiento de contratación de que se trate, que hubieren sido contratados por alguna dependencia o entidad privada.</w:t>
            </w:r>
          </w:p>
        </w:tc>
        <w:tc>
          <w:tcPr>
            <w:tcW w:w="788" w:type="pct"/>
            <w:shd w:val="clear" w:color="auto" w:fill="D9D9D9"/>
            <w:vAlign w:val="center"/>
          </w:tcPr>
          <w:p w14:paraId="0E78F9BD" w14:textId="77777777" w:rsidR="00BE250E" w:rsidRPr="00BE250E" w:rsidRDefault="00BE250E" w:rsidP="00F6754D">
            <w:pPr>
              <w:pStyle w:val="TableParagraph"/>
              <w:spacing w:before="168"/>
              <w:ind w:left="123" w:right="117"/>
              <w:jc w:val="center"/>
              <w:rPr>
                <w:b/>
                <w:sz w:val="18"/>
                <w:szCs w:val="18"/>
              </w:rPr>
            </w:pPr>
            <w:r w:rsidRPr="00BE250E">
              <w:rPr>
                <w:b/>
                <w:w w:val="85"/>
                <w:sz w:val="18"/>
                <w:szCs w:val="18"/>
                <w:u w:val="single"/>
              </w:rPr>
              <w:t>9.0</w:t>
            </w:r>
          </w:p>
        </w:tc>
      </w:tr>
      <w:tr w:rsidR="00BE250E" w:rsidRPr="00BE250E" w14:paraId="0354800F" w14:textId="77777777" w:rsidTr="00F6754D">
        <w:trPr>
          <w:trHeight w:val="3903"/>
        </w:trPr>
        <w:tc>
          <w:tcPr>
            <w:tcW w:w="2564" w:type="pct"/>
          </w:tcPr>
          <w:p w14:paraId="029F8B8C" w14:textId="77777777" w:rsidR="00BE250E" w:rsidRPr="00BE250E" w:rsidRDefault="00BE250E" w:rsidP="00A84493">
            <w:pPr>
              <w:pStyle w:val="TableParagraph"/>
              <w:tabs>
                <w:tab w:val="left" w:pos="428"/>
              </w:tabs>
              <w:spacing w:line="220" w:lineRule="exact"/>
              <w:ind w:left="114" w:right="59"/>
              <w:jc w:val="both"/>
              <w:rPr>
                <w:b/>
                <w:bCs/>
                <w:i/>
                <w:iCs/>
                <w:spacing w:val="1"/>
                <w:sz w:val="18"/>
                <w:szCs w:val="18"/>
              </w:rPr>
            </w:pPr>
            <w:r w:rsidRPr="00BE250E">
              <w:rPr>
                <w:sz w:val="18"/>
                <w:szCs w:val="18"/>
              </w:rPr>
              <w:t>Relación de los contratos como máximo de 5 años</w:t>
            </w:r>
            <w:r w:rsidRPr="00BE250E">
              <w:rPr>
                <w:spacing w:val="1"/>
                <w:sz w:val="18"/>
                <w:szCs w:val="18"/>
              </w:rPr>
              <w:t xml:space="preserve"> </w:t>
            </w:r>
            <w:r w:rsidRPr="00BE250E">
              <w:rPr>
                <w:sz w:val="18"/>
                <w:szCs w:val="18"/>
              </w:rPr>
              <w:t>anteriores a la publicación de la convocatoria, por lo que el licitante deberá presentar mínimo 2 contratos y máximo 5</w:t>
            </w:r>
            <w:r w:rsidRPr="00BE250E">
              <w:rPr>
                <w:spacing w:val="1"/>
                <w:sz w:val="18"/>
                <w:szCs w:val="18"/>
              </w:rPr>
              <w:t xml:space="preserve"> </w:t>
            </w:r>
            <w:r w:rsidRPr="00BE250E">
              <w:rPr>
                <w:sz w:val="18"/>
                <w:szCs w:val="18"/>
              </w:rPr>
              <w:t>contratos</w:t>
            </w:r>
            <w:r w:rsidRPr="00BE250E">
              <w:rPr>
                <w:spacing w:val="1"/>
                <w:sz w:val="18"/>
                <w:szCs w:val="18"/>
              </w:rPr>
              <w:t xml:space="preserve"> </w:t>
            </w:r>
            <w:r w:rsidRPr="00BE250E">
              <w:rPr>
                <w:sz w:val="18"/>
                <w:szCs w:val="18"/>
              </w:rPr>
              <w:t>que</w:t>
            </w:r>
            <w:r w:rsidRPr="00BE250E">
              <w:rPr>
                <w:spacing w:val="1"/>
                <w:sz w:val="18"/>
                <w:szCs w:val="18"/>
              </w:rPr>
              <w:t xml:space="preserve"> </w:t>
            </w:r>
            <w:r w:rsidRPr="00BE250E">
              <w:rPr>
                <w:sz w:val="18"/>
                <w:szCs w:val="18"/>
              </w:rPr>
              <w:t>tengan</w:t>
            </w:r>
            <w:r w:rsidRPr="00BE250E">
              <w:rPr>
                <w:spacing w:val="1"/>
                <w:sz w:val="18"/>
                <w:szCs w:val="18"/>
              </w:rPr>
              <w:t xml:space="preserve"> </w:t>
            </w:r>
            <w:r w:rsidRPr="00BE250E">
              <w:rPr>
                <w:sz w:val="18"/>
                <w:szCs w:val="18"/>
              </w:rPr>
              <w:t>celebrados</w:t>
            </w:r>
            <w:r w:rsidRPr="00BE250E">
              <w:rPr>
                <w:spacing w:val="1"/>
                <w:sz w:val="18"/>
                <w:szCs w:val="18"/>
              </w:rPr>
              <w:t xml:space="preserve"> </w:t>
            </w:r>
            <w:r w:rsidRPr="00BE250E">
              <w:rPr>
                <w:sz w:val="18"/>
                <w:szCs w:val="18"/>
              </w:rPr>
              <w:t>con</w:t>
            </w:r>
            <w:r w:rsidRPr="00BE250E">
              <w:rPr>
                <w:spacing w:val="1"/>
                <w:sz w:val="18"/>
                <w:szCs w:val="18"/>
              </w:rPr>
              <w:t xml:space="preserve"> dependencias de gobierno</w:t>
            </w:r>
            <w:r w:rsidRPr="00BE250E">
              <w:rPr>
                <w:sz w:val="18"/>
                <w:szCs w:val="18"/>
              </w:rPr>
              <w:t xml:space="preserve"> (federal, estatal o municipal) o de la iniciativa privada </w:t>
            </w:r>
            <w:r w:rsidRPr="00BE250E">
              <w:rPr>
                <w:spacing w:val="1"/>
                <w:sz w:val="18"/>
                <w:szCs w:val="18"/>
              </w:rPr>
              <w:t>copia simple de la carta que acredite que la institución universitaria cumplió con el programa de estudio objeto de la contratación liberación</w:t>
            </w:r>
            <w:r w:rsidRPr="00BE250E">
              <w:rPr>
                <w:b/>
                <w:bCs/>
                <w:i/>
                <w:iCs/>
                <w:spacing w:val="1"/>
                <w:sz w:val="18"/>
                <w:szCs w:val="18"/>
              </w:rPr>
              <w:t xml:space="preserve"> </w:t>
            </w:r>
          </w:p>
          <w:p w14:paraId="3DB930A2" w14:textId="77777777" w:rsidR="00BE250E" w:rsidRPr="00BE250E" w:rsidRDefault="00BE250E" w:rsidP="00A84493">
            <w:pPr>
              <w:pStyle w:val="TableParagraph"/>
              <w:tabs>
                <w:tab w:val="left" w:pos="428"/>
              </w:tabs>
              <w:spacing w:line="220" w:lineRule="exact"/>
              <w:ind w:left="114" w:right="59"/>
              <w:jc w:val="both"/>
              <w:rPr>
                <w:b/>
                <w:bCs/>
                <w:i/>
                <w:iCs/>
                <w:spacing w:val="1"/>
                <w:sz w:val="18"/>
                <w:szCs w:val="18"/>
              </w:rPr>
            </w:pPr>
          </w:p>
          <w:p w14:paraId="048B883B" w14:textId="77777777" w:rsidR="00BE250E" w:rsidRPr="00BE250E" w:rsidRDefault="00BE250E" w:rsidP="00A84493">
            <w:pPr>
              <w:pStyle w:val="TableParagraph"/>
              <w:tabs>
                <w:tab w:val="left" w:pos="428"/>
              </w:tabs>
              <w:spacing w:line="220" w:lineRule="exact"/>
              <w:ind w:right="59"/>
              <w:jc w:val="both"/>
              <w:rPr>
                <w:sz w:val="18"/>
                <w:szCs w:val="18"/>
              </w:rPr>
            </w:pPr>
          </w:p>
          <w:p w14:paraId="77F5ED96" w14:textId="77777777" w:rsidR="00BE250E" w:rsidRPr="00BE250E" w:rsidRDefault="00BE250E" w:rsidP="00A84493">
            <w:pPr>
              <w:pStyle w:val="TableParagraph"/>
              <w:tabs>
                <w:tab w:val="left" w:pos="428"/>
              </w:tabs>
              <w:spacing w:line="220" w:lineRule="exact"/>
              <w:ind w:left="114" w:right="59"/>
              <w:jc w:val="both"/>
              <w:rPr>
                <w:sz w:val="18"/>
                <w:szCs w:val="18"/>
              </w:rPr>
            </w:pPr>
          </w:p>
        </w:tc>
        <w:tc>
          <w:tcPr>
            <w:tcW w:w="1648" w:type="pct"/>
          </w:tcPr>
          <w:p w14:paraId="30A88F80" w14:textId="77777777" w:rsidR="00BE250E" w:rsidRPr="00BE250E" w:rsidRDefault="00BE250E" w:rsidP="00A84493">
            <w:pPr>
              <w:pStyle w:val="TableParagraph"/>
              <w:ind w:left="138" w:right="176"/>
              <w:jc w:val="both"/>
              <w:rPr>
                <w:sz w:val="18"/>
                <w:szCs w:val="18"/>
              </w:rPr>
            </w:pPr>
            <w:r w:rsidRPr="00BE250E">
              <w:rPr>
                <w:sz w:val="18"/>
                <w:szCs w:val="18"/>
              </w:rPr>
              <w:t>Se asignará la mayor puntuación que corresponde a</w:t>
            </w:r>
            <w:r w:rsidRPr="00BE250E">
              <w:rPr>
                <w:b/>
                <w:bCs/>
                <w:sz w:val="18"/>
                <w:szCs w:val="18"/>
              </w:rPr>
              <w:t xml:space="preserve"> 9</w:t>
            </w:r>
            <w:r w:rsidRPr="00BE250E">
              <w:rPr>
                <w:sz w:val="18"/>
                <w:szCs w:val="18"/>
              </w:rPr>
              <w:t xml:space="preserve"> puntos, al licitante o los licitantes que</w:t>
            </w:r>
            <w:r w:rsidRPr="00BE250E">
              <w:rPr>
                <w:spacing w:val="1"/>
                <w:sz w:val="18"/>
                <w:szCs w:val="18"/>
              </w:rPr>
              <w:t xml:space="preserve"> </w:t>
            </w:r>
            <w:r w:rsidRPr="00BE250E">
              <w:rPr>
                <w:sz w:val="18"/>
                <w:szCs w:val="18"/>
              </w:rPr>
              <w:t>acrediten tener el mayor número de carta cartas de acreditación de cumplimiento de programas de estudio objeto de los contratos celebrados. A partir del o los licitantes que hubieren obtenido mayor puntuación, se distribuirá, de</w:t>
            </w:r>
            <w:r w:rsidRPr="00BE250E">
              <w:rPr>
                <w:spacing w:val="1"/>
                <w:sz w:val="18"/>
                <w:szCs w:val="18"/>
              </w:rPr>
              <w:t xml:space="preserve"> </w:t>
            </w:r>
            <w:r w:rsidRPr="00BE250E">
              <w:rPr>
                <w:sz w:val="18"/>
                <w:szCs w:val="18"/>
              </w:rPr>
              <w:t>manera proporcional la puntuación o unidades porcentuales a los demás licitantes, aplicando</w:t>
            </w:r>
            <w:r w:rsidRPr="00BE250E">
              <w:rPr>
                <w:spacing w:val="1"/>
                <w:sz w:val="18"/>
                <w:szCs w:val="18"/>
              </w:rPr>
              <w:t xml:space="preserve"> </w:t>
            </w:r>
            <w:r w:rsidRPr="00BE250E">
              <w:rPr>
                <w:sz w:val="18"/>
                <w:szCs w:val="18"/>
              </w:rPr>
              <w:t>para</w:t>
            </w:r>
            <w:r w:rsidRPr="00BE250E">
              <w:rPr>
                <w:spacing w:val="-17"/>
                <w:sz w:val="18"/>
                <w:szCs w:val="18"/>
              </w:rPr>
              <w:t xml:space="preserve"> </w:t>
            </w:r>
            <w:r w:rsidRPr="00BE250E">
              <w:rPr>
                <w:sz w:val="18"/>
                <w:szCs w:val="18"/>
              </w:rPr>
              <w:t>ello</w:t>
            </w:r>
            <w:r w:rsidRPr="00BE250E">
              <w:rPr>
                <w:spacing w:val="-16"/>
                <w:sz w:val="18"/>
                <w:szCs w:val="18"/>
              </w:rPr>
              <w:t xml:space="preserve"> </w:t>
            </w:r>
            <w:r w:rsidRPr="00BE250E">
              <w:rPr>
                <w:sz w:val="18"/>
                <w:szCs w:val="18"/>
              </w:rPr>
              <w:t>una</w:t>
            </w:r>
            <w:r w:rsidRPr="00BE250E">
              <w:rPr>
                <w:spacing w:val="-16"/>
                <w:sz w:val="18"/>
                <w:szCs w:val="18"/>
              </w:rPr>
              <w:t xml:space="preserve"> </w:t>
            </w:r>
            <w:r w:rsidRPr="00BE250E">
              <w:rPr>
                <w:sz w:val="18"/>
                <w:szCs w:val="18"/>
              </w:rPr>
              <w:t>regla</w:t>
            </w:r>
            <w:r w:rsidRPr="00BE250E">
              <w:rPr>
                <w:spacing w:val="-17"/>
                <w:sz w:val="18"/>
                <w:szCs w:val="18"/>
              </w:rPr>
              <w:t xml:space="preserve"> </w:t>
            </w:r>
            <w:r w:rsidRPr="00BE250E">
              <w:rPr>
                <w:sz w:val="18"/>
                <w:szCs w:val="18"/>
              </w:rPr>
              <w:t>de</w:t>
            </w:r>
            <w:r w:rsidRPr="00BE250E">
              <w:rPr>
                <w:spacing w:val="-17"/>
                <w:sz w:val="18"/>
                <w:szCs w:val="18"/>
              </w:rPr>
              <w:t xml:space="preserve"> </w:t>
            </w:r>
            <w:r w:rsidRPr="00BE250E">
              <w:rPr>
                <w:sz w:val="18"/>
                <w:szCs w:val="18"/>
              </w:rPr>
              <w:t>tres</w:t>
            </w:r>
            <w:r w:rsidRPr="00BE250E">
              <w:rPr>
                <w:spacing w:val="-14"/>
                <w:sz w:val="18"/>
                <w:szCs w:val="18"/>
              </w:rPr>
              <w:t xml:space="preserve"> </w:t>
            </w:r>
            <w:r w:rsidRPr="00BE250E">
              <w:rPr>
                <w:sz w:val="18"/>
                <w:szCs w:val="18"/>
              </w:rPr>
              <w:t>simple.</w:t>
            </w:r>
          </w:p>
          <w:p w14:paraId="4D95ECA7" w14:textId="77777777" w:rsidR="00BE250E" w:rsidRPr="00BE250E" w:rsidRDefault="00BE250E" w:rsidP="00A84493">
            <w:pPr>
              <w:pStyle w:val="TableParagraph"/>
              <w:ind w:right="176"/>
              <w:jc w:val="both"/>
              <w:rPr>
                <w:bCs/>
                <w:sz w:val="18"/>
                <w:szCs w:val="18"/>
              </w:rPr>
            </w:pPr>
          </w:p>
          <w:p w14:paraId="0BA4A3A1" w14:textId="77777777" w:rsidR="00BE250E" w:rsidRPr="00BE250E" w:rsidRDefault="00BE250E" w:rsidP="00A84493">
            <w:pPr>
              <w:pStyle w:val="TableParagraph"/>
              <w:ind w:left="138" w:right="176"/>
              <w:jc w:val="both"/>
              <w:rPr>
                <w:bCs/>
                <w:sz w:val="18"/>
                <w:szCs w:val="18"/>
              </w:rPr>
            </w:pPr>
            <w:r w:rsidRPr="00BE250E">
              <w:rPr>
                <w:bCs/>
                <w:sz w:val="18"/>
                <w:szCs w:val="18"/>
              </w:rPr>
              <w:t>No se otorgará puntaje:</w:t>
            </w:r>
          </w:p>
          <w:p w14:paraId="46260C9D" w14:textId="77777777" w:rsidR="00BE250E" w:rsidRPr="00BE250E" w:rsidRDefault="00BE250E" w:rsidP="00A84493">
            <w:pPr>
              <w:pStyle w:val="TableParagraph"/>
              <w:ind w:right="176"/>
              <w:jc w:val="both"/>
              <w:rPr>
                <w:bCs/>
                <w:sz w:val="18"/>
                <w:szCs w:val="18"/>
              </w:rPr>
            </w:pPr>
          </w:p>
          <w:p w14:paraId="3CBEB48F" w14:textId="77777777" w:rsidR="00BE250E" w:rsidRPr="00BE250E" w:rsidRDefault="00BE250E" w:rsidP="00A84493">
            <w:pPr>
              <w:pStyle w:val="TableParagraph"/>
              <w:ind w:left="138" w:right="324"/>
              <w:jc w:val="both"/>
              <w:rPr>
                <w:bCs/>
                <w:sz w:val="18"/>
                <w:szCs w:val="18"/>
              </w:rPr>
            </w:pPr>
            <w:r w:rsidRPr="00BE250E">
              <w:rPr>
                <w:bCs/>
                <w:sz w:val="18"/>
                <w:szCs w:val="18"/>
              </w:rPr>
              <w:t>1.</w:t>
            </w:r>
            <w:r w:rsidRPr="00BE250E">
              <w:rPr>
                <w:bCs/>
                <w:sz w:val="18"/>
                <w:szCs w:val="18"/>
              </w:rPr>
              <w:tab/>
              <w:t>Cuando el LICITANTE omita presentar la documentación de evidencia solicitada.</w:t>
            </w:r>
          </w:p>
          <w:p w14:paraId="7B219D66" w14:textId="77777777" w:rsidR="00BE250E" w:rsidRPr="00BE250E" w:rsidRDefault="00BE250E" w:rsidP="00A84493">
            <w:pPr>
              <w:pStyle w:val="TableParagraph"/>
              <w:ind w:left="138" w:right="324"/>
              <w:jc w:val="both"/>
              <w:rPr>
                <w:bCs/>
                <w:sz w:val="18"/>
                <w:szCs w:val="18"/>
              </w:rPr>
            </w:pPr>
            <w:r w:rsidRPr="00BE250E">
              <w:rPr>
                <w:bCs/>
                <w:sz w:val="18"/>
                <w:szCs w:val="18"/>
              </w:rPr>
              <w:t>2.</w:t>
            </w:r>
            <w:r w:rsidRPr="00BE250E">
              <w:rPr>
                <w:bCs/>
                <w:sz w:val="18"/>
                <w:szCs w:val="18"/>
              </w:rPr>
              <w:tab/>
              <w:t>Cuando la documentación solicitada entregada(</w:t>
            </w:r>
            <w:proofErr w:type="gramStart"/>
            <w:r w:rsidRPr="00BE250E">
              <w:rPr>
                <w:bCs/>
                <w:sz w:val="18"/>
                <w:szCs w:val="18"/>
              </w:rPr>
              <w:t>s)  se</w:t>
            </w:r>
            <w:proofErr w:type="gramEnd"/>
            <w:r w:rsidRPr="00BE250E">
              <w:rPr>
                <w:bCs/>
                <w:sz w:val="18"/>
                <w:szCs w:val="18"/>
              </w:rPr>
              <w:t xml:space="preserve"> entregue de forma parcial o ilegible, o no cumpla con lo mínimo solicitado en este rubro.  </w:t>
            </w:r>
          </w:p>
          <w:p w14:paraId="53A04EE2" w14:textId="77777777" w:rsidR="00BE250E" w:rsidRPr="00BE250E" w:rsidRDefault="00BE250E" w:rsidP="00A84493">
            <w:pPr>
              <w:pStyle w:val="TableParagraph"/>
              <w:ind w:left="138" w:right="324"/>
              <w:jc w:val="both"/>
              <w:rPr>
                <w:bCs/>
                <w:sz w:val="18"/>
                <w:szCs w:val="18"/>
              </w:rPr>
            </w:pPr>
            <w:r w:rsidRPr="00BE250E">
              <w:rPr>
                <w:bCs/>
                <w:sz w:val="18"/>
                <w:szCs w:val="18"/>
              </w:rPr>
              <w:t>3.</w:t>
            </w:r>
            <w:r w:rsidRPr="00BE250E">
              <w:rPr>
                <w:bCs/>
                <w:sz w:val="18"/>
                <w:szCs w:val="18"/>
              </w:rPr>
              <w:tab/>
              <w:t>Cuando, por el contenido de la documentación presentada, el LICITANTE no acredite el cumplimiento mínimo de 2 contratos.</w:t>
            </w:r>
          </w:p>
        </w:tc>
        <w:tc>
          <w:tcPr>
            <w:tcW w:w="788" w:type="pct"/>
            <w:vAlign w:val="center"/>
          </w:tcPr>
          <w:p w14:paraId="5CE2C961" w14:textId="77777777" w:rsidR="00BE250E" w:rsidRPr="00BE250E" w:rsidRDefault="00BE250E" w:rsidP="00F6754D">
            <w:pPr>
              <w:pStyle w:val="TableParagraph"/>
              <w:ind w:left="121" w:right="117"/>
              <w:jc w:val="center"/>
              <w:rPr>
                <w:sz w:val="18"/>
                <w:szCs w:val="18"/>
              </w:rPr>
            </w:pPr>
            <w:r w:rsidRPr="00BE250E">
              <w:rPr>
                <w:w w:val="90"/>
                <w:sz w:val="18"/>
                <w:szCs w:val="18"/>
                <w:u w:val="single"/>
              </w:rPr>
              <w:t>9.0</w:t>
            </w:r>
          </w:p>
        </w:tc>
      </w:tr>
    </w:tbl>
    <w:tbl>
      <w:tblPr>
        <w:tblStyle w:val="TableNormal1"/>
        <w:tblpPr w:leftFromText="141" w:rightFromText="141" w:vertAnchor="text" w:horzAnchor="margin" w:tblpX="-10" w:tblpY="248"/>
        <w:tblW w:w="49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13"/>
        <w:gridCol w:w="1398"/>
      </w:tblGrid>
      <w:tr w:rsidR="00BE250E" w:rsidRPr="00BE250E" w14:paraId="30033BE1" w14:textId="77777777" w:rsidTr="00752526">
        <w:trPr>
          <w:trHeight w:val="423"/>
        </w:trPr>
        <w:tc>
          <w:tcPr>
            <w:tcW w:w="4257" w:type="pct"/>
            <w:shd w:val="clear" w:color="auto" w:fill="D9D9D9"/>
          </w:tcPr>
          <w:p w14:paraId="5BC16F8D" w14:textId="77777777" w:rsidR="00BE250E" w:rsidRPr="00BE250E" w:rsidRDefault="00BE250E" w:rsidP="00F6754D">
            <w:pPr>
              <w:pStyle w:val="TableParagraph"/>
              <w:spacing w:before="3" w:line="216" w:lineRule="exact"/>
              <w:ind w:left="69"/>
              <w:rPr>
                <w:b/>
                <w:sz w:val="18"/>
                <w:szCs w:val="18"/>
              </w:rPr>
            </w:pPr>
            <w:r w:rsidRPr="00BE250E">
              <w:rPr>
                <w:b/>
                <w:w w:val="95"/>
                <w:sz w:val="18"/>
                <w:szCs w:val="18"/>
              </w:rPr>
              <w:t>Puntos</w:t>
            </w:r>
            <w:r w:rsidRPr="00BE250E">
              <w:rPr>
                <w:b/>
                <w:spacing w:val="-12"/>
                <w:w w:val="95"/>
                <w:sz w:val="18"/>
                <w:szCs w:val="18"/>
              </w:rPr>
              <w:t xml:space="preserve"> </w:t>
            </w:r>
            <w:r w:rsidRPr="00BE250E">
              <w:rPr>
                <w:b/>
                <w:w w:val="95"/>
                <w:sz w:val="18"/>
                <w:szCs w:val="18"/>
              </w:rPr>
              <w:t>Totales</w:t>
            </w:r>
            <w:r w:rsidRPr="00BE250E">
              <w:rPr>
                <w:b/>
                <w:spacing w:val="-10"/>
                <w:w w:val="95"/>
                <w:sz w:val="18"/>
                <w:szCs w:val="18"/>
              </w:rPr>
              <w:t xml:space="preserve"> </w:t>
            </w:r>
            <w:r w:rsidRPr="00BE250E">
              <w:rPr>
                <w:b/>
                <w:w w:val="95"/>
                <w:sz w:val="18"/>
                <w:szCs w:val="18"/>
              </w:rPr>
              <w:t>propuesta</w:t>
            </w:r>
            <w:r w:rsidRPr="00BE250E">
              <w:rPr>
                <w:b/>
                <w:spacing w:val="-12"/>
                <w:w w:val="95"/>
                <w:sz w:val="18"/>
                <w:szCs w:val="18"/>
              </w:rPr>
              <w:t xml:space="preserve"> </w:t>
            </w:r>
            <w:r w:rsidRPr="00BE250E">
              <w:rPr>
                <w:b/>
                <w:w w:val="95"/>
                <w:sz w:val="18"/>
                <w:szCs w:val="18"/>
              </w:rPr>
              <w:t>técnica</w:t>
            </w:r>
          </w:p>
        </w:tc>
        <w:tc>
          <w:tcPr>
            <w:tcW w:w="743" w:type="pct"/>
            <w:shd w:val="clear" w:color="auto" w:fill="D9D9D9"/>
            <w:vAlign w:val="center"/>
          </w:tcPr>
          <w:p w14:paraId="26E16598" w14:textId="77777777" w:rsidR="00BE250E" w:rsidRPr="00BE250E" w:rsidRDefault="00BE250E" w:rsidP="00752526">
            <w:pPr>
              <w:pStyle w:val="TableParagraph"/>
              <w:spacing w:before="3" w:line="216" w:lineRule="exact"/>
              <w:ind w:left="122" w:right="117"/>
              <w:jc w:val="center"/>
              <w:rPr>
                <w:b/>
                <w:sz w:val="18"/>
                <w:szCs w:val="18"/>
              </w:rPr>
            </w:pPr>
            <w:r w:rsidRPr="00BE250E">
              <w:rPr>
                <w:b/>
                <w:sz w:val="18"/>
                <w:szCs w:val="18"/>
                <w:u w:val="single"/>
              </w:rPr>
              <w:t>60.0</w:t>
            </w:r>
          </w:p>
        </w:tc>
      </w:tr>
    </w:tbl>
    <w:p w14:paraId="7ECB9E03" w14:textId="77777777" w:rsidR="00BE250E" w:rsidRPr="00BE250E" w:rsidRDefault="00BE250E" w:rsidP="00BE250E">
      <w:pPr>
        <w:pStyle w:val="Prrafodelista"/>
        <w:widowControl w:val="0"/>
        <w:numPr>
          <w:ilvl w:val="1"/>
          <w:numId w:val="43"/>
        </w:numPr>
        <w:tabs>
          <w:tab w:val="left" w:pos="707"/>
        </w:tabs>
        <w:autoSpaceDE w:val="0"/>
        <w:autoSpaceDN w:val="0"/>
        <w:spacing w:before="93" w:after="0" w:line="240" w:lineRule="auto"/>
        <w:rPr>
          <w:rFonts w:ascii="Arial" w:hAnsi="Arial" w:cs="Arial"/>
          <w:b/>
          <w:sz w:val="18"/>
          <w:szCs w:val="18"/>
        </w:rPr>
      </w:pPr>
      <w:r w:rsidRPr="00BE250E">
        <w:rPr>
          <w:rFonts w:ascii="Arial" w:hAnsi="Arial" w:cs="Arial"/>
          <w:b/>
          <w:w w:val="95"/>
          <w:sz w:val="18"/>
          <w:szCs w:val="18"/>
        </w:rPr>
        <w:lastRenderedPageBreak/>
        <w:t>EVALUACIÓN DE</w:t>
      </w:r>
      <w:r w:rsidRPr="00BE250E">
        <w:rPr>
          <w:rFonts w:ascii="Arial" w:hAnsi="Arial" w:cs="Arial"/>
          <w:b/>
          <w:spacing w:val="1"/>
          <w:w w:val="95"/>
          <w:sz w:val="18"/>
          <w:szCs w:val="18"/>
        </w:rPr>
        <w:t xml:space="preserve"> </w:t>
      </w:r>
      <w:r w:rsidRPr="00BE250E">
        <w:rPr>
          <w:rFonts w:ascii="Arial" w:hAnsi="Arial" w:cs="Arial"/>
          <w:b/>
          <w:w w:val="95"/>
          <w:sz w:val="18"/>
          <w:szCs w:val="18"/>
        </w:rPr>
        <w:t>LA PROPUESTA ECONÓMICA.</w:t>
      </w:r>
    </w:p>
    <w:p w14:paraId="6479D1DF" w14:textId="77777777" w:rsidR="00BE250E" w:rsidRPr="00BE250E" w:rsidRDefault="00BE250E" w:rsidP="00BE250E">
      <w:pPr>
        <w:pStyle w:val="Textoindependiente"/>
        <w:spacing w:before="198"/>
        <w:ind w:right="294"/>
        <w:rPr>
          <w:rFonts w:ascii="Arial" w:hAnsi="Arial" w:cs="Arial"/>
          <w:sz w:val="18"/>
          <w:szCs w:val="18"/>
        </w:rPr>
      </w:pPr>
      <w:r w:rsidRPr="00BE250E">
        <w:rPr>
          <w:rFonts w:ascii="Arial" w:hAnsi="Arial" w:cs="Arial"/>
          <w:sz w:val="18"/>
          <w:szCs w:val="18"/>
        </w:rPr>
        <w:t>Para efectos de proceder a la evaluación de la propuesta económica, se deberá excluir del precio</w:t>
      </w:r>
      <w:r w:rsidRPr="00BE250E">
        <w:rPr>
          <w:rFonts w:ascii="Arial" w:hAnsi="Arial" w:cs="Arial"/>
          <w:spacing w:val="1"/>
          <w:sz w:val="18"/>
          <w:szCs w:val="18"/>
        </w:rPr>
        <w:t xml:space="preserve"> </w:t>
      </w:r>
      <w:r w:rsidRPr="00BE250E">
        <w:rPr>
          <w:rFonts w:ascii="Arial" w:hAnsi="Arial" w:cs="Arial"/>
          <w:sz w:val="18"/>
          <w:szCs w:val="18"/>
        </w:rPr>
        <w:t>ofertado por el licitante el impuesto al valor agregado y sólo se considerará el precio neto</w:t>
      </w:r>
      <w:r w:rsidRPr="00BE250E">
        <w:rPr>
          <w:rFonts w:ascii="Arial" w:hAnsi="Arial" w:cs="Arial"/>
          <w:spacing w:val="1"/>
          <w:sz w:val="18"/>
          <w:szCs w:val="18"/>
        </w:rPr>
        <w:t xml:space="preserve"> </w:t>
      </w:r>
      <w:r w:rsidRPr="00BE250E">
        <w:rPr>
          <w:rFonts w:ascii="Arial" w:hAnsi="Arial" w:cs="Arial"/>
          <w:sz w:val="18"/>
          <w:szCs w:val="18"/>
        </w:rPr>
        <w:t>propuesto.</w:t>
      </w:r>
    </w:p>
    <w:p w14:paraId="307550B9" w14:textId="77777777" w:rsidR="00BE250E" w:rsidRPr="00BE250E" w:rsidRDefault="00BE250E" w:rsidP="00F6754D">
      <w:pPr>
        <w:pStyle w:val="Textoindependiente"/>
        <w:spacing w:before="194"/>
        <w:ind w:right="289"/>
        <w:jc w:val="both"/>
        <w:rPr>
          <w:rFonts w:ascii="Arial" w:hAnsi="Arial" w:cs="Arial"/>
          <w:sz w:val="18"/>
          <w:szCs w:val="18"/>
        </w:rPr>
      </w:pPr>
      <w:r w:rsidRPr="00BE250E">
        <w:rPr>
          <w:rFonts w:ascii="Arial" w:hAnsi="Arial" w:cs="Arial"/>
          <w:spacing w:val="-1"/>
          <w:w w:val="105"/>
          <w:sz w:val="18"/>
          <w:szCs w:val="18"/>
        </w:rPr>
        <w:t>El</w:t>
      </w:r>
      <w:r w:rsidRPr="00BE250E">
        <w:rPr>
          <w:rFonts w:ascii="Arial" w:hAnsi="Arial" w:cs="Arial"/>
          <w:spacing w:val="-17"/>
          <w:w w:val="105"/>
          <w:sz w:val="18"/>
          <w:szCs w:val="18"/>
        </w:rPr>
        <w:t xml:space="preserve"> </w:t>
      </w:r>
      <w:r w:rsidRPr="00BE250E">
        <w:rPr>
          <w:rFonts w:ascii="Arial" w:hAnsi="Arial" w:cs="Arial"/>
          <w:spacing w:val="-1"/>
          <w:w w:val="105"/>
          <w:sz w:val="18"/>
          <w:szCs w:val="18"/>
        </w:rPr>
        <w:t>total</w:t>
      </w:r>
      <w:r w:rsidRPr="00BE250E">
        <w:rPr>
          <w:rFonts w:ascii="Arial" w:hAnsi="Arial" w:cs="Arial"/>
          <w:spacing w:val="-17"/>
          <w:w w:val="105"/>
          <w:sz w:val="18"/>
          <w:szCs w:val="18"/>
        </w:rPr>
        <w:t xml:space="preserve"> </w:t>
      </w:r>
      <w:r w:rsidRPr="00BE250E">
        <w:rPr>
          <w:rFonts w:ascii="Arial" w:hAnsi="Arial" w:cs="Arial"/>
          <w:spacing w:val="-1"/>
          <w:w w:val="105"/>
          <w:sz w:val="18"/>
          <w:szCs w:val="18"/>
        </w:rPr>
        <w:t>de</w:t>
      </w:r>
      <w:r w:rsidRPr="00BE250E">
        <w:rPr>
          <w:rFonts w:ascii="Arial" w:hAnsi="Arial" w:cs="Arial"/>
          <w:spacing w:val="-16"/>
          <w:w w:val="105"/>
          <w:sz w:val="18"/>
          <w:szCs w:val="18"/>
        </w:rPr>
        <w:t xml:space="preserve"> </w:t>
      </w:r>
      <w:r w:rsidRPr="00BE250E">
        <w:rPr>
          <w:rFonts w:ascii="Arial" w:hAnsi="Arial" w:cs="Arial"/>
          <w:spacing w:val="-1"/>
          <w:w w:val="105"/>
          <w:sz w:val="18"/>
          <w:szCs w:val="18"/>
        </w:rPr>
        <w:t>puntuación</w:t>
      </w:r>
      <w:r w:rsidRPr="00BE250E">
        <w:rPr>
          <w:rFonts w:ascii="Arial" w:hAnsi="Arial" w:cs="Arial"/>
          <w:spacing w:val="-16"/>
          <w:w w:val="105"/>
          <w:sz w:val="18"/>
          <w:szCs w:val="18"/>
        </w:rPr>
        <w:t xml:space="preserve"> </w:t>
      </w:r>
      <w:r w:rsidRPr="00BE250E">
        <w:rPr>
          <w:rFonts w:ascii="Arial" w:hAnsi="Arial" w:cs="Arial"/>
          <w:spacing w:val="-1"/>
          <w:w w:val="105"/>
          <w:sz w:val="18"/>
          <w:szCs w:val="18"/>
        </w:rPr>
        <w:t>o</w:t>
      </w:r>
      <w:r w:rsidRPr="00BE250E">
        <w:rPr>
          <w:rFonts w:ascii="Arial" w:hAnsi="Arial" w:cs="Arial"/>
          <w:spacing w:val="-16"/>
          <w:w w:val="105"/>
          <w:sz w:val="18"/>
          <w:szCs w:val="18"/>
        </w:rPr>
        <w:t xml:space="preserve"> </w:t>
      </w:r>
      <w:r w:rsidRPr="00BE250E">
        <w:rPr>
          <w:rFonts w:ascii="Arial" w:hAnsi="Arial" w:cs="Arial"/>
          <w:spacing w:val="-1"/>
          <w:w w:val="105"/>
          <w:sz w:val="18"/>
          <w:szCs w:val="18"/>
        </w:rPr>
        <w:t>unidades</w:t>
      </w:r>
      <w:r w:rsidRPr="00BE250E">
        <w:rPr>
          <w:rFonts w:ascii="Arial" w:hAnsi="Arial" w:cs="Arial"/>
          <w:spacing w:val="-15"/>
          <w:w w:val="105"/>
          <w:sz w:val="18"/>
          <w:szCs w:val="18"/>
        </w:rPr>
        <w:t xml:space="preserve"> </w:t>
      </w:r>
      <w:r w:rsidRPr="00BE250E">
        <w:rPr>
          <w:rFonts w:ascii="Arial" w:hAnsi="Arial" w:cs="Arial"/>
          <w:spacing w:val="-1"/>
          <w:w w:val="105"/>
          <w:sz w:val="18"/>
          <w:szCs w:val="18"/>
        </w:rPr>
        <w:t>porcentuales</w:t>
      </w:r>
      <w:r w:rsidRPr="00BE250E">
        <w:rPr>
          <w:rFonts w:ascii="Arial" w:hAnsi="Arial" w:cs="Arial"/>
          <w:spacing w:val="-15"/>
          <w:w w:val="105"/>
          <w:sz w:val="18"/>
          <w:szCs w:val="18"/>
        </w:rPr>
        <w:t xml:space="preserve"> </w:t>
      </w:r>
      <w:r w:rsidRPr="00BE250E">
        <w:rPr>
          <w:rFonts w:ascii="Arial" w:hAnsi="Arial" w:cs="Arial"/>
          <w:spacing w:val="-1"/>
          <w:w w:val="105"/>
          <w:sz w:val="18"/>
          <w:szCs w:val="18"/>
        </w:rPr>
        <w:t>de</w:t>
      </w:r>
      <w:r w:rsidRPr="00BE250E">
        <w:rPr>
          <w:rFonts w:ascii="Arial" w:hAnsi="Arial" w:cs="Arial"/>
          <w:spacing w:val="-16"/>
          <w:w w:val="105"/>
          <w:sz w:val="18"/>
          <w:szCs w:val="18"/>
        </w:rPr>
        <w:t xml:space="preserve"> </w:t>
      </w:r>
      <w:r w:rsidRPr="00BE250E">
        <w:rPr>
          <w:rFonts w:ascii="Arial" w:hAnsi="Arial" w:cs="Arial"/>
          <w:spacing w:val="-1"/>
          <w:w w:val="105"/>
          <w:sz w:val="18"/>
          <w:szCs w:val="18"/>
        </w:rPr>
        <w:t>la</w:t>
      </w:r>
      <w:r w:rsidRPr="00BE250E">
        <w:rPr>
          <w:rFonts w:ascii="Arial" w:hAnsi="Arial" w:cs="Arial"/>
          <w:spacing w:val="-16"/>
          <w:w w:val="105"/>
          <w:sz w:val="18"/>
          <w:szCs w:val="18"/>
        </w:rPr>
        <w:t xml:space="preserve"> </w:t>
      </w:r>
      <w:r w:rsidRPr="00BE250E">
        <w:rPr>
          <w:rFonts w:ascii="Arial" w:hAnsi="Arial" w:cs="Arial"/>
          <w:w w:val="105"/>
          <w:sz w:val="18"/>
          <w:szCs w:val="18"/>
        </w:rPr>
        <w:t>propuesta</w:t>
      </w:r>
      <w:r w:rsidRPr="00BE250E">
        <w:rPr>
          <w:rFonts w:ascii="Arial" w:hAnsi="Arial" w:cs="Arial"/>
          <w:spacing w:val="-14"/>
          <w:w w:val="105"/>
          <w:sz w:val="18"/>
          <w:szCs w:val="18"/>
        </w:rPr>
        <w:t xml:space="preserve"> </w:t>
      </w:r>
      <w:r w:rsidRPr="00BE250E">
        <w:rPr>
          <w:rFonts w:ascii="Arial" w:hAnsi="Arial" w:cs="Arial"/>
          <w:w w:val="105"/>
          <w:sz w:val="18"/>
          <w:szCs w:val="18"/>
        </w:rPr>
        <w:t>económica</w:t>
      </w:r>
      <w:r w:rsidRPr="00BE250E">
        <w:rPr>
          <w:rFonts w:ascii="Arial" w:hAnsi="Arial" w:cs="Arial"/>
          <w:spacing w:val="-17"/>
          <w:w w:val="105"/>
          <w:sz w:val="18"/>
          <w:szCs w:val="18"/>
        </w:rPr>
        <w:t xml:space="preserve"> </w:t>
      </w:r>
      <w:r w:rsidRPr="00BE250E">
        <w:rPr>
          <w:rFonts w:ascii="Arial" w:hAnsi="Arial" w:cs="Arial"/>
          <w:w w:val="105"/>
          <w:sz w:val="18"/>
          <w:szCs w:val="18"/>
        </w:rPr>
        <w:t>deberá</w:t>
      </w:r>
      <w:r w:rsidRPr="00BE250E">
        <w:rPr>
          <w:rFonts w:ascii="Arial" w:hAnsi="Arial" w:cs="Arial"/>
          <w:spacing w:val="-18"/>
          <w:w w:val="105"/>
          <w:sz w:val="18"/>
          <w:szCs w:val="18"/>
        </w:rPr>
        <w:t xml:space="preserve"> </w:t>
      </w:r>
      <w:r w:rsidRPr="00BE250E">
        <w:rPr>
          <w:rFonts w:ascii="Arial" w:hAnsi="Arial" w:cs="Arial"/>
          <w:w w:val="105"/>
          <w:sz w:val="18"/>
          <w:szCs w:val="18"/>
        </w:rPr>
        <w:t>tener</w:t>
      </w:r>
      <w:r w:rsidRPr="00BE250E">
        <w:rPr>
          <w:rFonts w:ascii="Arial" w:hAnsi="Arial" w:cs="Arial"/>
          <w:spacing w:val="-18"/>
          <w:w w:val="105"/>
          <w:sz w:val="18"/>
          <w:szCs w:val="18"/>
        </w:rPr>
        <w:t xml:space="preserve"> </w:t>
      </w:r>
      <w:r w:rsidRPr="00BE250E">
        <w:rPr>
          <w:rFonts w:ascii="Arial" w:hAnsi="Arial" w:cs="Arial"/>
          <w:w w:val="105"/>
          <w:sz w:val="18"/>
          <w:szCs w:val="18"/>
        </w:rPr>
        <w:t>un</w:t>
      </w:r>
      <w:r w:rsidRPr="00BE250E">
        <w:rPr>
          <w:rFonts w:ascii="Arial" w:hAnsi="Arial" w:cs="Arial"/>
          <w:spacing w:val="-18"/>
          <w:w w:val="105"/>
          <w:sz w:val="18"/>
          <w:szCs w:val="18"/>
        </w:rPr>
        <w:t xml:space="preserve"> </w:t>
      </w:r>
      <w:r w:rsidRPr="00BE250E">
        <w:rPr>
          <w:rFonts w:ascii="Arial" w:hAnsi="Arial" w:cs="Arial"/>
          <w:w w:val="105"/>
          <w:sz w:val="18"/>
          <w:szCs w:val="18"/>
        </w:rPr>
        <w:t>valor</w:t>
      </w:r>
      <w:r w:rsidRPr="00BE250E">
        <w:rPr>
          <w:rFonts w:ascii="Arial" w:hAnsi="Arial" w:cs="Arial"/>
          <w:spacing w:val="-71"/>
          <w:w w:val="105"/>
          <w:sz w:val="18"/>
          <w:szCs w:val="18"/>
        </w:rPr>
        <w:t xml:space="preserve"> </w:t>
      </w:r>
      <w:r w:rsidRPr="00BE250E">
        <w:rPr>
          <w:rFonts w:ascii="Arial" w:hAnsi="Arial" w:cs="Arial"/>
          <w:w w:val="105"/>
          <w:sz w:val="18"/>
          <w:szCs w:val="18"/>
        </w:rPr>
        <w:t>numérico</w:t>
      </w:r>
      <w:r w:rsidRPr="00BE250E">
        <w:rPr>
          <w:rFonts w:ascii="Arial" w:hAnsi="Arial" w:cs="Arial"/>
          <w:spacing w:val="-15"/>
          <w:w w:val="105"/>
          <w:sz w:val="18"/>
          <w:szCs w:val="18"/>
        </w:rPr>
        <w:t xml:space="preserve"> </w:t>
      </w:r>
      <w:r w:rsidRPr="00BE250E">
        <w:rPr>
          <w:rFonts w:ascii="Arial" w:hAnsi="Arial" w:cs="Arial"/>
          <w:w w:val="105"/>
          <w:sz w:val="18"/>
          <w:szCs w:val="18"/>
        </w:rPr>
        <w:t>máximo</w:t>
      </w:r>
      <w:r w:rsidRPr="00BE250E">
        <w:rPr>
          <w:rFonts w:ascii="Arial" w:hAnsi="Arial" w:cs="Arial"/>
          <w:spacing w:val="-15"/>
          <w:w w:val="105"/>
          <w:sz w:val="18"/>
          <w:szCs w:val="18"/>
        </w:rPr>
        <w:t xml:space="preserve"> </w:t>
      </w:r>
      <w:r w:rsidRPr="00BE250E">
        <w:rPr>
          <w:rFonts w:ascii="Arial" w:hAnsi="Arial" w:cs="Arial"/>
          <w:w w:val="105"/>
          <w:sz w:val="18"/>
          <w:szCs w:val="18"/>
        </w:rPr>
        <w:t>de</w:t>
      </w:r>
      <w:r w:rsidRPr="00BE250E">
        <w:rPr>
          <w:rFonts w:ascii="Arial" w:hAnsi="Arial" w:cs="Arial"/>
          <w:spacing w:val="-15"/>
          <w:w w:val="105"/>
          <w:sz w:val="18"/>
          <w:szCs w:val="18"/>
        </w:rPr>
        <w:t xml:space="preserve"> </w:t>
      </w:r>
      <w:r w:rsidRPr="00BE250E">
        <w:rPr>
          <w:rFonts w:ascii="Arial" w:hAnsi="Arial" w:cs="Arial"/>
          <w:w w:val="105"/>
          <w:sz w:val="18"/>
          <w:szCs w:val="18"/>
        </w:rPr>
        <w:t>40,</w:t>
      </w:r>
      <w:r w:rsidRPr="00BE250E">
        <w:rPr>
          <w:rFonts w:ascii="Arial" w:hAnsi="Arial" w:cs="Arial"/>
          <w:spacing w:val="-13"/>
          <w:w w:val="105"/>
          <w:sz w:val="18"/>
          <w:szCs w:val="18"/>
        </w:rPr>
        <w:t xml:space="preserve"> </w:t>
      </w:r>
      <w:r w:rsidRPr="00BE250E">
        <w:rPr>
          <w:rFonts w:ascii="Arial" w:hAnsi="Arial" w:cs="Arial"/>
          <w:w w:val="105"/>
          <w:sz w:val="18"/>
          <w:szCs w:val="18"/>
        </w:rPr>
        <w:t>por</w:t>
      </w:r>
      <w:r w:rsidRPr="00BE250E">
        <w:rPr>
          <w:rFonts w:ascii="Arial" w:hAnsi="Arial" w:cs="Arial"/>
          <w:spacing w:val="-15"/>
          <w:w w:val="105"/>
          <w:sz w:val="18"/>
          <w:szCs w:val="18"/>
        </w:rPr>
        <w:t xml:space="preserve"> </w:t>
      </w:r>
      <w:r w:rsidRPr="00BE250E">
        <w:rPr>
          <w:rFonts w:ascii="Arial" w:hAnsi="Arial" w:cs="Arial"/>
          <w:w w:val="105"/>
          <w:sz w:val="18"/>
          <w:szCs w:val="18"/>
        </w:rPr>
        <w:t>lo</w:t>
      </w:r>
      <w:r w:rsidRPr="00BE250E">
        <w:rPr>
          <w:rFonts w:ascii="Arial" w:hAnsi="Arial" w:cs="Arial"/>
          <w:spacing w:val="-14"/>
          <w:w w:val="105"/>
          <w:sz w:val="18"/>
          <w:szCs w:val="18"/>
        </w:rPr>
        <w:t xml:space="preserve"> </w:t>
      </w:r>
      <w:r w:rsidRPr="00BE250E">
        <w:rPr>
          <w:rFonts w:ascii="Arial" w:hAnsi="Arial" w:cs="Arial"/>
          <w:w w:val="105"/>
          <w:sz w:val="18"/>
          <w:szCs w:val="18"/>
        </w:rPr>
        <w:t>que</w:t>
      </w:r>
      <w:r w:rsidRPr="00BE250E">
        <w:rPr>
          <w:rFonts w:ascii="Arial" w:hAnsi="Arial" w:cs="Arial"/>
          <w:spacing w:val="-15"/>
          <w:w w:val="105"/>
          <w:sz w:val="18"/>
          <w:szCs w:val="18"/>
        </w:rPr>
        <w:t xml:space="preserve"> </w:t>
      </w:r>
      <w:r w:rsidRPr="00BE250E">
        <w:rPr>
          <w:rFonts w:ascii="Arial" w:hAnsi="Arial" w:cs="Arial"/>
          <w:w w:val="105"/>
          <w:sz w:val="18"/>
          <w:szCs w:val="18"/>
        </w:rPr>
        <w:t>a</w:t>
      </w:r>
      <w:r w:rsidRPr="00BE250E">
        <w:rPr>
          <w:rFonts w:ascii="Arial" w:hAnsi="Arial" w:cs="Arial"/>
          <w:spacing w:val="-14"/>
          <w:w w:val="105"/>
          <w:sz w:val="18"/>
          <w:szCs w:val="18"/>
        </w:rPr>
        <w:t xml:space="preserve"> </w:t>
      </w:r>
      <w:r w:rsidRPr="00BE250E">
        <w:rPr>
          <w:rFonts w:ascii="Arial" w:hAnsi="Arial" w:cs="Arial"/>
          <w:w w:val="105"/>
          <w:sz w:val="18"/>
          <w:szCs w:val="18"/>
        </w:rPr>
        <w:t>la</w:t>
      </w:r>
      <w:r w:rsidRPr="00BE250E">
        <w:rPr>
          <w:rFonts w:ascii="Arial" w:hAnsi="Arial" w:cs="Arial"/>
          <w:spacing w:val="-14"/>
          <w:w w:val="105"/>
          <w:sz w:val="18"/>
          <w:szCs w:val="18"/>
        </w:rPr>
        <w:t xml:space="preserve"> </w:t>
      </w:r>
      <w:r w:rsidRPr="00BE250E">
        <w:rPr>
          <w:rFonts w:ascii="Arial" w:hAnsi="Arial" w:cs="Arial"/>
          <w:w w:val="105"/>
          <w:sz w:val="18"/>
          <w:szCs w:val="18"/>
        </w:rPr>
        <w:t>propuesta</w:t>
      </w:r>
      <w:r w:rsidRPr="00BE250E">
        <w:rPr>
          <w:rFonts w:ascii="Arial" w:hAnsi="Arial" w:cs="Arial"/>
          <w:spacing w:val="-14"/>
          <w:w w:val="105"/>
          <w:sz w:val="18"/>
          <w:szCs w:val="18"/>
        </w:rPr>
        <w:t xml:space="preserve"> </w:t>
      </w:r>
      <w:r w:rsidRPr="00BE250E">
        <w:rPr>
          <w:rFonts w:ascii="Arial" w:hAnsi="Arial" w:cs="Arial"/>
          <w:w w:val="105"/>
          <w:sz w:val="18"/>
          <w:szCs w:val="18"/>
        </w:rPr>
        <w:t>económica</w:t>
      </w:r>
      <w:r w:rsidRPr="00BE250E">
        <w:rPr>
          <w:rFonts w:ascii="Arial" w:hAnsi="Arial" w:cs="Arial"/>
          <w:spacing w:val="-14"/>
          <w:w w:val="105"/>
          <w:sz w:val="18"/>
          <w:szCs w:val="18"/>
        </w:rPr>
        <w:t xml:space="preserve"> </w:t>
      </w:r>
      <w:r w:rsidRPr="00BE250E">
        <w:rPr>
          <w:rFonts w:ascii="Arial" w:hAnsi="Arial" w:cs="Arial"/>
          <w:w w:val="105"/>
          <w:sz w:val="18"/>
          <w:szCs w:val="18"/>
        </w:rPr>
        <w:t>que</w:t>
      </w:r>
      <w:r w:rsidRPr="00BE250E">
        <w:rPr>
          <w:rFonts w:ascii="Arial" w:hAnsi="Arial" w:cs="Arial"/>
          <w:spacing w:val="-15"/>
          <w:w w:val="105"/>
          <w:sz w:val="18"/>
          <w:szCs w:val="18"/>
        </w:rPr>
        <w:t xml:space="preserve"> </w:t>
      </w:r>
      <w:r w:rsidRPr="00BE250E">
        <w:rPr>
          <w:rFonts w:ascii="Arial" w:hAnsi="Arial" w:cs="Arial"/>
          <w:w w:val="105"/>
          <w:sz w:val="18"/>
          <w:szCs w:val="18"/>
        </w:rPr>
        <w:t>resulte</w:t>
      </w:r>
      <w:r w:rsidRPr="00BE250E">
        <w:rPr>
          <w:rFonts w:ascii="Arial" w:hAnsi="Arial" w:cs="Arial"/>
          <w:spacing w:val="-14"/>
          <w:w w:val="105"/>
          <w:sz w:val="18"/>
          <w:szCs w:val="18"/>
        </w:rPr>
        <w:t xml:space="preserve"> </w:t>
      </w:r>
      <w:r w:rsidRPr="00BE250E">
        <w:rPr>
          <w:rFonts w:ascii="Arial" w:hAnsi="Arial" w:cs="Arial"/>
          <w:w w:val="105"/>
          <w:sz w:val="18"/>
          <w:szCs w:val="18"/>
        </w:rPr>
        <w:t>ser</w:t>
      </w:r>
      <w:r w:rsidRPr="00BE250E">
        <w:rPr>
          <w:rFonts w:ascii="Arial" w:hAnsi="Arial" w:cs="Arial"/>
          <w:spacing w:val="-17"/>
          <w:w w:val="105"/>
          <w:sz w:val="18"/>
          <w:szCs w:val="18"/>
        </w:rPr>
        <w:t xml:space="preserve"> </w:t>
      </w:r>
      <w:r w:rsidRPr="00BE250E">
        <w:rPr>
          <w:rFonts w:ascii="Arial" w:hAnsi="Arial" w:cs="Arial"/>
          <w:w w:val="105"/>
          <w:sz w:val="18"/>
          <w:szCs w:val="18"/>
        </w:rPr>
        <w:t>la</w:t>
      </w:r>
      <w:r w:rsidRPr="00BE250E">
        <w:rPr>
          <w:rFonts w:ascii="Arial" w:hAnsi="Arial" w:cs="Arial"/>
          <w:spacing w:val="-17"/>
          <w:w w:val="105"/>
          <w:sz w:val="18"/>
          <w:szCs w:val="18"/>
        </w:rPr>
        <w:t xml:space="preserve"> </w:t>
      </w:r>
      <w:r w:rsidRPr="00BE250E">
        <w:rPr>
          <w:rFonts w:ascii="Arial" w:hAnsi="Arial" w:cs="Arial"/>
          <w:w w:val="105"/>
          <w:sz w:val="18"/>
          <w:szCs w:val="18"/>
        </w:rPr>
        <w:t>más</w:t>
      </w:r>
      <w:r w:rsidRPr="00BE250E">
        <w:rPr>
          <w:rFonts w:ascii="Arial" w:hAnsi="Arial" w:cs="Arial"/>
          <w:spacing w:val="-15"/>
          <w:w w:val="105"/>
          <w:sz w:val="18"/>
          <w:szCs w:val="18"/>
        </w:rPr>
        <w:t xml:space="preserve"> </w:t>
      </w:r>
      <w:r w:rsidRPr="00BE250E">
        <w:rPr>
          <w:rFonts w:ascii="Arial" w:hAnsi="Arial" w:cs="Arial"/>
          <w:w w:val="105"/>
          <w:sz w:val="18"/>
          <w:szCs w:val="18"/>
        </w:rPr>
        <w:t>baja</w:t>
      </w:r>
      <w:r w:rsidRPr="00BE250E">
        <w:rPr>
          <w:rFonts w:ascii="Arial" w:hAnsi="Arial" w:cs="Arial"/>
          <w:spacing w:val="-17"/>
          <w:w w:val="105"/>
          <w:sz w:val="18"/>
          <w:szCs w:val="18"/>
        </w:rPr>
        <w:t xml:space="preserve"> </w:t>
      </w:r>
      <w:r w:rsidRPr="00BE250E">
        <w:rPr>
          <w:rFonts w:ascii="Arial" w:hAnsi="Arial" w:cs="Arial"/>
          <w:w w:val="105"/>
          <w:sz w:val="18"/>
          <w:szCs w:val="18"/>
        </w:rPr>
        <w:t>de</w:t>
      </w:r>
      <w:r w:rsidRPr="00BE250E">
        <w:rPr>
          <w:rFonts w:ascii="Arial" w:hAnsi="Arial" w:cs="Arial"/>
          <w:spacing w:val="-17"/>
          <w:w w:val="105"/>
          <w:sz w:val="18"/>
          <w:szCs w:val="18"/>
        </w:rPr>
        <w:t xml:space="preserve"> </w:t>
      </w:r>
      <w:r w:rsidRPr="00BE250E">
        <w:rPr>
          <w:rFonts w:ascii="Arial" w:hAnsi="Arial" w:cs="Arial"/>
          <w:w w:val="105"/>
          <w:sz w:val="18"/>
          <w:szCs w:val="18"/>
        </w:rPr>
        <w:t>las</w:t>
      </w:r>
      <w:r w:rsidRPr="00BE250E">
        <w:rPr>
          <w:rFonts w:ascii="Arial" w:hAnsi="Arial" w:cs="Arial"/>
          <w:spacing w:val="-71"/>
          <w:w w:val="105"/>
          <w:sz w:val="18"/>
          <w:szCs w:val="18"/>
        </w:rPr>
        <w:t xml:space="preserve"> </w:t>
      </w:r>
      <w:r w:rsidRPr="00BE250E">
        <w:rPr>
          <w:rFonts w:ascii="Arial" w:hAnsi="Arial" w:cs="Arial"/>
          <w:sz w:val="18"/>
          <w:szCs w:val="18"/>
        </w:rPr>
        <w:t>técnicamente aceptadas, deberá asignársele la puntuación o unidades porcentuales máxima. Para</w:t>
      </w:r>
      <w:r w:rsidRPr="00BE250E">
        <w:rPr>
          <w:rFonts w:ascii="Arial" w:hAnsi="Arial" w:cs="Arial"/>
          <w:spacing w:val="1"/>
          <w:sz w:val="18"/>
          <w:szCs w:val="18"/>
        </w:rPr>
        <w:t xml:space="preserve"> </w:t>
      </w:r>
      <w:r w:rsidRPr="00BE250E">
        <w:rPr>
          <w:rFonts w:ascii="Arial" w:hAnsi="Arial" w:cs="Arial"/>
          <w:sz w:val="18"/>
          <w:szCs w:val="18"/>
        </w:rPr>
        <w:t>determinar la puntuación o unidades porcentuales que correspondan a la propuesta económica de</w:t>
      </w:r>
      <w:r w:rsidRPr="00BE250E">
        <w:rPr>
          <w:rFonts w:ascii="Arial" w:hAnsi="Arial" w:cs="Arial"/>
          <w:spacing w:val="1"/>
          <w:sz w:val="18"/>
          <w:szCs w:val="18"/>
        </w:rPr>
        <w:t xml:space="preserve"> </w:t>
      </w:r>
      <w:r w:rsidRPr="00BE250E">
        <w:rPr>
          <w:rFonts w:ascii="Arial" w:hAnsi="Arial" w:cs="Arial"/>
          <w:sz w:val="18"/>
          <w:szCs w:val="18"/>
        </w:rPr>
        <w:t>cada</w:t>
      </w:r>
      <w:r w:rsidRPr="00BE250E">
        <w:rPr>
          <w:rFonts w:ascii="Arial" w:hAnsi="Arial" w:cs="Arial"/>
          <w:spacing w:val="-19"/>
          <w:sz w:val="18"/>
          <w:szCs w:val="18"/>
        </w:rPr>
        <w:t xml:space="preserve"> </w:t>
      </w:r>
      <w:r w:rsidRPr="00BE250E">
        <w:rPr>
          <w:rFonts w:ascii="Arial" w:hAnsi="Arial" w:cs="Arial"/>
          <w:sz w:val="18"/>
          <w:szCs w:val="18"/>
        </w:rPr>
        <w:t>participante,</w:t>
      </w:r>
      <w:r w:rsidRPr="00BE250E">
        <w:rPr>
          <w:rFonts w:ascii="Arial" w:hAnsi="Arial" w:cs="Arial"/>
          <w:spacing w:val="-17"/>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convocante</w:t>
      </w:r>
      <w:r w:rsidRPr="00BE250E">
        <w:rPr>
          <w:rFonts w:ascii="Arial" w:hAnsi="Arial" w:cs="Arial"/>
          <w:spacing w:val="-18"/>
          <w:sz w:val="18"/>
          <w:szCs w:val="18"/>
        </w:rPr>
        <w:t xml:space="preserve"> </w:t>
      </w:r>
      <w:r w:rsidRPr="00BE250E">
        <w:rPr>
          <w:rFonts w:ascii="Arial" w:hAnsi="Arial" w:cs="Arial"/>
          <w:sz w:val="18"/>
          <w:szCs w:val="18"/>
        </w:rPr>
        <w:t>aplicará</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siguiente</w:t>
      </w:r>
      <w:r w:rsidRPr="00BE250E">
        <w:rPr>
          <w:rFonts w:ascii="Arial" w:hAnsi="Arial" w:cs="Arial"/>
          <w:spacing w:val="-18"/>
          <w:sz w:val="18"/>
          <w:szCs w:val="18"/>
        </w:rPr>
        <w:t xml:space="preserve"> </w:t>
      </w:r>
      <w:r w:rsidRPr="00BE250E">
        <w:rPr>
          <w:rFonts w:ascii="Arial" w:hAnsi="Arial" w:cs="Arial"/>
          <w:sz w:val="18"/>
          <w:szCs w:val="18"/>
        </w:rPr>
        <w:t>fórmula:</w:t>
      </w:r>
    </w:p>
    <w:p w14:paraId="1FA69496" w14:textId="77777777" w:rsidR="00BE250E" w:rsidRPr="00BE250E" w:rsidRDefault="00BE250E" w:rsidP="00F6754D">
      <w:pPr>
        <w:pStyle w:val="Textoindependiente"/>
        <w:spacing w:before="194"/>
        <w:jc w:val="both"/>
        <w:rPr>
          <w:rFonts w:ascii="Arial" w:hAnsi="Arial" w:cs="Arial"/>
          <w:sz w:val="18"/>
          <w:szCs w:val="18"/>
        </w:rPr>
      </w:pPr>
      <w:r w:rsidRPr="00BE250E">
        <w:rPr>
          <w:rFonts w:ascii="Arial" w:hAnsi="Arial" w:cs="Arial"/>
          <w:w w:val="118"/>
          <w:sz w:val="18"/>
          <w:szCs w:val="18"/>
        </w:rPr>
        <w:t>PP</w:t>
      </w:r>
      <w:r w:rsidRPr="00BE250E">
        <w:rPr>
          <w:rFonts w:ascii="Arial" w:hAnsi="Arial" w:cs="Arial"/>
          <w:w w:val="105"/>
          <w:sz w:val="18"/>
          <w:szCs w:val="18"/>
        </w:rPr>
        <w:t>E</w:t>
      </w:r>
      <w:r w:rsidRPr="00BE250E">
        <w:rPr>
          <w:rFonts w:ascii="Arial" w:hAnsi="Arial" w:cs="Arial"/>
          <w:spacing w:val="-17"/>
          <w:sz w:val="18"/>
          <w:szCs w:val="18"/>
        </w:rPr>
        <w:t xml:space="preserve"> </w:t>
      </w:r>
      <w:r w:rsidRPr="00BE250E">
        <w:rPr>
          <w:rFonts w:ascii="Arial" w:hAnsi="Arial" w:cs="Arial"/>
          <w:w w:val="69"/>
          <w:sz w:val="18"/>
          <w:szCs w:val="18"/>
        </w:rPr>
        <w:t>=</w:t>
      </w:r>
      <w:r w:rsidRPr="00BE250E">
        <w:rPr>
          <w:rFonts w:ascii="Arial" w:hAnsi="Arial" w:cs="Arial"/>
          <w:spacing w:val="-18"/>
          <w:sz w:val="18"/>
          <w:szCs w:val="18"/>
        </w:rPr>
        <w:t xml:space="preserve"> </w:t>
      </w:r>
      <w:proofErr w:type="spellStart"/>
      <w:r w:rsidRPr="00BE250E">
        <w:rPr>
          <w:rFonts w:ascii="Arial" w:hAnsi="Arial" w:cs="Arial"/>
          <w:spacing w:val="-1"/>
          <w:w w:val="112"/>
          <w:sz w:val="18"/>
          <w:szCs w:val="18"/>
        </w:rPr>
        <w:t>M</w:t>
      </w:r>
      <w:r w:rsidRPr="00BE250E">
        <w:rPr>
          <w:rFonts w:ascii="Arial" w:hAnsi="Arial" w:cs="Arial"/>
          <w:w w:val="118"/>
          <w:sz w:val="18"/>
          <w:szCs w:val="18"/>
        </w:rPr>
        <w:t>P</w:t>
      </w:r>
      <w:r w:rsidRPr="00BE250E">
        <w:rPr>
          <w:rFonts w:ascii="Arial" w:hAnsi="Arial" w:cs="Arial"/>
          <w:w w:val="106"/>
          <w:sz w:val="18"/>
          <w:szCs w:val="18"/>
        </w:rPr>
        <w:t>emb</w:t>
      </w:r>
      <w:proofErr w:type="spellEnd"/>
      <w:r w:rsidRPr="00BE250E">
        <w:rPr>
          <w:rFonts w:ascii="Arial" w:hAnsi="Arial" w:cs="Arial"/>
          <w:spacing w:val="-19"/>
          <w:sz w:val="18"/>
          <w:szCs w:val="18"/>
        </w:rPr>
        <w:t xml:space="preserve"> </w:t>
      </w:r>
      <w:r w:rsidRPr="00BE250E">
        <w:rPr>
          <w:rFonts w:ascii="Arial" w:hAnsi="Arial" w:cs="Arial"/>
          <w:w w:val="89"/>
          <w:sz w:val="18"/>
          <w:szCs w:val="18"/>
        </w:rPr>
        <w:t>x</w:t>
      </w:r>
      <w:r w:rsidRPr="00BE250E">
        <w:rPr>
          <w:rFonts w:ascii="Arial" w:hAnsi="Arial" w:cs="Arial"/>
          <w:spacing w:val="-19"/>
          <w:sz w:val="18"/>
          <w:szCs w:val="18"/>
        </w:rPr>
        <w:t xml:space="preserve"> </w:t>
      </w:r>
      <w:r w:rsidRPr="00BE250E">
        <w:rPr>
          <w:rFonts w:ascii="Arial" w:hAnsi="Arial" w:cs="Arial"/>
          <w:w w:val="103"/>
          <w:sz w:val="18"/>
          <w:szCs w:val="18"/>
        </w:rPr>
        <w:t>40</w:t>
      </w:r>
      <w:r w:rsidRPr="00BE250E">
        <w:rPr>
          <w:rFonts w:ascii="Arial" w:hAnsi="Arial" w:cs="Arial"/>
          <w:spacing w:val="-18"/>
          <w:sz w:val="18"/>
          <w:szCs w:val="18"/>
        </w:rPr>
        <w:t xml:space="preserve"> </w:t>
      </w:r>
      <w:r w:rsidRPr="00BE250E">
        <w:rPr>
          <w:rFonts w:ascii="Arial" w:hAnsi="Arial" w:cs="Arial"/>
          <w:w w:val="73"/>
          <w:sz w:val="18"/>
          <w:szCs w:val="18"/>
        </w:rPr>
        <w:t>/</w:t>
      </w:r>
      <w:r w:rsidRPr="00BE250E">
        <w:rPr>
          <w:rFonts w:ascii="Arial" w:hAnsi="Arial" w:cs="Arial"/>
          <w:spacing w:val="-18"/>
          <w:sz w:val="18"/>
          <w:szCs w:val="18"/>
        </w:rPr>
        <w:t xml:space="preserve"> </w:t>
      </w:r>
      <w:proofErr w:type="spellStart"/>
      <w:r w:rsidRPr="00BE250E">
        <w:rPr>
          <w:rFonts w:ascii="Arial" w:hAnsi="Arial" w:cs="Arial"/>
          <w:spacing w:val="-1"/>
          <w:w w:val="112"/>
          <w:sz w:val="18"/>
          <w:szCs w:val="18"/>
        </w:rPr>
        <w:t>M</w:t>
      </w:r>
      <w:r w:rsidRPr="00BE250E">
        <w:rPr>
          <w:rFonts w:ascii="Arial" w:hAnsi="Arial" w:cs="Arial"/>
          <w:w w:val="118"/>
          <w:sz w:val="18"/>
          <w:szCs w:val="18"/>
        </w:rPr>
        <w:t>P</w:t>
      </w:r>
      <w:r w:rsidRPr="00BE250E">
        <w:rPr>
          <w:rFonts w:ascii="Arial" w:hAnsi="Arial" w:cs="Arial"/>
          <w:spacing w:val="-1"/>
          <w:w w:val="97"/>
          <w:sz w:val="18"/>
          <w:szCs w:val="18"/>
        </w:rPr>
        <w:t>i</w:t>
      </w:r>
      <w:proofErr w:type="spellEnd"/>
      <w:r w:rsidRPr="00BE250E">
        <w:rPr>
          <w:rFonts w:ascii="Arial" w:hAnsi="Arial" w:cs="Arial"/>
          <w:w w:val="58"/>
          <w:sz w:val="18"/>
          <w:szCs w:val="18"/>
        </w:rPr>
        <w:t>.</w:t>
      </w:r>
    </w:p>
    <w:p w14:paraId="549F0DFD" w14:textId="77777777" w:rsidR="00BE250E" w:rsidRPr="00BE250E" w:rsidRDefault="00BE250E" w:rsidP="00F6754D">
      <w:pPr>
        <w:pStyle w:val="Textoindependiente"/>
        <w:spacing w:before="196"/>
        <w:jc w:val="both"/>
        <w:rPr>
          <w:rFonts w:ascii="Arial" w:hAnsi="Arial" w:cs="Arial"/>
          <w:sz w:val="18"/>
          <w:szCs w:val="18"/>
        </w:rPr>
      </w:pPr>
      <w:r w:rsidRPr="00BE250E">
        <w:rPr>
          <w:rFonts w:ascii="Arial" w:hAnsi="Arial" w:cs="Arial"/>
          <w:sz w:val="18"/>
          <w:szCs w:val="18"/>
        </w:rPr>
        <w:t>Donde:</w:t>
      </w:r>
      <w:r w:rsidRPr="00BE250E">
        <w:rPr>
          <w:rFonts w:ascii="Arial" w:hAnsi="Arial" w:cs="Arial"/>
          <w:spacing w:val="-5"/>
          <w:sz w:val="18"/>
          <w:szCs w:val="18"/>
        </w:rPr>
        <w:t xml:space="preserve"> </w:t>
      </w:r>
      <w:r w:rsidRPr="00BE250E">
        <w:rPr>
          <w:rFonts w:ascii="Arial" w:hAnsi="Arial" w:cs="Arial"/>
          <w:sz w:val="18"/>
          <w:szCs w:val="18"/>
        </w:rPr>
        <w:t>PPE</w:t>
      </w:r>
      <w:r w:rsidRPr="00BE250E">
        <w:rPr>
          <w:rFonts w:ascii="Arial" w:hAnsi="Arial" w:cs="Arial"/>
          <w:spacing w:val="-3"/>
          <w:sz w:val="18"/>
          <w:szCs w:val="18"/>
        </w:rPr>
        <w:t xml:space="preserve"> </w:t>
      </w:r>
      <w:r w:rsidRPr="00BE250E">
        <w:rPr>
          <w:rFonts w:ascii="Arial" w:hAnsi="Arial" w:cs="Arial"/>
          <w:sz w:val="18"/>
          <w:szCs w:val="18"/>
        </w:rPr>
        <w:t>=</w:t>
      </w:r>
      <w:r w:rsidRPr="00BE250E">
        <w:rPr>
          <w:rFonts w:ascii="Arial" w:hAnsi="Arial" w:cs="Arial"/>
          <w:spacing w:val="-4"/>
          <w:sz w:val="18"/>
          <w:szCs w:val="18"/>
        </w:rPr>
        <w:t xml:space="preserve"> </w:t>
      </w:r>
      <w:r w:rsidRPr="00BE250E">
        <w:rPr>
          <w:rFonts w:ascii="Arial" w:hAnsi="Arial" w:cs="Arial"/>
          <w:sz w:val="18"/>
          <w:szCs w:val="18"/>
        </w:rPr>
        <w:t>Puntuación</w:t>
      </w:r>
      <w:r w:rsidRPr="00BE250E">
        <w:rPr>
          <w:rFonts w:ascii="Arial" w:hAnsi="Arial" w:cs="Arial"/>
          <w:spacing w:val="-6"/>
          <w:sz w:val="18"/>
          <w:szCs w:val="18"/>
        </w:rPr>
        <w:t xml:space="preserve"> </w:t>
      </w:r>
      <w:r w:rsidRPr="00BE250E">
        <w:rPr>
          <w:rFonts w:ascii="Arial" w:hAnsi="Arial" w:cs="Arial"/>
          <w:sz w:val="18"/>
          <w:szCs w:val="18"/>
        </w:rPr>
        <w:t>o</w:t>
      </w:r>
      <w:r w:rsidRPr="00BE250E">
        <w:rPr>
          <w:rFonts w:ascii="Arial" w:hAnsi="Arial" w:cs="Arial"/>
          <w:spacing w:val="-5"/>
          <w:sz w:val="18"/>
          <w:szCs w:val="18"/>
        </w:rPr>
        <w:t xml:space="preserve"> </w:t>
      </w:r>
      <w:r w:rsidRPr="00BE250E">
        <w:rPr>
          <w:rFonts w:ascii="Arial" w:hAnsi="Arial" w:cs="Arial"/>
          <w:sz w:val="18"/>
          <w:szCs w:val="18"/>
        </w:rPr>
        <w:t>unidades</w:t>
      </w:r>
      <w:r w:rsidRPr="00BE250E">
        <w:rPr>
          <w:rFonts w:ascii="Arial" w:hAnsi="Arial" w:cs="Arial"/>
          <w:spacing w:val="2"/>
          <w:sz w:val="18"/>
          <w:szCs w:val="18"/>
        </w:rPr>
        <w:t xml:space="preserve"> </w:t>
      </w:r>
      <w:r w:rsidRPr="00BE250E">
        <w:rPr>
          <w:rFonts w:ascii="Arial" w:hAnsi="Arial" w:cs="Arial"/>
          <w:sz w:val="18"/>
          <w:szCs w:val="18"/>
        </w:rPr>
        <w:t>porcentuales</w:t>
      </w:r>
      <w:r w:rsidRPr="00BE250E">
        <w:rPr>
          <w:rFonts w:ascii="Arial" w:hAnsi="Arial" w:cs="Arial"/>
          <w:spacing w:val="-3"/>
          <w:sz w:val="18"/>
          <w:szCs w:val="18"/>
        </w:rPr>
        <w:t xml:space="preserve"> </w:t>
      </w:r>
      <w:r w:rsidRPr="00BE250E">
        <w:rPr>
          <w:rFonts w:ascii="Arial" w:hAnsi="Arial" w:cs="Arial"/>
          <w:sz w:val="18"/>
          <w:szCs w:val="18"/>
        </w:rPr>
        <w:t>que</w:t>
      </w:r>
      <w:r w:rsidRPr="00BE250E">
        <w:rPr>
          <w:rFonts w:ascii="Arial" w:hAnsi="Arial" w:cs="Arial"/>
          <w:spacing w:val="-5"/>
          <w:sz w:val="18"/>
          <w:szCs w:val="18"/>
        </w:rPr>
        <w:t xml:space="preserve"> </w:t>
      </w:r>
      <w:r w:rsidRPr="00BE250E">
        <w:rPr>
          <w:rFonts w:ascii="Arial" w:hAnsi="Arial" w:cs="Arial"/>
          <w:sz w:val="18"/>
          <w:szCs w:val="18"/>
        </w:rPr>
        <w:t>corresponden</w:t>
      </w:r>
      <w:r w:rsidRPr="00BE250E">
        <w:rPr>
          <w:rFonts w:ascii="Arial" w:hAnsi="Arial" w:cs="Arial"/>
          <w:spacing w:val="-5"/>
          <w:sz w:val="18"/>
          <w:szCs w:val="18"/>
        </w:rPr>
        <w:t xml:space="preserve"> </w:t>
      </w:r>
      <w:r w:rsidRPr="00BE250E">
        <w:rPr>
          <w:rFonts w:ascii="Arial" w:hAnsi="Arial" w:cs="Arial"/>
          <w:sz w:val="18"/>
          <w:szCs w:val="18"/>
        </w:rPr>
        <w:t>a</w:t>
      </w:r>
      <w:r w:rsidRPr="00BE250E">
        <w:rPr>
          <w:rFonts w:ascii="Arial" w:hAnsi="Arial" w:cs="Arial"/>
          <w:spacing w:val="-5"/>
          <w:sz w:val="18"/>
          <w:szCs w:val="18"/>
        </w:rPr>
        <w:t xml:space="preserve"> </w:t>
      </w:r>
      <w:r w:rsidRPr="00BE250E">
        <w:rPr>
          <w:rFonts w:ascii="Arial" w:hAnsi="Arial" w:cs="Arial"/>
          <w:sz w:val="18"/>
          <w:szCs w:val="18"/>
        </w:rPr>
        <w:t>la</w:t>
      </w:r>
      <w:r w:rsidRPr="00BE250E">
        <w:rPr>
          <w:rFonts w:ascii="Arial" w:hAnsi="Arial" w:cs="Arial"/>
          <w:spacing w:val="-4"/>
          <w:sz w:val="18"/>
          <w:szCs w:val="18"/>
        </w:rPr>
        <w:t xml:space="preserve"> </w:t>
      </w:r>
      <w:r w:rsidRPr="00BE250E">
        <w:rPr>
          <w:rFonts w:ascii="Arial" w:hAnsi="Arial" w:cs="Arial"/>
          <w:sz w:val="18"/>
          <w:szCs w:val="18"/>
        </w:rPr>
        <w:t>Propuesta</w:t>
      </w:r>
      <w:r w:rsidRPr="00BE250E">
        <w:rPr>
          <w:rFonts w:ascii="Arial" w:hAnsi="Arial" w:cs="Arial"/>
          <w:spacing w:val="-4"/>
          <w:sz w:val="18"/>
          <w:szCs w:val="18"/>
        </w:rPr>
        <w:t xml:space="preserve"> </w:t>
      </w:r>
      <w:r w:rsidRPr="00BE250E">
        <w:rPr>
          <w:rFonts w:ascii="Arial" w:hAnsi="Arial" w:cs="Arial"/>
          <w:sz w:val="18"/>
          <w:szCs w:val="18"/>
        </w:rPr>
        <w:t>Económica;</w:t>
      </w:r>
      <w:r w:rsidRPr="00BE250E">
        <w:rPr>
          <w:rFonts w:ascii="Arial" w:hAnsi="Arial" w:cs="Arial"/>
          <w:spacing w:val="-68"/>
          <w:sz w:val="18"/>
          <w:szCs w:val="18"/>
        </w:rPr>
        <w:t xml:space="preserve"> </w:t>
      </w:r>
      <w:proofErr w:type="spellStart"/>
      <w:r w:rsidRPr="00BE250E">
        <w:rPr>
          <w:rFonts w:ascii="Arial" w:hAnsi="Arial" w:cs="Arial"/>
          <w:sz w:val="18"/>
          <w:szCs w:val="18"/>
        </w:rPr>
        <w:t>MPemb</w:t>
      </w:r>
      <w:proofErr w:type="spellEnd"/>
      <w:r w:rsidRPr="00BE250E">
        <w:rPr>
          <w:rFonts w:ascii="Arial" w:hAnsi="Arial" w:cs="Arial"/>
          <w:spacing w:val="-18"/>
          <w:sz w:val="18"/>
          <w:szCs w:val="18"/>
        </w:rPr>
        <w:t xml:space="preserve"> </w:t>
      </w:r>
      <w:r w:rsidRPr="00BE250E">
        <w:rPr>
          <w:rFonts w:ascii="Arial" w:hAnsi="Arial" w:cs="Arial"/>
          <w:sz w:val="18"/>
          <w:szCs w:val="18"/>
        </w:rPr>
        <w:t>=</w:t>
      </w:r>
      <w:r w:rsidRPr="00BE250E">
        <w:rPr>
          <w:rFonts w:ascii="Arial" w:hAnsi="Arial" w:cs="Arial"/>
          <w:spacing w:val="-17"/>
          <w:sz w:val="18"/>
          <w:szCs w:val="18"/>
        </w:rPr>
        <w:t xml:space="preserve"> </w:t>
      </w:r>
      <w:r w:rsidRPr="00BE250E">
        <w:rPr>
          <w:rFonts w:ascii="Arial" w:hAnsi="Arial" w:cs="Arial"/>
          <w:sz w:val="18"/>
          <w:szCs w:val="18"/>
        </w:rPr>
        <w:t>Monto</w:t>
      </w:r>
      <w:r w:rsidRPr="00BE250E">
        <w:rPr>
          <w:rFonts w:ascii="Arial" w:hAnsi="Arial" w:cs="Arial"/>
          <w:spacing w:val="-17"/>
          <w:sz w:val="18"/>
          <w:szCs w:val="18"/>
        </w:rPr>
        <w:t xml:space="preserve"> </w:t>
      </w:r>
      <w:r w:rsidRPr="00BE250E">
        <w:rPr>
          <w:rFonts w:ascii="Arial" w:hAnsi="Arial" w:cs="Arial"/>
          <w:sz w:val="18"/>
          <w:szCs w:val="18"/>
        </w:rPr>
        <w:t>de</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Propuesta</w:t>
      </w:r>
      <w:r w:rsidRPr="00BE250E">
        <w:rPr>
          <w:rFonts w:ascii="Arial" w:hAnsi="Arial" w:cs="Arial"/>
          <w:spacing w:val="-17"/>
          <w:sz w:val="18"/>
          <w:szCs w:val="18"/>
        </w:rPr>
        <w:t xml:space="preserve"> </w:t>
      </w:r>
      <w:r w:rsidRPr="00BE250E">
        <w:rPr>
          <w:rFonts w:ascii="Arial" w:hAnsi="Arial" w:cs="Arial"/>
          <w:sz w:val="18"/>
          <w:szCs w:val="18"/>
        </w:rPr>
        <w:t>económica</w:t>
      </w:r>
      <w:r w:rsidRPr="00BE250E">
        <w:rPr>
          <w:rFonts w:ascii="Arial" w:hAnsi="Arial" w:cs="Arial"/>
          <w:spacing w:val="-17"/>
          <w:sz w:val="18"/>
          <w:szCs w:val="18"/>
        </w:rPr>
        <w:t xml:space="preserve"> </w:t>
      </w:r>
      <w:r w:rsidRPr="00BE250E">
        <w:rPr>
          <w:rFonts w:ascii="Arial" w:hAnsi="Arial" w:cs="Arial"/>
          <w:sz w:val="18"/>
          <w:szCs w:val="18"/>
        </w:rPr>
        <w:t>más</w:t>
      </w:r>
      <w:r w:rsidRPr="00BE250E">
        <w:rPr>
          <w:rFonts w:ascii="Arial" w:hAnsi="Arial" w:cs="Arial"/>
          <w:spacing w:val="-16"/>
          <w:sz w:val="18"/>
          <w:szCs w:val="18"/>
        </w:rPr>
        <w:t xml:space="preserve"> </w:t>
      </w:r>
      <w:r w:rsidRPr="00BE250E">
        <w:rPr>
          <w:rFonts w:ascii="Arial" w:hAnsi="Arial" w:cs="Arial"/>
          <w:sz w:val="18"/>
          <w:szCs w:val="18"/>
        </w:rPr>
        <w:t>baja,</w:t>
      </w:r>
      <w:r w:rsidRPr="00BE250E">
        <w:rPr>
          <w:rFonts w:ascii="Arial" w:hAnsi="Arial" w:cs="Arial"/>
          <w:spacing w:val="-15"/>
          <w:sz w:val="18"/>
          <w:szCs w:val="18"/>
        </w:rPr>
        <w:t xml:space="preserve"> </w:t>
      </w:r>
      <w:r w:rsidRPr="00BE250E">
        <w:rPr>
          <w:rFonts w:ascii="Arial" w:hAnsi="Arial" w:cs="Arial"/>
          <w:sz w:val="18"/>
          <w:szCs w:val="18"/>
        </w:rPr>
        <w:t>y</w:t>
      </w:r>
    </w:p>
    <w:p w14:paraId="74E89865" w14:textId="77777777" w:rsidR="00BE250E" w:rsidRPr="00BE250E" w:rsidRDefault="00BE250E" w:rsidP="00F6754D">
      <w:pPr>
        <w:pStyle w:val="Textoindependiente"/>
        <w:spacing w:line="242" w:lineRule="exact"/>
        <w:jc w:val="both"/>
        <w:rPr>
          <w:rFonts w:ascii="Arial" w:hAnsi="Arial" w:cs="Arial"/>
          <w:sz w:val="18"/>
          <w:szCs w:val="18"/>
        </w:rPr>
      </w:pPr>
      <w:proofErr w:type="spellStart"/>
      <w:r w:rsidRPr="00BE250E">
        <w:rPr>
          <w:rFonts w:ascii="Arial" w:hAnsi="Arial" w:cs="Arial"/>
          <w:sz w:val="18"/>
          <w:szCs w:val="18"/>
        </w:rPr>
        <w:t>MPi</w:t>
      </w:r>
      <w:proofErr w:type="spellEnd"/>
      <w:r w:rsidRPr="00BE250E">
        <w:rPr>
          <w:rFonts w:ascii="Arial" w:hAnsi="Arial" w:cs="Arial"/>
          <w:spacing w:val="-13"/>
          <w:sz w:val="18"/>
          <w:szCs w:val="18"/>
        </w:rPr>
        <w:t xml:space="preserve"> </w:t>
      </w:r>
      <w:r w:rsidRPr="00BE250E">
        <w:rPr>
          <w:rFonts w:ascii="Arial" w:hAnsi="Arial" w:cs="Arial"/>
          <w:sz w:val="18"/>
          <w:szCs w:val="18"/>
        </w:rPr>
        <w:t>=</w:t>
      </w:r>
      <w:r w:rsidRPr="00BE250E">
        <w:rPr>
          <w:rFonts w:ascii="Arial" w:hAnsi="Arial" w:cs="Arial"/>
          <w:spacing w:val="-11"/>
          <w:sz w:val="18"/>
          <w:szCs w:val="18"/>
        </w:rPr>
        <w:t xml:space="preserve"> </w:t>
      </w:r>
      <w:r w:rsidRPr="00BE250E">
        <w:rPr>
          <w:rFonts w:ascii="Arial" w:hAnsi="Arial" w:cs="Arial"/>
          <w:sz w:val="18"/>
          <w:szCs w:val="18"/>
        </w:rPr>
        <w:t>Monto</w:t>
      </w:r>
      <w:r w:rsidRPr="00BE250E">
        <w:rPr>
          <w:rFonts w:ascii="Arial" w:hAnsi="Arial" w:cs="Arial"/>
          <w:spacing w:val="-12"/>
          <w:sz w:val="18"/>
          <w:szCs w:val="18"/>
        </w:rPr>
        <w:t xml:space="preserve"> </w:t>
      </w:r>
      <w:r w:rsidRPr="00BE250E">
        <w:rPr>
          <w:rFonts w:ascii="Arial" w:hAnsi="Arial" w:cs="Arial"/>
          <w:sz w:val="18"/>
          <w:szCs w:val="18"/>
        </w:rPr>
        <w:t>de</w:t>
      </w:r>
      <w:r w:rsidRPr="00BE250E">
        <w:rPr>
          <w:rFonts w:ascii="Arial" w:hAnsi="Arial" w:cs="Arial"/>
          <w:spacing w:val="-12"/>
          <w:sz w:val="18"/>
          <w:szCs w:val="18"/>
        </w:rPr>
        <w:t xml:space="preserve"> </w:t>
      </w:r>
      <w:r w:rsidRPr="00BE250E">
        <w:rPr>
          <w:rFonts w:ascii="Arial" w:hAnsi="Arial" w:cs="Arial"/>
          <w:sz w:val="18"/>
          <w:szCs w:val="18"/>
        </w:rPr>
        <w:t>la</w:t>
      </w:r>
      <w:r w:rsidRPr="00BE250E">
        <w:rPr>
          <w:rFonts w:ascii="Arial" w:hAnsi="Arial" w:cs="Arial"/>
          <w:spacing w:val="-13"/>
          <w:sz w:val="18"/>
          <w:szCs w:val="18"/>
        </w:rPr>
        <w:t xml:space="preserve"> </w:t>
      </w:r>
      <w:r w:rsidRPr="00BE250E">
        <w:rPr>
          <w:rFonts w:ascii="Arial" w:hAnsi="Arial" w:cs="Arial"/>
          <w:sz w:val="18"/>
          <w:szCs w:val="18"/>
        </w:rPr>
        <w:t>i-</w:t>
      </w:r>
      <w:proofErr w:type="spellStart"/>
      <w:r w:rsidRPr="00BE250E">
        <w:rPr>
          <w:rFonts w:ascii="Arial" w:hAnsi="Arial" w:cs="Arial"/>
          <w:sz w:val="18"/>
          <w:szCs w:val="18"/>
        </w:rPr>
        <w:t>ésima</w:t>
      </w:r>
      <w:proofErr w:type="spellEnd"/>
      <w:r w:rsidRPr="00BE250E">
        <w:rPr>
          <w:rFonts w:ascii="Arial" w:hAnsi="Arial" w:cs="Arial"/>
          <w:spacing w:val="-13"/>
          <w:sz w:val="18"/>
          <w:szCs w:val="18"/>
        </w:rPr>
        <w:t xml:space="preserve"> </w:t>
      </w:r>
      <w:r w:rsidRPr="00BE250E">
        <w:rPr>
          <w:rFonts w:ascii="Arial" w:hAnsi="Arial" w:cs="Arial"/>
          <w:sz w:val="18"/>
          <w:szCs w:val="18"/>
        </w:rPr>
        <w:t>Propuesta</w:t>
      </w:r>
      <w:r w:rsidRPr="00BE250E">
        <w:rPr>
          <w:rFonts w:ascii="Arial" w:hAnsi="Arial" w:cs="Arial"/>
          <w:spacing w:val="-11"/>
          <w:sz w:val="18"/>
          <w:szCs w:val="18"/>
        </w:rPr>
        <w:t xml:space="preserve"> </w:t>
      </w:r>
      <w:r w:rsidRPr="00BE250E">
        <w:rPr>
          <w:rFonts w:ascii="Arial" w:hAnsi="Arial" w:cs="Arial"/>
          <w:sz w:val="18"/>
          <w:szCs w:val="18"/>
        </w:rPr>
        <w:t>económica;</w:t>
      </w:r>
    </w:p>
    <w:p w14:paraId="1A2B53B4" w14:textId="77777777" w:rsidR="00BE250E" w:rsidRPr="00BE250E" w:rsidRDefault="00BE250E" w:rsidP="00F6754D">
      <w:pPr>
        <w:pStyle w:val="Textoindependiente"/>
        <w:spacing w:before="196"/>
        <w:jc w:val="both"/>
        <w:rPr>
          <w:rFonts w:ascii="Arial" w:hAnsi="Arial" w:cs="Arial"/>
          <w:sz w:val="18"/>
          <w:szCs w:val="18"/>
        </w:rPr>
      </w:pPr>
      <w:r w:rsidRPr="00BE250E">
        <w:rPr>
          <w:rFonts w:ascii="Arial" w:hAnsi="Arial" w:cs="Arial"/>
          <w:sz w:val="18"/>
          <w:szCs w:val="18"/>
        </w:rPr>
        <w:t>Para</w:t>
      </w:r>
      <w:r w:rsidRPr="00BE250E">
        <w:rPr>
          <w:rFonts w:ascii="Arial" w:hAnsi="Arial" w:cs="Arial"/>
          <w:spacing w:val="3"/>
          <w:sz w:val="18"/>
          <w:szCs w:val="18"/>
        </w:rPr>
        <w:t xml:space="preserve"> </w:t>
      </w:r>
      <w:r w:rsidRPr="00BE250E">
        <w:rPr>
          <w:rFonts w:ascii="Arial" w:hAnsi="Arial" w:cs="Arial"/>
          <w:sz w:val="18"/>
          <w:szCs w:val="18"/>
        </w:rPr>
        <w:t>calcular</w:t>
      </w:r>
      <w:r w:rsidRPr="00BE250E">
        <w:rPr>
          <w:rFonts w:ascii="Arial" w:hAnsi="Arial" w:cs="Arial"/>
          <w:spacing w:val="1"/>
          <w:sz w:val="18"/>
          <w:szCs w:val="18"/>
        </w:rPr>
        <w:t xml:space="preserve"> </w:t>
      </w:r>
      <w:r w:rsidRPr="00BE250E">
        <w:rPr>
          <w:rFonts w:ascii="Arial" w:hAnsi="Arial" w:cs="Arial"/>
          <w:sz w:val="18"/>
          <w:szCs w:val="18"/>
        </w:rPr>
        <w:t>el</w:t>
      </w:r>
      <w:r w:rsidRPr="00BE250E">
        <w:rPr>
          <w:rFonts w:ascii="Arial" w:hAnsi="Arial" w:cs="Arial"/>
          <w:spacing w:val="1"/>
          <w:sz w:val="18"/>
          <w:szCs w:val="18"/>
        </w:rPr>
        <w:t xml:space="preserve"> </w:t>
      </w:r>
      <w:r w:rsidRPr="00BE250E">
        <w:rPr>
          <w:rFonts w:ascii="Arial" w:hAnsi="Arial" w:cs="Arial"/>
          <w:sz w:val="18"/>
          <w:szCs w:val="18"/>
        </w:rPr>
        <w:t>resultado</w:t>
      </w:r>
      <w:r w:rsidRPr="00BE250E">
        <w:rPr>
          <w:rFonts w:ascii="Arial" w:hAnsi="Arial" w:cs="Arial"/>
          <w:spacing w:val="2"/>
          <w:sz w:val="18"/>
          <w:szCs w:val="18"/>
        </w:rPr>
        <w:t xml:space="preserve"> </w:t>
      </w:r>
      <w:r w:rsidRPr="00BE250E">
        <w:rPr>
          <w:rFonts w:ascii="Arial" w:hAnsi="Arial" w:cs="Arial"/>
          <w:sz w:val="18"/>
          <w:szCs w:val="18"/>
        </w:rPr>
        <w:t>final</w:t>
      </w:r>
      <w:r w:rsidRPr="00BE250E">
        <w:rPr>
          <w:rFonts w:ascii="Arial" w:hAnsi="Arial" w:cs="Arial"/>
          <w:spacing w:val="1"/>
          <w:sz w:val="18"/>
          <w:szCs w:val="18"/>
        </w:rPr>
        <w:t xml:space="preserve"> </w:t>
      </w:r>
      <w:r w:rsidRPr="00BE250E">
        <w:rPr>
          <w:rFonts w:ascii="Arial" w:hAnsi="Arial" w:cs="Arial"/>
          <w:sz w:val="18"/>
          <w:szCs w:val="18"/>
        </w:rPr>
        <w:t>de</w:t>
      </w:r>
      <w:r w:rsidRPr="00BE250E">
        <w:rPr>
          <w:rFonts w:ascii="Arial" w:hAnsi="Arial" w:cs="Arial"/>
          <w:spacing w:val="69"/>
          <w:sz w:val="18"/>
          <w:szCs w:val="18"/>
        </w:rPr>
        <w:t xml:space="preserve"> </w:t>
      </w:r>
      <w:proofErr w:type="gramStart"/>
      <w:r w:rsidRPr="00BE250E">
        <w:rPr>
          <w:rFonts w:ascii="Arial" w:hAnsi="Arial" w:cs="Arial"/>
          <w:sz w:val="18"/>
          <w:szCs w:val="18"/>
        </w:rPr>
        <w:t>la  puntuación</w:t>
      </w:r>
      <w:proofErr w:type="gramEnd"/>
      <w:r w:rsidRPr="00BE250E">
        <w:rPr>
          <w:rFonts w:ascii="Arial" w:hAnsi="Arial" w:cs="Arial"/>
          <w:spacing w:val="68"/>
          <w:sz w:val="18"/>
          <w:szCs w:val="18"/>
        </w:rPr>
        <w:t xml:space="preserve"> </w:t>
      </w:r>
      <w:r w:rsidRPr="00BE250E">
        <w:rPr>
          <w:rFonts w:ascii="Arial" w:hAnsi="Arial" w:cs="Arial"/>
          <w:sz w:val="18"/>
          <w:szCs w:val="18"/>
        </w:rPr>
        <w:t>o  unidades</w:t>
      </w:r>
      <w:r w:rsidRPr="00BE250E">
        <w:rPr>
          <w:rFonts w:ascii="Arial" w:hAnsi="Arial" w:cs="Arial"/>
          <w:spacing w:val="1"/>
          <w:sz w:val="18"/>
          <w:szCs w:val="18"/>
        </w:rPr>
        <w:t xml:space="preserve"> </w:t>
      </w:r>
      <w:r w:rsidRPr="00BE250E">
        <w:rPr>
          <w:rFonts w:ascii="Arial" w:hAnsi="Arial" w:cs="Arial"/>
          <w:sz w:val="18"/>
          <w:szCs w:val="18"/>
        </w:rPr>
        <w:t>porcentuales</w:t>
      </w:r>
      <w:r w:rsidRPr="00BE250E">
        <w:rPr>
          <w:rFonts w:ascii="Arial" w:hAnsi="Arial" w:cs="Arial"/>
          <w:spacing w:val="1"/>
          <w:sz w:val="18"/>
          <w:szCs w:val="18"/>
        </w:rPr>
        <w:t xml:space="preserve"> </w:t>
      </w:r>
      <w:r w:rsidRPr="00BE250E">
        <w:rPr>
          <w:rFonts w:ascii="Arial" w:hAnsi="Arial" w:cs="Arial"/>
          <w:sz w:val="18"/>
          <w:szCs w:val="18"/>
        </w:rPr>
        <w:t>que</w:t>
      </w:r>
      <w:r w:rsidRPr="00BE250E">
        <w:rPr>
          <w:rFonts w:ascii="Arial" w:hAnsi="Arial" w:cs="Arial"/>
          <w:spacing w:val="70"/>
          <w:sz w:val="18"/>
          <w:szCs w:val="18"/>
        </w:rPr>
        <w:t xml:space="preserve"> </w:t>
      </w:r>
      <w:r w:rsidRPr="00BE250E">
        <w:rPr>
          <w:rFonts w:ascii="Arial" w:hAnsi="Arial" w:cs="Arial"/>
          <w:sz w:val="18"/>
          <w:szCs w:val="18"/>
        </w:rPr>
        <w:t>obtuvo</w:t>
      </w:r>
      <w:r w:rsidRPr="00BE250E">
        <w:rPr>
          <w:rFonts w:ascii="Arial" w:hAnsi="Arial" w:cs="Arial"/>
          <w:spacing w:val="69"/>
          <w:sz w:val="18"/>
          <w:szCs w:val="18"/>
        </w:rPr>
        <w:t xml:space="preserve"> </w:t>
      </w:r>
      <w:r w:rsidRPr="00BE250E">
        <w:rPr>
          <w:rFonts w:ascii="Arial" w:hAnsi="Arial" w:cs="Arial"/>
          <w:sz w:val="18"/>
          <w:szCs w:val="18"/>
        </w:rPr>
        <w:t>cada</w:t>
      </w:r>
      <w:r w:rsidRPr="00BE250E">
        <w:rPr>
          <w:rFonts w:ascii="Arial" w:hAnsi="Arial" w:cs="Arial"/>
          <w:spacing w:val="-68"/>
          <w:sz w:val="18"/>
          <w:szCs w:val="18"/>
        </w:rPr>
        <w:t xml:space="preserve"> </w:t>
      </w:r>
      <w:r w:rsidRPr="00BE250E">
        <w:rPr>
          <w:rFonts w:ascii="Arial" w:hAnsi="Arial" w:cs="Arial"/>
          <w:sz w:val="18"/>
          <w:szCs w:val="18"/>
        </w:rPr>
        <w:t>proposición,</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convocante</w:t>
      </w:r>
      <w:r w:rsidRPr="00BE250E">
        <w:rPr>
          <w:rFonts w:ascii="Arial" w:hAnsi="Arial" w:cs="Arial"/>
          <w:spacing w:val="-18"/>
          <w:sz w:val="18"/>
          <w:szCs w:val="18"/>
        </w:rPr>
        <w:t xml:space="preserve"> </w:t>
      </w:r>
      <w:r w:rsidRPr="00BE250E">
        <w:rPr>
          <w:rFonts w:ascii="Arial" w:hAnsi="Arial" w:cs="Arial"/>
          <w:sz w:val="18"/>
          <w:szCs w:val="18"/>
        </w:rPr>
        <w:t>aplicará</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siguiente</w:t>
      </w:r>
      <w:r w:rsidRPr="00BE250E">
        <w:rPr>
          <w:rFonts w:ascii="Arial" w:hAnsi="Arial" w:cs="Arial"/>
          <w:spacing w:val="-19"/>
          <w:sz w:val="18"/>
          <w:szCs w:val="18"/>
        </w:rPr>
        <w:t xml:space="preserve"> </w:t>
      </w:r>
      <w:r w:rsidRPr="00BE250E">
        <w:rPr>
          <w:rFonts w:ascii="Arial" w:hAnsi="Arial" w:cs="Arial"/>
          <w:sz w:val="18"/>
          <w:szCs w:val="18"/>
        </w:rPr>
        <w:t>fórmula:</w:t>
      </w:r>
    </w:p>
    <w:p w14:paraId="0B36E15B" w14:textId="77777777" w:rsidR="00BE250E" w:rsidRPr="00BE250E" w:rsidRDefault="00BE250E" w:rsidP="00F6754D">
      <w:pPr>
        <w:pStyle w:val="Textoindependiente"/>
        <w:spacing w:before="196"/>
        <w:jc w:val="both"/>
        <w:rPr>
          <w:rFonts w:ascii="Arial" w:hAnsi="Arial" w:cs="Arial"/>
          <w:sz w:val="18"/>
          <w:szCs w:val="18"/>
          <w:lang w:val="pt-PT"/>
        </w:rPr>
      </w:pPr>
      <w:r w:rsidRPr="00BE250E">
        <w:rPr>
          <w:rFonts w:ascii="Arial" w:hAnsi="Arial" w:cs="Arial"/>
          <w:w w:val="90"/>
          <w:sz w:val="18"/>
          <w:szCs w:val="18"/>
          <w:lang w:val="pt-PT"/>
        </w:rPr>
        <w:t>PTj</w:t>
      </w:r>
      <w:r w:rsidRPr="00BE250E">
        <w:rPr>
          <w:rFonts w:ascii="Arial" w:hAnsi="Arial" w:cs="Arial"/>
          <w:spacing w:val="-11"/>
          <w:w w:val="90"/>
          <w:sz w:val="18"/>
          <w:szCs w:val="18"/>
          <w:lang w:val="pt-PT"/>
        </w:rPr>
        <w:t xml:space="preserve"> </w:t>
      </w:r>
      <w:r w:rsidRPr="00BE250E">
        <w:rPr>
          <w:rFonts w:ascii="Arial" w:hAnsi="Arial" w:cs="Arial"/>
          <w:w w:val="90"/>
          <w:sz w:val="18"/>
          <w:szCs w:val="18"/>
          <w:lang w:val="pt-PT"/>
        </w:rPr>
        <w: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TPT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PPE</w:t>
      </w:r>
      <w:r w:rsidRPr="00BE250E">
        <w:rPr>
          <w:rFonts w:ascii="Arial" w:hAnsi="Arial" w:cs="Arial"/>
          <w:spacing w:val="-9"/>
          <w:w w:val="90"/>
          <w:sz w:val="18"/>
          <w:szCs w:val="18"/>
          <w:lang w:val="pt-PT"/>
        </w:rPr>
        <w:t xml:space="preserve"> </w:t>
      </w:r>
      <w:r w:rsidRPr="00BE250E">
        <w:rPr>
          <w:rFonts w:ascii="Arial" w:hAnsi="Arial" w:cs="Arial"/>
          <w:w w:val="90"/>
          <w:sz w:val="18"/>
          <w:szCs w:val="18"/>
          <w:lang w:val="pt-PT"/>
        </w:rPr>
        <w:t>Para</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toda</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j</w:t>
      </w:r>
      <w:r w:rsidRPr="00BE250E">
        <w:rPr>
          <w:rFonts w:ascii="Arial" w:hAnsi="Arial" w:cs="Arial"/>
          <w:spacing w:val="-11"/>
          <w:w w:val="90"/>
          <w:sz w:val="18"/>
          <w:szCs w:val="18"/>
          <w:lang w:val="pt-PT"/>
        </w:rPr>
        <w:t xml:space="preserve"> </w:t>
      </w:r>
      <w:r w:rsidRPr="00BE250E">
        <w:rPr>
          <w:rFonts w:ascii="Arial" w:hAnsi="Arial" w:cs="Arial"/>
          <w:w w:val="90"/>
          <w:sz w:val="18"/>
          <w:szCs w:val="18"/>
          <w:lang w:val="pt-PT"/>
        </w:rPr>
        <w: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1,</w:t>
      </w:r>
      <w:r w:rsidRPr="00BE250E">
        <w:rPr>
          <w:rFonts w:ascii="Arial" w:hAnsi="Arial" w:cs="Arial"/>
          <w:spacing w:val="-9"/>
          <w:w w:val="90"/>
          <w:sz w:val="18"/>
          <w:szCs w:val="18"/>
          <w:lang w:val="pt-PT"/>
        </w:rPr>
        <w:t xml:space="preserve"> </w:t>
      </w:r>
      <w:r w:rsidRPr="00BE250E">
        <w:rPr>
          <w:rFonts w:ascii="Arial" w:hAnsi="Arial" w:cs="Arial"/>
          <w:w w:val="90"/>
          <w:sz w:val="18"/>
          <w:szCs w:val="18"/>
          <w:lang w:val="pt-PT"/>
        </w:rPr>
        <w:t>2,…..,n</w:t>
      </w:r>
    </w:p>
    <w:p w14:paraId="5370260A" w14:textId="77777777" w:rsidR="00BE250E" w:rsidRPr="00BE250E" w:rsidRDefault="00BE250E" w:rsidP="00F6754D">
      <w:pPr>
        <w:pStyle w:val="Textoindependiente"/>
        <w:spacing w:before="196" w:line="243" w:lineRule="exact"/>
        <w:jc w:val="both"/>
        <w:rPr>
          <w:rFonts w:ascii="Arial" w:hAnsi="Arial" w:cs="Arial"/>
          <w:sz w:val="18"/>
          <w:szCs w:val="18"/>
        </w:rPr>
      </w:pPr>
      <w:r w:rsidRPr="00BE250E">
        <w:rPr>
          <w:rFonts w:ascii="Arial" w:hAnsi="Arial" w:cs="Arial"/>
          <w:sz w:val="18"/>
          <w:szCs w:val="18"/>
        </w:rPr>
        <w:t>Donde:</w:t>
      </w:r>
      <w:r w:rsidRPr="00BE250E">
        <w:rPr>
          <w:rFonts w:ascii="Arial" w:hAnsi="Arial" w:cs="Arial"/>
          <w:spacing w:val="-17"/>
          <w:sz w:val="18"/>
          <w:szCs w:val="18"/>
        </w:rPr>
        <w:t xml:space="preserve"> </w:t>
      </w:r>
      <w:proofErr w:type="spellStart"/>
      <w:r w:rsidRPr="00BE250E">
        <w:rPr>
          <w:rFonts w:ascii="Arial" w:hAnsi="Arial" w:cs="Arial"/>
          <w:sz w:val="18"/>
          <w:szCs w:val="18"/>
        </w:rPr>
        <w:t>PTj</w:t>
      </w:r>
      <w:proofErr w:type="spellEnd"/>
      <w:r w:rsidRPr="00BE250E">
        <w:rPr>
          <w:rFonts w:ascii="Arial" w:hAnsi="Arial" w:cs="Arial"/>
          <w:spacing w:val="-16"/>
          <w:sz w:val="18"/>
          <w:szCs w:val="18"/>
        </w:rPr>
        <w:t xml:space="preserve"> </w:t>
      </w:r>
      <w:r w:rsidRPr="00BE250E">
        <w:rPr>
          <w:rFonts w:ascii="Arial" w:hAnsi="Arial" w:cs="Arial"/>
          <w:sz w:val="18"/>
          <w:szCs w:val="18"/>
        </w:rPr>
        <w:t>=</w:t>
      </w:r>
      <w:r w:rsidRPr="00BE250E">
        <w:rPr>
          <w:rFonts w:ascii="Arial" w:hAnsi="Arial" w:cs="Arial"/>
          <w:spacing w:val="-17"/>
          <w:sz w:val="18"/>
          <w:szCs w:val="18"/>
        </w:rPr>
        <w:t xml:space="preserve"> </w:t>
      </w:r>
      <w:r w:rsidRPr="00BE250E">
        <w:rPr>
          <w:rFonts w:ascii="Arial" w:hAnsi="Arial" w:cs="Arial"/>
          <w:sz w:val="18"/>
          <w:szCs w:val="18"/>
        </w:rPr>
        <w:t>Puntuación</w:t>
      </w:r>
      <w:r w:rsidRPr="00BE250E">
        <w:rPr>
          <w:rFonts w:ascii="Arial" w:hAnsi="Arial" w:cs="Arial"/>
          <w:spacing w:val="-18"/>
          <w:sz w:val="18"/>
          <w:szCs w:val="18"/>
        </w:rPr>
        <w:t xml:space="preserve"> </w:t>
      </w:r>
      <w:r w:rsidRPr="00BE250E">
        <w:rPr>
          <w:rFonts w:ascii="Arial" w:hAnsi="Arial" w:cs="Arial"/>
          <w:sz w:val="18"/>
          <w:szCs w:val="18"/>
        </w:rPr>
        <w:t>o</w:t>
      </w:r>
      <w:r w:rsidRPr="00BE250E">
        <w:rPr>
          <w:rFonts w:ascii="Arial" w:hAnsi="Arial" w:cs="Arial"/>
          <w:spacing w:val="-17"/>
          <w:sz w:val="18"/>
          <w:szCs w:val="18"/>
        </w:rPr>
        <w:t xml:space="preserve"> </w:t>
      </w:r>
      <w:r w:rsidRPr="00BE250E">
        <w:rPr>
          <w:rFonts w:ascii="Arial" w:hAnsi="Arial" w:cs="Arial"/>
          <w:sz w:val="18"/>
          <w:szCs w:val="18"/>
        </w:rPr>
        <w:t>unidades</w:t>
      </w:r>
      <w:r w:rsidRPr="00BE250E">
        <w:rPr>
          <w:rFonts w:ascii="Arial" w:hAnsi="Arial" w:cs="Arial"/>
          <w:spacing w:val="-16"/>
          <w:sz w:val="18"/>
          <w:szCs w:val="18"/>
        </w:rPr>
        <w:t xml:space="preserve"> </w:t>
      </w:r>
      <w:r w:rsidRPr="00BE250E">
        <w:rPr>
          <w:rFonts w:ascii="Arial" w:hAnsi="Arial" w:cs="Arial"/>
          <w:sz w:val="18"/>
          <w:szCs w:val="18"/>
        </w:rPr>
        <w:t>porcentuales</w:t>
      </w:r>
      <w:r w:rsidRPr="00BE250E">
        <w:rPr>
          <w:rFonts w:ascii="Arial" w:hAnsi="Arial" w:cs="Arial"/>
          <w:spacing w:val="-15"/>
          <w:sz w:val="18"/>
          <w:szCs w:val="18"/>
        </w:rPr>
        <w:t xml:space="preserve"> </w:t>
      </w:r>
      <w:r w:rsidRPr="00BE250E">
        <w:rPr>
          <w:rFonts w:ascii="Arial" w:hAnsi="Arial" w:cs="Arial"/>
          <w:sz w:val="18"/>
          <w:szCs w:val="18"/>
        </w:rPr>
        <w:t>Totales</w:t>
      </w:r>
      <w:r w:rsidRPr="00BE250E">
        <w:rPr>
          <w:rFonts w:ascii="Arial" w:hAnsi="Arial" w:cs="Arial"/>
          <w:spacing w:val="-16"/>
          <w:sz w:val="18"/>
          <w:szCs w:val="18"/>
        </w:rPr>
        <w:t xml:space="preserve"> </w:t>
      </w:r>
      <w:r w:rsidRPr="00BE250E">
        <w:rPr>
          <w:rFonts w:ascii="Arial" w:hAnsi="Arial" w:cs="Arial"/>
          <w:sz w:val="18"/>
          <w:szCs w:val="18"/>
        </w:rPr>
        <w:t>de</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proposición;</w:t>
      </w:r>
    </w:p>
    <w:p w14:paraId="10704080" w14:textId="77777777" w:rsidR="00BE250E" w:rsidRPr="00BE250E" w:rsidRDefault="00BE250E" w:rsidP="00F6754D">
      <w:pPr>
        <w:pStyle w:val="Textoindependiente"/>
        <w:ind w:right="1407"/>
        <w:jc w:val="both"/>
        <w:rPr>
          <w:rFonts w:ascii="Arial" w:hAnsi="Arial" w:cs="Arial"/>
          <w:sz w:val="18"/>
          <w:szCs w:val="18"/>
        </w:rPr>
      </w:pPr>
      <w:r w:rsidRPr="00BE250E">
        <w:rPr>
          <w:rFonts w:ascii="Arial" w:hAnsi="Arial" w:cs="Arial"/>
          <w:sz w:val="18"/>
          <w:szCs w:val="18"/>
        </w:rPr>
        <w:t>TPT</w:t>
      </w:r>
      <w:r w:rsidRPr="00BE250E">
        <w:rPr>
          <w:rFonts w:ascii="Arial" w:hAnsi="Arial" w:cs="Arial"/>
          <w:spacing w:val="-14"/>
          <w:sz w:val="18"/>
          <w:szCs w:val="18"/>
        </w:rPr>
        <w:t xml:space="preserve"> </w:t>
      </w:r>
      <w:r w:rsidRPr="00BE250E">
        <w:rPr>
          <w:rFonts w:ascii="Arial" w:hAnsi="Arial" w:cs="Arial"/>
          <w:sz w:val="18"/>
          <w:szCs w:val="18"/>
        </w:rPr>
        <w:t>=</w:t>
      </w:r>
      <w:r w:rsidRPr="00BE250E">
        <w:rPr>
          <w:rFonts w:ascii="Arial" w:hAnsi="Arial" w:cs="Arial"/>
          <w:spacing w:val="-13"/>
          <w:sz w:val="18"/>
          <w:szCs w:val="18"/>
        </w:rPr>
        <w:t xml:space="preserve"> </w:t>
      </w:r>
      <w:r w:rsidRPr="00BE250E">
        <w:rPr>
          <w:rFonts w:ascii="Arial" w:hAnsi="Arial" w:cs="Arial"/>
          <w:sz w:val="18"/>
          <w:szCs w:val="18"/>
        </w:rPr>
        <w:t>Total</w:t>
      </w:r>
      <w:r w:rsidRPr="00BE250E">
        <w:rPr>
          <w:rFonts w:ascii="Arial" w:hAnsi="Arial" w:cs="Arial"/>
          <w:spacing w:val="-15"/>
          <w:sz w:val="18"/>
          <w:szCs w:val="18"/>
        </w:rPr>
        <w:t xml:space="preserve"> </w:t>
      </w:r>
      <w:r w:rsidRPr="00BE250E">
        <w:rPr>
          <w:rFonts w:ascii="Arial" w:hAnsi="Arial" w:cs="Arial"/>
          <w:sz w:val="18"/>
          <w:szCs w:val="18"/>
        </w:rPr>
        <w:t>de</w:t>
      </w:r>
      <w:r w:rsidRPr="00BE250E">
        <w:rPr>
          <w:rFonts w:ascii="Arial" w:hAnsi="Arial" w:cs="Arial"/>
          <w:spacing w:val="-14"/>
          <w:sz w:val="18"/>
          <w:szCs w:val="18"/>
        </w:rPr>
        <w:t xml:space="preserve"> </w:t>
      </w:r>
      <w:r w:rsidRPr="00BE250E">
        <w:rPr>
          <w:rFonts w:ascii="Arial" w:hAnsi="Arial" w:cs="Arial"/>
          <w:sz w:val="18"/>
          <w:szCs w:val="18"/>
        </w:rPr>
        <w:t>Puntuación</w:t>
      </w:r>
      <w:r w:rsidRPr="00BE250E">
        <w:rPr>
          <w:rFonts w:ascii="Arial" w:hAnsi="Arial" w:cs="Arial"/>
          <w:spacing w:val="-15"/>
          <w:sz w:val="18"/>
          <w:szCs w:val="18"/>
        </w:rPr>
        <w:t xml:space="preserve"> </w:t>
      </w:r>
      <w:r w:rsidRPr="00BE250E">
        <w:rPr>
          <w:rFonts w:ascii="Arial" w:hAnsi="Arial" w:cs="Arial"/>
          <w:sz w:val="18"/>
          <w:szCs w:val="18"/>
        </w:rPr>
        <w:t>o</w:t>
      </w:r>
      <w:r w:rsidRPr="00BE250E">
        <w:rPr>
          <w:rFonts w:ascii="Arial" w:hAnsi="Arial" w:cs="Arial"/>
          <w:spacing w:val="-15"/>
          <w:sz w:val="18"/>
          <w:szCs w:val="18"/>
        </w:rPr>
        <w:t xml:space="preserve"> </w:t>
      </w:r>
      <w:r w:rsidRPr="00BE250E">
        <w:rPr>
          <w:rFonts w:ascii="Arial" w:hAnsi="Arial" w:cs="Arial"/>
          <w:sz w:val="18"/>
          <w:szCs w:val="18"/>
        </w:rPr>
        <w:t>unidades</w:t>
      </w:r>
      <w:r w:rsidRPr="00BE250E">
        <w:rPr>
          <w:rFonts w:ascii="Arial" w:hAnsi="Arial" w:cs="Arial"/>
          <w:spacing w:val="-12"/>
          <w:sz w:val="18"/>
          <w:szCs w:val="18"/>
        </w:rPr>
        <w:t xml:space="preserve"> </w:t>
      </w:r>
      <w:r w:rsidRPr="00BE250E">
        <w:rPr>
          <w:rFonts w:ascii="Arial" w:hAnsi="Arial" w:cs="Arial"/>
          <w:sz w:val="18"/>
          <w:szCs w:val="18"/>
        </w:rPr>
        <w:t>porcentuales</w:t>
      </w:r>
      <w:r w:rsidRPr="00BE250E">
        <w:rPr>
          <w:rFonts w:ascii="Arial" w:hAnsi="Arial" w:cs="Arial"/>
          <w:spacing w:val="-12"/>
          <w:sz w:val="18"/>
          <w:szCs w:val="18"/>
        </w:rPr>
        <w:t xml:space="preserve"> </w:t>
      </w:r>
      <w:r w:rsidRPr="00BE250E">
        <w:rPr>
          <w:rFonts w:ascii="Arial" w:hAnsi="Arial" w:cs="Arial"/>
          <w:sz w:val="18"/>
          <w:szCs w:val="18"/>
        </w:rPr>
        <w:t>asignados</w:t>
      </w:r>
      <w:r w:rsidRPr="00BE250E">
        <w:rPr>
          <w:rFonts w:ascii="Arial" w:hAnsi="Arial" w:cs="Arial"/>
          <w:spacing w:val="-14"/>
          <w:sz w:val="18"/>
          <w:szCs w:val="18"/>
        </w:rPr>
        <w:t xml:space="preserve"> </w:t>
      </w:r>
      <w:r w:rsidRPr="00BE250E">
        <w:rPr>
          <w:rFonts w:ascii="Arial" w:hAnsi="Arial" w:cs="Arial"/>
          <w:sz w:val="18"/>
          <w:szCs w:val="18"/>
        </w:rPr>
        <w:t>a</w:t>
      </w:r>
      <w:r w:rsidRPr="00BE250E">
        <w:rPr>
          <w:rFonts w:ascii="Arial" w:hAnsi="Arial" w:cs="Arial"/>
          <w:spacing w:val="-13"/>
          <w:sz w:val="18"/>
          <w:szCs w:val="18"/>
        </w:rPr>
        <w:t xml:space="preserve"> </w:t>
      </w:r>
      <w:r w:rsidRPr="00BE250E">
        <w:rPr>
          <w:rFonts w:ascii="Arial" w:hAnsi="Arial" w:cs="Arial"/>
          <w:sz w:val="18"/>
          <w:szCs w:val="18"/>
        </w:rPr>
        <w:t>la</w:t>
      </w:r>
      <w:r w:rsidRPr="00BE250E">
        <w:rPr>
          <w:rFonts w:ascii="Arial" w:hAnsi="Arial" w:cs="Arial"/>
          <w:spacing w:val="-14"/>
          <w:sz w:val="18"/>
          <w:szCs w:val="18"/>
        </w:rPr>
        <w:t xml:space="preserve"> </w:t>
      </w:r>
      <w:r w:rsidRPr="00BE250E">
        <w:rPr>
          <w:rFonts w:ascii="Arial" w:hAnsi="Arial" w:cs="Arial"/>
          <w:sz w:val="18"/>
          <w:szCs w:val="18"/>
        </w:rPr>
        <w:t>propuesta</w:t>
      </w:r>
      <w:r w:rsidRPr="00BE250E">
        <w:rPr>
          <w:rFonts w:ascii="Arial" w:hAnsi="Arial" w:cs="Arial"/>
          <w:spacing w:val="-13"/>
          <w:sz w:val="18"/>
          <w:szCs w:val="18"/>
        </w:rPr>
        <w:t xml:space="preserve"> </w:t>
      </w:r>
      <w:r w:rsidRPr="00BE250E">
        <w:rPr>
          <w:rFonts w:ascii="Arial" w:hAnsi="Arial" w:cs="Arial"/>
          <w:sz w:val="18"/>
          <w:szCs w:val="18"/>
        </w:rPr>
        <w:t>Técnica;</w:t>
      </w:r>
      <w:r w:rsidRPr="00BE250E">
        <w:rPr>
          <w:rFonts w:ascii="Arial" w:hAnsi="Arial" w:cs="Arial"/>
          <w:spacing w:val="-67"/>
          <w:sz w:val="18"/>
          <w:szCs w:val="18"/>
        </w:rPr>
        <w:t xml:space="preserve"> </w:t>
      </w:r>
      <w:r w:rsidRPr="00BE250E">
        <w:rPr>
          <w:rFonts w:ascii="Arial" w:hAnsi="Arial" w:cs="Arial"/>
          <w:sz w:val="18"/>
          <w:szCs w:val="18"/>
        </w:rPr>
        <w:t>PPE</w:t>
      </w:r>
      <w:r w:rsidRPr="00BE250E">
        <w:rPr>
          <w:rFonts w:ascii="Arial" w:hAnsi="Arial" w:cs="Arial"/>
          <w:spacing w:val="-8"/>
          <w:sz w:val="18"/>
          <w:szCs w:val="18"/>
        </w:rPr>
        <w:t xml:space="preserve"> </w:t>
      </w:r>
      <w:r w:rsidRPr="00BE250E">
        <w:rPr>
          <w:rFonts w:ascii="Arial" w:hAnsi="Arial" w:cs="Arial"/>
          <w:sz w:val="18"/>
          <w:szCs w:val="18"/>
        </w:rPr>
        <w:t>=</w:t>
      </w:r>
      <w:r w:rsidRPr="00BE250E">
        <w:rPr>
          <w:rFonts w:ascii="Arial" w:hAnsi="Arial" w:cs="Arial"/>
          <w:spacing w:val="-8"/>
          <w:sz w:val="18"/>
          <w:szCs w:val="18"/>
        </w:rPr>
        <w:t xml:space="preserve"> </w:t>
      </w:r>
      <w:r w:rsidRPr="00BE250E">
        <w:rPr>
          <w:rFonts w:ascii="Arial" w:hAnsi="Arial" w:cs="Arial"/>
          <w:sz w:val="18"/>
          <w:szCs w:val="18"/>
        </w:rPr>
        <w:t>Puntuación</w:t>
      </w:r>
      <w:r w:rsidRPr="00BE250E">
        <w:rPr>
          <w:rFonts w:ascii="Arial" w:hAnsi="Arial" w:cs="Arial"/>
          <w:spacing w:val="-10"/>
          <w:sz w:val="18"/>
          <w:szCs w:val="18"/>
        </w:rPr>
        <w:t xml:space="preserve"> </w:t>
      </w:r>
      <w:r w:rsidRPr="00BE250E">
        <w:rPr>
          <w:rFonts w:ascii="Arial" w:hAnsi="Arial" w:cs="Arial"/>
          <w:sz w:val="18"/>
          <w:szCs w:val="18"/>
        </w:rPr>
        <w:t>o</w:t>
      </w:r>
      <w:r w:rsidRPr="00BE250E">
        <w:rPr>
          <w:rFonts w:ascii="Arial" w:hAnsi="Arial" w:cs="Arial"/>
          <w:spacing w:val="-10"/>
          <w:sz w:val="18"/>
          <w:szCs w:val="18"/>
        </w:rPr>
        <w:t xml:space="preserve"> </w:t>
      </w:r>
      <w:r w:rsidRPr="00BE250E">
        <w:rPr>
          <w:rFonts w:ascii="Arial" w:hAnsi="Arial" w:cs="Arial"/>
          <w:sz w:val="18"/>
          <w:szCs w:val="18"/>
        </w:rPr>
        <w:t>unidades</w:t>
      </w:r>
      <w:r w:rsidRPr="00BE250E">
        <w:rPr>
          <w:rFonts w:ascii="Arial" w:hAnsi="Arial" w:cs="Arial"/>
          <w:spacing w:val="-7"/>
          <w:sz w:val="18"/>
          <w:szCs w:val="18"/>
        </w:rPr>
        <w:t xml:space="preserve"> </w:t>
      </w:r>
      <w:r w:rsidRPr="00BE250E">
        <w:rPr>
          <w:rFonts w:ascii="Arial" w:hAnsi="Arial" w:cs="Arial"/>
          <w:sz w:val="18"/>
          <w:szCs w:val="18"/>
        </w:rPr>
        <w:t>porcentuales</w:t>
      </w:r>
      <w:r w:rsidRPr="00BE250E">
        <w:rPr>
          <w:rFonts w:ascii="Arial" w:hAnsi="Arial" w:cs="Arial"/>
          <w:spacing w:val="-7"/>
          <w:sz w:val="18"/>
          <w:szCs w:val="18"/>
        </w:rPr>
        <w:t xml:space="preserve"> </w:t>
      </w:r>
      <w:r w:rsidRPr="00BE250E">
        <w:rPr>
          <w:rFonts w:ascii="Arial" w:hAnsi="Arial" w:cs="Arial"/>
          <w:sz w:val="18"/>
          <w:szCs w:val="18"/>
        </w:rPr>
        <w:t>asignados</w:t>
      </w:r>
      <w:r w:rsidRPr="00BE250E">
        <w:rPr>
          <w:rFonts w:ascii="Arial" w:hAnsi="Arial" w:cs="Arial"/>
          <w:spacing w:val="-9"/>
          <w:sz w:val="18"/>
          <w:szCs w:val="18"/>
        </w:rPr>
        <w:t xml:space="preserve"> </w:t>
      </w:r>
      <w:r w:rsidRPr="00BE250E">
        <w:rPr>
          <w:rFonts w:ascii="Arial" w:hAnsi="Arial" w:cs="Arial"/>
          <w:sz w:val="18"/>
          <w:szCs w:val="18"/>
        </w:rPr>
        <w:t>a</w:t>
      </w:r>
      <w:r w:rsidRPr="00BE250E">
        <w:rPr>
          <w:rFonts w:ascii="Arial" w:hAnsi="Arial" w:cs="Arial"/>
          <w:spacing w:val="-8"/>
          <w:sz w:val="18"/>
          <w:szCs w:val="18"/>
        </w:rPr>
        <w:t xml:space="preserve"> </w:t>
      </w:r>
      <w:r w:rsidRPr="00BE250E">
        <w:rPr>
          <w:rFonts w:ascii="Arial" w:hAnsi="Arial" w:cs="Arial"/>
          <w:sz w:val="18"/>
          <w:szCs w:val="18"/>
        </w:rPr>
        <w:t>la</w:t>
      </w:r>
      <w:r w:rsidRPr="00BE250E">
        <w:rPr>
          <w:rFonts w:ascii="Arial" w:hAnsi="Arial" w:cs="Arial"/>
          <w:spacing w:val="-9"/>
          <w:sz w:val="18"/>
          <w:szCs w:val="18"/>
        </w:rPr>
        <w:t xml:space="preserve"> </w:t>
      </w:r>
      <w:r w:rsidRPr="00BE250E">
        <w:rPr>
          <w:rFonts w:ascii="Arial" w:hAnsi="Arial" w:cs="Arial"/>
          <w:sz w:val="18"/>
          <w:szCs w:val="18"/>
        </w:rPr>
        <w:t>Propuesta</w:t>
      </w:r>
      <w:r w:rsidRPr="00BE250E">
        <w:rPr>
          <w:rFonts w:ascii="Arial" w:hAnsi="Arial" w:cs="Arial"/>
          <w:spacing w:val="-8"/>
          <w:sz w:val="18"/>
          <w:szCs w:val="18"/>
        </w:rPr>
        <w:t xml:space="preserve"> </w:t>
      </w:r>
      <w:r w:rsidRPr="00BE250E">
        <w:rPr>
          <w:rFonts w:ascii="Arial" w:hAnsi="Arial" w:cs="Arial"/>
          <w:sz w:val="18"/>
          <w:szCs w:val="18"/>
        </w:rPr>
        <w:t>Económica,</w:t>
      </w:r>
      <w:r w:rsidRPr="00BE250E">
        <w:rPr>
          <w:rFonts w:ascii="Arial" w:hAnsi="Arial" w:cs="Arial"/>
          <w:spacing w:val="-8"/>
          <w:sz w:val="18"/>
          <w:szCs w:val="18"/>
        </w:rPr>
        <w:t xml:space="preserve"> </w:t>
      </w:r>
      <w:r w:rsidRPr="00BE250E">
        <w:rPr>
          <w:rFonts w:ascii="Arial" w:hAnsi="Arial" w:cs="Arial"/>
          <w:sz w:val="18"/>
          <w:szCs w:val="18"/>
        </w:rPr>
        <w:t>y</w:t>
      </w:r>
    </w:p>
    <w:p w14:paraId="3D67336F" w14:textId="77777777" w:rsidR="00BE250E" w:rsidRPr="00BE250E" w:rsidRDefault="00BE250E" w:rsidP="00F6754D">
      <w:pPr>
        <w:pStyle w:val="Textoindependiente"/>
        <w:ind w:right="291"/>
        <w:jc w:val="both"/>
        <w:rPr>
          <w:rFonts w:ascii="Arial" w:hAnsi="Arial" w:cs="Arial"/>
          <w:sz w:val="18"/>
          <w:szCs w:val="18"/>
        </w:rPr>
      </w:pPr>
      <w:r w:rsidRPr="00BE250E">
        <w:rPr>
          <w:rFonts w:ascii="Arial" w:hAnsi="Arial" w:cs="Arial"/>
          <w:sz w:val="18"/>
          <w:szCs w:val="18"/>
        </w:rPr>
        <w:t>El</w:t>
      </w:r>
      <w:r w:rsidRPr="00BE250E">
        <w:rPr>
          <w:rFonts w:ascii="Arial" w:hAnsi="Arial" w:cs="Arial"/>
          <w:spacing w:val="11"/>
          <w:sz w:val="18"/>
          <w:szCs w:val="18"/>
        </w:rPr>
        <w:t xml:space="preserve"> </w:t>
      </w:r>
      <w:r w:rsidRPr="00BE250E">
        <w:rPr>
          <w:rFonts w:ascii="Arial" w:hAnsi="Arial" w:cs="Arial"/>
          <w:sz w:val="18"/>
          <w:szCs w:val="18"/>
        </w:rPr>
        <w:t>subíndice</w:t>
      </w:r>
      <w:r w:rsidRPr="00BE250E">
        <w:rPr>
          <w:rFonts w:ascii="Arial" w:hAnsi="Arial" w:cs="Arial"/>
          <w:spacing w:val="11"/>
          <w:sz w:val="18"/>
          <w:szCs w:val="18"/>
        </w:rPr>
        <w:t xml:space="preserve"> </w:t>
      </w:r>
      <w:r w:rsidRPr="00BE250E">
        <w:rPr>
          <w:rFonts w:ascii="Arial" w:hAnsi="Arial" w:cs="Arial"/>
          <w:sz w:val="18"/>
          <w:szCs w:val="18"/>
        </w:rPr>
        <w:t>“j”</w:t>
      </w:r>
      <w:r w:rsidRPr="00BE250E">
        <w:rPr>
          <w:rFonts w:ascii="Arial" w:hAnsi="Arial" w:cs="Arial"/>
          <w:spacing w:val="12"/>
          <w:sz w:val="18"/>
          <w:szCs w:val="18"/>
        </w:rPr>
        <w:t xml:space="preserve"> </w:t>
      </w:r>
      <w:r w:rsidRPr="00BE250E">
        <w:rPr>
          <w:rFonts w:ascii="Arial" w:hAnsi="Arial" w:cs="Arial"/>
          <w:sz w:val="18"/>
          <w:szCs w:val="18"/>
        </w:rPr>
        <w:t>representa</w:t>
      </w:r>
      <w:r w:rsidRPr="00BE250E">
        <w:rPr>
          <w:rFonts w:ascii="Arial" w:hAnsi="Arial" w:cs="Arial"/>
          <w:spacing w:val="12"/>
          <w:sz w:val="18"/>
          <w:szCs w:val="18"/>
        </w:rPr>
        <w:t xml:space="preserve"> </w:t>
      </w:r>
      <w:r w:rsidRPr="00BE250E">
        <w:rPr>
          <w:rFonts w:ascii="Arial" w:hAnsi="Arial" w:cs="Arial"/>
          <w:sz w:val="18"/>
          <w:szCs w:val="18"/>
        </w:rPr>
        <w:t>a</w:t>
      </w:r>
      <w:r w:rsidRPr="00BE250E">
        <w:rPr>
          <w:rFonts w:ascii="Arial" w:hAnsi="Arial" w:cs="Arial"/>
          <w:spacing w:val="12"/>
          <w:sz w:val="18"/>
          <w:szCs w:val="18"/>
        </w:rPr>
        <w:t xml:space="preserve"> </w:t>
      </w:r>
      <w:r w:rsidRPr="00BE250E">
        <w:rPr>
          <w:rFonts w:ascii="Arial" w:hAnsi="Arial" w:cs="Arial"/>
          <w:sz w:val="18"/>
          <w:szCs w:val="18"/>
        </w:rPr>
        <w:t>las</w:t>
      </w:r>
      <w:r w:rsidRPr="00BE250E">
        <w:rPr>
          <w:rFonts w:ascii="Arial" w:hAnsi="Arial" w:cs="Arial"/>
          <w:spacing w:val="10"/>
          <w:sz w:val="18"/>
          <w:szCs w:val="18"/>
        </w:rPr>
        <w:t xml:space="preserve"> </w:t>
      </w:r>
      <w:r w:rsidRPr="00BE250E">
        <w:rPr>
          <w:rFonts w:ascii="Arial" w:hAnsi="Arial" w:cs="Arial"/>
          <w:sz w:val="18"/>
          <w:szCs w:val="18"/>
        </w:rPr>
        <w:t>demás</w:t>
      </w:r>
      <w:r w:rsidRPr="00BE250E">
        <w:rPr>
          <w:rFonts w:ascii="Arial" w:hAnsi="Arial" w:cs="Arial"/>
          <w:spacing w:val="10"/>
          <w:sz w:val="18"/>
          <w:szCs w:val="18"/>
        </w:rPr>
        <w:t xml:space="preserve"> </w:t>
      </w:r>
      <w:r w:rsidRPr="00BE250E">
        <w:rPr>
          <w:rFonts w:ascii="Arial" w:hAnsi="Arial" w:cs="Arial"/>
          <w:sz w:val="18"/>
          <w:szCs w:val="18"/>
        </w:rPr>
        <w:t>proposiciones</w:t>
      </w:r>
      <w:r w:rsidRPr="00BE250E">
        <w:rPr>
          <w:rFonts w:ascii="Arial" w:hAnsi="Arial" w:cs="Arial"/>
          <w:spacing w:val="10"/>
          <w:sz w:val="18"/>
          <w:szCs w:val="18"/>
        </w:rPr>
        <w:t xml:space="preserve"> </w:t>
      </w:r>
      <w:r w:rsidRPr="00BE250E">
        <w:rPr>
          <w:rFonts w:ascii="Arial" w:hAnsi="Arial" w:cs="Arial"/>
          <w:sz w:val="18"/>
          <w:szCs w:val="18"/>
        </w:rPr>
        <w:t>determinadas</w:t>
      </w:r>
      <w:r w:rsidRPr="00BE250E">
        <w:rPr>
          <w:rFonts w:ascii="Arial" w:hAnsi="Arial" w:cs="Arial"/>
          <w:spacing w:val="10"/>
          <w:sz w:val="18"/>
          <w:szCs w:val="18"/>
        </w:rPr>
        <w:t xml:space="preserve"> </w:t>
      </w:r>
      <w:r w:rsidRPr="00BE250E">
        <w:rPr>
          <w:rFonts w:ascii="Arial" w:hAnsi="Arial" w:cs="Arial"/>
          <w:sz w:val="18"/>
          <w:szCs w:val="18"/>
        </w:rPr>
        <w:t>como</w:t>
      </w:r>
      <w:r w:rsidRPr="00BE250E">
        <w:rPr>
          <w:rFonts w:ascii="Arial" w:hAnsi="Arial" w:cs="Arial"/>
          <w:spacing w:val="9"/>
          <w:sz w:val="18"/>
          <w:szCs w:val="18"/>
        </w:rPr>
        <w:t xml:space="preserve"> </w:t>
      </w:r>
      <w:r w:rsidRPr="00BE250E">
        <w:rPr>
          <w:rFonts w:ascii="Arial" w:hAnsi="Arial" w:cs="Arial"/>
          <w:sz w:val="18"/>
          <w:szCs w:val="18"/>
        </w:rPr>
        <w:t>solventes</w:t>
      </w:r>
      <w:r w:rsidRPr="00BE250E">
        <w:rPr>
          <w:rFonts w:ascii="Arial" w:hAnsi="Arial" w:cs="Arial"/>
          <w:spacing w:val="10"/>
          <w:sz w:val="18"/>
          <w:szCs w:val="18"/>
        </w:rPr>
        <w:t xml:space="preserve"> </w:t>
      </w:r>
      <w:r w:rsidRPr="00BE250E">
        <w:rPr>
          <w:rFonts w:ascii="Arial" w:hAnsi="Arial" w:cs="Arial"/>
          <w:sz w:val="18"/>
          <w:szCs w:val="18"/>
        </w:rPr>
        <w:t>como</w:t>
      </w:r>
      <w:r w:rsidRPr="00BE250E">
        <w:rPr>
          <w:rFonts w:ascii="Arial" w:hAnsi="Arial" w:cs="Arial"/>
          <w:spacing w:val="-68"/>
          <w:sz w:val="18"/>
          <w:szCs w:val="18"/>
        </w:rPr>
        <w:t xml:space="preserve"> </w:t>
      </w:r>
      <w:r w:rsidRPr="00BE250E">
        <w:rPr>
          <w:rFonts w:ascii="Arial" w:hAnsi="Arial" w:cs="Arial"/>
          <w:sz w:val="18"/>
          <w:szCs w:val="18"/>
        </w:rPr>
        <w:t>resultado</w:t>
      </w:r>
      <w:r w:rsidRPr="00BE250E">
        <w:rPr>
          <w:rFonts w:ascii="Arial" w:hAnsi="Arial" w:cs="Arial"/>
          <w:spacing w:val="-20"/>
          <w:sz w:val="18"/>
          <w:szCs w:val="18"/>
        </w:rPr>
        <w:t xml:space="preserve"> </w:t>
      </w:r>
      <w:r w:rsidRPr="00BE250E">
        <w:rPr>
          <w:rFonts w:ascii="Arial" w:hAnsi="Arial" w:cs="Arial"/>
          <w:sz w:val="18"/>
          <w:szCs w:val="18"/>
        </w:rPr>
        <w:t>de</w:t>
      </w:r>
      <w:r w:rsidRPr="00BE250E">
        <w:rPr>
          <w:rFonts w:ascii="Arial" w:hAnsi="Arial" w:cs="Arial"/>
          <w:spacing w:val="-19"/>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evaluación,</w:t>
      </w:r>
    </w:p>
    <w:p w14:paraId="3B2D075C" w14:textId="77777777" w:rsidR="00BE250E" w:rsidRPr="00BE250E" w:rsidRDefault="00BE250E" w:rsidP="00BE250E">
      <w:pPr>
        <w:pStyle w:val="Textoindependiente"/>
        <w:spacing w:before="8"/>
        <w:rPr>
          <w:rFonts w:ascii="Arial" w:hAnsi="Arial" w:cs="Arial"/>
          <w:sz w:val="18"/>
          <w:szCs w:val="18"/>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9"/>
        <w:gridCol w:w="5354"/>
        <w:gridCol w:w="1774"/>
      </w:tblGrid>
      <w:tr w:rsidR="00BE250E" w:rsidRPr="00BE250E" w14:paraId="5B455DB9" w14:textId="77777777" w:rsidTr="00F6754D">
        <w:trPr>
          <w:trHeight w:val="484"/>
        </w:trPr>
        <w:tc>
          <w:tcPr>
            <w:tcW w:w="1243" w:type="pct"/>
            <w:shd w:val="clear" w:color="auto" w:fill="CCCCCC"/>
          </w:tcPr>
          <w:p w14:paraId="49802CB0" w14:textId="77777777" w:rsidR="00BE250E" w:rsidRPr="00BE250E" w:rsidRDefault="00BE250E" w:rsidP="00A84493">
            <w:pPr>
              <w:pStyle w:val="TableParagraph"/>
              <w:spacing w:before="110"/>
              <w:ind w:left="682" w:right="672"/>
              <w:jc w:val="center"/>
              <w:rPr>
                <w:b/>
                <w:sz w:val="18"/>
                <w:szCs w:val="18"/>
              </w:rPr>
            </w:pPr>
            <w:r w:rsidRPr="00BE250E">
              <w:rPr>
                <w:b/>
                <w:sz w:val="18"/>
                <w:szCs w:val="18"/>
              </w:rPr>
              <w:t xml:space="preserve">Partida </w:t>
            </w:r>
          </w:p>
        </w:tc>
        <w:tc>
          <w:tcPr>
            <w:tcW w:w="2822" w:type="pct"/>
            <w:shd w:val="clear" w:color="auto" w:fill="CCCCCC"/>
          </w:tcPr>
          <w:p w14:paraId="553F34BA" w14:textId="77777777" w:rsidR="00BE250E" w:rsidRPr="00BE250E" w:rsidRDefault="00BE250E" w:rsidP="00A84493">
            <w:pPr>
              <w:pStyle w:val="TableParagraph"/>
              <w:spacing w:before="110"/>
              <w:ind w:left="2178" w:right="2170"/>
              <w:jc w:val="center"/>
              <w:rPr>
                <w:b/>
                <w:sz w:val="18"/>
                <w:szCs w:val="18"/>
              </w:rPr>
            </w:pPr>
            <w:r w:rsidRPr="00BE250E">
              <w:rPr>
                <w:b/>
                <w:sz w:val="18"/>
                <w:szCs w:val="18"/>
              </w:rPr>
              <w:t>Rubros</w:t>
            </w:r>
          </w:p>
        </w:tc>
        <w:tc>
          <w:tcPr>
            <w:tcW w:w="936" w:type="pct"/>
            <w:shd w:val="clear" w:color="auto" w:fill="CCCCCC"/>
          </w:tcPr>
          <w:p w14:paraId="69C8E6A6" w14:textId="1EB73C9F" w:rsidR="00BE250E" w:rsidRPr="00BE250E" w:rsidRDefault="00BE250E" w:rsidP="00F6754D">
            <w:pPr>
              <w:pStyle w:val="TableParagraph"/>
              <w:spacing w:line="233" w:lineRule="exact"/>
              <w:ind w:left="424" w:right="416"/>
              <w:jc w:val="center"/>
              <w:rPr>
                <w:b/>
                <w:sz w:val="18"/>
                <w:szCs w:val="18"/>
              </w:rPr>
            </w:pPr>
            <w:r w:rsidRPr="00BE250E">
              <w:rPr>
                <w:b/>
                <w:spacing w:val="-1"/>
                <w:w w:val="95"/>
                <w:sz w:val="18"/>
                <w:szCs w:val="18"/>
              </w:rPr>
              <w:t>Puntos</w:t>
            </w:r>
            <w:r w:rsidRPr="00BE250E">
              <w:rPr>
                <w:b/>
                <w:spacing w:val="-12"/>
                <w:w w:val="95"/>
                <w:sz w:val="18"/>
                <w:szCs w:val="18"/>
              </w:rPr>
              <w:t xml:space="preserve"> </w:t>
            </w:r>
            <w:r w:rsidRPr="00BE250E">
              <w:rPr>
                <w:b/>
                <w:w w:val="95"/>
                <w:sz w:val="18"/>
                <w:szCs w:val="18"/>
              </w:rPr>
              <w:t>Máximos</w:t>
            </w:r>
            <w:r w:rsidR="00F6754D">
              <w:rPr>
                <w:b/>
                <w:w w:val="95"/>
                <w:sz w:val="18"/>
                <w:szCs w:val="18"/>
              </w:rPr>
              <w:t xml:space="preserve"> </w:t>
            </w:r>
            <w:r w:rsidRPr="00BE250E">
              <w:rPr>
                <w:b/>
                <w:sz w:val="18"/>
                <w:szCs w:val="18"/>
              </w:rPr>
              <w:t>Posibles</w:t>
            </w:r>
          </w:p>
        </w:tc>
      </w:tr>
      <w:tr w:rsidR="00BE250E" w:rsidRPr="00BE250E" w14:paraId="07FD622E" w14:textId="77777777" w:rsidTr="00F6754D">
        <w:trPr>
          <w:trHeight w:val="340"/>
        </w:trPr>
        <w:tc>
          <w:tcPr>
            <w:tcW w:w="1243" w:type="pct"/>
          </w:tcPr>
          <w:p w14:paraId="0F295FDF" w14:textId="77777777" w:rsidR="00BE250E" w:rsidRPr="00BE250E" w:rsidRDefault="00BE250E" w:rsidP="00A84493">
            <w:pPr>
              <w:pStyle w:val="TableParagraph"/>
              <w:spacing w:before="38"/>
              <w:ind w:left="10"/>
              <w:jc w:val="center"/>
              <w:rPr>
                <w:sz w:val="18"/>
                <w:szCs w:val="18"/>
              </w:rPr>
            </w:pPr>
          </w:p>
        </w:tc>
        <w:tc>
          <w:tcPr>
            <w:tcW w:w="2822" w:type="pct"/>
          </w:tcPr>
          <w:p w14:paraId="414FA370" w14:textId="77777777" w:rsidR="00BE250E" w:rsidRPr="00BE250E" w:rsidRDefault="00BE250E" w:rsidP="00A84493">
            <w:pPr>
              <w:pStyle w:val="TableParagraph"/>
              <w:spacing w:before="38"/>
              <w:ind w:left="69"/>
              <w:rPr>
                <w:sz w:val="18"/>
                <w:szCs w:val="18"/>
              </w:rPr>
            </w:pPr>
          </w:p>
        </w:tc>
        <w:tc>
          <w:tcPr>
            <w:tcW w:w="936" w:type="pct"/>
          </w:tcPr>
          <w:p w14:paraId="273DC6B9" w14:textId="77777777" w:rsidR="00BE250E" w:rsidRPr="00BE250E" w:rsidRDefault="00BE250E" w:rsidP="00A84493">
            <w:pPr>
              <w:pStyle w:val="TableParagraph"/>
              <w:spacing w:before="38"/>
              <w:ind w:left="1090"/>
              <w:rPr>
                <w:sz w:val="18"/>
                <w:szCs w:val="18"/>
              </w:rPr>
            </w:pPr>
            <w:r w:rsidRPr="00BE250E">
              <w:rPr>
                <w:sz w:val="18"/>
                <w:szCs w:val="18"/>
              </w:rPr>
              <w:t>40.0</w:t>
            </w:r>
          </w:p>
        </w:tc>
      </w:tr>
      <w:tr w:rsidR="00BE250E" w:rsidRPr="00BE250E" w14:paraId="41DBE178" w14:textId="77777777" w:rsidTr="00F6754D">
        <w:trPr>
          <w:trHeight w:val="340"/>
        </w:trPr>
        <w:tc>
          <w:tcPr>
            <w:tcW w:w="1243" w:type="pct"/>
          </w:tcPr>
          <w:p w14:paraId="1EAC3051" w14:textId="77777777" w:rsidR="00BE250E" w:rsidRPr="00BE250E" w:rsidRDefault="00BE250E" w:rsidP="00A84493">
            <w:pPr>
              <w:pStyle w:val="TableParagraph"/>
              <w:rPr>
                <w:sz w:val="18"/>
                <w:szCs w:val="18"/>
              </w:rPr>
            </w:pPr>
          </w:p>
        </w:tc>
        <w:tc>
          <w:tcPr>
            <w:tcW w:w="2822" w:type="pct"/>
          </w:tcPr>
          <w:p w14:paraId="4EC65058" w14:textId="77777777" w:rsidR="00BE250E" w:rsidRPr="00BE250E" w:rsidRDefault="00BE250E" w:rsidP="00A84493">
            <w:pPr>
              <w:pStyle w:val="TableParagraph"/>
              <w:spacing w:before="38"/>
              <w:ind w:right="57"/>
              <w:jc w:val="right"/>
              <w:rPr>
                <w:b/>
                <w:sz w:val="18"/>
                <w:szCs w:val="18"/>
              </w:rPr>
            </w:pPr>
            <w:r w:rsidRPr="00BE250E">
              <w:rPr>
                <w:b/>
                <w:sz w:val="18"/>
                <w:szCs w:val="18"/>
              </w:rPr>
              <w:t>TOTAL:</w:t>
            </w:r>
          </w:p>
        </w:tc>
        <w:tc>
          <w:tcPr>
            <w:tcW w:w="936" w:type="pct"/>
          </w:tcPr>
          <w:p w14:paraId="29050D4C" w14:textId="77777777" w:rsidR="00BE250E" w:rsidRPr="00BE250E" w:rsidRDefault="00BE250E" w:rsidP="00A84493">
            <w:pPr>
              <w:pStyle w:val="TableParagraph"/>
              <w:spacing w:before="38"/>
              <w:ind w:left="1081"/>
              <w:rPr>
                <w:b/>
                <w:sz w:val="18"/>
                <w:szCs w:val="18"/>
              </w:rPr>
            </w:pPr>
            <w:r w:rsidRPr="00BE250E">
              <w:rPr>
                <w:b/>
                <w:sz w:val="18"/>
                <w:szCs w:val="18"/>
              </w:rPr>
              <w:t>40.0</w:t>
            </w:r>
          </w:p>
        </w:tc>
      </w:tr>
    </w:tbl>
    <w:p w14:paraId="2B658FA9" w14:textId="77777777" w:rsidR="00BE250E" w:rsidRPr="00BE250E" w:rsidRDefault="00BE250E" w:rsidP="00BE250E">
      <w:pPr>
        <w:pStyle w:val="Textoindependiente"/>
        <w:spacing w:before="11"/>
        <w:rPr>
          <w:rFonts w:ascii="Arial" w:hAnsi="Arial" w:cs="Arial"/>
          <w:b/>
          <w:sz w:val="18"/>
          <w:szCs w:val="18"/>
        </w:rPr>
      </w:pPr>
    </w:p>
    <w:p w14:paraId="724522C7" w14:textId="77777777" w:rsidR="00BE250E" w:rsidRPr="00BE250E" w:rsidRDefault="00BE250E" w:rsidP="00BE250E">
      <w:pPr>
        <w:spacing w:before="93"/>
        <w:ind w:left="315"/>
        <w:jc w:val="both"/>
        <w:rPr>
          <w:rFonts w:ascii="Arial" w:hAnsi="Arial" w:cs="Arial"/>
          <w:b/>
          <w:sz w:val="18"/>
          <w:szCs w:val="18"/>
        </w:rPr>
      </w:pPr>
      <w:r w:rsidRPr="00BE250E">
        <w:rPr>
          <w:rFonts w:ascii="Arial" w:hAnsi="Arial" w:cs="Arial"/>
          <w:b/>
          <w:w w:val="90"/>
          <w:sz w:val="18"/>
          <w:szCs w:val="18"/>
        </w:rPr>
        <w:t>10.5. ADJUDICACIÓN</w:t>
      </w:r>
      <w:r w:rsidRPr="00BE250E">
        <w:rPr>
          <w:rFonts w:ascii="Arial" w:hAnsi="Arial" w:cs="Arial"/>
          <w:b/>
          <w:spacing w:val="21"/>
          <w:w w:val="90"/>
          <w:sz w:val="18"/>
          <w:szCs w:val="18"/>
        </w:rPr>
        <w:t xml:space="preserve"> </w:t>
      </w:r>
      <w:r w:rsidRPr="00BE250E">
        <w:rPr>
          <w:rFonts w:ascii="Arial" w:hAnsi="Arial" w:cs="Arial"/>
          <w:b/>
          <w:w w:val="90"/>
          <w:sz w:val="18"/>
          <w:szCs w:val="18"/>
        </w:rPr>
        <w:t>DE</w:t>
      </w:r>
      <w:r w:rsidRPr="00BE250E">
        <w:rPr>
          <w:rFonts w:ascii="Arial" w:hAnsi="Arial" w:cs="Arial"/>
          <w:b/>
          <w:spacing w:val="21"/>
          <w:w w:val="90"/>
          <w:sz w:val="18"/>
          <w:szCs w:val="18"/>
        </w:rPr>
        <w:t xml:space="preserve"> </w:t>
      </w:r>
      <w:r w:rsidRPr="00BE250E">
        <w:rPr>
          <w:rFonts w:ascii="Arial" w:hAnsi="Arial" w:cs="Arial"/>
          <w:b/>
          <w:w w:val="90"/>
          <w:sz w:val="18"/>
          <w:szCs w:val="18"/>
        </w:rPr>
        <w:t>CONTRATO.</w:t>
      </w:r>
    </w:p>
    <w:p w14:paraId="61542B12" w14:textId="77777777" w:rsidR="00BE250E" w:rsidRPr="00BE250E" w:rsidRDefault="00BE250E" w:rsidP="00BE250E">
      <w:pPr>
        <w:pStyle w:val="Textoindependiente"/>
        <w:tabs>
          <w:tab w:val="center" w:pos="9069"/>
        </w:tabs>
        <w:spacing w:before="197"/>
        <w:ind w:right="291"/>
        <w:rPr>
          <w:rFonts w:ascii="Arial" w:hAnsi="Arial" w:cs="Arial"/>
          <w:sz w:val="18"/>
          <w:szCs w:val="18"/>
        </w:rPr>
      </w:pPr>
      <w:r w:rsidRPr="00BE250E">
        <w:rPr>
          <w:rFonts w:ascii="Arial" w:hAnsi="Arial" w:cs="Arial"/>
          <w:sz w:val="18"/>
          <w:szCs w:val="18"/>
        </w:rPr>
        <w:t>El</w:t>
      </w:r>
      <w:r w:rsidRPr="00BE250E">
        <w:rPr>
          <w:rFonts w:ascii="Arial" w:hAnsi="Arial" w:cs="Arial"/>
          <w:spacing w:val="-11"/>
          <w:sz w:val="18"/>
          <w:szCs w:val="18"/>
        </w:rPr>
        <w:t xml:space="preserve"> </w:t>
      </w:r>
      <w:r w:rsidRPr="00BE250E">
        <w:rPr>
          <w:rFonts w:ascii="Arial" w:hAnsi="Arial" w:cs="Arial"/>
          <w:sz w:val="18"/>
          <w:szCs w:val="18"/>
        </w:rPr>
        <w:t>contrato</w:t>
      </w:r>
      <w:r w:rsidRPr="00BE250E">
        <w:rPr>
          <w:rFonts w:ascii="Arial" w:hAnsi="Arial" w:cs="Arial"/>
          <w:spacing w:val="-9"/>
          <w:sz w:val="18"/>
          <w:szCs w:val="18"/>
        </w:rPr>
        <w:t xml:space="preserve"> </w:t>
      </w:r>
      <w:r w:rsidRPr="00BE250E">
        <w:rPr>
          <w:rFonts w:ascii="Arial" w:hAnsi="Arial" w:cs="Arial"/>
          <w:sz w:val="18"/>
          <w:szCs w:val="18"/>
        </w:rPr>
        <w:t>será</w:t>
      </w:r>
      <w:r w:rsidRPr="00BE250E">
        <w:rPr>
          <w:rFonts w:ascii="Arial" w:hAnsi="Arial" w:cs="Arial"/>
          <w:spacing w:val="-9"/>
          <w:sz w:val="18"/>
          <w:szCs w:val="18"/>
        </w:rPr>
        <w:t xml:space="preserve"> </w:t>
      </w:r>
      <w:r w:rsidRPr="00BE250E">
        <w:rPr>
          <w:rFonts w:ascii="Arial" w:hAnsi="Arial" w:cs="Arial"/>
          <w:sz w:val="18"/>
          <w:szCs w:val="18"/>
        </w:rPr>
        <w:t>a</w:t>
      </w:r>
      <w:r w:rsidRPr="00BE250E">
        <w:rPr>
          <w:rFonts w:ascii="Arial" w:hAnsi="Arial" w:cs="Arial"/>
          <w:spacing w:val="-9"/>
          <w:sz w:val="18"/>
          <w:szCs w:val="18"/>
        </w:rPr>
        <w:t xml:space="preserve"> </w:t>
      </w:r>
      <w:r w:rsidRPr="00BE250E">
        <w:rPr>
          <w:rFonts w:ascii="Arial" w:hAnsi="Arial" w:cs="Arial"/>
          <w:sz w:val="18"/>
          <w:szCs w:val="18"/>
        </w:rPr>
        <w:t>la</w:t>
      </w:r>
      <w:r w:rsidRPr="00BE250E">
        <w:rPr>
          <w:rFonts w:ascii="Arial" w:hAnsi="Arial" w:cs="Arial"/>
          <w:spacing w:val="-10"/>
          <w:sz w:val="18"/>
          <w:szCs w:val="18"/>
        </w:rPr>
        <w:t xml:space="preserve"> </w:t>
      </w:r>
      <w:r w:rsidRPr="00BE250E">
        <w:rPr>
          <w:rFonts w:ascii="Arial" w:hAnsi="Arial" w:cs="Arial"/>
          <w:sz w:val="18"/>
          <w:szCs w:val="18"/>
        </w:rPr>
        <w:t>proposición</w:t>
      </w:r>
      <w:r w:rsidRPr="00BE250E">
        <w:rPr>
          <w:rFonts w:ascii="Arial" w:hAnsi="Arial" w:cs="Arial"/>
          <w:spacing w:val="-12"/>
          <w:sz w:val="18"/>
          <w:szCs w:val="18"/>
        </w:rPr>
        <w:t xml:space="preserve"> </w:t>
      </w:r>
      <w:r w:rsidRPr="00BE250E">
        <w:rPr>
          <w:rFonts w:ascii="Arial" w:hAnsi="Arial" w:cs="Arial"/>
          <w:sz w:val="18"/>
          <w:szCs w:val="18"/>
        </w:rPr>
        <w:t>solvente</w:t>
      </w:r>
      <w:r w:rsidRPr="00BE250E">
        <w:rPr>
          <w:rFonts w:ascii="Arial" w:hAnsi="Arial" w:cs="Arial"/>
          <w:spacing w:val="-13"/>
          <w:sz w:val="18"/>
          <w:szCs w:val="18"/>
        </w:rPr>
        <w:t xml:space="preserve"> </w:t>
      </w:r>
      <w:r w:rsidRPr="00BE250E">
        <w:rPr>
          <w:rFonts w:ascii="Arial" w:hAnsi="Arial" w:cs="Arial"/>
          <w:sz w:val="18"/>
          <w:szCs w:val="18"/>
        </w:rPr>
        <w:t>más</w:t>
      </w:r>
      <w:r w:rsidRPr="00BE250E">
        <w:rPr>
          <w:rFonts w:ascii="Arial" w:hAnsi="Arial" w:cs="Arial"/>
          <w:spacing w:val="-12"/>
          <w:sz w:val="18"/>
          <w:szCs w:val="18"/>
        </w:rPr>
        <w:t xml:space="preserve"> </w:t>
      </w:r>
      <w:r w:rsidRPr="00BE250E">
        <w:rPr>
          <w:rFonts w:ascii="Arial" w:hAnsi="Arial" w:cs="Arial"/>
          <w:sz w:val="18"/>
          <w:szCs w:val="18"/>
        </w:rPr>
        <w:t>conveniente</w:t>
      </w:r>
      <w:r w:rsidRPr="00BE250E">
        <w:rPr>
          <w:rFonts w:ascii="Arial" w:hAnsi="Arial" w:cs="Arial"/>
          <w:spacing w:val="-9"/>
          <w:sz w:val="18"/>
          <w:szCs w:val="18"/>
        </w:rPr>
        <w:t xml:space="preserve"> </w:t>
      </w:r>
      <w:r w:rsidRPr="00BE250E">
        <w:rPr>
          <w:rFonts w:ascii="Arial" w:hAnsi="Arial" w:cs="Arial"/>
          <w:sz w:val="18"/>
          <w:szCs w:val="18"/>
        </w:rPr>
        <w:t>para</w:t>
      </w:r>
      <w:r w:rsidRPr="00BE250E">
        <w:rPr>
          <w:rFonts w:ascii="Arial" w:hAnsi="Arial" w:cs="Arial"/>
          <w:spacing w:val="-13"/>
          <w:sz w:val="18"/>
          <w:szCs w:val="18"/>
        </w:rPr>
        <w:t xml:space="preserve"> </w:t>
      </w:r>
      <w:r w:rsidRPr="00BE250E">
        <w:rPr>
          <w:rFonts w:ascii="Arial" w:hAnsi="Arial" w:cs="Arial"/>
          <w:sz w:val="18"/>
          <w:szCs w:val="18"/>
        </w:rPr>
        <w:t>el</w:t>
      </w:r>
      <w:r w:rsidRPr="00BE250E">
        <w:rPr>
          <w:rFonts w:ascii="Arial" w:hAnsi="Arial" w:cs="Arial"/>
          <w:spacing w:val="-13"/>
          <w:sz w:val="18"/>
          <w:szCs w:val="18"/>
        </w:rPr>
        <w:t xml:space="preserve"> </w:t>
      </w:r>
      <w:r w:rsidRPr="00BE250E">
        <w:rPr>
          <w:rFonts w:ascii="Arial" w:hAnsi="Arial" w:cs="Arial"/>
          <w:sz w:val="18"/>
          <w:szCs w:val="18"/>
        </w:rPr>
        <w:t>Estado,</w:t>
      </w:r>
      <w:r w:rsidRPr="00BE250E">
        <w:rPr>
          <w:rFonts w:ascii="Arial" w:hAnsi="Arial" w:cs="Arial"/>
          <w:spacing w:val="-12"/>
          <w:sz w:val="18"/>
          <w:szCs w:val="18"/>
        </w:rPr>
        <w:t xml:space="preserve"> </w:t>
      </w:r>
      <w:r w:rsidRPr="00BE250E">
        <w:rPr>
          <w:rFonts w:ascii="Arial" w:hAnsi="Arial" w:cs="Arial"/>
          <w:sz w:val="18"/>
          <w:szCs w:val="18"/>
        </w:rPr>
        <w:t>será</w:t>
      </w:r>
      <w:r w:rsidRPr="00BE250E">
        <w:rPr>
          <w:rFonts w:ascii="Arial" w:hAnsi="Arial" w:cs="Arial"/>
          <w:spacing w:val="-13"/>
          <w:sz w:val="18"/>
          <w:szCs w:val="18"/>
        </w:rPr>
        <w:t xml:space="preserve"> </w:t>
      </w:r>
      <w:r w:rsidRPr="00BE250E">
        <w:rPr>
          <w:rFonts w:ascii="Arial" w:hAnsi="Arial" w:cs="Arial"/>
          <w:sz w:val="18"/>
          <w:szCs w:val="18"/>
        </w:rPr>
        <w:t>aquélla</w:t>
      </w:r>
      <w:r w:rsidRPr="00BE250E">
        <w:rPr>
          <w:rFonts w:ascii="Arial" w:hAnsi="Arial" w:cs="Arial"/>
          <w:spacing w:val="-12"/>
          <w:sz w:val="18"/>
          <w:szCs w:val="18"/>
        </w:rPr>
        <w:t xml:space="preserve"> </w:t>
      </w:r>
      <w:r w:rsidRPr="00BE250E">
        <w:rPr>
          <w:rFonts w:ascii="Arial" w:hAnsi="Arial" w:cs="Arial"/>
          <w:sz w:val="18"/>
          <w:szCs w:val="18"/>
        </w:rPr>
        <w:t>que</w:t>
      </w:r>
      <w:r w:rsidRPr="00BE250E">
        <w:rPr>
          <w:rFonts w:ascii="Arial" w:hAnsi="Arial" w:cs="Arial"/>
          <w:spacing w:val="-13"/>
          <w:sz w:val="18"/>
          <w:szCs w:val="18"/>
        </w:rPr>
        <w:t xml:space="preserve"> </w:t>
      </w:r>
      <w:r w:rsidRPr="00BE250E">
        <w:rPr>
          <w:rFonts w:ascii="Arial" w:hAnsi="Arial" w:cs="Arial"/>
          <w:sz w:val="18"/>
          <w:szCs w:val="18"/>
        </w:rPr>
        <w:t>reúna</w:t>
      </w:r>
      <w:r w:rsidRPr="00BE250E">
        <w:rPr>
          <w:rFonts w:ascii="Arial" w:hAnsi="Arial" w:cs="Arial"/>
          <w:spacing w:val="-13"/>
          <w:sz w:val="18"/>
          <w:szCs w:val="18"/>
        </w:rPr>
        <w:t xml:space="preserve"> </w:t>
      </w:r>
      <w:r w:rsidRPr="00BE250E">
        <w:rPr>
          <w:rFonts w:ascii="Arial" w:hAnsi="Arial" w:cs="Arial"/>
          <w:sz w:val="18"/>
          <w:szCs w:val="18"/>
        </w:rPr>
        <w:t>la</w:t>
      </w:r>
      <w:r w:rsidRPr="00BE250E">
        <w:rPr>
          <w:rFonts w:ascii="Arial" w:hAnsi="Arial" w:cs="Arial"/>
          <w:spacing w:val="-67"/>
          <w:sz w:val="18"/>
          <w:szCs w:val="18"/>
        </w:rPr>
        <w:t xml:space="preserve"> </w:t>
      </w:r>
      <w:r w:rsidRPr="00BE250E">
        <w:rPr>
          <w:rFonts w:ascii="Arial" w:hAnsi="Arial" w:cs="Arial"/>
          <w:sz w:val="18"/>
          <w:szCs w:val="18"/>
        </w:rPr>
        <w:t>mayor</w:t>
      </w:r>
      <w:r w:rsidRPr="00BE250E">
        <w:rPr>
          <w:rFonts w:ascii="Arial" w:hAnsi="Arial" w:cs="Arial"/>
          <w:spacing w:val="-12"/>
          <w:sz w:val="18"/>
          <w:szCs w:val="18"/>
        </w:rPr>
        <w:t xml:space="preserve"> </w:t>
      </w:r>
      <w:r w:rsidRPr="00BE250E">
        <w:rPr>
          <w:rFonts w:ascii="Arial" w:hAnsi="Arial" w:cs="Arial"/>
          <w:sz w:val="18"/>
          <w:szCs w:val="18"/>
        </w:rPr>
        <w:t>puntuación</w:t>
      </w:r>
      <w:r w:rsidRPr="00BE250E">
        <w:rPr>
          <w:rFonts w:ascii="Arial" w:hAnsi="Arial" w:cs="Arial"/>
          <w:spacing w:val="-12"/>
          <w:sz w:val="18"/>
          <w:szCs w:val="18"/>
        </w:rPr>
        <w:t xml:space="preserve"> </w:t>
      </w:r>
      <w:r w:rsidRPr="00BE250E">
        <w:rPr>
          <w:rFonts w:ascii="Arial" w:hAnsi="Arial" w:cs="Arial"/>
          <w:sz w:val="18"/>
          <w:szCs w:val="18"/>
        </w:rPr>
        <w:t>o</w:t>
      </w:r>
      <w:r w:rsidRPr="00BE250E">
        <w:rPr>
          <w:rFonts w:ascii="Arial" w:hAnsi="Arial" w:cs="Arial"/>
          <w:spacing w:val="-12"/>
          <w:sz w:val="18"/>
          <w:szCs w:val="18"/>
        </w:rPr>
        <w:t xml:space="preserve"> </w:t>
      </w:r>
      <w:r w:rsidRPr="00BE250E">
        <w:rPr>
          <w:rFonts w:ascii="Arial" w:hAnsi="Arial" w:cs="Arial"/>
          <w:sz w:val="18"/>
          <w:szCs w:val="18"/>
        </w:rPr>
        <w:t>unidades</w:t>
      </w:r>
      <w:r w:rsidRPr="00BE250E">
        <w:rPr>
          <w:rFonts w:ascii="Arial" w:hAnsi="Arial" w:cs="Arial"/>
          <w:spacing w:val="-9"/>
          <w:sz w:val="18"/>
          <w:szCs w:val="18"/>
        </w:rPr>
        <w:t xml:space="preserve"> </w:t>
      </w:r>
      <w:r w:rsidRPr="00BE250E">
        <w:rPr>
          <w:rFonts w:ascii="Arial" w:hAnsi="Arial" w:cs="Arial"/>
          <w:sz w:val="18"/>
          <w:szCs w:val="18"/>
        </w:rPr>
        <w:t>porcentuales</w:t>
      </w:r>
      <w:r w:rsidRPr="00BE250E">
        <w:rPr>
          <w:rFonts w:ascii="Arial" w:hAnsi="Arial" w:cs="Arial"/>
          <w:spacing w:val="-10"/>
          <w:sz w:val="18"/>
          <w:szCs w:val="18"/>
        </w:rPr>
        <w:t xml:space="preserve"> </w:t>
      </w:r>
      <w:r w:rsidRPr="00BE250E">
        <w:rPr>
          <w:rFonts w:ascii="Arial" w:hAnsi="Arial" w:cs="Arial"/>
          <w:sz w:val="18"/>
          <w:szCs w:val="18"/>
        </w:rPr>
        <w:t>conforme</w:t>
      </w:r>
      <w:r w:rsidRPr="00BE250E">
        <w:rPr>
          <w:rFonts w:ascii="Arial" w:hAnsi="Arial" w:cs="Arial"/>
          <w:spacing w:val="-12"/>
          <w:sz w:val="18"/>
          <w:szCs w:val="18"/>
        </w:rPr>
        <w:t xml:space="preserve"> </w:t>
      </w:r>
      <w:r w:rsidRPr="00BE250E">
        <w:rPr>
          <w:rFonts w:ascii="Arial" w:hAnsi="Arial" w:cs="Arial"/>
          <w:sz w:val="18"/>
          <w:szCs w:val="18"/>
        </w:rPr>
        <w:t>a</w:t>
      </w:r>
      <w:r w:rsidRPr="00BE250E">
        <w:rPr>
          <w:rFonts w:ascii="Arial" w:hAnsi="Arial" w:cs="Arial"/>
          <w:spacing w:val="-10"/>
          <w:sz w:val="18"/>
          <w:szCs w:val="18"/>
        </w:rPr>
        <w:t xml:space="preserve"> </w:t>
      </w:r>
      <w:r w:rsidRPr="00BE250E">
        <w:rPr>
          <w:rFonts w:ascii="Arial" w:hAnsi="Arial" w:cs="Arial"/>
          <w:sz w:val="18"/>
          <w:szCs w:val="18"/>
        </w:rPr>
        <w:t>lo</w:t>
      </w:r>
      <w:r w:rsidRPr="00BE250E">
        <w:rPr>
          <w:rFonts w:ascii="Arial" w:hAnsi="Arial" w:cs="Arial"/>
          <w:spacing w:val="-12"/>
          <w:sz w:val="18"/>
          <w:szCs w:val="18"/>
        </w:rPr>
        <w:t xml:space="preserve"> </w:t>
      </w:r>
      <w:r w:rsidRPr="00BE250E">
        <w:rPr>
          <w:rFonts w:ascii="Arial" w:hAnsi="Arial" w:cs="Arial"/>
          <w:sz w:val="18"/>
          <w:szCs w:val="18"/>
        </w:rPr>
        <w:t>dispuesto</w:t>
      </w:r>
      <w:r w:rsidRPr="00BE250E">
        <w:rPr>
          <w:rFonts w:ascii="Arial" w:hAnsi="Arial" w:cs="Arial"/>
          <w:spacing w:val="-12"/>
          <w:sz w:val="18"/>
          <w:szCs w:val="18"/>
        </w:rPr>
        <w:t xml:space="preserve"> </w:t>
      </w:r>
      <w:r w:rsidRPr="00BE250E">
        <w:rPr>
          <w:rFonts w:ascii="Arial" w:hAnsi="Arial" w:cs="Arial"/>
          <w:sz w:val="18"/>
          <w:szCs w:val="18"/>
        </w:rPr>
        <w:t>en</w:t>
      </w:r>
      <w:r w:rsidRPr="00BE250E">
        <w:rPr>
          <w:rFonts w:ascii="Arial" w:hAnsi="Arial" w:cs="Arial"/>
          <w:spacing w:val="-12"/>
          <w:sz w:val="18"/>
          <w:szCs w:val="18"/>
        </w:rPr>
        <w:t xml:space="preserve"> </w:t>
      </w:r>
      <w:r w:rsidRPr="00BE250E">
        <w:rPr>
          <w:rFonts w:ascii="Arial" w:hAnsi="Arial" w:cs="Arial"/>
          <w:sz w:val="18"/>
          <w:szCs w:val="18"/>
        </w:rPr>
        <w:t>los</w:t>
      </w:r>
      <w:r w:rsidRPr="00BE250E">
        <w:rPr>
          <w:rFonts w:ascii="Arial" w:hAnsi="Arial" w:cs="Arial"/>
          <w:spacing w:val="-10"/>
          <w:sz w:val="18"/>
          <w:szCs w:val="18"/>
        </w:rPr>
        <w:t xml:space="preserve"> </w:t>
      </w:r>
      <w:r w:rsidRPr="00BE250E">
        <w:rPr>
          <w:rFonts w:ascii="Arial" w:hAnsi="Arial" w:cs="Arial"/>
          <w:sz w:val="18"/>
          <w:szCs w:val="18"/>
        </w:rPr>
        <w:t>numerales</w:t>
      </w:r>
      <w:r w:rsidRPr="00BE250E">
        <w:rPr>
          <w:rFonts w:ascii="Arial" w:hAnsi="Arial" w:cs="Arial"/>
          <w:spacing w:val="-11"/>
          <w:sz w:val="18"/>
          <w:szCs w:val="18"/>
        </w:rPr>
        <w:t xml:space="preserve"> </w:t>
      </w:r>
      <w:r w:rsidRPr="00BE250E">
        <w:rPr>
          <w:rFonts w:ascii="Arial" w:hAnsi="Arial" w:cs="Arial"/>
          <w:sz w:val="18"/>
          <w:szCs w:val="18"/>
        </w:rPr>
        <w:t>anteriores.</w:t>
      </w:r>
    </w:p>
    <w:p w14:paraId="22D03621" w14:textId="77777777" w:rsidR="00BE250E" w:rsidRPr="00BE250E" w:rsidRDefault="00BE250E" w:rsidP="006C6B38">
      <w:pPr>
        <w:spacing w:after="0"/>
        <w:jc w:val="both"/>
        <w:rPr>
          <w:rFonts w:ascii="Arial" w:hAnsi="Arial" w:cs="Arial"/>
          <w:sz w:val="18"/>
          <w:szCs w:val="18"/>
        </w:rPr>
      </w:pPr>
    </w:p>
    <w:p w14:paraId="6FC20C0F" w14:textId="77777777" w:rsidR="00007D9E" w:rsidRPr="00BE250E" w:rsidRDefault="00007D9E" w:rsidP="006C6B38">
      <w:pPr>
        <w:spacing w:after="0"/>
        <w:jc w:val="both"/>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282F59" w:rsidRPr="00BE250E" w14:paraId="15405C97" w14:textId="77777777" w:rsidTr="00282F59">
        <w:trPr>
          <w:trHeight w:val="471"/>
        </w:trPr>
        <w:tc>
          <w:tcPr>
            <w:tcW w:w="9487" w:type="dxa"/>
            <w:shd w:val="clear" w:color="auto" w:fill="B6DDE8" w:themeFill="accent5" w:themeFillTint="66"/>
            <w:vAlign w:val="center"/>
          </w:tcPr>
          <w:p w14:paraId="37BAD313" w14:textId="670FB177" w:rsidR="00282F59" w:rsidRPr="00BE250E" w:rsidRDefault="00282F59" w:rsidP="00282F59">
            <w:pPr>
              <w:jc w:val="center"/>
              <w:rPr>
                <w:rFonts w:ascii="Arial" w:hAnsi="Arial" w:cs="Arial"/>
                <w:b/>
                <w:bCs/>
                <w:sz w:val="18"/>
                <w:szCs w:val="18"/>
              </w:rPr>
            </w:pPr>
            <w:r w:rsidRPr="00BE250E">
              <w:rPr>
                <w:rFonts w:ascii="Arial" w:hAnsi="Arial" w:cs="Arial"/>
                <w:b/>
                <w:bCs/>
                <w:sz w:val="18"/>
                <w:szCs w:val="18"/>
              </w:rPr>
              <w:t>PARTIDA 3</w:t>
            </w:r>
          </w:p>
        </w:tc>
      </w:tr>
    </w:tbl>
    <w:p w14:paraId="43F5F4C8" w14:textId="77777777" w:rsidR="009100D4" w:rsidRPr="00BE250E" w:rsidRDefault="009100D4"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84"/>
        <w:gridCol w:w="7493"/>
      </w:tblGrid>
      <w:tr w:rsidR="00282F59" w:rsidRPr="00BE250E" w14:paraId="3E00E6FF" w14:textId="77777777" w:rsidTr="009100D4">
        <w:trPr>
          <w:trHeight w:val="390"/>
        </w:trPr>
        <w:tc>
          <w:tcPr>
            <w:tcW w:w="5000" w:type="pct"/>
            <w:gridSpan w:val="2"/>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6E834BD4" w14:textId="77777777" w:rsidR="00282F59" w:rsidRPr="00BE250E" w:rsidRDefault="00282F59">
            <w:pPr>
              <w:numPr>
                <w:ilvl w:val="0"/>
                <w:numId w:val="33"/>
              </w:numPr>
              <w:spacing w:after="0"/>
              <w:jc w:val="both"/>
              <w:rPr>
                <w:rFonts w:ascii="Arial" w:hAnsi="Arial" w:cs="Arial"/>
                <w:b/>
                <w:sz w:val="18"/>
                <w:szCs w:val="18"/>
              </w:rPr>
            </w:pPr>
            <w:r w:rsidRPr="00BE250E">
              <w:rPr>
                <w:rFonts w:ascii="Arial" w:hAnsi="Arial" w:cs="Arial"/>
                <w:b/>
                <w:sz w:val="18"/>
                <w:szCs w:val="18"/>
              </w:rPr>
              <w:t>GLOSARIO</w:t>
            </w:r>
          </w:p>
        </w:tc>
      </w:tr>
      <w:tr w:rsidR="00282F59" w:rsidRPr="00BE250E" w14:paraId="6655D18D" w14:textId="77777777" w:rsidTr="009100D4">
        <w:trPr>
          <w:trHeight w:val="2440"/>
        </w:trPr>
        <w:tc>
          <w:tcPr>
            <w:tcW w:w="1047"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43C35C"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OPD SSJ</w:t>
            </w:r>
          </w:p>
          <w:p w14:paraId="59AA4B81"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SSJ</w:t>
            </w:r>
          </w:p>
          <w:p w14:paraId="751F7EB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SNI</w:t>
            </w:r>
          </w:p>
          <w:p w14:paraId="544CFDB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SAATCA</w:t>
            </w:r>
          </w:p>
          <w:p w14:paraId="28ADF0A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MMC</w:t>
            </w:r>
          </w:p>
          <w:p w14:paraId="33F71A9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CINE</w:t>
            </w:r>
          </w:p>
          <w:p w14:paraId="29C371A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UNESCO</w:t>
            </w:r>
          </w:p>
          <w:p w14:paraId="49EC4EB0" w14:textId="77777777" w:rsidR="00282F59" w:rsidRPr="00BE250E" w:rsidRDefault="00282F59" w:rsidP="00282F59">
            <w:pPr>
              <w:spacing w:after="0"/>
              <w:jc w:val="both"/>
              <w:rPr>
                <w:rFonts w:ascii="Arial" w:hAnsi="Arial" w:cs="Arial"/>
                <w:sz w:val="18"/>
                <w:szCs w:val="18"/>
              </w:rPr>
            </w:pPr>
          </w:p>
          <w:p w14:paraId="09939E2B"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RVOE</w:t>
            </w:r>
          </w:p>
          <w:p w14:paraId="7F277E21"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CONOCER</w:t>
            </w:r>
          </w:p>
        </w:tc>
        <w:tc>
          <w:tcPr>
            <w:tcW w:w="3953"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1EC621"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Organismo Público Descentralizado Servicios de Salud Jalisco</w:t>
            </w:r>
          </w:p>
          <w:p w14:paraId="1CA3A97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Secretaría de Salud Jalisco</w:t>
            </w:r>
          </w:p>
          <w:p w14:paraId="4DAA27E1"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Sistema Nacional de Investigadores</w:t>
            </w:r>
          </w:p>
          <w:p w14:paraId="13C8CC2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Sistema de Asignación, Acumulación y Transferencia de Créditos Académicos</w:t>
            </w:r>
          </w:p>
          <w:p w14:paraId="194D308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Marco Mexicano de Cualificación </w:t>
            </w:r>
          </w:p>
          <w:p w14:paraId="414BEA5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Clasificador Internacional Normalizado de Educación</w:t>
            </w:r>
          </w:p>
          <w:p w14:paraId="1869B4AB" w14:textId="77777777" w:rsidR="00282F59" w:rsidRPr="00BE250E" w:rsidRDefault="00282F59" w:rsidP="00282F59">
            <w:pPr>
              <w:spacing w:after="0"/>
              <w:jc w:val="both"/>
              <w:rPr>
                <w:rFonts w:ascii="Arial" w:hAnsi="Arial" w:cs="Arial"/>
                <w:sz w:val="18"/>
                <w:szCs w:val="18"/>
              </w:rPr>
            </w:pPr>
            <w:proofErr w:type="spellStart"/>
            <w:r w:rsidRPr="00BE250E">
              <w:rPr>
                <w:rFonts w:ascii="Arial" w:hAnsi="Arial" w:cs="Arial"/>
                <w:sz w:val="18"/>
                <w:szCs w:val="18"/>
              </w:rPr>
              <w:t>United</w:t>
            </w:r>
            <w:proofErr w:type="spellEnd"/>
            <w:r w:rsidRPr="00BE250E">
              <w:rPr>
                <w:rFonts w:ascii="Arial" w:hAnsi="Arial" w:cs="Arial"/>
                <w:sz w:val="18"/>
                <w:szCs w:val="18"/>
              </w:rPr>
              <w:t xml:space="preserve"> </w:t>
            </w:r>
            <w:proofErr w:type="spellStart"/>
            <w:r w:rsidRPr="00BE250E">
              <w:rPr>
                <w:rFonts w:ascii="Arial" w:hAnsi="Arial" w:cs="Arial"/>
                <w:sz w:val="18"/>
                <w:szCs w:val="18"/>
              </w:rPr>
              <w:t>Nations</w:t>
            </w:r>
            <w:proofErr w:type="spellEnd"/>
            <w:r w:rsidRPr="00BE250E">
              <w:rPr>
                <w:rFonts w:ascii="Arial" w:hAnsi="Arial" w:cs="Arial"/>
                <w:sz w:val="18"/>
                <w:szCs w:val="18"/>
              </w:rPr>
              <w:t xml:space="preserve"> </w:t>
            </w:r>
            <w:proofErr w:type="spellStart"/>
            <w:r w:rsidRPr="00BE250E">
              <w:rPr>
                <w:rFonts w:ascii="Arial" w:hAnsi="Arial" w:cs="Arial"/>
                <w:sz w:val="18"/>
                <w:szCs w:val="18"/>
              </w:rPr>
              <w:t>Educational</w:t>
            </w:r>
            <w:proofErr w:type="spellEnd"/>
            <w:r w:rsidRPr="00BE250E">
              <w:rPr>
                <w:rFonts w:ascii="Arial" w:hAnsi="Arial" w:cs="Arial"/>
                <w:sz w:val="18"/>
                <w:szCs w:val="18"/>
              </w:rPr>
              <w:t xml:space="preserve">, </w:t>
            </w:r>
            <w:proofErr w:type="spellStart"/>
            <w:r w:rsidRPr="00BE250E">
              <w:rPr>
                <w:rFonts w:ascii="Arial" w:hAnsi="Arial" w:cs="Arial"/>
                <w:sz w:val="18"/>
                <w:szCs w:val="18"/>
              </w:rPr>
              <w:t>Scientific</w:t>
            </w:r>
            <w:proofErr w:type="spellEnd"/>
            <w:r w:rsidRPr="00BE250E">
              <w:rPr>
                <w:rFonts w:ascii="Arial" w:hAnsi="Arial" w:cs="Arial"/>
                <w:sz w:val="18"/>
                <w:szCs w:val="18"/>
              </w:rPr>
              <w:t xml:space="preserve"> And Cultural </w:t>
            </w:r>
            <w:proofErr w:type="spellStart"/>
            <w:r w:rsidRPr="00BE250E">
              <w:rPr>
                <w:rFonts w:ascii="Arial" w:hAnsi="Arial" w:cs="Arial"/>
                <w:sz w:val="18"/>
                <w:szCs w:val="18"/>
              </w:rPr>
              <w:t>Organization</w:t>
            </w:r>
            <w:proofErr w:type="spellEnd"/>
            <w:r w:rsidRPr="00BE250E">
              <w:rPr>
                <w:rFonts w:ascii="Arial" w:hAnsi="Arial" w:cs="Arial"/>
                <w:sz w:val="18"/>
                <w:szCs w:val="18"/>
              </w:rPr>
              <w:t xml:space="preserve"> (Organización de las Naciones Unidas para la Educación, la Ciencia y la Cultura)</w:t>
            </w:r>
          </w:p>
          <w:p w14:paraId="2A44CC47"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Reconocimiento de Validez Oficial de Estudios</w:t>
            </w:r>
          </w:p>
          <w:p w14:paraId="1D65D2D4" w14:textId="51D89AC8" w:rsidR="00282F59" w:rsidRPr="00BE250E" w:rsidRDefault="00282F59" w:rsidP="009100D4">
            <w:pPr>
              <w:spacing w:after="0"/>
              <w:jc w:val="both"/>
              <w:rPr>
                <w:rFonts w:ascii="Arial" w:hAnsi="Arial" w:cs="Arial"/>
                <w:b/>
                <w:sz w:val="18"/>
                <w:szCs w:val="18"/>
              </w:rPr>
            </w:pPr>
            <w:r w:rsidRPr="00BE250E">
              <w:rPr>
                <w:rFonts w:ascii="Arial" w:hAnsi="Arial" w:cs="Arial"/>
                <w:sz w:val="18"/>
                <w:szCs w:val="18"/>
              </w:rPr>
              <w:t>Consejo Nacional de Normalización y Certificación de Competencias Laborales</w:t>
            </w:r>
          </w:p>
        </w:tc>
      </w:tr>
    </w:tbl>
    <w:p w14:paraId="0554F374" w14:textId="77777777" w:rsidR="00282F59" w:rsidRPr="00BE250E" w:rsidRDefault="00282F59" w:rsidP="00282F59">
      <w:pPr>
        <w:spacing w:after="0"/>
        <w:jc w:val="both"/>
        <w:rPr>
          <w:rFonts w:ascii="Arial" w:hAnsi="Arial" w:cs="Arial"/>
          <w:sz w:val="18"/>
          <w:szCs w:val="18"/>
        </w:rPr>
      </w:pPr>
    </w:p>
    <w:p w14:paraId="270C6BD4"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40A1E2BC"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229170D2"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ANTECEDENTES</w:t>
            </w:r>
          </w:p>
        </w:tc>
      </w:tr>
    </w:tbl>
    <w:p w14:paraId="1D8413D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ab/>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124CC94A" w14:textId="77777777" w:rsidTr="009100D4">
        <w:trPr>
          <w:trHeight w:val="1515"/>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FA4598" w14:textId="77777777" w:rsidR="00282F59" w:rsidRPr="00BE250E" w:rsidRDefault="00282F59" w:rsidP="00282F59">
            <w:pPr>
              <w:spacing w:after="0"/>
              <w:jc w:val="both"/>
              <w:rPr>
                <w:rFonts w:ascii="Arial" w:hAnsi="Arial" w:cs="Arial"/>
                <w:i/>
                <w:sz w:val="18"/>
                <w:szCs w:val="18"/>
              </w:rPr>
            </w:pPr>
            <w:r w:rsidRPr="00BE250E">
              <w:rPr>
                <w:rFonts w:ascii="Arial" w:hAnsi="Arial" w:cs="Arial"/>
                <w:sz w:val="18"/>
                <w:szCs w:val="18"/>
              </w:rPr>
              <w:t xml:space="preserve">OPD </w:t>
            </w:r>
            <w:r w:rsidRPr="00BE250E">
              <w:rPr>
                <w:rFonts w:ascii="Arial" w:hAnsi="Arial" w:cs="Arial"/>
                <w:i/>
                <w:sz w:val="18"/>
                <w:szCs w:val="18"/>
              </w:rPr>
              <w:t xml:space="preserve">“Servicios de Salud Jalisco”, </w:t>
            </w:r>
            <w:r w:rsidRPr="00BE250E">
              <w:rPr>
                <w:rFonts w:ascii="Arial" w:hAnsi="Arial" w:cs="Arial"/>
                <w:sz w:val="18"/>
                <w:szCs w:val="18"/>
              </w:rPr>
              <w:t xml:space="preserve">es la dependencia Sectorizada a la Secretaría de Salud, del Gobierno del Estado de Jalisco facultada para planear, desarrollar, dirigir la operación de los </w:t>
            </w:r>
            <w:r w:rsidRPr="00BE250E">
              <w:rPr>
                <w:rFonts w:ascii="Arial" w:hAnsi="Arial" w:cs="Arial"/>
                <w:i/>
                <w:sz w:val="18"/>
                <w:szCs w:val="18"/>
              </w:rPr>
              <w:t>“Servicios de Salud”</w:t>
            </w:r>
            <w:r w:rsidRPr="00BE250E">
              <w:rPr>
                <w:rFonts w:ascii="Arial" w:hAnsi="Arial" w:cs="Arial"/>
                <w:sz w:val="18"/>
                <w:szCs w:val="18"/>
              </w:rPr>
              <w:t xml:space="preserve"> en el Estado, en todos los tipos, niveles y modalidades. Entre sus objetivos están: Atender la salud de la población con servicios de calidad: que sea pertinente, relevante, eficaz, eficiente, equitativa y de impacto mediante el fortalecimiento del capital humano como principal patrimonio de Jalisco.</w:t>
            </w:r>
          </w:p>
        </w:tc>
      </w:tr>
    </w:tbl>
    <w:p w14:paraId="26D2D31B"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7FD4F6A3" w14:textId="77777777" w:rsidTr="009100D4">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00F987A2"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OBJETIVO GENERAL</w:t>
            </w:r>
          </w:p>
        </w:tc>
      </w:tr>
    </w:tbl>
    <w:p w14:paraId="2806D28A"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2A19431E" w14:textId="77777777" w:rsidTr="009100D4">
        <w:trPr>
          <w:trHeight w:val="858"/>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1093A96" w14:textId="7DB6D61A" w:rsidR="00282F59" w:rsidRPr="00BE250E" w:rsidRDefault="00282F59" w:rsidP="009100D4">
            <w:pPr>
              <w:spacing w:after="0"/>
              <w:jc w:val="both"/>
              <w:rPr>
                <w:rFonts w:ascii="Arial" w:hAnsi="Arial" w:cs="Arial"/>
                <w:sz w:val="18"/>
                <w:szCs w:val="18"/>
              </w:rPr>
            </w:pPr>
            <w:r w:rsidRPr="00BE250E">
              <w:rPr>
                <w:rFonts w:ascii="Arial" w:hAnsi="Arial" w:cs="Arial"/>
                <w:sz w:val="18"/>
                <w:szCs w:val="18"/>
              </w:rPr>
              <w:t xml:space="preserve">Brindar herramientas para aplicar los criterios rectores de competitividad, trabajo digno y responsabilidad, así como el uso de herramientas para la gestión del conocimiento con el fin de analizar, evaluar y seleccionar los perfiles de personal, de acuerdo con los planes de desarrollo en el cual se establece rangos por competencias, potencializando la efectividad laboral de una Institución Pública. </w:t>
            </w:r>
          </w:p>
        </w:tc>
      </w:tr>
    </w:tbl>
    <w:p w14:paraId="7A5AF2E6"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35"/>
        <w:gridCol w:w="42"/>
      </w:tblGrid>
      <w:tr w:rsidR="00282F59" w:rsidRPr="00BE250E" w14:paraId="4A6389D0" w14:textId="77777777" w:rsidTr="009100D4">
        <w:trPr>
          <w:trHeight w:val="260"/>
        </w:trPr>
        <w:tc>
          <w:tcPr>
            <w:tcW w:w="5000" w:type="pct"/>
            <w:gridSpan w:val="2"/>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0E255CBD" w14:textId="77777777" w:rsidR="00282F59" w:rsidRPr="00BE250E" w:rsidRDefault="00282F59">
            <w:pPr>
              <w:numPr>
                <w:ilvl w:val="0"/>
                <w:numId w:val="33"/>
              </w:numPr>
              <w:spacing w:after="0"/>
              <w:jc w:val="both"/>
              <w:rPr>
                <w:rFonts w:ascii="Arial" w:hAnsi="Arial" w:cs="Arial"/>
                <w:b/>
                <w:sz w:val="18"/>
                <w:szCs w:val="18"/>
              </w:rPr>
            </w:pPr>
            <w:r w:rsidRPr="00BE250E">
              <w:rPr>
                <w:rFonts w:ascii="Arial" w:hAnsi="Arial" w:cs="Arial"/>
                <w:b/>
                <w:sz w:val="18"/>
                <w:szCs w:val="18"/>
              </w:rPr>
              <w:t>REQUERIMIENTO</w:t>
            </w:r>
          </w:p>
        </w:tc>
      </w:tr>
      <w:tr w:rsidR="00282F59" w:rsidRPr="00BE250E" w14:paraId="58F755EE" w14:textId="77777777" w:rsidTr="009100D4">
        <w:trPr>
          <w:gridAfter w:val="1"/>
          <w:wAfter w:w="22" w:type="pct"/>
          <w:trHeight w:val="460"/>
        </w:trPr>
        <w:tc>
          <w:tcPr>
            <w:tcW w:w="4978"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34B6CE"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Programa en Desarrollo Organizacional, Desarrollo Humano y Ética Profesional:</w:t>
            </w:r>
          </w:p>
          <w:p w14:paraId="4455CE5C" w14:textId="77777777" w:rsidR="00282F59" w:rsidRPr="00BE250E" w:rsidRDefault="00282F59" w:rsidP="00282F59">
            <w:pPr>
              <w:spacing w:after="0"/>
              <w:jc w:val="both"/>
              <w:rPr>
                <w:rFonts w:ascii="Arial" w:hAnsi="Arial" w:cs="Arial"/>
                <w:sz w:val="18"/>
                <w:szCs w:val="18"/>
              </w:rPr>
            </w:pPr>
          </w:p>
          <w:p w14:paraId="2ADA6AE0"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Capacitación</w:t>
            </w:r>
          </w:p>
          <w:p w14:paraId="1842E9D8" w14:textId="77777777" w:rsidR="00282F59" w:rsidRPr="00BE250E" w:rsidRDefault="00282F59" w:rsidP="00282F59">
            <w:pPr>
              <w:spacing w:after="0"/>
              <w:jc w:val="both"/>
              <w:rPr>
                <w:rFonts w:ascii="Arial" w:hAnsi="Arial" w:cs="Arial"/>
                <w:b/>
                <w:sz w:val="18"/>
                <w:szCs w:val="18"/>
              </w:rPr>
            </w:pPr>
          </w:p>
          <w:p w14:paraId="5A11CE79"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 xml:space="preserve">Servicio de impartición de formación y capacitación de manera presencial / virtual (híbrida), sincrónica/asincrónica en </w:t>
            </w:r>
            <w:r w:rsidRPr="00BE250E">
              <w:rPr>
                <w:rFonts w:ascii="Arial" w:hAnsi="Arial" w:cs="Arial"/>
                <w:i/>
                <w:sz w:val="18"/>
                <w:szCs w:val="18"/>
              </w:rPr>
              <w:t>Desarrollo Organizacional, Desarrollo Humano y Ética Profesional</w:t>
            </w:r>
            <w:r w:rsidRPr="00BE250E">
              <w:rPr>
                <w:rFonts w:ascii="Arial" w:hAnsi="Arial" w:cs="Arial"/>
                <w:sz w:val="18"/>
                <w:szCs w:val="18"/>
              </w:rPr>
              <w:t xml:space="preserve">, con </w:t>
            </w:r>
            <w:proofErr w:type="spellStart"/>
            <w:r w:rsidRPr="00BE250E">
              <w:rPr>
                <w:rFonts w:ascii="Arial" w:hAnsi="Arial" w:cs="Arial"/>
                <w:sz w:val="18"/>
                <w:szCs w:val="18"/>
              </w:rPr>
              <w:t>imparticiòn</w:t>
            </w:r>
            <w:proofErr w:type="spellEnd"/>
            <w:r w:rsidRPr="00BE250E">
              <w:rPr>
                <w:rFonts w:ascii="Arial" w:hAnsi="Arial" w:cs="Arial"/>
                <w:sz w:val="18"/>
                <w:szCs w:val="18"/>
              </w:rPr>
              <w:t xml:space="preserve"> de nivel 7, según el Clasificador Internacional Normalizado de Educación (CINE); y 7ª y 7B, de acuerdo con el Marco Mexicano de Cualificación (MMC) y al Sistema de Asignación, Acumulación y Transferencia de Créditos Académicos (SAATCA). </w:t>
            </w:r>
          </w:p>
          <w:p w14:paraId="782ACAF9"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 xml:space="preserve">El diplomado forma parte de un programa modular que, en el conjunto de créditos acumulados, los alumnos acceden a un grado, de acuerdo con los niveles descritos en el punto anterior. </w:t>
            </w:r>
          </w:p>
          <w:p w14:paraId="1CB9BC8D"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El contenido temático solicitado es el siguiente:</w:t>
            </w:r>
          </w:p>
          <w:p w14:paraId="1C833E13" w14:textId="77777777" w:rsidR="00282F59" w:rsidRPr="00BE250E" w:rsidRDefault="00282F59" w:rsidP="00282F59">
            <w:pPr>
              <w:spacing w:after="0"/>
              <w:jc w:val="both"/>
              <w:rPr>
                <w:rFonts w:ascii="Arial" w:hAnsi="Arial" w:cs="Arial"/>
                <w:sz w:val="18"/>
                <w:szCs w:val="18"/>
              </w:rPr>
            </w:pPr>
          </w:p>
          <w:tbl>
            <w:tblPr>
              <w:tblpPr w:leftFromText="141" w:rightFromText="141" w:vertAnchor="text" w:horzAnchor="margin" w:tblpY="1"/>
              <w:tblOverlap w:val="never"/>
              <w:tblW w:w="0" w:type="auto"/>
              <w:tblCellMar>
                <w:left w:w="70" w:type="dxa"/>
                <w:right w:w="70" w:type="dxa"/>
              </w:tblCellMar>
              <w:tblLook w:val="04A0" w:firstRow="1" w:lastRow="0" w:firstColumn="1" w:lastColumn="0" w:noHBand="0" w:noVBand="1"/>
            </w:tblPr>
            <w:tblGrid>
              <w:gridCol w:w="220"/>
              <w:gridCol w:w="1491"/>
              <w:gridCol w:w="1151"/>
              <w:gridCol w:w="921"/>
              <w:gridCol w:w="1241"/>
              <w:gridCol w:w="901"/>
              <w:gridCol w:w="781"/>
              <w:gridCol w:w="2509"/>
            </w:tblGrid>
            <w:tr w:rsidR="00282F59" w:rsidRPr="00BE250E" w14:paraId="21FA80A8" w14:textId="77777777" w:rsidTr="009100D4">
              <w:trPr>
                <w:trHeight w:val="1152"/>
              </w:trPr>
              <w:tc>
                <w:tcPr>
                  <w:tcW w:w="169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F11200"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Módulos</w:t>
                  </w:r>
                </w:p>
              </w:tc>
              <w:tc>
                <w:tcPr>
                  <w:tcW w:w="1460" w:type="dxa"/>
                  <w:tcBorders>
                    <w:top w:val="single" w:sz="8" w:space="0" w:color="000000"/>
                    <w:left w:val="nil"/>
                    <w:bottom w:val="nil"/>
                    <w:right w:val="single" w:sz="8" w:space="0" w:color="000000"/>
                  </w:tcBorders>
                  <w:shd w:val="clear" w:color="auto" w:fill="auto"/>
                  <w:vAlign w:val="center"/>
                  <w:hideMark/>
                </w:tcPr>
                <w:p w14:paraId="484C858E"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 xml:space="preserve">Objetivo </w:t>
                  </w:r>
                </w:p>
              </w:tc>
              <w:tc>
                <w:tcPr>
                  <w:tcW w:w="603" w:type="dxa"/>
                  <w:tcBorders>
                    <w:top w:val="single" w:sz="8" w:space="0" w:color="000000"/>
                    <w:left w:val="nil"/>
                    <w:bottom w:val="nil"/>
                    <w:right w:val="single" w:sz="8" w:space="0" w:color="000000"/>
                  </w:tcBorders>
                  <w:shd w:val="clear" w:color="auto" w:fill="auto"/>
                  <w:vAlign w:val="center"/>
                  <w:hideMark/>
                </w:tcPr>
                <w:p w14:paraId="3AAC86A8"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Duración en horas</w:t>
                  </w:r>
                </w:p>
              </w:tc>
              <w:tc>
                <w:tcPr>
                  <w:tcW w:w="742" w:type="dxa"/>
                  <w:tcBorders>
                    <w:top w:val="single" w:sz="8" w:space="0" w:color="000000"/>
                    <w:left w:val="nil"/>
                    <w:bottom w:val="nil"/>
                    <w:right w:val="single" w:sz="8" w:space="0" w:color="000000"/>
                  </w:tcBorders>
                  <w:shd w:val="clear" w:color="auto" w:fill="auto"/>
                  <w:vAlign w:val="center"/>
                  <w:hideMark/>
                </w:tcPr>
                <w:p w14:paraId="07B6AE5B"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Horas Presenciales</w:t>
                  </w:r>
                </w:p>
              </w:tc>
              <w:tc>
                <w:tcPr>
                  <w:tcW w:w="569" w:type="dxa"/>
                  <w:tcBorders>
                    <w:top w:val="single" w:sz="8" w:space="0" w:color="000000"/>
                    <w:left w:val="nil"/>
                    <w:bottom w:val="nil"/>
                    <w:right w:val="single" w:sz="8" w:space="0" w:color="000000"/>
                  </w:tcBorders>
                  <w:shd w:val="clear" w:color="auto" w:fill="auto"/>
                  <w:vAlign w:val="center"/>
                  <w:hideMark/>
                </w:tcPr>
                <w:p w14:paraId="064B8BF0"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Horas Virtuales</w:t>
                  </w:r>
                </w:p>
              </w:tc>
              <w:tc>
                <w:tcPr>
                  <w:tcW w:w="701" w:type="dxa"/>
                  <w:tcBorders>
                    <w:top w:val="single" w:sz="8" w:space="0" w:color="000000"/>
                    <w:left w:val="nil"/>
                    <w:bottom w:val="nil"/>
                    <w:right w:val="single" w:sz="8" w:space="0" w:color="000000"/>
                  </w:tcBorders>
                  <w:shd w:val="clear" w:color="auto" w:fill="auto"/>
                  <w:vAlign w:val="center"/>
                  <w:hideMark/>
                </w:tcPr>
                <w:p w14:paraId="1B44367B"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 xml:space="preserve">Horas de estudio y/o trabajo </w:t>
                  </w:r>
                  <w:r w:rsidRPr="00BE250E">
                    <w:rPr>
                      <w:rFonts w:ascii="Arial" w:hAnsi="Arial" w:cs="Arial"/>
                      <w:b/>
                      <w:bCs/>
                      <w:sz w:val="18"/>
                      <w:szCs w:val="18"/>
                    </w:rPr>
                    <w:lastRenderedPageBreak/>
                    <w:t>en casa</w:t>
                  </w:r>
                </w:p>
              </w:tc>
              <w:tc>
                <w:tcPr>
                  <w:tcW w:w="3722" w:type="dxa"/>
                  <w:tcBorders>
                    <w:top w:val="single" w:sz="8" w:space="0" w:color="auto"/>
                    <w:left w:val="nil"/>
                    <w:bottom w:val="single" w:sz="8" w:space="0" w:color="auto"/>
                    <w:right w:val="single" w:sz="8" w:space="0" w:color="auto"/>
                  </w:tcBorders>
                  <w:shd w:val="clear" w:color="auto" w:fill="auto"/>
                  <w:vAlign w:val="center"/>
                  <w:hideMark/>
                </w:tcPr>
                <w:p w14:paraId="22EABA51"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lastRenderedPageBreak/>
                    <w:t xml:space="preserve">Competencias </w:t>
                  </w:r>
                </w:p>
              </w:tc>
            </w:tr>
            <w:tr w:rsidR="00282F59" w:rsidRPr="00BE250E" w14:paraId="73C624B0" w14:textId="77777777" w:rsidTr="009100D4">
              <w:trPr>
                <w:trHeight w:val="450"/>
              </w:trPr>
              <w:tc>
                <w:tcPr>
                  <w:tcW w:w="242"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22266E98" w14:textId="77777777" w:rsidR="00282F59" w:rsidRPr="00BE250E" w:rsidRDefault="00282F59" w:rsidP="00282F59">
                  <w:pPr>
                    <w:spacing w:after="0"/>
                    <w:jc w:val="both"/>
                    <w:rPr>
                      <w:rFonts w:ascii="Arial" w:hAnsi="Arial" w:cs="Arial"/>
                      <w:b/>
                      <w:bCs/>
                      <w:sz w:val="18"/>
                      <w:szCs w:val="18"/>
                    </w:rPr>
                  </w:pPr>
                </w:p>
              </w:tc>
              <w:tc>
                <w:tcPr>
                  <w:tcW w:w="1449" w:type="dxa"/>
                  <w:tcBorders>
                    <w:top w:val="nil"/>
                    <w:left w:val="nil"/>
                    <w:bottom w:val="single" w:sz="8" w:space="0" w:color="auto"/>
                    <w:right w:val="single" w:sz="8" w:space="0" w:color="auto"/>
                  </w:tcBorders>
                  <w:shd w:val="clear" w:color="auto" w:fill="auto"/>
                  <w:vAlign w:val="center"/>
                  <w:hideMark/>
                </w:tcPr>
                <w:p w14:paraId="376D949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Estructuras organizacionales horizontales </w:t>
                  </w:r>
                </w:p>
              </w:tc>
              <w:tc>
                <w:tcPr>
                  <w:tcW w:w="1460" w:type="dxa"/>
                  <w:tcBorders>
                    <w:top w:val="nil"/>
                    <w:left w:val="single" w:sz="8" w:space="0" w:color="auto"/>
                    <w:bottom w:val="single" w:sz="8" w:space="0" w:color="000000"/>
                    <w:right w:val="single" w:sz="8" w:space="0" w:color="000000"/>
                  </w:tcBorders>
                  <w:shd w:val="clear" w:color="auto" w:fill="auto"/>
                  <w:vAlign w:val="center"/>
                  <w:hideMark/>
                </w:tcPr>
                <w:p w14:paraId="01EA1065" w14:textId="77777777" w:rsidR="00282F59" w:rsidRPr="00BE250E" w:rsidRDefault="00282F59" w:rsidP="00282F59">
                  <w:pPr>
                    <w:spacing w:after="0"/>
                    <w:jc w:val="both"/>
                    <w:rPr>
                      <w:rFonts w:ascii="Arial" w:hAnsi="Arial" w:cs="Arial"/>
                      <w:sz w:val="18"/>
                      <w:szCs w:val="18"/>
                    </w:rPr>
                  </w:pPr>
                </w:p>
              </w:tc>
              <w:tc>
                <w:tcPr>
                  <w:tcW w:w="603" w:type="dxa"/>
                  <w:tcBorders>
                    <w:top w:val="nil"/>
                    <w:left w:val="single" w:sz="8" w:space="0" w:color="000000"/>
                    <w:bottom w:val="single" w:sz="8" w:space="0" w:color="000000"/>
                    <w:right w:val="single" w:sz="8" w:space="0" w:color="000000"/>
                  </w:tcBorders>
                  <w:shd w:val="clear" w:color="auto" w:fill="auto"/>
                  <w:vAlign w:val="center"/>
                  <w:hideMark/>
                </w:tcPr>
                <w:p w14:paraId="0B839443" w14:textId="77777777" w:rsidR="00282F59" w:rsidRPr="00BE250E" w:rsidRDefault="00282F59" w:rsidP="00282F59">
                  <w:pPr>
                    <w:spacing w:after="0"/>
                    <w:jc w:val="both"/>
                    <w:rPr>
                      <w:rFonts w:ascii="Arial" w:hAnsi="Arial" w:cs="Arial"/>
                      <w:sz w:val="18"/>
                      <w:szCs w:val="18"/>
                    </w:rPr>
                  </w:pPr>
                </w:p>
              </w:tc>
              <w:tc>
                <w:tcPr>
                  <w:tcW w:w="742" w:type="dxa"/>
                  <w:tcBorders>
                    <w:top w:val="nil"/>
                    <w:left w:val="single" w:sz="8" w:space="0" w:color="000000"/>
                    <w:bottom w:val="single" w:sz="8" w:space="0" w:color="000000"/>
                    <w:right w:val="single" w:sz="8" w:space="0" w:color="000000"/>
                  </w:tcBorders>
                  <w:shd w:val="clear" w:color="auto" w:fill="auto"/>
                  <w:vAlign w:val="center"/>
                  <w:hideMark/>
                </w:tcPr>
                <w:p w14:paraId="51DB9034" w14:textId="77777777" w:rsidR="00282F59" w:rsidRPr="00BE250E" w:rsidRDefault="00282F59" w:rsidP="00282F59">
                  <w:pPr>
                    <w:spacing w:after="0"/>
                    <w:jc w:val="both"/>
                    <w:rPr>
                      <w:rFonts w:ascii="Arial" w:hAnsi="Arial" w:cs="Arial"/>
                      <w:sz w:val="18"/>
                      <w:szCs w:val="18"/>
                    </w:rPr>
                  </w:pPr>
                </w:p>
              </w:tc>
              <w:tc>
                <w:tcPr>
                  <w:tcW w:w="569" w:type="dxa"/>
                  <w:tcBorders>
                    <w:top w:val="nil"/>
                    <w:left w:val="single" w:sz="8" w:space="0" w:color="000000"/>
                    <w:bottom w:val="single" w:sz="8" w:space="0" w:color="000000"/>
                    <w:right w:val="single" w:sz="8" w:space="0" w:color="auto"/>
                  </w:tcBorders>
                  <w:shd w:val="clear" w:color="auto" w:fill="auto"/>
                  <w:vAlign w:val="center"/>
                  <w:hideMark/>
                </w:tcPr>
                <w:p w14:paraId="6F37FEC2" w14:textId="77777777" w:rsidR="00282F59" w:rsidRPr="00BE250E" w:rsidRDefault="00282F59" w:rsidP="00282F59">
                  <w:pPr>
                    <w:spacing w:after="0"/>
                    <w:jc w:val="both"/>
                    <w:rPr>
                      <w:rFonts w:ascii="Arial" w:hAnsi="Arial" w:cs="Arial"/>
                      <w:sz w:val="18"/>
                      <w:szCs w:val="18"/>
                    </w:rPr>
                  </w:pPr>
                </w:p>
              </w:tc>
              <w:tc>
                <w:tcPr>
                  <w:tcW w:w="701" w:type="dxa"/>
                  <w:tcBorders>
                    <w:top w:val="nil"/>
                    <w:left w:val="single" w:sz="8" w:space="0" w:color="auto"/>
                    <w:bottom w:val="single" w:sz="8" w:space="0" w:color="000000"/>
                    <w:right w:val="single" w:sz="8" w:space="0" w:color="auto"/>
                  </w:tcBorders>
                  <w:shd w:val="clear" w:color="auto" w:fill="auto"/>
                  <w:vAlign w:val="center"/>
                  <w:hideMark/>
                </w:tcPr>
                <w:p w14:paraId="52354E43" w14:textId="77777777" w:rsidR="00282F59" w:rsidRPr="00BE250E" w:rsidRDefault="00282F59" w:rsidP="00282F59">
                  <w:pPr>
                    <w:spacing w:after="0"/>
                    <w:jc w:val="both"/>
                    <w:rPr>
                      <w:rFonts w:ascii="Arial" w:hAnsi="Arial" w:cs="Arial"/>
                      <w:sz w:val="18"/>
                      <w:szCs w:val="18"/>
                    </w:rPr>
                  </w:pPr>
                </w:p>
              </w:tc>
              <w:tc>
                <w:tcPr>
                  <w:tcW w:w="3722" w:type="dxa"/>
                  <w:tcBorders>
                    <w:top w:val="nil"/>
                    <w:left w:val="single" w:sz="8" w:space="0" w:color="auto"/>
                    <w:bottom w:val="single" w:sz="8" w:space="0" w:color="000000"/>
                    <w:right w:val="single" w:sz="8" w:space="0" w:color="auto"/>
                  </w:tcBorders>
                  <w:shd w:val="clear" w:color="auto" w:fill="auto"/>
                  <w:vAlign w:val="center"/>
                  <w:hideMark/>
                </w:tcPr>
                <w:p w14:paraId="62084EDB" w14:textId="77777777" w:rsidR="00282F59" w:rsidRPr="00BE250E" w:rsidRDefault="00282F59" w:rsidP="00282F59">
                  <w:pPr>
                    <w:spacing w:after="0"/>
                    <w:jc w:val="both"/>
                    <w:rPr>
                      <w:rFonts w:ascii="Arial" w:hAnsi="Arial" w:cs="Arial"/>
                      <w:sz w:val="18"/>
                      <w:szCs w:val="18"/>
                    </w:rPr>
                  </w:pPr>
                </w:p>
              </w:tc>
            </w:tr>
          </w:tbl>
          <w:tbl>
            <w:tblPr>
              <w:tblW w:w="0" w:type="auto"/>
              <w:tblCellMar>
                <w:left w:w="70" w:type="dxa"/>
                <w:right w:w="70" w:type="dxa"/>
              </w:tblCellMar>
              <w:tblLook w:val="04A0" w:firstRow="1" w:lastRow="0" w:firstColumn="1" w:lastColumn="0" w:noHBand="0" w:noVBand="1"/>
            </w:tblPr>
            <w:tblGrid>
              <w:gridCol w:w="392"/>
              <w:gridCol w:w="1490"/>
              <w:gridCol w:w="1393"/>
              <w:gridCol w:w="582"/>
              <w:gridCol w:w="690"/>
              <w:gridCol w:w="539"/>
              <w:gridCol w:w="654"/>
              <w:gridCol w:w="3475"/>
            </w:tblGrid>
            <w:tr w:rsidR="00282F59" w:rsidRPr="00BE250E" w14:paraId="5CF87452" w14:textId="77777777" w:rsidTr="009100D4">
              <w:trPr>
                <w:trHeight w:val="450"/>
              </w:trPr>
              <w:tc>
                <w:tcPr>
                  <w:tcW w:w="242" w:type="dxa"/>
                  <w:vMerge w:val="restart"/>
                  <w:tcBorders>
                    <w:top w:val="single" w:sz="8" w:space="0" w:color="auto"/>
                    <w:left w:val="single" w:sz="8" w:space="0" w:color="auto"/>
                    <w:bottom w:val="single" w:sz="8" w:space="0" w:color="000000"/>
                    <w:right w:val="single" w:sz="8" w:space="0" w:color="000000"/>
                  </w:tcBorders>
                  <w:shd w:val="clear" w:color="auto" w:fill="auto"/>
                  <w:noWrap/>
                  <w:textDirection w:val="btLr"/>
                  <w:vAlign w:val="center"/>
                  <w:hideMark/>
                </w:tcPr>
                <w:p w14:paraId="137A5AD1"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 xml:space="preserve">Desarrollo Organizacional </w:t>
                  </w:r>
                </w:p>
              </w:tc>
              <w:tc>
                <w:tcPr>
                  <w:tcW w:w="1493" w:type="dxa"/>
                  <w:tcBorders>
                    <w:top w:val="single" w:sz="8" w:space="0" w:color="auto"/>
                    <w:left w:val="nil"/>
                    <w:bottom w:val="nil"/>
                    <w:right w:val="single" w:sz="8" w:space="0" w:color="auto"/>
                  </w:tcBorders>
                  <w:shd w:val="clear" w:color="auto" w:fill="auto"/>
                  <w:vAlign w:val="center"/>
                  <w:hideMark/>
                </w:tcPr>
                <w:p w14:paraId="57FAC689"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 xml:space="preserve">Desarrollo Organizacional </w:t>
                  </w:r>
                </w:p>
              </w:tc>
              <w:tc>
                <w:tcPr>
                  <w:tcW w:w="1416" w:type="dxa"/>
                  <w:vMerge w:val="restart"/>
                  <w:tcBorders>
                    <w:top w:val="nil"/>
                    <w:left w:val="single" w:sz="8" w:space="0" w:color="auto"/>
                    <w:bottom w:val="single" w:sz="8" w:space="0" w:color="000000"/>
                    <w:right w:val="single" w:sz="8" w:space="0" w:color="000000"/>
                  </w:tcBorders>
                  <w:shd w:val="clear" w:color="auto" w:fill="auto"/>
                  <w:vAlign w:val="center"/>
                  <w:hideMark/>
                </w:tcPr>
                <w:p w14:paraId="4A9F61F7"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Fortalecer la planificación, ejecución de trabajo y comunicación vertical, lateral y diagonal en el equipo de trabajo a través de la participación individual y colectiva.</w:t>
                  </w:r>
                </w:p>
              </w:tc>
              <w:tc>
                <w:tcPr>
                  <w:tcW w:w="60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7E25A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150</w:t>
                  </w:r>
                </w:p>
              </w:tc>
              <w:tc>
                <w:tcPr>
                  <w:tcW w:w="7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77919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80</w:t>
                  </w:r>
                </w:p>
              </w:tc>
              <w:tc>
                <w:tcPr>
                  <w:tcW w:w="569" w:type="dxa"/>
                  <w:vMerge w:val="restart"/>
                  <w:tcBorders>
                    <w:top w:val="nil"/>
                    <w:left w:val="single" w:sz="8" w:space="0" w:color="000000"/>
                    <w:bottom w:val="single" w:sz="8" w:space="0" w:color="000000"/>
                    <w:right w:val="single" w:sz="8" w:space="0" w:color="auto"/>
                  </w:tcBorders>
                  <w:shd w:val="clear" w:color="auto" w:fill="auto"/>
                  <w:vAlign w:val="center"/>
                  <w:hideMark/>
                </w:tcPr>
                <w:p w14:paraId="57186B5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35</w:t>
                  </w:r>
                </w:p>
              </w:tc>
              <w:tc>
                <w:tcPr>
                  <w:tcW w:w="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EDA2E7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35</w:t>
                  </w:r>
                </w:p>
              </w:tc>
              <w:tc>
                <w:tcPr>
                  <w:tcW w:w="3765" w:type="dxa"/>
                  <w:vMerge w:val="restart"/>
                  <w:tcBorders>
                    <w:top w:val="single" w:sz="8" w:space="0" w:color="auto"/>
                    <w:left w:val="single" w:sz="8" w:space="0" w:color="auto"/>
                    <w:bottom w:val="nil"/>
                    <w:right w:val="single" w:sz="8" w:space="0" w:color="auto"/>
                  </w:tcBorders>
                  <w:shd w:val="clear" w:color="auto" w:fill="auto"/>
                  <w:vAlign w:val="center"/>
                  <w:hideMark/>
                </w:tcPr>
                <w:p w14:paraId="73354080"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Crea un clima de receptividad para reconocer las realidades organizacionales, y de abertura para diagnosticar y solucionar problemas.</w:t>
                  </w:r>
                </w:p>
              </w:tc>
            </w:tr>
            <w:tr w:rsidR="00282F59" w:rsidRPr="00BE250E" w14:paraId="2401F5D2" w14:textId="77777777" w:rsidTr="009100D4">
              <w:trPr>
                <w:trHeight w:val="450"/>
              </w:trPr>
              <w:tc>
                <w:tcPr>
                  <w:tcW w:w="24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42935783" w14:textId="77777777" w:rsidR="00282F59" w:rsidRPr="00BE250E" w:rsidRDefault="00282F59" w:rsidP="00282F59">
                  <w:pPr>
                    <w:spacing w:after="0"/>
                    <w:jc w:val="both"/>
                    <w:rPr>
                      <w:rFonts w:ascii="Arial" w:hAnsi="Arial" w:cs="Arial"/>
                      <w:b/>
                      <w:bCs/>
                      <w:sz w:val="18"/>
                      <w:szCs w:val="18"/>
                    </w:rPr>
                  </w:pPr>
                </w:p>
              </w:tc>
              <w:tc>
                <w:tcPr>
                  <w:tcW w:w="1493" w:type="dxa"/>
                  <w:tcBorders>
                    <w:top w:val="nil"/>
                    <w:left w:val="nil"/>
                    <w:bottom w:val="nil"/>
                    <w:right w:val="single" w:sz="8" w:space="0" w:color="auto"/>
                  </w:tcBorders>
                  <w:shd w:val="clear" w:color="auto" w:fill="auto"/>
                  <w:vAlign w:val="center"/>
                  <w:hideMark/>
                </w:tcPr>
                <w:p w14:paraId="299121B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Cultura Organizacional </w:t>
                  </w:r>
                </w:p>
              </w:tc>
              <w:tc>
                <w:tcPr>
                  <w:tcW w:w="1416" w:type="dxa"/>
                  <w:vMerge/>
                  <w:tcBorders>
                    <w:top w:val="nil"/>
                    <w:left w:val="single" w:sz="8" w:space="0" w:color="auto"/>
                    <w:bottom w:val="single" w:sz="8" w:space="0" w:color="000000"/>
                    <w:right w:val="single" w:sz="8" w:space="0" w:color="000000"/>
                  </w:tcBorders>
                  <w:shd w:val="clear" w:color="auto" w:fill="auto"/>
                  <w:vAlign w:val="center"/>
                  <w:hideMark/>
                </w:tcPr>
                <w:p w14:paraId="3FC8581B" w14:textId="77777777" w:rsidR="00282F59" w:rsidRPr="00BE250E" w:rsidRDefault="00282F59" w:rsidP="00282F59">
                  <w:pPr>
                    <w:spacing w:after="0"/>
                    <w:jc w:val="both"/>
                    <w:rPr>
                      <w:rFonts w:ascii="Arial" w:hAnsi="Arial" w:cs="Arial"/>
                      <w:sz w:val="18"/>
                      <w:szCs w:val="18"/>
                    </w:rPr>
                  </w:pPr>
                </w:p>
              </w:tc>
              <w:tc>
                <w:tcPr>
                  <w:tcW w:w="603" w:type="dxa"/>
                  <w:vMerge/>
                  <w:tcBorders>
                    <w:top w:val="nil"/>
                    <w:left w:val="single" w:sz="8" w:space="0" w:color="000000"/>
                    <w:bottom w:val="single" w:sz="8" w:space="0" w:color="000000"/>
                    <w:right w:val="single" w:sz="8" w:space="0" w:color="000000"/>
                  </w:tcBorders>
                  <w:shd w:val="clear" w:color="auto" w:fill="auto"/>
                  <w:vAlign w:val="center"/>
                  <w:hideMark/>
                </w:tcPr>
                <w:p w14:paraId="03E8D4BC" w14:textId="77777777" w:rsidR="00282F59" w:rsidRPr="00BE250E" w:rsidRDefault="00282F59" w:rsidP="00282F59">
                  <w:pPr>
                    <w:spacing w:after="0"/>
                    <w:jc w:val="both"/>
                    <w:rPr>
                      <w:rFonts w:ascii="Arial" w:hAnsi="Arial" w:cs="Arial"/>
                      <w:sz w:val="18"/>
                      <w:szCs w:val="18"/>
                    </w:rPr>
                  </w:pPr>
                </w:p>
              </w:tc>
              <w:tc>
                <w:tcPr>
                  <w:tcW w:w="742" w:type="dxa"/>
                  <w:vMerge/>
                  <w:tcBorders>
                    <w:top w:val="nil"/>
                    <w:left w:val="single" w:sz="8" w:space="0" w:color="000000"/>
                    <w:bottom w:val="single" w:sz="8" w:space="0" w:color="000000"/>
                    <w:right w:val="single" w:sz="8" w:space="0" w:color="000000"/>
                  </w:tcBorders>
                  <w:shd w:val="clear" w:color="auto" w:fill="auto"/>
                  <w:vAlign w:val="center"/>
                  <w:hideMark/>
                </w:tcPr>
                <w:p w14:paraId="1635EA5F" w14:textId="77777777" w:rsidR="00282F59" w:rsidRPr="00BE250E" w:rsidRDefault="00282F59" w:rsidP="00282F59">
                  <w:pPr>
                    <w:spacing w:after="0"/>
                    <w:jc w:val="both"/>
                    <w:rPr>
                      <w:rFonts w:ascii="Arial" w:hAnsi="Arial" w:cs="Arial"/>
                      <w:sz w:val="18"/>
                      <w:szCs w:val="18"/>
                    </w:rPr>
                  </w:pPr>
                </w:p>
              </w:tc>
              <w:tc>
                <w:tcPr>
                  <w:tcW w:w="569" w:type="dxa"/>
                  <w:vMerge/>
                  <w:tcBorders>
                    <w:top w:val="nil"/>
                    <w:left w:val="single" w:sz="8" w:space="0" w:color="000000"/>
                    <w:bottom w:val="single" w:sz="8" w:space="0" w:color="000000"/>
                    <w:right w:val="single" w:sz="8" w:space="0" w:color="auto"/>
                  </w:tcBorders>
                  <w:shd w:val="clear" w:color="auto" w:fill="auto"/>
                  <w:vAlign w:val="center"/>
                  <w:hideMark/>
                </w:tcPr>
                <w:p w14:paraId="2D6CE939" w14:textId="77777777" w:rsidR="00282F59" w:rsidRPr="00BE250E" w:rsidRDefault="00282F59" w:rsidP="00282F59">
                  <w:pPr>
                    <w:spacing w:after="0"/>
                    <w:jc w:val="both"/>
                    <w:rPr>
                      <w:rFonts w:ascii="Arial" w:hAnsi="Arial" w:cs="Arial"/>
                      <w:sz w:val="18"/>
                      <w:szCs w:val="18"/>
                    </w:rPr>
                  </w:pPr>
                </w:p>
              </w:tc>
              <w:tc>
                <w:tcPr>
                  <w:tcW w:w="701" w:type="dxa"/>
                  <w:vMerge/>
                  <w:tcBorders>
                    <w:top w:val="nil"/>
                    <w:left w:val="single" w:sz="8" w:space="0" w:color="auto"/>
                    <w:bottom w:val="single" w:sz="8" w:space="0" w:color="000000"/>
                    <w:right w:val="single" w:sz="8" w:space="0" w:color="auto"/>
                  </w:tcBorders>
                  <w:shd w:val="clear" w:color="auto" w:fill="auto"/>
                  <w:vAlign w:val="center"/>
                  <w:hideMark/>
                </w:tcPr>
                <w:p w14:paraId="463BF7B7" w14:textId="77777777" w:rsidR="00282F59" w:rsidRPr="00BE250E" w:rsidRDefault="00282F59" w:rsidP="00282F59">
                  <w:pPr>
                    <w:spacing w:after="0"/>
                    <w:jc w:val="both"/>
                    <w:rPr>
                      <w:rFonts w:ascii="Arial" w:hAnsi="Arial" w:cs="Arial"/>
                      <w:sz w:val="18"/>
                      <w:szCs w:val="18"/>
                    </w:rPr>
                  </w:pPr>
                </w:p>
              </w:tc>
              <w:tc>
                <w:tcPr>
                  <w:tcW w:w="3765" w:type="dxa"/>
                  <w:vMerge/>
                  <w:tcBorders>
                    <w:top w:val="single" w:sz="8" w:space="0" w:color="auto"/>
                    <w:left w:val="single" w:sz="8" w:space="0" w:color="auto"/>
                    <w:bottom w:val="nil"/>
                    <w:right w:val="single" w:sz="8" w:space="0" w:color="auto"/>
                  </w:tcBorders>
                  <w:shd w:val="clear" w:color="auto" w:fill="auto"/>
                  <w:vAlign w:val="center"/>
                  <w:hideMark/>
                </w:tcPr>
                <w:p w14:paraId="059AF051" w14:textId="77777777" w:rsidR="00282F59" w:rsidRPr="00BE250E" w:rsidRDefault="00282F59" w:rsidP="00282F59">
                  <w:pPr>
                    <w:spacing w:after="0"/>
                    <w:jc w:val="both"/>
                    <w:rPr>
                      <w:rFonts w:ascii="Arial" w:hAnsi="Arial" w:cs="Arial"/>
                      <w:sz w:val="18"/>
                      <w:szCs w:val="18"/>
                    </w:rPr>
                  </w:pPr>
                </w:p>
              </w:tc>
            </w:tr>
            <w:tr w:rsidR="00282F59" w:rsidRPr="00BE250E" w14:paraId="47415303" w14:textId="77777777" w:rsidTr="009100D4">
              <w:trPr>
                <w:trHeight w:val="450"/>
              </w:trPr>
              <w:tc>
                <w:tcPr>
                  <w:tcW w:w="24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7A403B13" w14:textId="77777777" w:rsidR="00282F59" w:rsidRPr="00BE250E" w:rsidRDefault="00282F59" w:rsidP="00282F59">
                  <w:pPr>
                    <w:spacing w:after="0"/>
                    <w:jc w:val="both"/>
                    <w:rPr>
                      <w:rFonts w:ascii="Arial" w:hAnsi="Arial" w:cs="Arial"/>
                      <w:b/>
                      <w:bCs/>
                      <w:sz w:val="18"/>
                      <w:szCs w:val="18"/>
                    </w:rPr>
                  </w:pPr>
                </w:p>
              </w:tc>
              <w:tc>
                <w:tcPr>
                  <w:tcW w:w="1493" w:type="dxa"/>
                  <w:tcBorders>
                    <w:top w:val="nil"/>
                    <w:left w:val="nil"/>
                    <w:bottom w:val="nil"/>
                    <w:right w:val="single" w:sz="8" w:space="0" w:color="auto"/>
                  </w:tcBorders>
                  <w:shd w:val="clear" w:color="auto" w:fill="auto"/>
                  <w:vAlign w:val="center"/>
                  <w:hideMark/>
                </w:tcPr>
                <w:p w14:paraId="0D27342D"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Comportamiento humano y organización </w:t>
                  </w:r>
                </w:p>
              </w:tc>
              <w:tc>
                <w:tcPr>
                  <w:tcW w:w="1416" w:type="dxa"/>
                  <w:vMerge/>
                  <w:tcBorders>
                    <w:top w:val="nil"/>
                    <w:left w:val="single" w:sz="8" w:space="0" w:color="auto"/>
                    <w:bottom w:val="single" w:sz="8" w:space="0" w:color="000000"/>
                    <w:right w:val="single" w:sz="8" w:space="0" w:color="000000"/>
                  </w:tcBorders>
                  <w:shd w:val="clear" w:color="auto" w:fill="auto"/>
                  <w:vAlign w:val="center"/>
                  <w:hideMark/>
                </w:tcPr>
                <w:p w14:paraId="340967F5" w14:textId="77777777" w:rsidR="00282F59" w:rsidRPr="00BE250E" w:rsidRDefault="00282F59" w:rsidP="00282F59">
                  <w:pPr>
                    <w:spacing w:after="0"/>
                    <w:jc w:val="both"/>
                    <w:rPr>
                      <w:rFonts w:ascii="Arial" w:hAnsi="Arial" w:cs="Arial"/>
                      <w:sz w:val="18"/>
                      <w:szCs w:val="18"/>
                    </w:rPr>
                  </w:pPr>
                </w:p>
              </w:tc>
              <w:tc>
                <w:tcPr>
                  <w:tcW w:w="603" w:type="dxa"/>
                  <w:vMerge/>
                  <w:tcBorders>
                    <w:top w:val="nil"/>
                    <w:left w:val="single" w:sz="8" w:space="0" w:color="000000"/>
                    <w:bottom w:val="single" w:sz="8" w:space="0" w:color="000000"/>
                    <w:right w:val="single" w:sz="8" w:space="0" w:color="000000"/>
                  </w:tcBorders>
                  <w:shd w:val="clear" w:color="auto" w:fill="auto"/>
                  <w:vAlign w:val="center"/>
                  <w:hideMark/>
                </w:tcPr>
                <w:p w14:paraId="67E5F206" w14:textId="77777777" w:rsidR="00282F59" w:rsidRPr="00BE250E" w:rsidRDefault="00282F59" w:rsidP="00282F59">
                  <w:pPr>
                    <w:spacing w:after="0"/>
                    <w:jc w:val="both"/>
                    <w:rPr>
                      <w:rFonts w:ascii="Arial" w:hAnsi="Arial" w:cs="Arial"/>
                      <w:sz w:val="18"/>
                      <w:szCs w:val="18"/>
                    </w:rPr>
                  </w:pPr>
                </w:p>
              </w:tc>
              <w:tc>
                <w:tcPr>
                  <w:tcW w:w="742" w:type="dxa"/>
                  <w:vMerge/>
                  <w:tcBorders>
                    <w:top w:val="nil"/>
                    <w:left w:val="single" w:sz="8" w:space="0" w:color="000000"/>
                    <w:bottom w:val="single" w:sz="8" w:space="0" w:color="000000"/>
                    <w:right w:val="single" w:sz="8" w:space="0" w:color="000000"/>
                  </w:tcBorders>
                  <w:shd w:val="clear" w:color="auto" w:fill="auto"/>
                  <w:vAlign w:val="center"/>
                  <w:hideMark/>
                </w:tcPr>
                <w:p w14:paraId="7B82D014" w14:textId="77777777" w:rsidR="00282F59" w:rsidRPr="00BE250E" w:rsidRDefault="00282F59" w:rsidP="00282F59">
                  <w:pPr>
                    <w:spacing w:after="0"/>
                    <w:jc w:val="both"/>
                    <w:rPr>
                      <w:rFonts w:ascii="Arial" w:hAnsi="Arial" w:cs="Arial"/>
                      <w:sz w:val="18"/>
                      <w:szCs w:val="18"/>
                    </w:rPr>
                  </w:pPr>
                </w:p>
              </w:tc>
              <w:tc>
                <w:tcPr>
                  <w:tcW w:w="569" w:type="dxa"/>
                  <w:vMerge/>
                  <w:tcBorders>
                    <w:top w:val="nil"/>
                    <w:left w:val="single" w:sz="8" w:space="0" w:color="000000"/>
                    <w:bottom w:val="single" w:sz="8" w:space="0" w:color="000000"/>
                    <w:right w:val="single" w:sz="8" w:space="0" w:color="auto"/>
                  </w:tcBorders>
                  <w:shd w:val="clear" w:color="auto" w:fill="auto"/>
                  <w:vAlign w:val="center"/>
                  <w:hideMark/>
                </w:tcPr>
                <w:p w14:paraId="647591CA" w14:textId="77777777" w:rsidR="00282F59" w:rsidRPr="00BE250E" w:rsidRDefault="00282F59" w:rsidP="00282F59">
                  <w:pPr>
                    <w:spacing w:after="0"/>
                    <w:jc w:val="both"/>
                    <w:rPr>
                      <w:rFonts w:ascii="Arial" w:hAnsi="Arial" w:cs="Arial"/>
                      <w:sz w:val="18"/>
                      <w:szCs w:val="18"/>
                    </w:rPr>
                  </w:pPr>
                </w:p>
              </w:tc>
              <w:tc>
                <w:tcPr>
                  <w:tcW w:w="701" w:type="dxa"/>
                  <w:vMerge/>
                  <w:tcBorders>
                    <w:top w:val="nil"/>
                    <w:left w:val="single" w:sz="8" w:space="0" w:color="auto"/>
                    <w:bottom w:val="single" w:sz="8" w:space="0" w:color="000000"/>
                    <w:right w:val="single" w:sz="8" w:space="0" w:color="auto"/>
                  </w:tcBorders>
                  <w:shd w:val="clear" w:color="auto" w:fill="auto"/>
                  <w:vAlign w:val="center"/>
                  <w:hideMark/>
                </w:tcPr>
                <w:p w14:paraId="0D66DC69" w14:textId="77777777" w:rsidR="00282F59" w:rsidRPr="00BE250E" w:rsidRDefault="00282F59" w:rsidP="00282F59">
                  <w:pPr>
                    <w:spacing w:after="0"/>
                    <w:jc w:val="both"/>
                    <w:rPr>
                      <w:rFonts w:ascii="Arial" w:hAnsi="Arial" w:cs="Arial"/>
                      <w:sz w:val="18"/>
                      <w:szCs w:val="18"/>
                    </w:rPr>
                  </w:pPr>
                </w:p>
              </w:tc>
              <w:tc>
                <w:tcPr>
                  <w:tcW w:w="3765" w:type="dxa"/>
                  <w:vMerge/>
                  <w:tcBorders>
                    <w:top w:val="single" w:sz="8" w:space="0" w:color="auto"/>
                    <w:left w:val="single" w:sz="8" w:space="0" w:color="auto"/>
                    <w:bottom w:val="nil"/>
                    <w:right w:val="single" w:sz="8" w:space="0" w:color="auto"/>
                  </w:tcBorders>
                  <w:shd w:val="clear" w:color="auto" w:fill="auto"/>
                  <w:vAlign w:val="center"/>
                  <w:hideMark/>
                </w:tcPr>
                <w:p w14:paraId="3E225C72" w14:textId="77777777" w:rsidR="00282F59" w:rsidRPr="00BE250E" w:rsidRDefault="00282F59" w:rsidP="00282F59">
                  <w:pPr>
                    <w:spacing w:after="0"/>
                    <w:jc w:val="both"/>
                    <w:rPr>
                      <w:rFonts w:ascii="Arial" w:hAnsi="Arial" w:cs="Arial"/>
                      <w:sz w:val="18"/>
                      <w:szCs w:val="18"/>
                    </w:rPr>
                  </w:pPr>
                </w:p>
              </w:tc>
            </w:tr>
            <w:tr w:rsidR="00282F59" w:rsidRPr="00BE250E" w14:paraId="6C1A9A28" w14:textId="77777777" w:rsidTr="009100D4">
              <w:trPr>
                <w:trHeight w:val="450"/>
              </w:trPr>
              <w:tc>
                <w:tcPr>
                  <w:tcW w:w="24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301A6C83" w14:textId="77777777" w:rsidR="00282F59" w:rsidRPr="00BE250E" w:rsidRDefault="00282F59" w:rsidP="00282F59">
                  <w:pPr>
                    <w:spacing w:after="0"/>
                    <w:jc w:val="both"/>
                    <w:rPr>
                      <w:rFonts w:ascii="Arial" w:hAnsi="Arial" w:cs="Arial"/>
                      <w:b/>
                      <w:bCs/>
                      <w:sz w:val="18"/>
                      <w:szCs w:val="18"/>
                    </w:rPr>
                  </w:pPr>
                </w:p>
              </w:tc>
              <w:tc>
                <w:tcPr>
                  <w:tcW w:w="1493" w:type="dxa"/>
                  <w:tcBorders>
                    <w:top w:val="nil"/>
                    <w:left w:val="nil"/>
                    <w:bottom w:val="nil"/>
                    <w:right w:val="single" w:sz="8" w:space="0" w:color="auto"/>
                  </w:tcBorders>
                  <w:shd w:val="clear" w:color="auto" w:fill="auto"/>
                  <w:vAlign w:val="center"/>
                  <w:hideMark/>
                </w:tcPr>
                <w:p w14:paraId="00C1AFF1"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Gestión directiva ante el cambio</w:t>
                  </w:r>
                </w:p>
              </w:tc>
              <w:tc>
                <w:tcPr>
                  <w:tcW w:w="1416" w:type="dxa"/>
                  <w:vMerge/>
                  <w:tcBorders>
                    <w:top w:val="nil"/>
                    <w:left w:val="single" w:sz="8" w:space="0" w:color="auto"/>
                    <w:bottom w:val="single" w:sz="8" w:space="0" w:color="000000"/>
                    <w:right w:val="single" w:sz="8" w:space="0" w:color="000000"/>
                  </w:tcBorders>
                  <w:shd w:val="clear" w:color="auto" w:fill="auto"/>
                  <w:vAlign w:val="center"/>
                  <w:hideMark/>
                </w:tcPr>
                <w:p w14:paraId="21875591" w14:textId="77777777" w:rsidR="00282F59" w:rsidRPr="00BE250E" w:rsidRDefault="00282F59" w:rsidP="00282F59">
                  <w:pPr>
                    <w:spacing w:after="0"/>
                    <w:jc w:val="both"/>
                    <w:rPr>
                      <w:rFonts w:ascii="Arial" w:hAnsi="Arial" w:cs="Arial"/>
                      <w:sz w:val="18"/>
                      <w:szCs w:val="18"/>
                    </w:rPr>
                  </w:pPr>
                </w:p>
              </w:tc>
              <w:tc>
                <w:tcPr>
                  <w:tcW w:w="603" w:type="dxa"/>
                  <w:vMerge/>
                  <w:tcBorders>
                    <w:top w:val="nil"/>
                    <w:left w:val="single" w:sz="8" w:space="0" w:color="000000"/>
                    <w:bottom w:val="single" w:sz="8" w:space="0" w:color="000000"/>
                    <w:right w:val="single" w:sz="8" w:space="0" w:color="000000"/>
                  </w:tcBorders>
                  <w:shd w:val="clear" w:color="auto" w:fill="auto"/>
                  <w:vAlign w:val="center"/>
                  <w:hideMark/>
                </w:tcPr>
                <w:p w14:paraId="5FEA6B2D" w14:textId="77777777" w:rsidR="00282F59" w:rsidRPr="00BE250E" w:rsidRDefault="00282F59" w:rsidP="00282F59">
                  <w:pPr>
                    <w:spacing w:after="0"/>
                    <w:jc w:val="both"/>
                    <w:rPr>
                      <w:rFonts w:ascii="Arial" w:hAnsi="Arial" w:cs="Arial"/>
                      <w:sz w:val="18"/>
                      <w:szCs w:val="18"/>
                    </w:rPr>
                  </w:pPr>
                </w:p>
              </w:tc>
              <w:tc>
                <w:tcPr>
                  <w:tcW w:w="742" w:type="dxa"/>
                  <w:vMerge/>
                  <w:tcBorders>
                    <w:top w:val="nil"/>
                    <w:left w:val="single" w:sz="8" w:space="0" w:color="000000"/>
                    <w:bottom w:val="single" w:sz="8" w:space="0" w:color="000000"/>
                    <w:right w:val="single" w:sz="8" w:space="0" w:color="000000"/>
                  </w:tcBorders>
                  <w:shd w:val="clear" w:color="auto" w:fill="auto"/>
                  <w:vAlign w:val="center"/>
                  <w:hideMark/>
                </w:tcPr>
                <w:p w14:paraId="3F1E77F9" w14:textId="77777777" w:rsidR="00282F59" w:rsidRPr="00BE250E" w:rsidRDefault="00282F59" w:rsidP="00282F59">
                  <w:pPr>
                    <w:spacing w:after="0"/>
                    <w:jc w:val="both"/>
                    <w:rPr>
                      <w:rFonts w:ascii="Arial" w:hAnsi="Arial" w:cs="Arial"/>
                      <w:sz w:val="18"/>
                      <w:szCs w:val="18"/>
                    </w:rPr>
                  </w:pPr>
                </w:p>
              </w:tc>
              <w:tc>
                <w:tcPr>
                  <w:tcW w:w="569" w:type="dxa"/>
                  <w:vMerge/>
                  <w:tcBorders>
                    <w:top w:val="nil"/>
                    <w:left w:val="single" w:sz="8" w:space="0" w:color="000000"/>
                    <w:bottom w:val="single" w:sz="8" w:space="0" w:color="000000"/>
                    <w:right w:val="single" w:sz="8" w:space="0" w:color="auto"/>
                  </w:tcBorders>
                  <w:shd w:val="clear" w:color="auto" w:fill="auto"/>
                  <w:vAlign w:val="center"/>
                  <w:hideMark/>
                </w:tcPr>
                <w:p w14:paraId="0EED6CB8" w14:textId="77777777" w:rsidR="00282F59" w:rsidRPr="00BE250E" w:rsidRDefault="00282F59" w:rsidP="00282F59">
                  <w:pPr>
                    <w:spacing w:after="0"/>
                    <w:jc w:val="both"/>
                    <w:rPr>
                      <w:rFonts w:ascii="Arial" w:hAnsi="Arial" w:cs="Arial"/>
                      <w:sz w:val="18"/>
                      <w:szCs w:val="18"/>
                    </w:rPr>
                  </w:pPr>
                </w:p>
              </w:tc>
              <w:tc>
                <w:tcPr>
                  <w:tcW w:w="701" w:type="dxa"/>
                  <w:vMerge/>
                  <w:tcBorders>
                    <w:top w:val="nil"/>
                    <w:left w:val="single" w:sz="8" w:space="0" w:color="auto"/>
                    <w:bottom w:val="single" w:sz="8" w:space="0" w:color="000000"/>
                    <w:right w:val="single" w:sz="8" w:space="0" w:color="auto"/>
                  </w:tcBorders>
                  <w:shd w:val="clear" w:color="auto" w:fill="auto"/>
                  <w:vAlign w:val="center"/>
                  <w:hideMark/>
                </w:tcPr>
                <w:p w14:paraId="4570797A" w14:textId="77777777" w:rsidR="00282F59" w:rsidRPr="00BE250E" w:rsidRDefault="00282F59" w:rsidP="00282F59">
                  <w:pPr>
                    <w:spacing w:after="0"/>
                    <w:jc w:val="both"/>
                    <w:rPr>
                      <w:rFonts w:ascii="Arial" w:hAnsi="Arial" w:cs="Arial"/>
                      <w:sz w:val="18"/>
                      <w:szCs w:val="18"/>
                    </w:rPr>
                  </w:pPr>
                </w:p>
              </w:tc>
              <w:tc>
                <w:tcPr>
                  <w:tcW w:w="3765" w:type="dxa"/>
                  <w:vMerge w:val="restart"/>
                  <w:tcBorders>
                    <w:top w:val="nil"/>
                    <w:left w:val="single" w:sz="8" w:space="0" w:color="auto"/>
                    <w:bottom w:val="nil"/>
                    <w:right w:val="single" w:sz="8" w:space="0" w:color="auto"/>
                  </w:tcBorders>
                  <w:shd w:val="clear" w:color="auto" w:fill="auto"/>
                  <w:vAlign w:val="center"/>
                  <w:hideMark/>
                </w:tcPr>
                <w:p w14:paraId="06F124B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Adopta actividades de </w:t>
                  </w:r>
                  <w:proofErr w:type="spellStart"/>
                  <w:r w:rsidRPr="00BE250E">
                    <w:rPr>
                      <w:rFonts w:ascii="Arial" w:hAnsi="Arial" w:cs="Arial"/>
                      <w:sz w:val="18"/>
                      <w:szCs w:val="18"/>
                    </w:rPr>
                    <w:t>re-flexibilización</w:t>
                  </w:r>
                  <w:proofErr w:type="spellEnd"/>
                  <w:r w:rsidRPr="00BE250E">
                    <w:rPr>
                      <w:rFonts w:ascii="Arial" w:hAnsi="Arial" w:cs="Arial"/>
                      <w:sz w:val="18"/>
                      <w:szCs w:val="18"/>
                    </w:rPr>
                    <w:t xml:space="preserve"> para el cambio de la cultura organizacional, en los que le implica definir, proponer y planificar cambios estructurales y técnicos, siendo el principal objetivo el cambio en las personas y la calidad en las relaciones laborales.</w:t>
                  </w:r>
                </w:p>
              </w:tc>
            </w:tr>
            <w:tr w:rsidR="00282F59" w:rsidRPr="00BE250E" w14:paraId="598D6780" w14:textId="77777777" w:rsidTr="009100D4">
              <w:trPr>
                <w:trHeight w:val="450"/>
              </w:trPr>
              <w:tc>
                <w:tcPr>
                  <w:tcW w:w="24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398DF46" w14:textId="77777777" w:rsidR="00282F59" w:rsidRPr="00BE250E" w:rsidRDefault="00282F59" w:rsidP="00282F59">
                  <w:pPr>
                    <w:spacing w:after="0"/>
                    <w:jc w:val="both"/>
                    <w:rPr>
                      <w:rFonts w:ascii="Arial" w:hAnsi="Arial" w:cs="Arial"/>
                      <w:b/>
                      <w:bCs/>
                      <w:sz w:val="18"/>
                      <w:szCs w:val="18"/>
                    </w:rPr>
                  </w:pPr>
                </w:p>
              </w:tc>
              <w:tc>
                <w:tcPr>
                  <w:tcW w:w="1493" w:type="dxa"/>
                  <w:tcBorders>
                    <w:top w:val="nil"/>
                    <w:left w:val="nil"/>
                    <w:bottom w:val="nil"/>
                    <w:right w:val="single" w:sz="8" w:space="0" w:color="auto"/>
                  </w:tcBorders>
                  <w:shd w:val="clear" w:color="auto" w:fill="auto"/>
                  <w:vAlign w:val="center"/>
                  <w:hideMark/>
                </w:tcPr>
                <w:p w14:paraId="2ABA6C41"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Gestión del tiempo</w:t>
                  </w:r>
                </w:p>
              </w:tc>
              <w:tc>
                <w:tcPr>
                  <w:tcW w:w="1416" w:type="dxa"/>
                  <w:vMerge/>
                  <w:tcBorders>
                    <w:top w:val="nil"/>
                    <w:left w:val="single" w:sz="8" w:space="0" w:color="auto"/>
                    <w:bottom w:val="single" w:sz="8" w:space="0" w:color="000000"/>
                    <w:right w:val="single" w:sz="8" w:space="0" w:color="000000"/>
                  </w:tcBorders>
                  <w:shd w:val="clear" w:color="auto" w:fill="auto"/>
                  <w:vAlign w:val="center"/>
                  <w:hideMark/>
                </w:tcPr>
                <w:p w14:paraId="4CD7BBB3" w14:textId="77777777" w:rsidR="00282F59" w:rsidRPr="00BE250E" w:rsidRDefault="00282F59" w:rsidP="00282F59">
                  <w:pPr>
                    <w:spacing w:after="0"/>
                    <w:jc w:val="both"/>
                    <w:rPr>
                      <w:rFonts w:ascii="Arial" w:hAnsi="Arial" w:cs="Arial"/>
                      <w:sz w:val="18"/>
                      <w:szCs w:val="18"/>
                    </w:rPr>
                  </w:pPr>
                </w:p>
              </w:tc>
              <w:tc>
                <w:tcPr>
                  <w:tcW w:w="603" w:type="dxa"/>
                  <w:vMerge/>
                  <w:tcBorders>
                    <w:top w:val="nil"/>
                    <w:left w:val="single" w:sz="8" w:space="0" w:color="000000"/>
                    <w:bottom w:val="single" w:sz="8" w:space="0" w:color="000000"/>
                    <w:right w:val="single" w:sz="8" w:space="0" w:color="000000"/>
                  </w:tcBorders>
                  <w:shd w:val="clear" w:color="auto" w:fill="auto"/>
                  <w:vAlign w:val="center"/>
                  <w:hideMark/>
                </w:tcPr>
                <w:p w14:paraId="0B48A3D0" w14:textId="77777777" w:rsidR="00282F59" w:rsidRPr="00BE250E" w:rsidRDefault="00282F59" w:rsidP="00282F59">
                  <w:pPr>
                    <w:spacing w:after="0"/>
                    <w:jc w:val="both"/>
                    <w:rPr>
                      <w:rFonts w:ascii="Arial" w:hAnsi="Arial" w:cs="Arial"/>
                      <w:sz w:val="18"/>
                      <w:szCs w:val="18"/>
                    </w:rPr>
                  </w:pPr>
                </w:p>
              </w:tc>
              <w:tc>
                <w:tcPr>
                  <w:tcW w:w="742" w:type="dxa"/>
                  <w:vMerge/>
                  <w:tcBorders>
                    <w:top w:val="nil"/>
                    <w:left w:val="single" w:sz="8" w:space="0" w:color="000000"/>
                    <w:bottom w:val="single" w:sz="8" w:space="0" w:color="000000"/>
                    <w:right w:val="single" w:sz="8" w:space="0" w:color="000000"/>
                  </w:tcBorders>
                  <w:shd w:val="clear" w:color="auto" w:fill="auto"/>
                  <w:vAlign w:val="center"/>
                  <w:hideMark/>
                </w:tcPr>
                <w:p w14:paraId="7CC1179C" w14:textId="77777777" w:rsidR="00282F59" w:rsidRPr="00BE250E" w:rsidRDefault="00282F59" w:rsidP="00282F59">
                  <w:pPr>
                    <w:spacing w:after="0"/>
                    <w:jc w:val="both"/>
                    <w:rPr>
                      <w:rFonts w:ascii="Arial" w:hAnsi="Arial" w:cs="Arial"/>
                      <w:sz w:val="18"/>
                      <w:szCs w:val="18"/>
                    </w:rPr>
                  </w:pPr>
                </w:p>
              </w:tc>
              <w:tc>
                <w:tcPr>
                  <w:tcW w:w="569" w:type="dxa"/>
                  <w:vMerge/>
                  <w:tcBorders>
                    <w:top w:val="nil"/>
                    <w:left w:val="single" w:sz="8" w:space="0" w:color="000000"/>
                    <w:bottom w:val="single" w:sz="8" w:space="0" w:color="000000"/>
                    <w:right w:val="single" w:sz="8" w:space="0" w:color="auto"/>
                  </w:tcBorders>
                  <w:shd w:val="clear" w:color="auto" w:fill="auto"/>
                  <w:vAlign w:val="center"/>
                  <w:hideMark/>
                </w:tcPr>
                <w:p w14:paraId="16B3AC97" w14:textId="77777777" w:rsidR="00282F59" w:rsidRPr="00BE250E" w:rsidRDefault="00282F59" w:rsidP="00282F59">
                  <w:pPr>
                    <w:spacing w:after="0"/>
                    <w:jc w:val="both"/>
                    <w:rPr>
                      <w:rFonts w:ascii="Arial" w:hAnsi="Arial" w:cs="Arial"/>
                      <w:sz w:val="18"/>
                      <w:szCs w:val="18"/>
                    </w:rPr>
                  </w:pPr>
                </w:p>
              </w:tc>
              <w:tc>
                <w:tcPr>
                  <w:tcW w:w="701" w:type="dxa"/>
                  <w:vMerge/>
                  <w:tcBorders>
                    <w:top w:val="nil"/>
                    <w:left w:val="single" w:sz="8" w:space="0" w:color="auto"/>
                    <w:bottom w:val="single" w:sz="8" w:space="0" w:color="000000"/>
                    <w:right w:val="single" w:sz="8" w:space="0" w:color="auto"/>
                  </w:tcBorders>
                  <w:shd w:val="clear" w:color="auto" w:fill="auto"/>
                  <w:vAlign w:val="center"/>
                  <w:hideMark/>
                </w:tcPr>
                <w:p w14:paraId="05F0EC82" w14:textId="77777777" w:rsidR="00282F59" w:rsidRPr="00BE250E" w:rsidRDefault="00282F59" w:rsidP="00282F59">
                  <w:pPr>
                    <w:spacing w:after="0"/>
                    <w:jc w:val="both"/>
                    <w:rPr>
                      <w:rFonts w:ascii="Arial" w:hAnsi="Arial" w:cs="Arial"/>
                      <w:sz w:val="18"/>
                      <w:szCs w:val="18"/>
                    </w:rPr>
                  </w:pPr>
                </w:p>
              </w:tc>
              <w:tc>
                <w:tcPr>
                  <w:tcW w:w="3765" w:type="dxa"/>
                  <w:vMerge/>
                  <w:tcBorders>
                    <w:top w:val="nil"/>
                    <w:left w:val="single" w:sz="8" w:space="0" w:color="auto"/>
                    <w:bottom w:val="nil"/>
                    <w:right w:val="single" w:sz="8" w:space="0" w:color="auto"/>
                  </w:tcBorders>
                  <w:shd w:val="clear" w:color="auto" w:fill="auto"/>
                  <w:vAlign w:val="center"/>
                  <w:hideMark/>
                </w:tcPr>
                <w:p w14:paraId="06ADEDEE" w14:textId="77777777" w:rsidR="00282F59" w:rsidRPr="00BE250E" w:rsidRDefault="00282F59" w:rsidP="00282F59">
                  <w:pPr>
                    <w:spacing w:after="0"/>
                    <w:jc w:val="both"/>
                    <w:rPr>
                      <w:rFonts w:ascii="Arial" w:hAnsi="Arial" w:cs="Arial"/>
                      <w:sz w:val="18"/>
                      <w:szCs w:val="18"/>
                    </w:rPr>
                  </w:pPr>
                </w:p>
              </w:tc>
            </w:tr>
            <w:tr w:rsidR="00282F59" w:rsidRPr="00BE250E" w14:paraId="4C415DEE" w14:textId="77777777" w:rsidTr="009100D4">
              <w:trPr>
                <w:trHeight w:val="450"/>
              </w:trPr>
              <w:tc>
                <w:tcPr>
                  <w:tcW w:w="24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20C88181" w14:textId="77777777" w:rsidR="00282F59" w:rsidRPr="00BE250E" w:rsidRDefault="00282F59" w:rsidP="00282F59">
                  <w:pPr>
                    <w:spacing w:after="0"/>
                    <w:jc w:val="both"/>
                    <w:rPr>
                      <w:rFonts w:ascii="Arial" w:hAnsi="Arial" w:cs="Arial"/>
                      <w:b/>
                      <w:bCs/>
                      <w:sz w:val="18"/>
                      <w:szCs w:val="18"/>
                    </w:rPr>
                  </w:pPr>
                </w:p>
              </w:tc>
              <w:tc>
                <w:tcPr>
                  <w:tcW w:w="1493" w:type="dxa"/>
                  <w:tcBorders>
                    <w:top w:val="nil"/>
                    <w:left w:val="nil"/>
                    <w:bottom w:val="nil"/>
                    <w:right w:val="single" w:sz="8" w:space="0" w:color="auto"/>
                  </w:tcBorders>
                  <w:shd w:val="clear" w:color="auto" w:fill="auto"/>
                  <w:vAlign w:val="center"/>
                  <w:hideMark/>
                </w:tcPr>
                <w:p w14:paraId="471CE9D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Intervención y estrategias ante los cambios</w:t>
                  </w:r>
                </w:p>
              </w:tc>
              <w:tc>
                <w:tcPr>
                  <w:tcW w:w="1416" w:type="dxa"/>
                  <w:vMerge/>
                  <w:tcBorders>
                    <w:top w:val="nil"/>
                    <w:left w:val="single" w:sz="8" w:space="0" w:color="auto"/>
                    <w:bottom w:val="single" w:sz="8" w:space="0" w:color="000000"/>
                    <w:right w:val="single" w:sz="8" w:space="0" w:color="000000"/>
                  </w:tcBorders>
                  <w:shd w:val="clear" w:color="auto" w:fill="auto"/>
                  <w:vAlign w:val="center"/>
                  <w:hideMark/>
                </w:tcPr>
                <w:p w14:paraId="3B438485" w14:textId="77777777" w:rsidR="00282F59" w:rsidRPr="00BE250E" w:rsidRDefault="00282F59" w:rsidP="00282F59">
                  <w:pPr>
                    <w:spacing w:after="0"/>
                    <w:jc w:val="both"/>
                    <w:rPr>
                      <w:rFonts w:ascii="Arial" w:hAnsi="Arial" w:cs="Arial"/>
                      <w:sz w:val="18"/>
                      <w:szCs w:val="18"/>
                    </w:rPr>
                  </w:pPr>
                </w:p>
              </w:tc>
              <w:tc>
                <w:tcPr>
                  <w:tcW w:w="603" w:type="dxa"/>
                  <w:vMerge/>
                  <w:tcBorders>
                    <w:top w:val="nil"/>
                    <w:left w:val="single" w:sz="8" w:space="0" w:color="000000"/>
                    <w:bottom w:val="single" w:sz="8" w:space="0" w:color="000000"/>
                    <w:right w:val="single" w:sz="8" w:space="0" w:color="000000"/>
                  </w:tcBorders>
                  <w:shd w:val="clear" w:color="auto" w:fill="auto"/>
                  <w:vAlign w:val="center"/>
                  <w:hideMark/>
                </w:tcPr>
                <w:p w14:paraId="283FAAA0" w14:textId="77777777" w:rsidR="00282F59" w:rsidRPr="00BE250E" w:rsidRDefault="00282F59" w:rsidP="00282F59">
                  <w:pPr>
                    <w:spacing w:after="0"/>
                    <w:jc w:val="both"/>
                    <w:rPr>
                      <w:rFonts w:ascii="Arial" w:hAnsi="Arial" w:cs="Arial"/>
                      <w:sz w:val="18"/>
                      <w:szCs w:val="18"/>
                    </w:rPr>
                  </w:pPr>
                </w:p>
              </w:tc>
              <w:tc>
                <w:tcPr>
                  <w:tcW w:w="742" w:type="dxa"/>
                  <w:vMerge/>
                  <w:tcBorders>
                    <w:top w:val="nil"/>
                    <w:left w:val="single" w:sz="8" w:space="0" w:color="000000"/>
                    <w:bottom w:val="single" w:sz="8" w:space="0" w:color="000000"/>
                    <w:right w:val="single" w:sz="8" w:space="0" w:color="000000"/>
                  </w:tcBorders>
                  <w:shd w:val="clear" w:color="auto" w:fill="auto"/>
                  <w:vAlign w:val="center"/>
                  <w:hideMark/>
                </w:tcPr>
                <w:p w14:paraId="2D817A77" w14:textId="77777777" w:rsidR="00282F59" w:rsidRPr="00BE250E" w:rsidRDefault="00282F59" w:rsidP="00282F59">
                  <w:pPr>
                    <w:spacing w:after="0"/>
                    <w:jc w:val="both"/>
                    <w:rPr>
                      <w:rFonts w:ascii="Arial" w:hAnsi="Arial" w:cs="Arial"/>
                      <w:sz w:val="18"/>
                      <w:szCs w:val="18"/>
                    </w:rPr>
                  </w:pPr>
                </w:p>
              </w:tc>
              <w:tc>
                <w:tcPr>
                  <w:tcW w:w="569" w:type="dxa"/>
                  <w:vMerge/>
                  <w:tcBorders>
                    <w:top w:val="nil"/>
                    <w:left w:val="single" w:sz="8" w:space="0" w:color="000000"/>
                    <w:bottom w:val="single" w:sz="8" w:space="0" w:color="000000"/>
                    <w:right w:val="single" w:sz="8" w:space="0" w:color="auto"/>
                  </w:tcBorders>
                  <w:shd w:val="clear" w:color="auto" w:fill="auto"/>
                  <w:vAlign w:val="center"/>
                  <w:hideMark/>
                </w:tcPr>
                <w:p w14:paraId="5B4405DD" w14:textId="77777777" w:rsidR="00282F59" w:rsidRPr="00BE250E" w:rsidRDefault="00282F59" w:rsidP="00282F59">
                  <w:pPr>
                    <w:spacing w:after="0"/>
                    <w:jc w:val="both"/>
                    <w:rPr>
                      <w:rFonts w:ascii="Arial" w:hAnsi="Arial" w:cs="Arial"/>
                      <w:sz w:val="18"/>
                      <w:szCs w:val="18"/>
                    </w:rPr>
                  </w:pPr>
                </w:p>
              </w:tc>
              <w:tc>
                <w:tcPr>
                  <w:tcW w:w="701" w:type="dxa"/>
                  <w:vMerge/>
                  <w:tcBorders>
                    <w:top w:val="nil"/>
                    <w:left w:val="single" w:sz="8" w:space="0" w:color="auto"/>
                    <w:bottom w:val="single" w:sz="8" w:space="0" w:color="000000"/>
                    <w:right w:val="single" w:sz="8" w:space="0" w:color="auto"/>
                  </w:tcBorders>
                  <w:shd w:val="clear" w:color="auto" w:fill="auto"/>
                  <w:vAlign w:val="center"/>
                  <w:hideMark/>
                </w:tcPr>
                <w:p w14:paraId="5BA1D8EF" w14:textId="77777777" w:rsidR="00282F59" w:rsidRPr="00BE250E" w:rsidRDefault="00282F59" w:rsidP="00282F59">
                  <w:pPr>
                    <w:spacing w:after="0"/>
                    <w:jc w:val="both"/>
                    <w:rPr>
                      <w:rFonts w:ascii="Arial" w:hAnsi="Arial" w:cs="Arial"/>
                      <w:sz w:val="18"/>
                      <w:szCs w:val="18"/>
                    </w:rPr>
                  </w:pPr>
                </w:p>
              </w:tc>
              <w:tc>
                <w:tcPr>
                  <w:tcW w:w="3765" w:type="dxa"/>
                  <w:vMerge/>
                  <w:tcBorders>
                    <w:top w:val="nil"/>
                    <w:left w:val="single" w:sz="8" w:space="0" w:color="auto"/>
                    <w:bottom w:val="nil"/>
                    <w:right w:val="single" w:sz="8" w:space="0" w:color="auto"/>
                  </w:tcBorders>
                  <w:shd w:val="clear" w:color="auto" w:fill="auto"/>
                  <w:vAlign w:val="center"/>
                  <w:hideMark/>
                </w:tcPr>
                <w:p w14:paraId="6B0C2702" w14:textId="77777777" w:rsidR="00282F59" w:rsidRPr="00BE250E" w:rsidRDefault="00282F59" w:rsidP="00282F59">
                  <w:pPr>
                    <w:spacing w:after="0"/>
                    <w:jc w:val="both"/>
                    <w:rPr>
                      <w:rFonts w:ascii="Arial" w:hAnsi="Arial" w:cs="Arial"/>
                      <w:sz w:val="18"/>
                      <w:szCs w:val="18"/>
                    </w:rPr>
                  </w:pPr>
                </w:p>
              </w:tc>
            </w:tr>
            <w:tr w:rsidR="00282F59" w:rsidRPr="00BE250E" w14:paraId="105B7C95" w14:textId="77777777" w:rsidTr="009100D4">
              <w:trPr>
                <w:trHeight w:val="450"/>
              </w:trPr>
              <w:tc>
                <w:tcPr>
                  <w:tcW w:w="24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02BD4403" w14:textId="77777777" w:rsidR="00282F59" w:rsidRPr="00BE250E" w:rsidRDefault="00282F59" w:rsidP="00282F59">
                  <w:pPr>
                    <w:spacing w:after="0"/>
                    <w:jc w:val="both"/>
                    <w:rPr>
                      <w:rFonts w:ascii="Arial" w:hAnsi="Arial" w:cs="Arial"/>
                      <w:b/>
                      <w:bCs/>
                      <w:sz w:val="18"/>
                      <w:szCs w:val="18"/>
                    </w:rPr>
                  </w:pPr>
                </w:p>
              </w:tc>
              <w:tc>
                <w:tcPr>
                  <w:tcW w:w="1493" w:type="dxa"/>
                  <w:tcBorders>
                    <w:top w:val="nil"/>
                    <w:left w:val="nil"/>
                    <w:bottom w:val="nil"/>
                    <w:right w:val="single" w:sz="8" w:space="0" w:color="auto"/>
                  </w:tcBorders>
                  <w:shd w:val="clear" w:color="auto" w:fill="auto"/>
                  <w:vAlign w:val="center"/>
                  <w:hideMark/>
                </w:tcPr>
                <w:p w14:paraId="31E6E4A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Planeación estratégica/ prospectiva estratégica</w:t>
                  </w:r>
                </w:p>
              </w:tc>
              <w:tc>
                <w:tcPr>
                  <w:tcW w:w="1416" w:type="dxa"/>
                  <w:vMerge/>
                  <w:tcBorders>
                    <w:top w:val="nil"/>
                    <w:left w:val="single" w:sz="8" w:space="0" w:color="auto"/>
                    <w:bottom w:val="single" w:sz="8" w:space="0" w:color="000000"/>
                    <w:right w:val="single" w:sz="8" w:space="0" w:color="000000"/>
                  </w:tcBorders>
                  <w:shd w:val="clear" w:color="auto" w:fill="auto"/>
                  <w:vAlign w:val="center"/>
                  <w:hideMark/>
                </w:tcPr>
                <w:p w14:paraId="01DFCCE5" w14:textId="77777777" w:rsidR="00282F59" w:rsidRPr="00BE250E" w:rsidRDefault="00282F59" w:rsidP="00282F59">
                  <w:pPr>
                    <w:spacing w:after="0"/>
                    <w:jc w:val="both"/>
                    <w:rPr>
                      <w:rFonts w:ascii="Arial" w:hAnsi="Arial" w:cs="Arial"/>
                      <w:sz w:val="18"/>
                      <w:szCs w:val="18"/>
                    </w:rPr>
                  </w:pPr>
                </w:p>
              </w:tc>
              <w:tc>
                <w:tcPr>
                  <w:tcW w:w="603" w:type="dxa"/>
                  <w:vMerge/>
                  <w:tcBorders>
                    <w:top w:val="nil"/>
                    <w:left w:val="single" w:sz="8" w:space="0" w:color="000000"/>
                    <w:bottom w:val="single" w:sz="8" w:space="0" w:color="000000"/>
                    <w:right w:val="single" w:sz="8" w:space="0" w:color="000000"/>
                  </w:tcBorders>
                  <w:shd w:val="clear" w:color="auto" w:fill="auto"/>
                  <w:vAlign w:val="center"/>
                  <w:hideMark/>
                </w:tcPr>
                <w:p w14:paraId="01C423F8" w14:textId="77777777" w:rsidR="00282F59" w:rsidRPr="00BE250E" w:rsidRDefault="00282F59" w:rsidP="00282F59">
                  <w:pPr>
                    <w:spacing w:after="0"/>
                    <w:jc w:val="both"/>
                    <w:rPr>
                      <w:rFonts w:ascii="Arial" w:hAnsi="Arial" w:cs="Arial"/>
                      <w:sz w:val="18"/>
                      <w:szCs w:val="18"/>
                    </w:rPr>
                  </w:pPr>
                </w:p>
              </w:tc>
              <w:tc>
                <w:tcPr>
                  <w:tcW w:w="742" w:type="dxa"/>
                  <w:vMerge/>
                  <w:tcBorders>
                    <w:top w:val="nil"/>
                    <w:left w:val="single" w:sz="8" w:space="0" w:color="000000"/>
                    <w:bottom w:val="single" w:sz="8" w:space="0" w:color="000000"/>
                    <w:right w:val="single" w:sz="8" w:space="0" w:color="000000"/>
                  </w:tcBorders>
                  <w:shd w:val="clear" w:color="auto" w:fill="auto"/>
                  <w:vAlign w:val="center"/>
                  <w:hideMark/>
                </w:tcPr>
                <w:p w14:paraId="5CA48C1A" w14:textId="77777777" w:rsidR="00282F59" w:rsidRPr="00BE250E" w:rsidRDefault="00282F59" w:rsidP="00282F59">
                  <w:pPr>
                    <w:spacing w:after="0"/>
                    <w:jc w:val="both"/>
                    <w:rPr>
                      <w:rFonts w:ascii="Arial" w:hAnsi="Arial" w:cs="Arial"/>
                      <w:sz w:val="18"/>
                      <w:szCs w:val="18"/>
                    </w:rPr>
                  </w:pPr>
                </w:p>
              </w:tc>
              <w:tc>
                <w:tcPr>
                  <w:tcW w:w="569" w:type="dxa"/>
                  <w:vMerge/>
                  <w:tcBorders>
                    <w:top w:val="nil"/>
                    <w:left w:val="single" w:sz="8" w:space="0" w:color="000000"/>
                    <w:bottom w:val="single" w:sz="8" w:space="0" w:color="000000"/>
                    <w:right w:val="single" w:sz="8" w:space="0" w:color="auto"/>
                  </w:tcBorders>
                  <w:shd w:val="clear" w:color="auto" w:fill="auto"/>
                  <w:vAlign w:val="center"/>
                  <w:hideMark/>
                </w:tcPr>
                <w:p w14:paraId="2F9FBC53" w14:textId="77777777" w:rsidR="00282F59" w:rsidRPr="00BE250E" w:rsidRDefault="00282F59" w:rsidP="00282F59">
                  <w:pPr>
                    <w:spacing w:after="0"/>
                    <w:jc w:val="both"/>
                    <w:rPr>
                      <w:rFonts w:ascii="Arial" w:hAnsi="Arial" w:cs="Arial"/>
                      <w:sz w:val="18"/>
                      <w:szCs w:val="18"/>
                    </w:rPr>
                  </w:pPr>
                </w:p>
              </w:tc>
              <w:tc>
                <w:tcPr>
                  <w:tcW w:w="701" w:type="dxa"/>
                  <w:vMerge/>
                  <w:tcBorders>
                    <w:top w:val="nil"/>
                    <w:left w:val="single" w:sz="8" w:space="0" w:color="auto"/>
                    <w:bottom w:val="single" w:sz="8" w:space="0" w:color="000000"/>
                    <w:right w:val="single" w:sz="8" w:space="0" w:color="auto"/>
                  </w:tcBorders>
                  <w:shd w:val="clear" w:color="auto" w:fill="auto"/>
                  <w:vAlign w:val="center"/>
                  <w:hideMark/>
                </w:tcPr>
                <w:p w14:paraId="1E088A28" w14:textId="77777777" w:rsidR="00282F59" w:rsidRPr="00BE250E" w:rsidRDefault="00282F59" w:rsidP="00282F59">
                  <w:pPr>
                    <w:spacing w:after="0"/>
                    <w:jc w:val="both"/>
                    <w:rPr>
                      <w:rFonts w:ascii="Arial" w:hAnsi="Arial" w:cs="Arial"/>
                      <w:sz w:val="18"/>
                      <w:szCs w:val="18"/>
                    </w:rPr>
                  </w:pPr>
                </w:p>
              </w:tc>
              <w:tc>
                <w:tcPr>
                  <w:tcW w:w="3765" w:type="dxa"/>
                  <w:vMerge/>
                  <w:tcBorders>
                    <w:top w:val="nil"/>
                    <w:left w:val="single" w:sz="8" w:space="0" w:color="auto"/>
                    <w:bottom w:val="nil"/>
                    <w:right w:val="single" w:sz="8" w:space="0" w:color="auto"/>
                  </w:tcBorders>
                  <w:shd w:val="clear" w:color="auto" w:fill="auto"/>
                  <w:vAlign w:val="center"/>
                  <w:hideMark/>
                </w:tcPr>
                <w:p w14:paraId="48A8D761" w14:textId="77777777" w:rsidR="00282F59" w:rsidRPr="00BE250E" w:rsidRDefault="00282F59" w:rsidP="00282F59">
                  <w:pPr>
                    <w:spacing w:after="0"/>
                    <w:jc w:val="both"/>
                    <w:rPr>
                      <w:rFonts w:ascii="Arial" w:hAnsi="Arial" w:cs="Arial"/>
                      <w:sz w:val="18"/>
                      <w:szCs w:val="18"/>
                    </w:rPr>
                  </w:pPr>
                </w:p>
              </w:tc>
            </w:tr>
            <w:tr w:rsidR="00282F59" w:rsidRPr="00BE250E" w14:paraId="24F52B15" w14:textId="77777777" w:rsidTr="009100D4">
              <w:trPr>
                <w:trHeight w:val="450"/>
              </w:trPr>
              <w:tc>
                <w:tcPr>
                  <w:tcW w:w="24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20C71987" w14:textId="77777777" w:rsidR="00282F59" w:rsidRPr="00BE250E" w:rsidRDefault="00282F59" w:rsidP="00282F59">
                  <w:pPr>
                    <w:spacing w:after="0"/>
                    <w:jc w:val="both"/>
                    <w:rPr>
                      <w:rFonts w:ascii="Arial" w:hAnsi="Arial" w:cs="Arial"/>
                      <w:b/>
                      <w:bCs/>
                      <w:sz w:val="18"/>
                      <w:szCs w:val="18"/>
                    </w:rPr>
                  </w:pPr>
                </w:p>
              </w:tc>
              <w:tc>
                <w:tcPr>
                  <w:tcW w:w="1493" w:type="dxa"/>
                  <w:tcBorders>
                    <w:top w:val="nil"/>
                    <w:left w:val="nil"/>
                    <w:bottom w:val="nil"/>
                    <w:right w:val="single" w:sz="8" w:space="0" w:color="auto"/>
                  </w:tcBorders>
                  <w:shd w:val="clear" w:color="auto" w:fill="auto"/>
                  <w:vAlign w:val="center"/>
                  <w:hideMark/>
                </w:tcPr>
                <w:p w14:paraId="112B08C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Cultura del aprendizaje</w:t>
                  </w:r>
                </w:p>
              </w:tc>
              <w:tc>
                <w:tcPr>
                  <w:tcW w:w="1416" w:type="dxa"/>
                  <w:vMerge/>
                  <w:tcBorders>
                    <w:top w:val="nil"/>
                    <w:left w:val="single" w:sz="8" w:space="0" w:color="auto"/>
                    <w:bottom w:val="single" w:sz="8" w:space="0" w:color="000000"/>
                    <w:right w:val="single" w:sz="8" w:space="0" w:color="000000"/>
                  </w:tcBorders>
                  <w:shd w:val="clear" w:color="auto" w:fill="auto"/>
                  <w:vAlign w:val="center"/>
                  <w:hideMark/>
                </w:tcPr>
                <w:p w14:paraId="3AFC0DF0" w14:textId="77777777" w:rsidR="00282F59" w:rsidRPr="00BE250E" w:rsidRDefault="00282F59" w:rsidP="00282F59">
                  <w:pPr>
                    <w:spacing w:after="0"/>
                    <w:jc w:val="both"/>
                    <w:rPr>
                      <w:rFonts w:ascii="Arial" w:hAnsi="Arial" w:cs="Arial"/>
                      <w:sz w:val="18"/>
                      <w:szCs w:val="18"/>
                    </w:rPr>
                  </w:pPr>
                </w:p>
              </w:tc>
              <w:tc>
                <w:tcPr>
                  <w:tcW w:w="603" w:type="dxa"/>
                  <w:vMerge/>
                  <w:tcBorders>
                    <w:top w:val="nil"/>
                    <w:left w:val="single" w:sz="8" w:space="0" w:color="000000"/>
                    <w:bottom w:val="single" w:sz="8" w:space="0" w:color="000000"/>
                    <w:right w:val="single" w:sz="8" w:space="0" w:color="000000"/>
                  </w:tcBorders>
                  <w:shd w:val="clear" w:color="auto" w:fill="auto"/>
                  <w:vAlign w:val="center"/>
                  <w:hideMark/>
                </w:tcPr>
                <w:p w14:paraId="72AF75A5" w14:textId="77777777" w:rsidR="00282F59" w:rsidRPr="00BE250E" w:rsidRDefault="00282F59" w:rsidP="00282F59">
                  <w:pPr>
                    <w:spacing w:after="0"/>
                    <w:jc w:val="both"/>
                    <w:rPr>
                      <w:rFonts w:ascii="Arial" w:hAnsi="Arial" w:cs="Arial"/>
                      <w:sz w:val="18"/>
                      <w:szCs w:val="18"/>
                    </w:rPr>
                  </w:pPr>
                </w:p>
              </w:tc>
              <w:tc>
                <w:tcPr>
                  <w:tcW w:w="742" w:type="dxa"/>
                  <w:vMerge/>
                  <w:tcBorders>
                    <w:top w:val="nil"/>
                    <w:left w:val="single" w:sz="8" w:space="0" w:color="000000"/>
                    <w:bottom w:val="single" w:sz="8" w:space="0" w:color="000000"/>
                    <w:right w:val="single" w:sz="8" w:space="0" w:color="000000"/>
                  </w:tcBorders>
                  <w:shd w:val="clear" w:color="auto" w:fill="auto"/>
                  <w:vAlign w:val="center"/>
                  <w:hideMark/>
                </w:tcPr>
                <w:p w14:paraId="50412364" w14:textId="77777777" w:rsidR="00282F59" w:rsidRPr="00BE250E" w:rsidRDefault="00282F59" w:rsidP="00282F59">
                  <w:pPr>
                    <w:spacing w:after="0"/>
                    <w:jc w:val="both"/>
                    <w:rPr>
                      <w:rFonts w:ascii="Arial" w:hAnsi="Arial" w:cs="Arial"/>
                      <w:sz w:val="18"/>
                      <w:szCs w:val="18"/>
                    </w:rPr>
                  </w:pPr>
                </w:p>
              </w:tc>
              <w:tc>
                <w:tcPr>
                  <w:tcW w:w="569" w:type="dxa"/>
                  <w:vMerge/>
                  <w:tcBorders>
                    <w:top w:val="nil"/>
                    <w:left w:val="single" w:sz="8" w:space="0" w:color="000000"/>
                    <w:bottom w:val="single" w:sz="8" w:space="0" w:color="000000"/>
                    <w:right w:val="single" w:sz="8" w:space="0" w:color="auto"/>
                  </w:tcBorders>
                  <w:shd w:val="clear" w:color="auto" w:fill="auto"/>
                  <w:vAlign w:val="center"/>
                  <w:hideMark/>
                </w:tcPr>
                <w:p w14:paraId="6DF79542" w14:textId="77777777" w:rsidR="00282F59" w:rsidRPr="00BE250E" w:rsidRDefault="00282F59" w:rsidP="00282F59">
                  <w:pPr>
                    <w:spacing w:after="0"/>
                    <w:jc w:val="both"/>
                    <w:rPr>
                      <w:rFonts w:ascii="Arial" w:hAnsi="Arial" w:cs="Arial"/>
                      <w:sz w:val="18"/>
                      <w:szCs w:val="18"/>
                    </w:rPr>
                  </w:pPr>
                </w:p>
              </w:tc>
              <w:tc>
                <w:tcPr>
                  <w:tcW w:w="701" w:type="dxa"/>
                  <w:vMerge/>
                  <w:tcBorders>
                    <w:top w:val="nil"/>
                    <w:left w:val="single" w:sz="8" w:space="0" w:color="auto"/>
                    <w:bottom w:val="single" w:sz="8" w:space="0" w:color="000000"/>
                    <w:right w:val="single" w:sz="8" w:space="0" w:color="auto"/>
                  </w:tcBorders>
                  <w:shd w:val="clear" w:color="auto" w:fill="auto"/>
                  <w:vAlign w:val="center"/>
                  <w:hideMark/>
                </w:tcPr>
                <w:p w14:paraId="4E25EE53" w14:textId="77777777" w:rsidR="00282F59" w:rsidRPr="00BE250E" w:rsidRDefault="00282F59" w:rsidP="00282F59">
                  <w:pPr>
                    <w:spacing w:after="0"/>
                    <w:jc w:val="both"/>
                    <w:rPr>
                      <w:rFonts w:ascii="Arial" w:hAnsi="Arial" w:cs="Arial"/>
                      <w:sz w:val="18"/>
                      <w:szCs w:val="18"/>
                    </w:rPr>
                  </w:pPr>
                </w:p>
              </w:tc>
              <w:tc>
                <w:tcPr>
                  <w:tcW w:w="3765" w:type="dxa"/>
                  <w:vMerge w:val="restart"/>
                  <w:tcBorders>
                    <w:top w:val="nil"/>
                    <w:left w:val="single" w:sz="8" w:space="0" w:color="auto"/>
                    <w:bottom w:val="single" w:sz="8" w:space="0" w:color="000000"/>
                    <w:right w:val="single" w:sz="8" w:space="0" w:color="auto"/>
                  </w:tcBorders>
                  <w:shd w:val="clear" w:color="auto" w:fill="auto"/>
                  <w:vAlign w:val="center"/>
                  <w:hideMark/>
                </w:tcPr>
                <w:p w14:paraId="2034CEFB"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Define la dirección y el objeto de una organización en el largo plazo, y haciéndose participe en la toma de decisiones de los procesos administrativos y organizacionales.</w:t>
                  </w:r>
                </w:p>
              </w:tc>
            </w:tr>
            <w:tr w:rsidR="00282F59" w:rsidRPr="00BE250E" w14:paraId="47046756" w14:textId="77777777" w:rsidTr="009100D4">
              <w:trPr>
                <w:trHeight w:val="450"/>
              </w:trPr>
              <w:tc>
                <w:tcPr>
                  <w:tcW w:w="24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6C828B6F" w14:textId="77777777" w:rsidR="00282F59" w:rsidRPr="00BE250E" w:rsidRDefault="00282F59" w:rsidP="00282F59">
                  <w:pPr>
                    <w:spacing w:after="0"/>
                    <w:jc w:val="both"/>
                    <w:rPr>
                      <w:rFonts w:ascii="Arial" w:hAnsi="Arial" w:cs="Arial"/>
                      <w:b/>
                      <w:bCs/>
                      <w:sz w:val="18"/>
                      <w:szCs w:val="18"/>
                    </w:rPr>
                  </w:pPr>
                </w:p>
              </w:tc>
              <w:tc>
                <w:tcPr>
                  <w:tcW w:w="1493" w:type="dxa"/>
                  <w:tcBorders>
                    <w:top w:val="nil"/>
                    <w:left w:val="nil"/>
                    <w:bottom w:val="nil"/>
                    <w:right w:val="single" w:sz="8" w:space="0" w:color="auto"/>
                  </w:tcBorders>
                  <w:shd w:val="clear" w:color="auto" w:fill="auto"/>
                  <w:vAlign w:val="center"/>
                  <w:hideMark/>
                </w:tcPr>
                <w:p w14:paraId="672C141D"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Elaboración de manual de procesos </w:t>
                  </w:r>
                </w:p>
              </w:tc>
              <w:tc>
                <w:tcPr>
                  <w:tcW w:w="1416" w:type="dxa"/>
                  <w:vMerge/>
                  <w:tcBorders>
                    <w:top w:val="nil"/>
                    <w:left w:val="single" w:sz="8" w:space="0" w:color="auto"/>
                    <w:bottom w:val="single" w:sz="8" w:space="0" w:color="000000"/>
                    <w:right w:val="single" w:sz="8" w:space="0" w:color="000000"/>
                  </w:tcBorders>
                  <w:shd w:val="clear" w:color="auto" w:fill="auto"/>
                  <w:vAlign w:val="center"/>
                  <w:hideMark/>
                </w:tcPr>
                <w:p w14:paraId="210C80DE" w14:textId="77777777" w:rsidR="00282F59" w:rsidRPr="00BE250E" w:rsidRDefault="00282F59" w:rsidP="00282F59">
                  <w:pPr>
                    <w:spacing w:after="0"/>
                    <w:jc w:val="both"/>
                    <w:rPr>
                      <w:rFonts w:ascii="Arial" w:hAnsi="Arial" w:cs="Arial"/>
                      <w:sz w:val="18"/>
                      <w:szCs w:val="18"/>
                    </w:rPr>
                  </w:pPr>
                </w:p>
              </w:tc>
              <w:tc>
                <w:tcPr>
                  <w:tcW w:w="603" w:type="dxa"/>
                  <w:vMerge/>
                  <w:tcBorders>
                    <w:top w:val="nil"/>
                    <w:left w:val="single" w:sz="8" w:space="0" w:color="000000"/>
                    <w:bottom w:val="single" w:sz="8" w:space="0" w:color="000000"/>
                    <w:right w:val="single" w:sz="8" w:space="0" w:color="000000"/>
                  </w:tcBorders>
                  <w:shd w:val="clear" w:color="auto" w:fill="auto"/>
                  <w:vAlign w:val="center"/>
                  <w:hideMark/>
                </w:tcPr>
                <w:p w14:paraId="77B88070" w14:textId="77777777" w:rsidR="00282F59" w:rsidRPr="00BE250E" w:rsidRDefault="00282F59" w:rsidP="00282F59">
                  <w:pPr>
                    <w:spacing w:after="0"/>
                    <w:jc w:val="both"/>
                    <w:rPr>
                      <w:rFonts w:ascii="Arial" w:hAnsi="Arial" w:cs="Arial"/>
                      <w:sz w:val="18"/>
                      <w:szCs w:val="18"/>
                    </w:rPr>
                  </w:pPr>
                </w:p>
              </w:tc>
              <w:tc>
                <w:tcPr>
                  <w:tcW w:w="742" w:type="dxa"/>
                  <w:vMerge/>
                  <w:tcBorders>
                    <w:top w:val="nil"/>
                    <w:left w:val="single" w:sz="8" w:space="0" w:color="000000"/>
                    <w:bottom w:val="single" w:sz="8" w:space="0" w:color="000000"/>
                    <w:right w:val="single" w:sz="8" w:space="0" w:color="000000"/>
                  </w:tcBorders>
                  <w:shd w:val="clear" w:color="auto" w:fill="auto"/>
                  <w:vAlign w:val="center"/>
                  <w:hideMark/>
                </w:tcPr>
                <w:p w14:paraId="7C2446F0" w14:textId="77777777" w:rsidR="00282F59" w:rsidRPr="00BE250E" w:rsidRDefault="00282F59" w:rsidP="00282F59">
                  <w:pPr>
                    <w:spacing w:after="0"/>
                    <w:jc w:val="both"/>
                    <w:rPr>
                      <w:rFonts w:ascii="Arial" w:hAnsi="Arial" w:cs="Arial"/>
                      <w:sz w:val="18"/>
                      <w:szCs w:val="18"/>
                    </w:rPr>
                  </w:pPr>
                </w:p>
              </w:tc>
              <w:tc>
                <w:tcPr>
                  <w:tcW w:w="569" w:type="dxa"/>
                  <w:vMerge/>
                  <w:tcBorders>
                    <w:top w:val="nil"/>
                    <w:left w:val="single" w:sz="8" w:space="0" w:color="000000"/>
                    <w:bottom w:val="single" w:sz="8" w:space="0" w:color="000000"/>
                    <w:right w:val="single" w:sz="8" w:space="0" w:color="auto"/>
                  </w:tcBorders>
                  <w:shd w:val="clear" w:color="auto" w:fill="auto"/>
                  <w:vAlign w:val="center"/>
                  <w:hideMark/>
                </w:tcPr>
                <w:p w14:paraId="16C267F1" w14:textId="77777777" w:rsidR="00282F59" w:rsidRPr="00BE250E" w:rsidRDefault="00282F59" w:rsidP="00282F59">
                  <w:pPr>
                    <w:spacing w:after="0"/>
                    <w:jc w:val="both"/>
                    <w:rPr>
                      <w:rFonts w:ascii="Arial" w:hAnsi="Arial" w:cs="Arial"/>
                      <w:sz w:val="18"/>
                      <w:szCs w:val="18"/>
                    </w:rPr>
                  </w:pPr>
                </w:p>
              </w:tc>
              <w:tc>
                <w:tcPr>
                  <w:tcW w:w="701" w:type="dxa"/>
                  <w:vMerge/>
                  <w:tcBorders>
                    <w:top w:val="nil"/>
                    <w:left w:val="single" w:sz="8" w:space="0" w:color="auto"/>
                    <w:bottom w:val="single" w:sz="8" w:space="0" w:color="000000"/>
                    <w:right w:val="single" w:sz="8" w:space="0" w:color="auto"/>
                  </w:tcBorders>
                  <w:shd w:val="clear" w:color="auto" w:fill="auto"/>
                  <w:vAlign w:val="center"/>
                  <w:hideMark/>
                </w:tcPr>
                <w:p w14:paraId="3B1A3AAE" w14:textId="77777777" w:rsidR="00282F59" w:rsidRPr="00BE250E" w:rsidRDefault="00282F59" w:rsidP="00282F59">
                  <w:pPr>
                    <w:spacing w:after="0"/>
                    <w:jc w:val="both"/>
                    <w:rPr>
                      <w:rFonts w:ascii="Arial" w:hAnsi="Arial" w:cs="Arial"/>
                      <w:sz w:val="18"/>
                      <w:szCs w:val="18"/>
                    </w:rPr>
                  </w:pPr>
                </w:p>
              </w:tc>
              <w:tc>
                <w:tcPr>
                  <w:tcW w:w="3765" w:type="dxa"/>
                  <w:vMerge/>
                  <w:tcBorders>
                    <w:top w:val="nil"/>
                    <w:left w:val="single" w:sz="8" w:space="0" w:color="auto"/>
                    <w:bottom w:val="single" w:sz="8" w:space="0" w:color="000000"/>
                    <w:right w:val="single" w:sz="8" w:space="0" w:color="auto"/>
                  </w:tcBorders>
                  <w:shd w:val="clear" w:color="auto" w:fill="auto"/>
                  <w:vAlign w:val="center"/>
                  <w:hideMark/>
                </w:tcPr>
                <w:p w14:paraId="7849EC8A" w14:textId="77777777" w:rsidR="00282F59" w:rsidRPr="00BE250E" w:rsidRDefault="00282F59" w:rsidP="00282F59">
                  <w:pPr>
                    <w:spacing w:after="0"/>
                    <w:jc w:val="both"/>
                    <w:rPr>
                      <w:rFonts w:ascii="Arial" w:hAnsi="Arial" w:cs="Arial"/>
                      <w:sz w:val="18"/>
                      <w:szCs w:val="18"/>
                    </w:rPr>
                  </w:pPr>
                </w:p>
              </w:tc>
            </w:tr>
            <w:tr w:rsidR="00282F59" w:rsidRPr="00BE250E" w14:paraId="70A04372" w14:textId="77777777" w:rsidTr="009100D4">
              <w:trPr>
                <w:trHeight w:val="450"/>
              </w:trPr>
              <w:tc>
                <w:tcPr>
                  <w:tcW w:w="24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0EFD3C2A" w14:textId="77777777" w:rsidR="00282F59" w:rsidRPr="00BE250E" w:rsidRDefault="00282F59" w:rsidP="00282F59">
                  <w:pPr>
                    <w:spacing w:after="0"/>
                    <w:jc w:val="both"/>
                    <w:rPr>
                      <w:rFonts w:ascii="Arial" w:hAnsi="Arial" w:cs="Arial"/>
                      <w:b/>
                      <w:bCs/>
                      <w:sz w:val="18"/>
                      <w:szCs w:val="18"/>
                    </w:rPr>
                  </w:pPr>
                </w:p>
              </w:tc>
              <w:tc>
                <w:tcPr>
                  <w:tcW w:w="1493" w:type="dxa"/>
                  <w:tcBorders>
                    <w:top w:val="nil"/>
                    <w:left w:val="nil"/>
                    <w:bottom w:val="nil"/>
                    <w:right w:val="single" w:sz="8" w:space="0" w:color="auto"/>
                  </w:tcBorders>
                  <w:shd w:val="clear" w:color="auto" w:fill="auto"/>
                  <w:vAlign w:val="center"/>
                  <w:hideMark/>
                </w:tcPr>
                <w:p w14:paraId="23F9DCA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Nuevas formas de organización </w:t>
                  </w:r>
                </w:p>
              </w:tc>
              <w:tc>
                <w:tcPr>
                  <w:tcW w:w="1416" w:type="dxa"/>
                  <w:vMerge/>
                  <w:tcBorders>
                    <w:top w:val="nil"/>
                    <w:left w:val="single" w:sz="8" w:space="0" w:color="auto"/>
                    <w:bottom w:val="single" w:sz="8" w:space="0" w:color="000000"/>
                    <w:right w:val="single" w:sz="8" w:space="0" w:color="000000"/>
                  </w:tcBorders>
                  <w:shd w:val="clear" w:color="auto" w:fill="auto"/>
                  <w:vAlign w:val="center"/>
                  <w:hideMark/>
                </w:tcPr>
                <w:p w14:paraId="4392610F" w14:textId="77777777" w:rsidR="00282F59" w:rsidRPr="00BE250E" w:rsidRDefault="00282F59" w:rsidP="00282F59">
                  <w:pPr>
                    <w:spacing w:after="0"/>
                    <w:jc w:val="both"/>
                    <w:rPr>
                      <w:rFonts w:ascii="Arial" w:hAnsi="Arial" w:cs="Arial"/>
                      <w:sz w:val="18"/>
                      <w:szCs w:val="18"/>
                    </w:rPr>
                  </w:pPr>
                </w:p>
              </w:tc>
              <w:tc>
                <w:tcPr>
                  <w:tcW w:w="603" w:type="dxa"/>
                  <w:vMerge/>
                  <w:tcBorders>
                    <w:top w:val="nil"/>
                    <w:left w:val="single" w:sz="8" w:space="0" w:color="000000"/>
                    <w:bottom w:val="single" w:sz="8" w:space="0" w:color="000000"/>
                    <w:right w:val="single" w:sz="8" w:space="0" w:color="000000"/>
                  </w:tcBorders>
                  <w:shd w:val="clear" w:color="auto" w:fill="auto"/>
                  <w:vAlign w:val="center"/>
                  <w:hideMark/>
                </w:tcPr>
                <w:p w14:paraId="61A2625A" w14:textId="77777777" w:rsidR="00282F59" w:rsidRPr="00BE250E" w:rsidRDefault="00282F59" w:rsidP="00282F59">
                  <w:pPr>
                    <w:spacing w:after="0"/>
                    <w:jc w:val="both"/>
                    <w:rPr>
                      <w:rFonts w:ascii="Arial" w:hAnsi="Arial" w:cs="Arial"/>
                      <w:sz w:val="18"/>
                      <w:szCs w:val="18"/>
                    </w:rPr>
                  </w:pPr>
                </w:p>
              </w:tc>
              <w:tc>
                <w:tcPr>
                  <w:tcW w:w="742" w:type="dxa"/>
                  <w:vMerge/>
                  <w:tcBorders>
                    <w:top w:val="nil"/>
                    <w:left w:val="single" w:sz="8" w:space="0" w:color="000000"/>
                    <w:bottom w:val="single" w:sz="8" w:space="0" w:color="000000"/>
                    <w:right w:val="single" w:sz="8" w:space="0" w:color="000000"/>
                  </w:tcBorders>
                  <w:shd w:val="clear" w:color="auto" w:fill="auto"/>
                  <w:vAlign w:val="center"/>
                  <w:hideMark/>
                </w:tcPr>
                <w:p w14:paraId="2DA3F1BC" w14:textId="77777777" w:rsidR="00282F59" w:rsidRPr="00BE250E" w:rsidRDefault="00282F59" w:rsidP="00282F59">
                  <w:pPr>
                    <w:spacing w:after="0"/>
                    <w:jc w:val="both"/>
                    <w:rPr>
                      <w:rFonts w:ascii="Arial" w:hAnsi="Arial" w:cs="Arial"/>
                      <w:sz w:val="18"/>
                      <w:szCs w:val="18"/>
                    </w:rPr>
                  </w:pPr>
                </w:p>
              </w:tc>
              <w:tc>
                <w:tcPr>
                  <w:tcW w:w="569" w:type="dxa"/>
                  <w:vMerge/>
                  <w:tcBorders>
                    <w:top w:val="nil"/>
                    <w:left w:val="single" w:sz="8" w:space="0" w:color="000000"/>
                    <w:bottom w:val="single" w:sz="8" w:space="0" w:color="000000"/>
                    <w:right w:val="single" w:sz="8" w:space="0" w:color="auto"/>
                  </w:tcBorders>
                  <w:shd w:val="clear" w:color="auto" w:fill="auto"/>
                  <w:vAlign w:val="center"/>
                  <w:hideMark/>
                </w:tcPr>
                <w:p w14:paraId="057D8760" w14:textId="77777777" w:rsidR="00282F59" w:rsidRPr="00BE250E" w:rsidRDefault="00282F59" w:rsidP="00282F59">
                  <w:pPr>
                    <w:spacing w:after="0"/>
                    <w:jc w:val="both"/>
                    <w:rPr>
                      <w:rFonts w:ascii="Arial" w:hAnsi="Arial" w:cs="Arial"/>
                      <w:sz w:val="18"/>
                      <w:szCs w:val="18"/>
                    </w:rPr>
                  </w:pPr>
                </w:p>
              </w:tc>
              <w:tc>
                <w:tcPr>
                  <w:tcW w:w="701" w:type="dxa"/>
                  <w:vMerge/>
                  <w:tcBorders>
                    <w:top w:val="nil"/>
                    <w:left w:val="single" w:sz="8" w:space="0" w:color="auto"/>
                    <w:bottom w:val="single" w:sz="8" w:space="0" w:color="000000"/>
                    <w:right w:val="single" w:sz="8" w:space="0" w:color="auto"/>
                  </w:tcBorders>
                  <w:shd w:val="clear" w:color="auto" w:fill="auto"/>
                  <w:vAlign w:val="center"/>
                  <w:hideMark/>
                </w:tcPr>
                <w:p w14:paraId="3BBF2BB1" w14:textId="77777777" w:rsidR="00282F59" w:rsidRPr="00BE250E" w:rsidRDefault="00282F59" w:rsidP="00282F59">
                  <w:pPr>
                    <w:spacing w:after="0"/>
                    <w:jc w:val="both"/>
                    <w:rPr>
                      <w:rFonts w:ascii="Arial" w:hAnsi="Arial" w:cs="Arial"/>
                      <w:sz w:val="18"/>
                      <w:szCs w:val="18"/>
                    </w:rPr>
                  </w:pPr>
                </w:p>
              </w:tc>
              <w:tc>
                <w:tcPr>
                  <w:tcW w:w="3765" w:type="dxa"/>
                  <w:vMerge/>
                  <w:tcBorders>
                    <w:top w:val="nil"/>
                    <w:left w:val="single" w:sz="8" w:space="0" w:color="auto"/>
                    <w:bottom w:val="single" w:sz="8" w:space="0" w:color="000000"/>
                    <w:right w:val="single" w:sz="8" w:space="0" w:color="auto"/>
                  </w:tcBorders>
                  <w:shd w:val="clear" w:color="auto" w:fill="auto"/>
                  <w:vAlign w:val="center"/>
                  <w:hideMark/>
                </w:tcPr>
                <w:p w14:paraId="2FFBF986" w14:textId="77777777" w:rsidR="00282F59" w:rsidRPr="00BE250E" w:rsidRDefault="00282F59" w:rsidP="00282F59">
                  <w:pPr>
                    <w:spacing w:after="0"/>
                    <w:jc w:val="both"/>
                    <w:rPr>
                      <w:rFonts w:ascii="Arial" w:hAnsi="Arial" w:cs="Arial"/>
                      <w:sz w:val="18"/>
                      <w:szCs w:val="18"/>
                    </w:rPr>
                  </w:pPr>
                </w:p>
              </w:tc>
            </w:tr>
            <w:tr w:rsidR="00282F59" w:rsidRPr="00BE250E" w14:paraId="11A822BB" w14:textId="77777777" w:rsidTr="009100D4">
              <w:trPr>
                <w:trHeight w:val="450"/>
              </w:trPr>
              <w:tc>
                <w:tcPr>
                  <w:tcW w:w="24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4F486E57" w14:textId="77777777" w:rsidR="00282F59" w:rsidRPr="00BE250E" w:rsidRDefault="00282F59" w:rsidP="00282F59">
                  <w:pPr>
                    <w:spacing w:after="0"/>
                    <w:jc w:val="both"/>
                    <w:rPr>
                      <w:rFonts w:ascii="Arial" w:hAnsi="Arial" w:cs="Arial"/>
                      <w:b/>
                      <w:bCs/>
                      <w:sz w:val="18"/>
                      <w:szCs w:val="18"/>
                    </w:rPr>
                  </w:pPr>
                </w:p>
              </w:tc>
              <w:tc>
                <w:tcPr>
                  <w:tcW w:w="1493" w:type="dxa"/>
                  <w:tcBorders>
                    <w:top w:val="nil"/>
                    <w:left w:val="nil"/>
                    <w:bottom w:val="single" w:sz="8" w:space="0" w:color="auto"/>
                    <w:right w:val="single" w:sz="8" w:space="0" w:color="auto"/>
                  </w:tcBorders>
                  <w:shd w:val="clear" w:color="auto" w:fill="auto"/>
                  <w:vAlign w:val="center"/>
                  <w:hideMark/>
                </w:tcPr>
                <w:p w14:paraId="28BDD83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Inclusión </w:t>
                  </w:r>
                </w:p>
              </w:tc>
              <w:tc>
                <w:tcPr>
                  <w:tcW w:w="1416" w:type="dxa"/>
                  <w:vMerge/>
                  <w:tcBorders>
                    <w:top w:val="nil"/>
                    <w:left w:val="single" w:sz="8" w:space="0" w:color="auto"/>
                    <w:bottom w:val="single" w:sz="8" w:space="0" w:color="000000"/>
                    <w:right w:val="single" w:sz="8" w:space="0" w:color="000000"/>
                  </w:tcBorders>
                  <w:shd w:val="clear" w:color="auto" w:fill="auto"/>
                  <w:vAlign w:val="center"/>
                  <w:hideMark/>
                </w:tcPr>
                <w:p w14:paraId="161DBE28" w14:textId="77777777" w:rsidR="00282F59" w:rsidRPr="00BE250E" w:rsidRDefault="00282F59" w:rsidP="00282F59">
                  <w:pPr>
                    <w:spacing w:after="0"/>
                    <w:jc w:val="both"/>
                    <w:rPr>
                      <w:rFonts w:ascii="Arial" w:hAnsi="Arial" w:cs="Arial"/>
                      <w:sz w:val="18"/>
                      <w:szCs w:val="18"/>
                    </w:rPr>
                  </w:pPr>
                </w:p>
              </w:tc>
              <w:tc>
                <w:tcPr>
                  <w:tcW w:w="603" w:type="dxa"/>
                  <w:vMerge/>
                  <w:tcBorders>
                    <w:top w:val="nil"/>
                    <w:left w:val="single" w:sz="8" w:space="0" w:color="000000"/>
                    <w:bottom w:val="single" w:sz="8" w:space="0" w:color="000000"/>
                    <w:right w:val="single" w:sz="8" w:space="0" w:color="000000"/>
                  </w:tcBorders>
                  <w:shd w:val="clear" w:color="auto" w:fill="auto"/>
                  <w:vAlign w:val="center"/>
                  <w:hideMark/>
                </w:tcPr>
                <w:p w14:paraId="0E14D322" w14:textId="77777777" w:rsidR="00282F59" w:rsidRPr="00BE250E" w:rsidRDefault="00282F59" w:rsidP="00282F59">
                  <w:pPr>
                    <w:spacing w:after="0"/>
                    <w:jc w:val="both"/>
                    <w:rPr>
                      <w:rFonts w:ascii="Arial" w:hAnsi="Arial" w:cs="Arial"/>
                      <w:sz w:val="18"/>
                      <w:szCs w:val="18"/>
                    </w:rPr>
                  </w:pPr>
                </w:p>
              </w:tc>
              <w:tc>
                <w:tcPr>
                  <w:tcW w:w="742" w:type="dxa"/>
                  <w:vMerge/>
                  <w:tcBorders>
                    <w:top w:val="nil"/>
                    <w:left w:val="single" w:sz="8" w:space="0" w:color="000000"/>
                    <w:bottom w:val="single" w:sz="8" w:space="0" w:color="000000"/>
                    <w:right w:val="single" w:sz="8" w:space="0" w:color="000000"/>
                  </w:tcBorders>
                  <w:shd w:val="clear" w:color="auto" w:fill="auto"/>
                  <w:vAlign w:val="center"/>
                  <w:hideMark/>
                </w:tcPr>
                <w:p w14:paraId="4FF48795" w14:textId="77777777" w:rsidR="00282F59" w:rsidRPr="00BE250E" w:rsidRDefault="00282F59" w:rsidP="00282F59">
                  <w:pPr>
                    <w:spacing w:after="0"/>
                    <w:jc w:val="both"/>
                    <w:rPr>
                      <w:rFonts w:ascii="Arial" w:hAnsi="Arial" w:cs="Arial"/>
                      <w:sz w:val="18"/>
                      <w:szCs w:val="18"/>
                    </w:rPr>
                  </w:pPr>
                </w:p>
              </w:tc>
              <w:tc>
                <w:tcPr>
                  <w:tcW w:w="569" w:type="dxa"/>
                  <w:vMerge/>
                  <w:tcBorders>
                    <w:top w:val="nil"/>
                    <w:left w:val="single" w:sz="8" w:space="0" w:color="000000"/>
                    <w:bottom w:val="single" w:sz="8" w:space="0" w:color="000000"/>
                    <w:right w:val="nil"/>
                  </w:tcBorders>
                  <w:shd w:val="clear" w:color="auto" w:fill="auto"/>
                  <w:vAlign w:val="center"/>
                  <w:hideMark/>
                </w:tcPr>
                <w:p w14:paraId="73023CDD" w14:textId="77777777" w:rsidR="00282F59" w:rsidRPr="00BE250E" w:rsidRDefault="00282F59" w:rsidP="00282F59">
                  <w:pPr>
                    <w:spacing w:after="0"/>
                    <w:jc w:val="both"/>
                    <w:rPr>
                      <w:rFonts w:ascii="Arial" w:hAnsi="Arial" w:cs="Arial"/>
                      <w:sz w:val="18"/>
                      <w:szCs w:val="18"/>
                    </w:rPr>
                  </w:pPr>
                </w:p>
              </w:tc>
              <w:tc>
                <w:tcPr>
                  <w:tcW w:w="701" w:type="dxa"/>
                  <w:vMerge/>
                  <w:tcBorders>
                    <w:top w:val="nil"/>
                    <w:left w:val="single" w:sz="8" w:space="0" w:color="auto"/>
                    <w:bottom w:val="single" w:sz="8" w:space="0" w:color="000000"/>
                    <w:right w:val="single" w:sz="8" w:space="0" w:color="auto"/>
                  </w:tcBorders>
                  <w:shd w:val="clear" w:color="auto" w:fill="auto"/>
                  <w:vAlign w:val="center"/>
                  <w:hideMark/>
                </w:tcPr>
                <w:p w14:paraId="37E5CD0B" w14:textId="77777777" w:rsidR="00282F59" w:rsidRPr="00BE250E" w:rsidRDefault="00282F59" w:rsidP="00282F59">
                  <w:pPr>
                    <w:spacing w:after="0"/>
                    <w:jc w:val="both"/>
                    <w:rPr>
                      <w:rFonts w:ascii="Arial" w:hAnsi="Arial" w:cs="Arial"/>
                      <w:sz w:val="18"/>
                      <w:szCs w:val="18"/>
                    </w:rPr>
                  </w:pPr>
                </w:p>
              </w:tc>
              <w:tc>
                <w:tcPr>
                  <w:tcW w:w="3765" w:type="dxa"/>
                  <w:vMerge/>
                  <w:tcBorders>
                    <w:top w:val="nil"/>
                    <w:left w:val="single" w:sz="8" w:space="0" w:color="auto"/>
                    <w:bottom w:val="single" w:sz="8" w:space="0" w:color="000000"/>
                    <w:right w:val="single" w:sz="8" w:space="0" w:color="auto"/>
                  </w:tcBorders>
                  <w:shd w:val="clear" w:color="auto" w:fill="auto"/>
                  <w:vAlign w:val="center"/>
                  <w:hideMark/>
                </w:tcPr>
                <w:p w14:paraId="05F7E210" w14:textId="77777777" w:rsidR="00282F59" w:rsidRPr="00BE250E" w:rsidRDefault="00282F59" w:rsidP="00282F59">
                  <w:pPr>
                    <w:spacing w:after="0"/>
                    <w:jc w:val="both"/>
                    <w:rPr>
                      <w:rFonts w:ascii="Arial" w:hAnsi="Arial" w:cs="Arial"/>
                      <w:sz w:val="18"/>
                      <w:szCs w:val="18"/>
                    </w:rPr>
                  </w:pPr>
                </w:p>
              </w:tc>
            </w:tr>
          </w:tbl>
          <w:p w14:paraId="7A492C22" w14:textId="77777777" w:rsidR="00282F59" w:rsidRPr="00BE250E" w:rsidRDefault="00282F59" w:rsidP="00282F59">
            <w:pPr>
              <w:spacing w:after="0"/>
              <w:jc w:val="both"/>
              <w:rPr>
                <w:rFonts w:ascii="Arial" w:hAnsi="Arial" w:cs="Arial"/>
                <w:sz w:val="18"/>
                <w:szCs w:val="18"/>
              </w:rPr>
            </w:pPr>
          </w:p>
          <w:p w14:paraId="642F0A23" w14:textId="77777777" w:rsidR="00282F59" w:rsidRPr="00BE250E" w:rsidRDefault="00282F59" w:rsidP="00282F59">
            <w:pPr>
              <w:spacing w:after="0"/>
              <w:jc w:val="both"/>
              <w:rPr>
                <w:rFonts w:ascii="Arial" w:hAnsi="Arial" w:cs="Arial"/>
                <w:sz w:val="18"/>
                <w:szCs w:val="18"/>
              </w:rPr>
            </w:pPr>
          </w:p>
          <w:tbl>
            <w:tblPr>
              <w:tblW w:w="4526" w:type="pct"/>
              <w:tblCellMar>
                <w:left w:w="70" w:type="dxa"/>
                <w:right w:w="70" w:type="dxa"/>
              </w:tblCellMar>
              <w:tblLook w:val="04A0" w:firstRow="1" w:lastRow="0" w:firstColumn="1" w:lastColumn="0" w:noHBand="0" w:noVBand="1"/>
            </w:tblPr>
            <w:tblGrid>
              <w:gridCol w:w="391"/>
              <w:gridCol w:w="1471"/>
              <w:gridCol w:w="1201"/>
              <w:gridCol w:w="921"/>
              <w:gridCol w:w="1241"/>
              <w:gridCol w:w="901"/>
              <w:gridCol w:w="781"/>
              <w:gridCol w:w="1902"/>
            </w:tblGrid>
            <w:tr w:rsidR="00282F59" w:rsidRPr="00BE250E" w14:paraId="39E5ECCB" w14:textId="77777777" w:rsidTr="009100D4">
              <w:trPr>
                <w:trHeight w:val="1035"/>
              </w:trPr>
              <w:tc>
                <w:tcPr>
                  <w:tcW w:w="116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A4CF3B"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Módulos</w:t>
                  </w:r>
                </w:p>
              </w:tc>
              <w:tc>
                <w:tcPr>
                  <w:tcW w:w="495" w:type="pct"/>
                  <w:tcBorders>
                    <w:top w:val="single" w:sz="8" w:space="0" w:color="000000"/>
                    <w:left w:val="nil"/>
                    <w:bottom w:val="single" w:sz="4" w:space="0" w:color="auto"/>
                    <w:right w:val="single" w:sz="8" w:space="0" w:color="000000"/>
                  </w:tcBorders>
                  <w:shd w:val="clear" w:color="auto" w:fill="auto"/>
                  <w:vAlign w:val="center"/>
                  <w:hideMark/>
                </w:tcPr>
                <w:p w14:paraId="7CAF078F"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 xml:space="preserve">Objetivo </w:t>
                  </w:r>
                </w:p>
              </w:tc>
              <w:tc>
                <w:tcPr>
                  <w:tcW w:w="383" w:type="pct"/>
                  <w:tcBorders>
                    <w:top w:val="single" w:sz="8" w:space="0" w:color="000000"/>
                    <w:left w:val="nil"/>
                    <w:bottom w:val="single" w:sz="4" w:space="0" w:color="auto"/>
                    <w:right w:val="single" w:sz="8" w:space="0" w:color="000000"/>
                  </w:tcBorders>
                  <w:shd w:val="clear" w:color="auto" w:fill="auto"/>
                  <w:vAlign w:val="center"/>
                  <w:hideMark/>
                </w:tcPr>
                <w:p w14:paraId="61C20656"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Duración en horas</w:t>
                  </w:r>
                </w:p>
              </w:tc>
              <w:tc>
                <w:tcPr>
                  <w:tcW w:w="511" w:type="pct"/>
                  <w:tcBorders>
                    <w:top w:val="single" w:sz="8" w:space="0" w:color="000000"/>
                    <w:left w:val="nil"/>
                    <w:bottom w:val="single" w:sz="4" w:space="0" w:color="auto"/>
                    <w:right w:val="single" w:sz="8" w:space="0" w:color="000000"/>
                  </w:tcBorders>
                  <w:shd w:val="clear" w:color="auto" w:fill="auto"/>
                  <w:vAlign w:val="center"/>
                  <w:hideMark/>
                </w:tcPr>
                <w:p w14:paraId="6B7A0827"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Horas Presenciales</w:t>
                  </w:r>
                </w:p>
              </w:tc>
              <w:tc>
                <w:tcPr>
                  <w:tcW w:w="376" w:type="pct"/>
                  <w:tcBorders>
                    <w:top w:val="single" w:sz="8" w:space="0" w:color="000000"/>
                    <w:left w:val="nil"/>
                    <w:bottom w:val="single" w:sz="4" w:space="0" w:color="auto"/>
                    <w:right w:val="single" w:sz="8" w:space="0" w:color="000000"/>
                  </w:tcBorders>
                  <w:shd w:val="clear" w:color="auto" w:fill="auto"/>
                  <w:vAlign w:val="center"/>
                  <w:hideMark/>
                </w:tcPr>
                <w:p w14:paraId="4397A41F"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Horas Virtuales</w:t>
                  </w:r>
                </w:p>
              </w:tc>
              <w:tc>
                <w:tcPr>
                  <w:tcW w:w="326" w:type="pct"/>
                  <w:tcBorders>
                    <w:top w:val="single" w:sz="8" w:space="0" w:color="000000"/>
                    <w:left w:val="nil"/>
                    <w:bottom w:val="single" w:sz="4" w:space="0" w:color="auto"/>
                    <w:right w:val="single" w:sz="8" w:space="0" w:color="000000"/>
                  </w:tcBorders>
                  <w:shd w:val="clear" w:color="auto" w:fill="auto"/>
                  <w:vAlign w:val="center"/>
                  <w:hideMark/>
                </w:tcPr>
                <w:p w14:paraId="2B801F17"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Horas de estudio y/o trabajo en casa</w:t>
                  </w:r>
                </w:p>
              </w:tc>
              <w:tc>
                <w:tcPr>
                  <w:tcW w:w="1744" w:type="pct"/>
                  <w:tcBorders>
                    <w:top w:val="single" w:sz="8" w:space="0" w:color="auto"/>
                    <w:left w:val="nil"/>
                    <w:bottom w:val="single" w:sz="8" w:space="0" w:color="auto"/>
                    <w:right w:val="single" w:sz="8" w:space="0" w:color="auto"/>
                  </w:tcBorders>
                  <w:shd w:val="clear" w:color="auto" w:fill="auto"/>
                  <w:vAlign w:val="center"/>
                  <w:hideMark/>
                </w:tcPr>
                <w:p w14:paraId="6D35896C"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 xml:space="preserve">Competencias </w:t>
                  </w:r>
                </w:p>
              </w:tc>
            </w:tr>
            <w:tr w:rsidR="00282F59" w:rsidRPr="00BE250E" w14:paraId="4E11A277" w14:textId="77777777" w:rsidTr="009100D4">
              <w:trPr>
                <w:trHeight w:val="720"/>
              </w:trPr>
              <w:tc>
                <w:tcPr>
                  <w:tcW w:w="158"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4BA0BA0"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Desarrollo Humano y ética profesional</w:t>
                  </w:r>
                </w:p>
              </w:tc>
              <w:tc>
                <w:tcPr>
                  <w:tcW w:w="1007" w:type="pct"/>
                  <w:tcBorders>
                    <w:top w:val="nil"/>
                    <w:left w:val="nil"/>
                    <w:bottom w:val="nil"/>
                    <w:right w:val="single" w:sz="8" w:space="0" w:color="auto"/>
                  </w:tcBorders>
                  <w:shd w:val="clear" w:color="auto" w:fill="auto"/>
                  <w:vAlign w:val="center"/>
                  <w:hideMark/>
                </w:tcPr>
                <w:p w14:paraId="305CD7D6" w14:textId="77777777" w:rsidR="00282F59" w:rsidRPr="00BE250E" w:rsidRDefault="00282F59" w:rsidP="00282F59">
                  <w:pPr>
                    <w:spacing w:after="0"/>
                    <w:jc w:val="both"/>
                    <w:rPr>
                      <w:rFonts w:ascii="Arial" w:hAnsi="Arial" w:cs="Arial"/>
                      <w:b/>
                      <w:bCs/>
                      <w:sz w:val="18"/>
                      <w:szCs w:val="18"/>
                    </w:rPr>
                  </w:pPr>
                  <w:r w:rsidRPr="00BE250E">
                    <w:rPr>
                      <w:rFonts w:ascii="Arial" w:hAnsi="Arial" w:cs="Arial"/>
                      <w:b/>
                      <w:bCs/>
                      <w:sz w:val="18"/>
                      <w:szCs w:val="18"/>
                    </w:rPr>
                    <w:t xml:space="preserve">Desarrollo humano y ética profesional </w:t>
                  </w:r>
                </w:p>
              </w:tc>
              <w:tc>
                <w:tcPr>
                  <w:tcW w:w="49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4D0F6F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Analizar y valorar los principios éticos, para promover la mejora y dignificación del trabajo a través del </w:t>
                  </w:r>
                  <w:r w:rsidRPr="00BE250E">
                    <w:rPr>
                      <w:rFonts w:ascii="Arial" w:hAnsi="Arial" w:cs="Arial"/>
                      <w:sz w:val="18"/>
                      <w:szCs w:val="18"/>
                    </w:rPr>
                    <w:lastRenderedPageBreak/>
                    <w:t xml:space="preserve">conocimiento ontológico. </w:t>
                  </w:r>
                </w:p>
              </w:tc>
              <w:tc>
                <w:tcPr>
                  <w:tcW w:w="383" w:type="pct"/>
                  <w:vMerge w:val="restart"/>
                  <w:tcBorders>
                    <w:top w:val="single" w:sz="4" w:space="0" w:color="auto"/>
                    <w:left w:val="nil"/>
                    <w:right w:val="single" w:sz="8" w:space="0" w:color="auto"/>
                  </w:tcBorders>
                  <w:shd w:val="clear" w:color="auto" w:fill="auto"/>
                  <w:vAlign w:val="center"/>
                  <w:hideMark/>
                </w:tcPr>
                <w:p w14:paraId="0FA06EB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150</w:t>
                  </w:r>
                </w:p>
                <w:p w14:paraId="18C3AFC2"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263A5A1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279E7860"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057CBCD1"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1D644B69"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2BADB870"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42896A7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2CC73A6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7217E74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1A100CD9"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 </w:t>
                  </w:r>
                </w:p>
                <w:p w14:paraId="74C99F1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75E959B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c>
                <w:tcPr>
                  <w:tcW w:w="511" w:type="pct"/>
                  <w:vMerge w:val="restart"/>
                  <w:tcBorders>
                    <w:top w:val="single" w:sz="4" w:space="0" w:color="auto"/>
                    <w:left w:val="nil"/>
                    <w:right w:val="single" w:sz="8" w:space="0" w:color="auto"/>
                  </w:tcBorders>
                  <w:shd w:val="clear" w:color="auto" w:fill="auto"/>
                  <w:vAlign w:val="center"/>
                  <w:hideMark/>
                </w:tcPr>
                <w:p w14:paraId="1424E24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80</w:t>
                  </w:r>
                </w:p>
                <w:p w14:paraId="660AB62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43FB04FB"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0FFAF2F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2947C92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41FC5AF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093BB837"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5316C5B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2BABA5A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72FE6C3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2589E8C0"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 </w:t>
                  </w:r>
                </w:p>
                <w:p w14:paraId="36B2C9EB"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03F910B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c>
                <w:tcPr>
                  <w:tcW w:w="376" w:type="pct"/>
                  <w:vMerge w:val="restart"/>
                  <w:tcBorders>
                    <w:top w:val="single" w:sz="4" w:space="0" w:color="auto"/>
                    <w:left w:val="nil"/>
                    <w:right w:val="single" w:sz="8" w:space="0" w:color="auto"/>
                  </w:tcBorders>
                  <w:shd w:val="clear" w:color="auto" w:fill="auto"/>
                  <w:vAlign w:val="center"/>
                  <w:hideMark/>
                </w:tcPr>
                <w:p w14:paraId="050410BC"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35</w:t>
                  </w:r>
                </w:p>
                <w:p w14:paraId="0802A942"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6923FBD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2481C0D9"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20D018D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6A55483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64C15A72"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68B7C52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6D12EE5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0A4E478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781B3AF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 </w:t>
                  </w:r>
                </w:p>
                <w:p w14:paraId="47B3158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3C4D2A8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c>
                <w:tcPr>
                  <w:tcW w:w="326" w:type="pct"/>
                  <w:vMerge w:val="restart"/>
                  <w:tcBorders>
                    <w:top w:val="single" w:sz="4" w:space="0" w:color="auto"/>
                    <w:left w:val="nil"/>
                    <w:right w:val="single" w:sz="8" w:space="0" w:color="auto"/>
                  </w:tcBorders>
                  <w:shd w:val="clear" w:color="auto" w:fill="auto"/>
                  <w:vAlign w:val="center"/>
                  <w:hideMark/>
                </w:tcPr>
                <w:p w14:paraId="7764E151"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35</w:t>
                  </w:r>
                </w:p>
                <w:p w14:paraId="7424D8A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44999FF2"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5499CFD2"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2BC67B0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786A061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1679998C"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5204520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0ACB7292"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39F6FBF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532D2405"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 </w:t>
                  </w:r>
                </w:p>
                <w:p w14:paraId="05CBC63C"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p w14:paraId="7580AD4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c>
                <w:tcPr>
                  <w:tcW w:w="1744" w:type="pct"/>
                  <w:tcBorders>
                    <w:top w:val="nil"/>
                    <w:left w:val="nil"/>
                    <w:bottom w:val="nil"/>
                    <w:right w:val="single" w:sz="8" w:space="0" w:color="auto"/>
                  </w:tcBorders>
                  <w:shd w:val="clear" w:color="auto" w:fill="auto"/>
                  <w:vAlign w:val="center"/>
                  <w:hideMark/>
                </w:tcPr>
                <w:p w14:paraId="648499EA"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lastRenderedPageBreak/>
                    <w:t>Es consciente del compromiso u obligación de responsabilidad social ya sea como individuo o como miembro de algún grupo, tanto entre sí como para la sociedad en su conjunto.</w:t>
                  </w:r>
                </w:p>
              </w:tc>
            </w:tr>
            <w:tr w:rsidR="00282F59" w:rsidRPr="00BE250E" w14:paraId="19565D04"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15927DC2"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2FEF3CBE" w14:textId="77777777" w:rsidR="00282F59" w:rsidRPr="00BE250E" w:rsidRDefault="00282F59" w:rsidP="00282F59">
                  <w:pPr>
                    <w:spacing w:after="0"/>
                    <w:jc w:val="both"/>
                    <w:rPr>
                      <w:rFonts w:ascii="Arial" w:hAnsi="Arial" w:cs="Arial"/>
                      <w:i/>
                      <w:iCs/>
                      <w:sz w:val="18"/>
                      <w:szCs w:val="18"/>
                    </w:rPr>
                  </w:pPr>
                  <w:r w:rsidRPr="00BE250E">
                    <w:rPr>
                      <w:rFonts w:ascii="Arial" w:hAnsi="Arial" w:cs="Arial"/>
                      <w:i/>
                      <w:iCs/>
                      <w:sz w:val="18"/>
                      <w:szCs w:val="18"/>
                    </w:rPr>
                    <w:t xml:space="preserve">Responsabilidad social </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07FA0085" w14:textId="77777777" w:rsidR="00282F59" w:rsidRPr="00BE250E" w:rsidRDefault="00282F59" w:rsidP="00282F59">
                  <w:pPr>
                    <w:spacing w:after="0"/>
                    <w:jc w:val="both"/>
                    <w:rPr>
                      <w:rFonts w:ascii="Arial" w:hAnsi="Arial" w:cs="Arial"/>
                      <w:sz w:val="18"/>
                      <w:szCs w:val="18"/>
                    </w:rPr>
                  </w:pPr>
                </w:p>
              </w:tc>
              <w:tc>
                <w:tcPr>
                  <w:tcW w:w="383" w:type="pct"/>
                  <w:vMerge/>
                  <w:tcBorders>
                    <w:left w:val="nil"/>
                    <w:right w:val="single" w:sz="8" w:space="0" w:color="auto"/>
                  </w:tcBorders>
                  <w:shd w:val="clear" w:color="auto" w:fill="auto"/>
                  <w:vAlign w:val="center"/>
                  <w:hideMark/>
                </w:tcPr>
                <w:p w14:paraId="1CF2AA56" w14:textId="77777777" w:rsidR="00282F59" w:rsidRPr="00BE250E" w:rsidRDefault="00282F59" w:rsidP="00282F59">
                  <w:pPr>
                    <w:spacing w:after="0"/>
                    <w:jc w:val="both"/>
                    <w:rPr>
                      <w:rFonts w:ascii="Arial" w:hAnsi="Arial" w:cs="Arial"/>
                      <w:sz w:val="18"/>
                      <w:szCs w:val="18"/>
                    </w:rPr>
                  </w:pPr>
                </w:p>
              </w:tc>
              <w:tc>
                <w:tcPr>
                  <w:tcW w:w="511" w:type="pct"/>
                  <w:vMerge/>
                  <w:tcBorders>
                    <w:left w:val="nil"/>
                    <w:right w:val="single" w:sz="8" w:space="0" w:color="auto"/>
                  </w:tcBorders>
                  <w:shd w:val="clear" w:color="auto" w:fill="auto"/>
                  <w:vAlign w:val="center"/>
                  <w:hideMark/>
                </w:tcPr>
                <w:p w14:paraId="247D6BAD" w14:textId="77777777" w:rsidR="00282F59" w:rsidRPr="00BE250E" w:rsidRDefault="00282F59" w:rsidP="00282F59">
                  <w:pPr>
                    <w:spacing w:after="0"/>
                    <w:jc w:val="both"/>
                    <w:rPr>
                      <w:rFonts w:ascii="Arial" w:hAnsi="Arial" w:cs="Arial"/>
                      <w:sz w:val="18"/>
                      <w:szCs w:val="18"/>
                    </w:rPr>
                  </w:pPr>
                </w:p>
              </w:tc>
              <w:tc>
                <w:tcPr>
                  <w:tcW w:w="376" w:type="pct"/>
                  <w:vMerge/>
                  <w:tcBorders>
                    <w:left w:val="nil"/>
                    <w:right w:val="single" w:sz="8" w:space="0" w:color="auto"/>
                  </w:tcBorders>
                  <w:shd w:val="clear" w:color="auto" w:fill="auto"/>
                  <w:vAlign w:val="center"/>
                  <w:hideMark/>
                </w:tcPr>
                <w:p w14:paraId="7A989BCB" w14:textId="77777777" w:rsidR="00282F59" w:rsidRPr="00BE250E" w:rsidRDefault="00282F59" w:rsidP="00282F59">
                  <w:pPr>
                    <w:spacing w:after="0"/>
                    <w:jc w:val="both"/>
                    <w:rPr>
                      <w:rFonts w:ascii="Arial" w:hAnsi="Arial" w:cs="Arial"/>
                      <w:sz w:val="18"/>
                      <w:szCs w:val="18"/>
                    </w:rPr>
                  </w:pPr>
                </w:p>
              </w:tc>
              <w:tc>
                <w:tcPr>
                  <w:tcW w:w="326" w:type="pct"/>
                  <w:vMerge/>
                  <w:tcBorders>
                    <w:left w:val="nil"/>
                    <w:right w:val="single" w:sz="8" w:space="0" w:color="auto"/>
                  </w:tcBorders>
                  <w:shd w:val="clear" w:color="auto" w:fill="auto"/>
                  <w:vAlign w:val="center"/>
                  <w:hideMark/>
                </w:tcPr>
                <w:p w14:paraId="4B9DB3AE"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center"/>
                  <w:hideMark/>
                </w:tcPr>
                <w:p w14:paraId="7C02FAA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r>
            <w:tr w:rsidR="00282F59" w:rsidRPr="00BE250E" w14:paraId="36ED89C9"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213B2A9C"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75DE7970" w14:textId="77777777" w:rsidR="00282F59" w:rsidRPr="00BE250E" w:rsidRDefault="00282F59" w:rsidP="00282F59">
                  <w:pPr>
                    <w:spacing w:after="0"/>
                    <w:jc w:val="both"/>
                    <w:rPr>
                      <w:rFonts w:ascii="Arial" w:hAnsi="Arial" w:cs="Arial"/>
                      <w:i/>
                      <w:iCs/>
                      <w:sz w:val="18"/>
                      <w:szCs w:val="18"/>
                    </w:rPr>
                  </w:pPr>
                  <w:r w:rsidRPr="00BE250E">
                    <w:rPr>
                      <w:rFonts w:ascii="Arial" w:hAnsi="Arial" w:cs="Arial"/>
                      <w:i/>
                      <w:iCs/>
                      <w:sz w:val="18"/>
                      <w:szCs w:val="18"/>
                    </w:rPr>
                    <w:t xml:space="preserve">Ética y valores en el ejercicio gubernamental </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72E5A490" w14:textId="77777777" w:rsidR="00282F59" w:rsidRPr="00BE250E" w:rsidRDefault="00282F59" w:rsidP="00282F59">
                  <w:pPr>
                    <w:spacing w:after="0"/>
                    <w:jc w:val="both"/>
                    <w:rPr>
                      <w:rFonts w:ascii="Arial" w:hAnsi="Arial" w:cs="Arial"/>
                      <w:sz w:val="18"/>
                      <w:szCs w:val="18"/>
                    </w:rPr>
                  </w:pPr>
                </w:p>
              </w:tc>
              <w:tc>
                <w:tcPr>
                  <w:tcW w:w="383" w:type="pct"/>
                  <w:vMerge/>
                  <w:tcBorders>
                    <w:left w:val="nil"/>
                    <w:right w:val="single" w:sz="8" w:space="0" w:color="auto"/>
                  </w:tcBorders>
                  <w:shd w:val="clear" w:color="auto" w:fill="auto"/>
                  <w:vAlign w:val="center"/>
                  <w:hideMark/>
                </w:tcPr>
                <w:p w14:paraId="6EE71149" w14:textId="77777777" w:rsidR="00282F59" w:rsidRPr="00BE250E" w:rsidRDefault="00282F59" w:rsidP="00282F59">
                  <w:pPr>
                    <w:spacing w:after="0"/>
                    <w:jc w:val="both"/>
                    <w:rPr>
                      <w:rFonts w:ascii="Arial" w:hAnsi="Arial" w:cs="Arial"/>
                      <w:sz w:val="18"/>
                      <w:szCs w:val="18"/>
                    </w:rPr>
                  </w:pPr>
                </w:p>
              </w:tc>
              <w:tc>
                <w:tcPr>
                  <w:tcW w:w="511" w:type="pct"/>
                  <w:vMerge/>
                  <w:tcBorders>
                    <w:left w:val="nil"/>
                    <w:right w:val="single" w:sz="8" w:space="0" w:color="auto"/>
                  </w:tcBorders>
                  <w:shd w:val="clear" w:color="auto" w:fill="auto"/>
                  <w:vAlign w:val="center"/>
                  <w:hideMark/>
                </w:tcPr>
                <w:p w14:paraId="318F09CB" w14:textId="77777777" w:rsidR="00282F59" w:rsidRPr="00BE250E" w:rsidRDefault="00282F59" w:rsidP="00282F59">
                  <w:pPr>
                    <w:spacing w:after="0"/>
                    <w:jc w:val="both"/>
                    <w:rPr>
                      <w:rFonts w:ascii="Arial" w:hAnsi="Arial" w:cs="Arial"/>
                      <w:sz w:val="18"/>
                      <w:szCs w:val="18"/>
                    </w:rPr>
                  </w:pPr>
                </w:p>
              </w:tc>
              <w:tc>
                <w:tcPr>
                  <w:tcW w:w="376" w:type="pct"/>
                  <w:vMerge/>
                  <w:tcBorders>
                    <w:left w:val="nil"/>
                    <w:right w:val="single" w:sz="8" w:space="0" w:color="auto"/>
                  </w:tcBorders>
                  <w:shd w:val="clear" w:color="auto" w:fill="auto"/>
                  <w:vAlign w:val="center"/>
                  <w:hideMark/>
                </w:tcPr>
                <w:p w14:paraId="5777765A" w14:textId="77777777" w:rsidR="00282F59" w:rsidRPr="00BE250E" w:rsidRDefault="00282F59" w:rsidP="00282F59">
                  <w:pPr>
                    <w:spacing w:after="0"/>
                    <w:jc w:val="both"/>
                    <w:rPr>
                      <w:rFonts w:ascii="Arial" w:hAnsi="Arial" w:cs="Arial"/>
                      <w:sz w:val="18"/>
                      <w:szCs w:val="18"/>
                    </w:rPr>
                  </w:pPr>
                </w:p>
              </w:tc>
              <w:tc>
                <w:tcPr>
                  <w:tcW w:w="326" w:type="pct"/>
                  <w:vMerge/>
                  <w:tcBorders>
                    <w:left w:val="nil"/>
                    <w:right w:val="single" w:sz="8" w:space="0" w:color="auto"/>
                  </w:tcBorders>
                  <w:shd w:val="clear" w:color="auto" w:fill="auto"/>
                  <w:vAlign w:val="center"/>
                  <w:hideMark/>
                </w:tcPr>
                <w:p w14:paraId="1D045116"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bottom"/>
                  <w:hideMark/>
                </w:tcPr>
                <w:p w14:paraId="49A76C2B"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Reconoce y adopta normas de convivencia en su entorno laboral y personal orientando su comportamiento y que contribuya al mantenimiento de la estabilidad y estructura social.</w:t>
                  </w:r>
                </w:p>
              </w:tc>
            </w:tr>
            <w:tr w:rsidR="00282F59" w:rsidRPr="00BE250E" w14:paraId="10B74C09"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51CBA787"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0CE6D923" w14:textId="77777777" w:rsidR="00282F59" w:rsidRPr="00BE250E" w:rsidRDefault="00282F59" w:rsidP="00282F59">
                  <w:pPr>
                    <w:spacing w:after="0"/>
                    <w:jc w:val="both"/>
                    <w:rPr>
                      <w:rFonts w:ascii="Arial" w:hAnsi="Arial" w:cs="Arial"/>
                      <w:i/>
                      <w:iCs/>
                      <w:sz w:val="18"/>
                      <w:szCs w:val="18"/>
                    </w:rPr>
                  </w:pPr>
                  <w:r w:rsidRPr="00BE250E">
                    <w:rPr>
                      <w:rFonts w:ascii="Arial" w:hAnsi="Arial" w:cs="Arial"/>
                      <w:i/>
                      <w:iCs/>
                      <w:sz w:val="18"/>
                      <w:szCs w:val="18"/>
                    </w:rPr>
                    <w:t xml:space="preserve">Desarrollo laboral mediante valores universales </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0F24C732" w14:textId="77777777" w:rsidR="00282F59" w:rsidRPr="00BE250E" w:rsidRDefault="00282F59" w:rsidP="00282F59">
                  <w:pPr>
                    <w:spacing w:after="0"/>
                    <w:jc w:val="both"/>
                    <w:rPr>
                      <w:rFonts w:ascii="Arial" w:hAnsi="Arial" w:cs="Arial"/>
                      <w:sz w:val="18"/>
                      <w:szCs w:val="18"/>
                    </w:rPr>
                  </w:pPr>
                </w:p>
              </w:tc>
              <w:tc>
                <w:tcPr>
                  <w:tcW w:w="383" w:type="pct"/>
                  <w:vMerge/>
                  <w:tcBorders>
                    <w:left w:val="nil"/>
                    <w:right w:val="single" w:sz="8" w:space="0" w:color="auto"/>
                  </w:tcBorders>
                  <w:shd w:val="clear" w:color="auto" w:fill="auto"/>
                  <w:vAlign w:val="center"/>
                  <w:hideMark/>
                </w:tcPr>
                <w:p w14:paraId="10FA747A" w14:textId="77777777" w:rsidR="00282F59" w:rsidRPr="00BE250E" w:rsidRDefault="00282F59" w:rsidP="00282F59">
                  <w:pPr>
                    <w:spacing w:after="0"/>
                    <w:jc w:val="both"/>
                    <w:rPr>
                      <w:rFonts w:ascii="Arial" w:hAnsi="Arial" w:cs="Arial"/>
                      <w:sz w:val="18"/>
                      <w:szCs w:val="18"/>
                    </w:rPr>
                  </w:pPr>
                </w:p>
              </w:tc>
              <w:tc>
                <w:tcPr>
                  <w:tcW w:w="511" w:type="pct"/>
                  <w:vMerge/>
                  <w:tcBorders>
                    <w:left w:val="nil"/>
                    <w:right w:val="single" w:sz="8" w:space="0" w:color="auto"/>
                  </w:tcBorders>
                  <w:shd w:val="clear" w:color="auto" w:fill="auto"/>
                  <w:vAlign w:val="center"/>
                  <w:hideMark/>
                </w:tcPr>
                <w:p w14:paraId="73531F58" w14:textId="77777777" w:rsidR="00282F59" w:rsidRPr="00BE250E" w:rsidRDefault="00282F59" w:rsidP="00282F59">
                  <w:pPr>
                    <w:spacing w:after="0"/>
                    <w:jc w:val="both"/>
                    <w:rPr>
                      <w:rFonts w:ascii="Arial" w:hAnsi="Arial" w:cs="Arial"/>
                      <w:sz w:val="18"/>
                      <w:szCs w:val="18"/>
                    </w:rPr>
                  </w:pPr>
                </w:p>
              </w:tc>
              <w:tc>
                <w:tcPr>
                  <w:tcW w:w="376" w:type="pct"/>
                  <w:vMerge/>
                  <w:tcBorders>
                    <w:left w:val="nil"/>
                    <w:right w:val="single" w:sz="8" w:space="0" w:color="auto"/>
                  </w:tcBorders>
                  <w:shd w:val="clear" w:color="auto" w:fill="auto"/>
                  <w:vAlign w:val="center"/>
                  <w:hideMark/>
                </w:tcPr>
                <w:p w14:paraId="56E6678E" w14:textId="77777777" w:rsidR="00282F59" w:rsidRPr="00BE250E" w:rsidRDefault="00282F59" w:rsidP="00282F59">
                  <w:pPr>
                    <w:spacing w:after="0"/>
                    <w:jc w:val="both"/>
                    <w:rPr>
                      <w:rFonts w:ascii="Arial" w:hAnsi="Arial" w:cs="Arial"/>
                      <w:sz w:val="18"/>
                      <w:szCs w:val="18"/>
                    </w:rPr>
                  </w:pPr>
                </w:p>
              </w:tc>
              <w:tc>
                <w:tcPr>
                  <w:tcW w:w="326" w:type="pct"/>
                  <w:vMerge/>
                  <w:tcBorders>
                    <w:left w:val="nil"/>
                    <w:right w:val="single" w:sz="8" w:space="0" w:color="auto"/>
                  </w:tcBorders>
                  <w:shd w:val="clear" w:color="auto" w:fill="auto"/>
                  <w:vAlign w:val="center"/>
                  <w:hideMark/>
                </w:tcPr>
                <w:p w14:paraId="601FA4B3"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bottom"/>
                  <w:hideMark/>
                </w:tcPr>
                <w:p w14:paraId="38FE595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r>
            <w:tr w:rsidR="00282F59" w:rsidRPr="00BE250E" w14:paraId="5CE550E6"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62ECA36C"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2B46623E" w14:textId="77777777" w:rsidR="00282F59" w:rsidRPr="00BE250E" w:rsidRDefault="00282F59" w:rsidP="00282F59">
                  <w:pPr>
                    <w:spacing w:after="0"/>
                    <w:jc w:val="both"/>
                    <w:rPr>
                      <w:rFonts w:ascii="Arial" w:hAnsi="Arial" w:cs="Arial"/>
                      <w:i/>
                      <w:iCs/>
                      <w:sz w:val="18"/>
                      <w:szCs w:val="18"/>
                    </w:rPr>
                  </w:pPr>
                  <w:r w:rsidRPr="00BE250E">
                    <w:rPr>
                      <w:rFonts w:ascii="Arial" w:hAnsi="Arial" w:cs="Arial"/>
                      <w:i/>
                      <w:iCs/>
                      <w:sz w:val="18"/>
                      <w:szCs w:val="18"/>
                    </w:rPr>
                    <w:t xml:space="preserve">Desarrollo socioemocional </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4633AF9A" w14:textId="77777777" w:rsidR="00282F59" w:rsidRPr="00BE250E" w:rsidRDefault="00282F59" w:rsidP="00282F59">
                  <w:pPr>
                    <w:spacing w:after="0"/>
                    <w:jc w:val="both"/>
                    <w:rPr>
                      <w:rFonts w:ascii="Arial" w:hAnsi="Arial" w:cs="Arial"/>
                      <w:sz w:val="18"/>
                      <w:szCs w:val="18"/>
                    </w:rPr>
                  </w:pPr>
                </w:p>
              </w:tc>
              <w:tc>
                <w:tcPr>
                  <w:tcW w:w="383" w:type="pct"/>
                  <w:vMerge/>
                  <w:tcBorders>
                    <w:left w:val="nil"/>
                    <w:right w:val="single" w:sz="8" w:space="0" w:color="auto"/>
                  </w:tcBorders>
                  <w:shd w:val="clear" w:color="auto" w:fill="auto"/>
                  <w:vAlign w:val="center"/>
                  <w:hideMark/>
                </w:tcPr>
                <w:p w14:paraId="47E480EF" w14:textId="77777777" w:rsidR="00282F59" w:rsidRPr="00BE250E" w:rsidRDefault="00282F59" w:rsidP="00282F59">
                  <w:pPr>
                    <w:spacing w:after="0"/>
                    <w:jc w:val="both"/>
                    <w:rPr>
                      <w:rFonts w:ascii="Arial" w:hAnsi="Arial" w:cs="Arial"/>
                      <w:sz w:val="18"/>
                      <w:szCs w:val="18"/>
                    </w:rPr>
                  </w:pPr>
                </w:p>
              </w:tc>
              <w:tc>
                <w:tcPr>
                  <w:tcW w:w="511" w:type="pct"/>
                  <w:vMerge/>
                  <w:tcBorders>
                    <w:left w:val="nil"/>
                    <w:right w:val="single" w:sz="8" w:space="0" w:color="auto"/>
                  </w:tcBorders>
                  <w:shd w:val="clear" w:color="auto" w:fill="auto"/>
                  <w:vAlign w:val="center"/>
                  <w:hideMark/>
                </w:tcPr>
                <w:p w14:paraId="2433306F" w14:textId="77777777" w:rsidR="00282F59" w:rsidRPr="00BE250E" w:rsidRDefault="00282F59" w:rsidP="00282F59">
                  <w:pPr>
                    <w:spacing w:after="0"/>
                    <w:jc w:val="both"/>
                    <w:rPr>
                      <w:rFonts w:ascii="Arial" w:hAnsi="Arial" w:cs="Arial"/>
                      <w:sz w:val="18"/>
                      <w:szCs w:val="18"/>
                    </w:rPr>
                  </w:pPr>
                </w:p>
              </w:tc>
              <w:tc>
                <w:tcPr>
                  <w:tcW w:w="376" w:type="pct"/>
                  <w:vMerge/>
                  <w:tcBorders>
                    <w:left w:val="nil"/>
                    <w:right w:val="single" w:sz="8" w:space="0" w:color="auto"/>
                  </w:tcBorders>
                  <w:shd w:val="clear" w:color="auto" w:fill="auto"/>
                  <w:vAlign w:val="center"/>
                  <w:hideMark/>
                </w:tcPr>
                <w:p w14:paraId="5AD5E378" w14:textId="77777777" w:rsidR="00282F59" w:rsidRPr="00BE250E" w:rsidRDefault="00282F59" w:rsidP="00282F59">
                  <w:pPr>
                    <w:spacing w:after="0"/>
                    <w:jc w:val="both"/>
                    <w:rPr>
                      <w:rFonts w:ascii="Arial" w:hAnsi="Arial" w:cs="Arial"/>
                      <w:sz w:val="18"/>
                      <w:szCs w:val="18"/>
                    </w:rPr>
                  </w:pPr>
                </w:p>
              </w:tc>
              <w:tc>
                <w:tcPr>
                  <w:tcW w:w="326" w:type="pct"/>
                  <w:vMerge/>
                  <w:tcBorders>
                    <w:left w:val="nil"/>
                    <w:right w:val="single" w:sz="8" w:space="0" w:color="auto"/>
                  </w:tcBorders>
                  <w:shd w:val="clear" w:color="auto" w:fill="auto"/>
                  <w:vAlign w:val="center"/>
                  <w:hideMark/>
                </w:tcPr>
                <w:p w14:paraId="5A8467EE"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bottom"/>
                  <w:hideMark/>
                </w:tcPr>
                <w:p w14:paraId="24940089"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r>
            <w:tr w:rsidR="00282F59" w:rsidRPr="00BE250E" w14:paraId="6AB6C2BC"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645D6C2E"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6F0C1EBD" w14:textId="77777777" w:rsidR="00282F59" w:rsidRPr="00BE250E" w:rsidRDefault="00282F59" w:rsidP="00282F59">
                  <w:pPr>
                    <w:spacing w:after="0"/>
                    <w:jc w:val="both"/>
                    <w:rPr>
                      <w:rFonts w:ascii="Arial" w:hAnsi="Arial" w:cs="Arial"/>
                      <w:i/>
                      <w:iCs/>
                      <w:sz w:val="18"/>
                      <w:szCs w:val="18"/>
                    </w:rPr>
                  </w:pPr>
                  <w:r w:rsidRPr="00BE250E">
                    <w:rPr>
                      <w:rFonts w:ascii="Arial" w:hAnsi="Arial" w:cs="Arial"/>
                      <w:i/>
                      <w:iCs/>
                      <w:sz w:val="18"/>
                      <w:szCs w:val="18"/>
                    </w:rPr>
                    <w:t xml:space="preserve">Ética y moral </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3F04266E" w14:textId="77777777" w:rsidR="00282F59" w:rsidRPr="00BE250E" w:rsidRDefault="00282F59" w:rsidP="00282F59">
                  <w:pPr>
                    <w:spacing w:after="0"/>
                    <w:jc w:val="both"/>
                    <w:rPr>
                      <w:rFonts w:ascii="Arial" w:hAnsi="Arial" w:cs="Arial"/>
                      <w:sz w:val="18"/>
                      <w:szCs w:val="18"/>
                    </w:rPr>
                  </w:pPr>
                </w:p>
              </w:tc>
              <w:tc>
                <w:tcPr>
                  <w:tcW w:w="383" w:type="pct"/>
                  <w:vMerge/>
                  <w:tcBorders>
                    <w:left w:val="nil"/>
                    <w:right w:val="single" w:sz="8" w:space="0" w:color="auto"/>
                  </w:tcBorders>
                  <w:shd w:val="clear" w:color="auto" w:fill="auto"/>
                  <w:vAlign w:val="center"/>
                  <w:hideMark/>
                </w:tcPr>
                <w:p w14:paraId="1D4327D9" w14:textId="77777777" w:rsidR="00282F59" w:rsidRPr="00BE250E" w:rsidRDefault="00282F59" w:rsidP="00282F59">
                  <w:pPr>
                    <w:spacing w:after="0"/>
                    <w:jc w:val="both"/>
                    <w:rPr>
                      <w:rFonts w:ascii="Arial" w:hAnsi="Arial" w:cs="Arial"/>
                      <w:sz w:val="18"/>
                      <w:szCs w:val="18"/>
                    </w:rPr>
                  </w:pPr>
                </w:p>
              </w:tc>
              <w:tc>
                <w:tcPr>
                  <w:tcW w:w="511" w:type="pct"/>
                  <w:vMerge/>
                  <w:tcBorders>
                    <w:left w:val="nil"/>
                    <w:right w:val="single" w:sz="8" w:space="0" w:color="auto"/>
                  </w:tcBorders>
                  <w:shd w:val="clear" w:color="auto" w:fill="auto"/>
                  <w:vAlign w:val="center"/>
                  <w:hideMark/>
                </w:tcPr>
                <w:p w14:paraId="345C7A29" w14:textId="77777777" w:rsidR="00282F59" w:rsidRPr="00BE250E" w:rsidRDefault="00282F59" w:rsidP="00282F59">
                  <w:pPr>
                    <w:spacing w:after="0"/>
                    <w:jc w:val="both"/>
                    <w:rPr>
                      <w:rFonts w:ascii="Arial" w:hAnsi="Arial" w:cs="Arial"/>
                      <w:sz w:val="18"/>
                      <w:szCs w:val="18"/>
                    </w:rPr>
                  </w:pPr>
                </w:p>
              </w:tc>
              <w:tc>
                <w:tcPr>
                  <w:tcW w:w="376" w:type="pct"/>
                  <w:vMerge/>
                  <w:tcBorders>
                    <w:left w:val="nil"/>
                    <w:right w:val="single" w:sz="8" w:space="0" w:color="auto"/>
                  </w:tcBorders>
                  <w:shd w:val="clear" w:color="auto" w:fill="auto"/>
                  <w:vAlign w:val="center"/>
                  <w:hideMark/>
                </w:tcPr>
                <w:p w14:paraId="5AC757ED" w14:textId="77777777" w:rsidR="00282F59" w:rsidRPr="00BE250E" w:rsidRDefault="00282F59" w:rsidP="00282F59">
                  <w:pPr>
                    <w:spacing w:after="0"/>
                    <w:jc w:val="both"/>
                    <w:rPr>
                      <w:rFonts w:ascii="Arial" w:hAnsi="Arial" w:cs="Arial"/>
                      <w:sz w:val="18"/>
                      <w:szCs w:val="18"/>
                    </w:rPr>
                  </w:pPr>
                </w:p>
              </w:tc>
              <w:tc>
                <w:tcPr>
                  <w:tcW w:w="326" w:type="pct"/>
                  <w:vMerge/>
                  <w:tcBorders>
                    <w:left w:val="nil"/>
                    <w:right w:val="single" w:sz="8" w:space="0" w:color="auto"/>
                  </w:tcBorders>
                  <w:shd w:val="clear" w:color="auto" w:fill="auto"/>
                  <w:vAlign w:val="center"/>
                  <w:hideMark/>
                </w:tcPr>
                <w:p w14:paraId="2C85018E"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center"/>
                  <w:hideMark/>
                </w:tcPr>
                <w:p w14:paraId="059971F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Promueve la igualdad entre los géneros, velando por la plena y efectiva participación de colaboradores y la igualdad de oportunidades de liderazgo a todos los niveles de la adopción de decisiones en corrientes políticas, económicas y públicas.</w:t>
                  </w:r>
                </w:p>
              </w:tc>
            </w:tr>
            <w:tr w:rsidR="00282F59" w:rsidRPr="00BE250E" w14:paraId="707B4AA2"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00599F9C"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094CDA1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Equidad de género</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6456B96F" w14:textId="77777777" w:rsidR="00282F59" w:rsidRPr="00BE250E" w:rsidRDefault="00282F59" w:rsidP="00282F59">
                  <w:pPr>
                    <w:spacing w:after="0"/>
                    <w:jc w:val="both"/>
                    <w:rPr>
                      <w:rFonts w:ascii="Arial" w:hAnsi="Arial" w:cs="Arial"/>
                      <w:sz w:val="18"/>
                      <w:szCs w:val="18"/>
                    </w:rPr>
                  </w:pPr>
                </w:p>
              </w:tc>
              <w:tc>
                <w:tcPr>
                  <w:tcW w:w="383" w:type="pct"/>
                  <w:vMerge/>
                  <w:tcBorders>
                    <w:left w:val="nil"/>
                    <w:right w:val="single" w:sz="8" w:space="0" w:color="auto"/>
                  </w:tcBorders>
                  <w:shd w:val="clear" w:color="auto" w:fill="auto"/>
                  <w:vAlign w:val="center"/>
                  <w:hideMark/>
                </w:tcPr>
                <w:p w14:paraId="6E14B7D2" w14:textId="77777777" w:rsidR="00282F59" w:rsidRPr="00BE250E" w:rsidRDefault="00282F59" w:rsidP="00282F59">
                  <w:pPr>
                    <w:spacing w:after="0"/>
                    <w:jc w:val="both"/>
                    <w:rPr>
                      <w:rFonts w:ascii="Arial" w:hAnsi="Arial" w:cs="Arial"/>
                      <w:sz w:val="18"/>
                      <w:szCs w:val="18"/>
                    </w:rPr>
                  </w:pPr>
                </w:p>
              </w:tc>
              <w:tc>
                <w:tcPr>
                  <w:tcW w:w="511" w:type="pct"/>
                  <w:vMerge/>
                  <w:tcBorders>
                    <w:left w:val="nil"/>
                    <w:right w:val="single" w:sz="8" w:space="0" w:color="auto"/>
                  </w:tcBorders>
                  <w:shd w:val="clear" w:color="auto" w:fill="auto"/>
                  <w:vAlign w:val="center"/>
                  <w:hideMark/>
                </w:tcPr>
                <w:p w14:paraId="2BDCE269" w14:textId="77777777" w:rsidR="00282F59" w:rsidRPr="00BE250E" w:rsidRDefault="00282F59" w:rsidP="00282F59">
                  <w:pPr>
                    <w:spacing w:after="0"/>
                    <w:jc w:val="both"/>
                    <w:rPr>
                      <w:rFonts w:ascii="Arial" w:hAnsi="Arial" w:cs="Arial"/>
                      <w:sz w:val="18"/>
                      <w:szCs w:val="18"/>
                    </w:rPr>
                  </w:pPr>
                </w:p>
              </w:tc>
              <w:tc>
                <w:tcPr>
                  <w:tcW w:w="376" w:type="pct"/>
                  <w:vMerge/>
                  <w:tcBorders>
                    <w:left w:val="nil"/>
                    <w:right w:val="single" w:sz="8" w:space="0" w:color="auto"/>
                  </w:tcBorders>
                  <w:shd w:val="clear" w:color="auto" w:fill="auto"/>
                  <w:vAlign w:val="center"/>
                  <w:hideMark/>
                </w:tcPr>
                <w:p w14:paraId="53E69801" w14:textId="77777777" w:rsidR="00282F59" w:rsidRPr="00BE250E" w:rsidRDefault="00282F59" w:rsidP="00282F59">
                  <w:pPr>
                    <w:spacing w:after="0"/>
                    <w:jc w:val="both"/>
                    <w:rPr>
                      <w:rFonts w:ascii="Arial" w:hAnsi="Arial" w:cs="Arial"/>
                      <w:sz w:val="18"/>
                      <w:szCs w:val="18"/>
                    </w:rPr>
                  </w:pPr>
                </w:p>
              </w:tc>
              <w:tc>
                <w:tcPr>
                  <w:tcW w:w="326" w:type="pct"/>
                  <w:vMerge/>
                  <w:tcBorders>
                    <w:left w:val="nil"/>
                    <w:right w:val="single" w:sz="8" w:space="0" w:color="auto"/>
                  </w:tcBorders>
                  <w:shd w:val="clear" w:color="auto" w:fill="auto"/>
                  <w:vAlign w:val="center"/>
                  <w:hideMark/>
                </w:tcPr>
                <w:p w14:paraId="5062519A"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center"/>
                  <w:hideMark/>
                </w:tcPr>
                <w:p w14:paraId="66E168B8"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r>
            <w:tr w:rsidR="00282F59" w:rsidRPr="00BE250E" w14:paraId="54FA6A15"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44EB295B"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0C9E4F52" w14:textId="77777777" w:rsidR="00282F59" w:rsidRPr="00BE250E" w:rsidRDefault="00282F59" w:rsidP="00282F59">
                  <w:pPr>
                    <w:spacing w:after="0"/>
                    <w:jc w:val="both"/>
                    <w:rPr>
                      <w:rFonts w:ascii="Arial" w:hAnsi="Arial" w:cs="Arial"/>
                      <w:i/>
                      <w:iCs/>
                      <w:sz w:val="18"/>
                      <w:szCs w:val="18"/>
                    </w:rPr>
                  </w:pPr>
                  <w:r w:rsidRPr="00BE250E">
                    <w:rPr>
                      <w:rFonts w:ascii="Arial" w:hAnsi="Arial" w:cs="Arial"/>
                      <w:i/>
                      <w:iCs/>
                      <w:sz w:val="18"/>
                      <w:szCs w:val="18"/>
                    </w:rPr>
                    <w:t xml:space="preserve">La persona como centro de la sociedad </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3055A64D" w14:textId="77777777" w:rsidR="00282F59" w:rsidRPr="00BE250E" w:rsidRDefault="00282F59" w:rsidP="00282F59">
                  <w:pPr>
                    <w:spacing w:after="0"/>
                    <w:jc w:val="both"/>
                    <w:rPr>
                      <w:rFonts w:ascii="Arial" w:hAnsi="Arial" w:cs="Arial"/>
                      <w:sz w:val="18"/>
                      <w:szCs w:val="18"/>
                    </w:rPr>
                  </w:pPr>
                </w:p>
              </w:tc>
              <w:tc>
                <w:tcPr>
                  <w:tcW w:w="383" w:type="pct"/>
                  <w:vMerge/>
                  <w:tcBorders>
                    <w:left w:val="nil"/>
                    <w:right w:val="single" w:sz="8" w:space="0" w:color="auto"/>
                  </w:tcBorders>
                  <w:shd w:val="clear" w:color="auto" w:fill="auto"/>
                  <w:vAlign w:val="center"/>
                  <w:hideMark/>
                </w:tcPr>
                <w:p w14:paraId="60D9A393" w14:textId="77777777" w:rsidR="00282F59" w:rsidRPr="00BE250E" w:rsidRDefault="00282F59" w:rsidP="00282F59">
                  <w:pPr>
                    <w:spacing w:after="0"/>
                    <w:jc w:val="both"/>
                    <w:rPr>
                      <w:rFonts w:ascii="Arial" w:hAnsi="Arial" w:cs="Arial"/>
                      <w:sz w:val="18"/>
                      <w:szCs w:val="18"/>
                    </w:rPr>
                  </w:pPr>
                </w:p>
              </w:tc>
              <w:tc>
                <w:tcPr>
                  <w:tcW w:w="511" w:type="pct"/>
                  <w:vMerge/>
                  <w:tcBorders>
                    <w:left w:val="nil"/>
                    <w:right w:val="single" w:sz="8" w:space="0" w:color="auto"/>
                  </w:tcBorders>
                  <w:shd w:val="clear" w:color="auto" w:fill="auto"/>
                  <w:vAlign w:val="center"/>
                  <w:hideMark/>
                </w:tcPr>
                <w:p w14:paraId="186522CF" w14:textId="77777777" w:rsidR="00282F59" w:rsidRPr="00BE250E" w:rsidRDefault="00282F59" w:rsidP="00282F59">
                  <w:pPr>
                    <w:spacing w:after="0"/>
                    <w:jc w:val="both"/>
                    <w:rPr>
                      <w:rFonts w:ascii="Arial" w:hAnsi="Arial" w:cs="Arial"/>
                      <w:sz w:val="18"/>
                      <w:szCs w:val="18"/>
                    </w:rPr>
                  </w:pPr>
                </w:p>
              </w:tc>
              <w:tc>
                <w:tcPr>
                  <w:tcW w:w="376" w:type="pct"/>
                  <w:vMerge/>
                  <w:tcBorders>
                    <w:left w:val="nil"/>
                    <w:right w:val="single" w:sz="8" w:space="0" w:color="auto"/>
                  </w:tcBorders>
                  <w:shd w:val="clear" w:color="auto" w:fill="auto"/>
                  <w:vAlign w:val="center"/>
                  <w:hideMark/>
                </w:tcPr>
                <w:p w14:paraId="7AF521F5" w14:textId="77777777" w:rsidR="00282F59" w:rsidRPr="00BE250E" w:rsidRDefault="00282F59" w:rsidP="00282F59">
                  <w:pPr>
                    <w:spacing w:after="0"/>
                    <w:jc w:val="both"/>
                    <w:rPr>
                      <w:rFonts w:ascii="Arial" w:hAnsi="Arial" w:cs="Arial"/>
                      <w:sz w:val="18"/>
                      <w:szCs w:val="18"/>
                    </w:rPr>
                  </w:pPr>
                </w:p>
              </w:tc>
              <w:tc>
                <w:tcPr>
                  <w:tcW w:w="326" w:type="pct"/>
                  <w:vMerge/>
                  <w:tcBorders>
                    <w:left w:val="nil"/>
                    <w:right w:val="single" w:sz="8" w:space="0" w:color="auto"/>
                  </w:tcBorders>
                  <w:shd w:val="clear" w:color="auto" w:fill="auto"/>
                  <w:vAlign w:val="center"/>
                  <w:hideMark/>
                </w:tcPr>
                <w:p w14:paraId="2924AE24"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center"/>
                  <w:hideMark/>
                </w:tcPr>
                <w:p w14:paraId="7F39518C"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Promueve la práctica de valores universales siendo los principales, el respeto y la integración de las personas mayores, jóvenes y compañeros de trabajo, aunado a la comprensión y la responsabilidad por el papel de los profesionales y su integridad, mediante la estructura de un Código de ética.</w:t>
                  </w:r>
                </w:p>
              </w:tc>
            </w:tr>
            <w:tr w:rsidR="00282F59" w:rsidRPr="00BE250E" w14:paraId="5AA74733"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25C49C25"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02A6FC3B"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Código de ética social </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5B270D2B" w14:textId="77777777" w:rsidR="00282F59" w:rsidRPr="00BE250E" w:rsidRDefault="00282F59" w:rsidP="00282F59">
                  <w:pPr>
                    <w:spacing w:after="0"/>
                    <w:jc w:val="both"/>
                    <w:rPr>
                      <w:rFonts w:ascii="Arial" w:hAnsi="Arial" w:cs="Arial"/>
                      <w:sz w:val="18"/>
                      <w:szCs w:val="18"/>
                    </w:rPr>
                  </w:pPr>
                </w:p>
              </w:tc>
              <w:tc>
                <w:tcPr>
                  <w:tcW w:w="383" w:type="pct"/>
                  <w:vMerge/>
                  <w:tcBorders>
                    <w:left w:val="nil"/>
                    <w:right w:val="single" w:sz="8" w:space="0" w:color="auto"/>
                  </w:tcBorders>
                  <w:shd w:val="clear" w:color="auto" w:fill="auto"/>
                  <w:vAlign w:val="center"/>
                  <w:hideMark/>
                </w:tcPr>
                <w:p w14:paraId="04310B23" w14:textId="77777777" w:rsidR="00282F59" w:rsidRPr="00BE250E" w:rsidRDefault="00282F59" w:rsidP="00282F59">
                  <w:pPr>
                    <w:spacing w:after="0"/>
                    <w:jc w:val="both"/>
                    <w:rPr>
                      <w:rFonts w:ascii="Arial" w:hAnsi="Arial" w:cs="Arial"/>
                      <w:sz w:val="18"/>
                      <w:szCs w:val="18"/>
                    </w:rPr>
                  </w:pPr>
                </w:p>
              </w:tc>
              <w:tc>
                <w:tcPr>
                  <w:tcW w:w="511" w:type="pct"/>
                  <w:vMerge/>
                  <w:tcBorders>
                    <w:left w:val="nil"/>
                    <w:right w:val="single" w:sz="8" w:space="0" w:color="auto"/>
                  </w:tcBorders>
                  <w:shd w:val="clear" w:color="auto" w:fill="auto"/>
                  <w:vAlign w:val="center"/>
                  <w:hideMark/>
                </w:tcPr>
                <w:p w14:paraId="6884E008" w14:textId="77777777" w:rsidR="00282F59" w:rsidRPr="00BE250E" w:rsidRDefault="00282F59" w:rsidP="00282F59">
                  <w:pPr>
                    <w:spacing w:after="0"/>
                    <w:jc w:val="both"/>
                    <w:rPr>
                      <w:rFonts w:ascii="Arial" w:hAnsi="Arial" w:cs="Arial"/>
                      <w:sz w:val="18"/>
                      <w:szCs w:val="18"/>
                    </w:rPr>
                  </w:pPr>
                </w:p>
              </w:tc>
              <w:tc>
                <w:tcPr>
                  <w:tcW w:w="376" w:type="pct"/>
                  <w:vMerge/>
                  <w:tcBorders>
                    <w:left w:val="nil"/>
                    <w:right w:val="single" w:sz="8" w:space="0" w:color="auto"/>
                  </w:tcBorders>
                  <w:shd w:val="clear" w:color="auto" w:fill="auto"/>
                  <w:vAlign w:val="center"/>
                  <w:hideMark/>
                </w:tcPr>
                <w:p w14:paraId="4C937416" w14:textId="77777777" w:rsidR="00282F59" w:rsidRPr="00BE250E" w:rsidRDefault="00282F59" w:rsidP="00282F59">
                  <w:pPr>
                    <w:spacing w:after="0"/>
                    <w:jc w:val="both"/>
                    <w:rPr>
                      <w:rFonts w:ascii="Arial" w:hAnsi="Arial" w:cs="Arial"/>
                      <w:sz w:val="18"/>
                      <w:szCs w:val="18"/>
                    </w:rPr>
                  </w:pPr>
                </w:p>
              </w:tc>
              <w:tc>
                <w:tcPr>
                  <w:tcW w:w="326" w:type="pct"/>
                  <w:vMerge/>
                  <w:tcBorders>
                    <w:left w:val="nil"/>
                    <w:right w:val="single" w:sz="8" w:space="0" w:color="auto"/>
                  </w:tcBorders>
                  <w:shd w:val="clear" w:color="auto" w:fill="auto"/>
                  <w:vAlign w:val="center"/>
                  <w:hideMark/>
                </w:tcPr>
                <w:p w14:paraId="4FD96062"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center"/>
                  <w:hideMark/>
                </w:tcPr>
                <w:p w14:paraId="61537B1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r>
            <w:tr w:rsidR="00282F59" w:rsidRPr="00BE250E" w14:paraId="7A5DDAA1"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5E6361CB"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25AB82A9"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Liderazgo transformacional </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3FC06609" w14:textId="77777777" w:rsidR="00282F59" w:rsidRPr="00BE250E" w:rsidRDefault="00282F59" w:rsidP="00282F59">
                  <w:pPr>
                    <w:spacing w:after="0"/>
                    <w:jc w:val="both"/>
                    <w:rPr>
                      <w:rFonts w:ascii="Arial" w:hAnsi="Arial" w:cs="Arial"/>
                      <w:sz w:val="18"/>
                      <w:szCs w:val="18"/>
                    </w:rPr>
                  </w:pPr>
                </w:p>
              </w:tc>
              <w:tc>
                <w:tcPr>
                  <w:tcW w:w="383" w:type="pct"/>
                  <w:vMerge/>
                  <w:tcBorders>
                    <w:left w:val="nil"/>
                    <w:right w:val="single" w:sz="8" w:space="0" w:color="auto"/>
                  </w:tcBorders>
                  <w:shd w:val="clear" w:color="auto" w:fill="auto"/>
                  <w:vAlign w:val="center"/>
                  <w:hideMark/>
                </w:tcPr>
                <w:p w14:paraId="53173C89" w14:textId="77777777" w:rsidR="00282F59" w:rsidRPr="00BE250E" w:rsidRDefault="00282F59" w:rsidP="00282F59">
                  <w:pPr>
                    <w:spacing w:after="0"/>
                    <w:jc w:val="both"/>
                    <w:rPr>
                      <w:rFonts w:ascii="Arial" w:hAnsi="Arial" w:cs="Arial"/>
                      <w:sz w:val="18"/>
                      <w:szCs w:val="18"/>
                    </w:rPr>
                  </w:pPr>
                </w:p>
              </w:tc>
              <w:tc>
                <w:tcPr>
                  <w:tcW w:w="511" w:type="pct"/>
                  <w:vMerge/>
                  <w:tcBorders>
                    <w:left w:val="nil"/>
                    <w:right w:val="single" w:sz="8" w:space="0" w:color="auto"/>
                  </w:tcBorders>
                  <w:shd w:val="clear" w:color="auto" w:fill="auto"/>
                  <w:vAlign w:val="center"/>
                  <w:hideMark/>
                </w:tcPr>
                <w:p w14:paraId="3D7A48BC" w14:textId="77777777" w:rsidR="00282F59" w:rsidRPr="00BE250E" w:rsidRDefault="00282F59" w:rsidP="00282F59">
                  <w:pPr>
                    <w:spacing w:after="0"/>
                    <w:jc w:val="both"/>
                    <w:rPr>
                      <w:rFonts w:ascii="Arial" w:hAnsi="Arial" w:cs="Arial"/>
                      <w:sz w:val="18"/>
                      <w:szCs w:val="18"/>
                    </w:rPr>
                  </w:pPr>
                </w:p>
              </w:tc>
              <w:tc>
                <w:tcPr>
                  <w:tcW w:w="376" w:type="pct"/>
                  <w:vMerge/>
                  <w:tcBorders>
                    <w:left w:val="nil"/>
                    <w:right w:val="single" w:sz="8" w:space="0" w:color="auto"/>
                  </w:tcBorders>
                  <w:shd w:val="clear" w:color="auto" w:fill="auto"/>
                  <w:vAlign w:val="center"/>
                  <w:hideMark/>
                </w:tcPr>
                <w:p w14:paraId="17451C88" w14:textId="77777777" w:rsidR="00282F59" w:rsidRPr="00BE250E" w:rsidRDefault="00282F59" w:rsidP="00282F59">
                  <w:pPr>
                    <w:spacing w:after="0"/>
                    <w:jc w:val="both"/>
                    <w:rPr>
                      <w:rFonts w:ascii="Arial" w:hAnsi="Arial" w:cs="Arial"/>
                      <w:sz w:val="18"/>
                      <w:szCs w:val="18"/>
                    </w:rPr>
                  </w:pPr>
                </w:p>
              </w:tc>
              <w:tc>
                <w:tcPr>
                  <w:tcW w:w="326" w:type="pct"/>
                  <w:vMerge/>
                  <w:tcBorders>
                    <w:left w:val="nil"/>
                    <w:right w:val="single" w:sz="8" w:space="0" w:color="auto"/>
                  </w:tcBorders>
                  <w:shd w:val="clear" w:color="auto" w:fill="auto"/>
                  <w:vAlign w:val="center"/>
                  <w:hideMark/>
                </w:tcPr>
                <w:p w14:paraId="516444C7"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center"/>
                  <w:hideMark/>
                </w:tcPr>
                <w:p w14:paraId="0EAF690D"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Exterioriza sentimientos y maneja la crítica y la </w:t>
                  </w:r>
                  <w:r w:rsidRPr="00BE250E">
                    <w:rPr>
                      <w:rFonts w:ascii="Arial" w:hAnsi="Arial" w:cs="Arial"/>
                      <w:sz w:val="18"/>
                      <w:szCs w:val="18"/>
                    </w:rPr>
                    <w:lastRenderedPageBreak/>
                    <w:t>comunicación con su equipo de trabajo de manera asertiva.</w:t>
                  </w:r>
                </w:p>
              </w:tc>
            </w:tr>
            <w:tr w:rsidR="00282F59" w:rsidRPr="00BE250E" w14:paraId="395B6193"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7D995A8E"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7F33F464"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07339572" w14:textId="77777777" w:rsidR="00282F59" w:rsidRPr="00BE250E" w:rsidRDefault="00282F59" w:rsidP="00282F59">
                  <w:pPr>
                    <w:spacing w:after="0"/>
                    <w:jc w:val="both"/>
                    <w:rPr>
                      <w:rFonts w:ascii="Arial" w:hAnsi="Arial" w:cs="Arial"/>
                      <w:sz w:val="18"/>
                      <w:szCs w:val="18"/>
                    </w:rPr>
                  </w:pPr>
                </w:p>
              </w:tc>
              <w:tc>
                <w:tcPr>
                  <w:tcW w:w="383" w:type="pct"/>
                  <w:vMerge/>
                  <w:tcBorders>
                    <w:left w:val="nil"/>
                    <w:right w:val="single" w:sz="8" w:space="0" w:color="auto"/>
                  </w:tcBorders>
                  <w:shd w:val="clear" w:color="auto" w:fill="auto"/>
                  <w:vAlign w:val="center"/>
                  <w:hideMark/>
                </w:tcPr>
                <w:p w14:paraId="60F8E64B" w14:textId="77777777" w:rsidR="00282F59" w:rsidRPr="00BE250E" w:rsidRDefault="00282F59" w:rsidP="00282F59">
                  <w:pPr>
                    <w:spacing w:after="0"/>
                    <w:jc w:val="both"/>
                    <w:rPr>
                      <w:rFonts w:ascii="Arial" w:hAnsi="Arial" w:cs="Arial"/>
                      <w:sz w:val="18"/>
                      <w:szCs w:val="18"/>
                    </w:rPr>
                  </w:pPr>
                </w:p>
              </w:tc>
              <w:tc>
                <w:tcPr>
                  <w:tcW w:w="511" w:type="pct"/>
                  <w:vMerge/>
                  <w:tcBorders>
                    <w:left w:val="nil"/>
                    <w:right w:val="single" w:sz="8" w:space="0" w:color="auto"/>
                  </w:tcBorders>
                  <w:shd w:val="clear" w:color="auto" w:fill="auto"/>
                  <w:vAlign w:val="center"/>
                  <w:hideMark/>
                </w:tcPr>
                <w:p w14:paraId="47A7A7B5" w14:textId="77777777" w:rsidR="00282F59" w:rsidRPr="00BE250E" w:rsidRDefault="00282F59" w:rsidP="00282F59">
                  <w:pPr>
                    <w:spacing w:after="0"/>
                    <w:jc w:val="both"/>
                    <w:rPr>
                      <w:rFonts w:ascii="Arial" w:hAnsi="Arial" w:cs="Arial"/>
                      <w:sz w:val="18"/>
                      <w:szCs w:val="18"/>
                    </w:rPr>
                  </w:pPr>
                </w:p>
              </w:tc>
              <w:tc>
                <w:tcPr>
                  <w:tcW w:w="376" w:type="pct"/>
                  <w:vMerge/>
                  <w:tcBorders>
                    <w:left w:val="nil"/>
                    <w:right w:val="single" w:sz="8" w:space="0" w:color="auto"/>
                  </w:tcBorders>
                  <w:shd w:val="clear" w:color="auto" w:fill="auto"/>
                  <w:vAlign w:val="center"/>
                  <w:hideMark/>
                </w:tcPr>
                <w:p w14:paraId="05D9AA24" w14:textId="77777777" w:rsidR="00282F59" w:rsidRPr="00BE250E" w:rsidRDefault="00282F59" w:rsidP="00282F59">
                  <w:pPr>
                    <w:spacing w:after="0"/>
                    <w:jc w:val="both"/>
                    <w:rPr>
                      <w:rFonts w:ascii="Arial" w:hAnsi="Arial" w:cs="Arial"/>
                      <w:sz w:val="18"/>
                      <w:szCs w:val="18"/>
                    </w:rPr>
                  </w:pPr>
                </w:p>
              </w:tc>
              <w:tc>
                <w:tcPr>
                  <w:tcW w:w="326" w:type="pct"/>
                  <w:vMerge/>
                  <w:tcBorders>
                    <w:left w:val="nil"/>
                    <w:right w:val="single" w:sz="8" w:space="0" w:color="auto"/>
                  </w:tcBorders>
                  <w:shd w:val="clear" w:color="auto" w:fill="auto"/>
                  <w:vAlign w:val="center"/>
                  <w:hideMark/>
                </w:tcPr>
                <w:p w14:paraId="0A60E353"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center"/>
                  <w:hideMark/>
                </w:tcPr>
                <w:p w14:paraId="41FD9C20"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r>
            <w:tr w:rsidR="00282F59" w:rsidRPr="00BE250E" w14:paraId="14C67641"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01BB181A"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01984CC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Trabajo en equipo y equipos de alto rendimiento</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4AC72685" w14:textId="77777777" w:rsidR="00282F59" w:rsidRPr="00BE250E" w:rsidRDefault="00282F59" w:rsidP="00282F59">
                  <w:pPr>
                    <w:spacing w:after="0"/>
                    <w:jc w:val="both"/>
                    <w:rPr>
                      <w:rFonts w:ascii="Arial" w:hAnsi="Arial" w:cs="Arial"/>
                      <w:sz w:val="18"/>
                      <w:szCs w:val="18"/>
                    </w:rPr>
                  </w:pPr>
                </w:p>
              </w:tc>
              <w:tc>
                <w:tcPr>
                  <w:tcW w:w="383" w:type="pct"/>
                  <w:vMerge/>
                  <w:tcBorders>
                    <w:left w:val="nil"/>
                    <w:right w:val="single" w:sz="8" w:space="0" w:color="auto"/>
                  </w:tcBorders>
                  <w:shd w:val="clear" w:color="auto" w:fill="auto"/>
                  <w:vAlign w:val="center"/>
                  <w:hideMark/>
                </w:tcPr>
                <w:p w14:paraId="551DA92E" w14:textId="77777777" w:rsidR="00282F59" w:rsidRPr="00BE250E" w:rsidRDefault="00282F59" w:rsidP="00282F59">
                  <w:pPr>
                    <w:spacing w:after="0"/>
                    <w:jc w:val="both"/>
                    <w:rPr>
                      <w:rFonts w:ascii="Arial" w:hAnsi="Arial" w:cs="Arial"/>
                      <w:sz w:val="18"/>
                      <w:szCs w:val="18"/>
                    </w:rPr>
                  </w:pPr>
                </w:p>
              </w:tc>
              <w:tc>
                <w:tcPr>
                  <w:tcW w:w="511" w:type="pct"/>
                  <w:vMerge/>
                  <w:tcBorders>
                    <w:left w:val="nil"/>
                    <w:right w:val="single" w:sz="8" w:space="0" w:color="auto"/>
                  </w:tcBorders>
                  <w:shd w:val="clear" w:color="auto" w:fill="auto"/>
                  <w:vAlign w:val="center"/>
                  <w:hideMark/>
                </w:tcPr>
                <w:p w14:paraId="6DF033E2" w14:textId="77777777" w:rsidR="00282F59" w:rsidRPr="00BE250E" w:rsidRDefault="00282F59" w:rsidP="00282F59">
                  <w:pPr>
                    <w:spacing w:after="0"/>
                    <w:jc w:val="both"/>
                    <w:rPr>
                      <w:rFonts w:ascii="Arial" w:hAnsi="Arial" w:cs="Arial"/>
                      <w:sz w:val="18"/>
                      <w:szCs w:val="18"/>
                    </w:rPr>
                  </w:pPr>
                </w:p>
              </w:tc>
              <w:tc>
                <w:tcPr>
                  <w:tcW w:w="376" w:type="pct"/>
                  <w:vMerge/>
                  <w:tcBorders>
                    <w:left w:val="nil"/>
                    <w:right w:val="single" w:sz="8" w:space="0" w:color="auto"/>
                  </w:tcBorders>
                  <w:shd w:val="clear" w:color="auto" w:fill="auto"/>
                  <w:vAlign w:val="center"/>
                  <w:hideMark/>
                </w:tcPr>
                <w:p w14:paraId="33034DB4" w14:textId="77777777" w:rsidR="00282F59" w:rsidRPr="00BE250E" w:rsidRDefault="00282F59" w:rsidP="00282F59">
                  <w:pPr>
                    <w:spacing w:after="0"/>
                    <w:jc w:val="both"/>
                    <w:rPr>
                      <w:rFonts w:ascii="Arial" w:hAnsi="Arial" w:cs="Arial"/>
                      <w:sz w:val="18"/>
                      <w:szCs w:val="18"/>
                    </w:rPr>
                  </w:pPr>
                </w:p>
              </w:tc>
              <w:tc>
                <w:tcPr>
                  <w:tcW w:w="326" w:type="pct"/>
                  <w:vMerge/>
                  <w:tcBorders>
                    <w:left w:val="nil"/>
                    <w:right w:val="single" w:sz="8" w:space="0" w:color="auto"/>
                  </w:tcBorders>
                  <w:shd w:val="clear" w:color="auto" w:fill="auto"/>
                  <w:vAlign w:val="center"/>
                  <w:hideMark/>
                </w:tcPr>
                <w:p w14:paraId="20C8BBBF"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center"/>
                  <w:hideMark/>
                </w:tcPr>
                <w:p w14:paraId="4FD7618E"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r>
            <w:tr w:rsidR="00282F59" w:rsidRPr="00BE250E" w14:paraId="4B822714"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1CB36425"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nil"/>
                    <w:right w:val="single" w:sz="8" w:space="0" w:color="auto"/>
                  </w:tcBorders>
                  <w:shd w:val="clear" w:color="auto" w:fill="auto"/>
                  <w:vAlign w:val="center"/>
                  <w:hideMark/>
                </w:tcPr>
                <w:p w14:paraId="2915B2B0"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Habilidades de comunicación</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4074DC36" w14:textId="77777777" w:rsidR="00282F59" w:rsidRPr="00BE250E" w:rsidRDefault="00282F59" w:rsidP="00282F59">
                  <w:pPr>
                    <w:spacing w:after="0"/>
                    <w:jc w:val="both"/>
                    <w:rPr>
                      <w:rFonts w:ascii="Arial" w:hAnsi="Arial" w:cs="Arial"/>
                      <w:sz w:val="18"/>
                      <w:szCs w:val="18"/>
                    </w:rPr>
                  </w:pPr>
                </w:p>
              </w:tc>
              <w:tc>
                <w:tcPr>
                  <w:tcW w:w="383" w:type="pct"/>
                  <w:vMerge/>
                  <w:tcBorders>
                    <w:left w:val="nil"/>
                    <w:bottom w:val="nil"/>
                    <w:right w:val="single" w:sz="8" w:space="0" w:color="auto"/>
                  </w:tcBorders>
                  <w:shd w:val="clear" w:color="auto" w:fill="auto"/>
                  <w:vAlign w:val="center"/>
                  <w:hideMark/>
                </w:tcPr>
                <w:p w14:paraId="5E30C806" w14:textId="77777777" w:rsidR="00282F59" w:rsidRPr="00BE250E" w:rsidRDefault="00282F59" w:rsidP="00282F59">
                  <w:pPr>
                    <w:spacing w:after="0"/>
                    <w:jc w:val="both"/>
                    <w:rPr>
                      <w:rFonts w:ascii="Arial" w:hAnsi="Arial" w:cs="Arial"/>
                      <w:sz w:val="18"/>
                      <w:szCs w:val="18"/>
                    </w:rPr>
                  </w:pPr>
                </w:p>
              </w:tc>
              <w:tc>
                <w:tcPr>
                  <w:tcW w:w="511" w:type="pct"/>
                  <w:vMerge/>
                  <w:tcBorders>
                    <w:left w:val="nil"/>
                    <w:bottom w:val="nil"/>
                    <w:right w:val="single" w:sz="8" w:space="0" w:color="auto"/>
                  </w:tcBorders>
                  <w:shd w:val="clear" w:color="auto" w:fill="auto"/>
                  <w:vAlign w:val="center"/>
                  <w:hideMark/>
                </w:tcPr>
                <w:p w14:paraId="1076882B" w14:textId="77777777" w:rsidR="00282F59" w:rsidRPr="00BE250E" w:rsidRDefault="00282F59" w:rsidP="00282F59">
                  <w:pPr>
                    <w:spacing w:after="0"/>
                    <w:jc w:val="both"/>
                    <w:rPr>
                      <w:rFonts w:ascii="Arial" w:hAnsi="Arial" w:cs="Arial"/>
                      <w:sz w:val="18"/>
                      <w:szCs w:val="18"/>
                    </w:rPr>
                  </w:pPr>
                </w:p>
              </w:tc>
              <w:tc>
                <w:tcPr>
                  <w:tcW w:w="376" w:type="pct"/>
                  <w:vMerge/>
                  <w:tcBorders>
                    <w:left w:val="nil"/>
                    <w:bottom w:val="nil"/>
                    <w:right w:val="single" w:sz="8" w:space="0" w:color="auto"/>
                  </w:tcBorders>
                  <w:shd w:val="clear" w:color="auto" w:fill="auto"/>
                  <w:vAlign w:val="center"/>
                  <w:hideMark/>
                </w:tcPr>
                <w:p w14:paraId="2E528202" w14:textId="77777777" w:rsidR="00282F59" w:rsidRPr="00BE250E" w:rsidRDefault="00282F59" w:rsidP="00282F59">
                  <w:pPr>
                    <w:spacing w:after="0"/>
                    <w:jc w:val="both"/>
                    <w:rPr>
                      <w:rFonts w:ascii="Arial" w:hAnsi="Arial" w:cs="Arial"/>
                      <w:sz w:val="18"/>
                      <w:szCs w:val="18"/>
                    </w:rPr>
                  </w:pPr>
                </w:p>
              </w:tc>
              <w:tc>
                <w:tcPr>
                  <w:tcW w:w="326" w:type="pct"/>
                  <w:vMerge/>
                  <w:tcBorders>
                    <w:left w:val="nil"/>
                    <w:bottom w:val="nil"/>
                    <w:right w:val="single" w:sz="8" w:space="0" w:color="auto"/>
                  </w:tcBorders>
                  <w:shd w:val="clear" w:color="auto" w:fill="auto"/>
                  <w:vAlign w:val="center"/>
                  <w:hideMark/>
                </w:tcPr>
                <w:p w14:paraId="2E525CE5" w14:textId="77777777" w:rsidR="00282F59" w:rsidRPr="00BE250E" w:rsidRDefault="00282F59" w:rsidP="00282F59">
                  <w:pPr>
                    <w:spacing w:after="0"/>
                    <w:jc w:val="both"/>
                    <w:rPr>
                      <w:rFonts w:ascii="Arial" w:hAnsi="Arial" w:cs="Arial"/>
                      <w:sz w:val="18"/>
                      <w:szCs w:val="18"/>
                    </w:rPr>
                  </w:pPr>
                </w:p>
              </w:tc>
              <w:tc>
                <w:tcPr>
                  <w:tcW w:w="1744" w:type="pct"/>
                  <w:tcBorders>
                    <w:top w:val="nil"/>
                    <w:left w:val="nil"/>
                    <w:bottom w:val="nil"/>
                    <w:right w:val="single" w:sz="8" w:space="0" w:color="auto"/>
                  </w:tcBorders>
                  <w:shd w:val="clear" w:color="auto" w:fill="auto"/>
                  <w:vAlign w:val="center"/>
                  <w:hideMark/>
                </w:tcPr>
                <w:p w14:paraId="28C292B0"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r>
            <w:tr w:rsidR="00282F59" w:rsidRPr="00BE250E" w14:paraId="4CEDAAC3" w14:textId="77777777" w:rsidTr="009100D4">
              <w:trPr>
                <w:trHeight w:val="405"/>
              </w:trPr>
              <w:tc>
                <w:tcPr>
                  <w:tcW w:w="158" w:type="pct"/>
                  <w:vMerge/>
                  <w:tcBorders>
                    <w:top w:val="nil"/>
                    <w:left w:val="single" w:sz="8" w:space="0" w:color="auto"/>
                    <w:bottom w:val="single" w:sz="8" w:space="0" w:color="000000"/>
                    <w:right w:val="single" w:sz="8" w:space="0" w:color="auto"/>
                  </w:tcBorders>
                  <w:shd w:val="clear" w:color="auto" w:fill="auto"/>
                  <w:vAlign w:val="center"/>
                  <w:hideMark/>
                </w:tcPr>
                <w:p w14:paraId="5B220C7F" w14:textId="77777777" w:rsidR="00282F59" w:rsidRPr="00BE250E" w:rsidRDefault="00282F59" w:rsidP="00282F59">
                  <w:pPr>
                    <w:spacing w:after="0"/>
                    <w:jc w:val="both"/>
                    <w:rPr>
                      <w:rFonts w:ascii="Arial" w:hAnsi="Arial" w:cs="Arial"/>
                      <w:b/>
                      <w:bCs/>
                      <w:sz w:val="18"/>
                      <w:szCs w:val="18"/>
                    </w:rPr>
                  </w:pPr>
                </w:p>
              </w:tc>
              <w:tc>
                <w:tcPr>
                  <w:tcW w:w="1007" w:type="pct"/>
                  <w:tcBorders>
                    <w:top w:val="nil"/>
                    <w:left w:val="nil"/>
                    <w:bottom w:val="single" w:sz="8" w:space="0" w:color="auto"/>
                    <w:right w:val="single" w:sz="8" w:space="0" w:color="auto"/>
                  </w:tcBorders>
                  <w:shd w:val="clear" w:color="auto" w:fill="auto"/>
                  <w:vAlign w:val="center"/>
                  <w:hideMark/>
                </w:tcPr>
                <w:p w14:paraId="444642F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xml:space="preserve">Empatía y diálogo </w:t>
                  </w:r>
                </w:p>
              </w:tc>
              <w:tc>
                <w:tcPr>
                  <w:tcW w:w="495" w:type="pct"/>
                  <w:vMerge/>
                  <w:tcBorders>
                    <w:top w:val="nil"/>
                    <w:left w:val="single" w:sz="8" w:space="0" w:color="auto"/>
                    <w:bottom w:val="single" w:sz="8" w:space="0" w:color="000000"/>
                    <w:right w:val="single" w:sz="8" w:space="0" w:color="auto"/>
                  </w:tcBorders>
                  <w:shd w:val="clear" w:color="auto" w:fill="auto"/>
                  <w:vAlign w:val="center"/>
                  <w:hideMark/>
                </w:tcPr>
                <w:p w14:paraId="568508D4" w14:textId="77777777" w:rsidR="00282F59" w:rsidRPr="00BE250E" w:rsidRDefault="00282F59" w:rsidP="00282F59">
                  <w:pPr>
                    <w:spacing w:after="0"/>
                    <w:jc w:val="both"/>
                    <w:rPr>
                      <w:rFonts w:ascii="Arial" w:hAnsi="Arial" w:cs="Arial"/>
                      <w:sz w:val="18"/>
                      <w:szCs w:val="18"/>
                    </w:rPr>
                  </w:pPr>
                </w:p>
              </w:tc>
              <w:tc>
                <w:tcPr>
                  <w:tcW w:w="383" w:type="pct"/>
                  <w:tcBorders>
                    <w:top w:val="nil"/>
                    <w:left w:val="nil"/>
                    <w:bottom w:val="single" w:sz="8" w:space="0" w:color="auto"/>
                    <w:right w:val="single" w:sz="8" w:space="0" w:color="auto"/>
                  </w:tcBorders>
                  <w:shd w:val="clear" w:color="auto" w:fill="auto"/>
                  <w:vAlign w:val="center"/>
                  <w:hideMark/>
                </w:tcPr>
                <w:p w14:paraId="48B07ED6"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c>
                <w:tcPr>
                  <w:tcW w:w="511" w:type="pct"/>
                  <w:tcBorders>
                    <w:top w:val="nil"/>
                    <w:left w:val="nil"/>
                    <w:bottom w:val="single" w:sz="8" w:space="0" w:color="auto"/>
                    <w:right w:val="single" w:sz="8" w:space="0" w:color="auto"/>
                  </w:tcBorders>
                  <w:shd w:val="clear" w:color="auto" w:fill="auto"/>
                  <w:vAlign w:val="center"/>
                  <w:hideMark/>
                </w:tcPr>
                <w:p w14:paraId="35FEBF12"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c>
                <w:tcPr>
                  <w:tcW w:w="376" w:type="pct"/>
                  <w:tcBorders>
                    <w:top w:val="nil"/>
                    <w:left w:val="nil"/>
                    <w:bottom w:val="single" w:sz="8" w:space="0" w:color="auto"/>
                    <w:right w:val="single" w:sz="8" w:space="0" w:color="auto"/>
                  </w:tcBorders>
                  <w:shd w:val="clear" w:color="auto" w:fill="auto"/>
                  <w:vAlign w:val="center"/>
                  <w:hideMark/>
                </w:tcPr>
                <w:p w14:paraId="08F4DB87"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c>
                <w:tcPr>
                  <w:tcW w:w="326" w:type="pct"/>
                  <w:tcBorders>
                    <w:top w:val="nil"/>
                    <w:left w:val="nil"/>
                    <w:bottom w:val="single" w:sz="8" w:space="0" w:color="auto"/>
                    <w:right w:val="single" w:sz="8" w:space="0" w:color="auto"/>
                  </w:tcBorders>
                  <w:shd w:val="clear" w:color="auto" w:fill="auto"/>
                  <w:vAlign w:val="center"/>
                  <w:hideMark/>
                </w:tcPr>
                <w:p w14:paraId="3496702F"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c>
                <w:tcPr>
                  <w:tcW w:w="1744" w:type="pct"/>
                  <w:tcBorders>
                    <w:top w:val="nil"/>
                    <w:left w:val="nil"/>
                    <w:bottom w:val="single" w:sz="8" w:space="0" w:color="auto"/>
                    <w:right w:val="single" w:sz="8" w:space="0" w:color="auto"/>
                  </w:tcBorders>
                  <w:shd w:val="clear" w:color="auto" w:fill="auto"/>
                  <w:vAlign w:val="center"/>
                  <w:hideMark/>
                </w:tcPr>
                <w:p w14:paraId="0A5A8003" w14:textId="77777777" w:rsidR="00282F59" w:rsidRPr="00BE250E" w:rsidRDefault="00282F59" w:rsidP="00282F59">
                  <w:pPr>
                    <w:spacing w:after="0"/>
                    <w:jc w:val="both"/>
                    <w:rPr>
                      <w:rFonts w:ascii="Arial" w:hAnsi="Arial" w:cs="Arial"/>
                      <w:sz w:val="18"/>
                      <w:szCs w:val="18"/>
                    </w:rPr>
                  </w:pPr>
                  <w:r w:rsidRPr="00BE250E">
                    <w:rPr>
                      <w:rFonts w:ascii="Arial" w:hAnsi="Arial" w:cs="Arial"/>
                      <w:sz w:val="18"/>
                      <w:szCs w:val="18"/>
                    </w:rPr>
                    <w:t> </w:t>
                  </w:r>
                </w:p>
              </w:tc>
            </w:tr>
          </w:tbl>
          <w:p w14:paraId="54BCD31B" w14:textId="77777777" w:rsidR="00282F59" w:rsidRPr="00BE250E" w:rsidRDefault="00282F59" w:rsidP="00282F59">
            <w:pPr>
              <w:spacing w:after="0"/>
              <w:jc w:val="both"/>
              <w:rPr>
                <w:rFonts w:ascii="Arial" w:hAnsi="Arial" w:cs="Arial"/>
                <w:sz w:val="18"/>
                <w:szCs w:val="18"/>
              </w:rPr>
            </w:pPr>
          </w:p>
          <w:p w14:paraId="6AFB8B99" w14:textId="77777777" w:rsidR="00282F59" w:rsidRPr="00BE250E" w:rsidRDefault="00282F59" w:rsidP="00282F59">
            <w:pPr>
              <w:spacing w:after="0"/>
              <w:jc w:val="both"/>
              <w:rPr>
                <w:rFonts w:ascii="Arial" w:hAnsi="Arial" w:cs="Arial"/>
                <w:sz w:val="18"/>
                <w:szCs w:val="18"/>
              </w:rPr>
            </w:pPr>
          </w:p>
          <w:p w14:paraId="4F274FC9"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Las sesiones de capacitación deberán de ser de manera presencial (híbrida) y virtual sincrónica, asincrónica con trabajo y estudio en casa.</w:t>
            </w:r>
          </w:p>
          <w:p w14:paraId="322CBEBE"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 xml:space="preserve">Para la impartición de sesiones, se deberá brindar el acceso a herramientas tecnológicas como plataformas y </w:t>
            </w:r>
            <w:proofErr w:type="gramStart"/>
            <w:r w:rsidRPr="00BE250E">
              <w:rPr>
                <w:rFonts w:ascii="Arial" w:hAnsi="Arial" w:cs="Arial"/>
                <w:sz w:val="18"/>
                <w:szCs w:val="18"/>
              </w:rPr>
              <w:t>apps</w:t>
            </w:r>
            <w:proofErr w:type="gramEnd"/>
            <w:r w:rsidRPr="00BE250E">
              <w:rPr>
                <w:rFonts w:ascii="Arial" w:hAnsi="Arial" w:cs="Arial"/>
                <w:sz w:val="18"/>
                <w:szCs w:val="18"/>
              </w:rPr>
              <w:t xml:space="preserve"> para la participación en las sesiones virtuales, así como la consulta de material derivado de las sesiones, para su estudio y/o trabajo en casa.</w:t>
            </w:r>
          </w:p>
          <w:p w14:paraId="799E4800"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Las duraciones de las sesiones deberán de ser impartidas entre 3 y 5 horas.</w:t>
            </w:r>
          </w:p>
          <w:p w14:paraId="483D250E"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Para 70 participantes</w:t>
            </w:r>
          </w:p>
          <w:p w14:paraId="6CC36A11"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Fecha de inicio 23 de Mayo 2023</w:t>
            </w:r>
          </w:p>
          <w:p w14:paraId="1FC9022B" w14:textId="77777777" w:rsidR="00282F59" w:rsidRPr="00BE250E" w:rsidRDefault="00282F59" w:rsidP="00282F59">
            <w:pPr>
              <w:spacing w:after="0"/>
              <w:jc w:val="both"/>
              <w:rPr>
                <w:rFonts w:ascii="Arial" w:hAnsi="Arial" w:cs="Arial"/>
                <w:sz w:val="18"/>
                <w:szCs w:val="18"/>
              </w:rPr>
            </w:pPr>
          </w:p>
          <w:p w14:paraId="7D64E5FD"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Plantilla docente</w:t>
            </w:r>
          </w:p>
          <w:p w14:paraId="22D807DC" w14:textId="77777777" w:rsidR="00282F59" w:rsidRPr="00BE250E" w:rsidRDefault="00282F59" w:rsidP="00282F59">
            <w:pPr>
              <w:spacing w:after="0"/>
              <w:jc w:val="both"/>
              <w:rPr>
                <w:rFonts w:ascii="Arial" w:hAnsi="Arial" w:cs="Arial"/>
                <w:sz w:val="18"/>
                <w:szCs w:val="18"/>
              </w:rPr>
            </w:pPr>
          </w:p>
          <w:p w14:paraId="54B23A98"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Para la impartición de las sesiones que integren los módulos, deberá presentar plantilla docente con grado mínimo de maestría.</w:t>
            </w:r>
          </w:p>
          <w:p w14:paraId="547EB17C"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La rotación de plantilla docente para la impartición de las sesiones deberá de ser de al menos el 50% del total de duración y/o sesiones por módulo que integren el programa de capacitación.</w:t>
            </w:r>
          </w:p>
          <w:p w14:paraId="1B6BBAD7"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Incluir docentes con experiencia empresarial y de participación en consejos administrativos y/o consultivos.</w:t>
            </w:r>
          </w:p>
          <w:p w14:paraId="5BFDDC32"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Validez de la capacitación</w:t>
            </w:r>
          </w:p>
          <w:p w14:paraId="34F54102" w14:textId="77777777" w:rsidR="00282F59" w:rsidRPr="00BE250E" w:rsidRDefault="00282F59" w:rsidP="00282F59">
            <w:pPr>
              <w:spacing w:after="0"/>
              <w:jc w:val="both"/>
              <w:rPr>
                <w:rFonts w:ascii="Arial" w:hAnsi="Arial" w:cs="Arial"/>
                <w:b/>
                <w:sz w:val="18"/>
                <w:szCs w:val="18"/>
              </w:rPr>
            </w:pPr>
          </w:p>
          <w:p w14:paraId="3FCBB135"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El programa de capacitación deberá contar con la equivalencia de créditos de acuerdo con el nivel de complejidad MMC y el SAATCA, de la Secretaría de Educación Pública.</w:t>
            </w:r>
          </w:p>
          <w:p w14:paraId="045A2309"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 xml:space="preserve">El programa de capacitación, en su conjunto, y sumando los créditos equivalentes, deberán ser válidos para continuar y/o completar una especialidad o maestría. </w:t>
            </w:r>
          </w:p>
          <w:p w14:paraId="10FECF83"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La asignación y transferencia de créditos deberá realizarse bajo los esquemas normados en el MMC/ SAATCA:</w:t>
            </w:r>
          </w:p>
          <w:p w14:paraId="1A6B93C2"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 xml:space="preserve">Lateral: </w:t>
            </w:r>
            <w:r w:rsidRPr="00BE250E">
              <w:rPr>
                <w:rFonts w:ascii="Arial" w:hAnsi="Arial" w:cs="Arial"/>
                <w:i/>
                <w:sz w:val="18"/>
                <w:szCs w:val="18"/>
              </w:rPr>
              <w:t xml:space="preserve">Consiste en transferir créditos académicos de una formación correspondiente a un nivel, a otra formación del mismo nivel, cursada en la misma institución educativa o en otra distinta. Este tipo de </w:t>
            </w:r>
            <w:proofErr w:type="gramStart"/>
            <w:r w:rsidRPr="00BE250E">
              <w:rPr>
                <w:rFonts w:ascii="Arial" w:hAnsi="Arial" w:cs="Arial"/>
                <w:i/>
                <w:sz w:val="18"/>
                <w:szCs w:val="18"/>
              </w:rPr>
              <w:t>transferencia,</w:t>
            </w:r>
            <w:proofErr w:type="gramEnd"/>
            <w:r w:rsidRPr="00BE250E">
              <w:rPr>
                <w:rFonts w:ascii="Arial" w:hAnsi="Arial" w:cs="Arial"/>
                <w:i/>
                <w:sz w:val="18"/>
                <w:szCs w:val="18"/>
              </w:rPr>
              <w:t xml:space="preserve"> generalmente implica el que los créditos sean reconocidos en mismo número por pertenecer al mismo nivel de complejidad</w:t>
            </w:r>
            <w:r w:rsidRPr="00BE250E">
              <w:rPr>
                <w:rFonts w:ascii="Arial" w:hAnsi="Arial" w:cs="Arial"/>
                <w:sz w:val="18"/>
                <w:szCs w:val="18"/>
              </w:rPr>
              <w:t>.</w:t>
            </w:r>
          </w:p>
          <w:p w14:paraId="2C1031AD"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 xml:space="preserve">Descendente: </w:t>
            </w:r>
            <w:r w:rsidRPr="00BE250E">
              <w:rPr>
                <w:rFonts w:ascii="Arial" w:hAnsi="Arial" w:cs="Arial"/>
                <w:i/>
                <w:sz w:val="18"/>
                <w:szCs w:val="18"/>
              </w:rPr>
              <w:t xml:space="preserve">Consiste en transferir créditos académicos de una formación correspondiente a un nivel superior, a otra formación de nivel inferior, cursada en la misma institución educativa o en otra distinta. Este tipo de </w:t>
            </w:r>
            <w:proofErr w:type="gramStart"/>
            <w:r w:rsidRPr="00BE250E">
              <w:rPr>
                <w:rFonts w:ascii="Arial" w:hAnsi="Arial" w:cs="Arial"/>
                <w:i/>
                <w:sz w:val="18"/>
                <w:szCs w:val="18"/>
              </w:rPr>
              <w:t>transferencia,</w:t>
            </w:r>
            <w:proofErr w:type="gramEnd"/>
            <w:r w:rsidRPr="00BE250E">
              <w:rPr>
                <w:rFonts w:ascii="Arial" w:hAnsi="Arial" w:cs="Arial"/>
                <w:i/>
                <w:sz w:val="18"/>
                <w:szCs w:val="18"/>
              </w:rPr>
              <w:t xml:space="preserve"> puede suponer el que los créditos sean reconocidos en mismo número o, incluso, en número mayor dada la jerarquía que se tiene de los mismos al pertenecer a un nivel mayor de complejidad</w:t>
            </w:r>
            <w:r w:rsidRPr="00BE250E">
              <w:rPr>
                <w:rFonts w:ascii="Arial" w:hAnsi="Arial" w:cs="Arial"/>
                <w:sz w:val="18"/>
                <w:szCs w:val="18"/>
              </w:rPr>
              <w:t xml:space="preserve">. </w:t>
            </w:r>
          </w:p>
          <w:p w14:paraId="044E762B"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 xml:space="preserve">Ascendente: </w:t>
            </w:r>
            <w:r w:rsidRPr="00BE250E">
              <w:rPr>
                <w:rFonts w:ascii="Arial" w:hAnsi="Arial" w:cs="Arial"/>
                <w:i/>
                <w:sz w:val="18"/>
                <w:szCs w:val="18"/>
              </w:rPr>
              <w:t xml:space="preserve">Consiste en transferir créditos académicos de una formación correspondiente a un nivel inferior, a otra formación de un nivel superior, cursada en la misma institución educativa o en otra distinta. Este tipo de </w:t>
            </w:r>
            <w:proofErr w:type="gramStart"/>
            <w:r w:rsidRPr="00BE250E">
              <w:rPr>
                <w:rFonts w:ascii="Arial" w:hAnsi="Arial" w:cs="Arial"/>
                <w:i/>
                <w:sz w:val="18"/>
                <w:szCs w:val="18"/>
              </w:rPr>
              <w:t>transferencia,</w:t>
            </w:r>
            <w:proofErr w:type="gramEnd"/>
            <w:r w:rsidRPr="00BE250E">
              <w:rPr>
                <w:rFonts w:ascii="Arial" w:hAnsi="Arial" w:cs="Arial"/>
                <w:i/>
                <w:sz w:val="18"/>
                <w:szCs w:val="18"/>
              </w:rPr>
              <w:t xml:space="preserve"> puede suponer el que los créditos sean reconocidos en mismo número o, incluso, en número menor dada la jerarquía que se tiene de los mismos al pertenecer a un nivel inferior de complejidad</w:t>
            </w:r>
            <w:r w:rsidRPr="00BE250E">
              <w:rPr>
                <w:rFonts w:ascii="Arial" w:hAnsi="Arial" w:cs="Arial"/>
                <w:sz w:val="18"/>
                <w:szCs w:val="18"/>
              </w:rPr>
              <w:t>.</w:t>
            </w:r>
          </w:p>
          <w:p w14:paraId="51180B90"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lastRenderedPageBreak/>
              <w:t>El documento emitido a cada alumno, que termine satisfactoriamente cada módulo del programa de capacitación deberá de contar con las siguientes características:</w:t>
            </w:r>
          </w:p>
          <w:p w14:paraId="22807924"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Datos de la autoridad de la Institución Educativa</w:t>
            </w:r>
          </w:p>
          <w:p w14:paraId="35B42E26"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La nomenclatura deberá ser acorde a las horas de capacitación</w:t>
            </w:r>
          </w:p>
          <w:p w14:paraId="5C5B3A00"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Deberá contener la tabla de horas de formación y créditos obtenidos</w:t>
            </w:r>
          </w:p>
          <w:p w14:paraId="32CCF5CE"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Mencionar la equivalencia total de créditos, según el rango de horas formación y créditos académicos de acuerdo con el nivel de complejidad de la capacitación.</w:t>
            </w:r>
          </w:p>
          <w:p w14:paraId="7BFEB793"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 xml:space="preserve">Nombre completo del alumno y CURP. </w:t>
            </w:r>
          </w:p>
          <w:p w14:paraId="75D57723"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 xml:space="preserve">Los conocimientos, destrezas y competencias deberán de contar con los siguientes resultados de aprendizaje: </w:t>
            </w:r>
          </w:p>
          <w:p w14:paraId="194879EB"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 xml:space="preserve">Conocimientos: </w:t>
            </w:r>
            <w:r w:rsidRPr="00BE250E">
              <w:rPr>
                <w:rFonts w:ascii="Arial" w:hAnsi="Arial" w:cs="Arial"/>
                <w:i/>
                <w:sz w:val="18"/>
                <w:szCs w:val="18"/>
              </w:rPr>
              <w:t>Altamente especializados, algunos de ellos a la vanguardia en un campo de trabajo o estudio concreto, que sientan las bases de un pensamiento o investigación originales. Requiere conciencia crítica de cuestiones de conocimiento en un campo concreto y en el punto de articulación entre diferentes campos</w:t>
            </w:r>
            <w:r w:rsidRPr="00BE250E">
              <w:rPr>
                <w:rFonts w:ascii="Arial" w:hAnsi="Arial" w:cs="Arial"/>
                <w:sz w:val="18"/>
                <w:szCs w:val="18"/>
              </w:rPr>
              <w:t>.</w:t>
            </w:r>
          </w:p>
          <w:p w14:paraId="0C79FE1F"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Destrezas:</w:t>
            </w:r>
            <w:r w:rsidRPr="00BE250E">
              <w:rPr>
                <w:rFonts w:ascii="Arial" w:hAnsi="Arial" w:cs="Arial"/>
                <w:i/>
                <w:sz w:val="18"/>
                <w:szCs w:val="18"/>
              </w:rPr>
              <w:t xml:space="preserve"> Implica destrezas especializadas para resolver problemas en materia de investigación o innovación, con vistas al desarrollo de nuevos conocimientos y procedimientos, y a la integración de los conocimientos en diversos campos</w:t>
            </w:r>
            <w:r w:rsidRPr="00BE250E">
              <w:rPr>
                <w:rFonts w:ascii="Arial" w:hAnsi="Arial" w:cs="Arial"/>
                <w:sz w:val="18"/>
                <w:szCs w:val="18"/>
              </w:rPr>
              <w:t>.</w:t>
            </w:r>
          </w:p>
          <w:p w14:paraId="3F16A542" w14:textId="77777777" w:rsidR="00282F59" w:rsidRPr="00BE250E" w:rsidRDefault="00282F59">
            <w:pPr>
              <w:numPr>
                <w:ilvl w:val="0"/>
                <w:numId w:val="34"/>
              </w:numPr>
              <w:spacing w:after="0"/>
              <w:jc w:val="both"/>
              <w:rPr>
                <w:rFonts w:ascii="Arial" w:hAnsi="Arial" w:cs="Arial"/>
                <w:sz w:val="18"/>
                <w:szCs w:val="18"/>
              </w:rPr>
            </w:pPr>
            <w:r w:rsidRPr="00BE250E">
              <w:rPr>
                <w:rFonts w:ascii="Arial" w:hAnsi="Arial" w:cs="Arial"/>
                <w:sz w:val="18"/>
                <w:szCs w:val="18"/>
              </w:rPr>
              <w:t xml:space="preserve">Competencias: </w:t>
            </w:r>
            <w:r w:rsidRPr="00BE250E">
              <w:rPr>
                <w:rFonts w:ascii="Arial" w:hAnsi="Arial" w:cs="Arial"/>
                <w:i/>
                <w:sz w:val="18"/>
                <w:szCs w:val="18"/>
              </w:rPr>
              <w:t>Conlleva gestión y transformación de contextos de trabajo o estudios complejos, imprevisibles y que requieren nuevos planteamientos estratégicos, así como el asumir responsabilidades en lo que respecta al desarrollo de conocimientos y/o prácticas profesionales y a la revisión del rendimiento estratégico de equipos</w:t>
            </w:r>
            <w:r w:rsidRPr="00BE250E">
              <w:rPr>
                <w:rFonts w:ascii="Arial" w:hAnsi="Arial" w:cs="Arial"/>
                <w:sz w:val="18"/>
                <w:szCs w:val="18"/>
              </w:rPr>
              <w:t xml:space="preserve">. </w:t>
            </w:r>
          </w:p>
          <w:p w14:paraId="62CE9F14" w14:textId="77777777" w:rsidR="00282F59" w:rsidRPr="00BE250E" w:rsidRDefault="00282F59" w:rsidP="00282F59">
            <w:pPr>
              <w:spacing w:after="0"/>
              <w:jc w:val="both"/>
              <w:rPr>
                <w:rFonts w:ascii="Arial" w:hAnsi="Arial" w:cs="Arial"/>
                <w:sz w:val="18"/>
                <w:szCs w:val="18"/>
              </w:rPr>
            </w:pPr>
          </w:p>
          <w:p w14:paraId="2BB9B4C2"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La Institución</w:t>
            </w:r>
          </w:p>
          <w:p w14:paraId="0E583EF0" w14:textId="77777777" w:rsidR="00282F59" w:rsidRPr="00BE250E" w:rsidRDefault="00282F59" w:rsidP="00282F59">
            <w:pPr>
              <w:spacing w:after="0"/>
              <w:jc w:val="both"/>
              <w:rPr>
                <w:rFonts w:ascii="Arial" w:hAnsi="Arial" w:cs="Arial"/>
                <w:b/>
                <w:sz w:val="18"/>
                <w:szCs w:val="18"/>
              </w:rPr>
            </w:pPr>
          </w:p>
          <w:p w14:paraId="6A732319" w14:textId="77777777" w:rsidR="00282F59" w:rsidRPr="00BE250E" w:rsidRDefault="00282F59">
            <w:pPr>
              <w:numPr>
                <w:ilvl w:val="0"/>
                <w:numId w:val="25"/>
              </w:numPr>
              <w:spacing w:after="0"/>
              <w:jc w:val="both"/>
              <w:rPr>
                <w:rFonts w:ascii="Arial" w:hAnsi="Arial" w:cs="Arial"/>
                <w:sz w:val="18"/>
                <w:szCs w:val="18"/>
              </w:rPr>
            </w:pPr>
            <w:r w:rsidRPr="00BE250E">
              <w:rPr>
                <w:rFonts w:ascii="Arial" w:hAnsi="Arial" w:cs="Arial"/>
                <w:sz w:val="18"/>
                <w:szCs w:val="18"/>
              </w:rPr>
              <w:t xml:space="preserve">La institución educativa deberá estar incorporada a SEP, SEJ y/o </w:t>
            </w:r>
            <w:proofErr w:type="spellStart"/>
            <w:r w:rsidRPr="00BE250E">
              <w:rPr>
                <w:rFonts w:ascii="Arial" w:hAnsi="Arial" w:cs="Arial"/>
                <w:sz w:val="18"/>
                <w:szCs w:val="18"/>
              </w:rPr>
              <w:t>SICyT</w:t>
            </w:r>
            <w:proofErr w:type="spellEnd"/>
            <w:r w:rsidRPr="00BE250E">
              <w:rPr>
                <w:rFonts w:ascii="Arial" w:hAnsi="Arial" w:cs="Arial"/>
                <w:sz w:val="18"/>
                <w:szCs w:val="18"/>
              </w:rPr>
              <w:t xml:space="preserve">, </w:t>
            </w:r>
            <w:proofErr w:type="gramStart"/>
            <w:r w:rsidRPr="00BE250E">
              <w:rPr>
                <w:rFonts w:ascii="Arial" w:hAnsi="Arial" w:cs="Arial"/>
                <w:sz w:val="18"/>
                <w:szCs w:val="18"/>
              </w:rPr>
              <w:t>de acuerdo al</w:t>
            </w:r>
            <w:proofErr w:type="gramEnd"/>
            <w:r w:rsidRPr="00BE250E">
              <w:rPr>
                <w:rFonts w:ascii="Arial" w:hAnsi="Arial" w:cs="Arial"/>
                <w:sz w:val="18"/>
                <w:szCs w:val="18"/>
              </w:rPr>
              <w:t xml:space="preserve"> grado y nivel de complejidad necesario para centro educativo de educación superior, y contar con servicios de capacitación empresarial; en caso de ser Organismo Público Descentralizado y/o Autónomo, comprobar con su decreto de creación, en el que se especifique el nivel educativo que ofrece.</w:t>
            </w:r>
          </w:p>
          <w:p w14:paraId="5E1672D6" w14:textId="77777777" w:rsidR="00282F59" w:rsidRPr="00BE250E" w:rsidRDefault="00282F59">
            <w:pPr>
              <w:numPr>
                <w:ilvl w:val="0"/>
                <w:numId w:val="25"/>
              </w:numPr>
              <w:spacing w:after="0"/>
              <w:jc w:val="both"/>
              <w:rPr>
                <w:rFonts w:ascii="Arial" w:hAnsi="Arial" w:cs="Arial"/>
                <w:sz w:val="18"/>
                <w:szCs w:val="18"/>
              </w:rPr>
            </w:pPr>
            <w:r w:rsidRPr="00BE250E">
              <w:rPr>
                <w:rFonts w:ascii="Arial" w:hAnsi="Arial" w:cs="Arial"/>
                <w:sz w:val="18"/>
                <w:szCs w:val="18"/>
              </w:rPr>
              <w:t>Contar con la infraestructura y equipamiento necesarios para la impartición en plenarias y equipos de trabajo: aulas para plenarias y para actividades de estudio en equipo de trabajo, equipadas con proyectores, pizarrones/</w:t>
            </w:r>
            <w:proofErr w:type="spellStart"/>
            <w:r w:rsidRPr="00BE250E">
              <w:rPr>
                <w:rFonts w:ascii="Arial" w:hAnsi="Arial" w:cs="Arial"/>
                <w:sz w:val="18"/>
                <w:szCs w:val="18"/>
              </w:rPr>
              <w:t>pintarrones</w:t>
            </w:r>
            <w:proofErr w:type="spellEnd"/>
            <w:r w:rsidRPr="00BE250E">
              <w:rPr>
                <w:rFonts w:ascii="Arial" w:hAnsi="Arial" w:cs="Arial"/>
                <w:sz w:val="18"/>
                <w:szCs w:val="18"/>
              </w:rPr>
              <w:t xml:space="preserve">, pantallas de TV, contactos eléctricos, acceso internet y cableado para proyectar desde </w:t>
            </w:r>
            <w:proofErr w:type="spellStart"/>
            <w:r w:rsidRPr="00BE250E">
              <w:rPr>
                <w:rFonts w:ascii="Arial" w:hAnsi="Arial" w:cs="Arial"/>
                <w:sz w:val="18"/>
                <w:szCs w:val="18"/>
              </w:rPr>
              <w:t>laptos</w:t>
            </w:r>
            <w:proofErr w:type="spellEnd"/>
            <w:r w:rsidRPr="00BE250E">
              <w:rPr>
                <w:rFonts w:ascii="Arial" w:hAnsi="Arial" w:cs="Arial"/>
                <w:sz w:val="18"/>
                <w:szCs w:val="18"/>
              </w:rPr>
              <w:t xml:space="preserve"> de los participantes. </w:t>
            </w:r>
          </w:p>
          <w:p w14:paraId="1E406625" w14:textId="77777777" w:rsidR="00282F59" w:rsidRPr="00BE250E" w:rsidRDefault="00282F59">
            <w:pPr>
              <w:numPr>
                <w:ilvl w:val="0"/>
                <w:numId w:val="25"/>
              </w:numPr>
              <w:spacing w:after="0"/>
              <w:jc w:val="both"/>
              <w:rPr>
                <w:rFonts w:ascii="Arial" w:hAnsi="Arial" w:cs="Arial"/>
                <w:sz w:val="18"/>
                <w:szCs w:val="18"/>
              </w:rPr>
            </w:pPr>
            <w:r w:rsidRPr="00BE250E">
              <w:rPr>
                <w:rFonts w:ascii="Arial" w:hAnsi="Arial" w:cs="Arial"/>
                <w:sz w:val="18"/>
                <w:szCs w:val="18"/>
              </w:rPr>
              <w:t xml:space="preserve">Acceso igualitario de servicios educativos a los estudiantes del programa. </w:t>
            </w:r>
          </w:p>
          <w:p w14:paraId="279B4A39" w14:textId="77777777" w:rsidR="00282F59" w:rsidRPr="00BE250E" w:rsidRDefault="00282F59">
            <w:pPr>
              <w:numPr>
                <w:ilvl w:val="0"/>
                <w:numId w:val="25"/>
              </w:numPr>
              <w:spacing w:after="0"/>
              <w:jc w:val="both"/>
              <w:rPr>
                <w:rFonts w:ascii="Arial" w:hAnsi="Arial" w:cs="Arial"/>
                <w:sz w:val="18"/>
                <w:szCs w:val="18"/>
              </w:rPr>
            </w:pPr>
            <w:r w:rsidRPr="00BE250E">
              <w:rPr>
                <w:rFonts w:ascii="Arial" w:hAnsi="Arial" w:cs="Arial"/>
                <w:sz w:val="18"/>
                <w:szCs w:val="18"/>
              </w:rPr>
              <w:t xml:space="preserve">Brindar servicios de café durante las sesiones. </w:t>
            </w:r>
          </w:p>
          <w:p w14:paraId="0B7B29B4" w14:textId="77777777" w:rsidR="00282F59" w:rsidRPr="00BE250E" w:rsidRDefault="00282F59">
            <w:pPr>
              <w:numPr>
                <w:ilvl w:val="0"/>
                <w:numId w:val="25"/>
              </w:numPr>
              <w:spacing w:after="0"/>
              <w:jc w:val="both"/>
              <w:rPr>
                <w:rFonts w:ascii="Arial" w:hAnsi="Arial" w:cs="Arial"/>
                <w:sz w:val="18"/>
                <w:szCs w:val="18"/>
              </w:rPr>
            </w:pPr>
            <w:r w:rsidRPr="00BE250E">
              <w:rPr>
                <w:rFonts w:ascii="Arial" w:hAnsi="Arial" w:cs="Arial"/>
                <w:sz w:val="18"/>
                <w:szCs w:val="18"/>
              </w:rPr>
              <w:t>Contar certificaciones, premios o reconocimientos que garantice el nivel educativo y el fomento de la excelencia académica.</w:t>
            </w:r>
          </w:p>
          <w:p w14:paraId="1E525E46" w14:textId="2FD2B03A" w:rsidR="00282F59" w:rsidRPr="00BE250E" w:rsidRDefault="00282F59">
            <w:pPr>
              <w:numPr>
                <w:ilvl w:val="0"/>
                <w:numId w:val="25"/>
              </w:numPr>
              <w:spacing w:after="0"/>
              <w:jc w:val="both"/>
              <w:rPr>
                <w:rFonts w:ascii="Arial" w:hAnsi="Arial" w:cs="Arial"/>
                <w:sz w:val="18"/>
                <w:szCs w:val="18"/>
              </w:rPr>
            </w:pPr>
            <w:r w:rsidRPr="00BE250E">
              <w:rPr>
                <w:rFonts w:ascii="Arial" w:hAnsi="Arial" w:cs="Arial"/>
                <w:sz w:val="18"/>
                <w:szCs w:val="18"/>
              </w:rPr>
              <w:t>Contar con convenios internacionales con otras instituciones educativas.</w:t>
            </w:r>
          </w:p>
        </w:tc>
      </w:tr>
    </w:tbl>
    <w:p w14:paraId="2AA86401" w14:textId="77777777" w:rsidR="00282F59" w:rsidRPr="00BE250E" w:rsidRDefault="00282F59" w:rsidP="00282F59">
      <w:pPr>
        <w:spacing w:after="0"/>
        <w:jc w:val="both"/>
        <w:rPr>
          <w:rFonts w:ascii="Arial" w:hAnsi="Arial" w:cs="Arial"/>
          <w:sz w:val="18"/>
          <w:szCs w:val="18"/>
        </w:rPr>
      </w:pPr>
    </w:p>
    <w:p w14:paraId="2695BD1C" w14:textId="77777777" w:rsidR="00282F59" w:rsidRPr="00BE250E" w:rsidRDefault="00282F59" w:rsidP="00282F59">
      <w:pPr>
        <w:spacing w:after="0"/>
        <w:jc w:val="both"/>
        <w:rPr>
          <w:rFonts w:ascii="Arial" w:hAnsi="Arial" w:cs="Arial"/>
          <w:sz w:val="18"/>
          <w:szCs w:val="18"/>
        </w:rPr>
      </w:pPr>
      <w:r w:rsidRPr="00BE250E">
        <w:rPr>
          <w:rFonts w:ascii="Arial" w:hAnsi="Arial" w:cs="Arial"/>
          <w:noProof/>
          <w:sz w:val="18"/>
          <w:szCs w:val="18"/>
        </w:rPr>
        <mc:AlternateContent>
          <mc:Choice Requires="wps">
            <w:drawing>
              <wp:anchor distT="0" distB="0" distL="114300" distR="114300" simplePos="0" relativeHeight="251667456" behindDoc="0" locked="0" layoutInCell="1" hidden="0" allowOverlap="1" wp14:anchorId="5AB4A3A7" wp14:editId="19B25D43">
                <wp:simplePos x="0" y="0"/>
                <wp:positionH relativeFrom="margin">
                  <wp:align>right</wp:align>
                </wp:positionH>
                <wp:positionV relativeFrom="paragraph">
                  <wp:posOffset>27076</wp:posOffset>
                </wp:positionV>
                <wp:extent cx="5917997" cy="304800"/>
                <wp:effectExtent l="0" t="0" r="26035" b="19050"/>
                <wp:wrapNone/>
                <wp:docPr id="10" name="Rectángulo 10"/>
                <wp:cNvGraphicFramePr/>
                <a:graphic xmlns:a="http://schemas.openxmlformats.org/drawingml/2006/main">
                  <a:graphicData uri="http://schemas.microsoft.com/office/word/2010/wordprocessingShape">
                    <wps:wsp>
                      <wps:cNvSpPr/>
                      <wps:spPr>
                        <a:xfrm>
                          <a:off x="0" y="0"/>
                          <a:ext cx="5917997" cy="3048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4E739C18" w14:textId="77777777" w:rsidR="00282F59" w:rsidRDefault="00282F59" w:rsidP="00282F59">
                            <w:pPr>
                              <w:spacing w:after="0" w:line="240" w:lineRule="auto"/>
                              <w:textDirection w:val="btLr"/>
                            </w:pPr>
                            <w:r w:rsidRPr="00693781">
                              <w:rPr>
                                <w:rFonts w:ascii="Arial" w:eastAsia="Arial" w:hAnsi="Arial" w:cs="Arial"/>
                                <w:color w:val="000000"/>
                              </w:rPr>
                              <w:t>Fecha de inicio a partir del 23 de Mayo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B4A3A7" id="Rectángulo 10" o:spid="_x0000_s1032" style="position:absolute;left:0;text-align:left;margin-left:414.8pt;margin-top:2.15pt;width:466pt;height:2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" strokecolor="white">
                <v:stroke startarrowwidth="narrow" startarrowlength="short" endarrowwidth="narrow" endarrowlength="short" joinstyle="round"/>
                <v:textbox inset="2.53958mm,1.2694mm,2.53958mm,1.2694mm">
                  <w:txbxContent>
                    <w:p w14:paraId="4E739C18" w14:textId="77777777" w:rsidR="00282F59" w:rsidRDefault="00282F59" w:rsidP="00282F59">
                      <w:pPr>
                        <w:spacing w:after="0" w:line="240" w:lineRule="auto"/>
                        <w:textDirection w:val="btLr"/>
                      </w:pPr>
                      <w:r w:rsidRPr="00693781">
                        <w:rPr>
                          <w:rFonts w:ascii="Arial" w:eastAsia="Arial" w:hAnsi="Arial" w:cs="Arial"/>
                          <w:color w:val="000000"/>
                        </w:rPr>
                        <w:t>Fecha de inicio a partir del 23 de Mayo 2023</w:t>
                      </w:r>
                    </w:p>
                  </w:txbxContent>
                </v:textbox>
                <w10:wrap anchorx="margin"/>
              </v:rect>
            </w:pict>
          </mc:Fallback>
        </mc:AlternateContent>
      </w:r>
    </w:p>
    <w:p w14:paraId="59849FF4"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3DD3E476" w14:textId="77777777" w:rsidTr="000E386D">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79E413AE"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4.GARANTÍAS</w:t>
            </w:r>
          </w:p>
        </w:tc>
      </w:tr>
    </w:tbl>
    <w:p w14:paraId="04F04C3A" w14:textId="5C59481D" w:rsidR="00282F59" w:rsidRPr="00BE250E" w:rsidRDefault="000E386D" w:rsidP="00282F59">
      <w:pPr>
        <w:spacing w:after="0"/>
        <w:jc w:val="both"/>
        <w:rPr>
          <w:rFonts w:ascii="Arial" w:hAnsi="Arial" w:cs="Arial"/>
          <w:sz w:val="18"/>
          <w:szCs w:val="18"/>
        </w:rPr>
      </w:pPr>
      <w:r w:rsidRPr="00BE250E">
        <w:rPr>
          <w:rFonts w:ascii="Arial" w:hAnsi="Arial" w:cs="Arial"/>
          <w:noProof/>
          <w:sz w:val="18"/>
          <w:szCs w:val="18"/>
        </w:rPr>
        <mc:AlternateContent>
          <mc:Choice Requires="wps">
            <w:drawing>
              <wp:anchor distT="0" distB="0" distL="114300" distR="114300" simplePos="0" relativeHeight="251668480" behindDoc="0" locked="0" layoutInCell="1" hidden="0" allowOverlap="1" wp14:anchorId="4C7DD7A9" wp14:editId="68307100">
                <wp:simplePos x="0" y="0"/>
                <wp:positionH relativeFrom="margin">
                  <wp:align>right</wp:align>
                </wp:positionH>
                <wp:positionV relativeFrom="paragraph">
                  <wp:posOffset>146152</wp:posOffset>
                </wp:positionV>
                <wp:extent cx="5925312" cy="361950"/>
                <wp:effectExtent l="0" t="0" r="18415" b="19050"/>
                <wp:wrapNone/>
                <wp:docPr id="11" name="Rectángulo 11"/>
                <wp:cNvGraphicFramePr/>
                <a:graphic xmlns:a="http://schemas.openxmlformats.org/drawingml/2006/main">
                  <a:graphicData uri="http://schemas.microsoft.com/office/word/2010/wordprocessingShape">
                    <wps:wsp>
                      <wps:cNvSpPr/>
                      <wps:spPr>
                        <a:xfrm>
                          <a:off x="0" y="0"/>
                          <a:ext cx="5925312" cy="361950"/>
                        </a:xfrm>
                        <a:prstGeom prst="rect">
                          <a:avLst/>
                        </a:prstGeom>
                        <a:solidFill>
                          <a:srgbClr val="FFFFFF"/>
                        </a:solidFill>
                        <a:ln w="9525" cap="flat" cmpd="sng">
                          <a:solidFill>
                            <a:srgbClr val="FFFFFF"/>
                          </a:solidFill>
                          <a:prstDash val="solid"/>
                          <a:round/>
                          <a:headEnd type="none" w="sm" len="sm"/>
                          <a:tailEnd type="none" w="sm" len="sm"/>
                        </a:ln>
                      </wps:spPr>
                      <wps:txbx>
                        <w:txbxContent>
                          <w:p w14:paraId="382A036C" w14:textId="77777777" w:rsidR="00282F59" w:rsidRDefault="00282F59" w:rsidP="00282F59">
                            <w:pPr>
                              <w:spacing w:after="0" w:line="240" w:lineRule="auto"/>
                              <w:textDirection w:val="btLr"/>
                            </w:pPr>
                            <w:r>
                              <w:rPr>
                                <w:rFonts w:ascii="Arial" w:eastAsia="Arial" w:hAnsi="Arial" w:cs="Arial"/>
                                <w:color w:val="000000"/>
                              </w:rPr>
                              <w:t xml:space="preserve">Que se brinde la capacitación en tiempo y forma y de acuerdo a lo solicitado al anexo. </w:t>
                            </w:r>
                          </w:p>
                          <w:p w14:paraId="3ED2264B" w14:textId="77777777" w:rsidR="00282F59" w:rsidRDefault="00282F59" w:rsidP="00282F59">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7DD7A9" id="Rectángulo 11" o:spid="_x0000_s1033" style="position:absolute;left:0;text-align:left;margin-left:415.35pt;margin-top:11.5pt;width:466.55pt;height:2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" strokecolor="white">
                <v:stroke startarrowwidth="narrow" startarrowlength="short" endarrowwidth="narrow" endarrowlength="short" joinstyle="round"/>
                <v:textbox inset="2.53958mm,1.2694mm,2.53958mm,1.2694mm">
                  <w:txbxContent>
                    <w:p w14:paraId="382A036C" w14:textId="77777777" w:rsidR="00282F59" w:rsidRDefault="00282F59" w:rsidP="00282F59">
                      <w:pPr>
                        <w:spacing w:after="0" w:line="240" w:lineRule="auto"/>
                        <w:textDirection w:val="btLr"/>
                      </w:pPr>
                      <w:r>
                        <w:rPr>
                          <w:rFonts w:ascii="Arial" w:eastAsia="Arial" w:hAnsi="Arial" w:cs="Arial"/>
                          <w:color w:val="000000"/>
                        </w:rPr>
                        <w:t xml:space="preserve">Que se brinde la capacitación en tiempo y forma y de acuerdo a lo solicitado al anexo. </w:t>
                      </w:r>
                    </w:p>
                    <w:p w14:paraId="3ED2264B" w14:textId="77777777" w:rsidR="00282F59" w:rsidRDefault="00282F59" w:rsidP="00282F59">
                      <w:pPr>
                        <w:spacing w:after="0" w:line="240" w:lineRule="auto"/>
                        <w:textDirection w:val="btLr"/>
                      </w:pPr>
                    </w:p>
                  </w:txbxContent>
                </v:textbox>
                <w10:wrap anchorx="margin"/>
              </v:rect>
            </w:pict>
          </mc:Fallback>
        </mc:AlternateContent>
      </w:r>
    </w:p>
    <w:p w14:paraId="11A8F9E1" w14:textId="0B33C6AB" w:rsidR="00282F59" w:rsidRPr="00BE250E" w:rsidRDefault="00282F59" w:rsidP="00282F59">
      <w:pPr>
        <w:spacing w:after="0"/>
        <w:jc w:val="both"/>
        <w:rPr>
          <w:rFonts w:ascii="Arial" w:hAnsi="Arial" w:cs="Arial"/>
          <w:sz w:val="18"/>
          <w:szCs w:val="18"/>
        </w:rPr>
      </w:pPr>
    </w:p>
    <w:p w14:paraId="1A86F80B" w14:textId="77777777" w:rsidR="00282F59" w:rsidRPr="00BE250E" w:rsidRDefault="00282F59" w:rsidP="00282F59">
      <w:pPr>
        <w:spacing w:after="0"/>
        <w:jc w:val="both"/>
        <w:rPr>
          <w:rFonts w:ascii="Arial" w:hAnsi="Arial" w:cs="Arial"/>
          <w:sz w:val="18"/>
          <w:szCs w:val="18"/>
        </w:rPr>
      </w:pPr>
    </w:p>
    <w:p w14:paraId="46E68687" w14:textId="77777777" w:rsidR="00282F59" w:rsidRPr="00BE250E" w:rsidRDefault="00282F59" w:rsidP="00282F59">
      <w:pPr>
        <w:spacing w:after="0"/>
        <w:jc w:val="both"/>
        <w:rPr>
          <w:rFonts w:ascii="Arial" w:hAnsi="Arial" w:cs="Arial"/>
          <w:sz w:val="18"/>
          <w:szCs w:val="1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282F59" w:rsidRPr="00BE250E" w14:paraId="341B3528" w14:textId="77777777" w:rsidTr="000E386D">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14C3BC4B" w14:textId="77777777" w:rsidR="00282F59" w:rsidRPr="00BE250E" w:rsidRDefault="00282F59" w:rsidP="00282F59">
            <w:pPr>
              <w:spacing w:after="0"/>
              <w:jc w:val="both"/>
              <w:rPr>
                <w:rFonts w:ascii="Arial" w:hAnsi="Arial" w:cs="Arial"/>
                <w:b/>
                <w:sz w:val="18"/>
                <w:szCs w:val="18"/>
              </w:rPr>
            </w:pPr>
            <w:r w:rsidRPr="00BE250E">
              <w:rPr>
                <w:rFonts w:ascii="Arial" w:hAnsi="Arial" w:cs="Arial"/>
                <w:b/>
                <w:sz w:val="18"/>
                <w:szCs w:val="18"/>
              </w:rPr>
              <w:t>5.OBLIGACIONES DE LOS PARTICIPANTES</w:t>
            </w:r>
          </w:p>
        </w:tc>
      </w:tr>
    </w:tbl>
    <w:p w14:paraId="12D303F2" w14:textId="77777777" w:rsidR="00282F59" w:rsidRPr="00BE250E" w:rsidRDefault="00282F59" w:rsidP="00282F59">
      <w:pPr>
        <w:spacing w:after="0"/>
        <w:jc w:val="both"/>
        <w:rPr>
          <w:rFonts w:ascii="Arial" w:hAnsi="Arial" w:cs="Arial"/>
          <w:sz w:val="18"/>
          <w:szCs w:val="18"/>
        </w:rPr>
      </w:pPr>
      <w:r w:rsidRPr="00BE250E">
        <w:rPr>
          <w:rFonts w:ascii="Arial" w:hAnsi="Arial" w:cs="Arial"/>
          <w:noProof/>
          <w:sz w:val="18"/>
          <w:szCs w:val="18"/>
        </w:rPr>
        <mc:AlternateContent>
          <mc:Choice Requires="wps">
            <w:drawing>
              <wp:anchor distT="0" distB="0" distL="114300" distR="114300" simplePos="0" relativeHeight="251669504" behindDoc="0" locked="0" layoutInCell="1" hidden="0" allowOverlap="1" wp14:anchorId="01B51CC6" wp14:editId="6D8A5975">
                <wp:simplePos x="0" y="0"/>
                <wp:positionH relativeFrom="margin">
                  <wp:posOffset>-660</wp:posOffset>
                </wp:positionH>
                <wp:positionV relativeFrom="paragraph">
                  <wp:posOffset>123901</wp:posOffset>
                </wp:positionV>
                <wp:extent cx="5983605" cy="304800"/>
                <wp:effectExtent l="0" t="0" r="17145" b="19050"/>
                <wp:wrapNone/>
                <wp:docPr id="12" name="Rectángulo 12"/>
                <wp:cNvGraphicFramePr/>
                <a:graphic xmlns:a="http://schemas.openxmlformats.org/drawingml/2006/main">
                  <a:graphicData uri="http://schemas.microsoft.com/office/word/2010/wordprocessingShape">
                    <wps:wsp>
                      <wps:cNvSpPr/>
                      <wps:spPr>
                        <a:xfrm>
                          <a:off x="0" y="0"/>
                          <a:ext cx="5983605" cy="3048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587F17B7" w14:textId="77777777" w:rsidR="00282F59" w:rsidRDefault="00282F59" w:rsidP="00282F59">
                            <w:pPr>
                              <w:spacing w:after="0" w:line="240" w:lineRule="auto"/>
                              <w:textDirection w:val="btLr"/>
                            </w:pPr>
                            <w:r>
                              <w:rPr>
                                <w:rFonts w:ascii="Arial" w:eastAsia="Arial" w:hAnsi="Arial" w:cs="Arial"/>
                                <w:color w:val="000000"/>
                              </w:rPr>
                              <w:t>No aplica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B51CC6" id="Rectángulo 12" o:spid="_x0000_s1034" style="position:absolute;left:0;text-align:left;margin-left:-.05pt;margin-top:9.75pt;width:471.1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" strokecolor="white">
                <v:stroke startarrowwidth="narrow" startarrowlength="short" endarrowwidth="narrow" endarrowlength="short" joinstyle="round"/>
                <v:textbox inset="2.53958mm,1.2694mm,2.53958mm,1.2694mm">
                  <w:txbxContent>
                    <w:p w14:paraId="587F17B7" w14:textId="77777777" w:rsidR="00282F59" w:rsidRDefault="00282F59" w:rsidP="00282F59">
                      <w:pPr>
                        <w:spacing w:after="0" w:line="240" w:lineRule="auto"/>
                        <w:textDirection w:val="btLr"/>
                      </w:pPr>
                      <w:r>
                        <w:rPr>
                          <w:rFonts w:ascii="Arial" w:eastAsia="Arial" w:hAnsi="Arial" w:cs="Arial"/>
                          <w:color w:val="000000"/>
                        </w:rPr>
                        <w:t>No aplica</w:t>
                      </w:r>
                    </w:p>
                  </w:txbxContent>
                </v:textbox>
                <w10:wrap anchorx="margin"/>
              </v:rect>
            </w:pict>
          </mc:Fallback>
        </mc:AlternateContent>
      </w:r>
    </w:p>
    <w:p w14:paraId="444B082C" w14:textId="77777777" w:rsidR="00282F59" w:rsidRPr="00BE250E" w:rsidRDefault="00282F59" w:rsidP="00282F59">
      <w:pPr>
        <w:spacing w:after="0"/>
        <w:jc w:val="both"/>
        <w:rPr>
          <w:rFonts w:ascii="Arial" w:hAnsi="Arial" w:cs="Arial"/>
          <w:sz w:val="18"/>
          <w:szCs w:val="18"/>
        </w:rPr>
      </w:pPr>
    </w:p>
    <w:p w14:paraId="0D854EBD" w14:textId="77777777" w:rsidR="00282F59" w:rsidRPr="00BE250E" w:rsidRDefault="00282F59" w:rsidP="00282F59">
      <w:pPr>
        <w:spacing w:after="0"/>
        <w:jc w:val="both"/>
        <w:rPr>
          <w:rFonts w:ascii="Arial" w:hAnsi="Arial" w:cs="Arial"/>
          <w:sz w:val="18"/>
          <w:szCs w:val="18"/>
        </w:rPr>
      </w:pPr>
    </w:p>
    <w:p w14:paraId="4E2A5877" w14:textId="77777777" w:rsidR="00282F59" w:rsidRPr="00BE250E" w:rsidRDefault="00282F59" w:rsidP="00282F59">
      <w:pPr>
        <w:spacing w:after="0"/>
        <w:jc w:val="both"/>
        <w:rPr>
          <w:rFonts w:ascii="Arial" w:hAnsi="Arial" w:cs="Arial"/>
          <w:sz w:val="18"/>
          <w:szCs w:val="18"/>
        </w:rPr>
      </w:pPr>
    </w:p>
    <w:tbl>
      <w:tblPr>
        <w:tblW w:w="50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9"/>
      </w:tblGrid>
      <w:tr w:rsidR="00282F59" w:rsidRPr="00BE250E" w14:paraId="4CBF76B6" w14:textId="77777777" w:rsidTr="000E386D">
        <w:trPr>
          <w:trHeight w:val="260"/>
        </w:trPr>
        <w:tc>
          <w:tcPr>
            <w:tcW w:w="4999"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4990A2B9" w14:textId="77777777" w:rsidR="00282F59" w:rsidRPr="00BE250E" w:rsidRDefault="00282F59">
            <w:pPr>
              <w:numPr>
                <w:ilvl w:val="0"/>
                <w:numId w:val="35"/>
              </w:numPr>
              <w:spacing w:after="0"/>
              <w:jc w:val="both"/>
              <w:rPr>
                <w:rFonts w:ascii="Arial" w:hAnsi="Arial" w:cs="Arial"/>
                <w:b/>
                <w:sz w:val="18"/>
                <w:szCs w:val="18"/>
              </w:rPr>
            </w:pPr>
            <w:r w:rsidRPr="00BE250E">
              <w:rPr>
                <w:rFonts w:ascii="Arial" w:hAnsi="Arial" w:cs="Arial"/>
                <w:b/>
                <w:sz w:val="18"/>
                <w:szCs w:val="18"/>
              </w:rPr>
              <w:t>ENTREGABLES</w:t>
            </w:r>
          </w:p>
        </w:tc>
      </w:tr>
      <w:tr w:rsidR="00282F59" w:rsidRPr="00BE250E" w14:paraId="02D9CD93" w14:textId="77777777" w:rsidTr="000E386D">
        <w:trPr>
          <w:trHeight w:val="660"/>
        </w:trPr>
        <w:tc>
          <w:tcPr>
            <w:tcW w:w="5000" w:type="pct"/>
            <w:tcBorders>
              <w:top w:val="single" w:sz="6" w:space="0" w:color="CCCCCC"/>
              <w:left w:val="single" w:sz="8"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D7426FD" w14:textId="77777777" w:rsidR="00282F59" w:rsidRPr="00BE250E" w:rsidRDefault="00282F59">
            <w:pPr>
              <w:numPr>
                <w:ilvl w:val="0"/>
                <w:numId w:val="36"/>
              </w:numPr>
              <w:spacing w:after="0"/>
              <w:jc w:val="both"/>
              <w:rPr>
                <w:rFonts w:ascii="Arial" w:hAnsi="Arial" w:cs="Arial"/>
                <w:sz w:val="18"/>
                <w:szCs w:val="18"/>
              </w:rPr>
            </w:pPr>
            <w:r w:rsidRPr="00BE250E">
              <w:rPr>
                <w:rFonts w:ascii="Arial" w:hAnsi="Arial" w:cs="Arial"/>
                <w:sz w:val="18"/>
                <w:szCs w:val="18"/>
              </w:rPr>
              <w:lastRenderedPageBreak/>
              <w:t xml:space="preserve">Documento que acredite haber cursado el programa </w:t>
            </w:r>
            <w:r w:rsidRPr="00BE250E">
              <w:rPr>
                <w:rFonts w:ascii="Arial" w:hAnsi="Arial" w:cs="Arial"/>
                <w:i/>
                <w:iCs/>
                <w:sz w:val="18"/>
                <w:szCs w:val="18"/>
              </w:rPr>
              <w:t>desarrollo organizacional, desarrollo humano y ética profesional</w:t>
            </w:r>
            <w:r w:rsidRPr="00BE250E">
              <w:rPr>
                <w:rFonts w:ascii="Arial" w:hAnsi="Arial" w:cs="Arial"/>
                <w:sz w:val="18"/>
                <w:szCs w:val="18"/>
              </w:rPr>
              <w:t>, con la equivalencia de créditos de acuerdo con las horas y el nivel de complejidad.</w:t>
            </w:r>
          </w:p>
          <w:p w14:paraId="6C08B018" w14:textId="77777777" w:rsidR="00282F59" w:rsidRPr="00BE250E" w:rsidRDefault="00282F59">
            <w:pPr>
              <w:numPr>
                <w:ilvl w:val="0"/>
                <w:numId w:val="36"/>
              </w:numPr>
              <w:spacing w:after="0"/>
              <w:jc w:val="both"/>
              <w:rPr>
                <w:rFonts w:ascii="Arial" w:hAnsi="Arial" w:cs="Arial"/>
                <w:sz w:val="18"/>
                <w:szCs w:val="18"/>
              </w:rPr>
            </w:pPr>
            <w:r w:rsidRPr="00BE250E">
              <w:rPr>
                <w:rFonts w:ascii="Arial" w:hAnsi="Arial" w:cs="Arial"/>
                <w:sz w:val="18"/>
                <w:szCs w:val="18"/>
              </w:rPr>
              <w:t>Acceso a documentos y material de estudio.</w:t>
            </w:r>
          </w:p>
          <w:p w14:paraId="2458700C" w14:textId="77777777" w:rsidR="00282F59" w:rsidRPr="00BE250E" w:rsidRDefault="00282F59">
            <w:pPr>
              <w:numPr>
                <w:ilvl w:val="0"/>
                <w:numId w:val="36"/>
              </w:numPr>
              <w:spacing w:after="0"/>
              <w:jc w:val="both"/>
              <w:rPr>
                <w:rFonts w:ascii="Arial" w:hAnsi="Arial" w:cs="Arial"/>
                <w:sz w:val="18"/>
                <w:szCs w:val="18"/>
              </w:rPr>
            </w:pPr>
            <w:r w:rsidRPr="00BE250E">
              <w:rPr>
                <w:rFonts w:ascii="Arial" w:hAnsi="Arial" w:cs="Arial"/>
                <w:sz w:val="18"/>
                <w:szCs w:val="18"/>
              </w:rPr>
              <w:t>Listado de asistencia por sesión.</w:t>
            </w:r>
          </w:p>
          <w:p w14:paraId="6FCF426A" w14:textId="77777777" w:rsidR="00282F59" w:rsidRPr="00BE250E" w:rsidRDefault="00282F59">
            <w:pPr>
              <w:numPr>
                <w:ilvl w:val="0"/>
                <w:numId w:val="36"/>
              </w:numPr>
              <w:spacing w:after="0"/>
              <w:jc w:val="both"/>
              <w:rPr>
                <w:rFonts w:ascii="Arial" w:hAnsi="Arial" w:cs="Arial"/>
                <w:sz w:val="18"/>
                <w:szCs w:val="18"/>
              </w:rPr>
            </w:pPr>
            <w:r w:rsidRPr="00BE250E">
              <w:rPr>
                <w:rFonts w:ascii="Arial" w:hAnsi="Arial" w:cs="Arial"/>
                <w:sz w:val="18"/>
                <w:szCs w:val="18"/>
              </w:rPr>
              <w:t>Memoria fotográfica de las sesiones.</w:t>
            </w:r>
          </w:p>
          <w:p w14:paraId="7D33D656" w14:textId="77777777" w:rsidR="00282F59" w:rsidRPr="00BE250E" w:rsidRDefault="00282F59">
            <w:pPr>
              <w:numPr>
                <w:ilvl w:val="0"/>
                <w:numId w:val="36"/>
              </w:numPr>
              <w:spacing w:after="0"/>
              <w:jc w:val="both"/>
              <w:rPr>
                <w:rFonts w:ascii="Arial" w:hAnsi="Arial" w:cs="Arial"/>
                <w:sz w:val="18"/>
                <w:szCs w:val="18"/>
              </w:rPr>
            </w:pPr>
            <w:r w:rsidRPr="00BE250E">
              <w:rPr>
                <w:rFonts w:ascii="Arial" w:hAnsi="Arial" w:cs="Arial"/>
                <w:sz w:val="18"/>
                <w:szCs w:val="18"/>
              </w:rPr>
              <w:t>Evaluaciones contestadas por los alumnos por sesión impartida (presencial y virtual) con relación al desarrollo de la clase.</w:t>
            </w:r>
          </w:p>
          <w:p w14:paraId="48B2AEEE" w14:textId="77777777" w:rsidR="00282F59" w:rsidRPr="00BE250E" w:rsidRDefault="00282F59">
            <w:pPr>
              <w:numPr>
                <w:ilvl w:val="0"/>
                <w:numId w:val="36"/>
              </w:numPr>
              <w:spacing w:after="0"/>
              <w:jc w:val="both"/>
              <w:rPr>
                <w:rFonts w:ascii="Arial" w:hAnsi="Arial" w:cs="Arial"/>
                <w:sz w:val="18"/>
                <w:szCs w:val="18"/>
              </w:rPr>
            </w:pPr>
            <w:r w:rsidRPr="00BE250E">
              <w:rPr>
                <w:rFonts w:ascii="Arial" w:hAnsi="Arial" w:cs="Arial"/>
                <w:sz w:val="18"/>
                <w:szCs w:val="18"/>
              </w:rPr>
              <w:t xml:space="preserve">Encuesta de satisfacción aplicada a los participantes, con relación al alcance de los objetivos del programa de capacitación, por módulo por sesión en sesiones virtuales y presenciales. </w:t>
            </w:r>
          </w:p>
          <w:p w14:paraId="09EDCCE3" w14:textId="77777777" w:rsidR="00282F59" w:rsidRPr="00BE250E" w:rsidRDefault="00282F59">
            <w:pPr>
              <w:numPr>
                <w:ilvl w:val="0"/>
                <w:numId w:val="36"/>
              </w:numPr>
              <w:spacing w:after="0"/>
              <w:jc w:val="both"/>
              <w:rPr>
                <w:rFonts w:ascii="Arial" w:hAnsi="Arial" w:cs="Arial"/>
                <w:sz w:val="18"/>
                <w:szCs w:val="18"/>
              </w:rPr>
            </w:pPr>
            <w:r w:rsidRPr="00BE250E">
              <w:rPr>
                <w:rFonts w:ascii="Arial" w:hAnsi="Arial" w:cs="Arial"/>
                <w:sz w:val="18"/>
                <w:szCs w:val="18"/>
              </w:rPr>
              <w:t>Ceremonia de clausura.</w:t>
            </w:r>
          </w:p>
        </w:tc>
      </w:tr>
    </w:tbl>
    <w:p w14:paraId="0CE3F18D" w14:textId="1FB65470" w:rsidR="00AF4EDB" w:rsidRPr="00BE250E" w:rsidRDefault="00AF4EDB" w:rsidP="00051BEB">
      <w:pPr>
        <w:spacing w:after="0"/>
        <w:jc w:val="both"/>
        <w:rPr>
          <w:rFonts w:ascii="Arial" w:hAnsi="Arial" w:cs="Arial"/>
          <w:sz w:val="18"/>
          <w:szCs w:val="18"/>
        </w:rPr>
      </w:pPr>
    </w:p>
    <w:p w14:paraId="30D21897" w14:textId="77777777" w:rsidR="00AF4EDB" w:rsidRPr="00BE250E" w:rsidRDefault="00AF4EDB" w:rsidP="00051BEB">
      <w:pPr>
        <w:spacing w:after="0"/>
        <w:jc w:val="both"/>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0B6E0E" w:rsidRPr="00BE250E" w14:paraId="4C59D344" w14:textId="77777777" w:rsidTr="000B6E0E">
        <w:trPr>
          <w:trHeight w:val="517"/>
        </w:trPr>
        <w:tc>
          <w:tcPr>
            <w:tcW w:w="9487" w:type="dxa"/>
            <w:shd w:val="clear" w:color="auto" w:fill="EAF1DD" w:themeFill="accent3" w:themeFillTint="33"/>
            <w:vAlign w:val="center"/>
          </w:tcPr>
          <w:p w14:paraId="5BD3D4DA" w14:textId="77777777" w:rsidR="000B6E0E" w:rsidRPr="00BE250E" w:rsidRDefault="000B6E0E" w:rsidP="000B6E0E">
            <w:pPr>
              <w:jc w:val="center"/>
              <w:rPr>
                <w:rFonts w:ascii="Arial" w:hAnsi="Arial" w:cs="Arial"/>
                <w:b/>
                <w:bCs/>
                <w:sz w:val="18"/>
                <w:szCs w:val="18"/>
              </w:rPr>
            </w:pPr>
            <w:r w:rsidRPr="00BE250E">
              <w:rPr>
                <w:rFonts w:ascii="Arial" w:hAnsi="Arial" w:cs="Arial"/>
                <w:b/>
                <w:bCs/>
                <w:sz w:val="18"/>
                <w:szCs w:val="18"/>
              </w:rPr>
              <w:t xml:space="preserve">REQUISITOS PARA LA EVALUACIÓN DE LA PROPOSICIÓN MEDIANTE EL MECANISMO DE </w:t>
            </w:r>
          </w:p>
          <w:p w14:paraId="2FFB0775" w14:textId="37013CC1" w:rsidR="000B6E0E" w:rsidRPr="00BE250E" w:rsidRDefault="000B6E0E" w:rsidP="000B6E0E">
            <w:pPr>
              <w:jc w:val="center"/>
              <w:rPr>
                <w:rFonts w:ascii="Arial" w:hAnsi="Arial" w:cs="Arial"/>
                <w:b/>
                <w:bCs/>
                <w:color w:val="262626" w:themeColor="text1" w:themeTint="D9"/>
                <w:sz w:val="18"/>
                <w:szCs w:val="18"/>
              </w:rPr>
            </w:pPr>
            <w:r w:rsidRPr="00BE250E">
              <w:rPr>
                <w:rFonts w:ascii="Arial" w:hAnsi="Arial" w:cs="Arial"/>
                <w:b/>
                <w:bCs/>
                <w:sz w:val="18"/>
                <w:szCs w:val="18"/>
              </w:rPr>
              <w:t>PUNTOS Y PORCENTAJES</w:t>
            </w:r>
            <w:r w:rsidR="00BC12E4" w:rsidRPr="00BE250E">
              <w:rPr>
                <w:rFonts w:ascii="Arial" w:hAnsi="Arial" w:cs="Arial"/>
                <w:b/>
                <w:bCs/>
                <w:sz w:val="18"/>
                <w:szCs w:val="18"/>
              </w:rPr>
              <w:t xml:space="preserve"> PARA LA PARTIDA 3</w:t>
            </w:r>
          </w:p>
        </w:tc>
      </w:tr>
    </w:tbl>
    <w:p w14:paraId="44116905" w14:textId="6AF6CC71" w:rsidR="00BE250E" w:rsidRPr="00BE250E" w:rsidRDefault="00BE250E" w:rsidP="00B92EF4">
      <w:pPr>
        <w:spacing w:after="0"/>
        <w:jc w:val="center"/>
        <w:rPr>
          <w:rFonts w:ascii="Arial" w:hAnsi="Arial" w:cs="Arial"/>
          <w:b/>
          <w:bCs/>
          <w:color w:val="262626" w:themeColor="text1" w:themeTint="D9"/>
          <w:sz w:val="18"/>
          <w:szCs w:val="18"/>
        </w:rPr>
      </w:pPr>
    </w:p>
    <w:p w14:paraId="39DA0124" w14:textId="77777777" w:rsidR="00BE250E" w:rsidRPr="00BE250E" w:rsidRDefault="00BE250E">
      <w:pPr>
        <w:pStyle w:val="Ttulo2"/>
        <w:numPr>
          <w:ilvl w:val="0"/>
          <w:numId w:val="44"/>
        </w:numPr>
        <w:tabs>
          <w:tab w:val="left" w:pos="742"/>
          <w:tab w:val="left" w:pos="743"/>
        </w:tabs>
        <w:spacing w:before="194" w:line="276" w:lineRule="auto"/>
        <w:ind w:right="289"/>
        <w:contextualSpacing/>
        <w:jc w:val="center"/>
        <w:rPr>
          <w:rFonts w:ascii="Arial" w:hAnsi="Arial" w:cs="Arial"/>
          <w:sz w:val="18"/>
          <w:szCs w:val="18"/>
        </w:rPr>
      </w:pPr>
      <w:r w:rsidRPr="00BE250E">
        <w:rPr>
          <w:rFonts w:ascii="Arial" w:hAnsi="Arial" w:cs="Arial"/>
          <w:sz w:val="18"/>
          <w:szCs w:val="18"/>
        </w:rPr>
        <w:t>REQUISITOS PARA LA EVALUACIÓN MEDIANTE EL MECANISMO DE PUNTOS Y PORCENTAJES</w:t>
      </w:r>
    </w:p>
    <w:p w14:paraId="7B6AA248" w14:textId="77777777" w:rsidR="00BE250E" w:rsidRPr="00BE250E" w:rsidRDefault="00BE250E" w:rsidP="00BE250E">
      <w:pPr>
        <w:spacing w:before="198"/>
        <w:ind w:left="315" w:right="290"/>
        <w:jc w:val="both"/>
        <w:rPr>
          <w:rFonts w:ascii="Arial" w:hAnsi="Arial" w:cs="Arial"/>
          <w:b/>
          <w:sz w:val="18"/>
          <w:szCs w:val="18"/>
        </w:rPr>
      </w:pPr>
      <w:r w:rsidRPr="00BE250E">
        <w:rPr>
          <w:rFonts w:ascii="Arial" w:hAnsi="Arial" w:cs="Arial"/>
          <w:sz w:val="18"/>
          <w:szCs w:val="18"/>
        </w:rPr>
        <w:t xml:space="preserve">Los criterios que se aplicarán para evaluar las proposiciones </w:t>
      </w:r>
      <w:r w:rsidRPr="00BE250E">
        <w:rPr>
          <w:rFonts w:ascii="Arial" w:hAnsi="Arial" w:cs="Arial"/>
          <w:b/>
          <w:sz w:val="18"/>
          <w:szCs w:val="18"/>
        </w:rPr>
        <w:t>QUE SE UTILIZARÁN PARA LA</w:t>
      </w:r>
      <w:r w:rsidRPr="00BE250E">
        <w:rPr>
          <w:rFonts w:ascii="Arial" w:hAnsi="Arial" w:cs="Arial"/>
          <w:b/>
          <w:spacing w:val="1"/>
          <w:sz w:val="18"/>
          <w:szCs w:val="18"/>
        </w:rPr>
        <w:t xml:space="preserve"> </w:t>
      </w:r>
      <w:r w:rsidRPr="00BE250E">
        <w:rPr>
          <w:rFonts w:ascii="Arial" w:hAnsi="Arial" w:cs="Arial"/>
          <w:b/>
          <w:w w:val="95"/>
          <w:sz w:val="18"/>
          <w:szCs w:val="18"/>
        </w:rPr>
        <w:t>EVALUACIÓN</w:t>
      </w:r>
      <w:r w:rsidRPr="00BE250E">
        <w:rPr>
          <w:rFonts w:ascii="Arial" w:hAnsi="Arial" w:cs="Arial"/>
          <w:b/>
          <w:spacing w:val="-12"/>
          <w:w w:val="95"/>
          <w:sz w:val="18"/>
          <w:szCs w:val="18"/>
        </w:rPr>
        <w:t xml:space="preserve"> </w:t>
      </w:r>
      <w:r w:rsidRPr="00BE250E">
        <w:rPr>
          <w:rFonts w:ascii="Arial" w:hAnsi="Arial" w:cs="Arial"/>
          <w:b/>
          <w:w w:val="95"/>
          <w:sz w:val="18"/>
          <w:szCs w:val="18"/>
        </w:rPr>
        <w:t>DE</w:t>
      </w:r>
      <w:r w:rsidRPr="00BE250E">
        <w:rPr>
          <w:rFonts w:ascii="Arial" w:hAnsi="Arial" w:cs="Arial"/>
          <w:b/>
          <w:spacing w:val="-10"/>
          <w:w w:val="95"/>
          <w:sz w:val="18"/>
          <w:szCs w:val="18"/>
        </w:rPr>
        <w:t xml:space="preserve"> </w:t>
      </w:r>
      <w:r w:rsidRPr="00BE250E">
        <w:rPr>
          <w:rFonts w:ascii="Arial" w:hAnsi="Arial" w:cs="Arial"/>
          <w:b/>
          <w:w w:val="95"/>
          <w:sz w:val="18"/>
          <w:szCs w:val="18"/>
        </w:rPr>
        <w:t>LAS</w:t>
      </w:r>
      <w:r w:rsidRPr="00BE250E">
        <w:rPr>
          <w:rFonts w:ascii="Arial" w:hAnsi="Arial" w:cs="Arial"/>
          <w:b/>
          <w:spacing w:val="-10"/>
          <w:w w:val="95"/>
          <w:sz w:val="18"/>
          <w:szCs w:val="18"/>
        </w:rPr>
        <w:t xml:space="preserve"> </w:t>
      </w:r>
      <w:r w:rsidRPr="00BE250E">
        <w:rPr>
          <w:rFonts w:ascii="Arial" w:hAnsi="Arial" w:cs="Arial"/>
          <w:b/>
          <w:w w:val="95"/>
          <w:sz w:val="18"/>
          <w:szCs w:val="18"/>
        </w:rPr>
        <w:t>PROPOSICIONES</w:t>
      </w:r>
      <w:r w:rsidRPr="00BE250E">
        <w:rPr>
          <w:rFonts w:ascii="Arial" w:hAnsi="Arial" w:cs="Arial"/>
          <w:b/>
          <w:spacing w:val="-11"/>
          <w:w w:val="95"/>
          <w:sz w:val="18"/>
          <w:szCs w:val="18"/>
        </w:rPr>
        <w:t xml:space="preserve"> </w:t>
      </w:r>
      <w:r w:rsidRPr="00BE250E">
        <w:rPr>
          <w:rFonts w:ascii="Arial" w:hAnsi="Arial" w:cs="Arial"/>
          <w:b/>
          <w:w w:val="95"/>
          <w:sz w:val="18"/>
          <w:szCs w:val="18"/>
        </w:rPr>
        <w:t>TÉCNICAS,</w:t>
      </w:r>
      <w:r w:rsidRPr="00BE250E">
        <w:rPr>
          <w:rFonts w:ascii="Arial" w:hAnsi="Arial" w:cs="Arial"/>
          <w:b/>
          <w:spacing w:val="-7"/>
          <w:w w:val="95"/>
          <w:sz w:val="18"/>
          <w:szCs w:val="18"/>
        </w:rPr>
        <w:t xml:space="preserve"> </w:t>
      </w:r>
      <w:r w:rsidRPr="00BE250E">
        <w:rPr>
          <w:rFonts w:ascii="Arial" w:hAnsi="Arial" w:cs="Arial"/>
          <w:b/>
          <w:w w:val="95"/>
          <w:sz w:val="18"/>
          <w:szCs w:val="18"/>
        </w:rPr>
        <w:t>EVALUACIÓN</w:t>
      </w:r>
      <w:r w:rsidRPr="00BE250E">
        <w:rPr>
          <w:rFonts w:ascii="Arial" w:hAnsi="Arial" w:cs="Arial"/>
          <w:b/>
          <w:spacing w:val="-10"/>
          <w:w w:val="95"/>
          <w:sz w:val="18"/>
          <w:szCs w:val="18"/>
        </w:rPr>
        <w:t xml:space="preserve"> </w:t>
      </w:r>
      <w:r w:rsidRPr="00BE250E">
        <w:rPr>
          <w:rFonts w:ascii="Arial" w:hAnsi="Arial" w:cs="Arial"/>
          <w:b/>
          <w:w w:val="95"/>
          <w:sz w:val="18"/>
          <w:szCs w:val="18"/>
        </w:rPr>
        <w:t>POR</w:t>
      </w:r>
      <w:r w:rsidRPr="00BE250E">
        <w:rPr>
          <w:rFonts w:ascii="Arial" w:hAnsi="Arial" w:cs="Arial"/>
          <w:b/>
          <w:spacing w:val="-11"/>
          <w:w w:val="95"/>
          <w:sz w:val="18"/>
          <w:szCs w:val="18"/>
        </w:rPr>
        <w:t xml:space="preserve"> </w:t>
      </w:r>
      <w:r w:rsidRPr="00BE250E">
        <w:rPr>
          <w:rFonts w:ascii="Arial" w:hAnsi="Arial" w:cs="Arial"/>
          <w:b/>
          <w:w w:val="95"/>
          <w:sz w:val="18"/>
          <w:szCs w:val="18"/>
        </w:rPr>
        <w:t>PUNTOS</w:t>
      </w:r>
      <w:r w:rsidRPr="00BE250E">
        <w:rPr>
          <w:rFonts w:ascii="Arial" w:hAnsi="Arial" w:cs="Arial"/>
          <w:b/>
          <w:spacing w:val="-13"/>
          <w:w w:val="95"/>
          <w:sz w:val="18"/>
          <w:szCs w:val="18"/>
        </w:rPr>
        <w:t xml:space="preserve"> </w:t>
      </w:r>
      <w:r w:rsidRPr="00BE250E">
        <w:rPr>
          <w:rFonts w:ascii="Arial" w:hAnsi="Arial" w:cs="Arial"/>
          <w:b/>
          <w:w w:val="95"/>
          <w:sz w:val="18"/>
          <w:szCs w:val="18"/>
        </w:rPr>
        <w:t>Y</w:t>
      </w:r>
      <w:r w:rsidRPr="00BE250E">
        <w:rPr>
          <w:rFonts w:ascii="Arial" w:hAnsi="Arial" w:cs="Arial"/>
          <w:b/>
          <w:spacing w:val="-13"/>
          <w:w w:val="95"/>
          <w:sz w:val="18"/>
          <w:szCs w:val="18"/>
        </w:rPr>
        <w:t xml:space="preserve"> </w:t>
      </w:r>
      <w:r w:rsidRPr="00BE250E">
        <w:rPr>
          <w:rFonts w:ascii="Arial" w:hAnsi="Arial" w:cs="Arial"/>
          <w:b/>
          <w:w w:val="95"/>
          <w:sz w:val="18"/>
          <w:szCs w:val="18"/>
        </w:rPr>
        <w:t>PORCENTAJES</w:t>
      </w:r>
      <w:r w:rsidRPr="00BE250E">
        <w:rPr>
          <w:rFonts w:ascii="Arial" w:hAnsi="Arial" w:cs="Arial"/>
          <w:b/>
          <w:spacing w:val="-62"/>
          <w:w w:val="95"/>
          <w:sz w:val="18"/>
          <w:szCs w:val="18"/>
        </w:rPr>
        <w:t xml:space="preserve"> </w:t>
      </w:r>
      <w:r w:rsidRPr="00BE250E">
        <w:rPr>
          <w:rFonts w:ascii="Arial" w:hAnsi="Arial" w:cs="Arial"/>
          <w:b/>
          <w:w w:val="95"/>
          <w:sz w:val="18"/>
          <w:szCs w:val="18"/>
        </w:rPr>
        <w:t>MEDIANTE</w:t>
      </w:r>
      <w:r w:rsidRPr="00BE250E">
        <w:rPr>
          <w:rFonts w:ascii="Arial" w:hAnsi="Arial" w:cs="Arial"/>
          <w:b/>
          <w:spacing w:val="4"/>
          <w:w w:val="95"/>
          <w:sz w:val="18"/>
          <w:szCs w:val="18"/>
        </w:rPr>
        <w:t xml:space="preserve"> </w:t>
      </w:r>
      <w:r w:rsidRPr="00BE250E">
        <w:rPr>
          <w:rFonts w:ascii="Arial" w:hAnsi="Arial" w:cs="Arial"/>
          <w:b/>
          <w:w w:val="95"/>
          <w:sz w:val="18"/>
          <w:szCs w:val="18"/>
        </w:rPr>
        <w:t>EL</w:t>
      </w:r>
      <w:r w:rsidRPr="00BE250E">
        <w:rPr>
          <w:rFonts w:ascii="Arial" w:hAnsi="Arial" w:cs="Arial"/>
          <w:b/>
          <w:spacing w:val="4"/>
          <w:w w:val="95"/>
          <w:sz w:val="18"/>
          <w:szCs w:val="18"/>
        </w:rPr>
        <w:t xml:space="preserve"> </w:t>
      </w:r>
      <w:r w:rsidRPr="00BE250E">
        <w:rPr>
          <w:rFonts w:ascii="Arial" w:hAnsi="Arial" w:cs="Arial"/>
          <w:b/>
          <w:w w:val="95"/>
          <w:sz w:val="18"/>
          <w:szCs w:val="18"/>
        </w:rPr>
        <w:t>CUAL</w:t>
      </w:r>
      <w:r w:rsidRPr="00BE250E">
        <w:rPr>
          <w:rFonts w:ascii="Arial" w:hAnsi="Arial" w:cs="Arial"/>
          <w:b/>
          <w:spacing w:val="5"/>
          <w:w w:val="95"/>
          <w:sz w:val="18"/>
          <w:szCs w:val="18"/>
        </w:rPr>
        <w:t xml:space="preserve"> </w:t>
      </w:r>
      <w:r w:rsidRPr="00BE250E">
        <w:rPr>
          <w:rFonts w:ascii="Arial" w:hAnsi="Arial" w:cs="Arial"/>
          <w:b/>
          <w:w w:val="95"/>
          <w:sz w:val="18"/>
          <w:szCs w:val="18"/>
        </w:rPr>
        <w:t>SÓLO</w:t>
      </w:r>
      <w:r w:rsidRPr="00BE250E">
        <w:rPr>
          <w:rFonts w:ascii="Arial" w:hAnsi="Arial" w:cs="Arial"/>
          <w:b/>
          <w:spacing w:val="3"/>
          <w:w w:val="95"/>
          <w:sz w:val="18"/>
          <w:szCs w:val="18"/>
        </w:rPr>
        <w:t xml:space="preserve"> </w:t>
      </w:r>
      <w:r w:rsidRPr="00BE250E">
        <w:rPr>
          <w:rFonts w:ascii="Arial" w:hAnsi="Arial" w:cs="Arial"/>
          <w:b/>
          <w:w w:val="95"/>
          <w:sz w:val="18"/>
          <w:szCs w:val="18"/>
        </w:rPr>
        <w:t>SE</w:t>
      </w:r>
      <w:r w:rsidRPr="00BE250E">
        <w:rPr>
          <w:rFonts w:ascii="Arial" w:hAnsi="Arial" w:cs="Arial"/>
          <w:b/>
          <w:spacing w:val="5"/>
          <w:w w:val="95"/>
          <w:sz w:val="18"/>
          <w:szCs w:val="18"/>
        </w:rPr>
        <w:t xml:space="preserve"> </w:t>
      </w:r>
      <w:r w:rsidRPr="00BE250E">
        <w:rPr>
          <w:rFonts w:ascii="Arial" w:hAnsi="Arial" w:cs="Arial"/>
          <w:b/>
          <w:w w:val="95"/>
          <w:sz w:val="18"/>
          <w:szCs w:val="18"/>
        </w:rPr>
        <w:t>ADJUDICA</w:t>
      </w:r>
      <w:r w:rsidRPr="00BE250E">
        <w:rPr>
          <w:rFonts w:ascii="Arial" w:hAnsi="Arial" w:cs="Arial"/>
          <w:b/>
          <w:spacing w:val="5"/>
          <w:w w:val="95"/>
          <w:sz w:val="18"/>
          <w:szCs w:val="18"/>
        </w:rPr>
        <w:t xml:space="preserve"> </w:t>
      </w:r>
      <w:r w:rsidRPr="00BE250E">
        <w:rPr>
          <w:rFonts w:ascii="Arial" w:hAnsi="Arial" w:cs="Arial"/>
          <w:b/>
          <w:w w:val="95"/>
          <w:sz w:val="18"/>
          <w:szCs w:val="18"/>
        </w:rPr>
        <w:t>A</w:t>
      </w:r>
      <w:r w:rsidRPr="00BE250E">
        <w:rPr>
          <w:rFonts w:ascii="Arial" w:hAnsi="Arial" w:cs="Arial"/>
          <w:b/>
          <w:spacing w:val="5"/>
          <w:w w:val="95"/>
          <w:sz w:val="18"/>
          <w:szCs w:val="18"/>
        </w:rPr>
        <w:t xml:space="preserve"> </w:t>
      </w:r>
      <w:r w:rsidRPr="00BE250E">
        <w:rPr>
          <w:rFonts w:ascii="Arial" w:hAnsi="Arial" w:cs="Arial"/>
          <w:b/>
          <w:w w:val="95"/>
          <w:sz w:val="18"/>
          <w:szCs w:val="18"/>
        </w:rPr>
        <w:t>QUIEN</w:t>
      </w:r>
      <w:r w:rsidRPr="00BE250E">
        <w:rPr>
          <w:rFonts w:ascii="Arial" w:hAnsi="Arial" w:cs="Arial"/>
          <w:b/>
          <w:spacing w:val="6"/>
          <w:w w:val="95"/>
          <w:sz w:val="18"/>
          <w:szCs w:val="18"/>
        </w:rPr>
        <w:t xml:space="preserve"> </w:t>
      </w:r>
      <w:r w:rsidRPr="00BE250E">
        <w:rPr>
          <w:rFonts w:ascii="Arial" w:hAnsi="Arial" w:cs="Arial"/>
          <w:b/>
          <w:w w:val="95"/>
          <w:sz w:val="18"/>
          <w:szCs w:val="18"/>
        </w:rPr>
        <w:t>HAYA</w:t>
      </w:r>
      <w:r w:rsidRPr="00BE250E">
        <w:rPr>
          <w:rFonts w:ascii="Arial" w:hAnsi="Arial" w:cs="Arial"/>
          <w:b/>
          <w:spacing w:val="3"/>
          <w:w w:val="95"/>
          <w:sz w:val="18"/>
          <w:szCs w:val="18"/>
        </w:rPr>
        <w:t xml:space="preserve"> </w:t>
      </w:r>
      <w:r w:rsidRPr="00BE250E">
        <w:rPr>
          <w:rFonts w:ascii="Arial" w:hAnsi="Arial" w:cs="Arial"/>
          <w:b/>
          <w:w w:val="95"/>
          <w:sz w:val="18"/>
          <w:szCs w:val="18"/>
        </w:rPr>
        <w:t>OBTENIDO</w:t>
      </w:r>
      <w:r w:rsidRPr="00BE250E">
        <w:rPr>
          <w:rFonts w:ascii="Arial" w:hAnsi="Arial" w:cs="Arial"/>
          <w:b/>
          <w:spacing w:val="2"/>
          <w:w w:val="95"/>
          <w:sz w:val="18"/>
          <w:szCs w:val="18"/>
        </w:rPr>
        <w:t xml:space="preserve"> </w:t>
      </w:r>
      <w:r w:rsidRPr="00BE250E">
        <w:rPr>
          <w:rFonts w:ascii="Arial" w:hAnsi="Arial" w:cs="Arial"/>
          <w:b/>
          <w:w w:val="95"/>
          <w:sz w:val="18"/>
          <w:szCs w:val="18"/>
        </w:rPr>
        <w:t>EL</w:t>
      </w:r>
      <w:r w:rsidRPr="00BE250E">
        <w:rPr>
          <w:rFonts w:ascii="Arial" w:hAnsi="Arial" w:cs="Arial"/>
          <w:b/>
          <w:spacing w:val="2"/>
          <w:w w:val="95"/>
          <w:sz w:val="18"/>
          <w:szCs w:val="18"/>
        </w:rPr>
        <w:t xml:space="preserve"> </w:t>
      </w:r>
      <w:r w:rsidRPr="00BE250E">
        <w:rPr>
          <w:rFonts w:ascii="Arial" w:hAnsi="Arial" w:cs="Arial"/>
          <w:b/>
          <w:w w:val="95"/>
          <w:sz w:val="18"/>
          <w:szCs w:val="18"/>
        </w:rPr>
        <w:t>MEJOR</w:t>
      </w:r>
      <w:r w:rsidRPr="00BE250E">
        <w:rPr>
          <w:rFonts w:ascii="Arial" w:hAnsi="Arial" w:cs="Arial"/>
          <w:b/>
          <w:spacing w:val="1"/>
          <w:w w:val="95"/>
          <w:sz w:val="18"/>
          <w:szCs w:val="18"/>
        </w:rPr>
        <w:t xml:space="preserve"> </w:t>
      </w:r>
      <w:r w:rsidRPr="00BE250E">
        <w:rPr>
          <w:rFonts w:ascii="Arial" w:hAnsi="Arial" w:cs="Arial"/>
          <w:b/>
          <w:w w:val="95"/>
          <w:sz w:val="18"/>
          <w:szCs w:val="18"/>
        </w:rPr>
        <w:t>RESULTADO</w:t>
      </w:r>
      <w:r w:rsidRPr="00BE250E">
        <w:rPr>
          <w:rFonts w:ascii="Arial" w:hAnsi="Arial" w:cs="Arial"/>
          <w:b/>
          <w:spacing w:val="2"/>
          <w:w w:val="95"/>
          <w:sz w:val="18"/>
          <w:szCs w:val="18"/>
        </w:rPr>
        <w:t xml:space="preserve"> </w:t>
      </w:r>
      <w:r w:rsidRPr="00BE250E">
        <w:rPr>
          <w:rFonts w:ascii="Arial" w:hAnsi="Arial" w:cs="Arial"/>
          <w:b/>
          <w:w w:val="95"/>
          <w:sz w:val="18"/>
          <w:szCs w:val="18"/>
        </w:rPr>
        <w:t>EN</w:t>
      </w:r>
    </w:p>
    <w:p w14:paraId="44E0AD0D" w14:textId="77777777" w:rsidR="00BE250E" w:rsidRPr="00BE250E" w:rsidRDefault="00BE250E" w:rsidP="00BE250E">
      <w:pPr>
        <w:ind w:left="315" w:right="292"/>
        <w:jc w:val="both"/>
        <w:rPr>
          <w:rFonts w:ascii="Arial" w:hAnsi="Arial" w:cs="Arial"/>
          <w:sz w:val="18"/>
          <w:szCs w:val="18"/>
        </w:rPr>
      </w:pPr>
      <w:r w:rsidRPr="00BE250E">
        <w:rPr>
          <w:rFonts w:ascii="Arial" w:hAnsi="Arial" w:cs="Arial"/>
          <w:b/>
          <w:w w:val="96"/>
          <w:sz w:val="18"/>
          <w:szCs w:val="18"/>
        </w:rPr>
        <w:t>LA</w:t>
      </w:r>
      <w:r w:rsidRPr="00BE250E">
        <w:rPr>
          <w:rFonts w:ascii="Arial" w:hAnsi="Arial" w:cs="Arial"/>
          <w:b/>
          <w:spacing w:val="-6"/>
          <w:sz w:val="18"/>
          <w:szCs w:val="18"/>
        </w:rPr>
        <w:t xml:space="preserve"> </w:t>
      </w:r>
      <w:r w:rsidRPr="00BE250E">
        <w:rPr>
          <w:rFonts w:ascii="Arial" w:hAnsi="Arial" w:cs="Arial"/>
          <w:b/>
          <w:w w:val="97"/>
          <w:sz w:val="18"/>
          <w:szCs w:val="18"/>
        </w:rPr>
        <w:t>EV</w:t>
      </w:r>
      <w:r w:rsidRPr="00BE250E">
        <w:rPr>
          <w:rFonts w:ascii="Arial" w:hAnsi="Arial" w:cs="Arial"/>
          <w:b/>
          <w:spacing w:val="1"/>
          <w:w w:val="97"/>
          <w:sz w:val="18"/>
          <w:szCs w:val="18"/>
        </w:rPr>
        <w:t>A</w:t>
      </w:r>
      <w:r w:rsidRPr="00BE250E">
        <w:rPr>
          <w:rFonts w:ascii="Arial" w:hAnsi="Arial" w:cs="Arial"/>
          <w:b/>
          <w:w w:val="95"/>
          <w:sz w:val="18"/>
          <w:szCs w:val="18"/>
        </w:rPr>
        <w:t>L</w:t>
      </w:r>
      <w:r w:rsidRPr="00BE250E">
        <w:rPr>
          <w:rFonts w:ascii="Arial" w:hAnsi="Arial" w:cs="Arial"/>
          <w:b/>
          <w:spacing w:val="-2"/>
          <w:w w:val="95"/>
          <w:sz w:val="18"/>
          <w:szCs w:val="18"/>
        </w:rPr>
        <w:t>U</w:t>
      </w:r>
      <w:r w:rsidRPr="00BE250E">
        <w:rPr>
          <w:rFonts w:ascii="Arial" w:hAnsi="Arial" w:cs="Arial"/>
          <w:b/>
          <w:w w:val="98"/>
          <w:sz w:val="18"/>
          <w:szCs w:val="18"/>
        </w:rPr>
        <w:t>A</w:t>
      </w:r>
      <w:r w:rsidRPr="00BE250E">
        <w:rPr>
          <w:rFonts w:ascii="Arial" w:hAnsi="Arial" w:cs="Arial"/>
          <w:b/>
          <w:w w:val="91"/>
          <w:sz w:val="18"/>
          <w:szCs w:val="18"/>
        </w:rPr>
        <w:t>CIÓN</w:t>
      </w:r>
      <w:r w:rsidRPr="00BE250E">
        <w:rPr>
          <w:rFonts w:ascii="Arial" w:hAnsi="Arial" w:cs="Arial"/>
          <w:b/>
          <w:spacing w:val="-5"/>
          <w:sz w:val="18"/>
          <w:szCs w:val="18"/>
        </w:rPr>
        <w:t xml:space="preserve"> </w:t>
      </w:r>
      <w:r w:rsidRPr="00BE250E">
        <w:rPr>
          <w:rFonts w:ascii="Arial" w:hAnsi="Arial" w:cs="Arial"/>
          <w:b/>
          <w:sz w:val="18"/>
          <w:szCs w:val="18"/>
        </w:rPr>
        <w:t>COMB</w:t>
      </w:r>
      <w:r w:rsidRPr="00BE250E">
        <w:rPr>
          <w:rFonts w:ascii="Arial" w:hAnsi="Arial" w:cs="Arial"/>
          <w:b/>
          <w:w w:val="81"/>
          <w:sz w:val="18"/>
          <w:szCs w:val="18"/>
        </w:rPr>
        <w:t>I</w:t>
      </w:r>
      <w:r w:rsidRPr="00BE250E">
        <w:rPr>
          <w:rFonts w:ascii="Arial" w:hAnsi="Arial" w:cs="Arial"/>
          <w:b/>
          <w:spacing w:val="-1"/>
          <w:w w:val="81"/>
          <w:sz w:val="18"/>
          <w:szCs w:val="18"/>
        </w:rPr>
        <w:t>N</w:t>
      </w:r>
      <w:r w:rsidRPr="00BE250E">
        <w:rPr>
          <w:rFonts w:ascii="Arial" w:hAnsi="Arial" w:cs="Arial"/>
          <w:b/>
          <w:w w:val="98"/>
          <w:sz w:val="18"/>
          <w:szCs w:val="18"/>
        </w:rPr>
        <w:t>A</w:t>
      </w:r>
      <w:r w:rsidRPr="00BE250E">
        <w:rPr>
          <w:rFonts w:ascii="Arial" w:hAnsi="Arial" w:cs="Arial"/>
          <w:b/>
          <w:w w:val="99"/>
          <w:sz w:val="18"/>
          <w:szCs w:val="18"/>
        </w:rPr>
        <w:t>D</w:t>
      </w:r>
      <w:r w:rsidRPr="00BE250E">
        <w:rPr>
          <w:rFonts w:ascii="Arial" w:hAnsi="Arial" w:cs="Arial"/>
          <w:b/>
          <w:w w:val="98"/>
          <w:sz w:val="18"/>
          <w:szCs w:val="18"/>
        </w:rPr>
        <w:t>A</w:t>
      </w:r>
      <w:r w:rsidRPr="00BE250E">
        <w:rPr>
          <w:rFonts w:ascii="Arial" w:hAnsi="Arial" w:cs="Arial"/>
          <w:b/>
          <w:spacing w:val="-6"/>
          <w:sz w:val="18"/>
          <w:szCs w:val="18"/>
        </w:rPr>
        <w:t xml:space="preserve"> </w:t>
      </w:r>
      <w:r w:rsidRPr="00BE250E">
        <w:rPr>
          <w:rFonts w:ascii="Arial" w:hAnsi="Arial" w:cs="Arial"/>
          <w:b/>
          <w:w w:val="99"/>
          <w:sz w:val="18"/>
          <w:szCs w:val="18"/>
        </w:rPr>
        <w:t>D</w:t>
      </w:r>
      <w:r w:rsidRPr="00BE250E">
        <w:rPr>
          <w:rFonts w:ascii="Arial" w:hAnsi="Arial" w:cs="Arial"/>
          <w:b/>
          <w:w w:val="97"/>
          <w:sz w:val="18"/>
          <w:szCs w:val="18"/>
        </w:rPr>
        <w:t>E</w:t>
      </w:r>
      <w:r w:rsidRPr="00BE250E">
        <w:rPr>
          <w:rFonts w:ascii="Arial" w:hAnsi="Arial" w:cs="Arial"/>
          <w:b/>
          <w:spacing w:val="-6"/>
          <w:sz w:val="18"/>
          <w:szCs w:val="18"/>
        </w:rPr>
        <w:t xml:space="preserve"> </w:t>
      </w:r>
      <w:r w:rsidRPr="00BE250E">
        <w:rPr>
          <w:rFonts w:ascii="Arial" w:hAnsi="Arial" w:cs="Arial"/>
          <w:b/>
          <w:w w:val="95"/>
          <w:sz w:val="18"/>
          <w:szCs w:val="18"/>
        </w:rPr>
        <w:t>PUN</w:t>
      </w:r>
      <w:r w:rsidRPr="00BE250E">
        <w:rPr>
          <w:rFonts w:ascii="Arial" w:hAnsi="Arial" w:cs="Arial"/>
          <w:b/>
          <w:spacing w:val="-2"/>
          <w:w w:val="95"/>
          <w:sz w:val="18"/>
          <w:szCs w:val="18"/>
        </w:rPr>
        <w:t>T</w:t>
      </w:r>
      <w:r w:rsidRPr="00BE250E">
        <w:rPr>
          <w:rFonts w:ascii="Arial" w:hAnsi="Arial" w:cs="Arial"/>
          <w:b/>
          <w:w w:val="94"/>
          <w:sz w:val="18"/>
          <w:szCs w:val="18"/>
        </w:rPr>
        <w:t>OS</w:t>
      </w:r>
      <w:r w:rsidRPr="00BE250E">
        <w:rPr>
          <w:rFonts w:ascii="Arial" w:hAnsi="Arial" w:cs="Arial"/>
          <w:b/>
          <w:spacing w:val="-7"/>
          <w:sz w:val="18"/>
          <w:szCs w:val="18"/>
        </w:rPr>
        <w:t xml:space="preserve"> </w:t>
      </w:r>
      <w:r w:rsidRPr="00BE250E">
        <w:rPr>
          <w:rFonts w:ascii="Arial" w:hAnsi="Arial" w:cs="Arial"/>
          <w:b/>
          <w:w w:val="91"/>
          <w:sz w:val="18"/>
          <w:szCs w:val="18"/>
        </w:rPr>
        <w:t>Y</w:t>
      </w:r>
      <w:r w:rsidRPr="00BE250E">
        <w:rPr>
          <w:rFonts w:ascii="Arial" w:hAnsi="Arial" w:cs="Arial"/>
          <w:b/>
          <w:spacing w:val="-7"/>
          <w:sz w:val="18"/>
          <w:szCs w:val="18"/>
        </w:rPr>
        <w:t xml:space="preserve"> </w:t>
      </w:r>
      <w:r w:rsidRPr="00BE250E">
        <w:rPr>
          <w:rFonts w:ascii="Arial" w:hAnsi="Arial" w:cs="Arial"/>
          <w:b/>
          <w:w w:val="98"/>
          <w:sz w:val="18"/>
          <w:szCs w:val="18"/>
        </w:rPr>
        <w:t>PORC</w:t>
      </w:r>
      <w:r w:rsidRPr="00BE250E">
        <w:rPr>
          <w:rFonts w:ascii="Arial" w:hAnsi="Arial" w:cs="Arial"/>
          <w:b/>
          <w:w w:val="97"/>
          <w:sz w:val="18"/>
          <w:szCs w:val="18"/>
        </w:rPr>
        <w:t>E</w:t>
      </w:r>
      <w:r w:rsidRPr="00BE250E">
        <w:rPr>
          <w:rFonts w:ascii="Arial" w:hAnsi="Arial" w:cs="Arial"/>
          <w:b/>
          <w:w w:val="92"/>
          <w:sz w:val="18"/>
          <w:szCs w:val="18"/>
        </w:rPr>
        <w:t>N</w:t>
      </w:r>
      <w:r w:rsidRPr="00BE250E">
        <w:rPr>
          <w:rFonts w:ascii="Arial" w:hAnsi="Arial" w:cs="Arial"/>
          <w:b/>
          <w:spacing w:val="-1"/>
          <w:w w:val="92"/>
          <w:sz w:val="18"/>
          <w:szCs w:val="18"/>
        </w:rPr>
        <w:t>T</w:t>
      </w:r>
      <w:r w:rsidRPr="00BE250E">
        <w:rPr>
          <w:rFonts w:ascii="Arial" w:hAnsi="Arial" w:cs="Arial"/>
          <w:b/>
          <w:w w:val="98"/>
          <w:sz w:val="18"/>
          <w:szCs w:val="18"/>
        </w:rPr>
        <w:t>A</w:t>
      </w:r>
      <w:r w:rsidRPr="00BE250E">
        <w:rPr>
          <w:rFonts w:ascii="Arial" w:hAnsi="Arial" w:cs="Arial"/>
          <w:b/>
          <w:w w:val="97"/>
          <w:sz w:val="18"/>
          <w:szCs w:val="18"/>
        </w:rPr>
        <w:t>JE</w:t>
      </w:r>
      <w:r w:rsidRPr="00BE250E">
        <w:rPr>
          <w:rFonts w:ascii="Arial" w:hAnsi="Arial" w:cs="Arial"/>
          <w:b/>
          <w:w w:val="80"/>
          <w:sz w:val="18"/>
          <w:szCs w:val="18"/>
        </w:rPr>
        <w:t xml:space="preserve">S, </w:t>
      </w:r>
      <w:r w:rsidRPr="00BE250E">
        <w:rPr>
          <w:rFonts w:ascii="Arial" w:hAnsi="Arial" w:cs="Arial"/>
          <w:b/>
          <w:spacing w:val="-2"/>
          <w:sz w:val="18"/>
          <w:szCs w:val="18"/>
        </w:rPr>
        <w:t>(</w:t>
      </w:r>
      <w:r w:rsidRPr="00BE250E">
        <w:rPr>
          <w:rFonts w:ascii="Arial" w:hAnsi="Arial" w:cs="Arial"/>
          <w:spacing w:val="1"/>
          <w:w w:val="104"/>
          <w:sz w:val="18"/>
          <w:szCs w:val="18"/>
        </w:rPr>
        <w:t>A</w:t>
      </w:r>
      <w:r w:rsidRPr="00BE250E">
        <w:rPr>
          <w:rFonts w:ascii="Arial" w:hAnsi="Arial" w:cs="Arial"/>
          <w:spacing w:val="-1"/>
          <w:w w:val="93"/>
          <w:sz w:val="18"/>
          <w:szCs w:val="18"/>
        </w:rPr>
        <w:t>r</w:t>
      </w:r>
      <w:r w:rsidRPr="00BE250E">
        <w:rPr>
          <w:rFonts w:ascii="Arial" w:hAnsi="Arial" w:cs="Arial"/>
          <w:w w:val="102"/>
          <w:sz w:val="18"/>
          <w:szCs w:val="18"/>
        </w:rPr>
        <w:t>t</w:t>
      </w:r>
      <w:r w:rsidRPr="00BE250E">
        <w:rPr>
          <w:rFonts w:ascii="Arial" w:hAnsi="Arial" w:cs="Arial"/>
          <w:spacing w:val="-1"/>
          <w:w w:val="97"/>
          <w:sz w:val="18"/>
          <w:szCs w:val="18"/>
        </w:rPr>
        <w:t>i</w:t>
      </w:r>
      <w:r w:rsidRPr="00BE250E">
        <w:rPr>
          <w:rFonts w:ascii="Arial" w:hAnsi="Arial" w:cs="Arial"/>
          <w:w w:val="107"/>
          <w:sz w:val="18"/>
          <w:szCs w:val="18"/>
        </w:rPr>
        <w:t>c</w:t>
      </w:r>
      <w:r w:rsidRPr="00BE250E">
        <w:rPr>
          <w:rFonts w:ascii="Arial" w:hAnsi="Arial" w:cs="Arial"/>
          <w:w w:val="103"/>
          <w:sz w:val="18"/>
          <w:szCs w:val="18"/>
        </w:rPr>
        <w:t>ulo</w:t>
      </w:r>
      <w:r w:rsidRPr="00BE250E">
        <w:rPr>
          <w:rFonts w:ascii="Arial" w:hAnsi="Arial" w:cs="Arial"/>
          <w:spacing w:val="-12"/>
          <w:sz w:val="18"/>
          <w:szCs w:val="18"/>
        </w:rPr>
        <w:t xml:space="preserve"> </w:t>
      </w:r>
      <w:r w:rsidRPr="00BE250E">
        <w:rPr>
          <w:rFonts w:ascii="Arial" w:hAnsi="Arial" w:cs="Arial"/>
          <w:w w:val="92"/>
          <w:sz w:val="18"/>
          <w:szCs w:val="18"/>
        </w:rPr>
        <w:t xml:space="preserve">59 </w:t>
      </w:r>
      <w:r w:rsidRPr="00BE250E">
        <w:rPr>
          <w:rFonts w:ascii="Arial" w:hAnsi="Arial" w:cs="Arial"/>
          <w:spacing w:val="-10"/>
          <w:sz w:val="18"/>
          <w:szCs w:val="18"/>
        </w:rPr>
        <w:t xml:space="preserve">fracciones </w:t>
      </w:r>
      <w:r w:rsidRPr="00BE250E">
        <w:rPr>
          <w:rFonts w:ascii="Arial" w:hAnsi="Arial" w:cs="Arial"/>
          <w:spacing w:val="-1"/>
          <w:w w:val="95"/>
          <w:sz w:val="18"/>
          <w:szCs w:val="18"/>
        </w:rPr>
        <w:t>X</w:t>
      </w:r>
      <w:r w:rsidRPr="00BE250E">
        <w:rPr>
          <w:rFonts w:ascii="Arial" w:hAnsi="Arial" w:cs="Arial"/>
          <w:w w:val="71"/>
          <w:sz w:val="18"/>
          <w:szCs w:val="18"/>
        </w:rPr>
        <w:t>II</w:t>
      </w:r>
      <w:r w:rsidRPr="00BE250E">
        <w:rPr>
          <w:rFonts w:ascii="Arial" w:hAnsi="Arial" w:cs="Arial"/>
          <w:spacing w:val="-11"/>
          <w:sz w:val="18"/>
          <w:szCs w:val="18"/>
        </w:rPr>
        <w:t xml:space="preserve"> </w:t>
      </w:r>
      <w:r w:rsidRPr="00BE250E">
        <w:rPr>
          <w:rFonts w:ascii="Arial" w:hAnsi="Arial" w:cs="Arial"/>
          <w:spacing w:val="-1"/>
          <w:w w:val="108"/>
          <w:sz w:val="18"/>
          <w:szCs w:val="18"/>
        </w:rPr>
        <w:t>d</w:t>
      </w:r>
      <w:r w:rsidRPr="00BE250E">
        <w:rPr>
          <w:rFonts w:ascii="Arial" w:hAnsi="Arial" w:cs="Arial"/>
          <w:sz w:val="18"/>
          <w:szCs w:val="18"/>
        </w:rPr>
        <w:t>e</w:t>
      </w:r>
      <w:r w:rsidRPr="00BE250E">
        <w:rPr>
          <w:rFonts w:ascii="Arial" w:hAnsi="Arial" w:cs="Arial"/>
          <w:spacing w:val="-11"/>
          <w:sz w:val="18"/>
          <w:szCs w:val="18"/>
        </w:rPr>
        <w:t xml:space="preserve"> </w:t>
      </w:r>
      <w:r w:rsidRPr="00BE250E">
        <w:rPr>
          <w:rFonts w:ascii="Arial" w:hAnsi="Arial" w:cs="Arial"/>
          <w:b/>
          <w:bCs/>
          <w:spacing w:val="-1"/>
          <w:w w:val="97"/>
          <w:sz w:val="18"/>
          <w:szCs w:val="18"/>
        </w:rPr>
        <w:t>L</w:t>
      </w:r>
      <w:r w:rsidRPr="00BE250E">
        <w:rPr>
          <w:rFonts w:ascii="Arial" w:hAnsi="Arial" w:cs="Arial"/>
          <w:b/>
          <w:bCs/>
          <w:w w:val="97"/>
          <w:sz w:val="18"/>
          <w:szCs w:val="18"/>
        </w:rPr>
        <w:t>A</w:t>
      </w:r>
      <w:r w:rsidRPr="00BE250E">
        <w:rPr>
          <w:rFonts w:ascii="Arial" w:hAnsi="Arial" w:cs="Arial"/>
          <w:b/>
          <w:bCs/>
          <w:spacing w:val="-13"/>
          <w:sz w:val="18"/>
          <w:szCs w:val="18"/>
        </w:rPr>
        <w:t xml:space="preserve"> </w:t>
      </w:r>
      <w:r w:rsidRPr="00BE250E">
        <w:rPr>
          <w:rFonts w:ascii="Arial" w:hAnsi="Arial" w:cs="Arial"/>
          <w:b/>
          <w:bCs/>
          <w:spacing w:val="-1"/>
          <w:w w:val="97"/>
          <w:sz w:val="18"/>
          <w:szCs w:val="18"/>
        </w:rPr>
        <w:t>L</w:t>
      </w:r>
      <w:r w:rsidRPr="00BE250E">
        <w:rPr>
          <w:rFonts w:ascii="Arial" w:hAnsi="Arial" w:cs="Arial"/>
          <w:b/>
          <w:bCs/>
          <w:w w:val="89"/>
          <w:sz w:val="18"/>
          <w:szCs w:val="18"/>
        </w:rPr>
        <w:t>EY</w:t>
      </w:r>
      <w:r w:rsidRPr="00BE250E">
        <w:rPr>
          <w:rFonts w:ascii="Arial" w:hAnsi="Arial" w:cs="Arial"/>
          <w:spacing w:val="-1"/>
          <w:w w:val="89"/>
          <w:sz w:val="18"/>
          <w:szCs w:val="18"/>
        </w:rPr>
        <w:t>)</w:t>
      </w:r>
      <w:r w:rsidRPr="00BE250E">
        <w:rPr>
          <w:rFonts w:ascii="Arial" w:hAnsi="Arial" w:cs="Arial"/>
          <w:w w:val="46"/>
          <w:sz w:val="18"/>
          <w:szCs w:val="18"/>
        </w:rPr>
        <w:t xml:space="preserve">: </w:t>
      </w:r>
    </w:p>
    <w:p w14:paraId="7A5BA02A" w14:textId="77777777" w:rsidR="00BE250E" w:rsidRPr="00BE250E" w:rsidRDefault="00BE250E" w:rsidP="00BE250E">
      <w:pPr>
        <w:pStyle w:val="Textoindependiente"/>
        <w:spacing w:before="195"/>
        <w:ind w:left="315" w:right="291"/>
        <w:rPr>
          <w:rFonts w:ascii="Arial" w:hAnsi="Arial" w:cs="Arial"/>
          <w:sz w:val="18"/>
          <w:szCs w:val="18"/>
        </w:rPr>
      </w:pPr>
      <w:r w:rsidRPr="00BE250E">
        <w:rPr>
          <w:rFonts w:ascii="Arial" w:hAnsi="Arial" w:cs="Arial"/>
          <w:sz w:val="18"/>
          <w:szCs w:val="18"/>
        </w:rPr>
        <w:t>En tratándose de los documentos o manifiestos presentados bajo protesta de decir verdad, se</w:t>
      </w:r>
      <w:r w:rsidRPr="00BE250E">
        <w:rPr>
          <w:rFonts w:ascii="Arial" w:hAnsi="Arial" w:cs="Arial"/>
          <w:spacing w:val="1"/>
          <w:sz w:val="18"/>
          <w:szCs w:val="18"/>
        </w:rPr>
        <w:t xml:space="preserve"> </w:t>
      </w:r>
      <w:r w:rsidRPr="00BE250E">
        <w:rPr>
          <w:rFonts w:ascii="Arial" w:hAnsi="Arial" w:cs="Arial"/>
          <w:sz w:val="18"/>
          <w:szCs w:val="18"/>
        </w:rPr>
        <w:t>verificará</w:t>
      </w:r>
      <w:r w:rsidRPr="00BE250E">
        <w:rPr>
          <w:rFonts w:ascii="Arial" w:hAnsi="Arial" w:cs="Arial"/>
          <w:spacing w:val="-16"/>
          <w:sz w:val="18"/>
          <w:szCs w:val="18"/>
        </w:rPr>
        <w:t xml:space="preserve"> </w:t>
      </w:r>
      <w:r w:rsidRPr="00BE250E">
        <w:rPr>
          <w:rFonts w:ascii="Arial" w:hAnsi="Arial" w:cs="Arial"/>
          <w:sz w:val="18"/>
          <w:szCs w:val="18"/>
        </w:rPr>
        <w:t>que</w:t>
      </w:r>
      <w:r w:rsidRPr="00BE250E">
        <w:rPr>
          <w:rFonts w:ascii="Arial" w:hAnsi="Arial" w:cs="Arial"/>
          <w:spacing w:val="-16"/>
          <w:sz w:val="18"/>
          <w:szCs w:val="18"/>
        </w:rPr>
        <w:t xml:space="preserve"> </w:t>
      </w:r>
      <w:r w:rsidRPr="00BE250E">
        <w:rPr>
          <w:rFonts w:ascii="Arial" w:hAnsi="Arial" w:cs="Arial"/>
          <w:sz w:val="18"/>
          <w:szCs w:val="18"/>
        </w:rPr>
        <w:t>dichos</w:t>
      </w:r>
      <w:r w:rsidRPr="00BE250E">
        <w:rPr>
          <w:rFonts w:ascii="Arial" w:hAnsi="Arial" w:cs="Arial"/>
          <w:spacing w:val="-16"/>
          <w:sz w:val="18"/>
          <w:szCs w:val="18"/>
        </w:rPr>
        <w:t xml:space="preserve"> </w:t>
      </w:r>
      <w:r w:rsidRPr="00BE250E">
        <w:rPr>
          <w:rFonts w:ascii="Arial" w:hAnsi="Arial" w:cs="Arial"/>
          <w:sz w:val="18"/>
          <w:szCs w:val="18"/>
        </w:rPr>
        <w:t>documentos</w:t>
      </w:r>
      <w:r w:rsidRPr="00BE250E">
        <w:rPr>
          <w:rFonts w:ascii="Arial" w:hAnsi="Arial" w:cs="Arial"/>
          <w:spacing w:val="-16"/>
          <w:sz w:val="18"/>
          <w:szCs w:val="18"/>
        </w:rPr>
        <w:t xml:space="preserve"> </w:t>
      </w:r>
      <w:r w:rsidRPr="00BE250E">
        <w:rPr>
          <w:rFonts w:ascii="Arial" w:hAnsi="Arial" w:cs="Arial"/>
          <w:sz w:val="18"/>
          <w:szCs w:val="18"/>
        </w:rPr>
        <w:t>cumplan</w:t>
      </w:r>
      <w:r w:rsidRPr="00BE250E">
        <w:rPr>
          <w:rFonts w:ascii="Arial" w:hAnsi="Arial" w:cs="Arial"/>
          <w:spacing w:val="-17"/>
          <w:sz w:val="18"/>
          <w:szCs w:val="18"/>
        </w:rPr>
        <w:t xml:space="preserve"> </w:t>
      </w:r>
      <w:r w:rsidRPr="00BE250E">
        <w:rPr>
          <w:rFonts w:ascii="Arial" w:hAnsi="Arial" w:cs="Arial"/>
          <w:sz w:val="18"/>
          <w:szCs w:val="18"/>
        </w:rPr>
        <w:t>con</w:t>
      </w:r>
      <w:r w:rsidRPr="00BE250E">
        <w:rPr>
          <w:rFonts w:ascii="Arial" w:hAnsi="Arial" w:cs="Arial"/>
          <w:spacing w:val="-17"/>
          <w:sz w:val="18"/>
          <w:szCs w:val="18"/>
        </w:rPr>
        <w:t xml:space="preserve"> </w:t>
      </w:r>
      <w:r w:rsidRPr="00BE250E">
        <w:rPr>
          <w:rFonts w:ascii="Arial" w:hAnsi="Arial" w:cs="Arial"/>
          <w:sz w:val="18"/>
          <w:szCs w:val="18"/>
        </w:rPr>
        <w:t>los</w:t>
      </w:r>
      <w:r w:rsidRPr="00BE250E">
        <w:rPr>
          <w:rFonts w:ascii="Arial" w:hAnsi="Arial" w:cs="Arial"/>
          <w:spacing w:val="-16"/>
          <w:sz w:val="18"/>
          <w:szCs w:val="18"/>
        </w:rPr>
        <w:t xml:space="preserve"> </w:t>
      </w:r>
      <w:r w:rsidRPr="00BE250E">
        <w:rPr>
          <w:rFonts w:ascii="Arial" w:hAnsi="Arial" w:cs="Arial"/>
          <w:sz w:val="18"/>
          <w:szCs w:val="18"/>
        </w:rPr>
        <w:t>requisitos</w:t>
      </w:r>
      <w:r w:rsidRPr="00BE250E">
        <w:rPr>
          <w:rFonts w:ascii="Arial" w:hAnsi="Arial" w:cs="Arial"/>
          <w:spacing w:val="-15"/>
          <w:sz w:val="18"/>
          <w:szCs w:val="18"/>
        </w:rPr>
        <w:t xml:space="preserve"> </w:t>
      </w:r>
      <w:r w:rsidRPr="00BE250E">
        <w:rPr>
          <w:rFonts w:ascii="Arial" w:hAnsi="Arial" w:cs="Arial"/>
          <w:sz w:val="18"/>
          <w:szCs w:val="18"/>
        </w:rPr>
        <w:t>solicitados.</w:t>
      </w:r>
    </w:p>
    <w:p w14:paraId="281C604C" w14:textId="77777777" w:rsidR="00BE250E" w:rsidRPr="00BE250E" w:rsidRDefault="00BE250E" w:rsidP="00BE250E">
      <w:pPr>
        <w:spacing w:before="195"/>
        <w:ind w:left="315" w:right="291"/>
        <w:jc w:val="both"/>
        <w:rPr>
          <w:rFonts w:ascii="Arial" w:hAnsi="Arial" w:cs="Arial"/>
          <w:b/>
          <w:w w:val="95"/>
          <w:sz w:val="18"/>
          <w:szCs w:val="18"/>
        </w:rPr>
      </w:pPr>
      <w:proofErr w:type="gramStart"/>
      <w:r w:rsidRPr="00BE250E">
        <w:rPr>
          <w:rFonts w:ascii="Arial" w:hAnsi="Arial" w:cs="Arial"/>
          <w:b/>
          <w:sz w:val="18"/>
          <w:szCs w:val="18"/>
        </w:rPr>
        <w:t>La puntuación o unidades porcentuales a obtener</w:t>
      </w:r>
      <w:proofErr w:type="gramEnd"/>
      <w:r w:rsidRPr="00BE250E">
        <w:rPr>
          <w:rFonts w:ascii="Arial" w:hAnsi="Arial" w:cs="Arial"/>
          <w:b/>
          <w:sz w:val="18"/>
          <w:szCs w:val="18"/>
        </w:rPr>
        <w:t xml:space="preserve"> en la propuesta técnica para ser</w:t>
      </w:r>
      <w:r w:rsidRPr="00BE250E">
        <w:rPr>
          <w:rFonts w:ascii="Arial" w:hAnsi="Arial" w:cs="Arial"/>
          <w:b/>
          <w:spacing w:val="1"/>
          <w:sz w:val="18"/>
          <w:szCs w:val="18"/>
        </w:rPr>
        <w:t xml:space="preserve"> </w:t>
      </w:r>
      <w:r w:rsidRPr="00BE250E">
        <w:rPr>
          <w:rFonts w:ascii="Arial" w:hAnsi="Arial" w:cs="Arial"/>
          <w:b/>
          <w:w w:val="90"/>
          <w:sz w:val="18"/>
          <w:szCs w:val="18"/>
        </w:rPr>
        <w:t>considerada solvente</w:t>
      </w:r>
      <w:r w:rsidRPr="00BE250E">
        <w:rPr>
          <w:rFonts w:ascii="Arial" w:hAnsi="Arial" w:cs="Arial"/>
          <w:b/>
          <w:spacing w:val="1"/>
          <w:w w:val="90"/>
          <w:sz w:val="18"/>
          <w:szCs w:val="18"/>
        </w:rPr>
        <w:t xml:space="preserve"> </w:t>
      </w:r>
      <w:r w:rsidRPr="00BE250E">
        <w:rPr>
          <w:rFonts w:ascii="Arial" w:hAnsi="Arial" w:cs="Arial"/>
          <w:b/>
          <w:w w:val="90"/>
          <w:sz w:val="18"/>
          <w:szCs w:val="18"/>
        </w:rPr>
        <w:t>y,</w:t>
      </w:r>
      <w:r w:rsidRPr="00BE250E">
        <w:rPr>
          <w:rFonts w:ascii="Arial" w:hAnsi="Arial" w:cs="Arial"/>
          <w:b/>
          <w:spacing w:val="1"/>
          <w:w w:val="90"/>
          <w:sz w:val="18"/>
          <w:szCs w:val="18"/>
        </w:rPr>
        <w:t xml:space="preserve"> </w:t>
      </w:r>
      <w:r w:rsidRPr="00BE250E">
        <w:rPr>
          <w:rFonts w:ascii="Arial" w:hAnsi="Arial" w:cs="Arial"/>
          <w:b/>
          <w:w w:val="90"/>
          <w:sz w:val="18"/>
          <w:szCs w:val="18"/>
        </w:rPr>
        <w:t>por</w:t>
      </w:r>
      <w:r w:rsidRPr="00BE250E">
        <w:rPr>
          <w:rFonts w:ascii="Arial" w:hAnsi="Arial" w:cs="Arial"/>
          <w:b/>
          <w:spacing w:val="1"/>
          <w:w w:val="90"/>
          <w:sz w:val="18"/>
          <w:szCs w:val="18"/>
        </w:rPr>
        <w:t xml:space="preserve"> </w:t>
      </w:r>
      <w:r w:rsidRPr="00BE250E">
        <w:rPr>
          <w:rFonts w:ascii="Arial" w:hAnsi="Arial" w:cs="Arial"/>
          <w:b/>
          <w:w w:val="90"/>
          <w:sz w:val="18"/>
          <w:szCs w:val="18"/>
        </w:rPr>
        <w:t>tanto,</w:t>
      </w:r>
      <w:r w:rsidRPr="00BE250E">
        <w:rPr>
          <w:rFonts w:ascii="Arial" w:hAnsi="Arial" w:cs="Arial"/>
          <w:b/>
          <w:spacing w:val="1"/>
          <w:w w:val="90"/>
          <w:sz w:val="18"/>
          <w:szCs w:val="18"/>
        </w:rPr>
        <w:t xml:space="preserve"> </w:t>
      </w:r>
      <w:r w:rsidRPr="00BE250E">
        <w:rPr>
          <w:rFonts w:ascii="Arial" w:hAnsi="Arial" w:cs="Arial"/>
          <w:b/>
          <w:w w:val="90"/>
          <w:sz w:val="18"/>
          <w:szCs w:val="18"/>
        </w:rPr>
        <w:t>no</w:t>
      </w:r>
      <w:r w:rsidRPr="00BE250E">
        <w:rPr>
          <w:rFonts w:ascii="Arial" w:hAnsi="Arial" w:cs="Arial"/>
          <w:b/>
          <w:spacing w:val="1"/>
          <w:w w:val="90"/>
          <w:sz w:val="18"/>
          <w:szCs w:val="18"/>
        </w:rPr>
        <w:t xml:space="preserve"> </w:t>
      </w:r>
      <w:r w:rsidRPr="00BE250E">
        <w:rPr>
          <w:rFonts w:ascii="Arial" w:hAnsi="Arial" w:cs="Arial"/>
          <w:b/>
          <w:w w:val="90"/>
          <w:sz w:val="18"/>
          <w:szCs w:val="18"/>
        </w:rPr>
        <w:t>ser</w:t>
      </w:r>
      <w:r w:rsidRPr="00BE250E">
        <w:rPr>
          <w:rFonts w:ascii="Arial" w:hAnsi="Arial" w:cs="Arial"/>
          <w:b/>
          <w:spacing w:val="1"/>
          <w:w w:val="90"/>
          <w:sz w:val="18"/>
          <w:szCs w:val="18"/>
        </w:rPr>
        <w:t xml:space="preserve"> </w:t>
      </w:r>
      <w:r w:rsidRPr="00BE250E">
        <w:rPr>
          <w:rFonts w:ascii="Arial" w:hAnsi="Arial" w:cs="Arial"/>
          <w:b/>
          <w:w w:val="90"/>
          <w:sz w:val="18"/>
          <w:szCs w:val="18"/>
        </w:rPr>
        <w:t>desechada,</w:t>
      </w:r>
      <w:r w:rsidRPr="00BE250E">
        <w:rPr>
          <w:rFonts w:ascii="Arial" w:hAnsi="Arial" w:cs="Arial"/>
          <w:b/>
          <w:spacing w:val="1"/>
          <w:w w:val="90"/>
          <w:sz w:val="18"/>
          <w:szCs w:val="18"/>
        </w:rPr>
        <w:t xml:space="preserve"> </w:t>
      </w:r>
      <w:r w:rsidRPr="00BE250E">
        <w:rPr>
          <w:rFonts w:ascii="Arial" w:hAnsi="Arial" w:cs="Arial"/>
          <w:b/>
          <w:w w:val="90"/>
          <w:sz w:val="18"/>
          <w:szCs w:val="18"/>
        </w:rPr>
        <w:t>será</w:t>
      </w:r>
      <w:r w:rsidRPr="00BE250E">
        <w:rPr>
          <w:rFonts w:ascii="Arial" w:hAnsi="Arial" w:cs="Arial"/>
          <w:b/>
          <w:spacing w:val="1"/>
          <w:w w:val="90"/>
          <w:sz w:val="18"/>
          <w:szCs w:val="18"/>
        </w:rPr>
        <w:t xml:space="preserve"> </w:t>
      </w:r>
      <w:r w:rsidRPr="00BE250E">
        <w:rPr>
          <w:rFonts w:ascii="Arial" w:hAnsi="Arial" w:cs="Arial"/>
          <w:b/>
          <w:w w:val="90"/>
          <w:sz w:val="18"/>
          <w:szCs w:val="18"/>
        </w:rPr>
        <w:t>de</w:t>
      </w:r>
      <w:r w:rsidRPr="00BE250E">
        <w:rPr>
          <w:rFonts w:ascii="Arial" w:hAnsi="Arial" w:cs="Arial"/>
          <w:b/>
          <w:spacing w:val="1"/>
          <w:w w:val="90"/>
          <w:sz w:val="18"/>
          <w:szCs w:val="18"/>
        </w:rPr>
        <w:t xml:space="preserve"> </w:t>
      </w:r>
      <w:r w:rsidRPr="00BE250E">
        <w:rPr>
          <w:rFonts w:ascii="Arial" w:hAnsi="Arial" w:cs="Arial"/>
          <w:b/>
          <w:w w:val="90"/>
          <w:sz w:val="18"/>
          <w:szCs w:val="18"/>
        </w:rPr>
        <w:t>cuando</w:t>
      </w:r>
      <w:r w:rsidRPr="00BE250E">
        <w:rPr>
          <w:rFonts w:ascii="Arial" w:hAnsi="Arial" w:cs="Arial"/>
          <w:b/>
          <w:spacing w:val="1"/>
          <w:w w:val="90"/>
          <w:sz w:val="18"/>
          <w:szCs w:val="18"/>
        </w:rPr>
        <w:t xml:space="preserve"> </w:t>
      </w:r>
      <w:r w:rsidRPr="00BE250E">
        <w:rPr>
          <w:rFonts w:ascii="Arial" w:hAnsi="Arial" w:cs="Arial"/>
          <w:b/>
          <w:w w:val="90"/>
          <w:sz w:val="18"/>
          <w:szCs w:val="18"/>
        </w:rPr>
        <w:t>menos</w:t>
      </w:r>
      <w:r w:rsidRPr="00BE250E">
        <w:rPr>
          <w:rFonts w:ascii="Arial" w:hAnsi="Arial" w:cs="Arial"/>
          <w:b/>
          <w:spacing w:val="1"/>
          <w:w w:val="90"/>
          <w:sz w:val="18"/>
          <w:szCs w:val="18"/>
        </w:rPr>
        <w:t xml:space="preserve"> </w:t>
      </w:r>
      <w:r w:rsidRPr="00BE250E">
        <w:rPr>
          <w:rFonts w:ascii="Arial" w:hAnsi="Arial" w:cs="Arial"/>
          <w:b/>
          <w:w w:val="90"/>
          <w:sz w:val="18"/>
          <w:szCs w:val="18"/>
        </w:rPr>
        <w:t xml:space="preserve">50 puntos </w:t>
      </w:r>
      <w:r w:rsidRPr="00BE250E">
        <w:rPr>
          <w:rFonts w:ascii="Arial" w:hAnsi="Arial" w:cs="Arial"/>
          <w:b/>
          <w:spacing w:val="1"/>
          <w:w w:val="90"/>
          <w:sz w:val="18"/>
          <w:szCs w:val="18"/>
        </w:rPr>
        <w:t xml:space="preserve">de </w:t>
      </w:r>
      <w:r w:rsidRPr="00BE250E">
        <w:rPr>
          <w:rFonts w:ascii="Arial" w:hAnsi="Arial" w:cs="Arial"/>
          <w:b/>
          <w:w w:val="90"/>
          <w:sz w:val="18"/>
          <w:szCs w:val="18"/>
        </w:rPr>
        <w:t>los</w:t>
      </w:r>
      <w:r w:rsidRPr="00BE250E">
        <w:rPr>
          <w:rFonts w:ascii="Arial" w:hAnsi="Arial" w:cs="Arial"/>
          <w:b/>
          <w:spacing w:val="54"/>
          <w:sz w:val="18"/>
          <w:szCs w:val="18"/>
        </w:rPr>
        <w:t xml:space="preserve"> </w:t>
      </w:r>
      <w:r w:rsidRPr="00BE250E">
        <w:rPr>
          <w:rFonts w:ascii="Arial" w:hAnsi="Arial" w:cs="Arial"/>
          <w:b/>
          <w:w w:val="90"/>
          <w:sz w:val="18"/>
          <w:szCs w:val="18"/>
        </w:rPr>
        <w:t>60</w:t>
      </w:r>
      <w:r w:rsidRPr="00BE250E">
        <w:rPr>
          <w:rFonts w:ascii="Arial" w:hAnsi="Arial" w:cs="Arial"/>
          <w:b/>
          <w:spacing w:val="1"/>
          <w:w w:val="90"/>
          <w:sz w:val="18"/>
          <w:szCs w:val="18"/>
        </w:rPr>
        <w:t xml:space="preserve"> </w:t>
      </w:r>
      <w:r w:rsidRPr="00BE250E">
        <w:rPr>
          <w:rFonts w:ascii="Arial" w:hAnsi="Arial" w:cs="Arial"/>
          <w:b/>
          <w:w w:val="95"/>
          <w:sz w:val="18"/>
          <w:szCs w:val="18"/>
        </w:rPr>
        <w:t>máximos</w:t>
      </w:r>
      <w:r w:rsidRPr="00BE250E">
        <w:rPr>
          <w:rFonts w:ascii="Arial" w:hAnsi="Arial" w:cs="Arial"/>
          <w:b/>
          <w:spacing w:val="-12"/>
          <w:w w:val="95"/>
          <w:sz w:val="18"/>
          <w:szCs w:val="18"/>
        </w:rPr>
        <w:t xml:space="preserve"> </w:t>
      </w:r>
      <w:r w:rsidRPr="00BE250E">
        <w:rPr>
          <w:rFonts w:ascii="Arial" w:hAnsi="Arial" w:cs="Arial"/>
          <w:b/>
          <w:w w:val="95"/>
          <w:sz w:val="18"/>
          <w:szCs w:val="18"/>
        </w:rPr>
        <w:t>que</w:t>
      </w:r>
      <w:r w:rsidRPr="00BE250E">
        <w:rPr>
          <w:rFonts w:ascii="Arial" w:hAnsi="Arial" w:cs="Arial"/>
          <w:b/>
          <w:spacing w:val="-12"/>
          <w:w w:val="95"/>
          <w:sz w:val="18"/>
          <w:szCs w:val="18"/>
        </w:rPr>
        <w:t xml:space="preserve"> </w:t>
      </w:r>
      <w:r w:rsidRPr="00BE250E">
        <w:rPr>
          <w:rFonts w:ascii="Arial" w:hAnsi="Arial" w:cs="Arial"/>
          <w:b/>
          <w:w w:val="95"/>
          <w:sz w:val="18"/>
          <w:szCs w:val="18"/>
        </w:rPr>
        <w:t>se</w:t>
      </w:r>
      <w:r w:rsidRPr="00BE250E">
        <w:rPr>
          <w:rFonts w:ascii="Arial" w:hAnsi="Arial" w:cs="Arial"/>
          <w:b/>
          <w:spacing w:val="-11"/>
          <w:w w:val="95"/>
          <w:sz w:val="18"/>
          <w:szCs w:val="18"/>
        </w:rPr>
        <w:t xml:space="preserve"> </w:t>
      </w:r>
      <w:r w:rsidRPr="00BE250E">
        <w:rPr>
          <w:rFonts w:ascii="Arial" w:hAnsi="Arial" w:cs="Arial"/>
          <w:b/>
          <w:w w:val="95"/>
          <w:sz w:val="18"/>
          <w:szCs w:val="18"/>
        </w:rPr>
        <w:t>pueden</w:t>
      </w:r>
      <w:r w:rsidRPr="00BE250E">
        <w:rPr>
          <w:rFonts w:ascii="Arial" w:hAnsi="Arial" w:cs="Arial"/>
          <w:b/>
          <w:spacing w:val="-11"/>
          <w:w w:val="95"/>
          <w:sz w:val="18"/>
          <w:szCs w:val="18"/>
        </w:rPr>
        <w:t xml:space="preserve"> </w:t>
      </w:r>
      <w:r w:rsidRPr="00BE250E">
        <w:rPr>
          <w:rFonts w:ascii="Arial" w:hAnsi="Arial" w:cs="Arial"/>
          <w:b/>
          <w:w w:val="95"/>
          <w:sz w:val="18"/>
          <w:szCs w:val="18"/>
        </w:rPr>
        <w:t>obtener</w:t>
      </w:r>
      <w:r w:rsidRPr="00BE250E">
        <w:rPr>
          <w:rFonts w:ascii="Arial" w:hAnsi="Arial" w:cs="Arial"/>
          <w:b/>
          <w:spacing w:val="-10"/>
          <w:w w:val="95"/>
          <w:sz w:val="18"/>
          <w:szCs w:val="18"/>
        </w:rPr>
        <w:t xml:space="preserve"> </w:t>
      </w:r>
      <w:r w:rsidRPr="00BE250E">
        <w:rPr>
          <w:rFonts w:ascii="Arial" w:hAnsi="Arial" w:cs="Arial"/>
          <w:b/>
          <w:w w:val="95"/>
          <w:sz w:val="18"/>
          <w:szCs w:val="18"/>
        </w:rPr>
        <w:t>en</w:t>
      </w:r>
      <w:r w:rsidRPr="00BE250E">
        <w:rPr>
          <w:rFonts w:ascii="Arial" w:hAnsi="Arial" w:cs="Arial"/>
          <w:b/>
          <w:spacing w:val="-11"/>
          <w:w w:val="95"/>
          <w:sz w:val="18"/>
          <w:szCs w:val="18"/>
        </w:rPr>
        <w:t xml:space="preserve"> </w:t>
      </w:r>
      <w:r w:rsidRPr="00BE250E">
        <w:rPr>
          <w:rFonts w:ascii="Arial" w:hAnsi="Arial" w:cs="Arial"/>
          <w:b/>
          <w:w w:val="95"/>
          <w:sz w:val="18"/>
          <w:szCs w:val="18"/>
        </w:rPr>
        <w:t>su</w:t>
      </w:r>
      <w:r w:rsidRPr="00BE250E">
        <w:rPr>
          <w:rFonts w:ascii="Arial" w:hAnsi="Arial" w:cs="Arial"/>
          <w:b/>
          <w:spacing w:val="-12"/>
          <w:w w:val="95"/>
          <w:sz w:val="18"/>
          <w:szCs w:val="18"/>
        </w:rPr>
        <w:t xml:space="preserve"> </w:t>
      </w:r>
      <w:r w:rsidRPr="00BE250E">
        <w:rPr>
          <w:rFonts w:ascii="Arial" w:hAnsi="Arial" w:cs="Arial"/>
          <w:b/>
          <w:w w:val="95"/>
          <w:sz w:val="18"/>
          <w:szCs w:val="18"/>
        </w:rPr>
        <w:t>evaluación.</w:t>
      </w:r>
    </w:p>
    <w:p w14:paraId="63A712F5" w14:textId="77777777" w:rsidR="00BE250E" w:rsidRPr="00BE250E" w:rsidRDefault="00BE250E" w:rsidP="00BE250E">
      <w:pPr>
        <w:spacing w:before="195"/>
        <w:ind w:left="315" w:right="291"/>
        <w:jc w:val="both"/>
        <w:rPr>
          <w:rFonts w:ascii="Arial" w:eastAsia="Times New Roman" w:hAnsi="Arial" w:cs="Arial"/>
          <w:sz w:val="18"/>
          <w:szCs w:val="18"/>
          <w:lang w:val="es-ES" w:eastAsia="es-ES"/>
        </w:rPr>
      </w:pPr>
      <w:r w:rsidRPr="00BE250E">
        <w:rPr>
          <w:rFonts w:ascii="Arial" w:eastAsia="Times New Roman" w:hAnsi="Arial" w:cs="Arial"/>
          <w:sz w:val="18"/>
          <w:szCs w:val="18"/>
          <w:lang w:val="es-ES" w:eastAsia="es-ES"/>
        </w:rPr>
        <w:t>De acuerdo con el artículo 59 fracciones XII, incisos a, b. c y d, a continuación, se establecen los rubros que deberán considerarse en la presentación de propuestas técnicas, el valor de los puntos o porcentajes y la manera en que los PARTICIPANTES, deberán acreditar cada uno de ellos.</w:t>
      </w:r>
    </w:p>
    <w:p w14:paraId="1B8F288F" w14:textId="77777777" w:rsidR="00BE250E" w:rsidRPr="00BE250E" w:rsidRDefault="00BE250E" w:rsidP="00BE250E">
      <w:pPr>
        <w:pStyle w:val="Textoindependiente"/>
        <w:spacing w:before="9"/>
        <w:rPr>
          <w:rFonts w:ascii="Arial" w:hAnsi="Arial" w:cs="Arial"/>
          <w:b/>
          <w:sz w:val="18"/>
          <w:szCs w:val="18"/>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7"/>
        <w:gridCol w:w="4988"/>
        <w:gridCol w:w="2402"/>
      </w:tblGrid>
      <w:tr w:rsidR="00BE250E" w:rsidRPr="00BE250E" w14:paraId="507842DA" w14:textId="77777777" w:rsidTr="00C87254">
        <w:trPr>
          <w:trHeight w:val="484"/>
        </w:trPr>
        <w:tc>
          <w:tcPr>
            <w:tcW w:w="1136" w:type="pct"/>
            <w:shd w:val="clear" w:color="auto" w:fill="CCCCCC"/>
          </w:tcPr>
          <w:p w14:paraId="5E13AA79" w14:textId="77777777" w:rsidR="00BE250E" w:rsidRPr="00BE250E" w:rsidRDefault="00BE250E" w:rsidP="00A84493">
            <w:pPr>
              <w:pStyle w:val="TableParagraph"/>
              <w:spacing w:before="110"/>
              <w:ind w:left="682" w:right="672"/>
              <w:jc w:val="center"/>
              <w:rPr>
                <w:b/>
                <w:sz w:val="18"/>
                <w:szCs w:val="18"/>
              </w:rPr>
            </w:pPr>
            <w:r w:rsidRPr="00BE250E">
              <w:rPr>
                <w:b/>
                <w:sz w:val="18"/>
                <w:szCs w:val="18"/>
              </w:rPr>
              <w:t>Número</w:t>
            </w:r>
          </w:p>
        </w:tc>
        <w:tc>
          <w:tcPr>
            <w:tcW w:w="2568" w:type="pct"/>
            <w:shd w:val="clear" w:color="auto" w:fill="CCCCCC"/>
          </w:tcPr>
          <w:p w14:paraId="337FCA76" w14:textId="77777777" w:rsidR="00BE250E" w:rsidRPr="00BE250E" w:rsidRDefault="00BE250E" w:rsidP="00A84493">
            <w:pPr>
              <w:pStyle w:val="TableParagraph"/>
              <w:spacing w:before="110"/>
              <w:ind w:left="2178" w:right="2170"/>
              <w:jc w:val="center"/>
              <w:rPr>
                <w:b/>
                <w:sz w:val="18"/>
                <w:szCs w:val="18"/>
              </w:rPr>
            </w:pPr>
            <w:r w:rsidRPr="00BE250E">
              <w:rPr>
                <w:b/>
                <w:sz w:val="18"/>
                <w:szCs w:val="18"/>
              </w:rPr>
              <w:t>Rubros</w:t>
            </w:r>
          </w:p>
        </w:tc>
        <w:tc>
          <w:tcPr>
            <w:tcW w:w="1296" w:type="pct"/>
            <w:shd w:val="clear" w:color="auto" w:fill="CCCCCC"/>
          </w:tcPr>
          <w:p w14:paraId="77F01591" w14:textId="59106DCE" w:rsidR="00BE250E" w:rsidRPr="00BE250E" w:rsidRDefault="00BE250E" w:rsidP="00C87254">
            <w:pPr>
              <w:pStyle w:val="TableParagraph"/>
              <w:spacing w:line="233" w:lineRule="exact"/>
              <w:ind w:left="424" w:right="416"/>
              <w:jc w:val="center"/>
              <w:rPr>
                <w:b/>
                <w:sz w:val="18"/>
                <w:szCs w:val="18"/>
              </w:rPr>
            </w:pPr>
            <w:r w:rsidRPr="00BE250E">
              <w:rPr>
                <w:b/>
                <w:spacing w:val="-1"/>
                <w:w w:val="95"/>
                <w:sz w:val="18"/>
                <w:szCs w:val="18"/>
              </w:rPr>
              <w:t>Puntos</w:t>
            </w:r>
            <w:r w:rsidRPr="00BE250E">
              <w:rPr>
                <w:b/>
                <w:spacing w:val="-12"/>
                <w:w w:val="95"/>
                <w:sz w:val="18"/>
                <w:szCs w:val="18"/>
              </w:rPr>
              <w:t xml:space="preserve"> </w:t>
            </w:r>
            <w:r w:rsidRPr="00BE250E">
              <w:rPr>
                <w:b/>
                <w:w w:val="95"/>
                <w:sz w:val="18"/>
                <w:szCs w:val="18"/>
              </w:rPr>
              <w:t>Máximos</w:t>
            </w:r>
            <w:r w:rsidR="00C87254">
              <w:rPr>
                <w:b/>
                <w:w w:val="95"/>
                <w:sz w:val="18"/>
                <w:szCs w:val="18"/>
              </w:rPr>
              <w:t xml:space="preserve"> </w:t>
            </w:r>
            <w:r w:rsidRPr="00BE250E">
              <w:rPr>
                <w:b/>
                <w:sz w:val="18"/>
                <w:szCs w:val="18"/>
              </w:rPr>
              <w:t>Posibles</w:t>
            </w:r>
          </w:p>
        </w:tc>
      </w:tr>
      <w:tr w:rsidR="00BE250E" w:rsidRPr="00BE250E" w14:paraId="21A22B6D" w14:textId="77777777" w:rsidTr="00C87254">
        <w:trPr>
          <w:trHeight w:val="340"/>
        </w:trPr>
        <w:tc>
          <w:tcPr>
            <w:tcW w:w="1136" w:type="pct"/>
          </w:tcPr>
          <w:p w14:paraId="30A983AE" w14:textId="77777777" w:rsidR="00BE250E" w:rsidRPr="00BE250E" w:rsidRDefault="00BE250E" w:rsidP="00A84493">
            <w:pPr>
              <w:pStyle w:val="TableParagraph"/>
              <w:spacing w:before="38"/>
              <w:ind w:left="10"/>
              <w:jc w:val="center"/>
              <w:rPr>
                <w:sz w:val="18"/>
                <w:szCs w:val="18"/>
              </w:rPr>
            </w:pPr>
            <w:r w:rsidRPr="00BE250E">
              <w:rPr>
                <w:w w:val="71"/>
                <w:sz w:val="18"/>
                <w:szCs w:val="18"/>
              </w:rPr>
              <w:t>I</w:t>
            </w:r>
          </w:p>
        </w:tc>
        <w:tc>
          <w:tcPr>
            <w:tcW w:w="2568" w:type="pct"/>
          </w:tcPr>
          <w:p w14:paraId="722D85EC" w14:textId="77777777" w:rsidR="00BE250E" w:rsidRPr="00BE250E" w:rsidRDefault="00BE250E" w:rsidP="00A84493">
            <w:pPr>
              <w:pStyle w:val="TableParagraph"/>
              <w:spacing w:before="38"/>
              <w:ind w:left="69"/>
              <w:rPr>
                <w:sz w:val="18"/>
                <w:szCs w:val="18"/>
              </w:rPr>
            </w:pPr>
            <w:r w:rsidRPr="00BE250E">
              <w:rPr>
                <w:sz w:val="18"/>
                <w:szCs w:val="18"/>
              </w:rPr>
              <w:t>Capacidad</w:t>
            </w:r>
            <w:r w:rsidRPr="00BE250E">
              <w:rPr>
                <w:spacing w:val="-1"/>
                <w:sz w:val="18"/>
                <w:szCs w:val="18"/>
              </w:rPr>
              <w:t xml:space="preserve"> </w:t>
            </w:r>
            <w:r w:rsidRPr="00BE250E">
              <w:rPr>
                <w:sz w:val="18"/>
                <w:szCs w:val="18"/>
              </w:rPr>
              <w:t>del Licitante</w:t>
            </w:r>
          </w:p>
        </w:tc>
        <w:tc>
          <w:tcPr>
            <w:tcW w:w="1296" w:type="pct"/>
          </w:tcPr>
          <w:p w14:paraId="57779529"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24</w:t>
            </w:r>
          </w:p>
        </w:tc>
      </w:tr>
      <w:tr w:rsidR="00BE250E" w:rsidRPr="00BE250E" w14:paraId="4FF818BF" w14:textId="77777777" w:rsidTr="00C87254">
        <w:trPr>
          <w:trHeight w:val="340"/>
        </w:trPr>
        <w:tc>
          <w:tcPr>
            <w:tcW w:w="1136" w:type="pct"/>
          </w:tcPr>
          <w:p w14:paraId="6568ACCB" w14:textId="77777777" w:rsidR="00BE250E" w:rsidRPr="00BE250E" w:rsidRDefault="00BE250E" w:rsidP="00A84493">
            <w:pPr>
              <w:pStyle w:val="TableParagraph"/>
              <w:spacing w:before="38"/>
              <w:ind w:left="679" w:right="672"/>
              <w:jc w:val="center"/>
              <w:rPr>
                <w:sz w:val="18"/>
                <w:szCs w:val="18"/>
              </w:rPr>
            </w:pPr>
            <w:r w:rsidRPr="00BE250E">
              <w:rPr>
                <w:w w:val="80"/>
                <w:sz w:val="18"/>
                <w:szCs w:val="18"/>
              </w:rPr>
              <w:t>II</w:t>
            </w:r>
          </w:p>
        </w:tc>
        <w:tc>
          <w:tcPr>
            <w:tcW w:w="2568" w:type="pct"/>
          </w:tcPr>
          <w:p w14:paraId="7BB9CA6C" w14:textId="77777777" w:rsidR="00BE250E" w:rsidRPr="00BE250E" w:rsidRDefault="00BE250E" w:rsidP="00A84493">
            <w:pPr>
              <w:pStyle w:val="TableParagraph"/>
              <w:spacing w:before="38"/>
              <w:ind w:left="69"/>
              <w:rPr>
                <w:sz w:val="18"/>
                <w:szCs w:val="18"/>
              </w:rPr>
            </w:pPr>
            <w:r w:rsidRPr="00BE250E">
              <w:rPr>
                <w:sz w:val="18"/>
                <w:szCs w:val="18"/>
              </w:rPr>
              <w:t>Experiencia</w:t>
            </w:r>
            <w:r w:rsidRPr="00BE250E">
              <w:rPr>
                <w:spacing w:val="-10"/>
                <w:sz w:val="18"/>
                <w:szCs w:val="18"/>
              </w:rPr>
              <w:t xml:space="preserve"> </w:t>
            </w:r>
            <w:r w:rsidRPr="00BE250E">
              <w:rPr>
                <w:sz w:val="18"/>
                <w:szCs w:val="18"/>
              </w:rPr>
              <w:t>y</w:t>
            </w:r>
            <w:r w:rsidRPr="00BE250E">
              <w:rPr>
                <w:spacing w:val="-8"/>
                <w:sz w:val="18"/>
                <w:szCs w:val="18"/>
              </w:rPr>
              <w:t xml:space="preserve"> </w:t>
            </w:r>
            <w:r w:rsidRPr="00BE250E">
              <w:rPr>
                <w:sz w:val="18"/>
                <w:szCs w:val="18"/>
              </w:rPr>
              <w:t>especialidad</w:t>
            </w:r>
            <w:r w:rsidRPr="00BE250E">
              <w:rPr>
                <w:spacing w:val="-9"/>
                <w:sz w:val="18"/>
                <w:szCs w:val="18"/>
              </w:rPr>
              <w:t xml:space="preserve"> </w:t>
            </w:r>
            <w:r w:rsidRPr="00BE250E">
              <w:rPr>
                <w:sz w:val="18"/>
                <w:szCs w:val="18"/>
              </w:rPr>
              <w:t>del</w:t>
            </w:r>
            <w:r w:rsidRPr="00BE250E">
              <w:rPr>
                <w:spacing w:val="-10"/>
                <w:sz w:val="18"/>
                <w:szCs w:val="18"/>
              </w:rPr>
              <w:t xml:space="preserve"> </w:t>
            </w:r>
            <w:r w:rsidRPr="00BE250E">
              <w:rPr>
                <w:sz w:val="18"/>
                <w:szCs w:val="18"/>
              </w:rPr>
              <w:t>Licitante</w:t>
            </w:r>
          </w:p>
        </w:tc>
        <w:tc>
          <w:tcPr>
            <w:tcW w:w="1296" w:type="pct"/>
          </w:tcPr>
          <w:p w14:paraId="219799E8"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18</w:t>
            </w:r>
          </w:p>
        </w:tc>
      </w:tr>
      <w:tr w:rsidR="00BE250E" w:rsidRPr="00BE250E" w14:paraId="04C24212" w14:textId="77777777" w:rsidTr="00C87254">
        <w:trPr>
          <w:trHeight w:val="340"/>
        </w:trPr>
        <w:tc>
          <w:tcPr>
            <w:tcW w:w="1136" w:type="pct"/>
          </w:tcPr>
          <w:p w14:paraId="7BDA2B74" w14:textId="77777777" w:rsidR="00BE250E" w:rsidRPr="00BE250E" w:rsidRDefault="00BE250E" w:rsidP="00A84493">
            <w:pPr>
              <w:pStyle w:val="TableParagraph"/>
              <w:spacing w:before="38"/>
              <w:ind w:left="682" w:right="672"/>
              <w:jc w:val="center"/>
              <w:rPr>
                <w:sz w:val="18"/>
                <w:szCs w:val="18"/>
              </w:rPr>
            </w:pPr>
            <w:r w:rsidRPr="00BE250E">
              <w:rPr>
                <w:w w:val="80"/>
                <w:sz w:val="18"/>
                <w:szCs w:val="18"/>
              </w:rPr>
              <w:t>III</w:t>
            </w:r>
          </w:p>
        </w:tc>
        <w:tc>
          <w:tcPr>
            <w:tcW w:w="2568" w:type="pct"/>
          </w:tcPr>
          <w:p w14:paraId="7BC1F9B2" w14:textId="77777777" w:rsidR="00BE250E" w:rsidRPr="00BE250E" w:rsidRDefault="00BE250E" w:rsidP="00A84493">
            <w:pPr>
              <w:pStyle w:val="TableParagraph"/>
              <w:spacing w:before="38"/>
              <w:ind w:left="69"/>
              <w:rPr>
                <w:sz w:val="18"/>
                <w:szCs w:val="18"/>
              </w:rPr>
            </w:pPr>
            <w:r w:rsidRPr="00BE250E">
              <w:rPr>
                <w:sz w:val="18"/>
                <w:szCs w:val="18"/>
              </w:rPr>
              <w:t>Propuesta</w:t>
            </w:r>
            <w:r w:rsidRPr="00BE250E">
              <w:rPr>
                <w:spacing w:val="-12"/>
                <w:sz w:val="18"/>
                <w:szCs w:val="18"/>
              </w:rPr>
              <w:t xml:space="preserve"> </w:t>
            </w:r>
            <w:r w:rsidRPr="00BE250E">
              <w:rPr>
                <w:sz w:val="18"/>
                <w:szCs w:val="18"/>
              </w:rPr>
              <w:t>de</w:t>
            </w:r>
            <w:r w:rsidRPr="00BE250E">
              <w:rPr>
                <w:spacing w:val="-13"/>
                <w:sz w:val="18"/>
                <w:szCs w:val="18"/>
              </w:rPr>
              <w:t xml:space="preserve"> </w:t>
            </w:r>
            <w:r w:rsidRPr="00BE250E">
              <w:rPr>
                <w:sz w:val="18"/>
                <w:szCs w:val="18"/>
              </w:rPr>
              <w:t>Trabajo</w:t>
            </w:r>
          </w:p>
        </w:tc>
        <w:tc>
          <w:tcPr>
            <w:tcW w:w="1296" w:type="pct"/>
          </w:tcPr>
          <w:p w14:paraId="5B952BE8"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9</w:t>
            </w:r>
          </w:p>
        </w:tc>
      </w:tr>
      <w:tr w:rsidR="00BE250E" w:rsidRPr="00BE250E" w14:paraId="7A57345B" w14:textId="77777777" w:rsidTr="00C87254">
        <w:trPr>
          <w:trHeight w:val="340"/>
        </w:trPr>
        <w:tc>
          <w:tcPr>
            <w:tcW w:w="1136" w:type="pct"/>
          </w:tcPr>
          <w:p w14:paraId="2B6D5766" w14:textId="77777777" w:rsidR="00BE250E" w:rsidRPr="00BE250E" w:rsidRDefault="00BE250E" w:rsidP="00A84493">
            <w:pPr>
              <w:pStyle w:val="TableParagraph"/>
              <w:spacing w:before="38"/>
              <w:ind w:left="681" w:right="672"/>
              <w:jc w:val="center"/>
              <w:rPr>
                <w:sz w:val="18"/>
                <w:szCs w:val="18"/>
              </w:rPr>
            </w:pPr>
            <w:r w:rsidRPr="00BE250E">
              <w:rPr>
                <w:sz w:val="18"/>
                <w:szCs w:val="18"/>
              </w:rPr>
              <w:t>IV</w:t>
            </w:r>
          </w:p>
        </w:tc>
        <w:tc>
          <w:tcPr>
            <w:tcW w:w="2568" w:type="pct"/>
          </w:tcPr>
          <w:p w14:paraId="1CBEBA00" w14:textId="77777777" w:rsidR="00BE250E" w:rsidRPr="00BE250E" w:rsidRDefault="00BE250E" w:rsidP="00A84493">
            <w:pPr>
              <w:pStyle w:val="TableParagraph"/>
              <w:spacing w:before="38"/>
              <w:ind w:left="69"/>
              <w:rPr>
                <w:sz w:val="18"/>
                <w:szCs w:val="18"/>
              </w:rPr>
            </w:pPr>
            <w:r w:rsidRPr="00BE250E">
              <w:rPr>
                <w:sz w:val="18"/>
                <w:szCs w:val="18"/>
              </w:rPr>
              <w:t>Cumplimiento</w:t>
            </w:r>
            <w:r w:rsidRPr="00BE250E">
              <w:rPr>
                <w:spacing w:val="5"/>
                <w:sz w:val="18"/>
                <w:szCs w:val="18"/>
              </w:rPr>
              <w:t xml:space="preserve"> </w:t>
            </w:r>
            <w:r w:rsidRPr="00BE250E">
              <w:rPr>
                <w:sz w:val="18"/>
                <w:szCs w:val="18"/>
              </w:rPr>
              <w:t>de</w:t>
            </w:r>
            <w:r w:rsidRPr="00BE250E">
              <w:rPr>
                <w:spacing w:val="6"/>
                <w:sz w:val="18"/>
                <w:szCs w:val="18"/>
              </w:rPr>
              <w:t xml:space="preserve"> </w:t>
            </w:r>
            <w:r w:rsidRPr="00BE250E">
              <w:rPr>
                <w:sz w:val="18"/>
                <w:szCs w:val="18"/>
              </w:rPr>
              <w:t>Contratos</w:t>
            </w:r>
          </w:p>
        </w:tc>
        <w:tc>
          <w:tcPr>
            <w:tcW w:w="1296" w:type="pct"/>
          </w:tcPr>
          <w:p w14:paraId="5BF25296" w14:textId="77777777" w:rsidR="00BE250E" w:rsidRPr="00BE250E" w:rsidRDefault="00BE250E" w:rsidP="00A84493">
            <w:pPr>
              <w:pStyle w:val="TableParagraph"/>
              <w:spacing w:before="38"/>
              <w:ind w:left="424" w:right="413"/>
              <w:jc w:val="center"/>
              <w:rPr>
                <w:sz w:val="18"/>
                <w:szCs w:val="18"/>
              </w:rPr>
            </w:pPr>
            <w:r w:rsidRPr="00BE250E">
              <w:rPr>
                <w:w w:val="90"/>
                <w:sz w:val="18"/>
                <w:szCs w:val="18"/>
              </w:rPr>
              <w:t>9</w:t>
            </w:r>
          </w:p>
        </w:tc>
      </w:tr>
      <w:tr w:rsidR="00BE250E" w:rsidRPr="00BE250E" w14:paraId="18827B73" w14:textId="77777777" w:rsidTr="00C87254">
        <w:trPr>
          <w:trHeight w:val="341"/>
        </w:trPr>
        <w:tc>
          <w:tcPr>
            <w:tcW w:w="1136" w:type="pct"/>
          </w:tcPr>
          <w:p w14:paraId="7E808E87" w14:textId="77777777" w:rsidR="00BE250E" w:rsidRPr="00BE250E" w:rsidRDefault="00BE250E" w:rsidP="00A84493">
            <w:pPr>
              <w:pStyle w:val="TableParagraph"/>
              <w:rPr>
                <w:sz w:val="18"/>
                <w:szCs w:val="18"/>
              </w:rPr>
            </w:pPr>
          </w:p>
        </w:tc>
        <w:tc>
          <w:tcPr>
            <w:tcW w:w="2568" w:type="pct"/>
          </w:tcPr>
          <w:p w14:paraId="24E8BA78" w14:textId="77777777" w:rsidR="00BE250E" w:rsidRPr="00BE250E" w:rsidRDefault="00BE250E" w:rsidP="00A84493">
            <w:pPr>
              <w:pStyle w:val="TableParagraph"/>
              <w:spacing w:before="39"/>
              <w:ind w:right="57"/>
              <w:jc w:val="right"/>
              <w:rPr>
                <w:b/>
                <w:sz w:val="18"/>
                <w:szCs w:val="18"/>
              </w:rPr>
            </w:pPr>
            <w:r w:rsidRPr="00BE250E">
              <w:rPr>
                <w:b/>
                <w:sz w:val="18"/>
                <w:szCs w:val="18"/>
              </w:rPr>
              <w:t>TOTAL:</w:t>
            </w:r>
          </w:p>
        </w:tc>
        <w:tc>
          <w:tcPr>
            <w:tcW w:w="1296" w:type="pct"/>
          </w:tcPr>
          <w:p w14:paraId="0F4656F4" w14:textId="77777777" w:rsidR="00BE250E" w:rsidRPr="00BE250E" w:rsidRDefault="00BE250E" w:rsidP="00A84493">
            <w:pPr>
              <w:pStyle w:val="TableParagraph"/>
              <w:spacing w:before="39"/>
              <w:ind w:left="424" w:right="414"/>
              <w:jc w:val="center"/>
              <w:rPr>
                <w:b/>
                <w:sz w:val="18"/>
                <w:szCs w:val="18"/>
              </w:rPr>
            </w:pPr>
            <w:r w:rsidRPr="00BE250E">
              <w:rPr>
                <w:b/>
                <w:sz w:val="18"/>
                <w:szCs w:val="18"/>
              </w:rPr>
              <w:t>60</w:t>
            </w:r>
          </w:p>
        </w:tc>
      </w:tr>
    </w:tbl>
    <w:p w14:paraId="60C6B614" w14:textId="77777777" w:rsidR="00BE250E" w:rsidRPr="00BE250E" w:rsidRDefault="00BE250E" w:rsidP="00BE250E">
      <w:pPr>
        <w:rPr>
          <w:rFonts w:ascii="Arial" w:hAnsi="Arial" w:cs="Arial"/>
          <w:b/>
          <w:bCs/>
          <w:sz w:val="18"/>
          <w:szCs w:val="18"/>
        </w:rPr>
      </w:pPr>
    </w:p>
    <w:p w14:paraId="42440C29" w14:textId="77777777" w:rsidR="00BE250E" w:rsidRPr="00BE250E" w:rsidRDefault="00BE250E" w:rsidP="00BE250E">
      <w:pPr>
        <w:rPr>
          <w:rFonts w:ascii="Arial" w:hAnsi="Arial" w:cs="Arial"/>
          <w:b/>
          <w:bCs/>
          <w:w w:val="90"/>
          <w:sz w:val="18"/>
          <w:szCs w:val="18"/>
        </w:rPr>
      </w:pPr>
      <w:r w:rsidRPr="00BE250E">
        <w:rPr>
          <w:rFonts w:ascii="Arial" w:hAnsi="Arial" w:cs="Arial"/>
          <w:w w:val="90"/>
          <w:sz w:val="18"/>
          <w:szCs w:val="18"/>
        </w:rPr>
        <w:t>PARTIDA 1.  “</w:t>
      </w:r>
      <w:r w:rsidRPr="00BE250E">
        <w:rPr>
          <w:rFonts w:ascii="Arial" w:hAnsi="Arial" w:cs="Arial"/>
          <w:b/>
          <w:bCs/>
          <w:w w:val="90"/>
          <w:sz w:val="18"/>
          <w:szCs w:val="18"/>
        </w:rPr>
        <w:t>PROGRAMA EN DESARROLLO ORGANIZACIONAL, DESARROLLO HUMANO Y ÉTICA PROFESIONAL “</w:t>
      </w:r>
    </w:p>
    <w:p w14:paraId="47935424" w14:textId="77777777" w:rsidR="00BE250E" w:rsidRPr="00BE250E" w:rsidRDefault="00BE250E" w:rsidP="00BE250E">
      <w:pPr>
        <w:rPr>
          <w:rFonts w:ascii="Arial" w:hAnsi="Arial" w:cs="Arial"/>
          <w:sz w:val="18"/>
          <w:szCs w:val="18"/>
        </w:rPr>
      </w:pPr>
      <w:r w:rsidRPr="00BE250E">
        <w:rPr>
          <w:rFonts w:ascii="Arial" w:hAnsi="Arial" w:cs="Arial"/>
          <w:w w:val="90"/>
          <w:sz w:val="18"/>
          <w:szCs w:val="18"/>
        </w:rPr>
        <w:t>EVALUACIÓN</w:t>
      </w:r>
      <w:r w:rsidRPr="00BE250E">
        <w:rPr>
          <w:rFonts w:ascii="Arial" w:hAnsi="Arial" w:cs="Arial"/>
          <w:spacing w:val="36"/>
          <w:w w:val="90"/>
          <w:sz w:val="18"/>
          <w:szCs w:val="18"/>
        </w:rPr>
        <w:t xml:space="preserve"> </w:t>
      </w:r>
      <w:r w:rsidRPr="00BE250E">
        <w:rPr>
          <w:rFonts w:ascii="Arial" w:hAnsi="Arial" w:cs="Arial"/>
          <w:w w:val="90"/>
          <w:sz w:val="18"/>
          <w:szCs w:val="18"/>
        </w:rPr>
        <w:t>DE</w:t>
      </w:r>
      <w:r w:rsidRPr="00BE250E">
        <w:rPr>
          <w:rFonts w:ascii="Arial" w:hAnsi="Arial" w:cs="Arial"/>
          <w:spacing w:val="37"/>
          <w:w w:val="90"/>
          <w:sz w:val="18"/>
          <w:szCs w:val="18"/>
        </w:rPr>
        <w:t xml:space="preserve"> </w:t>
      </w:r>
      <w:r w:rsidRPr="00BE250E">
        <w:rPr>
          <w:rFonts w:ascii="Arial" w:hAnsi="Arial" w:cs="Arial"/>
          <w:w w:val="90"/>
          <w:sz w:val="18"/>
          <w:szCs w:val="18"/>
        </w:rPr>
        <w:t>LAS</w:t>
      </w:r>
      <w:r w:rsidRPr="00BE250E">
        <w:rPr>
          <w:rFonts w:ascii="Arial" w:hAnsi="Arial" w:cs="Arial"/>
          <w:spacing w:val="37"/>
          <w:w w:val="90"/>
          <w:sz w:val="18"/>
          <w:szCs w:val="18"/>
        </w:rPr>
        <w:t xml:space="preserve"> </w:t>
      </w:r>
      <w:r w:rsidRPr="00BE250E">
        <w:rPr>
          <w:rFonts w:ascii="Arial" w:hAnsi="Arial" w:cs="Arial"/>
          <w:w w:val="90"/>
          <w:sz w:val="18"/>
          <w:szCs w:val="18"/>
        </w:rPr>
        <w:t>PROPOSICIONES</w:t>
      </w:r>
      <w:r w:rsidRPr="00BE250E">
        <w:rPr>
          <w:rFonts w:ascii="Arial" w:hAnsi="Arial" w:cs="Arial"/>
          <w:spacing w:val="37"/>
          <w:w w:val="90"/>
          <w:sz w:val="18"/>
          <w:szCs w:val="18"/>
        </w:rPr>
        <w:t xml:space="preserve"> </w:t>
      </w:r>
      <w:r w:rsidRPr="00BE250E">
        <w:rPr>
          <w:rFonts w:ascii="Arial" w:hAnsi="Arial" w:cs="Arial"/>
          <w:w w:val="90"/>
          <w:sz w:val="18"/>
          <w:szCs w:val="18"/>
        </w:rPr>
        <w:t>TÉCNICAS.</w:t>
      </w:r>
    </w:p>
    <w:p w14:paraId="7A0FBB59" w14:textId="77777777" w:rsidR="00BE250E" w:rsidRPr="00BE250E" w:rsidRDefault="00BE250E">
      <w:pPr>
        <w:pStyle w:val="Prrafodelista"/>
        <w:widowControl w:val="0"/>
        <w:numPr>
          <w:ilvl w:val="2"/>
          <w:numId w:val="44"/>
        </w:numPr>
        <w:tabs>
          <w:tab w:val="left" w:pos="1030"/>
          <w:tab w:val="left" w:pos="1031"/>
        </w:tabs>
        <w:autoSpaceDE w:val="0"/>
        <w:autoSpaceDN w:val="0"/>
        <w:spacing w:before="198" w:after="9" w:line="240" w:lineRule="auto"/>
        <w:contextualSpacing w:val="0"/>
        <w:rPr>
          <w:rFonts w:ascii="Arial" w:hAnsi="Arial" w:cs="Arial"/>
          <w:b/>
          <w:sz w:val="18"/>
          <w:szCs w:val="18"/>
        </w:rPr>
      </w:pPr>
      <w:r w:rsidRPr="00BE250E">
        <w:rPr>
          <w:rFonts w:ascii="Arial" w:hAnsi="Arial" w:cs="Arial"/>
          <w:b/>
          <w:w w:val="90"/>
          <w:sz w:val="18"/>
          <w:szCs w:val="18"/>
        </w:rPr>
        <w:t>Capacidad</w:t>
      </w:r>
      <w:r w:rsidRPr="00BE250E">
        <w:rPr>
          <w:rFonts w:ascii="Arial" w:hAnsi="Arial" w:cs="Arial"/>
          <w:b/>
          <w:spacing w:val="19"/>
          <w:w w:val="90"/>
          <w:sz w:val="18"/>
          <w:szCs w:val="18"/>
        </w:rPr>
        <w:t xml:space="preserve"> </w:t>
      </w:r>
      <w:r w:rsidRPr="00BE250E">
        <w:rPr>
          <w:rFonts w:ascii="Arial" w:hAnsi="Arial" w:cs="Arial"/>
          <w:b/>
          <w:w w:val="90"/>
          <w:sz w:val="18"/>
          <w:szCs w:val="18"/>
        </w:rPr>
        <w:t>del</w:t>
      </w:r>
      <w:r w:rsidRPr="00BE250E">
        <w:rPr>
          <w:rFonts w:ascii="Arial" w:hAnsi="Arial" w:cs="Arial"/>
          <w:b/>
          <w:spacing w:val="18"/>
          <w:w w:val="90"/>
          <w:sz w:val="18"/>
          <w:szCs w:val="18"/>
        </w:rPr>
        <w:t xml:space="preserve"> </w:t>
      </w:r>
      <w:r w:rsidRPr="00BE250E">
        <w:rPr>
          <w:rFonts w:ascii="Arial" w:hAnsi="Arial" w:cs="Arial"/>
          <w:b/>
          <w:w w:val="90"/>
          <w:sz w:val="18"/>
          <w:szCs w:val="18"/>
        </w:rPr>
        <w:t>Licitante</w:t>
      </w:r>
      <w:r w:rsidRPr="00BE250E">
        <w:rPr>
          <w:rFonts w:ascii="Arial" w:hAnsi="Arial" w:cs="Arial"/>
          <w:b/>
          <w:spacing w:val="18"/>
          <w:w w:val="90"/>
          <w:sz w:val="18"/>
          <w:szCs w:val="18"/>
        </w:rPr>
        <w:t xml:space="preserve"> </w:t>
      </w:r>
      <w:r w:rsidRPr="00BE250E">
        <w:rPr>
          <w:rFonts w:ascii="Arial" w:hAnsi="Arial" w:cs="Arial"/>
          <w:b/>
          <w:w w:val="90"/>
          <w:sz w:val="18"/>
          <w:szCs w:val="18"/>
        </w:rPr>
        <w:t>(24.00</w:t>
      </w:r>
      <w:r w:rsidRPr="00BE250E">
        <w:rPr>
          <w:rFonts w:ascii="Arial" w:hAnsi="Arial" w:cs="Arial"/>
          <w:b/>
          <w:spacing w:val="17"/>
          <w:w w:val="90"/>
          <w:sz w:val="18"/>
          <w:szCs w:val="18"/>
        </w:rPr>
        <w:t xml:space="preserve"> </w:t>
      </w:r>
      <w:r w:rsidRPr="00BE250E">
        <w:rPr>
          <w:rFonts w:ascii="Arial" w:hAnsi="Arial" w:cs="Arial"/>
          <w:b/>
          <w:w w:val="90"/>
          <w:sz w:val="18"/>
          <w:szCs w:val="18"/>
        </w:rPr>
        <w:t>puntos</w:t>
      </w:r>
      <w:r w:rsidRPr="00BE250E">
        <w:rPr>
          <w:rFonts w:ascii="Arial" w:hAnsi="Arial" w:cs="Arial"/>
          <w:b/>
          <w:spacing w:val="18"/>
          <w:w w:val="90"/>
          <w:sz w:val="18"/>
          <w:szCs w:val="18"/>
        </w:rPr>
        <w:t xml:space="preserve"> </w:t>
      </w:r>
      <w:r w:rsidRPr="00BE250E">
        <w:rPr>
          <w:rFonts w:ascii="Arial" w:hAnsi="Arial" w:cs="Arial"/>
          <w:b/>
          <w:w w:val="90"/>
          <w:sz w:val="18"/>
          <w:szCs w:val="18"/>
        </w:rPr>
        <w:t>máximos).</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4"/>
        <w:gridCol w:w="3694"/>
        <w:gridCol w:w="949"/>
      </w:tblGrid>
      <w:tr w:rsidR="00BE250E" w:rsidRPr="00BE250E" w14:paraId="675BDD94" w14:textId="77777777" w:rsidTr="00C87254">
        <w:trPr>
          <w:trHeight w:val="239"/>
        </w:trPr>
        <w:tc>
          <w:tcPr>
            <w:tcW w:w="4500" w:type="pct"/>
            <w:gridSpan w:val="2"/>
            <w:shd w:val="clear" w:color="auto" w:fill="C0C0C0"/>
          </w:tcPr>
          <w:p w14:paraId="4893301B" w14:textId="77777777" w:rsidR="00BE250E" w:rsidRPr="00BE250E" w:rsidRDefault="00BE250E" w:rsidP="00752526">
            <w:pPr>
              <w:pStyle w:val="TableParagraph"/>
              <w:spacing w:before="3" w:line="216" w:lineRule="exact"/>
              <w:ind w:left="3959" w:right="4036"/>
              <w:jc w:val="center"/>
              <w:rPr>
                <w:b/>
                <w:sz w:val="18"/>
                <w:szCs w:val="18"/>
              </w:rPr>
            </w:pPr>
            <w:r w:rsidRPr="00BE250E">
              <w:rPr>
                <w:b/>
                <w:w w:val="90"/>
                <w:sz w:val="18"/>
                <w:szCs w:val="18"/>
              </w:rPr>
              <w:t>Rubro</w:t>
            </w:r>
            <w:r w:rsidRPr="00BE250E">
              <w:rPr>
                <w:b/>
                <w:spacing w:val="-7"/>
                <w:w w:val="90"/>
                <w:sz w:val="18"/>
                <w:szCs w:val="18"/>
              </w:rPr>
              <w:t xml:space="preserve"> </w:t>
            </w:r>
            <w:r w:rsidRPr="00BE250E">
              <w:rPr>
                <w:b/>
                <w:w w:val="90"/>
                <w:sz w:val="18"/>
                <w:szCs w:val="18"/>
              </w:rPr>
              <w:t>I</w:t>
            </w:r>
          </w:p>
        </w:tc>
        <w:tc>
          <w:tcPr>
            <w:tcW w:w="500" w:type="pct"/>
            <w:shd w:val="clear" w:color="auto" w:fill="C0C0C0"/>
          </w:tcPr>
          <w:p w14:paraId="51A94F81"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BE250E" w:rsidRPr="00BE250E" w14:paraId="7E18B95A" w14:textId="77777777" w:rsidTr="00C87254">
        <w:trPr>
          <w:trHeight w:val="882"/>
        </w:trPr>
        <w:tc>
          <w:tcPr>
            <w:tcW w:w="4500" w:type="pct"/>
            <w:gridSpan w:val="2"/>
            <w:shd w:val="clear" w:color="auto" w:fill="D9D9D9"/>
          </w:tcPr>
          <w:p w14:paraId="4A506F2D" w14:textId="77777777" w:rsidR="00BE250E" w:rsidRPr="00BE250E" w:rsidRDefault="00BE250E" w:rsidP="00A84493">
            <w:pPr>
              <w:pStyle w:val="TableParagraph"/>
              <w:spacing w:line="242" w:lineRule="auto"/>
              <w:ind w:left="69" w:right="58"/>
              <w:jc w:val="both"/>
              <w:rPr>
                <w:sz w:val="18"/>
                <w:szCs w:val="18"/>
              </w:rPr>
            </w:pPr>
            <w:r w:rsidRPr="00BE250E">
              <w:rPr>
                <w:sz w:val="18"/>
                <w:szCs w:val="18"/>
              </w:rPr>
              <w:lastRenderedPageBreak/>
              <w:t>Capacidad del Licitante: consiste en el número de recursos humanos que técnicamente estén aptos para prestar la capacitación, así como la infraestructura educativa que requiere el PARTICIPANTE para prestar la capacitación en el tiempo, condiciones y niveles de calidad requeridos por la convocante, para que el licitante pueda cumplir con las obligaciones previstas en el contrato.</w:t>
            </w:r>
          </w:p>
        </w:tc>
        <w:tc>
          <w:tcPr>
            <w:tcW w:w="500" w:type="pct"/>
            <w:shd w:val="clear" w:color="auto" w:fill="D9D9D9"/>
            <w:vAlign w:val="center"/>
          </w:tcPr>
          <w:p w14:paraId="654408F6" w14:textId="77777777" w:rsidR="00BE250E" w:rsidRPr="00BE250E" w:rsidRDefault="00BE250E" w:rsidP="00C87254">
            <w:pPr>
              <w:pStyle w:val="TableParagraph"/>
              <w:ind w:left="122" w:right="117"/>
              <w:jc w:val="center"/>
              <w:rPr>
                <w:b/>
                <w:sz w:val="18"/>
                <w:szCs w:val="18"/>
              </w:rPr>
            </w:pPr>
            <w:r w:rsidRPr="00BE250E">
              <w:rPr>
                <w:b/>
                <w:w w:val="90"/>
                <w:sz w:val="18"/>
                <w:szCs w:val="18"/>
                <w:u w:val="single"/>
              </w:rPr>
              <w:t>24.0</w:t>
            </w:r>
          </w:p>
        </w:tc>
      </w:tr>
      <w:tr w:rsidR="00BE250E" w:rsidRPr="00BE250E" w14:paraId="10CDCBA0" w14:textId="77777777" w:rsidTr="00C87254">
        <w:trPr>
          <w:trHeight w:val="239"/>
        </w:trPr>
        <w:tc>
          <w:tcPr>
            <w:tcW w:w="4500" w:type="pct"/>
            <w:gridSpan w:val="2"/>
            <w:shd w:val="clear" w:color="auto" w:fill="C0C0C0"/>
          </w:tcPr>
          <w:p w14:paraId="3CC4F646" w14:textId="77777777" w:rsidR="00BE250E" w:rsidRPr="00BE250E" w:rsidRDefault="00BE250E" w:rsidP="00752526">
            <w:pPr>
              <w:pStyle w:val="TableParagraph"/>
              <w:spacing w:line="213" w:lineRule="exact"/>
              <w:ind w:left="3959" w:right="4036"/>
              <w:jc w:val="center"/>
              <w:rPr>
                <w:b/>
                <w:sz w:val="18"/>
                <w:szCs w:val="18"/>
              </w:rPr>
            </w:pPr>
            <w:r w:rsidRPr="00BE250E">
              <w:rPr>
                <w:b/>
                <w:w w:val="90"/>
                <w:sz w:val="18"/>
                <w:szCs w:val="18"/>
              </w:rPr>
              <w:t>Rubro</w:t>
            </w:r>
            <w:r w:rsidRPr="00BE250E">
              <w:rPr>
                <w:b/>
                <w:spacing w:val="-7"/>
                <w:w w:val="90"/>
                <w:sz w:val="18"/>
                <w:szCs w:val="18"/>
              </w:rPr>
              <w:t xml:space="preserve"> </w:t>
            </w:r>
            <w:r w:rsidRPr="00BE250E">
              <w:rPr>
                <w:b/>
                <w:w w:val="90"/>
                <w:sz w:val="18"/>
                <w:szCs w:val="18"/>
              </w:rPr>
              <w:t>I</w:t>
            </w:r>
          </w:p>
        </w:tc>
        <w:tc>
          <w:tcPr>
            <w:tcW w:w="500" w:type="pct"/>
            <w:vMerge w:val="restart"/>
            <w:shd w:val="clear" w:color="auto" w:fill="C0C0C0"/>
            <w:vAlign w:val="center"/>
          </w:tcPr>
          <w:p w14:paraId="6B28A1A3"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7802A45A" w14:textId="77777777" w:rsidTr="00C87254">
        <w:trPr>
          <w:trHeight w:val="441"/>
        </w:trPr>
        <w:tc>
          <w:tcPr>
            <w:tcW w:w="4500" w:type="pct"/>
            <w:gridSpan w:val="2"/>
            <w:shd w:val="clear" w:color="auto" w:fill="D9D9D9"/>
          </w:tcPr>
          <w:p w14:paraId="420971B2" w14:textId="77777777" w:rsidR="00BE250E" w:rsidRPr="00BE250E" w:rsidRDefault="00BE250E" w:rsidP="00A84493">
            <w:pPr>
              <w:pStyle w:val="TableParagraph"/>
              <w:spacing w:before="2" w:line="216" w:lineRule="exact"/>
              <w:rPr>
                <w:sz w:val="18"/>
                <w:szCs w:val="18"/>
              </w:rPr>
            </w:pPr>
          </w:p>
        </w:tc>
        <w:tc>
          <w:tcPr>
            <w:tcW w:w="500" w:type="pct"/>
            <w:vMerge/>
            <w:shd w:val="clear" w:color="auto" w:fill="D9D9D9"/>
          </w:tcPr>
          <w:p w14:paraId="7F5B98D2" w14:textId="77777777" w:rsidR="00BE250E" w:rsidRPr="00BE250E" w:rsidRDefault="00BE250E" w:rsidP="00A84493">
            <w:pPr>
              <w:pStyle w:val="TableParagraph"/>
              <w:rPr>
                <w:sz w:val="18"/>
                <w:szCs w:val="18"/>
              </w:rPr>
            </w:pPr>
          </w:p>
        </w:tc>
      </w:tr>
      <w:tr w:rsidR="00BE250E" w:rsidRPr="00BE250E" w14:paraId="7FF5A6F8" w14:textId="77777777" w:rsidTr="00C87254">
        <w:trPr>
          <w:trHeight w:val="239"/>
        </w:trPr>
        <w:tc>
          <w:tcPr>
            <w:tcW w:w="4500" w:type="pct"/>
            <w:gridSpan w:val="2"/>
            <w:shd w:val="clear" w:color="auto" w:fill="D9D9D9"/>
          </w:tcPr>
          <w:p w14:paraId="1867F879" w14:textId="77777777" w:rsidR="00BE250E" w:rsidRPr="00BE250E" w:rsidRDefault="00BE250E" w:rsidP="00A84493">
            <w:pPr>
              <w:pStyle w:val="TableParagraph"/>
              <w:spacing w:line="213" w:lineRule="exact"/>
              <w:ind w:left="429"/>
              <w:rPr>
                <w:b/>
                <w:sz w:val="18"/>
                <w:szCs w:val="18"/>
              </w:rPr>
            </w:pPr>
            <w:r w:rsidRPr="00BE250E">
              <w:rPr>
                <w:b/>
                <w:w w:val="95"/>
                <w:sz w:val="18"/>
                <w:szCs w:val="18"/>
              </w:rPr>
              <w:t>a.</w:t>
            </w:r>
            <w:r w:rsidRPr="00BE250E">
              <w:rPr>
                <w:b/>
                <w:spacing w:val="69"/>
                <w:sz w:val="18"/>
                <w:szCs w:val="18"/>
              </w:rPr>
              <w:t xml:space="preserve"> </w:t>
            </w:r>
            <w:r w:rsidRPr="00BE250E">
              <w:rPr>
                <w:b/>
                <w:w w:val="95"/>
                <w:sz w:val="18"/>
                <w:szCs w:val="18"/>
              </w:rPr>
              <w:t>Capacidad</w:t>
            </w:r>
            <w:r w:rsidRPr="00BE250E">
              <w:rPr>
                <w:b/>
                <w:spacing w:val="-12"/>
                <w:w w:val="95"/>
                <w:sz w:val="18"/>
                <w:szCs w:val="18"/>
              </w:rPr>
              <w:t xml:space="preserve"> </w:t>
            </w:r>
            <w:r w:rsidRPr="00BE250E">
              <w:rPr>
                <w:b/>
                <w:w w:val="95"/>
                <w:sz w:val="18"/>
                <w:szCs w:val="18"/>
              </w:rPr>
              <w:t>de</w:t>
            </w:r>
            <w:r w:rsidRPr="00BE250E">
              <w:rPr>
                <w:b/>
                <w:spacing w:val="-11"/>
                <w:w w:val="95"/>
                <w:sz w:val="18"/>
                <w:szCs w:val="18"/>
              </w:rPr>
              <w:t xml:space="preserve"> </w:t>
            </w:r>
            <w:r w:rsidRPr="00BE250E">
              <w:rPr>
                <w:b/>
                <w:w w:val="95"/>
                <w:sz w:val="18"/>
                <w:szCs w:val="18"/>
              </w:rPr>
              <w:t>recursos</w:t>
            </w:r>
            <w:r w:rsidRPr="00BE250E">
              <w:rPr>
                <w:b/>
                <w:spacing w:val="-11"/>
                <w:w w:val="95"/>
                <w:sz w:val="18"/>
                <w:szCs w:val="18"/>
              </w:rPr>
              <w:t xml:space="preserve"> </w:t>
            </w:r>
            <w:r w:rsidRPr="00BE250E">
              <w:rPr>
                <w:b/>
                <w:w w:val="95"/>
                <w:sz w:val="18"/>
                <w:szCs w:val="18"/>
              </w:rPr>
              <w:t>humanos</w:t>
            </w:r>
          </w:p>
        </w:tc>
        <w:tc>
          <w:tcPr>
            <w:tcW w:w="500" w:type="pct"/>
            <w:shd w:val="clear" w:color="auto" w:fill="D9D9D9"/>
          </w:tcPr>
          <w:p w14:paraId="67B40376" w14:textId="77777777" w:rsidR="00BE250E" w:rsidRPr="00BE250E" w:rsidRDefault="00BE250E" w:rsidP="00A84493">
            <w:pPr>
              <w:pStyle w:val="TableParagraph"/>
              <w:spacing w:line="213" w:lineRule="exact"/>
              <w:ind w:left="125" w:right="117"/>
              <w:jc w:val="center"/>
              <w:rPr>
                <w:bCs/>
                <w:sz w:val="18"/>
                <w:szCs w:val="18"/>
              </w:rPr>
            </w:pPr>
            <w:r w:rsidRPr="00BE250E">
              <w:rPr>
                <w:bCs/>
                <w:w w:val="95"/>
                <w:sz w:val="18"/>
                <w:szCs w:val="18"/>
              </w:rPr>
              <w:t>14</w:t>
            </w:r>
          </w:p>
        </w:tc>
      </w:tr>
      <w:tr w:rsidR="00BE250E" w:rsidRPr="00BE250E" w14:paraId="18DB05AD" w14:textId="77777777" w:rsidTr="00C87254">
        <w:trPr>
          <w:trHeight w:val="239"/>
        </w:trPr>
        <w:tc>
          <w:tcPr>
            <w:tcW w:w="4500" w:type="pct"/>
            <w:gridSpan w:val="2"/>
            <w:shd w:val="clear" w:color="auto" w:fill="D9D9D9"/>
          </w:tcPr>
          <w:p w14:paraId="0E1387E2" w14:textId="77777777" w:rsidR="00BE250E" w:rsidRPr="00BE250E" w:rsidRDefault="00BE250E" w:rsidP="00A84493">
            <w:pPr>
              <w:pStyle w:val="TableParagraph"/>
              <w:spacing w:line="213" w:lineRule="exact"/>
              <w:ind w:left="372"/>
              <w:rPr>
                <w:b/>
                <w:i/>
                <w:sz w:val="18"/>
                <w:szCs w:val="18"/>
              </w:rPr>
            </w:pPr>
            <w:r w:rsidRPr="00BE250E">
              <w:rPr>
                <w:b/>
                <w:i/>
                <w:w w:val="90"/>
                <w:sz w:val="18"/>
                <w:szCs w:val="18"/>
              </w:rPr>
              <w:t>a.1.</w:t>
            </w:r>
            <w:r w:rsidRPr="00BE250E">
              <w:rPr>
                <w:b/>
                <w:i/>
                <w:spacing w:val="-2"/>
                <w:w w:val="90"/>
                <w:sz w:val="18"/>
                <w:szCs w:val="18"/>
              </w:rPr>
              <w:t xml:space="preserve"> </w:t>
            </w:r>
            <w:r w:rsidRPr="00BE250E">
              <w:rPr>
                <w:b/>
                <w:i/>
                <w:w w:val="90"/>
                <w:sz w:val="18"/>
                <w:szCs w:val="18"/>
              </w:rPr>
              <w:t>Experiencia</w:t>
            </w:r>
          </w:p>
        </w:tc>
        <w:tc>
          <w:tcPr>
            <w:tcW w:w="500" w:type="pct"/>
            <w:shd w:val="clear" w:color="auto" w:fill="D9D9D9"/>
          </w:tcPr>
          <w:p w14:paraId="1E50B275" w14:textId="77777777" w:rsidR="00BE250E" w:rsidRPr="00BE250E" w:rsidRDefault="00BE250E" w:rsidP="00A84493">
            <w:pPr>
              <w:pStyle w:val="TableParagraph"/>
              <w:spacing w:line="213" w:lineRule="exact"/>
              <w:ind w:left="125" w:right="117"/>
              <w:jc w:val="center"/>
              <w:rPr>
                <w:bCs/>
                <w:sz w:val="18"/>
                <w:szCs w:val="18"/>
              </w:rPr>
            </w:pPr>
            <w:r w:rsidRPr="00BE250E">
              <w:rPr>
                <w:bCs/>
                <w:sz w:val="18"/>
                <w:szCs w:val="18"/>
              </w:rPr>
              <w:t>7</w:t>
            </w:r>
          </w:p>
        </w:tc>
      </w:tr>
      <w:tr w:rsidR="00BE250E" w:rsidRPr="00BE250E" w14:paraId="28864773" w14:textId="77777777" w:rsidTr="00C87254">
        <w:trPr>
          <w:trHeight w:val="2480"/>
        </w:trPr>
        <w:tc>
          <w:tcPr>
            <w:tcW w:w="2553" w:type="pct"/>
          </w:tcPr>
          <w:p w14:paraId="25758927" w14:textId="77777777" w:rsidR="00BE250E" w:rsidRPr="00BE250E" w:rsidRDefault="00BE250E" w:rsidP="00A84493">
            <w:pPr>
              <w:pStyle w:val="TableParagraph"/>
              <w:spacing w:line="203" w:lineRule="exact"/>
              <w:ind w:left="399" w:right="135"/>
              <w:jc w:val="both"/>
              <w:rPr>
                <w:sz w:val="18"/>
                <w:szCs w:val="18"/>
              </w:rPr>
            </w:pPr>
            <w:r w:rsidRPr="00BE250E">
              <w:rPr>
                <w:sz w:val="18"/>
                <w:szCs w:val="18"/>
              </w:rPr>
              <w:t>Carta</w:t>
            </w:r>
            <w:r w:rsidRPr="00BE250E">
              <w:rPr>
                <w:spacing w:val="10"/>
                <w:sz w:val="18"/>
                <w:szCs w:val="18"/>
              </w:rPr>
              <w:t xml:space="preserve"> </w:t>
            </w:r>
            <w:r w:rsidRPr="00BE250E">
              <w:rPr>
                <w:sz w:val="18"/>
                <w:szCs w:val="18"/>
              </w:rPr>
              <w:t>bajo</w:t>
            </w:r>
            <w:r w:rsidRPr="00BE250E">
              <w:rPr>
                <w:spacing w:val="12"/>
                <w:sz w:val="18"/>
                <w:szCs w:val="18"/>
              </w:rPr>
              <w:t xml:space="preserve"> </w:t>
            </w:r>
            <w:r w:rsidRPr="00BE250E">
              <w:rPr>
                <w:sz w:val="18"/>
                <w:szCs w:val="18"/>
              </w:rPr>
              <w:t>protesta</w:t>
            </w:r>
            <w:r w:rsidRPr="00BE250E">
              <w:rPr>
                <w:spacing w:val="11"/>
                <w:sz w:val="18"/>
                <w:szCs w:val="18"/>
              </w:rPr>
              <w:t xml:space="preserve"> </w:t>
            </w:r>
            <w:r w:rsidRPr="00BE250E">
              <w:rPr>
                <w:sz w:val="18"/>
                <w:szCs w:val="18"/>
              </w:rPr>
              <w:t>de</w:t>
            </w:r>
            <w:r w:rsidRPr="00BE250E">
              <w:rPr>
                <w:spacing w:val="10"/>
                <w:sz w:val="18"/>
                <w:szCs w:val="18"/>
              </w:rPr>
              <w:t xml:space="preserve"> </w:t>
            </w:r>
            <w:r w:rsidRPr="00BE250E">
              <w:rPr>
                <w:sz w:val="18"/>
                <w:szCs w:val="18"/>
              </w:rPr>
              <w:t>decir</w:t>
            </w:r>
            <w:r w:rsidRPr="00BE250E">
              <w:rPr>
                <w:spacing w:val="11"/>
                <w:sz w:val="18"/>
                <w:szCs w:val="18"/>
              </w:rPr>
              <w:t xml:space="preserve"> </w:t>
            </w:r>
            <w:r w:rsidRPr="00BE250E">
              <w:rPr>
                <w:sz w:val="18"/>
                <w:szCs w:val="18"/>
              </w:rPr>
              <w:t>verdad</w:t>
            </w:r>
            <w:r w:rsidRPr="00BE250E">
              <w:rPr>
                <w:spacing w:val="9"/>
                <w:sz w:val="18"/>
                <w:szCs w:val="18"/>
              </w:rPr>
              <w:t xml:space="preserve"> </w:t>
            </w:r>
            <w:r w:rsidRPr="00BE250E">
              <w:rPr>
                <w:sz w:val="18"/>
                <w:szCs w:val="18"/>
              </w:rPr>
              <w:t>en</w:t>
            </w:r>
            <w:r w:rsidRPr="00BE250E">
              <w:rPr>
                <w:spacing w:val="9"/>
                <w:sz w:val="18"/>
                <w:szCs w:val="18"/>
              </w:rPr>
              <w:t xml:space="preserve"> </w:t>
            </w:r>
            <w:r w:rsidRPr="00BE250E">
              <w:rPr>
                <w:sz w:val="18"/>
                <w:szCs w:val="18"/>
              </w:rPr>
              <w:t>la</w:t>
            </w:r>
            <w:r w:rsidRPr="00BE250E">
              <w:rPr>
                <w:spacing w:val="8"/>
                <w:sz w:val="18"/>
                <w:szCs w:val="18"/>
              </w:rPr>
              <w:t xml:space="preserve"> </w:t>
            </w:r>
            <w:r w:rsidRPr="00BE250E">
              <w:rPr>
                <w:sz w:val="18"/>
                <w:szCs w:val="18"/>
              </w:rPr>
              <w:t>que</w:t>
            </w:r>
            <w:r w:rsidRPr="00BE250E">
              <w:rPr>
                <w:spacing w:val="7"/>
                <w:sz w:val="18"/>
                <w:szCs w:val="18"/>
              </w:rPr>
              <w:t xml:space="preserve"> </w:t>
            </w:r>
            <w:r w:rsidRPr="00BE250E">
              <w:rPr>
                <w:sz w:val="18"/>
                <w:szCs w:val="18"/>
              </w:rPr>
              <w:t>se</w:t>
            </w:r>
            <w:r w:rsidRPr="00BE250E">
              <w:rPr>
                <w:spacing w:val="8"/>
                <w:sz w:val="18"/>
                <w:szCs w:val="18"/>
              </w:rPr>
              <w:t xml:space="preserve"> </w:t>
            </w:r>
            <w:r w:rsidRPr="00BE250E">
              <w:rPr>
                <w:sz w:val="18"/>
                <w:szCs w:val="18"/>
              </w:rPr>
              <w:t>enlisten a</w:t>
            </w:r>
            <w:r w:rsidRPr="00BE250E">
              <w:rPr>
                <w:spacing w:val="9"/>
                <w:sz w:val="18"/>
                <w:szCs w:val="18"/>
              </w:rPr>
              <w:t xml:space="preserve"> </w:t>
            </w:r>
            <w:r w:rsidRPr="00BE250E">
              <w:rPr>
                <w:sz w:val="18"/>
                <w:szCs w:val="18"/>
              </w:rPr>
              <w:t>los</w:t>
            </w:r>
            <w:r w:rsidRPr="00BE250E">
              <w:rPr>
                <w:spacing w:val="9"/>
                <w:sz w:val="18"/>
                <w:szCs w:val="18"/>
              </w:rPr>
              <w:t xml:space="preserve"> </w:t>
            </w:r>
            <w:r w:rsidRPr="00BE250E">
              <w:rPr>
                <w:sz w:val="18"/>
                <w:szCs w:val="18"/>
              </w:rPr>
              <w:t>responsables</w:t>
            </w:r>
            <w:r w:rsidRPr="00BE250E">
              <w:rPr>
                <w:spacing w:val="10"/>
                <w:sz w:val="18"/>
                <w:szCs w:val="18"/>
              </w:rPr>
              <w:t xml:space="preserve"> </w:t>
            </w:r>
            <w:r w:rsidRPr="00BE250E">
              <w:rPr>
                <w:sz w:val="18"/>
                <w:szCs w:val="18"/>
              </w:rPr>
              <w:t>que</w:t>
            </w:r>
            <w:r w:rsidRPr="00BE250E">
              <w:rPr>
                <w:spacing w:val="7"/>
                <w:sz w:val="18"/>
                <w:szCs w:val="18"/>
              </w:rPr>
              <w:t xml:space="preserve"> </w:t>
            </w:r>
            <w:r w:rsidRPr="00BE250E">
              <w:rPr>
                <w:sz w:val="18"/>
                <w:szCs w:val="18"/>
              </w:rPr>
              <w:t>estarán asignados para la prestación del Servicio requerido por el OPD Servicios de Salud Jalisco, entre los cuales el licitante deberá contar en su plantilla con personal docente con grado mínimo de maestría y doctorados conforme a lo siguientes:</w:t>
            </w:r>
          </w:p>
          <w:p w14:paraId="291B65B3" w14:textId="77777777" w:rsidR="00BE250E" w:rsidRPr="00BE250E" w:rsidRDefault="00BE250E" w:rsidP="00A84493">
            <w:pPr>
              <w:pStyle w:val="TableParagraph"/>
              <w:spacing w:before="2" w:line="242" w:lineRule="auto"/>
              <w:ind w:right="135"/>
              <w:jc w:val="both"/>
              <w:rPr>
                <w:i/>
                <w:iCs/>
                <w:sz w:val="18"/>
                <w:szCs w:val="18"/>
              </w:rPr>
            </w:pPr>
          </w:p>
          <w:p w14:paraId="1B195746" w14:textId="77777777" w:rsidR="00BE250E" w:rsidRPr="00BE250E" w:rsidRDefault="00BE250E" w:rsidP="00BE250E">
            <w:pPr>
              <w:pStyle w:val="TableParagraph"/>
              <w:numPr>
                <w:ilvl w:val="0"/>
                <w:numId w:val="39"/>
              </w:numPr>
              <w:spacing w:before="2" w:line="242" w:lineRule="auto"/>
              <w:ind w:left="966" w:right="135" w:firstLine="142"/>
              <w:jc w:val="both"/>
              <w:rPr>
                <w:i/>
                <w:iCs/>
                <w:spacing w:val="-3"/>
                <w:sz w:val="18"/>
                <w:szCs w:val="18"/>
              </w:rPr>
            </w:pPr>
            <w:r w:rsidRPr="00BE250E">
              <w:rPr>
                <w:i/>
                <w:iCs/>
                <w:spacing w:val="-3"/>
                <w:sz w:val="18"/>
                <w:szCs w:val="18"/>
              </w:rPr>
              <w:t>Mínimo 5 docentes especializados en temáticas de DESARROLLO ORGANIZACIONAL, HUMANO Y ÉTICA PROFESIONAL y/o en los temas a impartir con grado mínimo de maestría titulados.</w:t>
            </w:r>
          </w:p>
          <w:p w14:paraId="3635EAB4" w14:textId="77777777" w:rsidR="00BE250E" w:rsidRPr="00BE250E" w:rsidRDefault="00BE250E" w:rsidP="00BE250E">
            <w:pPr>
              <w:pStyle w:val="TableParagraph"/>
              <w:numPr>
                <w:ilvl w:val="0"/>
                <w:numId w:val="39"/>
              </w:numPr>
              <w:spacing w:before="2" w:line="242" w:lineRule="auto"/>
              <w:ind w:left="966" w:right="135" w:firstLine="142"/>
              <w:jc w:val="both"/>
              <w:rPr>
                <w:i/>
                <w:iCs/>
                <w:spacing w:val="-3"/>
                <w:sz w:val="18"/>
                <w:szCs w:val="18"/>
              </w:rPr>
            </w:pPr>
            <w:r w:rsidRPr="00BE250E">
              <w:rPr>
                <w:i/>
                <w:iCs/>
                <w:spacing w:val="-3"/>
                <w:sz w:val="18"/>
                <w:szCs w:val="18"/>
              </w:rPr>
              <w:t>Mínimo 2 docentes con grado de doctorado, especializados en las temáticas a impartir.</w:t>
            </w:r>
          </w:p>
          <w:p w14:paraId="4D79BFCD" w14:textId="77777777" w:rsidR="00BE250E" w:rsidRPr="00BE250E" w:rsidRDefault="00BE250E" w:rsidP="00A84493">
            <w:pPr>
              <w:pStyle w:val="TableParagraph"/>
              <w:spacing w:before="2" w:line="242" w:lineRule="auto"/>
              <w:ind w:left="1082" w:right="135"/>
              <w:jc w:val="both"/>
              <w:rPr>
                <w:i/>
                <w:iCs/>
                <w:spacing w:val="-3"/>
                <w:sz w:val="18"/>
                <w:szCs w:val="18"/>
              </w:rPr>
            </w:pPr>
          </w:p>
          <w:p w14:paraId="52BFEF18" w14:textId="77777777" w:rsidR="00BE250E" w:rsidRPr="00BE250E" w:rsidRDefault="00BE250E" w:rsidP="00A84493">
            <w:pPr>
              <w:pStyle w:val="TableParagraph"/>
              <w:spacing w:before="2" w:line="242" w:lineRule="auto"/>
              <w:ind w:left="399" w:right="135"/>
              <w:jc w:val="both"/>
              <w:rPr>
                <w:sz w:val="18"/>
                <w:szCs w:val="18"/>
              </w:rPr>
            </w:pPr>
            <w:r w:rsidRPr="00BE250E">
              <w:rPr>
                <w:sz w:val="18"/>
                <w:szCs w:val="18"/>
              </w:rPr>
              <w:t xml:space="preserve">Para la acreditación se deberá anexar currículo de cada uno los docentes solicitados, se deberá señalar con marca texto la experiencia en las temáticas de </w:t>
            </w:r>
            <w:r w:rsidRPr="00BE250E">
              <w:rPr>
                <w:i/>
                <w:iCs/>
                <w:spacing w:val="-3"/>
                <w:sz w:val="18"/>
                <w:szCs w:val="18"/>
              </w:rPr>
              <w:t xml:space="preserve">DESARROLLO ORGANIZACIONAL, HUMANO Y ÉTICA PROFESIONAL. </w:t>
            </w:r>
          </w:p>
        </w:tc>
        <w:tc>
          <w:tcPr>
            <w:tcW w:w="1947" w:type="pct"/>
          </w:tcPr>
          <w:p w14:paraId="28443A78" w14:textId="4CC2B98F" w:rsidR="00BE250E" w:rsidRPr="00BE250E" w:rsidRDefault="00BE250E" w:rsidP="00A84493">
            <w:pPr>
              <w:pStyle w:val="TableParagraph"/>
              <w:spacing w:line="220" w:lineRule="exact"/>
              <w:ind w:left="137" w:right="57"/>
              <w:jc w:val="both"/>
              <w:rPr>
                <w:sz w:val="18"/>
                <w:szCs w:val="18"/>
              </w:rPr>
            </w:pPr>
            <w:r w:rsidRPr="00BE250E">
              <w:rPr>
                <w:sz w:val="18"/>
                <w:szCs w:val="18"/>
              </w:rPr>
              <w:t xml:space="preserve">Se otorgará la puntuación de </w:t>
            </w:r>
            <w:r w:rsidRPr="00BE250E">
              <w:rPr>
                <w:b/>
                <w:bCs/>
                <w:i/>
                <w:iCs/>
                <w:sz w:val="18"/>
                <w:szCs w:val="18"/>
              </w:rPr>
              <w:t>7 puntos</w:t>
            </w:r>
            <w:r w:rsidRPr="00BE250E">
              <w:rPr>
                <w:sz w:val="18"/>
                <w:szCs w:val="18"/>
              </w:rPr>
              <w:t xml:space="preserve"> a los participantes que presenten carta bajo protesta de decir verdad en donde se adjunte el listado de docentes mínimo solicitados y sus currículos. Sucesivamente se</w:t>
            </w:r>
            <w:r w:rsidRPr="00BE250E">
              <w:rPr>
                <w:spacing w:val="1"/>
                <w:sz w:val="18"/>
                <w:szCs w:val="18"/>
              </w:rPr>
              <w:t xml:space="preserve"> </w:t>
            </w:r>
            <w:r w:rsidRPr="00BE250E">
              <w:rPr>
                <w:sz w:val="18"/>
                <w:szCs w:val="18"/>
              </w:rPr>
              <w:t>empleará una regla de tres simple para otorgar la puntuación.</w:t>
            </w:r>
          </w:p>
          <w:p w14:paraId="5C83E3C3" w14:textId="77777777" w:rsidR="00BE250E" w:rsidRPr="00BE250E" w:rsidRDefault="00BE250E" w:rsidP="00A84493">
            <w:pPr>
              <w:pStyle w:val="TableParagraph"/>
              <w:spacing w:line="220" w:lineRule="exact"/>
              <w:ind w:left="137" w:right="57"/>
              <w:jc w:val="both"/>
              <w:rPr>
                <w:sz w:val="18"/>
                <w:szCs w:val="18"/>
              </w:rPr>
            </w:pPr>
          </w:p>
          <w:p w14:paraId="4AC58555" w14:textId="77777777" w:rsidR="00BE250E" w:rsidRPr="00BE250E" w:rsidRDefault="00BE250E" w:rsidP="00A84493">
            <w:pPr>
              <w:pStyle w:val="TableParagraph"/>
              <w:spacing w:line="220" w:lineRule="exact"/>
              <w:ind w:left="137" w:right="57"/>
              <w:jc w:val="both"/>
              <w:rPr>
                <w:sz w:val="18"/>
                <w:szCs w:val="18"/>
              </w:rPr>
            </w:pPr>
            <w:r w:rsidRPr="00BE250E">
              <w:rPr>
                <w:sz w:val="18"/>
                <w:szCs w:val="18"/>
              </w:rPr>
              <w:t>No se otorgarán puntos al licitante que presente menos del mínimo requerido, o que no presente alguno de los documentos solicitados o se presenten ilegibles, con tachaduras o enmendaduras o no señalen la información solicitada con marca texto en el currículo.</w:t>
            </w:r>
          </w:p>
        </w:tc>
        <w:tc>
          <w:tcPr>
            <w:tcW w:w="500" w:type="pct"/>
            <w:vAlign w:val="center"/>
          </w:tcPr>
          <w:p w14:paraId="45AD6847" w14:textId="77777777" w:rsidR="00BE250E" w:rsidRPr="00BE250E" w:rsidRDefault="00BE250E" w:rsidP="00C87254">
            <w:pPr>
              <w:pStyle w:val="TableParagraph"/>
              <w:spacing w:before="1"/>
              <w:ind w:left="122" w:right="117"/>
              <w:jc w:val="center"/>
              <w:rPr>
                <w:bCs/>
                <w:sz w:val="18"/>
                <w:szCs w:val="18"/>
              </w:rPr>
            </w:pPr>
            <w:r w:rsidRPr="00BE250E">
              <w:rPr>
                <w:bCs/>
                <w:sz w:val="18"/>
                <w:szCs w:val="18"/>
              </w:rPr>
              <w:t>7</w:t>
            </w:r>
          </w:p>
        </w:tc>
      </w:tr>
      <w:tr w:rsidR="00BE250E" w:rsidRPr="00BE250E" w14:paraId="19B129C7" w14:textId="77777777" w:rsidTr="00C87254">
        <w:trPr>
          <w:trHeight w:val="239"/>
        </w:trPr>
        <w:tc>
          <w:tcPr>
            <w:tcW w:w="4500" w:type="pct"/>
            <w:gridSpan w:val="2"/>
            <w:shd w:val="clear" w:color="auto" w:fill="D9D9D9"/>
          </w:tcPr>
          <w:p w14:paraId="426FC75E" w14:textId="77777777" w:rsidR="00BE250E" w:rsidRPr="00BE250E" w:rsidRDefault="00BE250E" w:rsidP="00A84493">
            <w:pPr>
              <w:pStyle w:val="TableParagraph"/>
              <w:spacing w:line="213" w:lineRule="exact"/>
              <w:ind w:left="357"/>
              <w:rPr>
                <w:b/>
                <w:i/>
                <w:sz w:val="18"/>
                <w:szCs w:val="18"/>
              </w:rPr>
            </w:pPr>
            <w:r w:rsidRPr="00BE250E">
              <w:rPr>
                <w:b/>
                <w:i/>
                <w:w w:val="95"/>
                <w:sz w:val="18"/>
                <w:szCs w:val="18"/>
              </w:rPr>
              <w:t>a.2</w:t>
            </w:r>
            <w:r w:rsidRPr="00BE250E">
              <w:rPr>
                <w:b/>
                <w:i/>
                <w:spacing w:val="-4"/>
                <w:w w:val="95"/>
                <w:sz w:val="18"/>
                <w:szCs w:val="18"/>
              </w:rPr>
              <w:t xml:space="preserve"> </w:t>
            </w:r>
            <w:r w:rsidRPr="00BE250E">
              <w:rPr>
                <w:b/>
                <w:i/>
                <w:w w:val="95"/>
                <w:sz w:val="18"/>
                <w:szCs w:val="18"/>
              </w:rPr>
              <w:t>Competencia</w:t>
            </w:r>
            <w:r w:rsidRPr="00BE250E">
              <w:rPr>
                <w:b/>
                <w:i/>
                <w:spacing w:val="-1"/>
                <w:w w:val="95"/>
                <w:sz w:val="18"/>
                <w:szCs w:val="18"/>
              </w:rPr>
              <w:t xml:space="preserve"> </w:t>
            </w:r>
            <w:r w:rsidRPr="00BE250E">
              <w:rPr>
                <w:b/>
                <w:i/>
                <w:w w:val="95"/>
                <w:sz w:val="18"/>
                <w:szCs w:val="18"/>
              </w:rPr>
              <w:t>o</w:t>
            </w:r>
            <w:r w:rsidRPr="00BE250E">
              <w:rPr>
                <w:b/>
                <w:i/>
                <w:spacing w:val="-3"/>
                <w:w w:val="95"/>
                <w:sz w:val="18"/>
                <w:szCs w:val="18"/>
              </w:rPr>
              <w:t xml:space="preserve"> </w:t>
            </w:r>
            <w:r w:rsidRPr="00BE250E">
              <w:rPr>
                <w:b/>
                <w:i/>
                <w:w w:val="95"/>
                <w:sz w:val="18"/>
                <w:szCs w:val="18"/>
              </w:rPr>
              <w:t>habilidad</w:t>
            </w:r>
            <w:r w:rsidRPr="00BE250E">
              <w:rPr>
                <w:b/>
                <w:i/>
                <w:spacing w:val="-3"/>
                <w:w w:val="95"/>
                <w:sz w:val="18"/>
                <w:szCs w:val="18"/>
              </w:rPr>
              <w:t xml:space="preserve"> </w:t>
            </w:r>
            <w:r w:rsidRPr="00BE250E">
              <w:rPr>
                <w:b/>
                <w:i/>
                <w:w w:val="95"/>
                <w:sz w:val="18"/>
                <w:szCs w:val="18"/>
              </w:rPr>
              <w:t>en</w:t>
            </w:r>
            <w:r w:rsidRPr="00BE250E">
              <w:rPr>
                <w:b/>
                <w:i/>
                <w:spacing w:val="-2"/>
                <w:w w:val="95"/>
                <w:sz w:val="18"/>
                <w:szCs w:val="18"/>
              </w:rPr>
              <w:t xml:space="preserve"> </w:t>
            </w:r>
            <w:r w:rsidRPr="00BE250E">
              <w:rPr>
                <w:b/>
                <w:i/>
                <w:w w:val="95"/>
                <w:sz w:val="18"/>
                <w:szCs w:val="18"/>
              </w:rPr>
              <w:t>el</w:t>
            </w:r>
            <w:r w:rsidRPr="00BE250E">
              <w:rPr>
                <w:b/>
                <w:i/>
                <w:spacing w:val="-2"/>
                <w:w w:val="95"/>
                <w:sz w:val="18"/>
                <w:szCs w:val="18"/>
              </w:rPr>
              <w:t xml:space="preserve"> </w:t>
            </w:r>
            <w:r w:rsidRPr="00BE250E">
              <w:rPr>
                <w:b/>
                <w:i/>
                <w:w w:val="95"/>
                <w:sz w:val="18"/>
                <w:szCs w:val="18"/>
              </w:rPr>
              <w:t>trabajo</w:t>
            </w:r>
          </w:p>
        </w:tc>
        <w:tc>
          <w:tcPr>
            <w:tcW w:w="500" w:type="pct"/>
            <w:shd w:val="clear" w:color="auto" w:fill="D9D9D9"/>
          </w:tcPr>
          <w:p w14:paraId="55402AA7" w14:textId="77777777" w:rsidR="00BE250E" w:rsidRPr="00BE250E" w:rsidRDefault="00BE250E" w:rsidP="00A84493">
            <w:pPr>
              <w:pStyle w:val="TableParagraph"/>
              <w:spacing w:line="213" w:lineRule="exact"/>
              <w:ind w:left="125" w:right="117"/>
              <w:jc w:val="center"/>
              <w:rPr>
                <w:bCs/>
                <w:i/>
                <w:sz w:val="18"/>
                <w:szCs w:val="18"/>
              </w:rPr>
            </w:pPr>
            <w:r w:rsidRPr="00BE250E">
              <w:rPr>
                <w:bCs/>
                <w:i/>
                <w:w w:val="95"/>
                <w:sz w:val="18"/>
                <w:szCs w:val="18"/>
              </w:rPr>
              <w:t>7</w:t>
            </w:r>
          </w:p>
        </w:tc>
      </w:tr>
      <w:tr w:rsidR="00BE250E" w:rsidRPr="00BE250E" w14:paraId="32CA27A6" w14:textId="77777777" w:rsidTr="00752526">
        <w:trPr>
          <w:trHeight w:val="4245"/>
        </w:trPr>
        <w:tc>
          <w:tcPr>
            <w:tcW w:w="2553" w:type="pct"/>
          </w:tcPr>
          <w:p w14:paraId="3C9C7A5B" w14:textId="77777777" w:rsidR="00BE250E" w:rsidRPr="00BE250E" w:rsidRDefault="00BE250E" w:rsidP="00A84493">
            <w:pPr>
              <w:jc w:val="both"/>
              <w:rPr>
                <w:rFonts w:ascii="Arial" w:hAnsi="Arial" w:cs="Arial"/>
                <w:sz w:val="18"/>
                <w:szCs w:val="18"/>
              </w:rPr>
            </w:pPr>
            <w:r w:rsidRPr="00BE250E">
              <w:rPr>
                <w:rFonts w:ascii="Arial" w:hAnsi="Arial" w:cs="Arial"/>
                <w:sz w:val="18"/>
                <w:szCs w:val="18"/>
                <w:lang w:val="es-MX"/>
              </w:rPr>
              <w:t xml:space="preserve">Para acreditar la competencia o habilidad en el servicio de capacitación de acuerdo con sus conocimientos académicos, profesionales será obligatorio presentar de forma ordenada </w:t>
            </w:r>
            <w:r w:rsidRPr="00BE250E">
              <w:rPr>
                <w:rFonts w:ascii="Arial" w:hAnsi="Arial" w:cs="Arial"/>
                <w:b/>
                <w:bCs/>
                <w:i/>
                <w:iCs/>
                <w:sz w:val="18"/>
                <w:szCs w:val="18"/>
                <w:lang w:val="es-MX"/>
              </w:rPr>
              <w:t>copia simple de cedula y/o título profesional</w:t>
            </w:r>
            <w:r w:rsidRPr="00BE250E">
              <w:rPr>
                <w:rFonts w:ascii="Arial" w:hAnsi="Arial" w:cs="Arial"/>
                <w:sz w:val="18"/>
                <w:szCs w:val="18"/>
                <w:lang w:val="es-MX"/>
              </w:rPr>
              <w:t xml:space="preserve"> de los docentes enunciados en el apartado “</w:t>
            </w:r>
            <w:r w:rsidRPr="00BE250E">
              <w:rPr>
                <w:rFonts w:ascii="Arial" w:hAnsi="Arial" w:cs="Arial"/>
                <w:b/>
                <w:i/>
                <w:w w:val="90"/>
                <w:sz w:val="18"/>
                <w:szCs w:val="18"/>
                <w:lang w:val="es-MX"/>
              </w:rPr>
              <w:t>a.1.</w:t>
            </w:r>
            <w:r w:rsidRPr="00BE250E">
              <w:rPr>
                <w:rFonts w:ascii="Arial" w:hAnsi="Arial" w:cs="Arial"/>
                <w:b/>
                <w:i/>
                <w:spacing w:val="-2"/>
                <w:w w:val="90"/>
                <w:sz w:val="18"/>
                <w:szCs w:val="18"/>
                <w:lang w:val="es-MX"/>
              </w:rPr>
              <w:t xml:space="preserve"> </w:t>
            </w:r>
            <w:proofErr w:type="spellStart"/>
            <w:r w:rsidRPr="00BE250E">
              <w:rPr>
                <w:rFonts w:ascii="Arial" w:hAnsi="Arial" w:cs="Arial"/>
                <w:b/>
                <w:i/>
                <w:w w:val="90"/>
                <w:sz w:val="18"/>
                <w:szCs w:val="18"/>
              </w:rPr>
              <w:t>Experiencia</w:t>
            </w:r>
            <w:proofErr w:type="spellEnd"/>
            <w:r w:rsidRPr="00BE250E">
              <w:rPr>
                <w:rFonts w:ascii="Arial" w:hAnsi="Arial" w:cs="Arial"/>
                <w:b/>
                <w:i/>
                <w:w w:val="90"/>
                <w:sz w:val="18"/>
                <w:szCs w:val="18"/>
              </w:rPr>
              <w:t>”</w:t>
            </w:r>
            <w:r w:rsidRPr="00BE250E">
              <w:rPr>
                <w:rFonts w:ascii="Arial" w:hAnsi="Arial" w:cs="Arial"/>
                <w:sz w:val="18"/>
                <w:szCs w:val="18"/>
              </w:rPr>
              <w:t xml:space="preserve"> de </w:t>
            </w:r>
            <w:proofErr w:type="spellStart"/>
            <w:r w:rsidRPr="00BE250E">
              <w:rPr>
                <w:rFonts w:ascii="Arial" w:hAnsi="Arial" w:cs="Arial"/>
                <w:sz w:val="18"/>
                <w:szCs w:val="18"/>
              </w:rPr>
              <w:t>este</w:t>
            </w:r>
            <w:proofErr w:type="spellEnd"/>
            <w:r w:rsidRPr="00BE250E">
              <w:rPr>
                <w:rFonts w:ascii="Arial" w:hAnsi="Arial" w:cs="Arial"/>
                <w:sz w:val="18"/>
                <w:szCs w:val="18"/>
              </w:rPr>
              <w:t xml:space="preserve"> </w:t>
            </w:r>
            <w:proofErr w:type="spellStart"/>
            <w:r w:rsidRPr="00BE250E">
              <w:rPr>
                <w:rFonts w:ascii="Arial" w:hAnsi="Arial" w:cs="Arial"/>
                <w:sz w:val="18"/>
                <w:szCs w:val="18"/>
              </w:rPr>
              <w:t>rubro</w:t>
            </w:r>
            <w:proofErr w:type="spellEnd"/>
            <w:r w:rsidRPr="00BE250E">
              <w:rPr>
                <w:rFonts w:ascii="Arial" w:hAnsi="Arial" w:cs="Arial"/>
                <w:sz w:val="18"/>
                <w:szCs w:val="18"/>
              </w:rPr>
              <w:t xml:space="preserve">. </w:t>
            </w:r>
          </w:p>
        </w:tc>
        <w:tc>
          <w:tcPr>
            <w:tcW w:w="1947" w:type="pct"/>
          </w:tcPr>
          <w:p w14:paraId="5A0EBE56" w14:textId="65558AF3" w:rsidR="00BE250E" w:rsidRPr="00BE250E" w:rsidRDefault="00BE250E" w:rsidP="00A84493">
            <w:pPr>
              <w:pStyle w:val="TableParagraph"/>
              <w:spacing w:line="220" w:lineRule="exact"/>
              <w:ind w:left="69" w:right="59"/>
              <w:jc w:val="both"/>
              <w:rPr>
                <w:sz w:val="18"/>
                <w:szCs w:val="18"/>
              </w:rPr>
            </w:pPr>
            <w:r w:rsidRPr="00BE250E">
              <w:rPr>
                <w:sz w:val="18"/>
                <w:szCs w:val="18"/>
              </w:rPr>
              <w:t xml:space="preserve">Se otorgarán la mayor puntuación que corresponde a </w:t>
            </w:r>
            <w:r w:rsidRPr="00BE250E">
              <w:rPr>
                <w:b/>
                <w:bCs/>
                <w:i/>
                <w:iCs/>
                <w:sz w:val="18"/>
                <w:szCs w:val="18"/>
              </w:rPr>
              <w:t>7 puntos</w:t>
            </w:r>
            <w:r w:rsidRPr="00BE250E">
              <w:rPr>
                <w:sz w:val="18"/>
                <w:szCs w:val="18"/>
              </w:rPr>
              <w:t>, al licitante o los licitantes que acrediten el mayor número de personal que cuente con los documentos obligatorios a través de constancias de estudios académicos, en los términos señalados en el presente rubro. A partir del o los licitantes que hubieren obtenido mayor puntuación, se distribuirá, de manera proporcional la puntuación o unidades porcentuales a los demás licitantes, aplicando para ello una regla de tres simple.</w:t>
            </w:r>
          </w:p>
          <w:p w14:paraId="230563A0" w14:textId="1DC06A9D" w:rsidR="00BE250E" w:rsidRPr="00BE250E" w:rsidRDefault="00BE250E" w:rsidP="00752526">
            <w:pPr>
              <w:pStyle w:val="TableParagraph"/>
              <w:spacing w:line="220" w:lineRule="exact"/>
              <w:ind w:left="69" w:right="59"/>
              <w:jc w:val="both"/>
              <w:rPr>
                <w:sz w:val="18"/>
                <w:szCs w:val="18"/>
              </w:rPr>
            </w:pPr>
            <w:r w:rsidRPr="00BE250E">
              <w:rPr>
                <w:sz w:val="18"/>
                <w:szCs w:val="18"/>
              </w:rPr>
              <w:t xml:space="preserve">No se otorgarán puntos al licitante que acredite con documentos un número menor de personal del mínimo requerido en el </w:t>
            </w:r>
            <w:proofErr w:type="spellStart"/>
            <w:r w:rsidRPr="00BE250E">
              <w:rPr>
                <w:sz w:val="18"/>
                <w:szCs w:val="18"/>
              </w:rPr>
              <w:t>subrubro</w:t>
            </w:r>
            <w:proofErr w:type="spellEnd"/>
            <w:r w:rsidRPr="00BE250E">
              <w:rPr>
                <w:sz w:val="18"/>
                <w:szCs w:val="18"/>
              </w:rPr>
              <w:t xml:space="preserve"> </w:t>
            </w:r>
            <w:r w:rsidRPr="00BE250E">
              <w:rPr>
                <w:b/>
                <w:bCs/>
                <w:i/>
                <w:iCs/>
                <w:sz w:val="18"/>
                <w:szCs w:val="18"/>
              </w:rPr>
              <w:t>a.1. Experiencia</w:t>
            </w:r>
            <w:r w:rsidRPr="00BE250E">
              <w:rPr>
                <w:sz w:val="18"/>
                <w:szCs w:val="18"/>
              </w:rPr>
              <w:t>, o que no presente alguno de los documentos solicitados o se presenten ilegibles, con tachaduras o enmendaduras.</w:t>
            </w:r>
          </w:p>
        </w:tc>
        <w:tc>
          <w:tcPr>
            <w:tcW w:w="500" w:type="pct"/>
            <w:vAlign w:val="center"/>
          </w:tcPr>
          <w:p w14:paraId="4BC72B04" w14:textId="25892EA0" w:rsidR="00BE250E" w:rsidRPr="00BE250E" w:rsidRDefault="00BE250E" w:rsidP="00752526">
            <w:pPr>
              <w:pStyle w:val="TableParagraph"/>
              <w:spacing w:line="213" w:lineRule="exact"/>
              <w:ind w:left="125" w:right="117"/>
              <w:jc w:val="center"/>
              <w:rPr>
                <w:bCs/>
                <w:sz w:val="18"/>
                <w:szCs w:val="18"/>
              </w:rPr>
            </w:pPr>
            <w:r w:rsidRPr="00BE250E">
              <w:rPr>
                <w:bCs/>
                <w:i/>
                <w:w w:val="95"/>
                <w:sz w:val="18"/>
                <w:szCs w:val="18"/>
              </w:rPr>
              <w:t>7</w:t>
            </w:r>
          </w:p>
        </w:tc>
      </w:tr>
      <w:tr w:rsidR="00BE250E" w:rsidRPr="00BE250E" w14:paraId="3C992F18" w14:textId="77777777" w:rsidTr="00C87254">
        <w:trPr>
          <w:trHeight w:val="239"/>
        </w:trPr>
        <w:tc>
          <w:tcPr>
            <w:tcW w:w="4500" w:type="pct"/>
            <w:gridSpan w:val="2"/>
            <w:shd w:val="clear" w:color="auto" w:fill="C0C0C0"/>
          </w:tcPr>
          <w:p w14:paraId="47572B99" w14:textId="77777777" w:rsidR="00BE250E" w:rsidRPr="00BE250E" w:rsidRDefault="00BE250E" w:rsidP="00A84493">
            <w:pPr>
              <w:pStyle w:val="TableParagraph"/>
              <w:spacing w:line="213" w:lineRule="exact"/>
              <w:ind w:left="3818" w:right="4036"/>
              <w:jc w:val="center"/>
              <w:rPr>
                <w:b/>
                <w:sz w:val="18"/>
                <w:szCs w:val="18"/>
              </w:rPr>
            </w:pPr>
            <w:r w:rsidRPr="00BE250E">
              <w:rPr>
                <w:b/>
                <w:w w:val="90"/>
                <w:sz w:val="18"/>
                <w:szCs w:val="18"/>
              </w:rPr>
              <w:t>Rubro</w:t>
            </w:r>
            <w:r w:rsidRPr="00BE250E">
              <w:rPr>
                <w:b/>
                <w:spacing w:val="-7"/>
                <w:w w:val="90"/>
                <w:sz w:val="18"/>
                <w:szCs w:val="18"/>
              </w:rPr>
              <w:t xml:space="preserve"> </w:t>
            </w:r>
            <w:r w:rsidRPr="00BE250E">
              <w:rPr>
                <w:b/>
                <w:w w:val="90"/>
                <w:sz w:val="18"/>
                <w:szCs w:val="18"/>
              </w:rPr>
              <w:t>I</w:t>
            </w:r>
          </w:p>
        </w:tc>
        <w:tc>
          <w:tcPr>
            <w:tcW w:w="500" w:type="pct"/>
            <w:shd w:val="clear" w:color="auto" w:fill="C0C0C0"/>
          </w:tcPr>
          <w:p w14:paraId="763078DA"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191C55A5" w14:textId="77777777" w:rsidTr="00C87254">
        <w:trPr>
          <w:trHeight w:val="239"/>
        </w:trPr>
        <w:tc>
          <w:tcPr>
            <w:tcW w:w="4500" w:type="pct"/>
            <w:gridSpan w:val="2"/>
            <w:shd w:val="clear" w:color="auto" w:fill="D9D9D9"/>
          </w:tcPr>
          <w:p w14:paraId="5BB074C6" w14:textId="77777777" w:rsidR="00BE250E" w:rsidRPr="00BE250E" w:rsidRDefault="00BE250E" w:rsidP="00A84493">
            <w:pPr>
              <w:pStyle w:val="TableParagraph"/>
              <w:spacing w:line="213" w:lineRule="exact"/>
              <w:ind w:left="429"/>
              <w:rPr>
                <w:b/>
                <w:sz w:val="18"/>
                <w:szCs w:val="18"/>
              </w:rPr>
            </w:pPr>
            <w:r w:rsidRPr="00BE250E">
              <w:rPr>
                <w:b/>
                <w:w w:val="95"/>
                <w:sz w:val="18"/>
                <w:szCs w:val="18"/>
              </w:rPr>
              <w:t>b.</w:t>
            </w:r>
            <w:r w:rsidRPr="00BE250E">
              <w:rPr>
                <w:b/>
                <w:spacing w:val="57"/>
                <w:sz w:val="18"/>
                <w:szCs w:val="18"/>
              </w:rPr>
              <w:t xml:space="preserve"> </w:t>
            </w:r>
            <w:r w:rsidRPr="00BE250E">
              <w:rPr>
                <w:b/>
                <w:w w:val="95"/>
                <w:sz w:val="18"/>
                <w:szCs w:val="18"/>
              </w:rPr>
              <w:t>Capacidad</w:t>
            </w:r>
            <w:r w:rsidRPr="00BE250E">
              <w:rPr>
                <w:b/>
                <w:spacing w:val="-11"/>
                <w:w w:val="95"/>
                <w:sz w:val="18"/>
                <w:szCs w:val="18"/>
              </w:rPr>
              <w:t xml:space="preserve"> </w:t>
            </w:r>
            <w:r w:rsidRPr="00BE250E">
              <w:rPr>
                <w:b/>
                <w:w w:val="95"/>
                <w:sz w:val="18"/>
                <w:szCs w:val="18"/>
              </w:rPr>
              <w:t>de</w:t>
            </w:r>
            <w:r w:rsidRPr="00BE250E">
              <w:rPr>
                <w:b/>
                <w:spacing w:val="-11"/>
                <w:w w:val="95"/>
                <w:sz w:val="18"/>
                <w:szCs w:val="18"/>
              </w:rPr>
              <w:t xml:space="preserve"> </w:t>
            </w:r>
            <w:r w:rsidRPr="00BE250E">
              <w:rPr>
                <w:b/>
                <w:w w:val="95"/>
                <w:sz w:val="18"/>
                <w:szCs w:val="18"/>
              </w:rPr>
              <w:t xml:space="preserve">Infraestructura </w:t>
            </w:r>
          </w:p>
        </w:tc>
        <w:tc>
          <w:tcPr>
            <w:tcW w:w="500" w:type="pct"/>
            <w:shd w:val="clear" w:color="auto" w:fill="D9D9D9"/>
          </w:tcPr>
          <w:p w14:paraId="1B7CAD98" w14:textId="77777777" w:rsidR="00BE250E" w:rsidRPr="00BE250E" w:rsidRDefault="00BE250E" w:rsidP="00A84493">
            <w:pPr>
              <w:pStyle w:val="TableParagraph"/>
              <w:spacing w:line="213" w:lineRule="exact"/>
              <w:ind w:left="124" w:right="117"/>
              <w:jc w:val="center"/>
              <w:rPr>
                <w:b/>
                <w:sz w:val="18"/>
                <w:szCs w:val="18"/>
              </w:rPr>
            </w:pPr>
            <w:r w:rsidRPr="00BE250E">
              <w:rPr>
                <w:b/>
                <w:w w:val="95"/>
                <w:sz w:val="18"/>
                <w:szCs w:val="18"/>
              </w:rPr>
              <w:t>9</w:t>
            </w:r>
          </w:p>
        </w:tc>
      </w:tr>
      <w:tr w:rsidR="00BE250E" w:rsidRPr="00BE250E" w14:paraId="5E8CA8C4" w14:textId="77777777" w:rsidTr="00C87254">
        <w:trPr>
          <w:trHeight w:val="2612"/>
        </w:trPr>
        <w:tc>
          <w:tcPr>
            <w:tcW w:w="2553" w:type="pct"/>
          </w:tcPr>
          <w:p w14:paraId="6F0E61F9" w14:textId="4CAB5425" w:rsidR="00BE250E" w:rsidRPr="00BE250E" w:rsidRDefault="00BE250E" w:rsidP="00A84493">
            <w:pPr>
              <w:pStyle w:val="TableParagraph"/>
              <w:spacing w:line="203" w:lineRule="exact"/>
              <w:ind w:left="400" w:right="141"/>
              <w:jc w:val="both"/>
              <w:rPr>
                <w:sz w:val="18"/>
                <w:szCs w:val="18"/>
              </w:rPr>
            </w:pPr>
            <w:r w:rsidRPr="00BE250E">
              <w:rPr>
                <w:sz w:val="18"/>
                <w:szCs w:val="18"/>
              </w:rPr>
              <w:lastRenderedPageBreak/>
              <w:t>Para realizar la correcta prestación del servicio el licitante deberá acreditar que cuenta con un centro educativo en el área metropolitana de Guadalajara, instalaciones educativas (salones) para transmisión de clases en línea (virtual sincrónica), presenciales y asincrónicas.</w:t>
            </w:r>
          </w:p>
          <w:p w14:paraId="15D16ECB" w14:textId="77777777" w:rsidR="00BE250E" w:rsidRPr="00BE250E" w:rsidRDefault="00BE250E" w:rsidP="00A84493">
            <w:pPr>
              <w:pStyle w:val="TableParagraph"/>
              <w:spacing w:line="203" w:lineRule="exact"/>
              <w:ind w:left="400" w:right="141"/>
              <w:jc w:val="both"/>
              <w:rPr>
                <w:sz w:val="18"/>
                <w:szCs w:val="18"/>
              </w:rPr>
            </w:pPr>
          </w:p>
          <w:p w14:paraId="1E94136D" w14:textId="77777777" w:rsidR="00BE250E" w:rsidRPr="00BE250E" w:rsidRDefault="00BE250E" w:rsidP="00A84493">
            <w:pPr>
              <w:pStyle w:val="TableParagraph"/>
              <w:spacing w:line="203" w:lineRule="exact"/>
              <w:ind w:right="141"/>
              <w:jc w:val="both"/>
              <w:rPr>
                <w:sz w:val="18"/>
                <w:szCs w:val="18"/>
              </w:rPr>
            </w:pPr>
          </w:p>
          <w:p w14:paraId="31BA007C" w14:textId="77777777" w:rsidR="00BE250E" w:rsidRPr="00BE250E" w:rsidRDefault="00BE250E" w:rsidP="00A84493">
            <w:pPr>
              <w:pStyle w:val="TableParagraph"/>
              <w:spacing w:line="203" w:lineRule="exact"/>
              <w:ind w:left="400" w:right="141"/>
              <w:jc w:val="both"/>
              <w:rPr>
                <w:sz w:val="18"/>
                <w:szCs w:val="18"/>
              </w:rPr>
            </w:pPr>
            <w:r w:rsidRPr="00BE250E">
              <w:rPr>
                <w:sz w:val="18"/>
                <w:szCs w:val="18"/>
              </w:rPr>
              <w:t>Anexar evidencias fotográficas (más de 5 imágenes) de los salones de clase, herramientas tecnológicas dentro de los salones de clase, así como también deberá adjuntar copia evidencia de contar con aplicaciones tecnológicas para consulta del material derivado de las sesiones, material para estudio y/o trabajo en casa.</w:t>
            </w:r>
          </w:p>
          <w:p w14:paraId="47B15E40" w14:textId="77777777" w:rsidR="00BE250E" w:rsidRPr="00BE250E" w:rsidRDefault="00BE250E" w:rsidP="00A84493">
            <w:pPr>
              <w:pStyle w:val="TableParagraph"/>
              <w:spacing w:line="203" w:lineRule="exact"/>
              <w:ind w:left="400" w:right="141"/>
              <w:jc w:val="both"/>
              <w:rPr>
                <w:sz w:val="18"/>
                <w:szCs w:val="18"/>
              </w:rPr>
            </w:pPr>
          </w:p>
          <w:p w14:paraId="7A79A8D8" w14:textId="77777777" w:rsidR="00BE250E" w:rsidRPr="00BE250E" w:rsidRDefault="00BE250E" w:rsidP="00A84493">
            <w:pPr>
              <w:pStyle w:val="TableParagraph"/>
              <w:spacing w:line="203" w:lineRule="exact"/>
              <w:ind w:left="400" w:right="141"/>
              <w:jc w:val="both"/>
              <w:rPr>
                <w:sz w:val="18"/>
                <w:szCs w:val="18"/>
              </w:rPr>
            </w:pPr>
            <w:r w:rsidRPr="00BE250E">
              <w:rPr>
                <w:sz w:val="18"/>
                <w:szCs w:val="18"/>
              </w:rPr>
              <w:t xml:space="preserve">. </w:t>
            </w:r>
          </w:p>
          <w:p w14:paraId="284F6061" w14:textId="77777777" w:rsidR="00BE250E" w:rsidRPr="00BE250E" w:rsidRDefault="00BE250E" w:rsidP="00A84493">
            <w:pPr>
              <w:pStyle w:val="TableParagraph"/>
              <w:spacing w:line="203" w:lineRule="exact"/>
              <w:ind w:left="400" w:right="141"/>
              <w:jc w:val="both"/>
              <w:rPr>
                <w:sz w:val="18"/>
                <w:szCs w:val="18"/>
              </w:rPr>
            </w:pPr>
          </w:p>
        </w:tc>
        <w:tc>
          <w:tcPr>
            <w:tcW w:w="1947" w:type="pct"/>
          </w:tcPr>
          <w:p w14:paraId="08313119" w14:textId="77777777" w:rsidR="00BE250E" w:rsidRPr="00752526" w:rsidRDefault="00BE250E" w:rsidP="00A84493">
            <w:pPr>
              <w:pStyle w:val="TableParagraph"/>
              <w:spacing w:line="220" w:lineRule="atLeast"/>
              <w:ind w:left="139" w:right="57"/>
              <w:jc w:val="both"/>
              <w:rPr>
                <w:sz w:val="18"/>
                <w:szCs w:val="18"/>
              </w:rPr>
            </w:pPr>
            <w:r w:rsidRPr="00BE250E">
              <w:rPr>
                <w:sz w:val="18"/>
                <w:szCs w:val="18"/>
              </w:rPr>
              <w:t>Se</w:t>
            </w:r>
            <w:r w:rsidRPr="00BE250E">
              <w:rPr>
                <w:spacing w:val="-11"/>
                <w:sz w:val="18"/>
                <w:szCs w:val="18"/>
              </w:rPr>
              <w:t xml:space="preserve"> </w:t>
            </w:r>
            <w:r w:rsidRPr="00BE250E">
              <w:rPr>
                <w:sz w:val="18"/>
                <w:szCs w:val="18"/>
              </w:rPr>
              <w:t>asignará</w:t>
            </w:r>
            <w:r w:rsidRPr="00BE250E">
              <w:rPr>
                <w:spacing w:val="-10"/>
                <w:sz w:val="18"/>
                <w:szCs w:val="18"/>
              </w:rPr>
              <w:t xml:space="preserve"> </w:t>
            </w:r>
            <w:r w:rsidRPr="00BE250E">
              <w:rPr>
                <w:sz w:val="18"/>
                <w:szCs w:val="18"/>
              </w:rPr>
              <w:t>la</w:t>
            </w:r>
            <w:r w:rsidRPr="00BE250E">
              <w:rPr>
                <w:spacing w:val="-11"/>
                <w:sz w:val="18"/>
                <w:szCs w:val="18"/>
              </w:rPr>
              <w:t xml:space="preserve"> </w:t>
            </w:r>
            <w:r w:rsidRPr="00BE250E">
              <w:rPr>
                <w:sz w:val="18"/>
                <w:szCs w:val="18"/>
              </w:rPr>
              <w:t>mayor</w:t>
            </w:r>
            <w:r w:rsidRPr="00BE250E">
              <w:rPr>
                <w:spacing w:val="-9"/>
                <w:sz w:val="18"/>
                <w:szCs w:val="18"/>
              </w:rPr>
              <w:t xml:space="preserve"> </w:t>
            </w:r>
            <w:r w:rsidRPr="00BE250E">
              <w:rPr>
                <w:sz w:val="18"/>
                <w:szCs w:val="18"/>
              </w:rPr>
              <w:t>puntuación</w:t>
            </w:r>
            <w:r w:rsidRPr="00BE250E">
              <w:rPr>
                <w:spacing w:val="-10"/>
                <w:sz w:val="18"/>
                <w:szCs w:val="18"/>
              </w:rPr>
              <w:t xml:space="preserve"> </w:t>
            </w:r>
            <w:r w:rsidRPr="00BE250E">
              <w:rPr>
                <w:sz w:val="18"/>
                <w:szCs w:val="18"/>
              </w:rPr>
              <w:t>que corresponde</w:t>
            </w:r>
            <w:r w:rsidRPr="00BE250E">
              <w:rPr>
                <w:spacing w:val="-10"/>
                <w:sz w:val="18"/>
                <w:szCs w:val="18"/>
              </w:rPr>
              <w:t xml:space="preserve"> </w:t>
            </w:r>
            <w:r w:rsidRPr="00BE250E">
              <w:rPr>
                <w:sz w:val="18"/>
                <w:szCs w:val="18"/>
              </w:rPr>
              <w:t>a</w:t>
            </w:r>
            <w:r w:rsidRPr="00BE250E">
              <w:rPr>
                <w:spacing w:val="-10"/>
                <w:sz w:val="18"/>
                <w:szCs w:val="18"/>
              </w:rPr>
              <w:t xml:space="preserve"> </w:t>
            </w:r>
            <w:r w:rsidRPr="00BE250E">
              <w:rPr>
                <w:b/>
                <w:bCs/>
                <w:sz w:val="18"/>
                <w:szCs w:val="18"/>
              </w:rPr>
              <w:t>9</w:t>
            </w:r>
            <w:r w:rsidRPr="00BE250E">
              <w:rPr>
                <w:spacing w:val="-8"/>
                <w:sz w:val="18"/>
                <w:szCs w:val="18"/>
              </w:rPr>
              <w:t xml:space="preserve"> </w:t>
            </w:r>
            <w:r w:rsidRPr="00BE250E">
              <w:rPr>
                <w:sz w:val="18"/>
                <w:szCs w:val="18"/>
              </w:rPr>
              <w:t>puntos,</w:t>
            </w:r>
            <w:r w:rsidRPr="00BE250E">
              <w:rPr>
                <w:spacing w:val="-10"/>
                <w:sz w:val="18"/>
                <w:szCs w:val="18"/>
              </w:rPr>
              <w:t xml:space="preserve"> </w:t>
            </w:r>
            <w:r w:rsidRPr="00BE250E">
              <w:rPr>
                <w:sz w:val="18"/>
                <w:szCs w:val="18"/>
              </w:rPr>
              <w:t>al</w:t>
            </w:r>
            <w:r w:rsidRPr="00BE250E">
              <w:rPr>
                <w:spacing w:val="-10"/>
                <w:sz w:val="18"/>
                <w:szCs w:val="18"/>
              </w:rPr>
              <w:t xml:space="preserve"> </w:t>
            </w:r>
            <w:r w:rsidRPr="00BE250E">
              <w:rPr>
                <w:sz w:val="18"/>
                <w:szCs w:val="18"/>
              </w:rPr>
              <w:t>licitante</w:t>
            </w:r>
            <w:r w:rsidRPr="00BE250E">
              <w:rPr>
                <w:spacing w:val="-10"/>
                <w:sz w:val="18"/>
                <w:szCs w:val="18"/>
              </w:rPr>
              <w:t xml:space="preserve"> </w:t>
            </w:r>
            <w:r w:rsidRPr="00BE250E">
              <w:rPr>
                <w:sz w:val="18"/>
                <w:szCs w:val="18"/>
              </w:rPr>
              <w:t>o</w:t>
            </w:r>
            <w:r w:rsidRPr="00BE250E">
              <w:rPr>
                <w:spacing w:val="-10"/>
                <w:sz w:val="18"/>
                <w:szCs w:val="18"/>
              </w:rPr>
              <w:t xml:space="preserve"> </w:t>
            </w:r>
            <w:r w:rsidRPr="00BE250E">
              <w:rPr>
                <w:sz w:val="18"/>
                <w:szCs w:val="18"/>
              </w:rPr>
              <w:t>los</w:t>
            </w:r>
            <w:r w:rsidRPr="00BE250E">
              <w:rPr>
                <w:spacing w:val="-9"/>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 xml:space="preserve">que acrediten contar con la infraestructura solicitada en los términos señalados en el presente </w:t>
            </w:r>
            <w:proofErr w:type="spellStart"/>
            <w:r w:rsidRPr="00BE250E">
              <w:rPr>
                <w:sz w:val="18"/>
                <w:szCs w:val="18"/>
              </w:rPr>
              <w:t>subrubro</w:t>
            </w:r>
            <w:proofErr w:type="spellEnd"/>
            <w:r w:rsidRPr="00BE250E">
              <w:rPr>
                <w:sz w:val="18"/>
                <w:szCs w:val="18"/>
              </w:rPr>
              <w:t>.</w:t>
            </w:r>
          </w:p>
          <w:p w14:paraId="623546F9" w14:textId="77777777" w:rsidR="00BE250E" w:rsidRPr="00752526" w:rsidRDefault="00BE250E" w:rsidP="00A84493">
            <w:pPr>
              <w:pStyle w:val="TableParagraph"/>
              <w:spacing w:line="220" w:lineRule="atLeast"/>
              <w:ind w:left="139" w:right="57"/>
              <w:jc w:val="both"/>
              <w:rPr>
                <w:sz w:val="18"/>
                <w:szCs w:val="18"/>
              </w:rPr>
            </w:pPr>
          </w:p>
          <w:p w14:paraId="30F0B5D2" w14:textId="77777777" w:rsidR="00BE250E" w:rsidRPr="00BE250E" w:rsidRDefault="00BE250E" w:rsidP="00A84493">
            <w:pPr>
              <w:pStyle w:val="TableParagraph"/>
              <w:spacing w:line="220" w:lineRule="atLeast"/>
              <w:ind w:left="34" w:right="57"/>
              <w:jc w:val="both"/>
              <w:rPr>
                <w:sz w:val="18"/>
                <w:szCs w:val="18"/>
              </w:rPr>
            </w:pPr>
            <w:r w:rsidRPr="00BE250E">
              <w:rPr>
                <w:sz w:val="18"/>
                <w:szCs w:val="18"/>
              </w:rPr>
              <w:t xml:space="preserve">No se otorgarán puntos al licitante que no acredite contar con los requerimientos solicitados o presente documentos ilegibles, con tachaduras o enmendaduras. </w:t>
            </w:r>
          </w:p>
          <w:p w14:paraId="1D7BFA54" w14:textId="77777777" w:rsidR="00BE250E" w:rsidRPr="00BE250E" w:rsidRDefault="00BE250E" w:rsidP="00A84493">
            <w:pPr>
              <w:pStyle w:val="TableParagraph"/>
              <w:spacing w:line="220" w:lineRule="atLeast"/>
              <w:ind w:left="139" w:right="57"/>
              <w:jc w:val="both"/>
              <w:rPr>
                <w:sz w:val="18"/>
                <w:szCs w:val="18"/>
              </w:rPr>
            </w:pPr>
          </w:p>
        </w:tc>
        <w:tc>
          <w:tcPr>
            <w:tcW w:w="500" w:type="pct"/>
            <w:vAlign w:val="center"/>
          </w:tcPr>
          <w:p w14:paraId="6312AD3B" w14:textId="77777777" w:rsidR="00BE250E" w:rsidRPr="00BE250E" w:rsidRDefault="00BE250E" w:rsidP="00C87254">
            <w:pPr>
              <w:pStyle w:val="TableParagraph"/>
              <w:ind w:left="123" w:right="117"/>
              <w:jc w:val="center"/>
              <w:rPr>
                <w:b/>
                <w:bCs/>
                <w:sz w:val="18"/>
                <w:szCs w:val="18"/>
              </w:rPr>
            </w:pPr>
            <w:r w:rsidRPr="00BE250E">
              <w:rPr>
                <w:b/>
                <w:bCs/>
                <w:sz w:val="18"/>
                <w:szCs w:val="18"/>
              </w:rPr>
              <w:t>9</w:t>
            </w:r>
          </w:p>
        </w:tc>
      </w:tr>
      <w:tr w:rsidR="00BE250E" w:rsidRPr="00BE250E" w14:paraId="78F8217D" w14:textId="77777777" w:rsidTr="00C87254">
        <w:trPr>
          <w:trHeight w:val="239"/>
        </w:trPr>
        <w:tc>
          <w:tcPr>
            <w:tcW w:w="4500" w:type="pct"/>
            <w:gridSpan w:val="2"/>
            <w:shd w:val="clear" w:color="auto" w:fill="D9D9D9"/>
          </w:tcPr>
          <w:p w14:paraId="55335C77" w14:textId="77777777" w:rsidR="00BE250E" w:rsidRPr="00BE250E" w:rsidRDefault="00BE250E" w:rsidP="00A84493">
            <w:pPr>
              <w:pStyle w:val="TableParagraph"/>
              <w:tabs>
                <w:tab w:val="left" w:pos="784"/>
              </w:tabs>
              <w:spacing w:line="213" w:lineRule="exact"/>
              <w:ind w:left="429"/>
              <w:rPr>
                <w:b/>
                <w:sz w:val="18"/>
                <w:szCs w:val="18"/>
              </w:rPr>
            </w:pPr>
            <w:r w:rsidRPr="00BE250E">
              <w:rPr>
                <w:b/>
                <w:sz w:val="18"/>
                <w:szCs w:val="18"/>
              </w:rPr>
              <w:t>c.</w:t>
            </w:r>
            <w:r w:rsidRPr="00BE250E">
              <w:rPr>
                <w:b/>
                <w:sz w:val="18"/>
                <w:szCs w:val="18"/>
              </w:rPr>
              <w:tab/>
            </w:r>
            <w:r w:rsidRPr="00BE250E">
              <w:rPr>
                <w:b/>
                <w:w w:val="95"/>
                <w:sz w:val="18"/>
                <w:szCs w:val="18"/>
              </w:rPr>
              <w:t>Participación</w:t>
            </w:r>
            <w:r w:rsidRPr="00BE250E">
              <w:rPr>
                <w:b/>
                <w:spacing w:val="-11"/>
                <w:w w:val="95"/>
                <w:sz w:val="18"/>
                <w:szCs w:val="18"/>
              </w:rPr>
              <w:t xml:space="preserve"> </w:t>
            </w:r>
            <w:r w:rsidRPr="00BE250E">
              <w:rPr>
                <w:b/>
                <w:w w:val="95"/>
                <w:sz w:val="18"/>
                <w:szCs w:val="18"/>
              </w:rPr>
              <w:t>de</w:t>
            </w:r>
            <w:r w:rsidRPr="00BE250E">
              <w:rPr>
                <w:b/>
                <w:spacing w:val="-11"/>
                <w:w w:val="95"/>
                <w:sz w:val="18"/>
                <w:szCs w:val="18"/>
              </w:rPr>
              <w:t xml:space="preserve"> </w:t>
            </w:r>
            <w:r w:rsidRPr="00BE250E">
              <w:rPr>
                <w:b/>
                <w:w w:val="95"/>
                <w:sz w:val="18"/>
                <w:szCs w:val="18"/>
              </w:rPr>
              <w:t>discapacitados</w:t>
            </w:r>
          </w:p>
        </w:tc>
        <w:tc>
          <w:tcPr>
            <w:tcW w:w="500" w:type="pct"/>
            <w:shd w:val="clear" w:color="auto" w:fill="D9D9D9"/>
          </w:tcPr>
          <w:p w14:paraId="2E6F2556" w14:textId="77777777" w:rsidR="00BE250E" w:rsidRPr="00BE250E" w:rsidRDefault="00BE250E" w:rsidP="00A84493">
            <w:pPr>
              <w:pStyle w:val="TableParagraph"/>
              <w:spacing w:line="213" w:lineRule="exact"/>
              <w:ind w:left="123" w:right="117"/>
              <w:jc w:val="center"/>
              <w:rPr>
                <w:b/>
                <w:sz w:val="18"/>
                <w:szCs w:val="18"/>
              </w:rPr>
            </w:pPr>
            <w:r w:rsidRPr="00BE250E">
              <w:rPr>
                <w:b/>
                <w:sz w:val="18"/>
                <w:szCs w:val="18"/>
              </w:rPr>
              <w:t>0.50</w:t>
            </w:r>
          </w:p>
        </w:tc>
      </w:tr>
      <w:tr w:rsidR="002F2EB3" w:rsidRPr="00BE250E" w14:paraId="7FC2D8A4" w14:textId="77777777" w:rsidTr="0042178B">
        <w:trPr>
          <w:trHeight w:val="1766"/>
        </w:trPr>
        <w:tc>
          <w:tcPr>
            <w:tcW w:w="2553" w:type="pct"/>
          </w:tcPr>
          <w:p w14:paraId="6229C307" w14:textId="77777777" w:rsidR="002F2EB3" w:rsidRPr="00BE250E" w:rsidRDefault="002F2EB3" w:rsidP="002F2EB3">
            <w:pPr>
              <w:pStyle w:val="TableParagraph"/>
              <w:spacing w:line="203" w:lineRule="exact"/>
              <w:ind w:left="400" w:right="141"/>
              <w:jc w:val="both"/>
              <w:rPr>
                <w:sz w:val="18"/>
                <w:szCs w:val="18"/>
              </w:rPr>
            </w:pPr>
            <w:r w:rsidRPr="00BE250E">
              <w:rPr>
                <w:sz w:val="18"/>
                <w:szCs w:val="18"/>
              </w:rPr>
              <w:t>En</w:t>
            </w:r>
            <w:r w:rsidRPr="00BE250E">
              <w:rPr>
                <w:spacing w:val="-6"/>
                <w:sz w:val="18"/>
                <w:szCs w:val="18"/>
              </w:rPr>
              <w:t xml:space="preserve"> </w:t>
            </w:r>
            <w:r w:rsidRPr="00BE250E">
              <w:rPr>
                <w:sz w:val="18"/>
                <w:szCs w:val="18"/>
              </w:rPr>
              <w:t>su</w:t>
            </w:r>
            <w:r w:rsidRPr="00BE250E">
              <w:rPr>
                <w:spacing w:val="-7"/>
                <w:sz w:val="18"/>
                <w:szCs w:val="18"/>
              </w:rPr>
              <w:t xml:space="preserve"> </w:t>
            </w:r>
            <w:r w:rsidRPr="00BE250E">
              <w:rPr>
                <w:sz w:val="18"/>
                <w:szCs w:val="18"/>
              </w:rPr>
              <w:t>caso,</w:t>
            </w:r>
            <w:r w:rsidRPr="00BE250E">
              <w:rPr>
                <w:spacing w:val="-5"/>
                <w:sz w:val="18"/>
                <w:szCs w:val="18"/>
              </w:rPr>
              <w:t xml:space="preserve"> </w:t>
            </w:r>
            <w:r w:rsidRPr="00BE250E">
              <w:rPr>
                <w:sz w:val="18"/>
                <w:szCs w:val="18"/>
              </w:rPr>
              <w:t>escrito</w:t>
            </w:r>
            <w:r w:rsidRPr="00BE250E">
              <w:rPr>
                <w:spacing w:val="-5"/>
                <w:sz w:val="18"/>
                <w:szCs w:val="18"/>
              </w:rPr>
              <w:t xml:space="preserve"> </w:t>
            </w:r>
            <w:r w:rsidRPr="00BE250E">
              <w:rPr>
                <w:sz w:val="18"/>
                <w:szCs w:val="18"/>
              </w:rPr>
              <w:t>del</w:t>
            </w:r>
            <w:r w:rsidRPr="00BE250E">
              <w:rPr>
                <w:spacing w:val="-6"/>
                <w:sz w:val="18"/>
                <w:szCs w:val="18"/>
              </w:rPr>
              <w:t xml:space="preserve"> </w:t>
            </w:r>
            <w:r w:rsidRPr="00BE250E">
              <w:rPr>
                <w:sz w:val="18"/>
                <w:szCs w:val="18"/>
              </w:rPr>
              <w:t>licitante</w:t>
            </w:r>
            <w:r w:rsidRPr="00BE250E">
              <w:rPr>
                <w:spacing w:val="-5"/>
                <w:sz w:val="18"/>
                <w:szCs w:val="18"/>
              </w:rPr>
              <w:t xml:space="preserve"> </w:t>
            </w:r>
            <w:r w:rsidRPr="00BE250E">
              <w:rPr>
                <w:sz w:val="18"/>
                <w:szCs w:val="18"/>
              </w:rPr>
              <w:t>en</w:t>
            </w:r>
            <w:r w:rsidRPr="00BE250E">
              <w:rPr>
                <w:spacing w:val="-5"/>
                <w:sz w:val="18"/>
                <w:szCs w:val="18"/>
              </w:rPr>
              <w:t xml:space="preserve"> </w:t>
            </w:r>
            <w:r w:rsidRPr="00BE250E">
              <w:rPr>
                <w:sz w:val="18"/>
                <w:szCs w:val="18"/>
              </w:rPr>
              <w:t>el</w:t>
            </w:r>
            <w:r w:rsidRPr="00BE250E">
              <w:rPr>
                <w:spacing w:val="-5"/>
                <w:sz w:val="18"/>
                <w:szCs w:val="18"/>
              </w:rPr>
              <w:t xml:space="preserve"> </w:t>
            </w:r>
            <w:r w:rsidRPr="00BE250E">
              <w:rPr>
                <w:sz w:val="18"/>
                <w:szCs w:val="18"/>
              </w:rPr>
              <w:t>que</w:t>
            </w:r>
            <w:r w:rsidRPr="00BE250E">
              <w:rPr>
                <w:spacing w:val="-6"/>
                <w:sz w:val="18"/>
                <w:szCs w:val="18"/>
              </w:rPr>
              <w:t xml:space="preserve"> </w:t>
            </w:r>
            <w:r w:rsidRPr="00BE250E">
              <w:rPr>
                <w:sz w:val="18"/>
                <w:szCs w:val="18"/>
              </w:rPr>
              <w:t>manifieste</w:t>
            </w:r>
            <w:r w:rsidRPr="00BE250E">
              <w:rPr>
                <w:spacing w:val="-5"/>
                <w:sz w:val="18"/>
                <w:szCs w:val="18"/>
              </w:rPr>
              <w:t xml:space="preserve"> </w:t>
            </w:r>
            <w:r w:rsidRPr="00BE250E">
              <w:rPr>
                <w:sz w:val="18"/>
                <w:szCs w:val="18"/>
              </w:rPr>
              <w:t>ser</w:t>
            </w:r>
            <w:r w:rsidRPr="00BE250E">
              <w:rPr>
                <w:spacing w:val="-6"/>
                <w:sz w:val="18"/>
                <w:szCs w:val="18"/>
              </w:rPr>
              <w:t xml:space="preserve"> </w:t>
            </w:r>
            <w:r w:rsidRPr="00BE250E">
              <w:rPr>
                <w:sz w:val="18"/>
                <w:szCs w:val="18"/>
              </w:rPr>
              <w:t>persona</w:t>
            </w:r>
            <w:r w:rsidRPr="00BE250E">
              <w:rPr>
                <w:spacing w:val="-5"/>
                <w:sz w:val="18"/>
                <w:szCs w:val="18"/>
              </w:rPr>
              <w:t xml:space="preserve"> </w:t>
            </w:r>
            <w:r w:rsidRPr="00BE250E">
              <w:rPr>
                <w:sz w:val="18"/>
                <w:szCs w:val="18"/>
              </w:rPr>
              <w:t>física</w:t>
            </w:r>
            <w:r w:rsidRPr="00BE250E">
              <w:rPr>
                <w:spacing w:val="-6"/>
                <w:sz w:val="18"/>
                <w:szCs w:val="18"/>
              </w:rPr>
              <w:t xml:space="preserve"> </w:t>
            </w:r>
            <w:r w:rsidRPr="00BE250E">
              <w:rPr>
                <w:sz w:val="18"/>
                <w:szCs w:val="18"/>
              </w:rPr>
              <w:t xml:space="preserve">que dentro de su plantilla de personal cuenta con personal con alguna discapacidad, para lo cual deberá de adjuntar   </w:t>
            </w:r>
            <w:r w:rsidRPr="00BE250E">
              <w:rPr>
                <w:spacing w:val="-20"/>
                <w:sz w:val="18"/>
                <w:szCs w:val="18"/>
              </w:rPr>
              <w:t xml:space="preserve"> </w:t>
            </w:r>
            <w:r w:rsidRPr="00BE250E">
              <w:rPr>
                <w:w w:val="104"/>
                <w:sz w:val="18"/>
                <w:szCs w:val="18"/>
              </w:rPr>
              <w:t>A</w:t>
            </w:r>
            <w:r w:rsidRPr="00BE250E">
              <w:rPr>
                <w:w w:val="91"/>
                <w:sz w:val="18"/>
                <w:szCs w:val="18"/>
              </w:rPr>
              <w:t>v</w:t>
            </w:r>
            <w:r w:rsidRPr="00BE250E">
              <w:rPr>
                <w:w w:val="98"/>
                <w:sz w:val="18"/>
                <w:szCs w:val="18"/>
              </w:rPr>
              <w:t>iso</w:t>
            </w:r>
            <w:r w:rsidRPr="00BE250E">
              <w:rPr>
                <w:sz w:val="18"/>
                <w:szCs w:val="18"/>
              </w:rPr>
              <w:t xml:space="preserve">  </w:t>
            </w:r>
            <w:r w:rsidRPr="00BE250E">
              <w:rPr>
                <w:spacing w:val="-20"/>
                <w:sz w:val="18"/>
                <w:szCs w:val="18"/>
              </w:rPr>
              <w:t xml:space="preserve"> </w:t>
            </w:r>
            <w:r w:rsidRPr="00BE250E">
              <w:rPr>
                <w:w w:val="105"/>
                <w:sz w:val="18"/>
                <w:szCs w:val="18"/>
              </w:rPr>
              <w:t>de</w:t>
            </w:r>
            <w:r w:rsidRPr="00BE250E">
              <w:rPr>
                <w:sz w:val="18"/>
                <w:szCs w:val="18"/>
              </w:rPr>
              <w:t xml:space="preserve">  </w:t>
            </w:r>
            <w:r w:rsidRPr="00BE250E">
              <w:rPr>
                <w:spacing w:val="-20"/>
                <w:sz w:val="18"/>
                <w:szCs w:val="18"/>
              </w:rPr>
              <w:t xml:space="preserve"> </w:t>
            </w:r>
            <w:r w:rsidRPr="00BE250E">
              <w:rPr>
                <w:spacing w:val="-1"/>
                <w:w w:val="98"/>
                <w:sz w:val="18"/>
                <w:szCs w:val="18"/>
              </w:rPr>
              <w:t>a</w:t>
            </w:r>
            <w:r w:rsidRPr="00BE250E">
              <w:rPr>
                <w:sz w:val="18"/>
                <w:szCs w:val="18"/>
              </w:rPr>
              <w:t>l</w:t>
            </w:r>
            <w:r w:rsidRPr="00BE250E">
              <w:rPr>
                <w:spacing w:val="-2"/>
                <w:sz w:val="18"/>
                <w:szCs w:val="18"/>
              </w:rPr>
              <w:t>t</w:t>
            </w:r>
            <w:r w:rsidRPr="00BE250E">
              <w:rPr>
                <w:w w:val="98"/>
                <w:sz w:val="18"/>
                <w:szCs w:val="18"/>
              </w:rPr>
              <w:t>a</w:t>
            </w:r>
            <w:r w:rsidRPr="00BE250E">
              <w:rPr>
                <w:sz w:val="18"/>
                <w:szCs w:val="18"/>
              </w:rPr>
              <w:t xml:space="preserve">  </w:t>
            </w:r>
            <w:r w:rsidRPr="00BE250E">
              <w:rPr>
                <w:spacing w:val="-23"/>
                <w:sz w:val="18"/>
                <w:szCs w:val="18"/>
              </w:rPr>
              <w:t xml:space="preserve"> </w:t>
            </w:r>
            <w:r w:rsidRPr="00BE250E">
              <w:rPr>
                <w:spacing w:val="-1"/>
                <w:w w:val="98"/>
                <w:sz w:val="18"/>
                <w:szCs w:val="18"/>
              </w:rPr>
              <w:t>a</w:t>
            </w:r>
            <w:r w:rsidRPr="00BE250E">
              <w:rPr>
                <w:w w:val="98"/>
                <w:sz w:val="18"/>
                <w:szCs w:val="18"/>
              </w:rPr>
              <w:t>l</w:t>
            </w:r>
            <w:r w:rsidRPr="00BE250E">
              <w:rPr>
                <w:sz w:val="18"/>
                <w:szCs w:val="18"/>
              </w:rPr>
              <w:t xml:space="preserve">  </w:t>
            </w:r>
            <w:r w:rsidRPr="00BE250E">
              <w:rPr>
                <w:spacing w:val="-23"/>
                <w:sz w:val="18"/>
                <w:szCs w:val="18"/>
              </w:rPr>
              <w:t xml:space="preserve"> </w:t>
            </w:r>
            <w:r w:rsidRPr="00BE250E">
              <w:rPr>
                <w:w w:val="98"/>
                <w:sz w:val="18"/>
                <w:szCs w:val="18"/>
              </w:rPr>
              <w:t>r</w:t>
            </w:r>
            <w:r w:rsidRPr="00BE250E">
              <w:rPr>
                <w:spacing w:val="-1"/>
                <w:w w:val="98"/>
                <w:sz w:val="18"/>
                <w:szCs w:val="18"/>
              </w:rPr>
              <w:t>é</w:t>
            </w:r>
            <w:r w:rsidRPr="00BE250E">
              <w:rPr>
                <w:spacing w:val="-2"/>
                <w:w w:val="110"/>
                <w:sz w:val="18"/>
                <w:szCs w:val="18"/>
              </w:rPr>
              <w:t>g</w:t>
            </w:r>
            <w:r w:rsidRPr="00BE250E">
              <w:rPr>
                <w:w w:val="106"/>
                <w:sz w:val="18"/>
                <w:szCs w:val="18"/>
              </w:rPr>
              <w:t>im</w:t>
            </w:r>
            <w:r w:rsidRPr="00BE250E">
              <w:rPr>
                <w:spacing w:val="-1"/>
                <w:w w:val="101"/>
                <w:sz w:val="18"/>
                <w:szCs w:val="18"/>
              </w:rPr>
              <w:t>e</w:t>
            </w:r>
            <w:r w:rsidRPr="00BE250E">
              <w:rPr>
                <w:w w:val="106"/>
                <w:sz w:val="18"/>
                <w:szCs w:val="18"/>
              </w:rPr>
              <w:t>n</w:t>
            </w:r>
            <w:r w:rsidRPr="00BE250E">
              <w:rPr>
                <w:sz w:val="18"/>
                <w:szCs w:val="18"/>
              </w:rPr>
              <w:t xml:space="preserve">  </w:t>
            </w:r>
            <w:r w:rsidRPr="00BE250E">
              <w:rPr>
                <w:spacing w:val="-22"/>
                <w:sz w:val="18"/>
                <w:szCs w:val="18"/>
              </w:rPr>
              <w:t xml:space="preserve"> </w:t>
            </w:r>
            <w:r w:rsidRPr="00BE250E">
              <w:rPr>
                <w:w w:val="103"/>
                <w:sz w:val="18"/>
                <w:szCs w:val="18"/>
              </w:rPr>
              <w:t>obl</w:t>
            </w:r>
            <w:r w:rsidRPr="00BE250E">
              <w:rPr>
                <w:spacing w:val="-1"/>
                <w:w w:val="103"/>
                <w:sz w:val="18"/>
                <w:szCs w:val="18"/>
              </w:rPr>
              <w:t>i</w:t>
            </w:r>
            <w:r w:rsidRPr="00BE250E">
              <w:rPr>
                <w:spacing w:val="-2"/>
                <w:w w:val="110"/>
                <w:sz w:val="18"/>
                <w:szCs w:val="18"/>
              </w:rPr>
              <w:t>g</w:t>
            </w:r>
            <w:r w:rsidRPr="00BE250E">
              <w:rPr>
                <w:spacing w:val="-1"/>
                <w:w w:val="98"/>
                <w:sz w:val="18"/>
                <w:szCs w:val="18"/>
              </w:rPr>
              <w:t>a</w:t>
            </w:r>
            <w:r w:rsidRPr="00BE250E">
              <w:rPr>
                <w:spacing w:val="-2"/>
                <w:w w:val="103"/>
                <w:sz w:val="18"/>
                <w:szCs w:val="18"/>
              </w:rPr>
              <w:t>t</w:t>
            </w:r>
            <w:r w:rsidRPr="00BE250E">
              <w:rPr>
                <w:w w:val="99"/>
                <w:sz w:val="18"/>
                <w:szCs w:val="18"/>
              </w:rPr>
              <w:t>or</w:t>
            </w:r>
            <w:r w:rsidRPr="00BE250E">
              <w:rPr>
                <w:spacing w:val="-1"/>
                <w:w w:val="99"/>
                <w:sz w:val="18"/>
                <w:szCs w:val="18"/>
              </w:rPr>
              <w:t>i</w:t>
            </w:r>
            <w:r w:rsidRPr="00BE250E">
              <w:rPr>
                <w:w w:val="103"/>
                <w:sz w:val="18"/>
                <w:szCs w:val="18"/>
              </w:rPr>
              <w:t>o</w:t>
            </w:r>
            <w:r w:rsidRPr="00BE250E">
              <w:rPr>
                <w:sz w:val="18"/>
                <w:szCs w:val="18"/>
              </w:rPr>
              <w:t xml:space="preserve">  </w:t>
            </w:r>
            <w:r w:rsidRPr="00BE250E">
              <w:rPr>
                <w:spacing w:val="-23"/>
                <w:sz w:val="18"/>
                <w:szCs w:val="18"/>
              </w:rPr>
              <w:t xml:space="preserve"> </w:t>
            </w:r>
            <w:r w:rsidRPr="00BE250E">
              <w:rPr>
                <w:w w:val="103"/>
                <w:sz w:val="18"/>
                <w:szCs w:val="18"/>
              </w:rPr>
              <w:t>del</w:t>
            </w:r>
            <w:r w:rsidRPr="00BE250E">
              <w:rPr>
                <w:sz w:val="18"/>
                <w:szCs w:val="18"/>
              </w:rPr>
              <w:t xml:space="preserve">  </w:t>
            </w:r>
            <w:r w:rsidRPr="00BE250E">
              <w:rPr>
                <w:spacing w:val="-23"/>
                <w:sz w:val="18"/>
                <w:szCs w:val="18"/>
              </w:rPr>
              <w:t xml:space="preserve"> </w:t>
            </w:r>
            <w:r w:rsidRPr="00BE250E">
              <w:rPr>
                <w:w w:val="71"/>
                <w:sz w:val="18"/>
                <w:szCs w:val="18"/>
              </w:rPr>
              <w:t>I</w:t>
            </w:r>
            <w:r w:rsidRPr="00BE250E">
              <w:rPr>
                <w:w w:val="106"/>
                <w:sz w:val="18"/>
                <w:szCs w:val="18"/>
              </w:rPr>
              <w:t>n</w:t>
            </w:r>
            <w:r w:rsidRPr="00BE250E">
              <w:rPr>
                <w:w w:val="93"/>
                <w:sz w:val="18"/>
                <w:szCs w:val="18"/>
              </w:rPr>
              <w:t>s</w:t>
            </w:r>
            <w:r w:rsidRPr="00BE250E">
              <w:rPr>
                <w:spacing w:val="-2"/>
                <w:w w:val="103"/>
                <w:sz w:val="18"/>
                <w:szCs w:val="18"/>
              </w:rPr>
              <w:t>t</w:t>
            </w:r>
            <w:r w:rsidRPr="00BE250E">
              <w:rPr>
                <w:sz w:val="18"/>
                <w:szCs w:val="18"/>
              </w:rPr>
              <w:t>i</w:t>
            </w:r>
            <w:r w:rsidRPr="00BE250E">
              <w:rPr>
                <w:spacing w:val="-2"/>
                <w:sz w:val="18"/>
                <w:szCs w:val="18"/>
              </w:rPr>
              <w:t>t</w:t>
            </w:r>
            <w:r w:rsidRPr="00BE250E">
              <w:rPr>
                <w:spacing w:val="-2"/>
                <w:w w:val="106"/>
                <w:sz w:val="18"/>
                <w:szCs w:val="18"/>
              </w:rPr>
              <w:t>u</w:t>
            </w:r>
            <w:r w:rsidRPr="00BE250E">
              <w:rPr>
                <w:spacing w:val="-2"/>
                <w:w w:val="103"/>
                <w:sz w:val="18"/>
                <w:szCs w:val="18"/>
              </w:rPr>
              <w:t>t</w:t>
            </w:r>
            <w:r w:rsidRPr="00BE250E">
              <w:rPr>
                <w:w w:val="86"/>
                <w:sz w:val="18"/>
                <w:szCs w:val="18"/>
              </w:rPr>
              <w:t xml:space="preserve">o Mexicano del Seguro Social, </w:t>
            </w:r>
            <w:r w:rsidRPr="00BE250E">
              <w:rPr>
                <w:sz w:val="18"/>
                <w:szCs w:val="18"/>
              </w:rPr>
              <w:t>correspondiente al cinco por</w:t>
            </w:r>
            <w:r w:rsidRPr="00BE250E">
              <w:rPr>
                <w:spacing w:val="1"/>
                <w:sz w:val="18"/>
                <w:szCs w:val="18"/>
              </w:rPr>
              <w:t xml:space="preserve"> </w:t>
            </w:r>
            <w:r w:rsidRPr="00BE250E">
              <w:rPr>
                <w:sz w:val="18"/>
                <w:szCs w:val="18"/>
              </w:rPr>
              <w:t>ciento</w:t>
            </w:r>
            <w:r w:rsidRPr="00BE250E">
              <w:rPr>
                <w:spacing w:val="1"/>
                <w:sz w:val="18"/>
                <w:szCs w:val="18"/>
              </w:rPr>
              <w:t xml:space="preserve"> </w:t>
            </w:r>
            <w:r w:rsidRPr="00BE250E">
              <w:rPr>
                <w:sz w:val="18"/>
                <w:szCs w:val="18"/>
              </w:rPr>
              <w:t>cuando</w:t>
            </w:r>
            <w:r w:rsidRPr="00BE250E">
              <w:rPr>
                <w:spacing w:val="1"/>
                <w:sz w:val="18"/>
                <w:szCs w:val="18"/>
              </w:rPr>
              <w:t xml:space="preserve"> </w:t>
            </w:r>
            <w:r w:rsidRPr="00BE250E">
              <w:rPr>
                <w:sz w:val="18"/>
                <w:szCs w:val="18"/>
              </w:rPr>
              <w:t>menos</w:t>
            </w:r>
            <w:r w:rsidRPr="00BE250E">
              <w:rPr>
                <w:spacing w:val="1"/>
                <w:sz w:val="18"/>
                <w:szCs w:val="18"/>
              </w:rPr>
              <w:t xml:space="preserve"> </w:t>
            </w:r>
            <w:r w:rsidRPr="00BE250E">
              <w:rPr>
                <w:sz w:val="18"/>
                <w:szCs w:val="18"/>
              </w:rPr>
              <w:t>de la totalidad de la planta de</w:t>
            </w:r>
            <w:r w:rsidRPr="00BE250E">
              <w:rPr>
                <w:spacing w:val="1"/>
                <w:sz w:val="18"/>
                <w:szCs w:val="18"/>
              </w:rPr>
              <w:t xml:space="preserve"> </w:t>
            </w:r>
            <w:r w:rsidRPr="00BE250E">
              <w:rPr>
                <w:sz w:val="18"/>
                <w:szCs w:val="18"/>
              </w:rPr>
              <w:t>empleados, cuya antigüedad no sea inferior a seis meses.</w:t>
            </w:r>
          </w:p>
        </w:tc>
        <w:tc>
          <w:tcPr>
            <w:tcW w:w="1947" w:type="pct"/>
            <w:shd w:val="clear" w:color="auto" w:fill="auto"/>
          </w:tcPr>
          <w:p w14:paraId="6EA61F7D" w14:textId="77777777" w:rsidR="002F2EB3" w:rsidRPr="00473993" w:rsidRDefault="002F2EB3" w:rsidP="002F2EB3">
            <w:pPr>
              <w:pStyle w:val="TableParagraph"/>
              <w:spacing w:line="220" w:lineRule="atLeast"/>
              <w:ind w:left="139" w:right="57"/>
              <w:jc w:val="both"/>
              <w:rPr>
                <w:sz w:val="18"/>
                <w:szCs w:val="18"/>
              </w:rPr>
            </w:pPr>
            <w:r w:rsidRPr="00BE250E">
              <w:rPr>
                <w:sz w:val="18"/>
                <w:szCs w:val="18"/>
              </w:rPr>
              <w:t>Se</w:t>
            </w:r>
            <w:r w:rsidRPr="00BE250E">
              <w:rPr>
                <w:spacing w:val="-11"/>
                <w:sz w:val="18"/>
                <w:szCs w:val="18"/>
              </w:rPr>
              <w:t xml:space="preserve"> </w:t>
            </w:r>
            <w:r w:rsidRPr="00BE250E">
              <w:rPr>
                <w:sz w:val="18"/>
                <w:szCs w:val="18"/>
              </w:rPr>
              <w:t>asignará</w:t>
            </w:r>
            <w:r w:rsidRPr="00BE250E">
              <w:rPr>
                <w:spacing w:val="-10"/>
                <w:sz w:val="18"/>
                <w:szCs w:val="18"/>
              </w:rPr>
              <w:t xml:space="preserve"> </w:t>
            </w:r>
            <w:r w:rsidRPr="00BE250E">
              <w:rPr>
                <w:sz w:val="18"/>
                <w:szCs w:val="18"/>
              </w:rPr>
              <w:t>la</w:t>
            </w:r>
            <w:r w:rsidRPr="00BE250E">
              <w:rPr>
                <w:spacing w:val="-11"/>
                <w:sz w:val="18"/>
                <w:szCs w:val="18"/>
              </w:rPr>
              <w:t xml:space="preserve"> </w:t>
            </w:r>
            <w:r w:rsidRPr="00BE250E">
              <w:rPr>
                <w:sz w:val="18"/>
                <w:szCs w:val="18"/>
              </w:rPr>
              <w:t>mayor</w:t>
            </w:r>
            <w:r w:rsidRPr="00BE250E">
              <w:rPr>
                <w:spacing w:val="-9"/>
                <w:sz w:val="18"/>
                <w:szCs w:val="18"/>
              </w:rPr>
              <w:t xml:space="preserve"> </w:t>
            </w:r>
            <w:r w:rsidRPr="00BE250E">
              <w:rPr>
                <w:sz w:val="18"/>
                <w:szCs w:val="18"/>
              </w:rPr>
              <w:t>puntuación</w:t>
            </w:r>
            <w:r w:rsidRPr="00BE250E">
              <w:rPr>
                <w:spacing w:val="-10"/>
                <w:sz w:val="18"/>
                <w:szCs w:val="18"/>
              </w:rPr>
              <w:t xml:space="preserve"> </w:t>
            </w:r>
            <w:r w:rsidRPr="00BE250E">
              <w:rPr>
                <w:sz w:val="18"/>
                <w:szCs w:val="18"/>
              </w:rPr>
              <w:t>que corresponde</w:t>
            </w:r>
            <w:r w:rsidRPr="00BE250E">
              <w:rPr>
                <w:spacing w:val="-10"/>
                <w:sz w:val="18"/>
                <w:szCs w:val="18"/>
              </w:rPr>
              <w:t xml:space="preserve"> </w:t>
            </w:r>
            <w:r w:rsidRPr="00BE250E">
              <w:rPr>
                <w:sz w:val="18"/>
                <w:szCs w:val="18"/>
              </w:rPr>
              <w:t>a</w:t>
            </w:r>
            <w:r w:rsidRPr="00BE250E">
              <w:rPr>
                <w:spacing w:val="-10"/>
                <w:sz w:val="18"/>
                <w:szCs w:val="18"/>
              </w:rPr>
              <w:t xml:space="preserve"> </w:t>
            </w:r>
            <w:r>
              <w:rPr>
                <w:spacing w:val="-10"/>
                <w:sz w:val="18"/>
                <w:szCs w:val="18"/>
              </w:rPr>
              <w:t xml:space="preserve">0.50 </w:t>
            </w:r>
            <w:r w:rsidRPr="00BE250E">
              <w:rPr>
                <w:sz w:val="18"/>
                <w:szCs w:val="18"/>
              </w:rPr>
              <w:t>puntos,</w:t>
            </w:r>
            <w:r w:rsidRPr="00BE250E">
              <w:rPr>
                <w:spacing w:val="-10"/>
                <w:sz w:val="18"/>
                <w:szCs w:val="18"/>
              </w:rPr>
              <w:t xml:space="preserve"> </w:t>
            </w:r>
            <w:r w:rsidRPr="00BE250E">
              <w:rPr>
                <w:sz w:val="18"/>
                <w:szCs w:val="18"/>
              </w:rPr>
              <w:t>al</w:t>
            </w:r>
            <w:r w:rsidRPr="00BE250E">
              <w:rPr>
                <w:spacing w:val="-10"/>
                <w:sz w:val="18"/>
                <w:szCs w:val="18"/>
              </w:rPr>
              <w:t xml:space="preserve"> </w:t>
            </w:r>
            <w:r w:rsidRPr="00BE250E">
              <w:rPr>
                <w:sz w:val="18"/>
                <w:szCs w:val="18"/>
              </w:rPr>
              <w:t>licitante</w:t>
            </w:r>
            <w:r w:rsidRPr="00BE250E">
              <w:rPr>
                <w:spacing w:val="-10"/>
                <w:sz w:val="18"/>
                <w:szCs w:val="18"/>
              </w:rPr>
              <w:t xml:space="preserve"> </w:t>
            </w:r>
            <w:r w:rsidRPr="00BE250E">
              <w:rPr>
                <w:sz w:val="18"/>
                <w:szCs w:val="18"/>
              </w:rPr>
              <w:t>o</w:t>
            </w:r>
            <w:r w:rsidRPr="00BE250E">
              <w:rPr>
                <w:spacing w:val="-10"/>
                <w:sz w:val="18"/>
                <w:szCs w:val="18"/>
              </w:rPr>
              <w:t xml:space="preserve"> </w:t>
            </w:r>
            <w:r w:rsidRPr="00BE250E">
              <w:rPr>
                <w:sz w:val="18"/>
                <w:szCs w:val="18"/>
              </w:rPr>
              <w:t>los</w:t>
            </w:r>
            <w:r w:rsidRPr="00BE250E">
              <w:rPr>
                <w:spacing w:val="-9"/>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que acrediten contar dentro de su plantilla con personal con alguna discapacidad.</w:t>
            </w:r>
          </w:p>
          <w:p w14:paraId="7613007C" w14:textId="77777777" w:rsidR="002F2EB3" w:rsidRPr="00473993" w:rsidRDefault="002F2EB3" w:rsidP="002F2EB3">
            <w:pPr>
              <w:pStyle w:val="TableParagraph"/>
              <w:spacing w:line="220" w:lineRule="atLeast"/>
              <w:ind w:left="139" w:right="57"/>
              <w:jc w:val="both"/>
              <w:rPr>
                <w:sz w:val="18"/>
                <w:szCs w:val="18"/>
              </w:rPr>
            </w:pPr>
          </w:p>
          <w:p w14:paraId="6446A7AF" w14:textId="52067B79" w:rsidR="002F2EB3" w:rsidRPr="00BE250E" w:rsidRDefault="002F2EB3" w:rsidP="002F2EB3">
            <w:pPr>
              <w:pStyle w:val="TableParagraph"/>
              <w:spacing w:before="1" w:line="220" w:lineRule="atLeast"/>
              <w:ind w:left="789" w:right="57"/>
              <w:jc w:val="both"/>
              <w:rPr>
                <w:sz w:val="18"/>
                <w:szCs w:val="18"/>
              </w:rPr>
            </w:pPr>
            <w:r w:rsidRPr="00BE250E">
              <w:rPr>
                <w:sz w:val="18"/>
                <w:szCs w:val="18"/>
              </w:rPr>
              <w:t>No se otorgarán puntos al licitante que no acredite contar con los requerimientos solicitados o presente documentos ilegibles, con tachaduras o enmendaduras</w:t>
            </w:r>
          </w:p>
        </w:tc>
        <w:tc>
          <w:tcPr>
            <w:tcW w:w="500" w:type="pct"/>
            <w:vAlign w:val="center"/>
          </w:tcPr>
          <w:p w14:paraId="19201B45" w14:textId="0554919C" w:rsidR="002F2EB3" w:rsidRPr="00BE250E" w:rsidRDefault="002F2EB3" w:rsidP="002F2EB3">
            <w:pPr>
              <w:pStyle w:val="TableParagraph"/>
              <w:ind w:left="123" w:right="117"/>
              <w:jc w:val="center"/>
              <w:rPr>
                <w:sz w:val="18"/>
                <w:szCs w:val="18"/>
              </w:rPr>
            </w:pPr>
            <w:r w:rsidRPr="00BE250E">
              <w:rPr>
                <w:sz w:val="18"/>
                <w:szCs w:val="18"/>
              </w:rPr>
              <w:t>0.50</w:t>
            </w:r>
          </w:p>
        </w:tc>
      </w:tr>
      <w:tr w:rsidR="002F2EB3" w:rsidRPr="00BE250E" w14:paraId="38F310B3" w14:textId="77777777" w:rsidTr="00C87254">
        <w:trPr>
          <w:trHeight w:val="239"/>
        </w:trPr>
        <w:tc>
          <w:tcPr>
            <w:tcW w:w="4500" w:type="pct"/>
            <w:gridSpan w:val="2"/>
            <w:shd w:val="clear" w:color="auto" w:fill="D9D9D9"/>
          </w:tcPr>
          <w:p w14:paraId="70FDFCB8" w14:textId="77777777" w:rsidR="002F2EB3" w:rsidRPr="00BE250E" w:rsidRDefault="002F2EB3" w:rsidP="002F2EB3">
            <w:pPr>
              <w:pStyle w:val="TableParagraph"/>
              <w:tabs>
                <w:tab w:val="left" w:pos="784"/>
              </w:tabs>
              <w:spacing w:line="213" w:lineRule="exact"/>
              <w:ind w:left="429"/>
              <w:rPr>
                <w:b/>
                <w:spacing w:val="-1"/>
                <w:w w:val="95"/>
                <w:sz w:val="18"/>
                <w:szCs w:val="18"/>
              </w:rPr>
            </w:pPr>
            <w:r w:rsidRPr="00BE250E">
              <w:rPr>
                <w:b/>
                <w:spacing w:val="-1"/>
                <w:w w:val="95"/>
                <w:sz w:val="18"/>
                <w:szCs w:val="18"/>
              </w:rPr>
              <w:t>e) Políticas y prácticas de igualdad de género</w:t>
            </w:r>
          </w:p>
        </w:tc>
        <w:tc>
          <w:tcPr>
            <w:tcW w:w="500" w:type="pct"/>
            <w:shd w:val="clear" w:color="auto" w:fill="D9D9D9"/>
          </w:tcPr>
          <w:p w14:paraId="5AD50379" w14:textId="77777777" w:rsidR="002F2EB3" w:rsidRPr="00BE250E" w:rsidRDefault="002F2EB3" w:rsidP="002F2EB3">
            <w:pPr>
              <w:pStyle w:val="TableParagraph"/>
              <w:spacing w:line="213" w:lineRule="exact"/>
              <w:ind w:left="123" w:right="117"/>
              <w:jc w:val="center"/>
              <w:rPr>
                <w:b/>
                <w:sz w:val="18"/>
                <w:szCs w:val="18"/>
              </w:rPr>
            </w:pPr>
            <w:r w:rsidRPr="00BE250E">
              <w:rPr>
                <w:b/>
                <w:sz w:val="18"/>
                <w:szCs w:val="18"/>
              </w:rPr>
              <w:t>0.50</w:t>
            </w:r>
          </w:p>
        </w:tc>
      </w:tr>
      <w:tr w:rsidR="002F2EB3" w:rsidRPr="00BE250E" w14:paraId="69889461" w14:textId="77777777" w:rsidTr="00C87254">
        <w:trPr>
          <w:trHeight w:val="791"/>
        </w:trPr>
        <w:tc>
          <w:tcPr>
            <w:tcW w:w="2553" w:type="pct"/>
          </w:tcPr>
          <w:p w14:paraId="5FD47167" w14:textId="77777777" w:rsidR="002F2EB3" w:rsidRPr="00BE250E" w:rsidRDefault="002F2EB3" w:rsidP="002F2EB3">
            <w:pPr>
              <w:pStyle w:val="TableParagraph"/>
              <w:spacing w:before="1" w:line="220" w:lineRule="atLeast"/>
              <w:ind w:left="400" w:right="141"/>
              <w:jc w:val="both"/>
              <w:rPr>
                <w:sz w:val="18"/>
                <w:szCs w:val="18"/>
              </w:rPr>
            </w:pPr>
            <w:r w:rsidRPr="00BE250E">
              <w:rPr>
                <w:sz w:val="18"/>
                <w:szCs w:val="18"/>
              </w:rPr>
              <w:t>A fin de acreditar la aplicación de políticas y prácticas de igualdad de género, el Licitante deberá presentar como parte de su propuesta técnica la siguiente documentación:</w:t>
            </w:r>
          </w:p>
          <w:p w14:paraId="740F561B" w14:textId="77777777" w:rsidR="002F2EB3" w:rsidRPr="00BE250E" w:rsidRDefault="002F2EB3" w:rsidP="002F2EB3">
            <w:pPr>
              <w:pStyle w:val="TableParagraph"/>
              <w:spacing w:before="1" w:line="220" w:lineRule="atLeast"/>
              <w:ind w:left="400" w:right="141"/>
              <w:jc w:val="both"/>
              <w:rPr>
                <w:sz w:val="18"/>
                <w:szCs w:val="18"/>
              </w:rPr>
            </w:pPr>
            <w:r w:rsidRPr="00BE250E">
              <w:rPr>
                <w:sz w:val="18"/>
                <w:szCs w:val="18"/>
              </w:rPr>
              <w:t>Documentación de Evidencia:</w:t>
            </w:r>
          </w:p>
          <w:p w14:paraId="0B6733E9" w14:textId="77777777" w:rsidR="002F2EB3" w:rsidRPr="00BE250E" w:rsidRDefault="002F2EB3" w:rsidP="002F2EB3">
            <w:pPr>
              <w:pStyle w:val="TableParagraph"/>
              <w:numPr>
                <w:ilvl w:val="0"/>
                <w:numId w:val="40"/>
              </w:numPr>
              <w:spacing w:before="1" w:line="220" w:lineRule="atLeast"/>
              <w:ind w:right="141"/>
              <w:jc w:val="both"/>
              <w:rPr>
                <w:sz w:val="18"/>
                <w:szCs w:val="18"/>
              </w:rPr>
            </w:pPr>
            <w:r w:rsidRPr="00BE250E">
              <w:rPr>
                <w:color w:val="000000"/>
                <w:sz w:val="18"/>
                <w:szCs w:val="18"/>
              </w:rPr>
              <w:t>Copia simple del protocolo de actuación y/o aplicación en políticas y prácticas de igualdad de género; acta, oficio o circular interna en el que se constituya y/o anuncie de manera interna, las políticas, programas, iniciativas, consejos y/o comisiones que promuevan la igualdad y equidad de género, la dignidad y justicia.</w:t>
            </w:r>
          </w:p>
        </w:tc>
        <w:tc>
          <w:tcPr>
            <w:tcW w:w="1947" w:type="pct"/>
          </w:tcPr>
          <w:p w14:paraId="113F2CEA" w14:textId="77777777" w:rsidR="002F2EB3" w:rsidRPr="00BE250E" w:rsidRDefault="002F2EB3" w:rsidP="002F2EB3">
            <w:pPr>
              <w:pStyle w:val="TableParagraph"/>
              <w:spacing w:before="1" w:line="220" w:lineRule="atLeast"/>
              <w:ind w:left="279" w:right="141"/>
              <w:jc w:val="both"/>
              <w:rPr>
                <w:sz w:val="18"/>
                <w:szCs w:val="18"/>
              </w:rPr>
            </w:pPr>
            <w:r w:rsidRPr="00BE250E">
              <w:rPr>
                <w:sz w:val="18"/>
                <w:szCs w:val="18"/>
              </w:rPr>
              <w:t>No se otorgará puntaje cuando:</w:t>
            </w:r>
          </w:p>
          <w:p w14:paraId="3FAADA7C" w14:textId="77777777" w:rsidR="002F2EB3" w:rsidRPr="00BE250E" w:rsidRDefault="002F2EB3" w:rsidP="002F2EB3">
            <w:pPr>
              <w:pStyle w:val="TableParagraph"/>
              <w:numPr>
                <w:ilvl w:val="0"/>
                <w:numId w:val="41"/>
              </w:numPr>
              <w:spacing w:before="1" w:line="220" w:lineRule="atLeast"/>
              <w:ind w:right="58"/>
              <w:jc w:val="both"/>
              <w:rPr>
                <w:sz w:val="18"/>
                <w:szCs w:val="18"/>
              </w:rPr>
            </w:pPr>
            <w:r w:rsidRPr="00BE250E">
              <w:rPr>
                <w:sz w:val="18"/>
                <w:szCs w:val="18"/>
              </w:rPr>
              <w:t>El Licitante omita presentar la documentación antes citada o la presente en forma parcial o ilegible.</w:t>
            </w:r>
          </w:p>
        </w:tc>
        <w:tc>
          <w:tcPr>
            <w:tcW w:w="500" w:type="pct"/>
            <w:vAlign w:val="center"/>
          </w:tcPr>
          <w:p w14:paraId="64F6C24B" w14:textId="77777777" w:rsidR="002F2EB3" w:rsidRPr="00BE250E" w:rsidRDefault="002F2EB3" w:rsidP="002F2EB3">
            <w:pPr>
              <w:pStyle w:val="TableParagraph"/>
              <w:spacing w:before="159"/>
              <w:ind w:left="122" w:right="117"/>
              <w:jc w:val="center"/>
              <w:rPr>
                <w:sz w:val="18"/>
                <w:szCs w:val="18"/>
              </w:rPr>
            </w:pPr>
            <w:r w:rsidRPr="00BE250E">
              <w:rPr>
                <w:sz w:val="18"/>
                <w:szCs w:val="18"/>
              </w:rPr>
              <w:t>0.50</w:t>
            </w:r>
          </w:p>
        </w:tc>
      </w:tr>
    </w:tbl>
    <w:p w14:paraId="37B144F9" w14:textId="77777777" w:rsidR="00BE250E" w:rsidRPr="00BE250E" w:rsidRDefault="00BE250E" w:rsidP="00BE250E">
      <w:pPr>
        <w:pStyle w:val="Textoindependiente"/>
        <w:spacing w:before="2"/>
        <w:rPr>
          <w:rFonts w:ascii="Arial" w:hAnsi="Arial" w:cs="Arial"/>
          <w:b/>
          <w:sz w:val="18"/>
          <w:szCs w:val="18"/>
        </w:rPr>
      </w:pPr>
    </w:p>
    <w:p w14:paraId="26AFE857" w14:textId="77777777" w:rsidR="00BE250E" w:rsidRPr="00BE250E" w:rsidRDefault="00BE250E">
      <w:pPr>
        <w:pStyle w:val="Ttulo2"/>
        <w:numPr>
          <w:ilvl w:val="2"/>
          <w:numId w:val="44"/>
        </w:numPr>
        <w:tabs>
          <w:tab w:val="left" w:pos="1030"/>
          <w:tab w:val="left" w:pos="1031"/>
        </w:tabs>
        <w:spacing w:before="92" w:after="10" w:line="276" w:lineRule="auto"/>
        <w:ind w:left="2138" w:hanging="560"/>
        <w:contextualSpacing/>
        <w:rPr>
          <w:rFonts w:ascii="Arial" w:hAnsi="Arial" w:cs="Arial"/>
          <w:sz w:val="18"/>
          <w:szCs w:val="18"/>
        </w:rPr>
      </w:pPr>
      <w:r w:rsidRPr="00BE250E">
        <w:rPr>
          <w:rFonts w:ascii="Arial" w:hAnsi="Arial" w:cs="Arial"/>
          <w:w w:val="95"/>
          <w:sz w:val="18"/>
          <w:szCs w:val="18"/>
        </w:rPr>
        <w:t>EXPERIENCIA</w:t>
      </w:r>
      <w:r w:rsidRPr="00BE250E">
        <w:rPr>
          <w:rFonts w:ascii="Arial" w:hAnsi="Arial" w:cs="Arial"/>
          <w:spacing w:val="-12"/>
          <w:w w:val="95"/>
          <w:sz w:val="18"/>
          <w:szCs w:val="18"/>
        </w:rPr>
        <w:t xml:space="preserve"> </w:t>
      </w:r>
      <w:r w:rsidRPr="00BE250E">
        <w:rPr>
          <w:rFonts w:ascii="Arial" w:hAnsi="Arial" w:cs="Arial"/>
          <w:w w:val="95"/>
          <w:sz w:val="18"/>
          <w:szCs w:val="18"/>
        </w:rPr>
        <w:t>Y</w:t>
      </w:r>
      <w:r w:rsidRPr="00BE250E">
        <w:rPr>
          <w:rFonts w:ascii="Arial" w:hAnsi="Arial" w:cs="Arial"/>
          <w:spacing w:val="-11"/>
          <w:w w:val="95"/>
          <w:sz w:val="18"/>
          <w:szCs w:val="18"/>
        </w:rPr>
        <w:t xml:space="preserve"> </w:t>
      </w:r>
      <w:r w:rsidRPr="00BE250E">
        <w:rPr>
          <w:rFonts w:ascii="Arial" w:hAnsi="Arial" w:cs="Arial"/>
          <w:w w:val="95"/>
          <w:sz w:val="18"/>
          <w:szCs w:val="18"/>
        </w:rPr>
        <w:t>ESPECIALIDAD</w:t>
      </w:r>
      <w:r w:rsidRPr="00BE250E">
        <w:rPr>
          <w:rFonts w:ascii="Arial" w:hAnsi="Arial" w:cs="Arial"/>
          <w:spacing w:val="-10"/>
          <w:w w:val="95"/>
          <w:sz w:val="18"/>
          <w:szCs w:val="18"/>
        </w:rPr>
        <w:t xml:space="preserve"> </w:t>
      </w:r>
      <w:r w:rsidRPr="00BE250E">
        <w:rPr>
          <w:rFonts w:ascii="Arial" w:hAnsi="Arial" w:cs="Arial"/>
          <w:w w:val="95"/>
          <w:sz w:val="18"/>
          <w:szCs w:val="18"/>
        </w:rPr>
        <w:t>DEL</w:t>
      </w:r>
      <w:r w:rsidRPr="00BE250E">
        <w:rPr>
          <w:rFonts w:ascii="Arial" w:hAnsi="Arial" w:cs="Arial"/>
          <w:spacing w:val="-11"/>
          <w:w w:val="95"/>
          <w:sz w:val="18"/>
          <w:szCs w:val="18"/>
        </w:rPr>
        <w:t xml:space="preserve"> </w:t>
      </w:r>
      <w:r w:rsidRPr="00BE250E">
        <w:rPr>
          <w:rFonts w:ascii="Arial" w:hAnsi="Arial" w:cs="Arial"/>
          <w:w w:val="95"/>
          <w:sz w:val="18"/>
          <w:szCs w:val="18"/>
        </w:rPr>
        <w:t>LICITANTE</w:t>
      </w:r>
    </w:p>
    <w:tbl>
      <w:tblPr>
        <w:tblStyle w:val="TableNormal1"/>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4834"/>
        <w:gridCol w:w="101"/>
        <w:gridCol w:w="870"/>
        <w:gridCol w:w="6"/>
      </w:tblGrid>
      <w:tr w:rsidR="00BE250E" w:rsidRPr="00BE250E" w14:paraId="7FDDEE40" w14:textId="77777777" w:rsidTr="00BF166A">
        <w:trPr>
          <w:gridAfter w:val="1"/>
          <w:wAfter w:w="3" w:type="pct"/>
          <w:trHeight w:val="234"/>
        </w:trPr>
        <w:tc>
          <w:tcPr>
            <w:tcW w:w="4539" w:type="pct"/>
            <w:gridSpan w:val="3"/>
            <w:shd w:val="clear" w:color="auto" w:fill="C0C0C0"/>
          </w:tcPr>
          <w:p w14:paraId="457109F4" w14:textId="77777777" w:rsidR="00BE250E" w:rsidRPr="00BE250E" w:rsidRDefault="00BE250E" w:rsidP="00A13D43">
            <w:pPr>
              <w:pStyle w:val="TableParagraph"/>
              <w:spacing w:before="3" w:line="216" w:lineRule="exact"/>
              <w:ind w:left="3959" w:right="4036"/>
              <w:jc w:val="center"/>
              <w:rPr>
                <w:b/>
                <w:sz w:val="18"/>
                <w:szCs w:val="18"/>
              </w:rPr>
            </w:pPr>
            <w:r w:rsidRPr="00BE250E">
              <w:rPr>
                <w:b/>
                <w:w w:val="85"/>
                <w:sz w:val="18"/>
                <w:szCs w:val="18"/>
              </w:rPr>
              <w:t>Rubro</w:t>
            </w:r>
            <w:r w:rsidRPr="00BE250E">
              <w:rPr>
                <w:b/>
                <w:spacing w:val="1"/>
                <w:w w:val="85"/>
                <w:sz w:val="18"/>
                <w:szCs w:val="18"/>
              </w:rPr>
              <w:t xml:space="preserve"> </w:t>
            </w:r>
            <w:r w:rsidRPr="00BE250E">
              <w:rPr>
                <w:b/>
                <w:w w:val="85"/>
                <w:sz w:val="18"/>
                <w:szCs w:val="18"/>
              </w:rPr>
              <w:t>II</w:t>
            </w:r>
          </w:p>
        </w:tc>
        <w:tc>
          <w:tcPr>
            <w:tcW w:w="458" w:type="pct"/>
            <w:shd w:val="clear" w:color="auto" w:fill="C0C0C0"/>
          </w:tcPr>
          <w:p w14:paraId="1C979FE6"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BE250E" w:rsidRPr="00BE250E" w14:paraId="61FC26F5" w14:textId="77777777" w:rsidTr="00BF166A">
        <w:trPr>
          <w:gridAfter w:val="1"/>
          <w:wAfter w:w="3" w:type="pct"/>
          <w:trHeight w:val="1469"/>
        </w:trPr>
        <w:tc>
          <w:tcPr>
            <w:tcW w:w="4539" w:type="pct"/>
            <w:gridSpan w:val="3"/>
            <w:shd w:val="clear" w:color="auto" w:fill="D9D9D9"/>
          </w:tcPr>
          <w:p w14:paraId="000A1A32" w14:textId="77777777" w:rsidR="00BE250E" w:rsidRPr="00BE250E" w:rsidRDefault="00BE250E" w:rsidP="00A84493">
            <w:pPr>
              <w:pStyle w:val="TableParagraph"/>
              <w:spacing w:line="242" w:lineRule="auto"/>
              <w:ind w:left="69"/>
              <w:rPr>
                <w:b/>
                <w:sz w:val="18"/>
                <w:szCs w:val="18"/>
              </w:rPr>
            </w:pPr>
            <w:r w:rsidRPr="00BE250E">
              <w:rPr>
                <w:b/>
                <w:sz w:val="18"/>
                <w:szCs w:val="18"/>
              </w:rPr>
              <w:t>Experiencia</w:t>
            </w:r>
            <w:r w:rsidRPr="00BE250E">
              <w:rPr>
                <w:b/>
                <w:spacing w:val="3"/>
                <w:sz w:val="18"/>
                <w:szCs w:val="18"/>
              </w:rPr>
              <w:t xml:space="preserve"> </w:t>
            </w:r>
            <w:r w:rsidRPr="00BE250E">
              <w:rPr>
                <w:b/>
                <w:sz w:val="18"/>
                <w:szCs w:val="18"/>
              </w:rPr>
              <w:t>y</w:t>
            </w:r>
            <w:r w:rsidRPr="00BE250E">
              <w:rPr>
                <w:b/>
                <w:spacing w:val="4"/>
                <w:sz w:val="18"/>
                <w:szCs w:val="18"/>
              </w:rPr>
              <w:t xml:space="preserve"> </w:t>
            </w:r>
            <w:r w:rsidRPr="00BE250E">
              <w:rPr>
                <w:b/>
                <w:sz w:val="18"/>
                <w:szCs w:val="18"/>
              </w:rPr>
              <w:t>especialidad</w:t>
            </w:r>
            <w:r w:rsidRPr="00BE250E">
              <w:rPr>
                <w:b/>
                <w:spacing w:val="3"/>
                <w:sz w:val="18"/>
                <w:szCs w:val="18"/>
              </w:rPr>
              <w:t xml:space="preserve"> </w:t>
            </w:r>
            <w:r w:rsidRPr="00BE250E">
              <w:rPr>
                <w:b/>
                <w:sz w:val="18"/>
                <w:szCs w:val="18"/>
              </w:rPr>
              <w:t>del</w:t>
            </w:r>
            <w:r w:rsidRPr="00BE250E">
              <w:rPr>
                <w:b/>
                <w:spacing w:val="5"/>
                <w:sz w:val="18"/>
                <w:szCs w:val="18"/>
              </w:rPr>
              <w:t xml:space="preserve"> </w:t>
            </w:r>
            <w:r w:rsidRPr="00BE250E">
              <w:rPr>
                <w:b/>
                <w:sz w:val="18"/>
                <w:szCs w:val="18"/>
              </w:rPr>
              <w:t>Licitante:</w:t>
            </w:r>
          </w:p>
          <w:p w14:paraId="1E9B96E8" w14:textId="77777777" w:rsidR="00BE250E" w:rsidRPr="00BE250E" w:rsidRDefault="00BE250E" w:rsidP="00A84493">
            <w:pPr>
              <w:pStyle w:val="TableParagraph"/>
              <w:spacing w:line="242" w:lineRule="auto"/>
              <w:ind w:left="69"/>
              <w:rPr>
                <w:sz w:val="18"/>
                <w:szCs w:val="18"/>
              </w:rPr>
            </w:pPr>
          </w:p>
          <w:p w14:paraId="51F8F23C" w14:textId="77777777" w:rsidR="00BE250E" w:rsidRPr="00BE250E" w:rsidRDefault="00BE250E" w:rsidP="00A84493">
            <w:pPr>
              <w:pStyle w:val="TableParagraph"/>
              <w:spacing w:line="242" w:lineRule="auto"/>
              <w:ind w:left="69"/>
              <w:rPr>
                <w:sz w:val="18"/>
                <w:szCs w:val="18"/>
              </w:rPr>
            </w:pPr>
            <w:r w:rsidRPr="00BE250E">
              <w:rPr>
                <w:sz w:val="18"/>
                <w:szCs w:val="18"/>
              </w:rPr>
              <w:t>En la</w:t>
            </w:r>
            <w:r w:rsidRPr="00BE250E">
              <w:rPr>
                <w:spacing w:val="-1"/>
                <w:sz w:val="18"/>
                <w:szCs w:val="18"/>
              </w:rPr>
              <w:t xml:space="preserve"> </w:t>
            </w:r>
            <w:r w:rsidRPr="00BE250E">
              <w:rPr>
                <w:sz w:val="18"/>
                <w:szCs w:val="18"/>
              </w:rPr>
              <w:t>experiencia</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tomará</w:t>
            </w:r>
            <w:r w:rsidRPr="00BE250E">
              <w:rPr>
                <w:spacing w:val="-4"/>
                <w:sz w:val="18"/>
                <w:szCs w:val="18"/>
              </w:rPr>
              <w:t xml:space="preserve"> </w:t>
            </w:r>
            <w:r w:rsidRPr="00BE250E">
              <w:rPr>
                <w:sz w:val="18"/>
                <w:szCs w:val="18"/>
              </w:rPr>
              <w:t>en</w:t>
            </w:r>
            <w:r w:rsidRPr="00BE250E">
              <w:rPr>
                <w:spacing w:val="-2"/>
                <w:sz w:val="18"/>
                <w:szCs w:val="18"/>
              </w:rPr>
              <w:t xml:space="preserve"> </w:t>
            </w:r>
            <w:r w:rsidRPr="00BE250E">
              <w:rPr>
                <w:sz w:val="18"/>
                <w:szCs w:val="18"/>
              </w:rPr>
              <w:t>cuenta</w:t>
            </w:r>
            <w:r w:rsidRPr="00BE250E">
              <w:rPr>
                <w:spacing w:val="-2"/>
                <w:sz w:val="18"/>
                <w:szCs w:val="18"/>
              </w:rPr>
              <w:t xml:space="preserve"> </w:t>
            </w:r>
            <w:r w:rsidRPr="00BE250E">
              <w:rPr>
                <w:sz w:val="18"/>
                <w:szCs w:val="18"/>
              </w:rPr>
              <w:t>el</w:t>
            </w:r>
            <w:r w:rsidRPr="00BE250E">
              <w:rPr>
                <w:spacing w:val="-2"/>
                <w:sz w:val="18"/>
                <w:szCs w:val="18"/>
              </w:rPr>
              <w:t xml:space="preserve"> </w:t>
            </w:r>
            <w:r w:rsidRPr="00BE250E">
              <w:rPr>
                <w:sz w:val="18"/>
                <w:szCs w:val="18"/>
              </w:rPr>
              <w:t>tiempo</w:t>
            </w:r>
            <w:r w:rsidRPr="00BE250E">
              <w:rPr>
                <w:spacing w:val="-2"/>
                <w:sz w:val="18"/>
                <w:szCs w:val="18"/>
              </w:rPr>
              <w:t xml:space="preserve"> </w:t>
            </w:r>
            <w:r w:rsidRPr="00BE250E">
              <w:rPr>
                <w:sz w:val="18"/>
                <w:szCs w:val="18"/>
              </w:rPr>
              <w:t>en</w:t>
            </w:r>
            <w:r w:rsidRPr="00BE250E">
              <w:rPr>
                <w:spacing w:val="-61"/>
                <w:sz w:val="18"/>
                <w:szCs w:val="18"/>
              </w:rPr>
              <w:t xml:space="preserve"> </w:t>
            </w:r>
            <w:r w:rsidRPr="00BE250E">
              <w:rPr>
                <w:sz w:val="18"/>
                <w:szCs w:val="18"/>
              </w:rPr>
              <w:t>que</w:t>
            </w:r>
            <w:r w:rsidRPr="00BE250E">
              <w:rPr>
                <w:spacing w:val="5"/>
                <w:sz w:val="18"/>
                <w:szCs w:val="18"/>
              </w:rPr>
              <w:t xml:space="preserve"> </w:t>
            </w:r>
            <w:r w:rsidRPr="00BE250E">
              <w:rPr>
                <w:sz w:val="18"/>
                <w:szCs w:val="18"/>
              </w:rPr>
              <w:t>el</w:t>
            </w:r>
            <w:r w:rsidRPr="00BE250E">
              <w:rPr>
                <w:spacing w:val="5"/>
                <w:sz w:val="18"/>
                <w:szCs w:val="18"/>
              </w:rPr>
              <w:t xml:space="preserve"> </w:t>
            </w:r>
            <w:r w:rsidRPr="00BE250E">
              <w:rPr>
                <w:sz w:val="18"/>
                <w:szCs w:val="18"/>
              </w:rPr>
              <w:t>licitante</w:t>
            </w:r>
            <w:r w:rsidRPr="00BE250E">
              <w:rPr>
                <w:spacing w:val="5"/>
                <w:sz w:val="18"/>
                <w:szCs w:val="18"/>
              </w:rPr>
              <w:t xml:space="preserve"> </w:t>
            </w:r>
            <w:r w:rsidRPr="00BE250E">
              <w:rPr>
                <w:sz w:val="18"/>
                <w:szCs w:val="18"/>
              </w:rPr>
              <w:t>ha</w:t>
            </w:r>
            <w:r w:rsidRPr="00BE250E">
              <w:rPr>
                <w:spacing w:val="6"/>
                <w:sz w:val="18"/>
                <w:szCs w:val="18"/>
              </w:rPr>
              <w:t xml:space="preserve"> </w:t>
            </w:r>
            <w:r w:rsidRPr="00BE250E">
              <w:rPr>
                <w:sz w:val="18"/>
                <w:szCs w:val="18"/>
              </w:rPr>
              <w:t>prestado</w:t>
            </w:r>
            <w:r w:rsidRPr="00BE250E">
              <w:rPr>
                <w:spacing w:val="6"/>
                <w:sz w:val="18"/>
                <w:szCs w:val="18"/>
              </w:rPr>
              <w:t xml:space="preserve"> </w:t>
            </w:r>
            <w:r w:rsidRPr="00BE250E">
              <w:rPr>
                <w:sz w:val="18"/>
                <w:szCs w:val="18"/>
              </w:rPr>
              <w:t>a</w:t>
            </w:r>
            <w:r w:rsidRPr="00BE250E">
              <w:rPr>
                <w:spacing w:val="5"/>
                <w:sz w:val="18"/>
                <w:szCs w:val="18"/>
              </w:rPr>
              <w:t xml:space="preserve"> </w:t>
            </w:r>
            <w:r w:rsidRPr="00BE250E">
              <w:rPr>
                <w:sz w:val="18"/>
                <w:szCs w:val="18"/>
              </w:rPr>
              <w:t>cualquier</w:t>
            </w:r>
            <w:r w:rsidRPr="00BE250E">
              <w:rPr>
                <w:spacing w:val="6"/>
                <w:sz w:val="18"/>
                <w:szCs w:val="18"/>
              </w:rPr>
              <w:t xml:space="preserve"> </w:t>
            </w:r>
            <w:r w:rsidRPr="00BE250E">
              <w:rPr>
                <w:sz w:val="18"/>
                <w:szCs w:val="18"/>
              </w:rPr>
              <w:t>persona</w:t>
            </w:r>
            <w:r w:rsidRPr="00BE250E">
              <w:rPr>
                <w:spacing w:val="3"/>
                <w:sz w:val="18"/>
                <w:szCs w:val="18"/>
              </w:rPr>
              <w:t xml:space="preserve"> </w:t>
            </w:r>
            <w:r w:rsidRPr="00BE250E">
              <w:rPr>
                <w:sz w:val="18"/>
                <w:szCs w:val="18"/>
              </w:rPr>
              <w:t>servicios de capacitación de</w:t>
            </w:r>
            <w:r w:rsidRPr="00BE250E">
              <w:rPr>
                <w:spacing w:val="3"/>
                <w:sz w:val="18"/>
                <w:szCs w:val="18"/>
              </w:rPr>
              <w:t xml:space="preserve"> </w:t>
            </w:r>
            <w:r w:rsidRPr="00BE250E">
              <w:rPr>
                <w:sz w:val="18"/>
                <w:szCs w:val="18"/>
              </w:rPr>
              <w:t>la</w:t>
            </w:r>
            <w:r w:rsidRPr="00BE250E">
              <w:rPr>
                <w:spacing w:val="2"/>
                <w:sz w:val="18"/>
                <w:szCs w:val="18"/>
              </w:rPr>
              <w:t xml:space="preserve"> </w:t>
            </w:r>
            <w:r w:rsidRPr="00BE250E">
              <w:rPr>
                <w:sz w:val="18"/>
                <w:szCs w:val="18"/>
              </w:rPr>
              <w:t>misma</w:t>
            </w:r>
            <w:r w:rsidRPr="00BE250E">
              <w:rPr>
                <w:spacing w:val="2"/>
                <w:sz w:val="18"/>
                <w:szCs w:val="18"/>
              </w:rPr>
              <w:t xml:space="preserve"> </w:t>
            </w:r>
            <w:r w:rsidRPr="00BE250E">
              <w:rPr>
                <w:sz w:val="18"/>
                <w:szCs w:val="18"/>
              </w:rPr>
              <w:t>naturaleza</w:t>
            </w:r>
            <w:r w:rsidRPr="00BE250E">
              <w:rPr>
                <w:spacing w:val="1"/>
                <w:sz w:val="18"/>
                <w:szCs w:val="18"/>
              </w:rPr>
              <w:t xml:space="preserve"> </w:t>
            </w:r>
            <w:r w:rsidRPr="00BE250E">
              <w:rPr>
                <w:sz w:val="18"/>
                <w:szCs w:val="18"/>
              </w:rPr>
              <w:t>de</w:t>
            </w:r>
            <w:r w:rsidRPr="00BE250E">
              <w:rPr>
                <w:spacing w:val="3"/>
                <w:sz w:val="18"/>
                <w:szCs w:val="18"/>
              </w:rPr>
              <w:t xml:space="preserve"> </w:t>
            </w:r>
            <w:r w:rsidRPr="00BE250E">
              <w:rPr>
                <w:sz w:val="18"/>
                <w:szCs w:val="18"/>
              </w:rPr>
              <w:t>los</w:t>
            </w:r>
            <w:r w:rsidRPr="00BE250E">
              <w:rPr>
                <w:spacing w:val="4"/>
                <w:sz w:val="18"/>
                <w:szCs w:val="18"/>
              </w:rPr>
              <w:t xml:space="preserve"> </w:t>
            </w:r>
            <w:r w:rsidRPr="00BE250E">
              <w:rPr>
                <w:sz w:val="18"/>
                <w:szCs w:val="18"/>
              </w:rPr>
              <w:t>que</w:t>
            </w:r>
            <w:r w:rsidRPr="00BE250E">
              <w:rPr>
                <w:spacing w:val="1"/>
                <w:sz w:val="18"/>
                <w:szCs w:val="18"/>
              </w:rPr>
              <w:t xml:space="preserve"> </w:t>
            </w:r>
            <w:r w:rsidRPr="00BE250E">
              <w:rPr>
                <w:sz w:val="18"/>
                <w:szCs w:val="18"/>
              </w:rPr>
              <w:t>son objeto</w:t>
            </w:r>
            <w:r w:rsidRPr="00BE250E">
              <w:rPr>
                <w:spacing w:val="12"/>
                <w:sz w:val="18"/>
                <w:szCs w:val="18"/>
              </w:rPr>
              <w:t xml:space="preserve"> </w:t>
            </w:r>
            <w:r w:rsidRPr="00BE250E">
              <w:rPr>
                <w:sz w:val="18"/>
                <w:szCs w:val="18"/>
              </w:rPr>
              <w:t>del</w:t>
            </w:r>
            <w:r w:rsidRPr="00BE250E">
              <w:rPr>
                <w:spacing w:val="11"/>
                <w:sz w:val="18"/>
                <w:szCs w:val="18"/>
              </w:rPr>
              <w:t xml:space="preserve"> </w:t>
            </w:r>
            <w:r w:rsidRPr="00BE250E">
              <w:rPr>
                <w:sz w:val="18"/>
                <w:szCs w:val="18"/>
              </w:rPr>
              <w:t>procedimiento</w:t>
            </w:r>
            <w:r w:rsidRPr="00BE250E">
              <w:rPr>
                <w:spacing w:val="13"/>
                <w:sz w:val="18"/>
                <w:szCs w:val="18"/>
              </w:rPr>
              <w:t xml:space="preserve"> </w:t>
            </w:r>
            <w:r w:rsidRPr="00BE250E">
              <w:rPr>
                <w:sz w:val="18"/>
                <w:szCs w:val="18"/>
              </w:rPr>
              <w:t>de</w:t>
            </w:r>
            <w:r w:rsidRPr="00BE250E">
              <w:rPr>
                <w:spacing w:val="11"/>
                <w:sz w:val="18"/>
                <w:szCs w:val="18"/>
              </w:rPr>
              <w:t xml:space="preserve"> </w:t>
            </w:r>
            <w:r w:rsidRPr="00BE250E">
              <w:rPr>
                <w:sz w:val="18"/>
                <w:szCs w:val="18"/>
              </w:rPr>
              <w:t>contratación</w:t>
            </w:r>
            <w:r w:rsidRPr="00BE250E">
              <w:rPr>
                <w:spacing w:val="13"/>
                <w:sz w:val="18"/>
                <w:szCs w:val="18"/>
              </w:rPr>
              <w:t xml:space="preserve"> </w:t>
            </w:r>
            <w:r w:rsidRPr="00BE250E">
              <w:rPr>
                <w:sz w:val="18"/>
                <w:szCs w:val="18"/>
              </w:rPr>
              <w:t>de</w:t>
            </w:r>
            <w:r w:rsidRPr="00BE250E">
              <w:rPr>
                <w:spacing w:val="11"/>
                <w:sz w:val="18"/>
                <w:szCs w:val="18"/>
              </w:rPr>
              <w:t xml:space="preserve"> </w:t>
            </w:r>
            <w:r w:rsidRPr="00BE250E">
              <w:rPr>
                <w:sz w:val="18"/>
                <w:szCs w:val="18"/>
              </w:rPr>
              <w:t>que</w:t>
            </w:r>
            <w:r w:rsidRPr="00BE250E">
              <w:rPr>
                <w:spacing w:val="11"/>
                <w:sz w:val="18"/>
                <w:szCs w:val="18"/>
              </w:rPr>
              <w:t xml:space="preserve"> </w:t>
            </w:r>
            <w:r w:rsidRPr="00BE250E">
              <w:rPr>
                <w:sz w:val="18"/>
                <w:szCs w:val="18"/>
              </w:rPr>
              <w:t>se</w:t>
            </w:r>
            <w:r w:rsidRPr="00BE250E">
              <w:rPr>
                <w:spacing w:val="9"/>
                <w:sz w:val="18"/>
                <w:szCs w:val="18"/>
              </w:rPr>
              <w:t xml:space="preserve"> </w:t>
            </w:r>
            <w:r w:rsidRPr="00BE250E">
              <w:rPr>
                <w:sz w:val="18"/>
                <w:szCs w:val="18"/>
              </w:rPr>
              <w:t>trate.</w:t>
            </w:r>
          </w:p>
        </w:tc>
        <w:tc>
          <w:tcPr>
            <w:tcW w:w="458" w:type="pct"/>
            <w:shd w:val="clear" w:color="auto" w:fill="D9D9D9"/>
            <w:vAlign w:val="center"/>
          </w:tcPr>
          <w:p w14:paraId="689973CB" w14:textId="77777777" w:rsidR="00BE250E" w:rsidRPr="00BE250E" w:rsidRDefault="00BE250E" w:rsidP="00BF166A">
            <w:pPr>
              <w:pStyle w:val="TableParagraph"/>
              <w:ind w:left="122" w:right="117"/>
              <w:jc w:val="center"/>
              <w:rPr>
                <w:b/>
                <w:sz w:val="18"/>
                <w:szCs w:val="18"/>
              </w:rPr>
            </w:pPr>
            <w:r w:rsidRPr="00BE250E">
              <w:rPr>
                <w:b/>
                <w:w w:val="90"/>
                <w:sz w:val="18"/>
                <w:szCs w:val="18"/>
                <w:u w:val="single"/>
              </w:rPr>
              <w:t>10</w:t>
            </w:r>
          </w:p>
        </w:tc>
      </w:tr>
      <w:tr w:rsidR="00BE250E" w:rsidRPr="00BE250E" w14:paraId="1313110C" w14:textId="77777777" w:rsidTr="00BF166A">
        <w:trPr>
          <w:trHeight w:val="239"/>
        </w:trPr>
        <w:tc>
          <w:tcPr>
            <w:tcW w:w="4485" w:type="pct"/>
            <w:gridSpan w:val="2"/>
            <w:shd w:val="clear" w:color="auto" w:fill="C0C0C0"/>
          </w:tcPr>
          <w:p w14:paraId="4CC0C629" w14:textId="77777777" w:rsidR="00BE250E" w:rsidRPr="00BE250E" w:rsidRDefault="00BE250E" w:rsidP="00A84493">
            <w:pPr>
              <w:pStyle w:val="TableParagraph"/>
              <w:spacing w:line="213" w:lineRule="exact"/>
              <w:ind w:left="125" w:right="117"/>
              <w:jc w:val="center"/>
              <w:rPr>
                <w:b/>
                <w:sz w:val="18"/>
                <w:szCs w:val="18"/>
              </w:rPr>
            </w:pPr>
            <w:r w:rsidRPr="00BE250E">
              <w:rPr>
                <w:b/>
                <w:w w:val="85"/>
                <w:sz w:val="18"/>
                <w:szCs w:val="18"/>
              </w:rPr>
              <w:t>Rubro</w:t>
            </w:r>
            <w:r w:rsidRPr="00BE250E">
              <w:rPr>
                <w:b/>
                <w:spacing w:val="1"/>
                <w:w w:val="85"/>
                <w:sz w:val="18"/>
                <w:szCs w:val="18"/>
              </w:rPr>
              <w:t xml:space="preserve"> </w:t>
            </w:r>
            <w:r w:rsidRPr="00BE250E">
              <w:rPr>
                <w:b/>
                <w:w w:val="85"/>
                <w:sz w:val="18"/>
                <w:szCs w:val="18"/>
              </w:rPr>
              <w:t>II</w:t>
            </w:r>
          </w:p>
        </w:tc>
        <w:tc>
          <w:tcPr>
            <w:tcW w:w="515" w:type="pct"/>
            <w:gridSpan w:val="3"/>
            <w:shd w:val="clear" w:color="auto" w:fill="C0C0C0"/>
          </w:tcPr>
          <w:p w14:paraId="1A7EF1E8"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320D44A5" w14:textId="77777777" w:rsidTr="00BF166A">
        <w:trPr>
          <w:trHeight w:val="239"/>
        </w:trPr>
        <w:tc>
          <w:tcPr>
            <w:tcW w:w="4485" w:type="pct"/>
            <w:gridSpan w:val="2"/>
            <w:shd w:val="clear" w:color="auto" w:fill="D9D9D9"/>
            <w:vAlign w:val="center"/>
          </w:tcPr>
          <w:p w14:paraId="5D81C2F0" w14:textId="77777777" w:rsidR="00BE250E" w:rsidRPr="00BE250E" w:rsidRDefault="00BE250E" w:rsidP="00A84493">
            <w:pPr>
              <w:pStyle w:val="TableParagraph"/>
              <w:spacing w:line="213" w:lineRule="exact"/>
              <w:ind w:left="125" w:right="117"/>
              <w:rPr>
                <w:b/>
                <w:w w:val="95"/>
                <w:sz w:val="18"/>
                <w:szCs w:val="18"/>
              </w:rPr>
            </w:pPr>
            <w:r w:rsidRPr="00BE250E">
              <w:rPr>
                <w:b/>
                <w:spacing w:val="-1"/>
                <w:sz w:val="18"/>
                <w:szCs w:val="18"/>
              </w:rPr>
              <w:t>a.</w:t>
            </w:r>
            <w:r w:rsidRPr="00BE250E">
              <w:rPr>
                <w:b/>
                <w:spacing w:val="9"/>
                <w:sz w:val="18"/>
                <w:szCs w:val="18"/>
              </w:rPr>
              <w:t xml:space="preserve"> </w:t>
            </w:r>
            <w:r w:rsidRPr="00BE250E">
              <w:rPr>
                <w:b/>
                <w:spacing w:val="-1"/>
                <w:sz w:val="18"/>
                <w:szCs w:val="18"/>
              </w:rPr>
              <w:t>Experiencia</w:t>
            </w:r>
          </w:p>
        </w:tc>
        <w:tc>
          <w:tcPr>
            <w:tcW w:w="515" w:type="pct"/>
            <w:gridSpan w:val="3"/>
            <w:shd w:val="clear" w:color="auto" w:fill="D9D9D9"/>
            <w:vAlign w:val="center"/>
          </w:tcPr>
          <w:p w14:paraId="56205943" w14:textId="77777777" w:rsidR="00BE250E" w:rsidRPr="00BE250E" w:rsidRDefault="00BE250E" w:rsidP="00BF166A">
            <w:pPr>
              <w:pStyle w:val="TableParagraph"/>
              <w:spacing w:line="213" w:lineRule="exact"/>
              <w:ind w:left="125" w:right="117"/>
              <w:jc w:val="center"/>
              <w:rPr>
                <w:b/>
                <w:sz w:val="18"/>
                <w:szCs w:val="18"/>
              </w:rPr>
            </w:pPr>
            <w:r w:rsidRPr="00BE250E">
              <w:rPr>
                <w:b/>
                <w:w w:val="95"/>
                <w:sz w:val="18"/>
                <w:szCs w:val="18"/>
              </w:rPr>
              <w:t>5.0</w:t>
            </w:r>
          </w:p>
        </w:tc>
      </w:tr>
      <w:tr w:rsidR="00BE250E" w:rsidRPr="00BE250E" w14:paraId="78329989" w14:textId="77777777" w:rsidTr="00BF166A">
        <w:trPr>
          <w:trHeight w:val="5164"/>
        </w:trPr>
        <w:tc>
          <w:tcPr>
            <w:tcW w:w="1940" w:type="pct"/>
          </w:tcPr>
          <w:p w14:paraId="420F3799" w14:textId="77777777" w:rsidR="00BE250E" w:rsidRPr="00BE250E" w:rsidRDefault="00BE250E" w:rsidP="00A84493">
            <w:pPr>
              <w:pStyle w:val="TableParagraph"/>
              <w:tabs>
                <w:tab w:val="left" w:pos="428"/>
              </w:tabs>
              <w:spacing w:line="242" w:lineRule="auto"/>
              <w:ind w:left="140" w:right="142"/>
              <w:jc w:val="both"/>
              <w:rPr>
                <w:sz w:val="18"/>
                <w:szCs w:val="18"/>
              </w:rPr>
            </w:pPr>
          </w:p>
          <w:p w14:paraId="5CD4B143" w14:textId="77777777" w:rsidR="00BE250E" w:rsidRPr="00BE250E" w:rsidRDefault="00BE250E" w:rsidP="00A84493">
            <w:pPr>
              <w:pStyle w:val="TableParagraph"/>
              <w:tabs>
                <w:tab w:val="left" w:pos="428"/>
              </w:tabs>
              <w:spacing w:line="242" w:lineRule="auto"/>
              <w:ind w:right="142"/>
              <w:jc w:val="both"/>
              <w:rPr>
                <w:sz w:val="18"/>
                <w:szCs w:val="18"/>
              </w:rPr>
            </w:pPr>
            <w:r w:rsidRPr="00BE250E">
              <w:rPr>
                <w:sz w:val="18"/>
                <w:szCs w:val="18"/>
              </w:rPr>
              <w:t>La institución universitaria deberá acreditar que cuenta con la mayoría de los temas relacionados con el contenido temáticos solicitado en el anexo 1 Carta de Requerimientos Técnicos, por lo que deberá adjuntar su programa académico de formación continua o posgrado, identificando los temas requeridos.</w:t>
            </w:r>
          </w:p>
          <w:p w14:paraId="66A13885" w14:textId="77777777" w:rsidR="00BE250E" w:rsidRPr="00BE250E" w:rsidRDefault="00BE250E" w:rsidP="00A84493">
            <w:pPr>
              <w:pStyle w:val="TableParagraph"/>
              <w:tabs>
                <w:tab w:val="left" w:pos="428"/>
              </w:tabs>
              <w:spacing w:line="242" w:lineRule="auto"/>
              <w:ind w:right="142"/>
              <w:jc w:val="both"/>
              <w:rPr>
                <w:sz w:val="18"/>
                <w:szCs w:val="18"/>
              </w:rPr>
            </w:pPr>
          </w:p>
          <w:p w14:paraId="520236B5" w14:textId="77777777" w:rsidR="00BE250E" w:rsidRPr="00BE250E" w:rsidRDefault="00BE250E" w:rsidP="00A84493">
            <w:pPr>
              <w:pStyle w:val="TableParagraph"/>
              <w:tabs>
                <w:tab w:val="left" w:pos="428"/>
              </w:tabs>
              <w:spacing w:line="242" w:lineRule="auto"/>
              <w:ind w:right="142"/>
              <w:jc w:val="both"/>
              <w:rPr>
                <w:sz w:val="18"/>
                <w:szCs w:val="18"/>
              </w:rPr>
            </w:pPr>
            <w:r w:rsidRPr="00BE250E">
              <w:rPr>
                <w:sz w:val="18"/>
                <w:szCs w:val="18"/>
              </w:rPr>
              <w:t>La institución universitaria deberá contar con experiencia en educación continua, superior y de posgrado de cuando menos 1 máximo 10 años de experiencia.</w:t>
            </w:r>
          </w:p>
          <w:p w14:paraId="39F9A947" w14:textId="77777777" w:rsidR="00BE250E" w:rsidRPr="00BE250E" w:rsidRDefault="00BE250E" w:rsidP="00A84493">
            <w:pPr>
              <w:pStyle w:val="TableParagraph"/>
              <w:tabs>
                <w:tab w:val="left" w:pos="428"/>
              </w:tabs>
              <w:spacing w:line="242" w:lineRule="auto"/>
              <w:ind w:right="142"/>
              <w:jc w:val="both"/>
              <w:rPr>
                <w:sz w:val="18"/>
                <w:szCs w:val="18"/>
              </w:rPr>
            </w:pPr>
            <w:r w:rsidRPr="00BE250E">
              <w:rPr>
                <w:sz w:val="18"/>
                <w:szCs w:val="18"/>
              </w:rPr>
              <w:t xml:space="preserve"> Para acreditar lo anterior el participante deberá adjuntar copia simple de   documentos</w:t>
            </w:r>
            <w:r w:rsidRPr="00BE250E">
              <w:rPr>
                <w:sz w:val="18"/>
                <w:szCs w:val="18"/>
              </w:rPr>
              <w:tab/>
              <w:t>que comprueben la incorporación</w:t>
            </w:r>
            <w:r w:rsidRPr="00BE250E">
              <w:rPr>
                <w:sz w:val="18"/>
                <w:szCs w:val="18"/>
              </w:rPr>
              <w:tab/>
              <w:t xml:space="preserve">ante SEP, SEJ y/o </w:t>
            </w:r>
            <w:proofErr w:type="spellStart"/>
            <w:r w:rsidRPr="00BE250E">
              <w:rPr>
                <w:sz w:val="18"/>
                <w:szCs w:val="18"/>
              </w:rPr>
              <w:t>SICyT</w:t>
            </w:r>
            <w:proofErr w:type="spellEnd"/>
            <w:r w:rsidRPr="00BE250E">
              <w:rPr>
                <w:sz w:val="18"/>
                <w:szCs w:val="18"/>
              </w:rPr>
              <w:t>;</w:t>
            </w:r>
          </w:p>
          <w:p w14:paraId="131DE16D" w14:textId="5F762536" w:rsidR="00BE250E" w:rsidRPr="00BE250E" w:rsidRDefault="00BE250E" w:rsidP="00A13D43">
            <w:pPr>
              <w:pStyle w:val="TableParagraph"/>
              <w:tabs>
                <w:tab w:val="left" w:pos="277"/>
              </w:tabs>
              <w:spacing w:line="242" w:lineRule="auto"/>
              <w:ind w:right="142"/>
              <w:jc w:val="both"/>
              <w:rPr>
                <w:sz w:val="18"/>
                <w:szCs w:val="18"/>
              </w:rPr>
            </w:pPr>
            <w:r w:rsidRPr="00BE250E">
              <w:rPr>
                <w:sz w:val="18"/>
                <w:szCs w:val="18"/>
              </w:rPr>
              <w:t xml:space="preserve"> en</w:t>
            </w:r>
            <w:r w:rsidRPr="00BE250E">
              <w:rPr>
                <w:sz w:val="18"/>
                <w:szCs w:val="18"/>
              </w:rPr>
              <w:tab/>
              <w:t>caso</w:t>
            </w:r>
            <w:r w:rsidRPr="00BE250E">
              <w:rPr>
                <w:sz w:val="18"/>
                <w:szCs w:val="18"/>
              </w:rPr>
              <w:tab/>
              <w:t>de</w:t>
            </w:r>
            <w:r w:rsidRPr="00BE250E">
              <w:rPr>
                <w:sz w:val="18"/>
                <w:szCs w:val="18"/>
              </w:rPr>
              <w:tab/>
              <w:t>ser Organismo</w:t>
            </w:r>
            <w:r w:rsidRPr="00BE250E">
              <w:rPr>
                <w:sz w:val="18"/>
                <w:szCs w:val="18"/>
              </w:rPr>
              <w:tab/>
              <w:t xml:space="preserve"> Público Descentralizado</w:t>
            </w:r>
            <w:r w:rsidRPr="00BE250E">
              <w:rPr>
                <w:sz w:val="18"/>
                <w:szCs w:val="18"/>
              </w:rPr>
              <w:tab/>
              <w:t>y/o Autónomo,</w:t>
            </w:r>
            <w:r w:rsidRPr="00BE250E">
              <w:rPr>
                <w:sz w:val="18"/>
                <w:szCs w:val="18"/>
              </w:rPr>
              <w:tab/>
              <w:t>presentar decreto de creación.</w:t>
            </w:r>
          </w:p>
        </w:tc>
        <w:tc>
          <w:tcPr>
            <w:tcW w:w="2546" w:type="pct"/>
          </w:tcPr>
          <w:p w14:paraId="7C5DC4DF" w14:textId="77777777" w:rsidR="00BE250E" w:rsidRPr="00BE250E" w:rsidRDefault="00BE250E" w:rsidP="00A84493">
            <w:pPr>
              <w:pStyle w:val="TableParagraph"/>
              <w:ind w:left="142" w:right="151"/>
              <w:jc w:val="both"/>
              <w:rPr>
                <w:sz w:val="18"/>
                <w:szCs w:val="18"/>
              </w:rPr>
            </w:pPr>
            <w:r w:rsidRPr="00BE250E">
              <w:rPr>
                <w:sz w:val="18"/>
                <w:szCs w:val="18"/>
              </w:rPr>
              <w:t>A partir del o los licitantes que hubieren obtenido</w:t>
            </w:r>
            <w:r w:rsidRPr="00BE250E">
              <w:rPr>
                <w:spacing w:val="1"/>
                <w:sz w:val="18"/>
                <w:szCs w:val="18"/>
              </w:rPr>
              <w:t xml:space="preserve"> </w:t>
            </w:r>
            <w:r w:rsidRPr="00BE250E">
              <w:rPr>
                <w:sz w:val="18"/>
                <w:szCs w:val="18"/>
              </w:rPr>
              <w:t>mayor puntuación, se distribuirá, de manera proporcional la puntuación o unidades porcentuales</w:t>
            </w:r>
            <w:r w:rsidRPr="00BE250E">
              <w:rPr>
                <w:spacing w:val="-61"/>
                <w:sz w:val="18"/>
                <w:szCs w:val="18"/>
              </w:rPr>
              <w:t xml:space="preserve"> </w:t>
            </w:r>
            <w:r w:rsidRPr="00BE250E">
              <w:rPr>
                <w:sz w:val="18"/>
                <w:szCs w:val="18"/>
              </w:rPr>
              <w:t>a</w:t>
            </w:r>
            <w:r w:rsidRPr="00BE250E">
              <w:rPr>
                <w:spacing w:val="-16"/>
                <w:sz w:val="18"/>
                <w:szCs w:val="18"/>
              </w:rPr>
              <w:t xml:space="preserve"> </w:t>
            </w:r>
            <w:r w:rsidRPr="00BE250E">
              <w:rPr>
                <w:sz w:val="18"/>
                <w:szCs w:val="18"/>
              </w:rPr>
              <w:t>los</w:t>
            </w:r>
            <w:r w:rsidRPr="00BE250E">
              <w:rPr>
                <w:spacing w:val="-16"/>
                <w:sz w:val="18"/>
                <w:szCs w:val="18"/>
              </w:rPr>
              <w:t xml:space="preserve"> </w:t>
            </w:r>
            <w:r w:rsidRPr="00BE250E">
              <w:rPr>
                <w:sz w:val="18"/>
                <w:szCs w:val="18"/>
              </w:rPr>
              <w:t>demás</w:t>
            </w:r>
            <w:r w:rsidRPr="00BE250E">
              <w:rPr>
                <w:spacing w:val="-14"/>
                <w:sz w:val="18"/>
                <w:szCs w:val="18"/>
              </w:rPr>
              <w:t xml:space="preserve"> </w:t>
            </w:r>
            <w:r w:rsidRPr="00BE250E">
              <w:rPr>
                <w:sz w:val="18"/>
                <w:szCs w:val="18"/>
              </w:rPr>
              <w:t>licitantes,</w:t>
            </w:r>
            <w:r w:rsidRPr="00BE250E">
              <w:rPr>
                <w:spacing w:val="-16"/>
                <w:sz w:val="18"/>
                <w:szCs w:val="18"/>
              </w:rPr>
              <w:t xml:space="preserve"> </w:t>
            </w:r>
            <w:r w:rsidRPr="00BE250E">
              <w:rPr>
                <w:sz w:val="18"/>
                <w:szCs w:val="18"/>
              </w:rPr>
              <w:t>aplicando</w:t>
            </w:r>
            <w:r w:rsidRPr="00BE250E">
              <w:rPr>
                <w:spacing w:val="-15"/>
                <w:sz w:val="18"/>
                <w:szCs w:val="18"/>
              </w:rPr>
              <w:t xml:space="preserve"> </w:t>
            </w:r>
            <w:r w:rsidRPr="00BE250E">
              <w:rPr>
                <w:sz w:val="18"/>
                <w:szCs w:val="18"/>
              </w:rPr>
              <w:t>para</w:t>
            </w:r>
            <w:r w:rsidRPr="00BE250E">
              <w:rPr>
                <w:spacing w:val="-17"/>
                <w:sz w:val="18"/>
                <w:szCs w:val="18"/>
              </w:rPr>
              <w:t xml:space="preserve"> </w:t>
            </w:r>
            <w:r w:rsidRPr="00BE250E">
              <w:rPr>
                <w:sz w:val="18"/>
                <w:szCs w:val="18"/>
              </w:rPr>
              <w:t>ello</w:t>
            </w:r>
            <w:r w:rsidRPr="00BE250E">
              <w:rPr>
                <w:spacing w:val="-16"/>
                <w:sz w:val="18"/>
                <w:szCs w:val="18"/>
              </w:rPr>
              <w:t xml:space="preserve"> </w:t>
            </w:r>
            <w:r w:rsidRPr="00BE250E">
              <w:rPr>
                <w:sz w:val="18"/>
                <w:szCs w:val="18"/>
              </w:rPr>
              <w:t>una</w:t>
            </w:r>
            <w:r w:rsidRPr="00BE250E">
              <w:rPr>
                <w:spacing w:val="-15"/>
                <w:sz w:val="18"/>
                <w:szCs w:val="18"/>
              </w:rPr>
              <w:t xml:space="preserve"> </w:t>
            </w:r>
            <w:r w:rsidRPr="00BE250E">
              <w:rPr>
                <w:sz w:val="18"/>
                <w:szCs w:val="18"/>
              </w:rPr>
              <w:t>regla</w:t>
            </w:r>
            <w:r w:rsidRPr="00BE250E">
              <w:rPr>
                <w:spacing w:val="-17"/>
                <w:sz w:val="18"/>
                <w:szCs w:val="18"/>
              </w:rPr>
              <w:t xml:space="preserve"> </w:t>
            </w:r>
            <w:r w:rsidRPr="00BE250E">
              <w:rPr>
                <w:sz w:val="18"/>
                <w:szCs w:val="18"/>
              </w:rPr>
              <w:t>de</w:t>
            </w:r>
            <w:r w:rsidRPr="00BE250E">
              <w:rPr>
                <w:spacing w:val="-16"/>
                <w:sz w:val="18"/>
                <w:szCs w:val="18"/>
              </w:rPr>
              <w:t xml:space="preserve"> </w:t>
            </w:r>
            <w:r w:rsidRPr="00BE250E">
              <w:rPr>
                <w:sz w:val="18"/>
                <w:szCs w:val="18"/>
              </w:rPr>
              <w:t>tres</w:t>
            </w:r>
            <w:r w:rsidRPr="00BE250E">
              <w:rPr>
                <w:spacing w:val="-12"/>
                <w:sz w:val="18"/>
                <w:szCs w:val="18"/>
              </w:rPr>
              <w:t xml:space="preserve"> </w:t>
            </w:r>
            <w:r w:rsidRPr="00BE250E">
              <w:rPr>
                <w:sz w:val="18"/>
                <w:szCs w:val="18"/>
              </w:rPr>
              <w:t>simple, se</w:t>
            </w:r>
            <w:r w:rsidRPr="00BE250E">
              <w:rPr>
                <w:spacing w:val="-13"/>
                <w:sz w:val="18"/>
                <w:szCs w:val="18"/>
              </w:rPr>
              <w:t xml:space="preserve"> </w:t>
            </w:r>
            <w:r w:rsidRPr="00BE250E">
              <w:rPr>
                <w:sz w:val="18"/>
                <w:szCs w:val="18"/>
              </w:rPr>
              <w:t>asignará</w:t>
            </w:r>
            <w:r w:rsidRPr="00BE250E">
              <w:rPr>
                <w:spacing w:val="-13"/>
                <w:sz w:val="18"/>
                <w:szCs w:val="18"/>
              </w:rPr>
              <w:t xml:space="preserve"> </w:t>
            </w:r>
            <w:r w:rsidRPr="00BE250E">
              <w:rPr>
                <w:sz w:val="18"/>
                <w:szCs w:val="18"/>
              </w:rPr>
              <w:t>la</w:t>
            </w:r>
            <w:r w:rsidRPr="00BE250E">
              <w:rPr>
                <w:spacing w:val="-13"/>
                <w:sz w:val="18"/>
                <w:szCs w:val="18"/>
              </w:rPr>
              <w:t xml:space="preserve"> </w:t>
            </w:r>
            <w:r w:rsidRPr="00BE250E">
              <w:rPr>
                <w:sz w:val="18"/>
                <w:szCs w:val="18"/>
              </w:rPr>
              <w:t>mayor</w:t>
            </w:r>
            <w:r w:rsidRPr="00BE250E">
              <w:rPr>
                <w:spacing w:val="-12"/>
                <w:sz w:val="18"/>
                <w:szCs w:val="18"/>
              </w:rPr>
              <w:t xml:space="preserve"> </w:t>
            </w:r>
            <w:r w:rsidRPr="00BE250E">
              <w:rPr>
                <w:sz w:val="18"/>
                <w:szCs w:val="18"/>
              </w:rPr>
              <w:t>puntuación</w:t>
            </w:r>
            <w:r w:rsidRPr="00BE250E">
              <w:rPr>
                <w:spacing w:val="-12"/>
                <w:sz w:val="18"/>
                <w:szCs w:val="18"/>
              </w:rPr>
              <w:t xml:space="preserve"> </w:t>
            </w:r>
            <w:r w:rsidRPr="00BE250E">
              <w:rPr>
                <w:sz w:val="18"/>
                <w:szCs w:val="18"/>
              </w:rPr>
              <w:t>que</w:t>
            </w:r>
            <w:r w:rsidRPr="00BE250E">
              <w:rPr>
                <w:spacing w:val="-13"/>
                <w:sz w:val="18"/>
                <w:szCs w:val="18"/>
              </w:rPr>
              <w:t xml:space="preserve"> </w:t>
            </w:r>
            <w:r w:rsidRPr="00BE250E">
              <w:rPr>
                <w:sz w:val="18"/>
                <w:szCs w:val="18"/>
              </w:rPr>
              <w:t>corresponde</w:t>
            </w:r>
            <w:r w:rsidRPr="00BE250E">
              <w:rPr>
                <w:spacing w:val="-13"/>
                <w:sz w:val="18"/>
                <w:szCs w:val="18"/>
              </w:rPr>
              <w:t xml:space="preserve"> </w:t>
            </w:r>
            <w:r w:rsidRPr="00BE250E">
              <w:rPr>
                <w:sz w:val="18"/>
                <w:szCs w:val="18"/>
              </w:rPr>
              <w:t>a</w:t>
            </w:r>
            <w:r w:rsidRPr="00BE250E">
              <w:rPr>
                <w:spacing w:val="-10"/>
                <w:sz w:val="18"/>
                <w:szCs w:val="18"/>
              </w:rPr>
              <w:t xml:space="preserve"> </w:t>
            </w:r>
            <w:r w:rsidRPr="00BE250E">
              <w:rPr>
                <w:b/>
                <w:sz w:val="18"/>
                <w:szCs w:val="18"/>
              </w:rPr>
              <w:t>9.00</w:t>
            </w:r>
            <w:r w:rsidRPr="00BE250E">
              <w:rPr>
                <w:b/>
                <w:spacing w:val="-9"/>
                <w:sz w:val="18"/>
                <w:szCs w:val="18"/>
              </w:rPr>
              <w:t xml:space="preserve"> </w:t>
            </w:r>
            <w:r w:rsidRPr="00BE250E">
              <w:rPr>
                <w:sz w:val="18"/>
                <w:szCs w:val="18"/>
              </w:rPr>
              <w:t>puntos,</w:t>
            </w:r>
            <w:r w:rsidRPr="00BE250E">
              <w:rPr>
                <w:spacing w:val="-12"/>
                <w:sz w:val="18"/>
                <w:szCs w:val="18"/>
              </w:rPr>
              <w:t xml:space="preserve"> </w:t>
            </w:r>
            <w:r w:rsidRPr="00BE250E">
              <w:rPr>
                <w:sz w:val="18"/>
                <w:szCs w:val="18"/>
              </w:rPr>
              <w:t>al</w:t>
            </w:r>
            <w:r w:rsidRPr="00BE250E">
              <w:rPr>
                <w:spacing w:val="-13"/>
                <w:sz w:val="18"/>
                <w:szCs w:val="18"/>
              </w:rPr>
              <w:t xml:space="preserve"> </w:t>
            </w:r>
            <w:r w:rsidRPr="00BE250E">
              <w:rPr>
                <w:sz w:val="18"/>
                <w:szCs w:val="18"/>
              </w:rPr>
              <w:t>licitante</w:t>
            </w:r>
            <w:r w:rsidRPr="00BE250E">
              <w:rPr>
                <w:spacing w:val="-13"/>
                <w:sz w:val="18"/>
                <w:szCs w:val="18"/>
              </w:rPr>
              <w:t xml:space="preserve"> </w:t>
            </w:r>
            <w:r w:rsidRPr="00BE250E">
              <w:rPr>
                <w:sz w:val="18"/>
                <w:szCs w:val="18"/>
              </w:rPr>
              <w:t>o</w:t>
            </w:r>
            <w:r w:rsidRPr="00BE250E">
              <w:rPr>
                <w:spacing w:val="-12"/>
                <w:sz w:val="18"/>
                <w:szCs w:val="18"/>
              </w:rPr>
              <w:t xml:space="preserve"> </w:t>
            </w:r>
            <w:r w:rsidRPr="00BE250E">
              <w:rPr>
                <w:sz w:val="18"/>
                <w:szCs w:val="18"/>
              </w:rPr>
              <w:t>los</w:t>
            </w:r>
            <w:r w:rsidRPr="00BE250E">
              <w:rPr>
                <w:spacing w:val="-12"/>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que acrediten tener el mayor número de años de experiencia.</w:t>
            </w:r>
          </w:p>
          <w:p w14:paraId="34569AA5" w14:textId="77777777" w:rsidR="00BE250E" w:rsidRPr="00BE250E" w:rsidRDefault="00BE250E" w:rsidP="00A84493">
            <w:pPr>
              <w:pStyle w:val="TableParagraph"/>
              <w:ind w:left="142" w:right="151"/>
              <w:jc w:val="both"/>
              <w:rPr>
                <w:sz w:val="18"/>
                <w:szCs w:val="18"/>
              </w:rPr>
            </w:pPr>
          </w:p>
          <w:p w14:paraId="79777AB0" w14:textId="5DE4ACC4" w:rsidR="00BE250E" w:rsidRPr="00BE250E" w:rsidRDefault="00BE250E" w:rsidP="00A84493">
            <w:pPr>
              <w:pStyle w:val="TableParagraph"/>
              <w:ind w:left="142" w:right="151"/>
              <w:jc w:val="both"/>
              <w:rPr>
                <w:sz w:val="18"/>
                <w:szCs w:val="18"/>
              </w:rPr>
            </w:pPr>
            <w:r w:rsidRPr="00BE250E">
              <w:rPr>
                <w:sz w:val="18"/>
                <w:szCs w:val="18"/>
              </w:rPr>
              <w:t>Los años de experiencia se computarán de acuerdo con la fecha de incorporación ante Secretaría de Educación Pública (SEP</w:t>
            </w:r>
            <w:proofErr w:type="gramStart"/>
            <w:r w:rsidRPr="00BE250E">
              <w:rPr>
                <w:sz w:val="18"/>
                <w:szCs w:val="18"/>
              </w:rPr>
              <w:t>) ,</w:t>
            </w:r>
            <w:proofErr w:type="gramEnd"/>
            <w:r w:rsidRPr="00BE250E">
              <w:rPr>
                <w:sz w:val="18"/>
                <w:szCs w:val="18"/>
              </w:rPr>
              <w:t xml:space="preserve">  Secretaría de Educación Jalisco (SEJ) y/o Secretaría de Innovación Ciencia y Tecnología (</w:t>
            </w:r>
            <w:proofErr w:type="spellStart"/>
            <w:r w:rsidRPr="00BE250E">
              <w:rPr>
                <w:sz w:val="18"/>
                <w:szCs w:val="18"/>
              </w:rPr>
              <w:t>SICyT</w:t>
            </w:r>
            <w:proofErr w:type="spellEnd"/>
            <w:r w:rsidRPr="00BE250E">
              <w:rPr>
                <w:sz w:val="18"/>
                <w:szCs w:val="18"/>
              </w:rPr>
              <w:t>), en caso de Organismo Públicos Descentralizados y/o Autónomos a partir de la fecha de su creación, teniendo como referencia la fecha de publicación de la Convocatoria.</w:t>
            </w:r>
          </w:p>
          <w:p w14:paraId="77AAAE77" w14:textId="77777777" w:rsidR="00BE250E" w:rsidRPr="00BE250E" w:rsidRDefault="00BE250E" w:rsidP="00A84493">
            <w:pPr>
              <w:pStyle w:val="TableParagraph"/>
              <w:ind w:left="142" w:right="151"/>
              <w:jc w:val="both"/>
              <w:rPr>
                <w:sz w:val="18"/>
                <w:szCs w:val="18"/>
              </w:rPr>
            </w:pPr>
          </w:p>
          <w:p w14:paraId="69F4073C" w14:textId="77777777" w:rsidR="00BE250E" w:rsidRPr="00BE250E" w:rsidRDefault="00BE250E" w:rsidP="00A84493">
            <w:pPr>
              <w:pStyle w:val="TableParagraph"/>
              <w:ind w:left="142" w:right="151"/>
              <w:jc w:val="both"/>
              <w:rPr>
                <w:sz w:val="18"/>
                <w:szCs w:val="18"/>
              </w:rPr>
            </w:pPr>
            <w:r w:rsidRPr="00BE250E">
              <w:rPr>
                <w:sz w:val="18"/>
                <w:szCs w:val="18"/>
              </w:rPr>
              <w:t>No se otorgará puntaje:</w:t>
            </w:r>
          </w:p>
          <w:p w14:paraId="51C67A50"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464F3005"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66F20B4D" w14:textId="77777777" w:rsidR="00BE250E" w:rsidRPr="00BE250E" w:rsidRDefault="00BE250E" w:rsidP="00A84493">
            <w:pPr>
              <w:pStyle w:val="TableParagraph"/>
              <w:ind w:left="142" w:right="151"/>
              <w:jc w:val="both"/>
              <w:rPr>
                <w:sz w:val="18"/>
                <w:szCs w:val="18"/>
              </w:rPr>
            </w:pPr>
            <w:r w:rsidRPr="00BE250E">
              <w:rPr>
                <w:sz w:val="18"/>
                <w:szCs w:val="18"/>
              </w:rPr>
              <w:t>3.- Cuando por el contenido de la documentación presentada, el LICITANTE no acredite que tiene el mínimo de 1 año de experiencia solicitado.</w:t>
            </w:r>
          </w:p>
          <w:p w14:paraId="6EA880DB" w14:textId="77777777" w:rsidR="00BE250E" w:rsidRPr="00BE250E" w:rsidRDefault="00BE250E" w:rsidP="00A84493">
            <w:pPr>
              <w:pStyle w:val="TableParagraph"/>
              <w:ind w:left="142" w:right="151"/>
              <w:jc w:val="both"/>
              <w:rPr>
                <w:sz w:val="18"/>
                <w:szCs w:val="18"/>
              </w:rPr>
            </w:pPr>
            <w:r w:rsidRPr="00BE250E">
              <w:rPr>
                <w:sz w:val="18"/>
                <w:szCs w:val="18"/>
              </w:rPr>
              <w:t>4.- Cuando la documentación no sea legible o presente tachaduras y enmendaduras.</w:t>
            </w:r>
          </w:p>
        </w:tc>
        <w:tc>
          <w:tcPr>
            <w:tcW w:w="515" w:type="pct"/>
            <w:gridSpan w:val="3"/>
            <w:vAlign w:val="center"/>
          </w:tcPr>
          <w:p w14:paraId="32BF83DE" w14:textId="77777777" w:rsidR="00BE250E" w:rsidRPr="00BE250E" w:rsidRDefault="00BE250E" w:rsidP="00BF166A">
            <w:pPr>
              <w:pStyle w:val="TableParagraph"/>
              <w:ind w:left="121" w:right="117"/>
              <w:jc w:val="center"/>
              <w:rPr>
                <w:sz w:val="18"/>
                <w:szCs w:val="18"/>
              </w:rPr>
            </w:pPr>
            <w:r w:rsidRPr="00BE250E">
              <w:rPr>
                <w:sz w:val="18"/>
                <w:szCs w:val="18"/>
              </w:rPr>
              <w:t>5.0</w:t>
            </w:r>
          </w:p>
        </w:tc>
      </w:tr>
      <w:tr w:rsidR="00BE250E" w:rsidRPr="00BE250E" w14:paraId="70CD7347" w14:textId="77777777" w:rsidTr="00BF166A">
        <w:trPr>
          <w:trHeight w:val="315"/>
        </w:trPr>
        <w:tc>
          <w:tcPr>
            <w:tcW w:w="4485" w:type="pct"/>
            <w:gridSpan w:val="2"/>
            <w:shd w:val="clear" w:color="auto" w:fill="D9D9D9"/>
            <w:vAlign w:val="center"/>
          </w:tcPr>
          <w:p w14:paraId="48391E52" w14:textId="77777777" w:rsidR="00BE250E" w:rsidRPr="00BE250E" w:rsidRDefault="00BE250E" w:rsidP="00A84493">
            <w:pPr>
              <w:pStyle w:val="TableParagraph"/>
              <w:spacing w:line="213" w:lineRule="exact"/>
              <w:ind w:left="125" w:right="117"/>
              <w:rPr>
                <w:b/>
                <w:w w:val="95"/>
                <w:sz w:val="18"/>
                <w:szCs w:val="18"/>
              </w:rPr>
            </w:pPr>
            <w:r w:rsidRPr="00BE250E">
              <w:rPr>
                <w:b/>
                <w:spacing w:val="-1"/>
                <w:sz w:val="18"/>
                <w:szCs w:val="18"/>
              </w:rPr>
              <w:t>b.</w:t>
            </w:r>
            <w:r w:rsidRPr="00BE250E">
              <w:rPr>
                <w:b/>
                <w:spacing w:val="6"/>
                <w:sz w:val="18"/>
                <w:szCs w:val="18"/>
              </w:rPr>
              <w:t xml:space="preserve"> </w:t>
            </w:r>
            <w:r w:rsidRPr="00BE250E">
              <w:rPr>
                <w:b/>
                <w:spacing w:val="-1"/>
                <w:sz w:val="18"/>
                <w:szCs w:val="18"/>
              </w:rPr>
              <w:t>Especialidad</w:t>
            </w:r>
          </w:p>
        </w:tc>
        <w:tc>
          <w:tcPr>
            <w:tcW w:w="515" w:type="pct"/>
            <w:gridSpan w:val="3"/>
            <w:shd w:val="clear" w:color="auto" w:fill="D9D9D9"/>
          </w:tcPr>
          <w:p w14:paraId="524D0BE0" w14:textId="77777777" w:rsidR="00BE250E" w:rsidRPr="00BE250E" w:rsidRDefault="00BE250E" w:rsidP="00A84493">
            <w:pPr>
              <w:pStyle w:val="TableParagraph"/>
              <w:spacing w:line="213" w:lineRule="exact"/>
              <w:ind w:left="125" w:right="117"/>
              <w:jc w:val="center"/>
              <w:rPr>
                <w:b/>
                <w:sz w:val="18"/>
                <w:szCs w:val="18"/>
              </w:rPr>
            </w:pPr>
            <w:r w:rsidRPr="00BE250E">
              <w:rPr>
                <w:b/>
                <w:w w:val="95"/>
                <w:sz w:val="18"/>
                <w:szCs w:val="18"/>
              </w:rPr>
              <w:t>5.0</w:t>
            </w:r>
          </w:p>
        </w:tc>
      </w:tr>
      <w:tr w:rsidR="00BE250E" w:rsidRPr="00BE250E" w14:paraId="6E105671" w14:textId="77777777" w:rsidTr="00BF166A">
        <w:trPr>
          <w:trHeight w:val="50"/>
        </w:trPr>
        <w:tc>
          <w:tcPr>
            <w:tcW w:w="1940" w:type="pct"/>
          </w:tcPr>
          <w:p w14:paraId="14CC6202" w14:textId="77777777" w:rsidR="00BE250E" w:rsidRPr="00BE250E" w:rsidRDefault="00BE250E" w:rsidP="00A84493">
            <w:pPr>
              <w:pStyle w:val="TableParagraph"/>
              <w:spacing w:line="203" w:lineRule="exact"/>
              <w:ind w:left="140" w:right="142"/>
              <w:jc w:val="both"/>
              <w:rPr>
                <w:sz w:val="18"/>
                <w:szCs w:val="18"/>
              </w:rPr>
            </w:pPr>
            <w:r w:rsidRPr="00BE250E">
              <w:rPr>
                <w:sz w:val="18"/>
                <w:szCs w:val="18"/>
              </w:rPr>
              <w:t xml:space="preserve">A fin de acreditar la </w:t>
            </w:r>
            <w:r w:rsidRPr="00BE250E">
              <w:rPr>
                <w:b/>
                <w:bCs/>
                <w:i/>
                <w:iCs/>
                <w:sz w:val="18"/>
                <w:szCs w:val="18"/>
              </w:rPr>
              <w:t>Especialidad</w:t>
            </w:r>
            <w:r w:rsidRPr="00BE250E">
              <w:rPr>
                <w:sz w:val="18"/>
                <w:szCs w:val="18"/>
              </w:rPr>
              <w:t xml:space="preserve"> el Licitante deberá presentar contrato celebrador con anterioridad cuyo objeto sea similar a la realización de proyectos de capacitación profesional directiva con instituciones publica o privadas</w:t>
            </w:r>
          </w:p>
          <w:p w14:paraId="7FD899E6" w14:textId="77777777" w:rsidR="00BE250E" w:rsidRPr="00BE250E" w:rsidRDefault="00BE250E" w:rsidP="00A84493">
            <w:pPr>
              <w:pStyle w:val="TableParagraph"/>
              <w:spacing w:line="203" w:lineRule="exact"/>
              <w:ind w:left="140" w:right="142"/>
              <w:jc w:val="both"/>
              <w:rPr>
                <w:sz w:val="18"/>
                <w:szCs w:val="18"/>
              </w:rPr>
            </w:pPr>
          </w:p>
          <w:p w14:paraId="33950F15" w14:textId="77777777" w:rsidR="00BE250E" w:rsidRPr="00BE250E" w:rsidRDefault="00BE250E" w:rsidP="00A84493">
            <w:pPr>
              <w:pStyle w:val="TableParagraph"/>
              <w:spacing w:line="203" w:lineRule="exact"/>
              <w:ind w:left="140" w:right="142"/>
              <w:jc w:val="both"/>
              <w:rPr>
                <w:sz w:val="18"/>
                <w:szCs w:val="18"/>
              </w:rPr>
            </w:pPr>
            <w:r w:rsidRPr="00BE250E">
              <w:rPr>
                <w:sz w:val="18"/>
                <w:szCs w:val="18"/>
              </w:rPr>
              <w:t xml:space="preserve">El licitante deberá adjuntar escrito libre en el que relacione máximo 5 contratos coy mínimo 2 contratos, con instituciones públicas o privados, cuyo objeto sea capacitación de posgrado, educación continua (seminarios, diplomados </w:t>
            </w:r>
            <w:proofErr w:type="spellStart"/>
            <w:r w:rsidRPr="00BE250E">
              <w:rPr>
                <w:sz w:val="18"/>
                <w:szCs w:val="18"/>
              </w:rPr>
              <w:t>etc</w:t>
            </w:r>
            <w:proofErr w:type="spellEnd"/>
            <w:r w:rsidRPr="00BE250E">
              <w:rPr>
                <w:sz w:val="18"/>
                <w:szCs w:val="18"/>
              </w:rPr>
              <w:t>), y posgrado.</w:t>
            </w:r>
          </w:p>
          <w:p w14:paraId="78705C49" w14:textId="77777777" w:rsidR="00BE250E" w:rsidRPr="00BE250E" w:rsidRDefault="00BE250E" w:rsidP="00A84493">
            <w:pPr>
              <w:pStyle w:val="TableParagraph"/>
              <w:spacing w:line="242" w:lineRule="auto"/>
              <w:ind w:left="140" w:right="142"/>
              <w:jc w:val="both"/>
              <w:rPr>
                <w:b/>
                <w:sz w:val="18"/>
                <w:szCs w:val="18"/>
              </w:rPr>
            </w:pPr>
          </w:p>
        </w:tc>
        <w:tc>
          <w:tcPr>
            <w:tcW w:w="2546" w:type="pct"/>
          </w:tcPr>
          <w:p w14:paraId="09915D8D" w14:textId="77777777" w:rsidR="00BE250E" w:rsidRPr="00BE250E" w:rsidRDefault="00BE250E" w:rsidP="00A84493">
            <w:pPr>
              <w:pStyle w:val="TableParagraph"/>
              <w:ind w:left="142" w:right="151"/>
              <w:jc w:val="both"/>
              <w:rPr>
                <w:sz w:val="18"/>
                <w:szCs w:val="18"/>
              </w:rPr>
            </w:pPr>
            <w:r w:rsidRPr="00BE250E">
              <w:rPr>
                <w:sz w:val="18"/>
                <w:szCs w:val="18"/>
              </w:rPr>
              <w:t>Se</w:t>
            </w:r>
            <w:r w:rsidRPr="00BE250E">
              <w:rPr>
                <w:spacing w:val="-13"/>
                <w:sz w:val="18"/>
                <w:szCs w:val="18"/>
              </w:rPr>
              <w:t xml:space="preserve"> </w:t>
            </w:r>
            <w:r w:rsidRPr="00BE250E">
              <w:rPr>
                <w:sz w:val="18"/>
                <w:szCs w:val="18"/>
              </w:rPr>
              <w:t>asignará</w:t>
            </w:r>
            <w:r w:rsidRPr="00BE250E">
              <w:rPr>
                <w:spacing w:val="-13"/>
                <w:sz w:val="18"/>
                <w:szCs w:val="18"/>
              </w:rPr>
              <w:t xml:space="preserve"> </w:t>
            </w:r>
            <w:r w:rsidRPr="00BE250E">
              <w:rPr>
                <w:sz w:val="18"/>
                <w:szCs w:val="18"/>
              </w:rPr>
              <w:t>la</w:t>
            </w:r>
            <w:r w:rsidRPr="00BE250E">
              <w:rPr>
                <w:spacing w:val="-13"/>
                <w:sz w:val="18"/>
                <w:szCs w:val="18"/>
              </w:rPr>
              <w:t xml:space="preserve"> </w:t>
            </w:r>
            <w:r w:rsidRPr="00BE250E">
              <w:rPr>
                <w:sz w:val="18"/>
                <w:szCs w:val="18"/>
              </w:rPr>
              <w:t>mayor</w:t>
            </w:r>
            <w:r w:rsidRPr="00BE250E">
              <w:rPr>
                <w:spacing w:val="-12"/>
                <w:sz w:val="18"/>
                <w:szCs w:val="18"/>
              </w:rPr>
              <w:t xml:space="preserve"> </w:t>
            </w:r>
            <w:r w:rsidRPr="00BE250E">
              <w:rPr>
                <w:sz w:val="18"/>
                <w:szCs w:val="18"/>
              </w:rPr>
              <w:t>puntuación</w:t>
            </w:r>
            <w:r w:rsidRPr="00BE250E">
              <w:rPr>
                <w:spacing w:val="-12"/>
                <w:sz w:val="18"/>
                <w:szCs w:val="18"/>
              </w:rPr>
              <w:t xml:space="preserve"> </w:t>
            </w:r>
            <w:r w:rsidRPr="00BE250E">
              <w:rPr>
                <w:sz w:val="18"/>
                <w:szCs w:val="18"/>
              </w:rPr>
              <w:t>que</w:t>
            </w:r>
            <w:r w:rsidRPr="00BE250E">
              <w:rPr>
                <w:spacing w:val="-13"/>
                <w:sz w:val="18"/>
                <w:szCs w:val="18"/>
              </w:rPr>
              <w:t xml:space="preserve"> </w:t>
            </w:r>
            <w:r w:rsidRPr="00BE250E">
              <w:rPr>
                <w:sz w:val="18"/>
                <w:szCs w:val="18"/>
              </w:rPr>
              <w:t>corresponde</w:t>
            </w:r>
            <w:r w:rsidRPr="00BE250E">
              <w:rPr>
                <w:spacing w:val="-13"/>
                <w:sz w:val="18"/>
                <w:szCs w:val="18"/>
              </w:rPr>
              <w:t xml:space="preserve"> </w:t>
            </w:r>
            <w:r w:rsidRPr="00BE250E">
              <w:rPr>
                <w:sz w:val="18"/>
                <w:szCs w:val="18"/>
              </w:rPr>
              <w:t>a</w:t>
            </w:r>
            <w:r w:rsidRPr="00BE250E">
              <w:rPr>
                <w:spacing w:val="-10"/>
                <w:sz w:val="18"/>
                <w:szCs w:val="18"/>
              </w:rPr>
              <w:t xml:space="preserve"> </w:t>
            </w:r>
            <w:r w:rsidRPr="00BE250E">
              <w:rPr>
                <w:b/>
                <w:sz w:val="18"/>
                <w:szCs w:val="18"/>
              </w:rPr>
              <w:t>5.00</w:t>
            </w:r>
            <w:r w:rsidRPr="00BE250E">
              <w:rPr>
                <w:b/>
                <w:spacing w:val="-9"/>
                <w:sz w:val="18"/>
                <w:szCs w:val="18"/>
              </w:rPr>
              <w:t xml:space="preserve"> </w:t>
            </w:r>
            <w:r w:rsidRPr="00BE250E">
              <w:rPr>
                <w:sz w:val="18"/>
                <w:szCs w:val="18"/>
              </w:rPr>
              <w:t>puntos,</w:t>
            </w:r>
            <w:r w:rsidRPr="00BE250E">
              <w:rPr>
                <w:spacing w:val="-12"/>
                <w:sz w:val="18"/>
                <w:szCs w:val="18"/>
              </w:rPr>
              <w:t xml:space="preserve"> </w:t>
            </w:r>
            <w:r w:rsidRPr="00BE250E">
              <w:rPr>
                <w:sz w:val="18"/>
                <w:szCs w:val="18"/>
              </w:rPr>
              <w:t>al</w:t>
            </w:r>
            <w:r w:rsidRPr="00BE250E">
              <w:rPr>
                <w:spacing w:val="-13"/>
                <w:sz w:val="18"/>
                <w:szCs w:val="18"/>
              </w:rPr>
              <w:t xml:space="preserve"> </w:t>
            </w:r>
            <w:r w:rsidRPr="00BE250E">
              <w:rPr>
                <w:sz w:val="18"/>
                <w:szCs w:val="18"/>
              </w:rPr>
              <w:t>licitante</w:t>
            </w:r>
            <w:r w:rsidRPr="00BE250E">
              <w:rPr>
                <w:spacing w:val="-13"/>
                <w:sz w:val="18"/>
                <w:szCs w:val="18"/>
              </w:rPr>
              <w:t xml:space="preserve"> </w:t>
            </w:r>
            <w:r w:rsidRPr="00BE250E">
              <w:rPr>
                <w:sz w:val="18"/>
                <w:szCs w:val="18"/>
              </w:rPr>
              <w:t>o</w:t>
            </w:r>
            <w:r w:rsidRPr="00BE250E">
              <w:rPr>
                <w:spacing w:val="-12"/>
                <w:sz w:val="18"/>
                <w:szCs w:val="18"/>
              </w:rPr>
              <w:t xml:space="preserve"> </w:t>
            </w:r>
            <w:r w:rsidRPr="00BE250E">
              <w:rPr>
                <w:sz w:val="18"/>
                <w:szCs w:val="18"/>
              </w:rPr>
              <w:t>los</w:t>
            </w:r>
            <w:r w:rsidRPr="00BE250E">
              <w:rPr>
                <w:spacing w:val="-12"/>
                <w:sz w:val="18"/>
                <w:szCs w:val="18"/>
              </w:rPr>
              <w:t xml:space="preserve"> </w:t>
            </w:r>
            <w:r w:rsidRPr="00BE250E">
              <w:rPr>
                <w:sz w:val="18"/>
                <w:szCs w:val="18"/>
              </w:rPr>
              <w:t>licitantes</w:t>
            </w:r>
            <w:r w:rsidRPr="00BE250E">
              <w:rPr>
                <w:spacing w:val="-61"/>
                <w:sz w:val="18"/>
                <w:szCs w:val="18"/>
              </w:rPr>
              <w:t xml:space="preserve"> </w:t>
            </w:r>
            <w:r w:rsidRPr="00BE250E">
              <w:rPr>
                <w:sz w:val="18"/>
                <w:szCs w:val="18"/>
              </w:rPr>
              <w:t>que acrediten tener un máximo de 5 contratos cuyo objeto sea de capacitación continua o posgrado a partir del o los licitantes que hubieren obtenido mayor</w:t>
            </w:r>
            <w:r w:rsidRPr="00BE250E">
              <w:rPr>
                <w:spacing w:val="1"/>
                <w:sz w:val="18"/>
                <w:szCs w:val="18"/>
              </w:rPr>
              <w:t xml:space="preserve"> </w:t>
            </w:r>
            <w:r w:rsidRPr="00BE250E">
              <w:rPr>
                <w:sz w:val="18"/>
                <w:szCs w:val="18"/>
              </w:rPr>
              <w:t>puntuación, se distribuirá, de manera proporcional la puntuación o unidades porcentuales a los</w:t>
            </w:r>
            <w:r w:rsidRPr="00BE250E">
              <w:rPr>
                <w:spacing w:val="1"/>
                <w:sz w:val="18"/>
                <w:szCs w:val="18"/>
              </w:rPr>
              <w:t xml:space="preserve"> </w:t>
            </w:r>
            <w:r w:rsidRPr="00BE250E">
              <w:rPr>
                <w:sz w:val="18"/>
                <w:szCs w:val="18"/>
              </w:rPr>
              <w:t>demás</w:t>
            </w:r>
            <w:r w:rsidRPr="00BE250E">
              <w:rPr>
                <w:spacing w:val="-15"/>
                <w:sz w:val="18"/>
                <w:szCs w:val="18"/>
              </w:rPr>
              <w:t xml:space="preserve"> </w:t>
            </w:r>
            <w:r w:rsidRPr="00BE250E">
              <w:rPr>
                <w:sz w:val="18"/>
                <w:szCs w:val="18"/>
              </w:rPr>
              <w:t>licitantes,</w:t>
            </w:r>
            <w:r w:rsidRPr="00BE250E">
              <w:rPr>
                <w:spacing w:val="-16"/>
                <w:sz w:val="18"/>
                <w:szCs w:val="18"/>
              </w:rPr>
              <w:t xml:space="preserve"> </w:t>
            </w:r>
            <w:r w:rsidRPr="00BE250E">
              <w:rPr>
                <w:sz w:val="18"/>
                <w:szCs w:val="18"/>
              </w:rPr>
              <w:t>aplicando</w:t>
            </w:r>
            <w:r w:rsidRPr="00BE250E">
              <w:rPr>
                <w:spacing w:val="-16"/>
                <w:sz w:val="18"/>
                <w:szCs w:val="18"/>
              </w:rPr>
              <w:t xml:space="preserve"> </w:t>
            </w:r>
            <w:r w:rsidRPr="00BE250E">
              <w:rPr>
                <w:sz w:val="18"/>
                <w:szCs w:val="18"/>
              </w:rPr>
              <w:t>para</w:t>
            </w:r>
            <w:r w:rsidRPr="00BE250E">
              <w:rPr>
                <w:spacing w:val="-17"/>
                <w:sz w:val="18"/>
                <w:szCs w:val="18"/>
              </w:rPr>
              <w:t xml:space="preserve"> </w:t>
            </w:r>
            <w:r w:rsidRPr="00BE250E">
              <w:rPr>
                <w:sz w:val="18"/>
                <w:szCs w:val="18"/>
              </w:rPr>
              <w:t>ello</w:t>
            </w:r>
            <w:r w:rsidRPr="00BE250E">
              <w:rPr>
                <w:spacing w:val="-16"/>
                <w:sz w:val="18"/>
                <w:szCs w:val="18"/>
              </w:rPr>
              <w:t xml:space="preserve"> </w:t>
            </w:r>
            <w:r w:rsidRPr="00BE250E">
              <w:rPr>
                <w:sz w:val="18"/>
                <w:szCs w:val="18"/>
              </w:rPr>
              <w:t>una</w:t>
            </w:r>
            <w:r w:rsidRPr="00BE250E">
              <w:rPr>
                <w:spacing w:val="-16"/>
                <w:sz w:val="18"/>
                <w:szCs w:val="18"/>
              </w:rPr>
              <w:t xml:space="preserve"> </w:t>
            </w:r>
            <w:r w:rsidRPr="00BE250E">
              <w:rPr>
                <w:sz w:val="18"/>
                <w:szCs w:val="18"/>
              </w:rPr>
              <w:t>regla</w:t>
            </w:r>
            <w:r w:rsidRPr="00BE250E">
              <w:rPr>
                <w:spacing w:val="-16"/>
                <w:sz w:val="18"/>
                <w:szCs w:val="18"/>
              </w:rPr>
              <w:t xml:space="preserve"> </w:t>
            </w:r>
            <w:r w:rsidRPr="00BE250E">
              <w:rPr>
                <w:sz w:val="18"/>
                <w:szCs w:val="18"/>
              </w:rPr>
              <w:t>de</w:t>
            </w:r>
            <w:r w:rsidRPr="00BE250E">
              <w:rPr>
                <w:spacing w:val="-17"/>
                <w:sz w:val="18"/>
                <w:szCs w:val="18"/>
              </w:rPr>
              <w:t xml:space="preserve"> </w:t>
            </w:r>
            <w:r w:rsidRPr="00BE250E">
              <w:rPr>
                <w:sz w:val="18"/>
                <w:szCs w:val="18"/>
              </w:rPr>
              <w:t>tres.</w:t>
            </w:r>
          </w:p>
          <w:p w14:paraId="28BE959C" w14:textId="77777777" w:rsidR="00BE250E" w:rsidRPr="00BE250E" w:rsidRDefault="00BE250E" w:rsidP="00A84493">
            <w:pPr>
              <w:pStyle w:val="TableParagraph"/>
              <w:ind w:left="142" w:right="151"/>
              <w:jc w:val="both"/>
              <w:rPr>
                <w:sz w:val="18"/>
                <w:szCs w:val="18"/>
              </w:rPr>
            </w:pPr>
          </w:p>
          <w:p w14:paraId="327E3BAB" w14:textId="77777777" w:rsidR="00BE250E" w:rsidRPr="00BE250E" w:rsidRDefault="00BE250E" w:rsidP="00A84493">
            <w:pPr>
              <w:pStyle w:val="TableParagraph"/>
              <w:ind w:left="142" w:right="151"/>
              <w:jc w:val="both"/>
              <w:rPr>
                <w:sz w:val="18"/>
                <w:szCs w:val="18"/>
              </w:rPr>
            </w:pPr>
            <w:r w:rsidRPr="00BE250E">
              <w:rPr>
                <w:sz w:val="18"/>
                <w:szCs w:val="18"/>
              </w:rPr>
              <w:t>No se otorgará puntaje:</w:t>
            </w:r>
          </w:p>
          <w:p w14:paraId="2FC3D93A"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 mínimo 2 y máximo 5 contratos y/o no se presenten la relación solicitada en este rubro.</w:t>
            </w:r>
          </w:p>
          <w:p w14:paraId="07715234"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(contratos y relación) sea entregada de forma parcial o ilegible.</w:t>
            </w:r>
          </w:p>
          <w:p w14:paraId="216B36FC" w14:textId="77777777" w:rsidR="00BE250E" w:rsidRPr="00BE250E" w:rsidRDefault="00BE250E" w:rsidP="00A84493">
            <w:pPr>
              <w:pStyle w:val="TableParagraph"/>
              <w:ind w:left="142" w:right="151"/>
              <w:jc w:val="both"/>
              <w:rPr>
                <w:sz w:val="18"/>
                <w:szCs w:val="18"/>
              </w:rPr>
            </w:pPr>
            <w:r w:rsidRPr="00BE250E">
              <w:rPr>
                <w:sz w:val="18"/>
                <w:szCs w:val="18"/>
              </w:rPr>
              <w:t>3.- No se otorgarán puntos cuando no cumplan con el mínimo de contratos requeridos.</w:t>
            </w:r>
          </w:p>
        </w:tc>
        <w:tc>
          <w:tcPr>
            <w:tcW w:w="515" w:type="pct"/>
            <w:gridSpan w:val="3"/>
            <w:vAlign w:val="center"/>
          </w:tcPr>
          <w:p w14:paraId="69DD68F4" w14:textId="77777777" w:rsidR="00BE250E" w:rsidRPr="00BE250E" w:rsidRDefault="00BE250E" w:rsidP="00BF166A">
            <w:pPr>
              <w:pStyle w:val="TableParagraph"/>
              <w:spacing w:before="147"/>
              <w:ind w:left="121" w:right="117"/>
              <w:jc w:val="center"/>
              <w:rPr>
                <w:sz w:val="18"/>
                <w:szCs w:val="18"/>
              </w:rPr>
            </w:pPr>
            <w:r w:rsidRPr="00BE250E">
              <w:rPr>
                <w:sz w:val="18"/>
                <w:szCs w:val="18"/>
              </w:rPr>
              <w:t>5.0</w:t>
            </w:r>
          </w:p>
        </w:tc>
      </w:tr>
    </w:tbl>
    <w:p w14:paraId="03D12C48" w14:textId="77777777" w:rsidR="00BE250E" w:rsidRPr="00BE250E" w:rsidRDefault="00BE250E" w:rsidP="00BE250E">
      <w:pPr>
        <w:pStyle w:val="Textoindependiente"/>
        <w:spacing w:before="2"/>
        <w:rPr>
          <w:rFonts w:ascii="Arial" w:hAnsi="Arial" w:cs="Arial"/>
          <w:b/>
          <w:sz w:val="18"/>
          <w:szCs w:val="18"/>
        </w:rPr>
      </w:pPr>
    </w:p>
    <w:p w14:paraId="0A9C8A1F" w14:textId="77777777" w:rsidR="00BE250E" w:rsidRPr="00BE250E" w:rsidRDefault="00BE250E">
      <w:pPr>
        <w:pStyle w:val="Prrafodelista"/>
        <w:widowControl w:val="0"/>
        <w:numPr>
          <w:ilvl w:val="2"/>
          <w:numId w:val="44"/>
        </w:numPr>
        <w:tabs>
          <w:tab w:val="left" w:pos="1030"/>
          <w:tab w:val="left" w:pos="1031"/>
        </w:tabs>
        <w:autoSpaceDE w:val="0"/>
        <w:autoSpaceDN w:val="0"/>
        <w:spacing w:before="92" w:after="10" w:line="240" w:lineRule="auto"/>
        <w:ind w:hanging="632"/>
        <w:contextualSpacing w:val="0"/>
        <w:rPr>
          <w:rFonts w:ascii="Arial" w:hAnsi="Arial" w:cs="Arial"/>
          <w:b/>
          <w:sz w:val="18"/>
          <w:szCs w:val="18"/>
        </w:rPr>
      </w:pPr>
      <w:r w:rsidRPr="00BE250E">
        <w:rPr>
          <w:rFonts w:ascii="Arial" w:hAnsi="Arial" w:cs="Arial"/>
          <w:b/>
          <w:w w:val="90"/>
          <w:sz w:val="18"/>
          <w:szCs w:val="18"/>
        </w:rPr>
        <w:t>PROPUESTA</w:t>
      </w:r>
      <w:r w:rsidRPr="00BE250E">
        <w:rPr>
          <w:rFonts w:ascii="Arial" w:hAnsi="Arial" w:cs="Arial"/>
          <w:b/>
          <w:spacing w:val="25"/>
          <w:w w:val="90"/>
          <w:sz w:val="18"/>
          <w:szCs w:val="18"/>
        </w:rPr>
        <w:t xml:space="preserve"> </w:t>
      </w:r>
      <w:r w:rsidRPr="00BE250E">
        <w:rPr>
          <w:rFonts w:ascii="Arial" w:hAnsi="Arial" w:cs="Arial"/>
          <w:b/>
          <w:w w:val="90"/>
          <w:sz w:val="18"/>
          <w:szCs w:val="18"/>
        </w:rPr>
        <w:t>DE</w:t>
      </w:r>
      <w:r w:rsidRPr="00BE250E">
        <w:rPr>
          <w:rFonts w:ascii="Arial" w:hAnsi="Arial" w:cs="Arial"/>
          <w:b/>
          <w:spacing w:val="26"/>
          <w:w w:val="90"/>
          <w:sz w:val="18"/>
          <w:szCs w:val="18"/>
        </w:rPr>
        <w:t xml:space="preserve"> </w:t>
      </w:r>
      <w:r w:rsidRPr="00BE250E">
        <w:rPr>
          <w:rFonts w:ascii="Arial" w:hAnsi="Arial" w:cs="Arial"/>
          <w:b/>
          <w:w w:val="90"/>
          <w:sz w:val="18"/>
          <w:szCs w:val="18"/>
        </w:rPr>
        <w:t>TRABAJO</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5"/>
        <w:gridCol w:w="3635"/>
        <w:gridCol w:w="987"/>
      </w:tblGrid>
      <w:tr w:rsidR="00BE250E" w:rsidRPr="00BE250E" w14:paraId="785D185F" w14:textId="77777777" w:rsidTr="00A13D43">
        <w:trPr>
          <w:trHeight w:val="239"/>
        </w:trPr>
        <w:tc>
          <w:tcPr>
            <w:tcW w:w="4480" w:type="pct"/>
            <w:gridSpan w:val="2"/>
            <w:shd w:val="clear" w:color="auto" w:fill="C0C0C0"/>
          </w:tcPr>
          <w:p w14:paraId="326B7113" w14:textId="77777777" w:rsidR="00BE250E" w:rsidRPr="00BE250E" w:rsidRDefault="00BE250E" w:rsidP="00A84493">
            <w:pPr>
              <w:pStyle w:val="TableParagraph"/>
              <w:spacing w:before="3" w:line="216" w:lineRule="exact"/>
              <w:ind w:right="4058"/>
              <w:jc w:val="right"/>
              <w:rPr>
                <w:b/>
                <w:sz w:val="18"/>
                <w:szCs w:val="18"/>
              </w:rPr>
            </w:pPr>
            <w:r w:rsidRPr="00BE250E">
              <w:rPr>
                <w:b/>
                <w:w w:val="80"/>
                <w:sz w:val="18"/>
                <w:szCs w:val="18"/>
              </w:rPr>
              <w:t>Rubro</w:t>
            </w:r>
            <w:r w:rsidRPr="00BE250E">
              <w:rPr>
                <w:b/>
                <w:spacing w:val="13"/>
                <w:w w:val="80"/>
                <w:sz w:val="18"/>
                <w:szCs w:val="18"/>
              </w:rPr>
              <w:t xml:space="preserve"> </w:t>
            </w:r>
            <w:r w:rsidRPr="00BE250E">
              <w:rPr>
                <w:b/>
                <w:w w:val="80"/>
                <w:sz w:val="18"/>
                <w:szCs w:val="18"/>
              </w:rPr>
              <w:t>III</w:t>
            </w:r>
          </w:p>
        </w:tc>
        <w:tc>
          <w:tcPr>
            <w:tcW w:w="520" w:type="pct"/>
            <w:shd w:val="clear" w:color="auto" w:fill="C0C0C0"/>
          </w:tcPr>
          <w:p w14:paraId="5EDDA703"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BE250E" w:rsidRPr="00BE250E" w14:paraId="350E2AAB" w14:textId="77777777" w:rsidTr="00A13D43">
        <w:trPr>
          <w:trHeight w:val="662"/>
        </w:trPr>
        <w:tc>
          <w:tcPr>
            <w:tcW w:w="4480" w:type="pct"/>
            <w:gridSpan w:val="2"/>
            <w:shd w:val="clear" w:color="auto" w:fill="D9D9D9"/>
          </w:tcPr>
          <w:p w14:paraId="267CDF23" w14:textId="77777777" w:rsidR="00BE250E" w:rsidRPr="00BE250E" w:rsidRDefault="00BE250E" w:rsidP="00A84493">
            <w:pPr>
              <w:pStyle w:val="TableParagraph"/>
              <w:spacing w:line="242" w:lineRule="auto"/>
              <w:ind w:left="69"/>
              <w:jc w:val="both"/>
              <w:rPr>
                <w:sz w:val="18"/>
                <w:szCs w:val="18"/>
              </w:rPr>
            </w:pPr>
            <w:r w:rsidRPr="00BE250E">
              <w:rPr>
                <w:b/>
                <w:sz w:val="18"/>
                <w:szCs w:val="18"/>
              </w:rPr>
              <w:t>Propuesta</w:t>
            </w:r>
            <w:r w:rsidRPr="00BE250E">
              <w:rPr>
                <w:b/>
                <w:spacing w:val="4"/>
                <w:sz w:val="18"/>
                <w:szCs w:val="18"/>
              </w:rPr>
              <w:t xml:space="preserve"> </w:t>
            </w:r>
            <w:r w:rsidRPr="00BE250E">
              <w:rPr>
                <w:b/>
                <w:sz w:val="18"/>
                <w:szCs w:val="18"/>
              </w:rPr>
              <w:t>de</w:t>
            </w:r>
            <w:r w:rsidRPr="00BE250E">
              <w:rPr>
                <w:b/>
                <w:spacing w:val="4"/>
                <w:sz w:val="18"/>
                <w:szCs w:val="18"/>
              </w:rPr>
              <w:t xml:space="preserve"> </w:t>
            </w:r>
            <w:r w:rsidRPr="00BE250E">
              <w:rPr>
                <w:b/>
                <w:sz w:val="18"/>
                <w:szCs w:val="18"/>
              </w:rPr>
              <w:t>Trabajo:</w:t>
            </w:r>
            <w:r w:rsidRPr="00BE250E">
              <w:rPr>
                <w:b/>
                <w:spacing w:val="6"/>
                <w:sz w:val="18"/>
                <w:szCs w:val="18"/>
              </w:rPr>
              <w:t xml:space="preserve"> </w:t>
            </w:r>
            <w:r w:rsidRPr="00BE250E">
              <w:rPr>
                <w:sz w:val="18"/>
                <w:szCs w:val="18"/>
              </w:rPr>
              <w:t>Consiste en evaluar conforme al Anexo 1 Carta de Requerimiento Técnicos establecido por la convocante, la metodología, el plan de trabajo y la organización propuesta por el licitante que permita garantizar el cumplimiento del contrato.</w:t>
            </w:r>
          </w:p>
        </w:tc>
        <w:tc>
          <w:tcPr>
            <w:tcW w:w="520" w:type="pct"/>
            <w:shd w:val="clear" w:color="auto" w:fill="D9D9D9"/>
            <w:vAlign w:val="center"/>
          </w:tcPr>
          <w:p w14:paraId="66F08AEA" w14:textId="77777777" w:rsidR="00BE250E" w:rsidRPr="00BE250E" w:rsidRDefault="00BE250E" w:rsidP="00BF166A">
            <w:pPr>
              <w:pStyle w:val="TableParagraph"/>
              <w:ind w:left="123" w:right="117"/>
              <w:jc w:val="center"/>
              <w:rPr>
                <w:b/>
                <w:sz w:val="18"/>
                <w:szCs w:val="18"/>
              </w:rPr>
            </w:pPr>
            <w:r w:rsidRPr="00BE250E">
              <w:rPr>
                <w:b/>
                <w:w w:val="85"/>
                <w:sz w:val="18"/>
                <w:szCs w:val="18"/>
                <w:u w:val="single"/>
              </w:rPr>
              <w:t>17.0</w:t>
            </w:r>
          </w:p>
        </w:tc>
      </w:tr>
      <w:tr w:rsidR="00BE250E" w:rsidRPr="00BE250E" w14:paraId="3CFCB49D" w14:textId="77777777" w:rsidTr="00A13D43">
        <w:trPr>
          <w:trHeight w:val="239"/>
        </w:trPr>
        <w:tc>
          <w:tcPr>
            <w:tcW w:w="4480" w:type="pct"/>
            <w:gridSpan w:val="2"/>
            <w:shd w:val="clear" w:color="auto" w:fill="D9D9D9"/>
          </w:tcPr>
          <w:p w14:paraId="7B87BF07" w14:textId="77777777" w:rsidR="00BE250E" w:rsidRPr="00BE250E" w:rsidRDefault="00BE250E" w:rsidP="00A84493">
            <w:pPr>
              <w:pStyle w:val="TableParagraph"/>
              <w:spacing w:before="3" w:line="216" w:lineRule="exact"/>
              <w:ind w:right="4094"/>
              <w:jc w:val="right"/>
              <w:rPr>
                <w:b/>
                <w:sz w:val="18"/>
                <w:szCs w:val="18"/>
              </w:rPr>
            </w:pPr>
            <w:r w:rsidRPr="00BE250E">
              <w:rPr>
                <w:b/>
                <w:spacing w:val="-1"/>
                <w:w w:val="95"/>
                <w:sz w:val="18"/>
                <w:szCs w:val="18"/>
              </w:rPr>
              <w:t>a.</w:t>
            </w:r>
            <w:r w:rsidRPr="00BE250E">
              <w:rPr>
                <w:b/>
                <w:spacing w:val="73"/>
                <w:sz w:val="18"/>
                <w:szCs w:val="18"/>
              </w:rPr>
              <w:t xml:space="preserve"> </w:t>
            </w:r>
            <w:r w:rsidRPr="00BE250E">
              <w:rPr>
                <w:b/>
                <w:spacing w:val="-1"/>
                <w:w w:val="95"/>
                <w:sz w:val="18"/>
                <w:szCs w:val="18"/>
              </w:rPr>
              <w:t>Metodología</w:t>
            </w:r>
            <w:r w:rsidRPr="00BE250E">
              <w:rPr>
                <w:b/>
                <w:spacing w:val="-11"/>
                <w:w w:val="95"/>
                <w:sz w:val="18"/>
                <w:szCs w:val="18"/>
              </w:rPr>
              <w:t xml:space="preserve"> </w:t>
            </w:r>
            <w:r w:rsidRPr="00BE250E">
              <w:rPr>
                <w:b/>
                <w:spacing w:val="-1"/>
                <w:w w:val="95"/>
                <w:sz w:val="18"/>
                <w:szCs w:val="18"/>
              </w:rPr>
              <w:t>para</w:t>
            </w:r>
            <w:r w:rsidRPr="00BE250E">
              <w:rPr>
                <w:b/>
                <w:spacing w:val="-11"/>
                <w:w w:val="95"/>
                <w:sz w:val="18"/>
                <w:szCs w:val="18"/>
              </w:rPr>
              <w:t xml:space="preserve"> </w:t>
            </w:r>
            <w:r w:rsidRPr="00BE250E">
              <w:rPr>
                <w:b/>
                <w:spacing w:val="-1"/>
                <w:w w:val="95"/>
                <w:sz w:val="18"/>
                <w:szCs w:val="18"/>
              </w:rPr>
              <w:t>la</w:t>
            </w:r>
            <w:r w:rsidRPr="00BE250E">
              <w:rPr>
                <w:b/>
                <w:spacing w:val="-11"/>
                <w:w w:val="95"/>
                <w:sz w:val="18"/>
                <w:szCs w:val="18"/>
              </w:rPr>
              <w:t xml:space="preserve"> </w:t>
            </w:r>
            <w:r w:rsidRPr="00BE250E">
              <w:rPr>
                <w:b/>
                <w:spacing w:val="-1"/>
                <w:w w:val="95"/>
                <w:sz w:val="18"/>
                <w:szCs w:val="18"/>
              </w:rPr>
              <w:t>prestación</w:t>
            </w:r>
            <w:r w:rsidRPr="00BE250E">
              <w:rPr>
                <w:b/>
                <w:spacing w:val="-9"/>
                <w:w w:val="95"/>
                <w:sz w:val="18"/>
                <w:szCs w:val="18"/>
              </w:rPr>
              <w:t xml:space="preserve"> </w:t>
            </w:r>
            <w:r w:rsidRPr="00BE250E">
              <w:rPr>
                <w:b/>
                <w:spacing w:val="-1"/>
                <w:w w:val="95"/>
                <w:sz w:val="18"/>
                <w:szCs w:val="18"/>
              </w:rPr>
              <w:t>del</w:t>
            </w:r>
            <w:r w:rsidRPr="00BE250E">
              <w:rPr>
                <w:b/>
                <w:spacing w:val="-9"/>
                <w:w w:val="95"/>
                <w:sz w:val="18"/>
                <w:szCs w:val="18"/>
              </w:rPr>
              <w:t xml:space="preserve"> </w:t>
            </w:r>
            <w:r w:rsidRPr="00BE250E">
              <w:rPr>
                <w:b/>
                <w:spacing w:val="-1"/>
                <w:w w:val="95"/>
                <w:sz w:val="18"/>
                <w:szCs w:val="18"/>
              </w:rPr>
              <w:t>servicio</w:t>
            </w:r>
          </w:p>
        </w:tc>
        <w:tc>
          <w:tcPr>
            <w:tcW w:w="520" w:type="pct"/>
            <w:shd w:val="clear" w:color="auto" w:fill="D9D9D9"/>
            <w:vAlign w:val="center"/>
          </w:tcPr>
          <w:p w14:paraId="21B878BD" w14:textId="77777777" w:rsidR="00BE250E" w:rsidRPr="00BE250E" w:rsidRDefault="00BE250E" w:rsidP="00BF166A">
            <w:pPr>
              <w:pStyle w:val="TableParagraph"/>
              <w:spacing w:before="3" w:line="216" w:lineRule="exact"/>
              <w:ind w:left="124" w:right="117"/>
              <w:jc w:val="center"/>
              <w:rPr>
                <w:b/>
                <w:sz w:val="18"/>
                <w:szCs w:val="18"/>
              </w:rPr>
            </w:pPr>
            <w:r w:rsidRPr="00BE250E">
              <w:rPr>
                <w:b/>
                <w:sz w:val="18"/>
                <w:szCs w:val="18"/>
              </w:rPr>
              <w:t>3.0</w:t>
            </w:r>
          </w:p>
        </w:tc>
      </w:tr>
      <w:tr w:rsidR="00BE250E" w:rsidRPr="00BE250E" w14:paraId="33D075B7" w14:textId="77777777" w:rsidTr="005C4902">
        <w:trPr>
          <w:trHeight w:val="845"/>
        </w:trPr>
        <w:tc>
          <w:tcPr>
            <w:tcW w:w="2564" w:type="pct"/>
          </w:tcPr>
          <w:p w14:paraId="45A9CF97" w14:textId="77777777" w:rsidR="00BE250E" w:rsidRPr="00BE250E" w:rsidRDefault="00BE250E" w:rsidP="00A84493">
            <w:pPr>
              <w:pStyle w:val="Prrafodelista"/>
              <w:ind w:left="360" w:right="139"/>
              <w:jc w:val="both"/>
              <w:rPr>
                <w:rFonts w:ascii="Arial" w:hAnsi="Arial" w:cs="Arial"/>
                <w:sz w:val="18"/>
                <w:szCs w:val="18"/>
                <w:lang w:val="es-MX"/>
              </w:rPr>
            </w:pPr>
            <w:r w:rsidRPr="00BE250E">
              <w:rPr>
                <w:rFonts w:ascii="Arial" w:eastAsia="Verdana" w:hAnsi="Arial" w:cs="Arial"/>
                <w:sz w:val="18"/>
                <w:szCs w:val="18"/>
                <w:lang w:val="es-ES"/>
              </w:rPr>
              <w:t>1.1 Escrito libre en el que es participante describa la metodología de estudio que permita alcanzar el objetivo general propuesto:</w:t>
            </w:r>
            <w:r w:rsidRPr="00BE250E">
              <w:rPr>
                <w:rFonts w:ascii="Arial" w:hAnsi="Arial" w:cs="Arial"/>
                <w:sz w:val="18"/>
                <w:szCs w:val="18"/>
                <w:lang w:val="es-MX"/>
              </w:rPr>
              <w:t xml:space="preserve"> </w:t>
            </w:r>
          </w:p>
          <w:p w14:paraId="1E8DA48E" w14:textId="77777777" w:rsidR="00BE250E" w:rsidRPr="00BE250E" w:rsidRDefault="00BE250E" w:rsidP="00A84493">
            <w:pPr>
              <w:pStyle w:val="Prrafodelista"/>
              <w:ind w:left="360" w:right="139"/>
              <w:jc w:val="both"/>
              <w:rPr>
                <w:rFonts w:ascii="Arial" w:hAnsi="Arial" w:cs="Arial"/>
                <w:sz w:val="18"/>
                <w:szCs w:val="18"/>
                <w:lang w:val="es-MX"/>
              </w:rPr>
            </w:pPr>
          </w:p>
          <w:p w14:paraId="3AEEA71D" w14:textId="77777777" w:rsidR="00BE250E" w:rsidRPr="00BE250E" w:rsidRDefault="00BE250E" w:rsidP="00A84493">
            <w:pPr>
              <w:ind w:right="139"/>
              <w:jc w:val="both"/>
              <w:rPr>
                <w:rFonts w:ascii="Arial" w:eastAsia="Verdana" w:hAnsi="Arial" w:cs="Arial"/>
                <w:sz w:val="18"/>
                <w:szCs w:val="18"/>
                <w:lang w:val="es-ES"/>
              </w:rPr>
            </w:pPr>
          </w:p>
        </w:tc>
        <w:tc>
          <w:tcPr>
            <w:tcW w:w="1916" w:type="pct"/>
          </w:tcPr>
          <w:p w14:paraId="708DE0F8" w14:textId="77777777" w:rsidR="00BE250E" w:rsidRPr="00BE250E" w:rsidRDefault="00BE250E" w:rsidP="00A84493">
            <w:pPr>
              <w:pStyle w:val="TableParagraph"/>
              <w:ind w:left="138"/>
              <w:jc w:val="both"/>
              <w:rPr>
                <w:sz w:val="18"/>
                <w:szCs w:val="18"/>
              </w:rPr>
            </w:pPr>
            <w:r w:rsidRPr="00BE250E">
              <w:rPr>
                <w:sz w:val="18"/>
                <w:szCs w:val="18"/>
              </w:rPr>
              <w:t>Se dará puntuación de 3.00 puntos a los licitantes que presenten el escrito libre con la metodología propuesta para alcanzar el objetivo.</w:t>
            </w:r>
          </w:p>
          <w:p w14:paraId="0DFC7758" w14:textId="77777777" w:rsidR="00BE250E" w:rsidRPr="00BE250E" w:rsidRDefault="00BE250E" w:rsidP="00A84493">
            <w:pPr>
              <w:pStyle w:val="TableParagraph"/>
              <w:jc w:val="both"/>
              <w:rPr>
                <w:sz w:val="18"/>
                <w:szCs w:val="18"/>
              </w:rPr>
            </w:pPr>
          </w:p>
          <w:p w14:paraId="297B1827" w14:textId="77777777" w:rsidR="00BE250E" w:rsidRPr="00BE250E" w:rsidRDefault="00BE250E" w:rsidP="00A84493">
            <w:pPr>
              <w:pStyle w:val="TableParagraph"/>
              <w:ind w:left="142" w:right="151"/>
              <w:jc w:val="both"/>
              <w:rPr>
                <w:sz w:val="18"/>
                <w:szCs w:val="18"/>
              </w:rPr>
            </w:pPr>
            <w:r w:rsidRPr="00BE250E">
              <w:rPr>
                <w:sz w:val="18"/>
                <w:szCs w:val="18"/>
              </w:rPr>
              <w:t>No se otorgará puntaje:</w:t>
            </w:r>
          </w:p>
          <w:p w14:paraId="725A57F2" w14:textId="77777777" w:rsidR="00BE250E" w:rsidRPr="00BE250E" w:rsidRDefault="00BE250E" w:rsidP="00A84493">
            <w:pPr>
              <w:pStyle w:val="TableParagraph"/>
              <w:ind w:left="142" w:right="151"/>
              <w:jc w:val="both"/>
              <w:rPr>
                <w:sz w:val="18"/>
                <w:szCs w:val="18"/>
              </w:rPr>
            </w:pPr>
          </w:p>
          <w:p w14:paraId="0EECDF92"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304992DF" w14:textId="77777777" w:rsidR="00BE250E" w:rsidRPr="00BE250E" w:rsidRDefault="00BE250E" w:rsidP="00A84493">
            <w:pPr>
              <w:pStyle w:val="TableParagraph"/>
              <w:ind w:left="138"/>
              <w:jc w:val="both"/>
              <w:rPr>
                <w:sz w:val="18"/>
                <w:szCs w:val="18"/>
              </w:rPr>
            </w:pPr>
            <w:r w:rsidRPr="00BE250E">
              <w:rPr>
                <w:sz w:val="18"/>
                <w:szCs w:val="18"/>
              </w:rPr>
              <w:lastRenderedPageBreak/>
              <w:t>2.- En caso de presentar menos de dos requisitos no se otorgarán puntos.</w:t>
            </w:r>
          </w:p>
          <w:p w14:paraId="0B4CE49C" w14:textId="7F4A6B62" w:rsidR="00BE250E" w:rsidRPr="00BE250E" w:rsidRDefault="00BE250E" w:rsidP="00A13D43">
            <w:pPr>
              <w:pStyle w:val="TableParagraph"/>
              <w:ind w:left="142" w:right="151"/>
              <w:jc w:val="both"/>
              <w:rPr>
                <w:b/>
                <w:sz w:val="18"/>
                <w:szCs w:val="18"/>
              </w:rPr>
            </w:pPr>
            <w:r w:rsidRPr="00BE250E">
              <w:rPr>
                <w:sz w:val="18"/>
                <w:szCs w:val="18"/>
              </w:rPr>
              <w:t>3.- Cuando la Documentación Evidencia sea entregada de forma parcial o ilegible.</w:t>
            </w:r>
          </w:p>
        </w:tc>
        <w:tc>
          <w:tcPr>
            <w:tcW w:w="520" w:type="pct"/>
            <w:vAlign w:val="center"/>
          </w:tcPr>
          <w:p w14:paraId="44881668" w14:textId="77777777" w:rsidR="00BE250E" w:rsidRPr="00BE250E" w:rsidRDefault="00BE250E" w:rsidP="00BF166A">
            <w:pPr>
              <w:pStyle w:val="TableParagraph"/>
              <w:spacing w:before="1"/>
              <w:ind w:left="122" w:right="117"/>
              <w:jc w:val="center"/>
              <w:rPr>
                <w:b/>
                <w:bCs/>
                <w:sz w:val="18"/>
                <w:szCs w:val="18"/>
              </w:rPr>
            </w:pPr>
            <w:r w:rsidRPr="00BE250E">
              <w:rPr>
                <w:b/>
                <w:bCs/>
                <w:sz w:val="18"/>
                <w:szCs w:val="18"/>
              </w:rPr>
              <w:lastRenderedPageBreak/>
              <w:t>3.0</w:t>
            </w:r>
          </w:p>
        </w:tc>
      </w:tr>
      <w:tr w:rsidR="00BE250E" w:rsidRPr="00BE250E" w14:paraId="00D3A25D" w14:textId="77777777" w:rsidTr="00A13D43">
        <w:trPr>
          <w:trHeight w:val="239"/>
        </w:trPr>
        <w:tc>
          <w:tcPr>
            <w:tcW w:w="4480" w:type="pct"/>
            <w:gridSpan w:val="2"/>
            <w:shd w:val="clear" w:color="auto" w:fill="C0C0C0"/>
          </w:tcPr>
          <w:p w14:paraId="4FBEADE8" w14:textId="77777777" w:rsidR="00BE250E" w:rsidRPr="00BE250E" w:rsidRDefault="00BE250E" w:rsidP="00A84493">
            <w:pPr>
              <w:pStyle w:val="TableParagraph"/>
              <w:spacing w:line="213" w:lineRule="exact"/>
              <w:ind w:left="125" w:right="117"/>
              <w:jc w:val="center"/>
              <w:rPr>
                <w:b/>
                <w:sz w:val="18"/>
                <w:szCs w:val="18"/>
              </w:rPr>
            </w:pPr>
            <w:r w:rsidRPr="00BE250E">
              <w:rPr>
                <w:b/>
                <w:w w:val="80"/>
                <w:sz w:val="18"/>
                <w:szCs w:val="18"/>
              </w:rPr>
              <w:t>Rubro</w:t>
            </w:r>
            <w:r w:rsidRPr="00BE250E">
              <w:rPr>
                <w:b/>
                <w:spacing w:val="13"/>
                <w:w w:val="80"/>
                <w:sz w:val="18"/>
                <w:szCs w:val="18"/>
              </w:rPr>
              <w:t xml:space="preserve"> </w:t>
            </w:r>
            <w:r w:rsidRPr="00BE250E">
              <w:rPr>
                <w:b/>
                <w:w w:val="80"/>
                <w:sz w:val="18"/>
                <w:szCs w:val="18"/>
              </w:rPr>
              <w:t>III</w:t>
            </w:r>
          </w:p>
        </w:tc>
        <w:tc>
          <w:tcPr>
            <w:tcW w:w="520" w:type="pct"/>
            <w:shd w:val="clear" w:color="auto" w:fill="C0C0C0"/>
          </w:tcPr>
          <w:p w14:paraId="61226D9A" w14:textId="77777777" w:rsidR="00BE250E" w:rsidRPr="00BE250E" w:rsidRDefault="00BE250E" w:rsidP="00A84493">
            <w:pPr>
              <w:pStyle w:val="TableParagraph"/>
              <w:spacing w:line="213" w:lineRule="exact"/>
              <w:ind w:left="125" w:right="117"/>
              <w:jc w:val="center"/>
              <w:rPr>
                <w:b/>
                <w:sz w:val="18"/>
                <w:szCs w:val="18"/>
              </w:rPr>
            </w:pPr>
            <w:r w:rsidRPr="00BE250E">
              <w:rPr>
                <w:b/>
                <w:sz w:val="18"/>
                <w:szCs w:val="18"/>
              </w:rPr>
              <w:t>Puntos</w:t>
            </w:r>
          </w:p>
        </w:tc>
      </w:tr>
      <w:tr w:rsidR="00BE250E" w:rsidRPr="00BE250E" w14:paraId="5CFA3B9B" w14:textId="77777777" w:rsidTr="00A13D43">
        <w:trPr>
          <w:trHeight w:val="239"/>
        </w:trPr>
        <w:tc>
          <w:tcPr>
            <w:tcW w:w="4480" w:type="pct"/>
            <w:gridSpan w:val="2"/>
            <w:shd w:val="clear" w:color="auto" w:fill="D9D9D9"/>
          </w:tcPr>
          <w:p w14:paraId="52086F19" w14:textId="77777777" w:rsidR="00BE250E" w:rsidRPr="00BE250E" w:rsidRDefault="00BE250E" w:rsidP="00A84493">
            <w:pPr>
              <w:pStyle w:val="TableParagraph"/>
              <w:spacing w:line="213" w:lineRule="exact"/>
              <w:ind w:left="124" w:right="117"/>
              <w:jc w:val="center"/>
              <w:rPr>
                <w:b/>
                <w:sz w:val="18"/>
                <w:szCs w:val="18"/>
              </w:rPr>
            </w:pPr>
            <w:r w:rsidRPr="00BE250E">
              <w:rPr>
                <w:b/>
                <w:w w:val="90"/>
                <w:sz w:val="18"/>
                <w:szCs w:val="18"/>
              </w:rPr>
              <w:t>b.</w:t>
            </w:r>
            <w:r w:rsidRPr="00BE250E">
              <w:rPr>
                <w:b/>
                <w:spacing w:val="55"/>
                <w:sz w:val="18"/>
                <w:szCs w:val="18"/>
              </w:rPr>
              <w:t xml:space="preserve">  </w:t>
            </w:r>
            <w:r w:rsidRPr="00BE250E">
              <w:rPr>
                <w:b/>
                <w:w w:val="90"/>
                <w:sz w:val="18"/>
                <w:szCs w:val="18"/>
              </w:rPr>
              <w:t>Plan</w:t>
            </w:r>
            <w:r w:rsidRPr="00BE250E">
              <w:rPr>
                <w:b/>
                <w:spacing w:val="10"/>
                <w:w w:val="90"/>
                <w:sz w:val="18"/>
                <w:szCs w:val="18"/>
              </w:rPr>
              <w:t xml:space="preserve"> </w:t>
            </w:r>
            <w:r w:rsidRPr="00BE250E">
              <w:rPr>
                <w:b/>
                <w:w w:val="90"/>
                <w:sz w:val="18"/>
                <w:szCs w:val="18"/>
              </w:rPr>
              <w:t>de</w:t>
            </w:r>
            <w:r w:rsidRPr="00BE250E">
              <w:rPr>
                <w:b/>
                <w:spacing w:val="8"/>
                <w:w w:val="90"/>
                <w:sz w:val="18"/>
                <w:szCs w:val="18"/>
              </w:rPr>
              <w:t xml:space="preserve"> </w:t>
            </w:r>
            <w:r w:rsidRPr="00BE250E">
              <w:rPr>
                <w:b/>
                <w:w w:val="90"/>
                <w:sz w:val="18"/>
                <w:szCs w:val="18"/>
              </w:rPr>
              <w:t>trabajo</w:t>
            </w:r>
            <w:r w:rsidRPr="00BE250E">
              <w:rPr>
                <w:b/>
                <w:spacing w:val="8"/>
                <w:w w:val="90"/>
                <w:sz w:val="18"/>
                <w:szCs w:val="18"/>
              </w:rPr>
              <w:t xml:space="preserve"> </w:t>
            </w:r>
            <w:r w:rsidRPr="00BE250E">
              <w:rPr>
                <w:b/>
                <w:w w:val="90"/>
                <w:sz w:val="18"/>
                <w:szCs w:val="18"/>
              </w:rPr>
              <w:t>propuesto</w:t>
            </w:r>
            <w:r w:rsidRPr="00BE250E">
              <w:rPr>
                <w:b/>
                <w:spacing w:val="9"/>
                <w:w w:val="90"/>
                <w:sz w:val="18"/>
                <w:szCs w:val="18"/>
              </w:rPr>
              <w:t xml:space="preserve"> </w:t>
            </w:r>
            <w:r w:rsidRPr="00BE250E">
              <w:rPr>
                <w:b/>
                <w:w w:val="90"/>
                <w:sz w:val="18"/>
                <w:szCs w:val="18"/>
              </w:rPr>
              <w:t>por</w:t>
            </w:r>
            <w:r w:rsidRPr="00BE250E">
              <w:rPr>
                <w:b/>
                <w:spacing w:val="8"/>
                <w:w w:val="90"/>
                <w:sz w:val="18"/>
                <w:szCs w:val="18"/>
              </w:rPr>
              <w:t xml:space="preserve"> </w:t>
            </w:r>
            <w:r w:rsidRPr="00BE250E">
              <w:rPr>
                <w:b/>
                <w:w w:val="90"/>
                <w:sz w:val="18"/>
                <w:szCs w:val="18"/>
              </w:rPr>
              <w:t>el</w:t>
            </w:r>
            <w:r w:rsidRPr="00BE250E">
              <w:rPr>
                <w:b/>
                <w:spacing w:val="11"/>
                <w:w w:val="90"/>
                <w:sz w:val="18"/>
                <w:szCs w:val="18"/>
              </w:rPr>
              <w:t xml:space="preserve"> </w:t>
            </w:r>
            <w:r w:rsidRPr="00BE250E">
              <w:rPr>
                <w:b/>
                <w:w w:val="90"/>
                <w:sz w:val="18"/>
                <w:szCs w:val="18"/>
              </w:rPr>
              <w:t>licitante</w:t>
            </w:r>
          </w:p>
        </w:tc>
        <w:tc>
          <w:tcPr>
            <w:tcW w:w="520" w:type="pct"/>
            <w:shd w:val="clear" w:color="auto" w:fill="D9D9D9"/>
            <w:vAlign w:val="center"/>
          </w:tcPr>
          <w:p w14:paraId="289AFD75" w14:textId="77777777" w:rsidR="00BE250E" w:rsidRPr="00BE250E" w:rsidRDefault="00BE250E" w:rsidP="00BF166A">
            <w:pPr>
              <w:pStyle w:val="TableParagraph"/>
              <w:spacing w:line="213" w:lineRule="exact"/>
              <w:ind w:left="124" w:right="117"/>
              <w:jc w:val="center"/>
              <w:rPr>
                <w:b/>
                <w:sz w:val="18"/>
                <w:szCs w:val="18"/>
              </w:rPr>
            </w:pPr>
            <w:r w:rsidRPr="00BE250E">
              <w:rPr>
                <w:b/>
                <w:sz w:val="18"/>
                <w:szCs w:val="18"/>
              </w:rPr>
              <w:t>3.0</w:t>
            </w:r>
          </w:p>
        </w:tc>
      </w:tr>
      <w:tr w:rsidR="00BE250E" w:rsidRPr="00BE250E" w14:paraId="021203B5" w14:textId="77777777" w:rsidTr="00A13D43">
        <w:trPr>
          <w:trHeight w:val="1478"/>
        </w:trPr>
        <w:tc>
          <w:tcPr>
            <w:tcW w:w="2564" w:type="pct"/>
          </w:tcPr>
          <w:p w14:paraId="06CD9BCE" w14:textId="77777777" w:rsidR="00BE250E" w:rsidRPr="00BE250E" w:rsidRDefault="00BE250E" w:rsidP="00A84493">
            <w:pPr>
              <w:pStyle w:val="TableParagraph"/>
              <w:spacing w:line="203" w:lineRule="exact"/>
              <w:ind w:left="108" w:right="141"/>
              <w:jc w:val="both"/>
              <w:rPr>
                <w:b/>
                <w:bCs/>
                <w:i/>
                <w:iCs/>
                <w:sz w:val="18"/>
                <w:szCs w:val="18"/>
              </w:rPr>
            </w:pPr>
            <w:r w:rsidRPr="00BE250E">
              <w:rPr>
                <w:sz w:val="18"/>
                <w:szCs w:val="18"/>
              </w:rPr>
              <w:t xml:space="preserve">El licitante deberá de presentar el plan de trabajo de las temáticas contenidas en el </w:t>
            </w:r>
            <w:r w:rsidRPr="00BE250E">
              <w:rPr>
                <w:b/>
                <w:bCs/>
                <w:i/>
                <w:iCs/>
                <w:sz w:val="18"/>
                <w:szCs w:val="18"/>
              </w:rPr>
              <w:t>Anexo 1. Carta de Requerimientos Técnicos.</w:t>
            </w:r>
          </w:p>
          <w:p w14:paraId="18DECFEE" w14:textId="77777777" w:rsidR="00BE250E" w:rsidRPr="00BE250E" w:rsidRDefault="00BE250E" w:rsidP="00A84493">
            <w:pPr>
              <w:pStyle w:val="TableParagraph"/>
              <w:spacing w:line="203" w:lineRule="exact"/>
              <w:ind w:left="108" w:right="141"/>
              <w:jc w:val="both"/>
              <w:rPr>
                <w:b/>
                <w:bCs/>
                <w:i/>
                <w:iCs/>
                <w:sz w:val="18"/>
                <w:szCs w:val="18"/>
              </w:rPr>
            </w:pPr>
          </w:p>
          <w:p w14:paraId="36DBA9BD" w14:textId="77777777" w:rsidR="00BE250E" w:rsidRPr="00BE250E" w:rsidRDefault="00BE250E" w:rsidP="00BE250E">
            <w:pPr>
              <w:pStyle w:val="TableParagraph"/>
              <w:numPr>
                <w:ilvl w:val="0"/>
                <w:numId w:val="37"/>
              </w:numPr>
              <w:adjustRightInd w:val="0"/>
              <w:spacing w:line="203" w:lineRule="exact"/>
              <w:ind w:right="141"/>
              <w:jc w:val="both"/>
              <w:rPr>
                <w:sz w:val="18"/>
                <w:szCs w:val="18"/>
              </w:rPr>
            </w:pPr>
            <w:r w:rsidRPr="00BE250E">
              <w:rPr>
                <w:sz w:val="18"/>
                <w:szCs w:val="18"/>
              </w:rPr>
              <w:t xml:space="preserve">El plan de trabajo deberá de contemplar: </w:t>
            </w:r>
          </w:p>
          <w:p w14:paraId="240B8E0E" w14:textId="77777777" w:rsidR="00BE250E" w:rsidRPr="00BE250E" w:rsidRDefault="00BE250E" w:rsidP="00BE250E">
            <w:pPr>
              <w:pStyle w:val="TableParagraph"/>
              <w:numPr>
                <w:ilvl w:val="0"/>
                <w:numId w:val="42"/>
              </w:numPr>
              <w:adjustRightInd w:val="0"/>
              <w:spacing w:line="203" w:lineRule="exact"/>
              <w:ind w:left="1107" w:right="141"/>
              <w:jc w:val="both"/>
              <w:rPr>
                <w:sz w:val="18"/>
                <w:szCs w:val="18"/>
              </w:rPr>
            </w:pPr>
            <w:proofErr w:type="gramStart"/>
            <w:r w:rsidRPr="00BE250E">
              <w:rPr>
                <w:sz w:val="18"/>
                <w:szCs w:val="18"/>
              </w:rPr>
              <w:t>Actividades académicas a realizar</w:t>
            </w:r>
            <w:proofErr w:type="gramEnd"/>
            <w:r w:rsidRPr="00BE250E">
              <w:rPr>
                <w:sz w:val="18"/>
                <w:szCs w:val="18"/>
              </w:rPr>
              <w:t xml:space="preserve"> considerando la fecha de inicio de cada uno de los programas</w:t>
            </w:r>
          </w:p>
          <w:p w14:paraId="6A55731E" w14:textId="77777777" w:rsidR="00BE250E" w:rsidRPr="00BE250E" w:rsidRDefault="00BE250E" w:rsidP="00A84493">
            <w:pPr>
              <w:pStyle w:val="TableParagraph"/>
              <w:spacing w:line="203" w:lineRule="exact"/>
              <w:ind w:left="1107" w:right="141"/>
              <w:jc w:val="both"/>
              <w:rPr>
                <w:sz w:val="18"/>
                <w:szCs w:val="18"/>
              </w:rPr>
            </w:pPr>
          </w:p>
        </w:tc>
        <w:tc>
          <w:tcPr>
            <w:tcW w:w="1916" w:type="pct"/>
          </w:tcPr>
          <w:p w14:paraId="6B2E4367"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3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68DCA9C5" w14:textId="77777777" w:rsidR="00BE250E" w:rsidRPr="00BE250E" w:rsidRDefault="00BE250E" w:rsidP="00A84493">
            <w:pPr>
              <w:pStyle w:val="TableParagraph"/>
              <w:tabs>
                <w:tab w:val="left" w:pos="3970"/>
              </w:tabs>
              <w:ind w:right="318"/>
              <w:jc w:val="both"/>
              <w:rPr>
                <w:sz w:val="18"/>
                <w:szCs w:val="18"/>
              </w:rPr>
            </w:pPr>
          </w:p>
          <w:p w14:paraId="7469E55F"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1D91628D" w14:textId="77777777" w:rsidR="00BE250E" w:rsidRPr="00BE250E" w:rsidRDefault="00BE250E" w:rsidP="00A84493">
            <w:pPr>
              <w:pStyle w:val="TableParagraph"/>
              <w:ind w:left="142" w:right="151"/>
              <w:jc w:val="both"/>
              <w:rPr>
                <w:sz w:val="18"/>
                <w:szCs w:val="18"/>
              </w:rPr>
            </w:pPr>
          </w:p>
          <w:p w14:paraId="6D7E8A92"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2A96EA97"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7AB27DE4" w14:textId="77777777" w:rsidR="00BE250E" w:rsidRPr="00BE250E" w:rsidRDefault="00BE250E" w:rsidP="00A84493">
            <w:pPr>
              <w:pStyle w:val="TableParagraph"/>
              <w:ind w:left="142" w:right="151"/>
              <w:jc w:val="both"/>
              <w:rPr>
                <w:sz w:val="18"/>
                <w:szCs w:val="18"/>
              </w:rPr>
            </w:pPr>
            <w:r w:rsidRPr="00BE250E">
              <w:rPr>
                <w:sz w:val="18"/>
                <w:szCs w:val="18"/>
              </w:rPr>
              <w:t xml:space="preserve">3.- cuando no cumpla con los términos y condiciones solicitados en este </w:t>
            </w:r>
            <w:proofErr w:type="spellStart"/>
            <w:r w:rsidRPr="00BE250E">
              <w:rPr>
                <w:sz w:val="18"/>
                <w:szCs w:val="18"/>
              </w:rPr>
              <w:t>subrubro</w:t>
            </w:r>
            <w:proofErr w:type="spellEnd"/>
            <w:r w:rsidRPr="00BE250E">
              <w:rPr>
                <w:sz w:val="18"/>
                <w:szCs w:val="18"/>
              </w:rPr>
              <w:t xml:space="preserve">. </w:t>
            </w:r>
          </w:p>
        </w:tc>
        <w:tc>
          <w:tcPr>
            <w:tcW w:w="520" w:type="pct"/>
            <w:vAlign w:val="center"/>
          </w:tcPr>
          <w:p w14:paraId="00957E11" w14:textId="77777777" w:rsidR="00BE250E" w:rsidRPr="00BE250E" w:rsidRDefault="00BE250E" w:rsidP="00BF166A">
            <w:pPr>
              <w:pStyle w:val="TableParagraph"/>
              <w:ind w:left="124" w:right="117"/>
              <w:jc w:val="center"/>
              <w:rPr>
                <w:sz w:val="18"/>
                <w:szCs w:val="18"/>
              </w:rPr>
            </w:pPr>
            <w:r w:rsidRPr="00BE250E">
              <w:rPr>
                <w:sz w:val="18"/>
                <w:szCs w:val="18"/>
              </w:rPr>
              <w:t>3.0</w:t>
            </w:r>
          </w:p>
        </w:tc>
      </w:tr>
      <w:tr w:rsidR="00BE250E" w:rsidRPr="00BE250E" w14:paraId="43845BC3" w14:textId="77777777" w:rsidTr="00A13D43">
        <w:trPr>
          <w:trHeight w:val="1478"/>
        </w:trPr>
        <w:tc>
          <w:tcPr>
            <w:tcW w:w="2564" w:type="pct"/>
          </w:tcPr>
          <w:p w14:paraId="0824ECB5" w14:textId="77777777" w:rsidR="00BE250E" w:rsidRPr="00BE250E" w:rsidRDefault="00BE250E" w:rsidP="00A84493">
            <w:pPr>
              <w:pStyle w:val="TableParagraph"/>
              <w:spacing w:line="203" w:lineRule="exact"/>
              <w:ind w:left="108" w:right="141"/>
              <w:jc w:val="both"/>
              <w:rPr>
                <w:sz w:val="18"/>
                <w:szCs w:val="18"/>
              </w:rPr>
            </w:pPr>
            <w:r w:rsidRPr="00BE250E">
              <w:rPr>
                <w:b/>
                <w:bCs/>
                <w:sz w:val="18"/>
                <w:szCs w:val="18"/>
              </w:rPr>
              <w:t>Programa de trabajo</w:t>
            </w:r>
            <w:r w:rsidRPr="00BE250E">
              <w:rPr>
                <w:sz w:val="18"/>
                <w:szCs w:val="18"/>
              </w:rPr>
              <w:t xml:space="preserve"> de acuerdo lo solicitado en el Anexo 1 Carta de Requerimientos Técnicos ; la propuesta sobre la temática para el desarrollo del curso y el cronograma de actividades para la realización de esta formación y capacitación de manera virtual y presencial con nivel de impartición basado al nivel 7 según el Clasificador Internacional Normalizado de Educación (CINE); y 7ª y 7B, de acuerdo al Marco Mexicano de Cualificación (MMC) y el sistema de asignación, acumulación y transferencia de créditos académicos (SAATCA)</w:t>
            </w:r>
          </w:p>
          <w:p w14:paraId="0B999257" w14:textId="77777777" w:rsidR="00BE250E" w:rsidRPr="00BE250E" w:rsidRDefault="00BE250E" w:rsidP="00A84493">
            <w:pPr>
              <w:pStyle w:val="TableParagraph"/>
              <w:spacing w:line="203" w:lineRule="exact"/>
              <w:ind w:left="108" w:right="141"/>
              <w:jc w:val="both"/>
              <w:rPr>
                <w:sz w:val="18"/>
                <w:szCs w:val="18"/>
              </w:rPr>
            </w:pPr>
          </w:p>
          <w:p w14:paraId="1D8FCFBF" w14:textId="77777777" w:rsidR="00BE250E" w:rsidRPr="00BE250E" w:rsidRDefault="00BE250E" w:rsidP="00A84493">
            <w:pPr>
              <w:pStyle w:val="TableParagraph"/>
              <w:spacing w:line="203" w:lineRule="exact"/>
              <w:ind w:left="108" w:right="141"/>
              <w:jc w:val="both"/>
              <w:rPr>
                <w:sz w:val="18"/>
                <w:szCs w:val="18"/>
              </w:rPr>
            </w:pPr>
            <w:r w:rsidRPr="00BE250E">
              <w:rPr>
                <w:sz w:val="18"/>
                <w:szCs w:val="18"/>
              </w:rPr>
              <w:t>Para lo anterior deberá presentar Documento con los temas y el cronograma de trabajo de conformidad con lo requerido por la convocante</w:t>
            </w:r>
          </w:p>
        </w:tc>
        <w:tc>
          <w:tcPr>
            <w:tcW w:w="1916" w:type="pct"/>
          </w:tcPr>
          <w:p w14:paraId="31219F59"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5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71EAF0F5" w14:textId="77777777" w:rsidR="00BE250E" w:rsidRPr="00BE250E" w:rsidRDefault="00BE250E" w:rsidP="00A84493">
            <w:pPr>
              <w:pStyle w:val="TableParagraph"/>
              <w:tabs>
                <w:tab w:val="left" w:pos="3970"/>
              </w:tabs>
              <w:ind w:right="318"/>
              <w:jc w:val="both"/>
              <w:rPr>
                <w:sz w:val="18"/>
                <w:szCs w:val="18"/>
              </w:rPr>
            </w:pPr>
          </w:p>
          <w:p w14:paraId="5D2AE478"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518BC2C2" w14:textId="77777777" w:rsidR="00BE250E" w:rsidRPr="00BE250E" w:rsidRDefault="00BE250E" w:rsidP="00A84493">
            <w:pPr>
              <w:pStyle w:val="TableParagraph"/>
              <w:ind w:left="142" w:right="151"/>
              <w:jc w:val="both"/>
              <w:rPr>
                <w:sz w:val="18"/>
                <w:szCs w:val="18"/>
              </w:rPr>
            </w:pPr>
          </w:p>
          <w:p w14:paraId="79BB6D48"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265C5712"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3F852761"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 xml:space="preserve">3.- cuando no cumpla con los términos y condiciones solicitados en este </w:t>
            </w:r>
            <w:proofErr w:type="spellStart"/>
            <w:r w:rsidRPr="00BE250E">
              <w:rPr>
                <w:sz w:val="18"/>
                <w:szCs w:val="18"/>
              </w:rPr>
              <w:t>subrubro</w:t>
            </w:r>
            <w:proofErr w:type="spellEnd"/>
          </w:p>
        </w:tc>
        <w:tc>
          <w:tcPr>
            <w:tcW w:w="520" w:type="pct"/>
            <w:vAlign w:val="center"/>
          </w:tcPr>
          <w:p w14:paraId="1B7DC892" w14:textId="77777777" w:rsidR="00BE250E" w:rsidRPr="00BE250E" w:rsidRDefault="00BE250E" w:rsidP="00BF166A">
            <w:pPr>
              <w:jc w:val="center"/>
              <w:rPr>
                <w:rFonts w:ascii="Arial" w:hAnsi="Arial" w:cs="Arial"/>
                <w:sz w:val="18"/>
                <w:szCs w:val="18"/>
                <w:lang w:val="es-ES_tradnl" w:eastAsia="es-ES_tradnl"/>
              </w:rPr>
            </w:pPr>
            <w:r w:rsidRPr="00BE250E">
              <w:rPr>
                <w:rFonts w:ascii="Arial" w:hAnsi="Arial" w:cs="Arial"/>
                <w:sz w:val="18"/>
                <w:szCs w:val="18"/>
                <w:lang w:val="es-ES_tradnl" w:eastAsia="es-ES_tradnl"/>
              </w:rPr>
              <w:t>5</w:t>
            </w:r>
          </w:p>
        </w:tc>
      </w:tr>
      <w:tr w:rsidR="00BE250E" w:rsidRPr="00BE250E" w14:paraId="581BCF29" w14:textId="77777777" w:rsidTr="00A13D43">
        <w:trPr>
          <w:trHeight w:val="1478"/>
        </w:trPr>
        <w:tc>
          <w:tcPr>
            <w:tcW w:w="2564" w:type="pct"/>
          </w:tcPr>
          <w:p w14:paraId="47C10FB2" w14:textId="77777777" w:rsidR="00BE250E" w:rsidRPr="00BE250E" w:rsidRDefault="00BE250E" w:rsidP="00A84493">
            <w:pPr>
              <w:pStyle w:val="TableParagraph"/>
              <w:spacing w:line="203" w:lineRule="exact"/>
              <w:ind w:left="108" w:right="141"/>
              <w:jc w:val="both"/>
              <w:rPr>
                <w:sz w:val="18"/>
                <w:szCs w:val="18"/>
              </w:rPr>
            </w:pPr>
            <w:r w:rsidRPr="00BE250E">
              <w:rPr>
                <w:b/>
                <w:bCs/>
                <w:sz w:val="18"/>
                <w:szCs w:val="18"/>
              </w:rPr>
              <w:t>Validez de la Capacitación</w:t>
            </w:r>
            <w:r w:rsidRPr="00BE250E">
              <w:rPr>
                <w:sz w:val="18"/>
                <w:szCs w:val="18"/>
              </w:rPr>
              <w:t xml:space="preserve"> El programa de capacitación deberá impartirse basado en el nivel </w:t>
            </w:r>
            <w:proofErr w:type="gramStart"/>
            <w:r w:rsidRPr="00BE250E">
              <w:rPr>
                <w:sz w:val="18"/>
                <w:szCs w:val="18"/>
              </w:rPr>
              <w:t>7,  7ª</w:t>
            </w:r>
            <w:proofErr w:type="gramEnd"/>
            <w:r w:rsidRPr="00BE250E">
              <w:rPr>
                <w:sz w:val="18"/>
                <w:szCs w:val="18"/>
              </w:rPr>
              <w:t xml:space="preserve"> y 7b, de acuerdo al nivel de complejidad MMC y el SAATCA, de la Secretaría de Educación Pública.</w:t>
            </w:r>
            <w:r w:rsidRPr="00BE250E">
              <w:rPr>
                <w:sz w:val="18"/>
                <w:szCs w:val="18"/>
              </w:rPr>
              <w:tab/>
              <w:t>La asignación y transferencia de créditos deberá realizarse bajo los esquemas normados en el MMC/ SAATCA, y entregar una constancia.</w:t>
            </w:r>
          </w:p>
          <w:p w14:paraId="548400EC" w14:textId="77777777" w:rsidR="00BE250E" w:rsidRPr="00BE250E" w:rsidRDefault="00BE250E" w:rsidP="00A84493">
            <w:pPr>
              <w:pStyle w:val="TableParagraph"/>
              <w:spacing w:line="203" w:lineRule="exact"/>
              <w:ind w:left="108" w:right="141"/>
              <w:jc w:val="both"/>
              <w:rPr>
                <w:sz w:val="18"/>
                <w:szCs w:val="18"/>
              </w:rPr>
            </w:pPr>
          </w:p>
          <w:p w14:paraId="67242EBB" w14:textId="77777777" w:rsidR="00BE250E" w:rsidRPr="00BE250E" w:rsidRDefault="00BE250E" w:rsidP="00A84493">
            <w:pPr>
              <w:pStyle w:val="TableParagraph"/>
              <w:spacing w:line="203" w:lineRule="exact"/>
              <w:ind w:left="108" w:right="141"/>
              <w:jc w:val="both"/>
              <w:rPr>
                <w:b/>
                <w:bCs/>
                <w:sz w:val="18"/>
                <w:szCs w:val="18"/>
              </w:rPr>
            </w:pPr>
            <w:r w:rsidRPr="00BE250E">
              <w:rPr>
                <w:sz w:val="18"/>
                <w:szCs w:val="18"/>
              </w:rPr>
              <w:t xml:space="preserve">Para lo anterior el licitante deberá adjuntar carta firmada por el director académico o responsable de llevar los procesos escolares, en la que se indique el nivel de formación, </w:t>
            </w:r>
            <w:proofErr w:type="gramStart"/>
            <w:r w:rsidRPr="00BE250E">
              <w:rPr>
                <w:sz w:val="18"/>
                <w:szCs w:val="18"/>
              </w:rPr>
              <w:t>de acuerdo a</w:t>
            </w:r>
            <w:proofErr w:type="gramEnd"/>
            <w:r w:rsidRPr="00BE250E">
              <w:rPr>
                <w:sz w:val="18"/>
                <w:szCs w:val="18"/>
              </w:rPr>
              <w:t xml:space="preserve"> lo solicitado en el cuadro temático.</w:t>
            </w:r>
          </w:p>
        </w:tc>
        <w:tc>
          <w:tcPr>
            <w:tcW w:w="1916" w:type="pct"/>
          </w:tcPr>
          <w:p w14:paraId="7221A355"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4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0F83E732" w14:textId="77777777" w:rsidR="00BE250E" w:rsidRPr="00BE250E" w:rsidRDefault="00BE250E" w:rsidP="00A84493">
            <w:pPr>
              <w:pStyle w:val="TableParagraph"/>
              <w:tabs>
                <w:tab w:val="left" w:pos="3970"/>
              </w:tabs>
              <w:ind w:right="318"/>
              <w:jc w:val="both"/>
              <w:rPr>
                <w:sz w:val="18"/>
                <w:szCs w:val="18"/>
              </w:rPr>
            </w:pPr>
          </w:p>
          <w:p w14:paraId="5249319E"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5D016D0A" w14:textId="77777777" w:rsidR="00BE250E" w:rsidRPr="00BE250E" w:rsidRDefault="00BE250E" w:rsidP="00A84493">
            <w:pPr>
              <w:pStyle w:val="TableParagraph"/>
              <w:ind w:left="142" w:right="151"/>
              <w:jc w:val="both"/>
              <w:rPr>
                <w:sz w:val="18"/>
                <w:szCs w:val="18"/>
              </w:rPr>
            </w:pPr>
          </w:p>
          <w:p w14:paraId="1AC0EF07"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769EA393" w14:textId="77777777" w:rsidR="00BE250E" w:rsidRPr="00BE250E" w:rsidRDefault="00BE250E" w:rsidP="00A84493">
            <w:pPr>
              <w:pStyle w:val="TableParagraph"/>
              <w:ind w:left="142" w:right="151"/>
              <w:jc w:val="both"/>
              <w:rPr>
                <w:sz w:val="18"/>
                <w:szCs w:val="18"/>
              </w:rPr>
            </w:pPr>
            <w:r w:rsidRPr="00BE250E">
              <w:rPr>
                <w:sz w:val="18"/>
                <w:szCs w:val="18"/>
              </w:rPr>
              <w:t>2.- Cuando la Documentación Evidencia sea entregada de forma parcial o ilegible.</w:t>
            </w:r>
          </w:p>
          <w:p w14:paraId="3EF63BE8"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 xml:space="preserve">3.- cuando no cumpla con los términos y condiciones solicitados en este </w:t>
            </w:r>
            <w:proofErr w:type="spellStart"/>
            <w:r w:rsidRPr="00BE250E">
              <w:rPr>
                <w:sz w:val="18"/>
                <w:szCs w:val="18"/>
              </w:rPr>
              <w:t>subrubro</w:t>
            </w:r>
            <w:proofErr w:type="spellEnd"/>
          </w:p>
        </w:tc>
        <w:tc>
          <w:tcPr>
            <w:tcW w:w="520" w:type="pct"/>
            <w:vAlign w:val="center"/>
          </w:tcPr>
          <w:p w14:paraId="4731AF38" w14:textId="77777777" w:rsidR="00BE250E" w:rsidRPr="00BE250E" w:rsidRDefault="00BE250E" w:rsidP="00BF166A">
            <w:pPr>
              <w:jc w:val="center"/>
              <w:rPr>
                <w:rFonts w:ascii="Arial" w:hAnsi="Arial" w:cs="Arial"/>
                <w:sz w:val="18"/>
                <w:szCs w:val="18"/>
                <w:lang w:val="es-ES_tradnl" w:eastAsia="es-ES_tradnl"/>
              </w:rPr>
            </w:pPr>
            <w:r w:rsidRPr="00BE250E">
              <w:rPr>
                <w:rFonts w:ascii="Arial" w:hAnsi="Arial" w:cs="Arial"/>
                <w:sz w:val="18"/>
                <w:szCs w:val="18"/>
                <w:lang w:val="es-ES_tradnl" w:eastAsia="es-ES_tradnl"/>
              </w:rPr>
              <w:t>4</w:t>
            </w:r>
          </w:p>
        </w:tc>
      </w:tr>
      <w:tr w:rsidR="00BE250E" w:rsidRPr="00BE250E" w14:paraId="0ED5940C" w14:textId="77777777" w:rsidTr="00A13D43">
        <w:trPr>
          <w:trHeight w:val="239"/>
        </w:trPr>
        <w:tc>
          <w:tcPr>
            <w:tcW w:w="4480" w:type="pct"/>
            <w:gridSpan w:val="2"/>
            <w:shd w:val="clear" w:color="auto" w:fill="D9D9D9"/>
          </w:tcPr>
          <w:p w14:paraId="3DE72D3D" w14:textId="77777777" w:rsidR="00BE250E" w:rsidRPr="00BE250E" w:rsidRDefault="00BE250E" w:rsidP="00A84493">
            <w:pPr>
              <w:pStyle w:val="TableParagraph"/>
              <w:spacing w:line="213" w:lineRule="exact"/>
              <w:ind w:left="125" w:right="117"/>
              <w:jc w:val="center"/>
              <w:rPr>
                <w:b/>
                <w:w w:val="95"/>
                <w:sz w:val="18"/>
                <w:szCs w:val="18"/>
              </w:rPr>
            </w:pPr>
            <w:r w:rsidRPr="00BE250E">
              <w:rPr>
                <w:b/>
                <w:sz w:val="18"/>
                <w:szCs w:val="18"/>
              </w:rPr>
              <w:t>c.</w:t>
            </w:r>
            <w:r w:rsidRPr="00BE250E">
              <w:rPr>
                <w:b/>
                <w:sz w:val="18"/>
                <w:szCs w:val="18"/>
              </w:rPr>
              <w:tab/>
            </w:r>
            <w:r w:rsidRPr="00BE250E">
              <w:rPr>
                <w:b/>
                <w:spacing w:val="-1"/>
                <w:w w:val="95"/>
                <w:sz w:val="18"/>
                <w:szCs w:val="18"/>
              </w:rPr>
              <w:t>Esquema</w:t>
            </w:r>
            <w:r w:rsidRPr="00BE250E">
              <w:rPr>
                <w:b/>
                <w:spacing w:val="-10"/>
                <w:w w:val="95"/>
                <w:sz w:val="18"/>
                <w:szCs w:val="18"/>
              </w:rPr>
              <w:t xml:space="preserve"> </w:t>
            </w:r>
            <w:r w:rsidRPr="00BE250E">
              <w:rPr>
                <w:b/>
                <w:spacing w:val="-1"/>
                <w:w w:val="95"/>
                <w:sz w:val="18"/>
                <w:szCs w:val="18"/>
              </w:rPr>
              <w:t>estructural</w:t>
            </w:r>
            <w:r w:rsidRPr="00BE250E">
              <w:rPr>
                <w:b/>
                <w:spacing w:val="-7"/>
                <w:w w:val="95"/>
                <w:sz w:val="18"/>
                <w:szCs w:val="18"/>
              </w:rPr>
              <w:t xml:space="preserve"> </w:t>
            </w:r>
            <w:r w:rsidRPr="00BE250E">
              <w:rPr>
                <w:b/>
                <w:spacing w:val="-1"/>
                <w:w w:val="95"/>
                <w:sz w:val="18"/>
                <w:szCs w:val="18"/>
              </w:rPr>
              <w:t>de</w:t>
            </w:r>
            <w:r w:rsidRPr="00BE250E">
              <w:rPr>
                <w:b/>
                <w:spacing w:val="-10"/>
                <w:w w:val="95"/>
                <w:sz w:val="18"/>
                <w:szCs w:val="18"/>
              </w:rPr>
              <w:t xml:space="preserve"> </w:t>
            </w:r>
            <w:r w:rsidRPr="00BE250E">
              <w:rPr>
                <w:b/>
                <w:spacing w:val="-1"/>
                <w:w w:val="95"/>
                <w:sz w:val="18"/>
                <w:szCs w:val="18"/>
              </w:rPr>
              <w:t>la</w:t>
            </w:r>
            <w:r w:rsidRPr="00BE250E">
              <w:rPr>
                <w:b/>
                <w:spacing w:val="-9"/>
                <w:w w:val="95"/>
                <w:sz w:val="18"/>
                <w:szCs w:val="18"/>
              </w:rPr>
              <w:t xml:space="preserve"> </w:t>
            </w:r>
            <w:r w:rsidRPr="00BE250E">
              <w:rPr>
                <w:b/>
                <w:spacing w:val="-1"/>
                <w:w w:val="95"/>
                <w:sz w:val="18"/>
                <w:szCs w:val="18"/>
              </w:rPr>
              <w:t>organización</w:t>
            </w:r>
            <w:r w:rsidRPr="00BE250E">
              <w:rPr>
                <w:b/>
                <w:spacing w:val="-9"/>
                <w:w w:val="95"/>
                <w:sz w:val="18"/>
                <w:szCs w:val="18"/>
              </w:rPr>
              <w:t xml:space="preserve"> </w:t>
            </w:r>
            <w:r w:rsidRPr="00BE250E">
              <w:rPr>
                <w:b/>
                <w:w w:val="95"/>
                <w:sz w:val="18"/>
                <w:szCs w:val="18"/>
              </w:rPr>
              <w:t>de</w:t>
            </w:r>
            <w:r w:rsidRPr="00BE250E">
              <w:rPr>
                <w:b/>
                <w:spacing w:val="-10"/>
                <w:w w:val="95"/>
                <w:sz w:val="18"/>
                <w:szCs w:val="18"/>
              </w:rPr>
              <w:t xml:space="preserve"> </w:t>
            </w:r>
            <w:r w:rsidRPr="00BE250E">
              <w:rPr>
                <w:b/>
                <w:w w:val="95"/>
                <w:sz w:val="18"/>
                <w:szCs w:val="18"/>
              </w:rPr>
              <w:t>recursos</w:t>
            </w:r>
            <w:r w:rsidRPr="00BE250E">
              <w:rPr>
                <w:b/>
                <w:spacing w:val="-9"/>
                <w:w w:val="95"/>
                <w:sz w:val="18"/>
                <w:szCs w:val="18"/>
              </w:rPr>
              <w:t xml:space="preserve"> </w:t>
            </w:r>
            <w:r w:rsidRPr="00BE250E">
              <w:rPr>
                <w:b/>
                <w:w w:val="95"/>
                <w:sz w:val="18"/>
                <w:szCs w:val="18"/>
              </w:rPr>
              <w:t>humanos</w:t>
            </w:r>
          </w:p>
        </w:tc>
        <w:tc>
          <w:tcPr>
            <w:tcW w:w="520" w:type="pct"/>
            <w:shd w:val="clear" w:color="auto" w:fill="D9D9D9"/>
          </w:tcPr>
          <w:p w14:paraId="68BF52BA" w14:textId="77777777" w:rsidR="00BE250E" w:rsidRPr="00BE250E" w:rsidRDefault="00BE250E" w:rsidP="00A84493">
            <w:pPr>
              <w:pStyle w:val="TableParagraph"/>
              <w:spacing w:line="213" w:lineRule="exact"/>
              <w:ind w:left="125" w:right="117"/>
              <w:jc w:val="center"/>
              <w:rPr>
                <w:b/>
                <w:sz w:val="18"/>
                <w:szCs w:val="18"/>
              </w:rPr>
            </w:pPr>
            <w:r w:rsidRPr="00BE250E">
              <w:rPr>
                <w:b/>
                <w:w w:val="95"/>
                <w:sz w:val="18"/>
                <w:szCs w:val="18"/>
              </w:rPr>
              <w:t>3.0</w:t>
            </w:r>
          </w:p>
        </w:tc>
      </w:tr>
      <w:tr w:rsidR="00BE250E" w:rsidRPr="00BE250E" w14:paraId="0FEA9E4D" w14:textId="77777777" w:rsidTr="005C4902">
        <w:trPr>
          <w:trHeight w:val="2546"/>
        </w:trPr>
        <w:tc>
          <w:tcPr>
            <w:tcW w:w="2564" w:type="pct"/>
          </w:tcPr>
          <w:p w14:paraId="329D481B" w14:textId="77777777" w:rsidR="00BE250E" w:rsidRPr="00BE250E" w:rsidRDefault="00BE250E" w:rsidP="00A84493">
            <w:pPr>
              <w:pStyle w:val="TableParagraph"/>
              <w:spacing w:line="203" w:lineRule="exact"/>
              <w:ind w:left="108" w:right="141"/>
              <w:jc w:val="both"/>
              <w:rPr>
                <w:sz w:val="18"/>
                <w:szCs w:val="18"/>
              </w:rPr>
            </w:pPr>
            <w:r w:rsidRPr="00BE250E">
              <w:rPr>
                <w:sz w:val="18"/>
                <w:szCs w:val="18"/>
              </w:rPr>
              <w:t>El licitante deberá proporcionar al OPD Servicios de Salud Jalisco información académica de la institución universitaria en donde se considere la temática del programa propuesto en el anexo 1 carta de requerimientos técnicos, así como también deberá presentar la plantilla administrativa y docente para la atención y seguimiento del programa de capacitación.</w:t>
            </w:r>
          </w:p>
          <w:p w14:paraId="56E4130B" w14:textId="77777777" w:rsidR="00BE250E" w:rsidRPr="00BE250E" w:rsidRDefault="00BE250E" w:rsidP="00A84493">
            <w:pPr>
              <w:pStyle w:val="TableParagraph"/>
              <w:spacing w:line="203" w:lineRule="exact"/>
              <w:ind w:right="141"/>
              <w:jc w:val="both"/>
              <w:rPr>
                <w:sz w:val="18"/>
                <w:szCs w:val="18"/>
              </w:rPr>
            </w:pPr>
          </w:p>
          <w:p w14:paraId="2893BE71" w14:textId="14E1B819" w:rsidR="00BE250E" w:rsidRPr="00BE250E" w:rsidRDefault="00BE250E" w:rsidP="005C4902">
            <w:pPr>
              <w:pStyle w:val="TableParagraph"/>
              <w:spacing w:line="203" w:lineRule="exact"/>
              <w:ind w:left="108" w:right="141"/>
              <w:jc w:val="both"/>
              <w:rPr>
                <w:sz w:val="18"/>
                <w:szCs w:val="18"/>
              </w:rPr>
            </w:pPr>
            <w:r w:rsidRPr="00BE250E">
              <w:rPr>
                <w:sz w:val="18"/>
                <w:szCs w:val="18"/>
              </w:rPr>
              <w:t xml:space="preserve">La plantilla deberá considerar un coordinador de </w:t>
            </w:r>
            <w:proofErr w:type="gramStart"/>
            <w:r w:rsidRPr="00BE250E">
              <w:rPr>
                <w:sz w:val="18"/>
                <w:szCs w:val="18"/>
              </w:rPr>
              <w:t>grupo,  para</w:t>
            </w:r>
            <w:proofErr w:type="gramEnd"/>
            <w:r w:rsidRPr="00BE250E">
              <w:rPr>
                <w:sz w:val="18"/>
                <w:szCs w:val="18"/>
              </w:rPr>
              <w:t xml:space="preserve"> la atención y solución de incidentes, indicando nombre y cargo del coordinador y responsable del programa académico, teléfonos y correos electrónicos.</w:t>
            </w:r>
          </w:p>
        </w:tc>
        <w:tc>
          <w:tcPr>
            <w:tcW w:w="1916" w:type="pct"/>
          </w:tcPr>
          <w:p w14:paraId="46FDCFCA" w14:textId="77777777" w:rsidR="00BE250E" w:rsidRPr="00BE250E" w:rsidRDefault="00BE250E" w:rsidP="00A84493">
            <w:pPr>
              <w:pStyle w:val="TableParagraph"/>
              <w:tabs>
                <w:tab w:val="left" w:pos="3970"/>
              </w:tabs>
              <w:ind w:left="136" w:right="318"/>
              <w:jc w:val="both"/>
              <w:rPr>
                <w:sz w:val="18"/>
                <w:szCs w:val="18"/>
              </w:rPr>
            </w:pPr>
            <w:r w:rsidRPr="00BE250E">
              <w:rPr>
                <w:sz w:val="18"/>
                <w:szCs w:val="18"/>
              </w:rPr>
              <w:t>Se otorgarán 3 puntos al</w:t>
            </w:r>
            <w:r w:rsidRPr="00BE250E">
              <w:rPr>
                <w:spacing w:val="-2"/>
                <w:sz w:val="18"/>
                <w:szCs w:val="18"/>
              </w:rPr>
              <w:t xml:space="preserve"> </w:t>
            </w:r>
            <w:r w:rsidRPr="00BE250E">
              <w:rPr>
                <w:sz w:val="18"/>
                <w:szCs w:val="18"/>
              </w:rPr>
              <w:t>licitante</w:t>
            </w:r>
            <w:r w:rsidRPr="00BE250E">
              <w:rPr>
                <w:spacing w:val="-2"/>
                <w:sz w:val="18"/>
                <w:szCs w:val="18"/>
              </w:rPr>
              <w:t xml:space="preserve"> </w:t>
            </w:r>
            <w:r w:rsidRPr="00BE250E">
              <w:rPr>
                <w:sz w:val="18"/>
                <w:szCs w:val="18"/>
              </w:rPr>
              <w:t>que</w:t>
            </w:r>
            <w:r w:rsidRPr="00BE250E">
              <w:rPr>
                <w:spacing w:val="-5"/>
                <w:sz w:val="18"/>
                <w:szCs w:val="18"/>
              </w:rPr>
              <w:t xml:space="preserve"> </w:t>
            </w:r>
            <w:r w:rsidRPr="00BE250E">
              <w:rPr>
                <w:sz w:val="18"/>
                <w:szCs w:val="18"/>
              </w:rPr>
              <w:t>presenten</w:t>
            </w:r>
            <w:r w:rsidRPr="00BE250E">
              <w:rPr>
                <w:spacing w:val="-4"/>
                <w:sz w:val="18"/>
                <w:szCs w:val="18"/>
              </w:rPr>
              <w:t xml:space="preserve"> la </w:t>
            </w:r>
            <w:r w:rsidRPr="00BE250E">
              <w:rPr>
                <w:spacing w:val="-5"/>
                <w:sz w:val="18"/>
                <w:szCs w:val="18"/>
              </w:rPr>
              <w:t>documentación</w:t>
            </w:r>
            <w:r w:rsidRPr="00BE250E">
              <w:rPr>
                <w:sz w:val="18"/>
                <w:szCs w:val="18"/>
              </w:rPr>
              <w:t xml:space="preserve"> solicitada,</w:t>
            </w:r>
            <w:r w:rsidRPr="00BE250E">
              <w:rPr>
                <w:spacing w:val="1"/>
                <w:sz w:val="18"/>
                <w:szCs w:val="18"/>
              </w:rPr>
              <w:t xml:space="preserve"> </w:t>
            </w:r>
            <w:r w:rsidRPr="00BE250E">
              <w:rPr>
                <w:sz w:val="18"/>
                <w:szCs w:val="18"/>
              </w:rPr>
              <w:t>en</w:t>
            </w:r>
            <w:r w:rsidRPr="00BE250E">
              <w:rPr>
                <w:spacing w:val="-60"/>
                <w:sz w:val="18"/>
                <w:szCs w:val="18"/>
              </w:rPr>
              <w:t xml:space="preserve"> </w:t>
            </w:r>
            <w:r w:rsidRPr="00BE250E">
              <w:rPr>
                <w:sz w:val="18"/>
                <w:szCs w:val="18"/>
              </w:rPr>
              <w:t>caso</w:t>
            </w:r>
            <w:r w:rsidRPr="00BE250E">
              <w:rPr>
                <w:spacing w:val="-2"/>
                <w:sz w:val="18"/>
                <w:szCs w:val="18"/>
              </w:rPr>
              <w:t xml:space="preserve"> </w:t>
            </w:r>
            <w:r w:rsidRPr="00BE250E">
              <w:rPr>
                <w:sz w:val="18"/>
                <w:szCs w:val="18"/>
              </w:rPr>
              <w:t>de</w:t>
            </w:r>
            <w:r w:rsidRPr="00BE250E">
              <w:rPr>
                <w:spacing w:val="-3"/>
                <w:sz w:val="18"/>
                <w:szCs w:val="18"/>
              </w:rPr>
              <w:t xml:space="preserve"> </w:t>
            </w:r>
            <w:r w:rsidRPr="00BE250E">
              <w:rPr>
                <w:sz w:val="18"/>
                <w:szCs w:val="18"/>
              </w:rPr>
              <w:t>no</w:t>
            </w:r>
            <w:r w:rsidRPr="00BE250E">
              <w:rPr>
                <w:spacing w:val="-1"/>
                <w:sz w:val="18"/>
                <w:szCs w:val="18"/>
              </w:rPr>
              <w:t xml:space="preserve"> </w:t>
            </w:r>
            <w:r w:rsidRPr="00BE250E">
              <w:rPr>
                <w:sz w:val="18"/>
                <w:szCs w:val="18"/>
              </w:rPr>
              <w:t>presentar</w:t>
            </w:r>
            <w:r w:rsidRPr="00BE250E">
              <w:rPr>
                <w:spacing w:val="-2"/>
                <w:sz w:val="18"/>
                <w:szCs w:val="18"/>
              </w:rPr>
              <w:t xml:space="preserve"> </w:t>
            </w:r>
            <w:r w:rsidRPr="00BE250E">
              <w:rPr>
                <w:sz w:val="18"/>
                <w:szCs w:val="18"/>
              </w:rPr>
              <w:t>la</w:t>
            </w:r>
            <w:r w:rsidRPr="00BE250E">
              <w:rPr>
                <w:spacing w:val="-3"/>
                <w:sz w:val="18"/>
                <w:szCs w:val="18"/>
              </w:rPr>
              <w:t xml:space="preserve"> </w:t>
            </w:r>
            <w:r w:rsidRPr="00BE250E">
              <w:rPr>
                <w:sz w:val="18"/>
                <w:szCs w:val="18"/>
              </w:rPr>
              <w:t>documentación</w:t>
            </w:r>
            <w:r w:rsidRPr="00BE250E">
              <w:rPr>
                <w:spacing w:val="-1"/>
                <w:sz w:val="18"/>
                <w:szCs w:val="18"/>
              </w:rPr>
              <w:t xml:space="preserve"> </w:t>
            </w:r>
            <w:r w:rsidRPr="00BE250E">
              <w:rPr>
                <w:sz w:val="18"/>
                <w:szCs w:val="18"/>
              </w:rPr>
              <w:t>correspondiente</w:t>
            </w:r>
            <w:r w:rsidRPr="00BE250E">
              <w:rPr>
                <w:spacing w:val="-3"/>
                <w:sz w:val="18"/>
                <w:szCs w:val="18"/>
              </w:rPr>
              <w:t xml:space="preserve"> </w:t>
            </w:r>
            <w:r w:rsidRPr="00BE250E">
              <w:rPr>
                <w:sz w:val="18"/>
                <w:szCs w:val="18"/>
              </w:rPr>
              <w:t>se</w:t>
            </w:r>
            <w:r w:rsidRPr="00BE250E">
              <w:rPr>
                <w:spacing w:val="-3"/>
                <w:sz w:val="18"/>
                <w:szCs w:val="18"/>
              </w:rPr>
              <w:t xml:space="preserve"> </w:t>
            </w:r>
            <w:r w:rsidRPr="00BE250E">
              <w:rPr>
                <w:sz w:val="18"/>
                <w:szCs w:val="18"/>
              </w:rPr>
              <w:t>considerará</w:t>
            </w:r>
            <w:r w:rsidRPr="00BE250E">
              <w:rPr>
                <w:spacing w:val="-3"/>
                <w:sz w:val="18"/>
                <w:szCs w:val="18"/>
              </w:rPr>
              <w:t xml:space="preserve"> </w:t>
            </w:r>
            <w:r w:rsidRPr="00BE250E">
              <w:rPr>
                <w:sz w:val="18"/>
                <w:szCs w:val="18"/>
              </w:rPr>
              <w:t>como</w:t>
            </w:r>
            <w:r w:rsidRPr="00BE250E">
              <w:rPr>
                <w:spacing w:val="-1"/>
                <w:sz w:val="18"/>
                <w:szCs w:val="18"/>
              </w:rPr>
              <w:t xml:space="preserve"> </w:t>
            </w:r>
            <w:r w:rsidRPr="00BE250E">
              <w:rPr>
                <w:sz w:val="18"/>
                <w:szCs w:val="18"/>
              </w:rPr>
              <w:t>0.00 la</w:t>
            </w:r>
            <w:r w:rsidRPr="00BE250E">
              <w:rPr>
                <w:spacing w:val="-3"/>
                <w:sz w:val="18"/>
                <w:szCs w:val="18"/>
              </w:rPr>
              <w:t xml:space="preserve"> </w:t>
            </w:r>
            <w:r w:rsidRPr="00BE250E">
              <w:rPr>
                <w:sz w:val="18"/>
                <w:szCs w:val="18"/>
              </w:rPr>
              <w:t>puntuación.</w:t>
            </w:r>
          </w:p>
          <w:p w14:paraId="121950F4" w14:textId="77777777" w:rsidR="00BE250E" w:rsidRPr="00BE250E" w:rsidRDefault="00BE250E" w:rsidP="00A84493">
            <w:pPr>
              <w:pStyle w:val="TableParagraph"/>
              <w:tabs>
                <w:tab w:val="left" w:pos="3970"/>
              </w:tabs>
              <w:ind w:right="318"/>
              <w:jc w:val="both"/>
              <w:rPr>
                <w:sz w:val="18"/>
                <w:szCs w:val="18"/>
              </w:rPr>
            </w:pPr>
          </w:p>
          <w:p w14:paraId="70434893" w14:textId="77777777" w:rsidR="00BE250E" w:rsidRPr="00BE250E" w:rsidRDefault="00BE250E" w:rsidP="00A84493">
            <w:pPr>
              <w:pStyle w:val="TableParagraph"/>
              <w:tabs>
                <w:tab w:val="left" w:pos="3970"/>
              </w:tabs>
              <w:ind w:left="142" w:right="318"/>
              <w:jc w:val="both"/>
              <w:rPr>
                <w:sz w:val="18"/>
                <w:szCs w:val="18"/>
              </w:rPr>
            </w:pPr>
            <w:r w:rsidRPr="00BE250E">
              <w:rPr>
                <w:sz w:val="18"/>
                <w:szCs w:val="18"/>
              </w:rPr>
              <w:t>No se otorgará puntaje:</w:t>
            </w:r>
          </w:p>
          <w:p w14:paraId="6044287C" w14:textId="77777777" w:rsidR="00BE250E" w:rsidRPr="00BE250E" w:rsidRDefault="00BE250E" w:rsidP="00A84493">
            <w:pPr>
              <w:pStyle w:val="TableParagraph"/>
              <w:ind w:left="142" w:right="151"/>
              <w:jc w:val="both"/>
              <w:rPr>
                <w:sz w:val="18"/>
                <w:szCs w:val="18"/>
              </w:rPr>
            </w:pPr>
          </w:p>
          <w:p w14:paraId="31D20B45" w14:textId="77777777" w:rsidR="00BE250E" w:rsidRPr="00BE250E" w:rsidRDefault="00BE250E" w:rsidP="00A84493">
            <w:pPr>
              <w:pStyle w:val="TableParagraph"/>
              <w:ind w:left="142" w:right="151"/>
              <w:jc w:val="both"/>
              <w:rPr>
                <w:sz w:val="18"/>
                <w:szCs w:val="18"/>
              </w:rPr>
            </w:pPr>
            <w:r w:rsidRPr="00BE250E">
              <w:rPr>
                <w:sz w:val="18"/>
                <w:szCs w:val="18"/>
              </w:rPr>
              <w:t>1.- Cuando el LICITANTE omita presentar la Documentación de Evidencia solicitada.</w:t>
            </w:r>
          </w:p>
          <w:p w14:paraId="44227E5D" w14:textId="701888DF" w:rsidR="00BE250E" w:rsidRPr="00BE250E" w:rsidRDefault="00BE250E" w:rsidP="00473993">
            <w:pPr>
              <w:pStyle w:val="TableParagraph"/>
              <w:ind w:left="142" w:right="151"/>
              <w:jc w:val="both"/>
              <w:rPr>
                <w:b/>
                <w:sz w:val="18"/>
                <w:szCs w:val="18"/>
              </w:rPr>
            </w:pPr>
            <w:r w:rsidRPr="00BE250E">
              <w:rPr>
                <w:sz w:val="18"/>
                <w:szCs w:val="18"/>
              </w:rPr>
              <w:t>2.- Cuando la Documentación Evidencia sea entregada de forma parcial o ilegible.</w:t>
            </w:r>
          </w:p>
        </w:tc>
        <w:tc>
          <w:tcPr>
            <w:tcW w:w="520" w:type="pct"/>
            <w:vAlign w:val="center"/>
          </w:tcPr>
          <w:p w14:paraId="0BFD4FCA" w14:textId="77777777" w:rsidR="00BE250E" w:rsidRPr="00BE250E" w:rsidRDefault="00BE250E" w:rsidP="00BF166A">
            <w:pPr>
              <w:pStyle w:val="TableParagraph"/>
              <w:ind w:left="124" w:right="117"/>
              <w:jc w:val="center"/>
              <w:rPr>
                <w:sz w:val="18"/>
                <w:szCs w:val="18"/>
              </w:rPr>
            </w:pPr>
            <w:r w:rsidRPr="00BE250E">
              <w:rPr>
                <w:sz w:val="18"/>
                <w:szCs w:val="18"/>
              </w:rPr>
              <w:t>3.0</w:t>
            </w:r>
          </w:p>
        </w:tc>
      </w:tr>
    </w:tbl>
    <w:p w14:paraId="36C7A001" w14:textId="77777777" w:rsidR="00BE250E" w:rsidRPr="00BE250E" w:rsidRDefault="00BE250E" w:rsidP="00BE250E">
      <w:pPr>
        <w:pStyle w:val="Textoindependiente"/>
        <w:spacing w:before="2"/>
        <w:rPr>
          <w:rFonts w:ascii="Arial" w:hAnsi="Arial" w:cs="Arial"/>
          <w:b/>
          <w:sz w:val="18"/>
          <w:szCs w:val="18"/>
        </w:rPr>
      </w:pPr>
    </w:p>
    <w:p w14:paraId="23520A66" w14:textId="77777777" w:rsidR="00BE250E" w:rsidRPr="00BE250E" w:rsidRDefault="00BE250E" w:rsidP="00BE250E">
      <w:pPr>
        <w:pStyle w:val="Ttulo2"/>
        <w:numPr>
          <w:ilvl w:val="1"/>
          <w:numId w:val="43"/>
        </w:numPr>
        <w:tabs>
          <w:tab w:val="left" w:pos="1030"/>
          <w:tab w:val="left" w:pos="1031"/>
        </w:tabs>
        <w:spacing w:before="92" w:after="10" w:line="276" w:lineRule="auto"/>
        <w:contextualSpacing/>
        <w:rPr>
          <w:rFonts w:ascii="Arial" w:hAnsi="Arial" w:cs="Arial"/>
          <w:sz w:val="18"/>
          <w:szCs w:val="18"/>
        </w:rPr>
      </w:pPr>
      <w:r w:rsidRPr="00BE250E">
        <w:rPr>
          <w:rFonts w:ascii="Arial" w:hAnsi="Arial" w:cs="Arial"/>
          <w:w w:val="95"/>
          <w:sz w:val="18"/>
          <w:szCs w:val="18"/>
        </w:rPr>
        <w:t>CUMPLIMIENTO</w:t>
      </w:r>
      <w:r w:rsidRPr="00BE250E">
        <w:rPr>
          <w:rFonts w:ascii="Arial" w:hAnsi="Arial" w:cs="Arial"/>
          <w:spacing w:val="-1"/>
          <w:w w:val="95"/>
          <w:sz w:val="18"/>
          <w:szCs w:val="18"/>
        </w:rPr>
        <w:t xml:space="preserve"> </w:t>
      </w:r>
      <w:r w:rsidRPr="00BE250E">
        <w:rPr>
          <w:rFonts w:ascii="Arial" w:hAnsi="Arial" w:cs="Arial"/>
          <w:w w:val="95"/>
          <w:sz w:val="18"/>
          <w:szCs w:val="18"/>
        </w:rPr>
        <w:t>DE</w:t>
      </w:r>
      <w:r w:rsidRPr="00BE250E">
        <w:rPr>
          <w:rFonts w:ascii="Arial" w:hAnsi="Arial" w:cs="Arial"/>
          <w:spacing w:val="1"/>
          <w:w w:val="95"/>
          <w:sz w:val="18"/>
          <w:szCs w:val="18"/>
        </w:rPr>
        <w:t xml:space="preserve"> </w:t>
      </w:r>
      <w:r w:rsidRPr="00BE250E">
        <w:rPr>
          <w:rFonts w:ascii="Arial" w:hAnsi="Arial" w:cs="Arial"/>
          <w:w w:val="95"/>
          <w:sz w:val="18"/>
          <w:szCs w:val="18"/>
        </w:rPr>
        <w:t>CONTRATOS</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3"/>
        <w:gridCol w:w="4307"/>
        <w:gridCol w:w="987"/>
      </w:tblGrid>
      <w:tr w:rsidR="00A13D43" w:rsidRPr="00BE250E" w14:paraId="6B0D519C" w14:textId="77777777" w:rsidTr="00A13D43">
        <w:trPr>
          <w:trHeight w:val="239"/>
        </w:trPr>
        <w:tc>
          <w:tcPr>
            <w:tcW w:w="4480" w:type="pct"/>
            <w:gridSpan w:val="2"/>
            <w:shd w:val="clear" w:color="auto" w:fill="C0C0C0"/>
          </w:tcPr>
          <w:p w14:paraId="1D65C233" w14:textId="77777777" w:rsidR="00BE250E" w:rsidRPr="00BE250E" w:rsidRDefault="00BE250E" w:rsidP="00A84493">
            <w:pPr>
              <w:pStyle w:val="TableParagraph"/>
              <w:spacing w:before="3" w:line="216" w:lineRule="exact"/>
              <w:ind w:left="125" w:right="117"/>
              <w:jc w:val="center"/>
              <w:rPr>
                <w:b/>
                <w:sz w:val="18"/>
                <w:szCs w:val="18"/>
              </w:rPr>
            </w:pPr>
            <w:r w:rsidRPr="00BE250E">
              <w:rPr>
                <w:b/>
                <w:w w:val="90"/>
                <w:sz w:val="18"/>
                <w:szCs w:val="18"/>
              </w:rPr>
              <w:t>Rubro</w:t>
            </w:r>
            <w:r w:rsidRPr="00BE250E">
              <w:rPr>
                <w:b/>
                <w:spacing w:val="-2"/>
                <w:w w:val="90"/>
                <w:sz w:val="18"/>
                <w:szCs w:val="18"/>
              </w:rPr>
              <w:t xml:space="preserve"> </w:t>
            </w:r>
            <w:r w:rsidRPr="00BE250E">
              <w:rPr>
                <w:b/>
                <w:w w:val="90"/>
                <w:sz w:val="18"/>
                <w:szCs w:val="18"/>
              </w:rPr>
              <w:t>IV</w:t>
            </w:r>
          </w:p>
        </w:tc>
        <w:tc>
          <w:tcPr>
            <w:tcW w:w="520" w:type="pct"/>
            <w:shd w:val="clear" w:color="auto" w:fill="C0C0C0"/>
          </w:tcPr>
          <w:p w14:paraId="63D7DB84" w14:textId="77777777" w:rsidR="00BE250E" w:rsidRPr="00BE250E" w:rsidRDefault="00BE250E" w:rsidP="00A84493">
            <w:pPr>
              <w:pStyle w:val="TableParagraph"/>
              <w:spacing w:before="3" w:line="216" w:lineRule="exact"/>
              <w:ind w:left="125" w:right="117"/>
              <w:jc w:val="center"/>
              <w:rPr>
                <w:b/>
                <w:sz w:val="18"/>
                <w:szCs w:val="18"/>
              </w:rPr>
            </w:pPr>
            <w:r w:rsidRPr="00BE250E">
              <w:rPr>
                <w:b/>
                <w:sz w:val="18"/>
                <w:szCs w:val="18"/>
              </w:rPr>
              <w:t>Puntos</w:t>
            </w:r>
          </w:p>
        </w:tc>
      </w:tr>
      <w:tr w:rsidR="00A13D43" w:rsidRPr="00BE250E" w14:paraId="32CE2CEC" w14:textId="77777777" w:rsidTr="00A13D43">
        <w:trPr>
          <w:trHeight w:val="1104"/>
        </w:trPr>
        <w:tc>
          <w:tcPr>
            <w:tcW w:w="4480" w:type="pct"/>
            <w:gridSpan w:val="2"/>
            <w:shd w:val="clear" w:color="auto" w:fill="D9D9D9"/>
          </w:tcPr>
          <w:p w14:paraId="7900B4C5" w14:textId="77777777" w:rsidR="00BE250E" w:rsidRPr="00BE250E" w:rsidRDefault="00BE250E" w:rsidP="00A84493">
            <w:pPr>
              <w:pStyle w:val="TableParagraph"/>
              <w:spacing w:line="242" w:lineRule="auto"/>
              <w:ind w:left="69" w:right="61"/>
              <w:jc w:val="both"/>
              <w:rPr>
                <w:b/>
                <w:sz w:val="18"/>
                <w:szCs w:val="18"/>
              </w:rPr>
            </w:pPr>
            <w:r w:rsidRPr="00BE250E">
              <w:rPr>
                <w:b/>
                <w:sz w:val="18"/>
                <w:szCs w:val="18"/>
              </w:rPr>
              <w:t>Cumplimiento</w:t>
            </w:r>
            <w:r w:rsidRPr="00BE250E">
              <w:rPr>
                <w:b/>
                <w:spacing w:val="-6"/>
                <w:sz w:val="18"/>
                <w:szCs w:val="18"/>
              </w:rPr>
              <w:t xml:space="preserve"> </w:t>
            </w:r>
            <w:r w:rsidRPr="00BE250E">
              <w:rPr>
                <w:b/>
                <w:sz w:val="18"/>
                <w:szCs w:val="18"/>
              </w:rPr>
              <w:t>de</w:t>
            </w:r>
            <w:r w:rsidRPr="00BE250E">
              <w:rPr>
                <w:b/>
                <w:spacing w:val="-5"/>
                <w:sz w:val="18"/>
                <w:szCs w:val="18"/>
              </w:rPr>
              <w:t xml:space="preserve"> </w:t>
            </w:r>
            <w:r w:rsidRPr="00BE250E">
              <w:rPr>
                <w:b/>
                <w:sz w:val="18"/>
                <w:szCs w:val="18"/>
              </w:rPr>
              <w:t>Contratos:</w:t>
            </w:r>
            <w:r w:rsidRPr="00BE250E">
              <w:rPr>
                <w:b/>
                <w:spacing w:val="-2"/>
                <w:sz w:val="18"/>
                <w:szCs w:val="18"/>
              </w:rPr>
              <w:t xml:space="preserve"> </w:t>
            </w:r>
            <w:r w:rsidRPr="00BE250E">
              <w:rPr>
                <w:sz w:val="18"/>
                <w:szCs w:val="18"/>
              </w:rPr>
              <w:t>Se ocupa de medir el desempeño o cumplimiento que ha tenido el licitante en capacitaciones de la misma naturaleza objeto del procedimiento de contratación de que se trate, que hubieren sido contratados por alguna dependencia o entidad privada.</w:t>
            </w:r>
          </w:p>
        </w:tc>
        <w:tc>
          <w:tcPr>
            <w:tcW w:w="520" w:type="pct"/>
            <w:shd w:val="clear" w:color="auto" w:fill="D9D9D9"/>
            <w:vAlign w:val="center"/>
          </w:tcPr>
          <w:p w14:paraId="1B700074" w14:textId="77777777" w:rsidR="00BE250E" w:rsidRPr="00BE250E" w:rsidRDefault="00BE250E" w:rsidP="00BF166A">
            <w:pPr>
              <w:pStyle w:val="TableParagraph"/>
              <w:spacing w:before="168"/>
              <w:ind w:left="123" w:right="117"/>
              <w:jc w:val="center"/>
              <w:rPr>
                <w:b/>
                <w:sz w:val="18"/>
                <w:szCs w:val="18"/>
              </w:rPr>
            </w:pPr>
            <w:r w:rsidRPr="00BE250E">
              <w:rPr>
                <w:b/>
                <w:w w:val="85"/>
                <w:sz w:val="18"/>
                <w:szCs w:val="18"/>
                <w:u w:val="single"/>
              </w:rPr>
              <w:t>9.0</w:t>
            </w:r>
          </w:p>
        </w:tc>
      </w:tr>
      <w:tr w:rsidR="00A13D43" w:rsidRPr="00BE250E" w14:paraId="341FFB40" w14:textId="77777777" w:rsidTr="00A13D43">
        <w:trPr>
          <w:trHeight w:val="3903"/>
        </w:trPr>
        <w:tc>
          <w:tcPr>
            <w:tcW w:w="2210" w:type="pct"/>
          </w:tcPr>
          <w:p w14:paraId="656C2A72" w14:textId="505E0329" w:rsidR="00BE250E" w:rsidRPr="00BE250E" w:rsidRDefault="00BE250E" w:rsidP="00C03A69">
            <w:pPr>
              <w:pStyle w:val="TableParagraph"/>
              <w:tabs>
                <w:tab w:val="left" w:pos="428"/>
              </w:tabs>
              <w:spacing w:line="220" w:lineRule="exact"/>
              <w:ind w:left="114" w:right="59"/>
              <w:jc w:val="both"/>
              <w:rPr>
                <w:sz w:val="18"/>
                <w:szCs w:val="18"/>
              </w:rPr>
            </w:pPr>
            <w:r w:rsidRPr="00BE250E">
              <w:rPr>
                <w:sz w:val="18"/>
                <w:szCs w:val="18"/>
              </w:rPr>
              <w:t>Relación de los contratos como máximo de 5 años</w:t>
            </w:r>
            <w:r w:rsidRPr="00BE250E">
              <w:rPr>
                <w:spacing w:val="1"/>
                <w:sz w:val="18"/>
                <w:szCs w:val="18"/>
              </w:rPr>
              <w:t xml:space="preserve"> </w:t>
            </w:r>
            <w:r w:rsidRPr="00BE250E">
              <w:rPr>
                <w:sz w:val="18"/>
                <w:szCs w:val="18"/>
              </w:rPr>
              <w:t>anteriores a la publicación de la convocatoria, por lo que el licitante deberá presentar mínimo 2 contratos y máximo 5</w:t>
            </w:r>
            <w:r w:rsidRPr="00BE250E">
              <w:rPr>
                <w:spacing w:val="1"/>
                <w:sz w:val="18"/>
                <w:szCs w:val="18"/>
              </w:rPr>
              <w:t xml:space="preserve"> </w:t>
            </w:r>
            <w:r w:rsidRPr="00BE250E">
              <w:rPr>
                <w:sz w:val="18"/>
                <w:szCs w:val="18"/>
              </w:rPr>
              <w:t>contratos</w:t>
            </w:r>
            <w:r w:rsidRPr="00BE250E">
              <w:rPr>
                <w:spacing w:val="1"/>
                <w:sz w:val="18"/>
                <w:szCs w:val="18"/>
              </w:rPr>
              <w:t xml:space="preserve"> </w:t>
            </w:r>
            <w:r w:rsidRPr="00BE250E">
              <w:rPr>
                <w:sz w:val="18"/>
                <w:szCs w:val="18"/>
              </w:rPr>
              <w:t>que</w:t>
            </w:r>
            <w:r w:rsidRPr="00BE250E">
              <w:rPr>
                <w:spacing w:val="1"/>
                <w:sz w:val="18"/>
                <w:szCs w:val="18"/>
              </w:rPr>
              <w:t xml:space="preserve"> </w:t>
            </w:r>
            <w:r w:rsidRPr="00BE250E">
              <w:rPr>
                <w:sz w:val="18"/>
                <w:szCs w:val="18"/>
              </w:rPr>
              <w:t>tengan</w:t>
            </w:r>
            <w:r w:rsidRPr="00BE250E">
              <w:rPr>
                <w:spacing w:val="1"/>
                <w:sz w:val="18"/>
                <w:szCs w:val="18"/>
              </w:rPr>
              <w:t xml:space="preserve"> </w:t>
            </w:r>
            <w:r w:rsidRPr="00BE250E">
              <w:rPr>
                <w:sz w:val="18"/>
                <w:szCs w:val="18"/>
              </w:rPr>
              <w:t>celebrados</w:t>
            </w:r>
            <w:r w:rsidRPr="00BE250E">
              <w:rPr>
                <w:spacing w:val="1"/>
                <w:sz w:val="18"/>
                <w:szCs w:val="18"/>
              </w:rPr>
              <w:t xml:space="preserve"> </w:t>
            </w:r>
            <w:r w:rsidRPr="00BE250E">
              <w:rPr>
                <w:sz w:val="18"/>
                <w:szCs w:val="18"/>
              </w:rPr>
              <w:t>con</w:t>
            </w:r>
            <w:r w:rsidRPr="00BE250E">
              <w:rPr>
                <w:spacing w:val="1"/>
                <w:sz w:val="18"/>
                <w:szCs w:val="18"/>
              </w:rPr>
              <w:t xml:space="preserve"> dependencias de gobierno</w:t>
            </w:r>
            <w:r w:rsidRPr="00BE250E">
              <w:rPr>
                <w:sz w:val="18"/>
                <w:szCs w:val="18"/>
              </w:rPr>
              <w:t xml:space="preserve"> (federal, estatal o municipal) o de la iniciativa privada </w:t>
            </w:r>
            <w:r w:rsidRPr="00BE250E">
              <w:rPr>
                <w:spacing w:val="1"/>
                <w:sz w:val="18"/>
                <w:szCs w:val="18"/>
              </w:rPr>
              <w:t>copia simple de la carta que acredite que la institución universitaria cumplió con el programa de estudio objeto de la contratación liberación</w:t>
            </w:r>
            <w:r w:rsidRPr="00BE250E">
              <w:rPr>
                <w:b/>
                <w:bCs/>
                <w:i/>
                <w:iCs/>
                <w:spacing w:val="1"/>
                <w:sz w:val="18"/>
                <w:szCs w:val="18"/>
              </w:rPr>
              <w:t xml:space="preserve"> </w:t>
            </w:r>
          </w:p>
        </w:tc>
        <w:tc>
          <w:tcPr>
            <w:tcW w:w="2269" w:type="pct"/>
          </w:tcPr>
          <w:p w14:paraId="01A5482F" w14:textId="77777777" w:rsidR="00BE250E" w:rsidRPr="00BE250E" w:rsidRDefault="00BE250E" w:rsidP="00A84493">
            <w:pPr>
              <w:pStyle w:val="TableParagraph"/>
              <w:ind w:left="138" w:right="176"/>
              <w:jc w:val="both"/>
              <w:rPr>
                <w:sz w:val="18"/>
                <w:szCs w:val="18"/>
              </w:rPr>
            </w:pPr>
            <w:r w:rsidRPr="00BE250E">
              <w:rPr>
                <w:sz w:val="18"/>
                <w:szCs w:val="18"/>
              </w:rPr>
              <w:t>Se asignará la mayor puntuación que corresponde a</w:t>
            </w:r>
            <w:r w:rsidRPr="00BE250E">
              <w:rPr>
                <w:b/>
                <w:bCs/>
                <w:sz w:val="18"/>
                <w:szCs w:val="18"/>
              </w:rPr>
              <w:t xml:space="preserve"> 9</w:t>
            </w:r>
            <w:r w:rsidRPr="00BE250E">
              <w:rPr>
                <w:sz w:val="18"/>
                <w:szCs w:val="18"/>
              </w:rPr>
              <w:t xml:space="preserve"> puntos, al licitante o los licitantes que</w:t>
            </w:r>
            <w:r w:rsidRPr="00BE250E">
              <w:rPr>
                <w:spacing w:val="1"/>
                <w:sz w:val="18"/>
                <w:szCs w:val="18"/>
              </w:rPr>
              <w:t xml:space="preserve"> </w:t>
            </w:r>
            <w:r w:rsidRPr="00BE250E">
              <w:rPr>
                <w:sz w:val="18"/>
                <w:szCs w:val="18"/>
              </w:rPr>
              <w:t>acrediten tener el mayor número de carta cartas de acreditación de cumplimiento de programas de estudio objeto de los contratos celebrados. A partir del o los licitantes que hubieren obtenido mayor puntuación, se distribuirá, de</w:t>
            </w:r>
            <w:r w:rsidRPr="00BE250E">
              <w:rPr>
                <w:spacing w:val="1"/>
                <w:sz w:val="18"/>
                <w:szCs w:val="18"/>
              </w:rPr>
              <w:t xml:space="preserve"> </w:t>
            </w:r>
            <w:r w:rsidRPr="00BE250E">
              <w:rPr>
                <w:sz w:val="18"/>
                <w:szCs w:val="18"/>
              </w:rPr>
              <w:t>manera proporcional la puntuación o unidades porcentuales a los demás licitantes, aplicando</w:t>
            </w:r>
            <w:r w:rsidRPr="00BE250E">
              <w:rPr>
                <w:spacing w:val="1"/>
                <w:sz w:val="18"/>
                <w:szCs w:val="18"/>
              </w:rPr>
              <w:t xml:space="preserve"> </w:t>
            </w:r>
            <w:r w:rsidRPr="00BE250E">
              <w:rPr>
                <w:sz w:val="18"/>
                <w:szCs w:val="18"/>
              </w:rPr>
              <w:t>para</w:t>
            </w:r>
            <w:r w:rsidRPr="00BE250E">
              <w:rPr>
                <w:spacing w:val="-17"/>
                <w:sz w:val="18"/>
                <w:szCs w:val="18"/>
              </w:rPr>
              <w:t xml:space="preserve"> </w:t>
            </w:r>
            <w:r w:rsidRPr="00BE250E">
              <w:rPr>
                <w:sz w:val="18"/>
                <w:szCs w:val="18"/>
              </w:rPr>
              <w:t>ello</w:t>
            </w:r>
            <w:r w:rsidRPr="00BE250E">
              <w:rPr>
                <w:spacing w:val="-16"/>
                <w:sz w:val="18"/>
                <w:szCs w:val="18"/>
              </w:rPr>
              <w:t xml:space="preserve"> </w:t>
            </w:r>
            <w:r w:rsidRPr="00BE250E">
              <w:rPr>
                <w:sz w:val="18"/>
                <w:szCs w:val="18"/>
              </w:rPr>
              <w:t>una</w:t>
            </w:r>
            <w:r w:rsidRPr="00BE250E">
              <w:rPr>
                <w:spacing w:val="-16"/>
                <w:sz w:val="18"/>
                <w:szCs w:val="18"/>
              </w:rPr>
              <w:t xml:space="preserve"> </w:t>
            </w:r>
            <w:r w:rsidRPr="00BE250E">
              <w:rPr>
                <w:sz w:val="18"/>
                <w:szCs w:val="18"/>
              </w:rPr>
              <w:t>regla</w:t>
            </w:r>
            <w:r w:rsidRPr="00BE250E">
              <w:rPr>
                <w:spacing w:val="-17"/>
                <w:sz w:val="18"/>
                <w:szCs w:val="18"/>
              </w:rPr>
              <w:t xml:space="preserve"> </w:t>
            </w:r>
            <w:r w:rsidRPr="00BE250E">
              <w:rPr>
                <w:sz w:val="18"/>
                <w:szCs w:val="18"/>
              </w:rPr>
              <w:t>de</w:t>
            </w:r>
            <w:r w:rsidRPr="00BE250E">
              <w:rPr>
                <w:spacing w:val="-17"/>
                <w:sz w:val="18"/>
                <w:szCs w:val="18"/>
              </w:rPr>
              <w:t xml:space="preserve"> </w:t>
            </w:r>
            <w:r w:rsidRPr="00BE250E">
              <w:rPr>
                <w:sz w:val="18"/>
                <w:szCs w:val="18"/>
              </w:rPr>
              <w:t>tres</w:t>
            </w:r>
            <w:r w:rsidRPr="00BE250E">
              <w:rPr>
                <w:spacing w:val="-14"/>
                <w:sz w:val="18"/>
                <w:szCs w:val="18"/>
              </w:rPr>
              <w:t xml:space="preserve"> </w:t>
            </w:r>
            <w:r w:rsidRPr="00BE250E">
              <w:rPr>
                <w:sz w:val="18"/>
                <w:szCs w:val="18"/>
              </w:rPr>
              <w:t>simple.</w:t>
            </w:r>
          </w:p>
          <w:p w14:paraId="3CCEF4B6" w14:textId="77777777" w:rsidR="00BE250E" w:rsidRPr="00BE250E" w:rsidRDefault="00BE250E" w:rsidP="00A84493">
            <w:pPr>
              <w:pStyle w:val="TableParagraph"/>
              <w:ind w:right="176"/>
              <w:jc w:val="both"/>
              <w:rPr>
                <w:bCs/>
                <w:sz w:val="18"/>
                <w:szCs w:val="18"/>
              </w:rPr>
            </w:pPr>
          </w:p>
          <w:p w14:paraId="6A8EC873" w14:textId="77777777" w:rsidR="00BE250E" w:rsidRPr="00BE250E" w:rsidRDefault="00BE250E" w:rsidP="00A84493">
            <w:pPr>
              <w:pStyle w:val="TableParagraph"/>
              <w:ind w:left="138" w:right="176"/>
              <w:jc w:val="both"/>
              <w:rPr>
                <w:bCs/>
                <w:sz w:val="18"/>
                <w:szCs w:val="18"/>
              </w:rPr>
            </w:pPr>
            <w:r w:rsidRPr="00BE250E">
              <w:rPr>
                <w:bCs/>
                <w:sz w:val="18"/>
                <w:szCs w:val="18"/>
              </w:rPr>
              <w:t>No se otorgará puntaje:</w:t>
            </w:r>
          </w:p>
          <w:p w14:paraId="02ACE362" w14:textId="77777777" w:rsidR="00BE250E" w:rsidRPr="00BE250E" w:rsidRDefault="00BE250E" w:rsidP="00A84493">
            <w:pPr>
              <w:pStyle w:val="TableParagraph"/>
              <w:ind w:right="176"/>
              <w:jc w:val="both"/>
              <w:rPr>
                <w:bCs/>
                <w:sz w:val="18"/>
                <w:szCs w:val="18"/>
              </w:rPr>
            </w:pPr>
          </w:p>
          <w:p w14:paraId="3D9BE6E4" w14:textId="77777777" w:rsidR="00BE250E" w:rsidRPr="00BE250E" w:rsidRDefault="00BE250E" w:rsidP="00A84493">
            <w:pPr>
              <w:pStyle w:val="TableParagraph"/>
              <w:ind w:left="138" w:right="324"/>
              <w:jc w:val="both"/>
              <w:rPr>
                <w:bCs/>
                <w:sz w:val="18"/>
                <w:szCs w:val="18"/>
              </w:rPr>
            </w:pPr>
            <w:r w:rsidRPr="00BE250E">
              <w:rPr>
                <w:bCs/>
                <w:sz w:val="18"/>
                <w:szCs w:val="18"/>
              </w:rPr>
              <w:t>1.</w:t>
            </w:r>
            <w:r w:rsidRPr="00BE250E">
              <w:rPr>
                <w:bCs/>
                <w:sz w:val="18"/>
                <w:szCs w:val="18"/>
              </w:rPr>
              <w:tab/>
              <w:t>Cuando el LICITANTE omita presentar la documentación de evidencia solicitada.</w:t>
            </w:r>
          </w:p>
          <w:p w14:paraId="20F58CD4" w14:textId="77777777" w:rsidR="00BE250E" w:rsidRPr="00BE250E" w:rsidRDefault="00BE250E" w:rsidP="00A84493">
            <w:pPr>
              <w:pStyle w:val="TableParagraph"/>
              <w:ind w:left="138" w:right="324"/>
              <w:jc w:val="both"/>
              <w:rPr>
                <w:bCs/>
                <w:sz w:val="18"/>
                <w:szCs w:val="18"/>
              </w:rPr>
            </w:pPr>
            <w:r w:rsidRPr="00BE250E">
              <w:rPr>
                <w:bCs/>
                <w:sz w:val="18"/>
                <w:szCs w:val="18"/>
              </w:rPr>
              <w:t>2.</w:t>
            </w:r>
            <w:r w:rsidRPr="00BE250E">
              <w:rPr>
                <w:bCs/>
                <w:sz w:val="18"/>
                <w:szCs w:val="18"/>
              </w:rPr>
              <w:tab/>
              <w:t>Cuando la documentación solicitada entregada(</w:t>
            </w:r>
            <w:proofErr w:type="gramStart"/>
            <w:r w:rsidRPr="00BE250E">
              <w:rPr>
                <w:bCs/>
                <w:sz w:val="18"/>
                <w:szCs w:val="18"/>
              </w:rPr>
              <w:t>s)  se</w:t>
            </w:r>
            <w:proofErr w:type="gramEnd"/>
            <w:r w:rsidRPr="00BE250E">
              <w:rPr>
                <w:bCs/>
                <w:sz w:val="18"/>
                <w:szCs w:val="18"/>
              </w:rPr>
              <w:t xml:space="preserve"> entregue de forma parcial o ilegible, o no cumpla con lo mínimo solicitado en este rubro.  </w:t>
            </w:r>
          </w:p>
          <w:p w14:paraId="07285CE3" w14:textId="77777777" w:rsidR="00BE250E" w:rsidRPr="00BE250E" w:rsidRDefault="00BE250E" w:rsidP="00A84493">
            <w:pPr>
              <w:pStyle w:val="TableParagraph"/>
              <w:ind w:left="138" w:right="324"/>
              <w:jc w:val="both"/>
              <w:rPr>
                <w:bCs/>
                <w:sz w:val="18"/>
                <w:szCs w:val="18"/>
              </w:rPr>
            </w:pPr>
            <w:r w:rsidRPr="00BE250E">
              <w:rPr>
                <w:bCs/>
                <w:sz w:val="18"/>
                <w:szCs w:val="18"/>
              </w:rPr>
              <w:t>3.</w:t>
            </w:r>
            <w:r w:rsidRPr="00BE250E">
              <w:rPr>
                <w:bCs/>
                <w:sz w:val="18"/>
                <w:szCs w:val="18"/>
              </w:rPr>
              <w:tab/>
              <w:t>Cuando, por el contenido de la documentación presentada, el LICITANTE no acredite el cumplimiento mínimo de 2 contratos.</w:t>
            </w:r>
          </w:p>
        </w:tc>
        <w:tc>
          <w:tcPr>
            <w:tcW w:w="520" w:type="pct"/>
            <w:vAlign w:val="center"/>
          </w:tcPr>
          <w:p w14:paraId="375E34E5" w14:textId="77777777" w:rsidR="00BE250E" w:rsidRPr="00BE250E" w:rsidRDefault="00BE250E" w:rsidP="00BF166A">
            <w:pPr>
              <w:pStyle w:val="TableParagraph"/>
              <w:ind w:left="121" w:right="117"/>
              <w:jc w:val="center"/>
              <w:rPr>
                <w:sz w:val="18"/>
                <w:szCs w:val="18"/>
              </w:rPr>
            </w:pPr>
            <w:r w:rsidRPr="00BE250E">
              <w:rPr>
                <w:w w:val="90"/>
                <w:sz w:val="18"/>
                <w:szCs w:val="18"/>
                <w:u w:val="single"/>
              </w:rPr>
              <w:t>9.0</w:t>
            </w:r>
          </w:p>
        </w:tc>
      </w:tr>
    </w:tbl>
    <w:tbl>
      <w:tblPr>
        <w:tblStyle w:val="TableNormal1"/>
        <w:tblpPr w:leftFromText="141" w:rightFromText="141" w:vertAnchor="text" w:horzAnchor="margin" w:tblpX="-10" w:tblpY="248"/>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4"/>
        <w:gridCol w:w="1209"/>
      </w:tblGrid>
      <w:tr w:rsidR="00BE250E" w:rsidRPr="00BE250E" w14:paraId="4371113A" w14:textId="77777777" w:rsidTr="00C03A69">
        <w:trPr>
          <w:trHeight w:val="421"/>
        </w:trPr>
        <w:tc>
          <w:tcPr>
            <w:tcW w:w="4363" w:type="pct"/>
            <w:shd w:val="clear" w:color="auto" w:fill="D9D9D9"/>
          </w:tcPr>
          <w:p w14:paraId="49F699B8" w14:textId="77777777" w:rsidR="00BE250E" w:rsidRPr="00BE250E" w:rsidRDefault="00BE250E" w:rsidP="00C03A69">
            <w:pPr>
              <w:pStyle w:val="TableParagraph"/>
              <w:spacing w:before="3" w:line="216" w:lineRule="exact"/>
              <w:ind w:left="69"/>
              <w:rPr>
                <w:b/>
                <w:sz w:val="18"/>
                <w:szCs w:val="18"/>
              </w:rPr>
            </w:pPr>
            <w:r w:rsidRPr="00BE250E">
              <w:rPr>
                <w:b/>
                <w:w w:val="95"/>
                <w:sz w:val="18"/>
                <w:szCs w:val="18"/>
              </w:rPr>
              <w:t>Puntos</w:t>
            </w:r>
            <w:r w:rsidRPr="00BE250E">
              <w:rPr>
                <w:b/>
                <w:spacing w:val="-12"/>
                <w:w w:val="95"/>
                <w:sz w:val="18"/>
                <w:szCs w:val="18"/>
              </w:rPr>
              <w:t xml:space="preserve"> </w:t>
            </w:r>
            <w:r w:rsidRPr="00BE250E">
              <w:rPr>
                <w:b/>
                <w:w w:val="95"/>
                <w:sz w:val="18"/>
                <w:szCs w:val="18"/>
              </w:rPr>
              <w:t>Totales</w:t>
            </w:r>
            <w:r w:rsidRPr="00BE250E">
              <w:rPr>
                <w:b/>
                <w:spacing w:val="-10"/>
                <w:w w:val="95"/>
                <w:sz w:val="18"/>
                <w:szCs w:val="18"/>
              </w:rPr>
              <w:t xml:space="preserve"> </w:t>
            </w:r>
            <w:r w:rsidRPr="00BE250E">
              <w:rPr>
                <w:b/>
                <w:w w:val="95"/>
                <w:sz w:val="18"/>
                <w:szCs w:val="18"/>
              </w:rPr>
              <w:t>propuesta</w:t>
            </w:r>
            <w:r w:rsidRPr="00BE250E">
              <w:rPr>
                <w:b/>
                <w:spacing w:val="-12"/>
                <w:w w:val="95"/>
                <w:sz w:val="18"/>
                <w:szCs w:val="18"/>
              </w:rPr>
              <w:t xml:space="preserve"> </w:t>
            </w:r>
            <w:r w:rsidRPr="00BE250E">
              <w:rPr>
                <w:b/>
                <w:w w:val="95"/>
                <w:sz w:val="18"/>
                <w:szCs w:val="18"/>
              </w:rPr>
              <w:t>técnica</w:t>
            </w:r>
          </w:p>
        </w:tc>
        <w:tc>
          <w:tcPr>
            <w:tcW w:w="637" w:type="pct"/>
            <w:shd w:val="clear" w:color="auto" w:fill="D9D9D9"/>
            <w:vAlign w:val="center"/>
          </w:tcPr>
          <w:p w14:paraId="14740F06" w14:textId="77777777" w:rsidR="00BE250E" w:rsidRPr="00BE250E" w:rsidRDefault="00BE250E" w:rsidP="00C03A69">
            <w:pPr>
              <w:pStyle w:val="TableParagraph"/>
              <w:spacing w:before="3" w:line="216" w:lineRule="exact"/>
              <w:ind w:left="122" w:right="117"/>
              <w:jc w:val="center"/>
              <w:rPr>
                <w:b/>
                <w:sz w:val="18"/>
                <w:szCs w:val="18"/>
              </w:rPr>
            </w:pPr>
            <w:r w:rsidRPr="00BE250E">
              <w:rPr>
                <w:b/>
                <w:sz w:val="18"/>
                <w:szCs w:val="18"/>
                <w:u w:val="single"/>
              </w:rPr>
              <w:t>60.0</w:t>
            </w:r>
          </w:p>
        </w:tc>
      </w:tr>
    </w:tbl>
    <w:p w14:paraId="400EC01C" w14:textId="77777777" w:rsidR="00BE250E" w:rsidRPr="00BE250E" w:rsidRDefault="00BE250E" w:rsidP="00BE250E">
      <w:pPr>
        <w:pStyle w:val="Prrafodelista"/>
        <w:widowControl w:val="0"/>
        <w:numPr>
          <w:ilvl w:val="1"/>
          <w:numId w:val="43"/>
        </w:numPr>
        <w:tabs>
          <w:tab w:val="left" w:pos="707"/>
        </w:tabs>
        <w:autoSpaceDE w:val="0"/>
        <w:autoSpaceDN w:val="0"/>
        <w:spacing w:before="93" w:after="0" w:line="240" w:lineRule="auto"/>
        <w:rPr>
          <w:rFonts w:ascii="Arial" w:hAnsi="Arial" w:cs="Arial"/>
          <w:b/>
          <w:sz w:val="18"/>
          <w:szCs w:val="18"/>
        </w:rPr>
      </w:pPr>
      <w:r w:rsidRPr="00BE250E">
        <w:rPr>
          <w:rFonts w:ascii="Arial" w:hAnsi="Arial" w:cs="Arial"/>
          <w:b/>
          <w:w w:val="95"/>
          <w:sz w:val="18"/>
          <w:szCs w:val="18"/>
        </w:rPr>
        <w:t>EVALUACIÓN DE</w:t>
      </w:r>
      <w:r w:rsidRPr="00BE250E">
        <w:rPr>
          <w:rFonts w:ascii="Arial" w:hAnsi="Arial" w:cs="Arial"/>
          <w:b/>
          <w:spacing w:val="1"/>
          <w:w w:val="95"/>
          <w:sz w:val="18"/>
          <w:szCs w:val="18"/>
        </w:rPr>
        <w:t xml:space="preserve"> </w:t>
      </w:r>
      <w:r w:rsidRPr="00BE250E">
        <w:rPr>
          <w:rFonts w:ascii="Arial" w:hAnsi="Arial" w:cs="Arial"/>
          <w:b/>
          <w:w w:val="95"/>
          <w:sz w:val="18"/>
          <w:szCs w:val="18"/>
        </w:rPr>
        <w:t>LA PROPUESTA ECONÓMICA.</w:t>
      </w:r>
    </w:p>
    <w:p w14:paraId="10ECD741" w14:textId="77777777" w:rsidR="00BE250E" w:rsidRPr="00BE250E" w:rsidRDefault="00BE250E" w:rsidP="00BF166A">
      <w:pPr>
        <w:pStyle w:val="Textoindependiente"/>
        <w:spacing w:before="198"/>
        <w:ind w:right="294"/>
        <w:jc w:val="both"/>
        <w:rPr>
          <w:rFonts w:ascii="Arial" w:hAnsi="Arial" w:cs="Arial"/>
          <w:sz w:val="18"/>
          <w:szCs w:val="18"/>
        </w:rPr>
      </w:pPr>
      <w:r w:rsidRPr="00BE250E">
        <w:rPr>
          <w:rFonts w:ascii="Arial" w:hAnsi="Arial" w:cs="Arial"/>
          <w:sz w:val="18"/>
          <w:szCs w:val="18"/>
        </w:rPr>
        <w:t>Para efectos de proceder a la evaluación de la propuesta económica, se deberá excluir del precio</w:t>
      </w:r>
      <w:r w:rsidRPr="00BE250E">
        <w:rPr>
          <w:rFonts w:ascii="Arial" w:hAnsi="Arial" w:cs="Arial"/>
          <w:spacing w:val="1"/>
          <w:sz w:val="18"/>
          <w:szCs w:val="18"/>
        </w:rPr>
        <w:t xml:space="preserve"> </w:t>
      </w:r>
      <w:r w:rsidRPr="00BE250E">
        <w:rPr>
          <w:rFonts w:ascii="Arial" w:hAnsi="Arial" w:cs="Arial"/>
          <w:sz w:val="18"/>
          <w:szCs w:val="18"/>
        </w:rPr>
        <w:t>ofertado por el licitante el impuesto al valor agregado y sólo se considerará el precio neto</w:t>
      </w:r>
      <w:r w:rsidRPr="00BE250E">
        <w:rPr>
          <w:rFonts w:ascii="Arial" w:hAnsi="Arial" w:cs="Arial"/>
          <w:spacing w:val="1"/>
          <w:sz w:val="18"/>
          <w:szCs w:val="18"/>
        </w:rPr>
        <w:t xml:space="preserve"> </w:t>
      </w:r>
      <w:r w:rsidRPr="00BE250E">
        <w:rPr>
          <w:rFonts w:ascii="Arial" w:hAnsi="Arial" w:cs="Arial"/>
          <w:sz w:val="18"/>
          <w:szCs w:val="18"/>
        </w:rPr>
        <w:t>propuesto.</w:t>
      </w:r>
    </w:p>
    <w:p w14:paraId="690A8D5C" w14:textId="77777777" w:rsidR="00BE250E" w:rsidRPr="00BE250E" w:rsidRDefault="00BE250E" w:rsidP="00BF166A">
      <w:pPr>
        <w:pStyle w:val="Textoindependiente"/>
        <w:spacing w:before="194"/>
        <w:ind w:right="289"/>
        <w:jc w:val="both"/>
        <w:rPr>
          <w:rFonts w:ascii="Arial" w:hAnsi="Arial" w:cs="Arial"/>
          <w:sz w:val="18"/>
          <w:szCs w:val="18"/>
        </w:rPr>
      </w:pPr>
      <w:r w:rsidRPr="00BE250E">
        <w:rPr>
          <w:rFonts w:ascii="Arial" w:hAnsi="Arial" w:cs="Arial"/>
          <w:spacing w:val="-1"/>
          <w:w w:val="105"/>
          <w:sz w:val="18"/>
          <w:szCs w:val="18"/>
        </w:rPr>
        <w:t>El</w:t>
      </w:r>
      <w:r w:rsidRPr="00BE250E">
        <w:rPr>
          <w:rFonts w:ascii="Arial" w:hAnsi="Arial" w:cs="Arial"/>
          <w:spacing w:val="-17"/>
          <w:w w:val="105"/>
          <w:sz w:val="18"/>
          <w:szCs w:val="18"/>
        </w:rPr>
        <w:t xml:space="preserve"> </w:t>
      </w:r>
      <w:r w:rsidRPr="00BE250E">
        <w:rPr>
          <w:rFonts w:ascii="Arial" w:hAnsi="Arial" w:cs="Arial"/>
          <w:spacing w:val="-1"/>
          <w:w w:val="105"/>
          <w:sz w:val="18"/>
          <w:szCs w:val="18"/>
        </w:rPr>
        <w:t>total</w:t>
      </w:r>
      <w:r w:rsidRPr="00BE250E">
        <w:rPr>
          <w:rFonts w:ascii="Arial" w:hAnsi="Arial" w:cs="Arial"/>
          <w:spacing w:val="-17"/>
          <w:w w:val="105"/>
          <w:sz w:val="18"/>
          <w:szCs w:val="18"/>
        </w:rPr>
        <w:t xml:space="preserve"> </w:t>
      </w:r>
      <w:r w:rsidRPr="00BE250E">
        <w:rPr>
          <w:rFonts w:ascii="Arial" w:hAnsi="Arial" w:cs="Arial"/>
          <w:spacing w:val="-1"/>
          <w:w w:val="105"/>
          <w:sz w:val="18"/>
          <w:szCs w:val="18"/>
        </w:rPr>
        <w:t>de</w:t>
      </w:r>
      <w:r w:rsidRPr="00BE250E">
        <w:rPr>
          <w:rFonts w:ascii="Arial" w:hAnsi="Arial" w:cs="Arial"/>
          <w:spacing w:val="-16"/>
          <w:w w:val="105"/>
          <w:sz w:val="18"/>
          <w:szCs w:val="18"/>
        </w:rPr>
        <w:t xml:space="preserve"> </w:t>
      </w:r>
      <w:r w:rsidRPr="00BE250E">
        <w:rPr>
          <w:rFonts w:ascii="Arial" w:hAnsi="Arial" w:cs="Arial"/>
          <w:spacing w:val="-1"/>
          <w:w w:val="105"/>
          <w:sz w:val="18"/>
          <w:szCs w:val="18"/>
        </w:rPr>
        <w:t>puntuación</w:t>
      </w:r>
      <w:r w:rsidRPr="00BE250E">
        <w:rPr>
          <w:rFonts w:ascii="Arial" w:hAnsi="Arial" w:cs="Arial"/>
          <w:spacing w:val="-16"/>
          <w:w w:val="105"/>
          <w:sz w:val="18"/>
          <w:szCs w:val="18"/>
        </w:rPr>
        <w:t xml:space="preserve"> </w:t>
      </w:r>
      <w:r w:rsidRPr="00BE250E">
        <w:rPr>
          <w:rFonts w:ascii="Arial" w:hAnsi="Arial" w:cs="Arial"/>
          <w:spacing w:val="-1"/>
          <w:w w:val="105"/>
          <w:sz w:val="18"/>
          <w:szCs w:val="18"/>
        </w:rPr>
        <w:t>o</w:t>
      </w:r>
      <w:r w:rsidRPr="00BE250E">
        <w:rPr>
          <w:rFonts w:ascii="Arial" w:hAnsi="Arial" w:cs="Arial"/>
          <w:spacing w:val="-16"/>
          <w:w w:val="105"/>
          <w:sz w:val="18"/>
          <w:szCs w:val="18"/>
        </w:rPr>
        <w:t xml:space="preserve"> </w:t>
      </w:r>
      <w:r w:rsidRPr="00BE250E">
        <w:rPr>
          <w:rFonts w:ascii="Arial" w:hAnsi="Arial" w:cs="Arial"/>
          <w:spacing w:val="-1"/>
          <w:w w:val="105"/>
          <w:sz w:val="18"/>
          <w:szCs w:val="18"/>
        </w:rPr>
        <w:t>unidades</w:t>
      </w:r>
      <w:r w:rsidRPr="00BE250E">
        <w:rPr>
          <w:rFonts w:ascii="Arial" w:hAnsi="Arial" w:cs="Arial"/>
          <w:spacing w:val="-15"/>
          <w:w w:val="105"/>
          <w:sz w:val="18"/>
          <w:szCs w:val="18"/>
        </w:rPr>
        <w:t xml:space="preserve"> </w:t>
      </w:r>
      <w:r w:rsidRPr="00BE250E">
        <w:rPr>
          <w:rFonts w:ascii="Arial" w:hAnsi="Arial" w:cs="Arial"/>
          <w:spacing w:val="-1"/>
          <w:w w:val="105"/>
          <w:sz w:val="18"/>
          <w:szCs w:val="18"/>
        </w:rPr>
        <w:t>porcentuales</w:t>
      </w:r>
      <w:r w:rsidRPr="00BE250E">
        <w:rPr>
          <w:rFonts w:ascii="Arial" w:hAnsi="Arial" w:cs="Arial"/>
          <w:spacing w:val="-15"/>
          <w:w w:val="105"/>
          <w:sz w:val="18"/>
          <w:szCs w:val="18"/>
        </w:rPr>
        <w:t xml:space="preserve"> </w:t>
      </w:r>
      <w:r w:rsidRPr="00BE250E">
        <w:rPr>
          <w:rFonts w:ascii="Arial" w:hAnsi="Arial" w:cs="Arial"/>
          <w:spacing w:val="-1"/>
          <w:w w:val="105"/>
          <w:sz w:val="18"/>
          <w:szCs w:val="18"/>
        </w:rPr>
        <w:t>de</w:t>
      </w:r>
      <w:r w:rsidRPr="00BE250E">
        <w:rPr>
          <w:rFonts w:ascii="Arial" w:hAnsi="Arial" w:cs="Arial"/>
          <w:spacing w:val="-16"/>
          <w:w w:val="105"/>
          <w:sz w:val="18"/>
          <w:szCs w:val="18"/>
        </w:rPr>
        <w:t xml:space="preserve"> </w:t>
      </w:r>
      <w:r w:rsidRPr="00BE250E">
        <w:rPr>
          <w:rFonts w:ascii="Arial" w:hAnsi="Arial" w:cs="Arial"/>
          <w:spacing w:val="-1"/>
          <w:w w:val="105"/>
          <w:sz w:val="18"/>
          <w:szCs w:val="18"/>
        </w:rPr>
        <w:t>la</w:t>
      </w:r>
      <w:r w:rsidRPr="00BE250E">
        <w:rPr>
          <w:rFonts w:ascii="Arial" w:hAnsi="Arial" w:cs="Arial"/>
          <w:spacing w:val="-16"/>
          <w:w w:val="105"/>
          <w:sz w:val="18"/>
          <w:szCs w:val="18"/>
        </w:rPr>
        <w:t xml:space="preserve"> </w:t>
      </w:r>
      <w:r w:rsidRPr="00BE250E">
        <w:rPr>
          <w:rFonts w:ascii="Arial" w:hAnsi="Arial" w:cs="Arial"/>
          <w:w w:val="105"/>
          <w:sz w:val="18"/>
          <w:szCs w:val="18"/>
        </w:rPr>
        <w:t>propuesta</w:t>
      </w:r>
      <w:r w:rsidRPr="00BE250E">
        <w:rPr>
          <w:rFonts w:ascii="Arial" w:hAnsi="Arial" w:cs="Arial"/>
          <w:spacing w:val="-14"/>
          <w:w w:val="105"/>
          <w:sz w:val="18"/>
          <w:szCs w:val="18"/>
        </w:rPr>
        <w:t xml:space="preserve"> </w:t>
      </w:r>
      <w:r w:rsidRPr="00BE250E">
        <w:rPr>
          <w:rFonts w:ascii="Arial" w:hAnsi="Arial" w:cs="Arial"/>
          <w:w w:val="105"/>
          <w:sz w:val="18"/>
          <w:szCs w:val="18"/>
        </w:rPr>
        <w:t>económica</w:t>
      </w:r>
      <w:r w:rsidRPr="00BE250E">
        <w:rPr>
          <w:rFonts w:ascii="Arial" w:hAnsi="Arial" w:cs="Arial"/>
          <w:spacing w:val="-17"/>
          <w:w w:val="105"/>
          <w:sz w:val="18"/>
          <w:szCs w:val="18"/>
        </w:rPr>
        <w:t xml:space="preserve"> </w:t>
      </w:r>
      <w:r w:rsidRPr="00BE250E">
        <w:rPr>
          <w:rFonts w:ascii="Arial" w:hAnsi="Arial" w:cs="Arial"/>
          <w:w w:val="105"/>
          <w:sz w:val="18"/>
          <w:szCs w:val="18"/>
        </w:rPr>
        <w:t>deberá</w:t>
      </w:r>
      <w:r w:rsidRPr="00BE250E">
        <w:rPr>
          <w:rFonts w:ascii="Arial" w:hAnsi="Arial" w:cs="Arial"/>
          <w:spacing w:val="-18"/>
          <w:w w:val="105"/>
          <w:sz w:val="18"/>
          <w:szCs w:val="18"/>
        </w:rPr>
        <w:t xml:space="preserve"> </w:t>
      </w:r>
      <w:r w:rsidRPr="00BE250E">
        <w:rPr>
          <w:rFonts w:ascii="Arial" w:hAnsi="Arial" w:cs="Arial"/>
          <w:w w:val="105"/>
          <w:sz w:val="18"/>
          <w:szCs w:val="18"/>
        </w:rPr>
        <w:t>tener</w:t>
      </w:r>
      <w:r w:rsidRPr="00BE250E">
        <w:rPr>
          <w:rFonts w:ascii="Arial" w:hAnsi="Arial" w:cs="Arial"/>
          <w:spacing w:val="-18"/>
          <w:w w:val="105"/>
          <w:sz w:val="18"/>
          <w:szCs w:val="18"/>
        </w:rPr>
        <w:t xml:space="preserve"> </w:t>
      </w:r>
      <w:r w:rsidRPr="00BE250E">
        <w:rPr>
          <w:rFonts w:ascii="Arial" w:hAnsi="Arial" w:cs="Arial"/>
          <w:w w:val="105"/>
          <w:sz w:val="18"/>
          <w:szCs w:val="18"/>
        </w:rPr>
        <w:t>un</w:t>
      </w:r>
      <w:r w:rsidRPr="00BE250E">
        <w:rPr>
          <w:rFonts w:ascii="Arial" w:hAnsi="Arial" w:cs="Arial"/>
          <w:spacing w:val="-18"/>
          <w:w w:val="105"/>
          <w:sz w:val="18"/>
          <w:szCs w:val="18"/>
        </w:rPr>
        <w:t xml:space="preserve"> </w:t>
      </w:r>
      <w:r w:rsidRPr="00BE250E">
        <w:rPr>
          <w:rFonts w:ascii="Arial" w:hAnsi="Arial" w:cs="Arial"/>
          <w:w w:val="105"/>
          <w:sz w:val="18"/>
          <w:szCs w:val="18"/>
        </w:rPr>
        <w:t>valor</w:t>
      </w:r>
      <w:r w:rsidRPr="00BE250E">
        <w:rPr>
          <w:rFonts w:ascii="Arial" w:hAnsi="Arial" w:cs="Arial"/>
          <w:spacing w:val="-71"/>
          <w:w w:val="105"/>
          <w:sz w:val="18"/>
          <w:szCs w:val="18"/>
        </w:rPr>
        <w:t xml:space="preserve"> </w:t>
      </w:r>
      <w:r w:rsidRPr="00BE250E">
        <w:rPr>
          <w:rFonts w:ascii="Arial" w:hAnsi="Arial" w:cs="Arial"/>
          <w:w w:val="105"/>
          <w:sz w:val="18"/>
          <w:szCs w:val="18"/>
        </w:rPr>
        <w:t>numérico</w:t>
      </w:r>
      <w:r w:rsidRPr="00BE250E">
        <w:rPr>
          <w:rFonts w:ascii="Arial" w:hAnsi="Arial" w:cs="Arial"/>
          <w:spacing w:val="-15"/>
          <w:w w:val="105"/>
          <w:sz w:val="18"/>
          <w:szCs w:val="18"/>
        </w:rPr>
        <w:t xml:space="preserve"> </w:t>
      </w:r>
      <w:r w:rsidRPr="00BE250E">
        <w:rPr>
          <w:rFonts w:ascii="Arial" w:hAnsi="Arial" w:cs="Arial"/>
          <w:w w:val="105"/>
          <w:sz w:val="18"/>
          <w:szCs w:val="18"/>
        </w:rPr>
        <w:t>máximo</w:t>
      </w:r>
      <w:r w:rsidRPr="00BE250E">
        <w:rPr>
          <w:rFonts w:ascii="Arial" w:hAnsi="Arial" w:cs="Arial"/>
          <w:spacing w:val="-15"/>
          <w:w w:val="105"/>
          <w:sz w:val="18"/>
          <w:szCs w:val="18"/>
        </w:rPr>
        <w:t xml:space="preserve"> </w:t>
      </w:r>
      <w:r w:rsidRPr="00BE250E">
        <w:rPr>
          <w:rFonts w:ascii="Arial" w:hAnsi="Arial" w:cs="Arial"/>
          <w:w w:val="105"/>
          <w:sz w:val="18"/>
          <w:szCs w:val="18"/>
        </w:rPr>
        <w:t>de</w:t>
      </w:r>
      <w:r w:rsidRPr="00BE250E">
        <w:rPr>
          <w:rFonts w:ascii="Arial" w:hAnsi="Arial" w:cs="Arial"/>
          <w:spacing w:val="-15"/>
          <w:w w:val="105"/>
          <w:sz w:val="18"/>
          <w:szCs w:val="18"/>
        </w:rPr>
        <w:t xml:space="preserve"> </w:t>
      </w:r>
      <w:r w:rsidRPr="00BE250E">
        <w:rPr>
          <w:rFonts w:ascii="Arial" w:hAnsi="Arial" w:cs="Arial"/>
          <w:w w:val="105"/>
          <w:sz w:val="18"/>
          <w:szCs w:val="18"/>
        </w:rPr>
        <w:t>40,</w:t>
      </w:r>
      <w:r w:rsidRPr="00BE250E">
        <w:rPr>
          <w:rFonts w:ascii="Arial" w:hAnsi="Arial" w:cs="Arial"/>
          <w:spacing w:val="-13"/>
          <w:w w:val="105"/>
          <w:sz w:val="18"/>
          <w:szCs w:val="18"/>
        </w:rPr>
        <w:t xml:space="preserve"> </w:t>
      </w:r>
      <w:r w:rsidRPr="00BE250E">
        <w:rPr>
          <w:rFonts w:ascii="Arial" w:hAnsi="Arial" w:cs="Arial"/>
          <w:w w:val="105"/>
          <w:sz w:val="18"/>
          <w:szCs w:val="18"/>
        </w:rPr>
        <w:t>por</w:t>
      </w:r>
      <w:r w:rsidRPr="00BE250E">
        <w:rPr>
          <w:rFonts w:ascii="Arial" w:hAnsi="Arial" w:cs="Arial"/>
          <w:spacing w:val="-15"/>
          <w:w w:val="105"/>
          <w:sz w:val="18"/>
          <w:szCs w:val="18"/>
        </w:rPr>
        <w:t xml:space="preserve"> </w:t>
      </w:r>
      <w:r w:rsidRPr="00BE250E">
        <w:rPr>
          <w:rFonts w:ascii="Arial" w:hAnsi="Arial" w:cs="Arial"/>
          <w:w w:val="105"/>
          <w:sz w:val="18"/>
          <w:szCs w:val="18"/>
        </w:rPr>
        <w:t>lo</w:t>
      </w:r>
      <w:r w:rsidRPr="00BE250E">
        <w:rPr>
          <w:rFonts w:ascii="Arial" w:hAnsi="Arial" w:cs="Arial"/>
          <w:spacing w:val="-14"/>
          <w:w w:val="105"/>
          <w:sz w:val="18"/>
          <w:szCs w:val="18"/>
        </w:rPr>
        <w:t xml:space="preserve"> </w:t>
      </w:r>
      <w:r w:rsidRPr="00BE250E">
        <w:rPr>
          <w:rFonts w:ascii="Arial" w:hAnsi="Arial" w:cs="Arial"/>
          <w:w w:val="105"/>
          <w:sz w:val="18"/>
          <w:szCs w:val="18"/>
        </w:rPr>
        <w:t>que</w:t>
      </w:r>
      <w:r w:rsidRPr="00BE250E">
        <w:rPr>
          <w:rFonts w:ascii="Arial" w:hAnsi="Arial" w:cs="Arial"/>
          <w:spacing w:val="-15"/>
          <w:w w:val="105"/>
          <w:sz w:val="18"/>
          <w:szCs w:val="18"/>
        </w:rPr>
        <w:t xml:space="preserve"> </w:t>
      </w:r>
      <w:r w:rsidRPr="00BE250E">
        <w:rPr>
          <w:rFonts w:ascii="Arial" w:hAnsi="Arial" w:cs="Arial"/>
          <w:w w:val="105"/>
          <w:sz w:val="18"/>
          <w:szCs w:val="18"/>
        </w:rPr>
        <w:t>a</w:t>
      </w:r>
      <w:r w:rsidRPr="00BE250E">
        <w:rPr>
          <w:rFonts w:ascii="Arial" w:hAnsi="Arial" w:cs="Arial"/>
          <w:spacing w:val="-14"/>
          <w:w w:val="105"/>
          <w:sz w:val="18"/>
          <w:szCs w:val="18"/>
        </w:rPr>
        <w:t xml:space="preserve"> </w:t>
      </w:r>
      <w:r w:rsidRPr="00BE250E">
        <w:rPr>
          <w:rFonts w:ascii="Arial" w:hAnsi="Arial" w:cs="Arial"/>
          <w:w w:val="105"/>
          <w:sz w:val="18"/>
          <w:szCs w:val="18"/>
        </w:rPr>
        <w:t>la</w:t>
      </w:r>
      <w:r w:rsidRPr="00BE250E">
        <w:rPr>
          <w:rFonts w:ascii="Arial" w:hAnsi="Arial" w:cs="Arial"/>
          <w:spacing w:val="-14"/>
          <w:w w:val="105"/>
          <w:sz w:val="18"/>
          <w:szCs w:val="18"/>
        </w:rPr>
        <w:t xml:space="preserve"> </w:t>
      </w:r>
      <w:r w:rsidRPr="00BE250E">
        <w:rPr>
          <w:rFonts w:ascii="Arial" w:hAnsi="Arial" w:cs="Arial"/>
          <w:w w:val="105"/>
          <w:sz w:val="18"/>
          <w:szCs w:val="18"/>
        </w:rPr>
        <w:t>propuesta</w:t>
      </w:r>
      <w:r w:rsidRPr="00BE250E">
        <w:rPr>
          <w:rFonts w:ascii="Arial" w:hAnsi="Arial" w:cs="Arial"/>
          <w:spacing w:val="-14"/>
          <w:w w:val="105"/>
          <w:sz w:val="18"/>
          <w:szCs w:val="18"/>
        </w:rPr>
        <w:t xml:space="preserve"> </w:t>
      </w:r>
      <w:r w:rsidRPr="00BE250E">
        <w:rPr>
          <w:rFonts w:ascii="Arial" w:hAnsi="Arial" w:cs="Arial"/>
          <w:w w:val="105"/>
          <w:sz w:val="18"/>
          <w:szCs w:val="18"/>
        </w:rPr>
        <w:t>económica</w:t>
      </w:r>
      <w:r w:rsidRPr="00BE250E">
        <w:rPr>
          <w:rFonts w:ascii="Arial" w:hAnsi="Arial" w:cs="Arial"/>
          <w:spacing w:val="-14"/>
          <w:w w:val="105"/>
          <w:sz w:val="18"/>
          <w:szCs w:val="18"/>
        </w:rPr>
        <w:t xml:space="preserve"> </w:t>
      </w:r>
      <w:r w:rsidRPr="00BE250E">
        <w:rPr>
          <w:rFonts w:ascii="Arial" w:hAnsi="Arial" w:cs="Arial"/>
          <w:w w:val="105"/>
          <w:sz w:val="18"/>
          <w:szCs w:val="18"/>
        </w:rPr>
        <w:t>que</w:t>
      </w:r>
      <w:r w:rsidRPr="00BE250E">
        <w:rPr>
          <w:rFonts w:ascii="Arial" w:hAnsi="Arial" w:cs="Arial"/>
          <w:spacing w:val="-15"/>
          <w:w w:val="105"/>
          <w:sz w:val="18"/>
          <w:szCs w:val="18"/>
        </w:rPr>
        <w:t xml:space="preserve"> </w:t>
      </w:r>
      <w:r w:rsidRPr="00BE250E">
        <w:rPr>
          <w:rFonts w:ascii="Arial" w:hAnsi="Arial" w:cs="Arial"/>
          <w:w w:val="105"/>
          <w:sz w:val="18"/>
          <w:szCs w:val="18"/>
        </w:rPr>
        <w:t>resulte</w:t>
      </w:r>
      <w:r w:rsidRPr="00BE250E">
        <w:rPr>
          <w:rFonts w:ascii="Arial" w:hAnsi="Arial" w:cs="Arial"/>
          <w:spacing w:val="-14"/>
          <w:w w:val="105"/>
          <w:sz w:val="18"/>
          <w:szCs w:val="18"/>
        </w:rPr>
        <w:t xml:space="preserve"> </w:t>
      </w:r>
      <w:r w:rsidRPr="00BE250E">
        <w:rPr>
          <w:rFonts w:ascii="Arial" w:hAnsi="Arial" w:cs="Arial"/>
          <w:w w:val="105"/>
          <w:sz w:val="18"/>
          <w:szCs w:val="18"/>
        </w:rPr>
        <w:t>ser</w:t>
      </w:r>
      <w:r w:rsidRPr="00BE250E">
        <w:rPr>
          <w:rFonts w:ascii="Arial" w:hAnsi="Arial" w:cs="Arial"/>
          <w:spacing w:val="-17"/>
          <w:w w:val="105"/>
          <w:sz w:val="18"/>
          <w:szCs w:val="18"/>
        </w:rPr>
        <w:t xml:space="preserve"> </w:t>
      </w:r>
      <w:r w:rsidRPr="00BE250E">
        <w:rPr>
          <w:rFonts w:ascii="Arial" w:hAnsi="Arial" w:cs="Arial"/>
          <w:w w:val="105"/>
          <w:sz w:val="18"/>
          <w:szCs w:val="18"/>
        </w:rPr>
        <w:t>la</w:t>
      </w:r>
      <w:r w:rsidRPr="00BE250E">
        <w:rPr>
          <w:rFonts w:ascii="Arial" w:hAnsi="Arial" w:cs="Arial"/>
          <w:spacing w:val="-17"/>
          <w:w w:val="105"/>
          <w:sz w:val="18"/>
          <w:szCs w:val="18"/>
        </w:rPr>
        <w:t xml:space="preserve"> </w:t>
      </w:r>
      <w:r w:rsidRPr="00BE250E">
        <w:rPr>
          <w:rFonts w:ascii="Arial" w:hAnsi="Arial" w:cs="Arial"/>
          <w:w w:val="105"/>
          <w:sz w:val="18"/>
          <w:szCs w:val="18"/>
        </w:rPr>
        <w:t>más</w:t>
      </w:r>
      <w:r w:rsidRPr="00BE250E">
        <w:rPr>
          <w:rFonts w:ascii="Arial" w:hAnsi="Arial" w:cs="Arial"/>
          <w:spacing w:val="-15"/>
          <w:w w:val="105"/>
          <w:sz w:val="18"/>
          <w:szCs w:val="18"/>
        </w:rPr>
        <w:t xml:space="preserve"> </w:t>
      </w:r>
      <w:r w:rsidRPr="00BE250E">
        <w:rPr>
          <w:rFonts w:ascii="Arial" w:hAnsi="Arial" w:cs="Arial"/>
          <w:w w:val="105"/>
          <w:sz w:val="18"/>
          <w:szCs w:val="18"/>
        </w:rPr>
        <w:t>baja</w:t>
      </w:r>
      <w:r w:rsidRPr="00BE250E">
        <w:rPr>
          <w:rFonts w:ascii="Arial" w:hAnsi="Arial" w:cs="Arial"/>
          <w:spacing w:val="-17"/>
          <w:w w:val="105"/>
          <w:sz w:val="18"/>
          <w:szCs w:val="18"/>
        </w:rPr>
        <w:t xml:space="preserve"> </w:t>
      </w:r>
      <w:r w:rsidRPr="00BE250E">
        <w:rPr>
          <w:rFonts w:ascii="Arial" w:hAnsi="Arial" w:cs="Arial"/>
          <w:w w:val="105"/>
          <w:sz w:val="18"/>
          <w:szCs w:val="18"/>
        </w:rPr>
        <w:t>de</w:t>
      </w:r>
      <w:r w:rsidRPr="00BE250E">
        <w:rPr>
          <w:rFonts w:ascii="Arial" w:hAnsi="Arial" w:cs="Arial"/>
          <w:spacing w:val="-17"/>
          <w:w w:val="105"/>
          <w:sz w:val="18"/>
          <w:szCs w:val="18"/>
        </w:rPr>
        <w:t xml:space="preserve"> </w:t>
      </w:r>
      <w:r w:rsidRPr="00BE250E">
        <w:rPr>
          <w:rFonts w:ascii="Arial" w:hAnsi="Arial" w:cs="Arial"/>
          <w:w w:val="105"/>
          <w:sz w:val="18"/>
          <w:szCs w:val="18"/>
        </w:rPr>
        <w:t>las</w:t>
      </w:r>
      <w:r w:rsidRPr="00BE250E">
        <w:rPr>
          <w:rFonts w:ascii="Arial" w:hAnsi="Arial" w:cs="Arial"/>
          <w:spacing w:val="-71"/>
          <w:w w:val="105"/>
          <w:sz w:val="18"/>
          <w:szCs w:val="18"/>
        </w:rPr>
        <w:t xml:space="preserve"> </w:t>
      </w:r>
      <w:r w:rsidRPr="00BE250E">
        <w:rPr>
          <w:rFonts w:ascii="Arial" w:hAnsi="Arial" w:cs="Arial"/>
          <w:sz w:val="18"/>
          <w:szCs w:val="18"/>
        </w:rPr>
        <w:t>técnicamente aceptadas, deberá asignársele la puntuación o unidades porcentuales máxima. Para</w:t>
      </w:r>
      <w:r w:rsidRPr="00BE250E">
        <w:rPr>
          <w:rFonts w:ascii="Arial" w:hAnsi="Arial" w:cs="Arial"/>
          <w:spacing w:val="1"/>
          <w:sz w:val="18"/>
          <w:szCs w:val="18"/>
        </w:rPr>
        <w:t xml:space="preserve"> </w:t>
      </w:r>
      <w:r w:rsidRPr="00BE250E">
        <w:rPr>
          <w:rFonts w:ascii="Arial" w:hAnsi="Arial" w:cs="Arial"/>
          <w:sz w:val="18"/>
          <w:szCs w:val="18"/>
        </w:rPr>
        <w:t>determinar la puntuación o unidades porcentuales que correspondan a la propuesta económica de</w:t>
      </w:r>
      <w:r w:rsidRPr="00BE250E">
        <w:rPr>
          <w:rFonts w:ascii="Arial" w:hAnsi="Arial" w:cs="Arial"/>
          <w:spacing w:val="1"/>
          <w:sz w:val="18"/>
          <w:szCs w:val="18"/>
        </w:rPr>
        <w:t xml:space="preserve"> </w:t>
      </w:r>
      <w:r w:rsidRPr="00BE250E">
        <w:rPr>
          <w:rFonts w:ascii="Arial" w:hAnsi="Arial" w:cs="Arial"/>
          <w:sz w:val="18"/>
          <w:szCs w:val="18"/>
        </w:rPr>
        <w:t>cada</w:t>
      </w:r>
      <w:r w:rsidRPr="00BE250E">
        <w:rPr>
          <w:rFonts w:ascii="Arial" w:hAnsi="Arial" w:cs="Arial"/>
          <w:spacing w:val="-19"/>
          <w:sz w:val="18"/>
          <w:szCs w:val="18"/>
        </w:rPr>
        <w:t xml:space="preserve"> </w:t>
      </w:r>
      <w:r w:rsidRPr="00BE250E">
        <w:rPr>
          <w:rFonts w:ascii="Arial" w:hAnsi="Arial" w:cs="Arial"/>
          <w:sz w:val="18"/>
          <w:szCs w:val="18"/>
        </w:rPr>
        <w:t>participante,</w:t>
      </w:r>
      <w:r w:rsidRPr="00BE250E">
        <w:rPr>
          <w:rFonts w:ascii="Arial" w:hAnsi="Arial" w:cs="Arial"/>
          <w:spacing w:val="-17"/>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convocante</w:t>
      </w:r>
      <w:r w:rsidRPr="00BE250E">
        <w:rPr>
          <w:rFonts w:ascii="Arial" w:hAnsi="Arial" w:cs="Arial"/>
          <w:spacing w:val="-18"/>
          <w:sz w:val="18"/>
          <w:szCs w:val="18"/>
        </w:rPr>
        <w:t xml:space="preserve"> </w:t>
      </w:r>
      <w:r w:rsidRPr="00BE250E">
        <w:rPr>
          <w:rFonts w:ascii="Arial" w:hAnsi="Arial" w:cs="Arial"/>
          <w:sz w:val="18"/>
          <w:szCs w:val="18"/>
        </w:rPr>
        <w:t>aplicará</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siguiente</w:t>
      </w:r>
      <w:r w:rsidRPr="00BE250E">
        <w:rPr>
          <w:rFonts w:ascii="Arial" w:hAnsi="Arial" w:cs="Arial"/>
          <w:spacing w:val="-18"/>
          <w:sz w:val="18"/>
          <w:szCs w:val="18"/>
        </w:rPr>
        <w:t xml:space="preserve"> </w:t>
      </w:r>
      <w:r w:rsidRPr="00BE250E">
        <w:rPr>
          <w:rFonts w:ascii="Arial" w:hAnsi="Arial" w:cs="Arial"/>
          <w:sz w:val="18"/>
          <w:szCs w:val="18"/>
        </w:rPr>
        <w:t>fórmula:</w:t>
      </w:r>
    </w:p>
    <w:p w14:paraId="54DDFDD4" w14:textId="77777777" w:rsidR="00BE250E" w:rsidRPr="00BE250E" w:rsidRDefault="00BE250E" w:rsidP="00BF166A">
      <w:pPr>
        <w:pStyle w:val="Textoindependiente"/>
        <w:spacing w:before="194"/>
        <w:jc w:val="both"/>
        <w:rPr>
          <w:rFonts w:ascii="Arial" w:hAnsi="Arial" w:cs="Arial"/>
          <w:sz w:val="18"/>
          <w:szCs w:val="18"/>
        </w:rPr>
      </w:pPr>
      <w:r w:rsidRPr="00BE250E">
        <w:rPr>
          <w:rFonts w:ascii="Arial" w:hAnsi="Arial" w:cs="Arial"/>
          <w:w w:val="118"/>
          <w:sz w:val="18"/>
          <w:szCs w:val="18"/>
        </w:rPr>
        <w:t>PP</w:t>
      </w:r>
      <w:r w:rsidRPr="00BE250E">
        <w:rPr>
          <w:rFonts w:ascii="Arial" w:hAnsi="Arial" w:cs="Arial"/>
          <w:w w:val="105"/>
          <w:sz w:val="18"/>
          <w:szCs w:val="18"/>
        </w:rPr>
        <w:t>E</w:t>
      </w:r>
      <w:r w:rsidRPr="00BE250E">
        <w:rPr>
          <w:rFonts w:ascii="Arial" w:hAnsi="Arial" w:cs="Arial"/>
          <w:spacing w:val="-17"/>
          <w:sz w:val="18"/>
          <w:szCs w:val="18"/>
        </w:rPr>
        <w:t xml:space="preserve"> </w:t>
      </w:r>
      <w:r w:rsidRPr="00BE250E">
        <w:rPr>
          <w:rFonts w:ascii="Arial" w:hAnsi="Arial" w:cs="Arial"/>
          <w:w w:val="69"/>
          <w:sz w:val="18"/>
          <w:szCs w:val="18"/>
        </w:rPr>
        <w:t>=</w:t>
      </w:r>
      <w:r w:rsidRPr="00BE250E">
        <w:rPr>
          <w:rFonts w:ascii="Arial" w:hAnsi="Arial" w:cs="Arial"/>
          <w:spacing w:val="-18"/>
          <w:sz w:val="18"/>
          <w:szCs w:val="18"/>
        </w:rPr>
        <w:t xml:space="preserve"> </w:t>
      </w:r>
      <w:proofErr w:type="spellStart"/>
      <w:r w:rsidRPr="00BE250E">
        <w:rPr>
          <w:rFonts w:ascii="Arial" w:hAnsi="Arial" w:cs="Arial"/>
          <w:spacing w:val="-1"/>
          <w:w w:val="112"/>
          <w:sz w:val="18"/>
          <w:szCs w:val="18"/>
        </w:rPr>
        <w:t>M</w:t>
      </w:r>
      <w:r w:rsidRPr="00BE250E">
        <w:rPr>
          <w:rFonts w:ascii="Arial" w:hAnsi="Arial" w:cs="Arial"/>
          <w:w w:val="118"/>
          <w:sz w:val="18"/>
          <w:szCs w:val="18"/>
        </w:rPr>
        <w:t>P</w:t>
      </w:r>
      <w:r w:rsidRPr="00BE250E">
        <w:rPr>
          <w:rFonts w:ascii="Arial" w:hAnsi="Arial" w:cs="Arial"/>
          <w:w w:val="106"/>
          <w:sz w:val="18"/>
          <w:szCs w:val="18"/>
        </w:rPr>
        <w:t>emb</w:t>
      </w:r>
      <w:proofErr w:type="spellEnd"/>
      <w:r w:rsidRPr="00BE250E">
        <w:rPr>
          <w:rFonts w:ascii="Arial" w:hAnsi="Arial" w:cs="Arial"/>
          <w:spacing w:val="-19"/>
          <w:sz w:val="18"/>
          <w:szCs w:val="18"/>
        </w:rPr>
        <w:t xml:space="preserve"> </w:t>
      </w:r>
      <w:r w:rsidRPr="00BE250E">
        <w:rPr>
          <w:rFonts w:ascii="Arial" w:hAnsi="Arial" w:cs="Arial"/>
          <w:w w:val="89"/>
          <w:sz w:val="18"/>
          <w:szCs w:val="18"/>
        </w:rPr>
        <w:t>x</w:t>
      </w:r>
      <w:r w:rsidRPr="00BE250E">
        <w:rPr>
          <w:rFonts w:ascii="Arial" w:hAnsi="Arial" w:cs="Arial"/>
          <w:spacing w:val="-19"/>
          <w:sz w:val="18"/>
          <w:szCs w:val="18"/>
        </w:rPr>
        <w:t xml:space="preserve"> </w:t>
      </w:r>
      <w:r w:rsidRPr="00BE250E">
        <w:rPr>
          <w:rFonts w:ascii="Arial" w:hAnsi="Arial" w:cs="Arial"/>
          <w:w w:val="103"/>
          <w:sz w:val="18"/>
          <w:szCs w:val="18"/>
        </w:rPr>
        <w:t>40</w:t>
      </w:r>
      <w:r w:rsidRPr="00BE250E">
        <w:rPr>
          <w:rFonts w:ascii="Arial" w:hAnsi="Arial" w:cs="Arial"/>
          <w:spacing w:val="-18"/>
          <w:sz w:val="18"/>
          <w:szCs w:val="18"/>
        </w:rPr>
        <w:t xml:space="preserve"> </w:t>
      </w:r>
      <w:r w:rsidRPr="00BE250E">
        <w:rPr>
          <w:rFonts w:ascii="Arial" w:hAnsi="Arial" w:cs="Arial"/>
          <w:w w:val="73"/>
          <w:sz w:val="18"/>
          <w:szCs w:val="18"/>
        </w:rPr>
        <w:t>/</w:t>
      </w:r>
      <w:r w:rsidRPr="00BE250E">
        <w:rPr>
          <w:rFonts w:ascii="Arial" w:hAnsi="Arial" w:cs="Arial"/>
          <w:spacing w:val="-18"/>
          <w:sz w:val="18"/>
          <w:szCs w:val="18"/>
        </w:rPr>
        <w:t xml:space="preserve"> </w:t>
      </w:r>
      <w:proofErr w:type="spellStart"/>
      <w:r w:rsidRPr="00BE250E">
        <w:rPr>
          <w:rFonts w:ascii="Arial" w:hAnsi="Arial" w:cs="Arial"/>
          <w:spacing w:val="-1"/>
          <w:w w:val="112"/>
          <w:sz w:val="18"/>
          <w:szCs w:val="18"/>
        </w:rPr>
        <w:t>M</w:t>
      </w:r>
      <w:r w:rsidRPr="00BE250E">
        <w:rPr>
          <w:rFonts w:ascii="Arial" w:hAnsi="Arial" w:cs="Arial"/>
          <w:w w:val="118"/>
          <w:sz w:val="18"/>
          <w:szCs w:val="18"/>
        </w:rPr>
        <w:t>P</w:t>
      </w:r>
      <w:r w:rsidRPr="00BE250E">
        <w:rPr>
          <w:rFonts w:ascii="Arial" w:hAnsi="Arial" w:cs="Arial"/>
          <w:spacing w:val="-1"/>
          <w:w w:val="97"/>
          <w:sz w:val="18"/>
          <w:szCs w:val="18"/>
        </w:rPr>
        <w:t>i</w:t>
      </w:r>
      <w:proofErr w:type="spellEnd"/>
      <w:r w:rsidRPr="00BE250E">
        <w:rPr>
          <w:rFonts w:ascii="Arial" w:hAnsi="Arial" w:cs="Arial"/>
          <w:w w:val="58"/>
          <w:sz w:val="18"/>
          <w:szCs w:val="18"/>
        </w:rPr>
        <w:t>.</w:t>
      </w:r>
    </w:p>
    <w:p w14:paraId="635F8E12" w14:textId="77777777" w:rsidR="00BE250E" w:rsidRPr="00BE250E" w:rsidRDefault="00BE250E" w:rsidP="00BF166A">
      <w:pPr>
        <w:pStyle w:val="Textoindependiente"/>
        <w:spacing w:before="196"/>
        <w:jc w:val="both"/>
        <w:rPr>
          <w:rFonts w:ascii="Arial" w:hAnsi="Arial" w:cs="Arial"/>
          <w:sz w:val="18"/>
          <w:szCs w:val="18"/>
        </w:rPr>
      </w:pPr>
      <w:r w:rsidRPr="00BE250E">
        <w:rPr>
          <w:rFonts w:ascii="Arial" w:hAnsi="Arial" w:cs="Arial"/>
          <w:sz w:val="18"/>
          <w:szCs w:val="18"/>
        </w:rPr>
        <w:t>Donde:</w:t>
      </w:r>
      <w:r w:rsidRPr="00BE250E">
        <w:rPr>
          <w:rFonts w:ascii="Arial" w:hAnsi="Arial" w:cs="Arial"/>
          <w:spacing w:val="-5"/>
          <w:sz w:val="18"/>
          <w:szCs w:val="18"/>
        </w:rPr>
        <w:t xml:space="preserve"> </w:t>
      </w:r>
      <w:r w:rsidRPr="00BE250E">
        <w:rPr>
          <w:rFonts w:ascii="Arial" w:hAnsi="Arial" w:cs="Arial"/>
          <w:sz w:val="18"/>
          <w:szCs w:val="18"/>
        </w:rPr>
        <w:t>PPE</w:t>
      </w:r>
      <w:r w:rsidRPr="00BE250E">
        <w:rPr>
          <w:rFonts w:ascii="Arial" w:hAnsi="Arial" w:cs="Arial"/>
          <w:spacing w:val="-3"/>
          <w:sz w:val="18"/>
          <w:szCs w:val="18"/>
        </w:rPr>
        <w:t xml:space="preserve"> </w:t>
      </w:r>
      <w:r w:rsidRPr="00BE250E">
        <w:rPr>
          <w:rFonts w:ascii="Arial" w:hAnsi="Arial" w:cs="Arial"/>
          <w:sz w:val="18"/>
          <w:szCs w:val="18"/>
        </w:rPr>
        <w:t>=</w:t>
      </w:r>
      <w:r w:rsidRPr="00BE250E">
        <w:rPr>
          <w:rFonts w:ascii="Arial" w:hAnsi="Arial" w:cs="Arial"/>
          <w:spacing w:val="-4"/>
          <w:sz w:val="18"/>
          <w:szCs w:val="18"/>
        </w:rPr>
        <w:t xml:space="preserve"> </w:t>
      </w:r>
      <w:r w:rsidRPr="00BE250E">
        <w:rPr>
          <w:rFonts w:ascii="Arial" w:hAnsi="Arial" w:cs="Arial"/>
          <w:sz w:val="18"/>
          <w:szCs w:val="18"/>
        </w:rPr>
        <w:t>Puntuación</w:t>
      </w:r>
      <w:r w:rsidRPr="00BE250E">
        <w:rPr>
          <w:rFonts w:ascii="Arial" w:hAnsi="Arial" w:cs="Arial"/>
          <w:spacing w:val="-6"/>
          <w:sz w:val="18"/>
          <w:szCs w:val="18"/>
        </w:rPr>
        <w:t xml:space="preserve"> </w:t>
      </w:r>
      <w:r w:rsidRPr="00BE250E">
        <w:rPr>
          <w:rFonts w:ascii="Arial" w:hAnsi="Arial" w:cs="Arial"/>
          <w:sz w:val="18"/>
          <w:szCs w:val="18"/>
        </w:rPr>
        <w:t>o</w:t>
      </w:r>
      <w:r w:rsidRPr="00BE250E">
        <w:rPr>
          <w:rFonts w:ascii="Arial" w:hAnsi="Arial" w:cs="Arial"/>
          <w:spacing w:val="-5"/>
          <w:sz w:val="18"/>
          <w:szCs w:val="18"/>
        </w:rPr>
        <w:t xml:space="preserve"> </w:t>
      </w:r>
      <w:r w:rsidRPr="00BE250E">
        <w:rPr>
          <w:rFonts w:ascii="Arial" w:hAnsi="Arial" w:cs="Arial"/>
          <w:sz w:val="18"/>
          <w:szCs w:val="18"/>
        </w:rPr>
        <w:t>unidades</w:t>
      </w:r>
      <w:r w:rsidRPr="00BE250E">
        <w:rPr>
          <w:rFonts w:ascii="Arial" w:hAnsi="Arial" w:cs="Arial"/>
          <w:spacing w:val="2"/>
          <w:sz w:val="18"/>
          <w:szCs w:val="18"/>
        </w:rPr>
        <w:t xml:space="preserve"> </w:t>
      </w:r>
      <w:r w:rsidRPr="00BE250E">
        <w:rPr>
          <w:rFonts w:ascii="Arial" w:hAnsi="Arial" w:cs="Arial"/>
          <w:sz w:val="18"/>
          <w:szCs w:val="18"/>
        </w:rPr>
        <w:t>porcentuales</w:t>
      </w:r>
      <w:r w:rsidRPr="00BE250E">
        <w:rPr>
          <w:rFonts w:ascii="Arial" w:hAnsi="Arial" w:cs="Arial"/>
          <w:spacing w:val="-3"/>
          <w:sz w:val="18"/>
          <w:szCs w:val="18"/>
        </w:rPr>
        <w:t xml:space="preserve"> </w:t>
      </w:r>
      <w:r w:rsidRPr="00BE250E">
        <w:rPr>
          <w:rFonts w:ascii="Arial" w:hAnsi="Arial" w:cs="Arial"/>
          <w:sz w:val="18"/>
          <w:szCs w:val="18"/>
        </w:rPr>
        <w:t>que</w:t>
      </w:r>
      <w:r w:rsidRPr="00BE250E">
        <w:rPr>
          <w:rFonts w:ascii="Arial" w:hAnsi="Arial" w:cs="Arial"/>
          <w:spacing w:val="-5"/>
          <w:sz w:val="18"/>
          <w:szCs w:val="18"/>
        </w:rPr>
        <w:t xml:space="preserve"> </w:t>
      </w:r>
      <w:r w:rsidRPr="00BE250E">
        <w:rPr>
          <w:rFonts w:ascii="Arial" w:hAnsi="Arial" w:cs="Arial"/>
          <w:sz w:val="18"/>
          <w:szCs w:val="18"/>
        </w:rPr>
        <w:t>corresponden</w:t>
      </w:r>
      <w:r w:rsidRPr="00BE250E">
        <w:rPr>
          <w:rFonts w:ascii="Arial" w:hAnsi="Arial" w:cs="Arial"/>
          <w:spacing w:val="-5"/>
          <w:sz w:val="18"/>
          <w:szCs w:val="18"/>
        </w:rPr>
        <w:t xml:space="preserve"> </w:t>
      </w:r>
      <w:r w:rsidRPr="00BE250E">
        <w:rPr>
          <w:rFonts w:ascii="Arial" w:hAnsi="Arial" w:cs="Arial"/>
          <w:sz w:val="18"/>
          <w:szCs w:val="18"/>
        </w:rPr>
        <w:t>a</w:t>
      </w:r>
      <w:r w:rsidRPr="00BE250E">
        <w:rPr>
          <w:rFonts w:ascii="Arial" w:hAnsi="Arial" w:cs="Arial"/>
          <w:spacing w:val="-5"/>
          <w:sz w:val="18"/>
          <w:szCs w:val="18"/>
        </w:rPr>
        <w:t xml:space="preserve"> </w:t>
      </w:r>
      <w:r w:rsidRPr="00BE250E">
        <w:rPr>
          <w:rFonts w:ascii="Arial" w:hAnsi="Arial" w:cs="Arial"/>
          <w:sz w:val="18"/>
          <w:szCs w:val="18"/>
        </w:rPr>
        <w:t>la</w:t>
      </w:r>
      <w:r w:rsidRPr="00BE250E">
        <w:rPr>
          <w:rFonts w:ascii="Arial" w:hAnsi="Arial" w:cs="Arial"/>
          <w:spacing w:val="-4"/>
          <w:sz w:val="18"/>
          <w:szCs w:val="18"/>
        </w:rPr>
        <w:t xml:space="preserve"> </w:t>
      </w:r>
      <w:r w:rsidRPr="00BE250E">
        <w:rPr>
          <w:rFonts w:ascii="Arial" w:hAnsi="Arial" w:cs="Arial"/>
          <w:sz w:val="18"/>
          <w:szCs w:val="18"/>
        </w:rPr>
        <w:t>Propuesta</w:t>
      </w:r>
      <w:r w:rsidRPr="00BE250E">
        <w:rPr>
          <w:rFonts w:ascii="Arial" w:hAnsi="Arial" w:cs="Arial"/>
          <w:spacing w:val="-4"/>
          <w:sz w:val="18"/>
          <w:szCs w:val="18"/>
        </w:rPr>
        <w:t xml:space="preserve"> </w:t>
      </w:r>
      <w:r w:rsidRPr="00BE250E">
        <w:rPr>
          <w:rFonts w:ascii="Arial" w:hAnsi="Arial" w:cs="Arial"/>
          <w:sz w:val="18"/>
          <w:szCs w:val="18"/>
        </w:rPr>
        <w:t>Económica;</w:t>
      </w:r>
      <w:r w:rsidRPr="00BE250E">
        <w:rPr>
          <w:rFonts w:ascii="Arial" w:hAnsi="Arial" w:cs="Arial"/>
          <w:spacing w:val="-68"/>
          <w:sz w:val="18"/>
          <w:szCs w:val="18"/>
        </w:rPr>
        <w:t xml:space="preserve"> </w:t>
      </w:r>
      <w:proofErr w:type="spellStart"/>
      <w:r w:rsidRPr="00BE250E">
        <w:rPr>
          <w:rFonts w:ascii="Arial" w:hAnsi="Arial" w:cs="Arial"/>
          <w:sz w:val="18"/>
          <w:szCs w:val="18"/>
        </w:rPr>
        <w:t>MPemb</w:t>
      </w:r>
      <w:proofErr w:type="spellEnd"/>
      <w:r w:rsidRPr="00BE250E">
        <w:rPr>
          <w:rFonts w:ascii="Arial" w:hAnsi="Arial" w:cs="Arial"/>
          <w:spacing w:val="-18"/>
          <w:sz w:val="18"/>
          <w:szCs w:val="18"/>
        </w:rPr>
        <w:t xml:space="preserve"> </w:t>
      </w:r>
      <w:r w:rsidRPr="00BE250E">
        <w:rPr>
          <w:rFonts w:ascii="Arial" w:hAnsi="Arial" w:cs="Arial"/>
          <w:sz w:val="18"/>
          <w:szCs w:val="18"/>
        </w:rPr>
        <w:t>=</w:t>
      </w:r>
      <w:r w:rsidRPr="00BE250E">
        <w:rPr>
          <w:rFonts w:ascii="Arial" w:hAnsi="Arial" w:cs="Arial"/>
          <w:spacing w:val="-17"/>
          <w:sz w:val="18"/>
          <w:szCs w:val="18"/>
        </w:rPr>
        <w:t xml:space="preserve"> </w:t>
      </w:r>
      <w:r w:rsidRPr="00BE250E">
        <w:rPr>
          <w:rFonts w:ascii="Arial" w:hAnsi="Arial" w:cs="Arial"/>
          <w:sz w:val="18"/>
          <w:szCs w:val="18"/>
        </w:rPr>
        <w:t>Monto</w:t>
      </w:r>
      <w:r w:rsidRPr="00BE250E">
        <w:rPr>
          <w:rFonts w:ascii="Arial" w:hAnsi="Arial" w:cs="Arial"/>
          <w:spacing w:val="-17"/>
          <w:sz w:val="18"/>
          <w:szCs w:val="18"/>
        </w:rPr>
        <w:t xml:space="preserve"> </w:t>
      </w:r>
      <w:r w:rsidRPr="00BE250E">
        <w:rPr>
          <w:rFonts w:ascii="Arial" w:hAnsi="Arial" w:cs="Arial"/>
          <w:sz w:val="18"/>
          <w:szCs w:val="18"/>
        </w:rPr>
        <w:t>de</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Propuesta</w:t>
      </w:r>
      <w:r w:rsidRPr="00BE250E">
        <w:rPr>
          <w:rFonts w:ascii="Arial" w:hAnsi="Arial" w:cs="Arial"/>
          <w:spacing w:val="-17"/>
          <w:sz w:val="18"/>
          <w:szCs w:val="18"/>
        </w:rPr>
        <w:t xml:space="preserve"> </w:t>
      </w:r>
      <w:r w:rsidRPr="00BE250E">
        <w:rPr>
          <w:rFonts w:ascii="Arial" w:hAnsi="Arial" w:cs="Arial"/>
          <w:sz w:val="18"/>
          <w:szCs w:val="18"/>
        </w:rPr>
        <w:t>económica</w:t>
      </w:r>
      <w:r w:rsidRPr="00BE250E">
        <w:rPr>
          <w:rFonts w:ascii="Arial" w:hAnsi="Arial" w:cs="Arial"/>
          <w:spacing w:val="-17"/>
          <w:sz w:val="18"/>
          <w:szCs w:val="18"/>
        </w:rPr>
        <w:t xml:space="preserve"> </w:t>
      </w:r>
      <w:r w:rsidRPr="00BE250E">
        <w:rPr>
          <w:rFonts w:ascii="Arial" w:hAnsi="Arial" w:cs="Arial"/>
          <w:sz w:val="18"/>
          <w:szCs w:val="18"/>
        </w:rPr>
        <w:t>más</w:t>
      </w:r>
      <w:r w:rsidRPr="00BE250E">
        <w:rPr>
          <w:rFonts w:ascii="Arial" w:hAnsi="Arial" w:cs="Arial"/>
          <w:spacing w:val="-16"/>
          <w:sz w:val="18"/>
          <w:szCs w:val="18"/>
        </w:rPr>
        <w:t xml:space="preserve"> </w:t>
      </w:r>
      <w:r w:rsidRPr="00BE250E">
        <w:rPr>
          <w:rFonts w:ascii="Arial" w:hAnsi="Arial" w:cs="Arial"/>
          <w:sz w:val="18"/>
          <w:szCs w:val="18"/>
        </w:rPr>
        <w:t>baja,</w:t>
      </w:r>
      <w:r w:rsidRPr="00BE250E">
        <w:rPr>
          <w:rFonts w:ascii="Arial" w:hAnsi="Arial" w:cs="Arial"/>
          <w:spacing w:val="-15"/>
          <w:sz w:val="18"/>
          <w:szCs w:val="18"/>
        </w:rPr>
        <w:t xml:space="preserve"> </w:t>
      </w:r>
      <w:r w:rsidRPr="00BE250E">
        <w:rPr>
          <w:rFonts w:ascii="Arial" w:hAnsi="Arial" w:cs="Arial"/>
          <w:sz w:val="18"/>
          <w:szCs w:val="18"/>
        </w:rPr>
        <w:t>y</w:t>
      </w:r>
    </w:p>
    <w:p w14:paraId="63DA437F" w14:textId="77777777" w:rsidR="00BE250E" w:rsidRPr="00BE250E" w:rsidRDefault="00BE250E" w:rsidP="00BF166A">
      <w:pPr>
        <w:pStyle w:val="Textoindependiente"/>
        <w:spacing w:line="242" w:lineRule="exact"/>
        <w:jc w:val="both"/>
        <w:rPr>
          <w:rFonts w:ascii="Arial" w:hAnsi="Arial" w:cs="Arial"/>
          <w:sz w:val="18"/>
          <w:szCs w:val="18"/>
        </w:rPr>
      </w:pPr>
      <w:proofErr w:type="spellStart"/>
      <w:r w:rsidRPr="00BE250E">
        <w:rPr>
          <w:rFonts w:ascii="Arial" w:hAnsi="Arial" w:cs="Arial"/>
          <w:sz w:val="18"/>
          <w:szCs w:val="18"/>
        </w:rPr>
        <w:t>MPi</w:t>
      </w:r>
      <w:proofErr w:type="spellEnd"/>
      <w:r w:rsidRPr="00BE250E">
        <w:rPr>
          <w:rFonts w:ascii="Arial" w:hAnsi="Arial" w:cs="Arial"/>
          <w:spacing w:val="-13"/>
          <w:sz w:val="18"/>
          <w:szCs w:val="18"/>
        </w:rPr>
        <w:t xml:space="preserve"> </w:t>
      </w:r>
      <w:r w:rsidRPr="00BE250E">
        <w:rPr>
          <w:rFonts w:ascii="Arial" w:hAnsi="Arial" w:cs="Arial"/>
          <w:sz w:val="18"/>
          <w:szCs w:val="18"/>
        </w:rPr>
        <w:t>=</w:t>
      </w:r>
      <w:r w:rsidRPr="00BE250E">
        <w:rPr>
          <w:rFonts w:ascii="Arial" w:hAnsi="Arial" w:cs="Arial"/>
          <w:spacing w:val="-11"/>
          <w:sz w:val="18"/>
          <w:szCs w:val="18"/>
        </w:rPr>
        <w:t xml:space="preserve"> </w:t>
      </w:r>
      <w:r w:rsidRPr="00BE250E">
        <w:rPr>
          <w:rFonts w:ascii="Arial" w:hAnsi="Arial" w:cs="Arial"/>
          <w:sz w:val="18"/>
          <w:szCs w:val="18"/>
        </w:rPr>
        <w:t>Monto</w:t>
      </w:r>
      <w:r w:rsidRPr="00BE250E">
        <w:rPr>
          <w:rFonts w:ascii="Arial" w:hAnsi="Arial" w:cs="Arial"/>
          <w:spacing w:val="-12"/>
          <w:sz w:val="18"/>
          <w:szCs w:val="18"/>
        </w:rPr>
        <w:t xml:space="preserve"> </w:t>
      </w:r>
      <w:r w:rsidRPr="00BE250E">
        <w:rPr>
          <w:rFonts w:ascii="Arial" w:hAnsi="Arial" w:cs="Arial"/>
          <w:sz w:val="18"/>
          <w:szCs w:val="18"/>
        </w:rPr>
        <w:t>de</w:t>
      </w:r>
      <w:r w:rsidRPr="00BE250E">
        <w:rPr>
          <w:rFonts w:ascii="Arial" w:hAnsi="Arial" w:cs="Arial"/>
          <w:spacing w:val="-12"/>
          <w:sz w:val="18"/>
          <w:szCs w:val="18"/>
        </w:rPr>
        <w:t xml:space="preserve"> </w:t>
      </w:r>
      <w:r w:rsidRPr="00BE250E">
        <w:rPr>
          <w:rFonts w:ascii="Arial" w:hAnsi="Arial" w:cs="Arial"/>
          <w:sz w:val="18"/>
          <w:szCs w:val="18"/>
        </w:rPr>
        <w:t>la</w:t>
      </w:r>
      <w:r w:rsidRPr="00BE250E">
        <w:rPr>
          <w:rFonts w:ascii="Arial" w:hAnsi="Arial" w:cs="Arial"/>
          <w:spacing w:val="-13"/>
          <w:sz w:val="18"/>
          <w:szCs w:val="18"/>
        </w:rPr>
        <w:t xml:space="preserve"> </w:t>
      </w:r>
      <w:r w:rsidRPr="00BE250E">
        <w:rPr>
          <w:rFonts w:ascii="Arial" w:hAnsi="Arial" w:cs="Arial"/>
          <w:sz w:val="18"/>
          <w:szCs w:val="18"/>
        </w:rPr>
        <w:t>i-</w:t>
      </w:r>
      <w:proofErr w:type="spellStart"/>
      <w:r w:rsidRPr="00BE250E">
        <w:rPr>
          <w:rFonts w:ascii="Arial" w:hAnsi="Arial" w:cs="Arial"/>
          <w:sz w:val="18"/>
          <w:szCs w:val="18"/>
        </w:rPr>
        <w:t>ésima</w:t>
      </w:r>
      <w:proofErr w:type="spellEnd"/>
      <w:r w:rsidRPr="00BE250E">
        <w:rPr>
          <w:rFonts w:ascii="Arial" w:hAnsi="Arial" w:cs="Arial"/>
          <w:spacing w:val="-13"/>
          <w:sz w:val="18"/>
          <w:szCs w:val="18"/>
        </w:rPr>
        <w:t xml:space="preserve"> </w:t>
      </w:r>
      <w:r w:rsidRPr="00BE250E">
        <w:rPr>
          <w:rFonts w:ascii="Arial" w:hAnsi="Arial" w:cs="Arial"/>
          <w:sz w:val="18"/>
          <w:szCs w:val="18"/>
        </w:rPr>
        <w:t>Propuesta</w:t>
      </w:r>
      <w:r w:rsidRPr="00BE250E">
        <w:rPr>
          <w:rFonts w:ascii="Arial" w:hAnsi="Arial" w:cs="Arial"/>
          <w:spacing w:val="-11"/>
          <w:sz w:val="18"/>
          <w:szCs w:val="18"/>
        </w:rPr>
        <w:t xml:space="preserve"> </w:t>
      </w:r>
      <w:r w:rsidRPr="00BE250E">
        <w:rPr>
          <w:rFonts w:ascii="Arial" w:hAnsi="Arial" w:cs="Arial"/>
          <w:sz w:val="18"/>
          <w:szCs w:val="18"/>
        </w:rPr>
        <w:t>económica;</w:t>
      </w:r>
    </w:p>
    <w:p w14:paraId="475C3BBF" w14:textId="796517CD" w:rsidR="00BE250E" w:rsidRPr="00BE250E" w:rsidRDefault="00BE250E" w:rsidP="00BF166A">
      <w:pPr>
        <w:pStyle w:val="Textoindependiente"/>
        <w:spacing w:before="196"/>
        <w:jc w:val="both"/>
        <w:rPr>
          <w:rFonts w:ascii="Arial" w:hAnsi="Arial" w:cs="Arial"/>
          <w:sz w:val="18"/>
          <w:szCs w:val="18"/>
        </w:rPr>
      </w:pPr>
      <w:r w:rsidRPr="00BE250E">
        <w:rPr>
          <w:rFonts w:ascii="Arial" w:hAnsi="Arial" w:cs="Arial"/>
          <w:sz w:val="18"/>
          <w:szCs w:val="18"/>
        </w:rPr>
        <w:t>Para</w:t>
      </w:r>
      <w:r w:rsidRPr="00BE250E">
        <w:rPr>
          <w:rFonts w:ascii="Arial" w:hAnsi="Arial" w:cs="Arial"/>
          <w:spacing w:val="3"/>
          <w:sz w:val="18"/>
          <w:szCs w:val="18"/>
        </w:rPr>
        <w:t xml:space="preserve"> </w:t>
      </w:r>
      <w:r w:rsidRPr="00BE250E">
        <w:rPr>
          <w:rFonts w:ascii="Arial" w:hAnsi="Arial" w:cs="Arial"/>
          <w:sz w:val="18"/>
          <w:szCs w:val="18"/>
        </w:rPr>
        <w:t>calcular</w:t>
      </w:r>
      <w:r w:rsidRPr="00BE250E">
        <w:rPr>
          <w:rFonts w:ascii="Arial" w:hAnsi="Arial" w:cs="Arial"/>
          <w:spacing w:val="1"/>
          <w:sz w:val="18"/>
          <w:szCs w:val="18"/>
        </w:rPr>
        <w:t xml:space="preserve"> </w:t>
      </w:r>
      <w:r w:rsidRPr="00BE250E">
        <w:rPr>
          <w:rFonts w:ascii="Arial" w:hAnsi="Arial" w:cs="Arial"/>
          <w:sz w:val="18"/>
          <w:szCs w:val="18"/>
        </w:rPr>
        <w:t>el</w:t>
      </w:r>
      <w:r w:rsidRPr="00BE250E">
        <w:rPr>
          <w:rFonts w:ascii="Arial" w:hAnsi="Arial" w:cs="Arial"/>
          <w:spacing w:val="1"/>
          <w:sz w:val="18"/>
          <w:szCs w:val="18"/>
        </w:rPr>
        <w:t xml:space="preserve"> </w:t>
      </w:r>
      <w:r w:rsidRPr="00BE250E">
        <w:rPr>
          <w:rFonts w:ascii="Arial" w:hAnsi="Arial" w:cs="Arial"/>
          <w:sz w:val="18"/>
          <w:szCs w:val="18"/>
        </w:rPr>
        <w:t>resultado</w:t>
      </w:r>
      <w:r w:rsidRPr="00BE250E">
        <w:rPr>
          <w:rFonts w:ascii="Arial" w:hAnsi="Arial" w:cs="Arial"/>
          <w:spacing w:val="2"/>
          <w:sz w:val="18"/>
          <w:szCs w:val="18"/>
        </w:rPr>
        <w:t xml:space="preserve"> </w:t>
      </w:r>
      <w:r w:rsidRPr="00BE250E">
        <w:rPr>
          <w:rFonts w:ascii="Arial" w:hAnsi="Arial" w:cs="Arial"/>
          <w:sz w:val="18"/>
          <w:szCs w:val="18"/>
        </w:rPr>
        <w:t>final</w:t>
      </w:r>
      <w:r w:rsidRPr="00BE250E">
        <w:rPr>
          <w:rFonts w:ascii="Arial" w:hAnsi="Arial" w:cs="Arial"/>
          <w:spacing w:val="1"/>
          <w:sz w:val="18"/>
          <w:szCs w:val="18"/>
        </w:rPr>
        <w:t xml:space="preserve"> </w:t>
      </w:r>
      <w:r w:rsidRPr="00BE250E">
        <w:rPr>
          <w:rFonts w:ascii="Arial" w:hAnsi="Arial" w:cs="Arial"/>
          <w:sz w:val="18"/>
          <w:szCs w:val="18"/>
        </w:rPr>
        <w:t>de</w:t>
      </w:r>
      <w:r w:rsidRPr="00BE250E">
        <w:rPr>
          <w:rFonts w:ascii="Arial" w:hAnsi="Arial" w:cs="Arial"/>
          <w:spacing w:val="69"/>
          <w:sz w:val="18"/>
          <w:szCs w:val="18"/>
        </w:rPr>
        <w:t xml:space="preserve"> </w:t>
      </w:r>
      <w:r w:rsidRPr="00BE250E">
        <w:rPr>
          <w:rFonts w:ascii="Arial" w:hAnsi="Arial" w:cs="Arial"/>
          <w:sz w:val="18"/>
          <w:szCs w:val="18"/>
        </w:rPr>
        <w:t>la puntuación</w:t>
      </w:r>
      <w:r w:rsidRPr="00BE250E">
        <w:rPr>
          <w:rFonts w:ascii="Arial" w:hAnsi="Arial" w:cs="Arial"/>
          <w:spacing w:val="68"/>
          <w:sz w:val="18"/>
          <w:szCs w:val="18"/>
        </w:rPr>
        <w:t xml:space="preserve"> </w:t>
      </w:r>
      <w:r w:rsidRPr="00BE250E">
        <w:rPr>
          <w:rFonts w:ascii="Arial" w:hAnsi="Arial" w:cs="Arial"/>
          <w:sz w:val="18"/>
          <w:szCs w:val="18"/>
        </w:rPr>
        <w:t>o unidades</w:t>
      </w:r>
      <w:r w:rsidRPr="00BE250E">
        <w:rPr>
          <w:rFonts w:ascii="Arial" w:hAnsi="Arial" w:cs="Arial"/>
          <w:spacing w:val="1"/>
          <w:sz w:val="18"/>
          <w:szCs w:val="18"/>
        </w:rPr>
        <w:t xml:space="preserve"> </w:t>
      </w:r>
      <w:r w:rsidRPr="00BE250E">
        <w:rPr>
          <w:rFonts w:ascii="Arial" w:hAnsi="Arial" w:cs="Arial"/>
          <w:sz w:val="18"/>
          <w:szCs w:val="18"/>
        </w:rPr>
        <w:t>porcentuales</w:t>
      </w:r>
      <w:r w:rsidRPr="00BE250E">
        <w:rPr>
          <w:rFonts w:ascii="Arial" w:hAnsi="Arial" w:cs="Arial"/>
          <w:spacing w:val="1"/>
          <w:sz w:val="18"/>
          <w:szCs w:val="18"/>
        </w:rPr>
        <w:t xml:space="preserve"> </w:t>
      </w:r>
      <w:r w:rsidRPr="00BE250E">
        <w:rPr>
          <w:rFonts w:ascii="Arial" w:hAnsi="Arial" w:cs="Arial"/>
          <w:sz w:val="18"/>
          <w:szCs w:val="18"/>
        </w:rPr>
        <w:t>que</w:t>
      </w:r>
      <w:r w:rsidRPr="00BE250E">
        <w:rPr>
          <w:rFonts w:ascii="Arial" w:hAnsi="Arial" w:cs="Arial"/>
          <w:spacing w:val="70"/>
          <w:sz w:val="18"/>
          <w:szCs w:val="18"/>
        </w:rPr>
        <w:t xml:space="preserve"> </w:t>
      </w:r>
      <w:r w:rsidRPr="00BE250E">
        <w:rPr>
          <w:rFonts w:ascii="Arial" w:hAnsi="Arial" w:cs="Arial"/>
          <w:sz w:val="18"/>
          <w:szCs w:val="18"/>
        </w:rPr>
        <w:t>obtuvo</w:t>
      </w:r>
      <w:r w:rsidRPr="00BE250E">
        <w:rPr>
          <w:rFonts w:ascii="Arial" w:hAnsi="Arial" w:cs="Arial"/>
          <w:spacing w:val="69"/>
          <w:sz w:val="18"/>
          <w:szCs w:val="18"/>
        </w:rPr>
        <w:t xml:space="preserve"> </w:t>
      </w:r>
      <w:r w:rsidRPr="00BE250E">
        <w:rPr>
          <w:rFonts w:ascii="Arial" w:hAnsi="Arial" w:cs="Arial"/>
          <w:sz w:val="18"/>
          <w:szCs w:val="18"/>
        </w:rPr>
        <w:t>cada</w:t>
      </w:r>
      <w:r w:rsidRPr="00BE250E">
        <w:rPr>
          <w:rFonts w:ascii="Arial" w:hAnsi="Arial" w:cs="Arial"/>
          <w:spacing w:val="-68"/>
          <w:sz w:val="18"/>
          <w:szCs w:val="18"/>
        </w:rPr>
        <w:t xml:space="preserve"> </w:t>
      </w:r>
      <w:r w:rsidRPr="00BE250E">
        <w:rPr>
          <w:rFonts w:ascii="Arial" w:hAnsi="Arial" w:cs="Arial"/>
          <w:sz w:val="18"/>
          <w:szCs w:val="18"/>
        </w:rPr>
        <w:t>proposición,</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convocante</w:t>
      </w:r>
      <w:r w:rsidRPr="00BE250E">
        <w:rPr>
          <w:rFonts w:ascii="Arial" w:hAnsi="Arial" w:cs="Arial"/>
          <w:spacing w:val="-18"/>
          <w:sz w:val="18"/>
          <w:szCs w:val="18"/>
        </w:rPr>
        <w:t xml:space="preserve"> </w:t>
      </w:r>
      <w:r w:rsidRPr="00BE250E">
        <w:rPr>
          <w:rFonts w:ascii="Arial" w:hAnsi="Arial" w:cs="Arial"/>
          <w:sz w:val="18"/>
          <w:szCs w:val="18"/>
        </w:rPr>
        <w:t>aplicará</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siguiente</w:t>
      </w:r>
      <w:r w:rsidRPr="00BE250E">
        <w:rPr>
          <w:rFonts w:ascii="Arial" w:hAnsi="Arial" w:cs="Arial"/>
          <w:spacing w:val="-19"/>
          <w:sz w:val="18"/>
          <w:szCs w:val="18"/>
        </w:rPr>
        <w:t xml:space="preserve"> </w:t>
      </w:r>
      <w:r w:rsidRPr="00BE250E">
        <w:rPr>
          <w:rFonts w:ascii="Arial" w:hAnsi="Arial" w:cs="Arial"/>
          <w:sz w:val="18"/>
          <w:szCs w:val="18"/>
        </w:rPr>
        <w:t>fórmula:</w:t>
      </w:r>
    </w:p>
    <w:p w14:paraId="386CFBB5" w14:textId="77777777" w:rsidR="00BE250E" w:rsidRPr="00BE250E" w:rsidRDefault="00BE250E" w:rsidP="00BF166A">
      <w:pPr>
        <w:pStyle w:val="Textoindependiente"/>
        <w:spacing w:before="196"/>
        <w:jc w:val="both"/>
        <w:rPr>
          <w:rFonts w:ascii="Arial" w:hAnsi="Arial" w:cs="Arial"/>
          <w:sz w:val="18"/>
          <w:szCs w:val="18"/>
          <w:lang w:val="pt-PT"/>
        </w:rPr>
      </w:pPr>
      <w:r w:rsidRPr="00BE250E">
        <w:rPr>
          <w:rFonts w:ascii="Arial" w:hAnsi="Arial" w:cs="Arial"/>
          <w:w w:val="90"/>
          <w:sz w:val="18"/>
          <w:szCs w:val="18"/>
          <w:lang w:val="pt-PT"/>
        </w:rPr>
        <w:t>PTj</w:t>
      </w:r>
      <w:r w:rsidRPr="00BE250E">
        <w:rPr>
          <w:rFonts w:ascii="Arial" w:hAnsi="Arial" w:cs="Arial"/>
          <w:spacing w:val="-11"/>
          <w:w w:val="90"/>
          <w:sz w:val="18"/>
          <w:szCs w:val="18"/>
          <w:lang w:val="pt-PT"/>
        </w:rPr>
        <w:t xml:space="preserve"> </w:t>
      </w:r>
      <w:r w:rsidRPr="00BE250E">
        <w:rPr>
          <w:rFonts w:ascii="Arial" w:hAnsi="Arial" w:cs="Arial"/>
          <w:w w:val="90"/>
          <w:sz w:val="18"/>
          <w:szCs w:val="18"/>
          <w:lang w:val="pt-PT"/>
        </w:rPr>
        <w: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TPT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PPE</w:t>
      </w:r>
      <w:r w:rsidRPr="00BE250E">
        <w:rPr>
          <w:rFonts w:ascii="Arial" w:hAnsi="Arial" w:cs="Arial"/>
          <w:spacing w:val="-9"/>
          <w:w w:val="90"/>
          <w:sz w:val="18"/>
          <w:szCs w:val="18"/>
          <w:lang w:val="pt-PT"/>
        </w:rPr>
        <w:t xml:space="preserve"> </w:t>
      </w:r>
      <w:r w:rsidRPr="00BE250E">
        <w:rPr>
          <w:rFonts w:ascii="Arial" w:hAnsi="Arial" w:cs="Arial"/>
          <w:w w:val="90"/>
          <w:sz w:val="18"/>
          <w:szCs w:val="18"/>
          <w:lang w:val="pt-PT"/>
        </w:rPr>
        <w:t>Para</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toda</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j</w:t>
      </w:r>
      <w:r w:rsidRPr="00BE250E">
        <w:rPr>
          <w:rFonts w:ascii="Arial" w:hAnsi="Arial" w:cs="Arial"/>
          <w:spacing w:val="-11"/>
          <w:w w:val="90"/>
          <w:sz w:val="18"/>
          <w:szCs w:val="18"/>
          <w:lang w:val="pt-PT"/>
        </w:rPr>
        <w:t xml:space="preserve"> </w:t>
      </w:r>
      <w:r w:rsidRPr="00BE250E">
        <w:rPr>
          <w:rFonts w:ascii="Arial" w:hAnsi="Arial" w:cs="Arial"/>
          <w:w w:val="90"/>
          <w:sz w:val="18"/>
          <w:szCs w:val="18"/>
          <w:lang w:val="pt-PT"/>
        </w:rPr>
        <w:t>=</w:t>
      </w:r>
      <w:r w:rsidRPr="00BE250E">
        <w:rPr>
          <w:rFonts w:ascii="Arial" w:hAnsi="Arial" w:cs="Arial"/>
          <w:spacing w:val="-10"/>
          <w:w w:val="90"/>
          <w:sz w:val="18"/>
          <w:szCs w:val="18"/>
          <w:lang w:val="pt-PT"/>
        </w:rPr>
        <w:t xml:space="preserve"> </w:t>
      </w:r>
      <w:r w:rsidRPr="00BE250E">
        <w:rPr>
          <w:rFonts w:ascii="Arial" w:hAnsi="Arial" w:cs="Arial"/>
          <w:w w:val="90"/>
          <w:sz w:val="18"/>
          <w:szCs w:val="18"/>
          <w:lang w:val="pt-PT"/>
        </w:rPr>
        <w:t>1,</w:t>
      </w:r>
      <w:r w:rsidRPr="00BE250E">
        <w:rPr>
          <w:rFonts w:ascii="Arial" w:hAnsi="Arial" w:cs="Arial"/>
          <w:spacing w:val="-9"/>
          <w:w w:val="90"/>
          <w:sz w:val="18"/>
          <w:szCs w:val="18"/>
          <w:lang w:val="pt-PT"/>
        </w:rPr>
        <w:t xml:space="preserve"> </w:t>
      </w:r>
      <w:r w:rsidRPr="00BE250E">
        <w:rPr>
          <w:rFonts w:ascii="Arial" w:hAnsi="Arial" w:cs="Arial"/>
          <w:w w:val="90"/>
          <w:sz w:val="18"/>
          <w:szCs w:val="18"/>
          <w:lang w:val="pt-PT"/>
        </w:rPr>
        <w:t>2,…..,n</w:t>
      </w:r>
    </w:p>
    <w:p w14:paraId="4801291E" w14:textId="77777777" w:rsidR="00BE250E" w:rsidRPr="00BE250E" w:rsidRDefault="00BE250E" w:rsidP="00BF166A">
      <w:pPr>
        <w:pStyle w:val="Textoindependiente"/>
        <w:spacing w:before="196" w:line="243" w:lineRule="exact"/>
        <w:jc w:val="both"/>
        <w:rPr>
          <w:rFonts w:ascii="Arial" w:hAnsi="Arial" w:cs="Arial"/>
          <w:sz w:val="18"/>
          <w:szCs w:val="18"/>
        </w:rPr>
      </w:pPr>
      <w:r w:rsidRPr="00BE250E">
        <w:rPr>
          <w:rFonts w:ascii="Arial" w:hAnsi="Arial" w:cs="Arial"/>
          <w:sz w:val="18"/>
          <w:szCs w:val="18"/>
        </w:rPr>
        <w:t>Donde:</w:t>
      </w:r>
      <w:r w:rsidRPr="00BE250E">
        <w:rPr>
          <w:rFonts w:ascii="Arial" w:hAnsi="Arial" w:cs="Arial"/>
          <w:spacing w:val="-17"/>
          <w:sz w:val="18"/>
          <w:szCs w:val="18"/>
        </w:rPr>
        <w:t xml:space="preserve"> </w:t>
      </w:r>
      <w:proofErr w:type="spellStart"/>
      <w:r w:rsidRPr="00BE250E">
        <w:rPr>
          <w:rFonts w:ascii="Arial" w:hAnsi="Arial" w:cs="Arial"/>
          <w:sz w:val="18"/>
          <w:szCs w:val="18"/>
        </w:rPr>
        <w:t>PTj</w:t>
      </w:r>
      <w:proofErr w:type="spellEnd"/>
      <w:r w:rsidRPr="00BE250E">
        <w:rPr>
          <w:rFonts w:ascii="Arial" w:hAnsi="Arial" w:cs="Arial"/>
          <w:spacing w:val="-16"/>
          <w:sz w:val="18"/>
          <w:szCs w:val="18"/>
        </w:rPr>
        <w:t xml:space="preserve"> </w:t>
      </w:r>
      <w:r w:rsidRPr="00BE250E">
        <w:rPr>
          <w:rFonts w:ascii="Arial" w:hAnsi="Arial" w:cs="Arial"/>
          <w:sz w:val="18"/>
          <w:szCs w:val="18"/>
        </w:rPr>
        <w:t>=</w:t>
      </w:r>
      <w:r w:rsidRPr="00BE250E">
        <w:rPr>
          <w:rFonts w:ascii="Arial" w:hAnsi="Arial" w:cs="Arial"/>
          <w:spacing w:val="-17"/>
          <w:sz w:val="18"/>
          <w:szCs w:val="18"/>
        </w:rPr>
        <w:t xml:space="preserve"> </w:t>
      </w:r>
      <w:r w:rsidRPr="00BE250E">
        <w:rPr>
          <w:rFonts w:ascii="Arial" w:hAnsi="Arial" w:cs="Arial"/>
          <w:sz w:val="18"/>
          <w:szCs w:val="18"/>
        </w:rPr>
        <w:t>Puntuación</w:t>
      </w:r>
      <w:r w:rsidRPr="00BE250E">
        <w:rPr>
          <w:rFonts w:ascii="Arial" w:hAnsi="Arial" w:cs="Arial"/>
          <w:spacing w:val="-18"/>
          <w:sz w:val="18"/>
          <w:szCs w:val="18"/>
        </w:rPr>
        <w:t xml:space="preserve"> </w:t>
      </w:r>
      <w:r w:rsidRPr="00BE250E">
        <w:rPr>
          <w:rFonts w:ascii="Arial" w:hAnsi="Arial" w:cs="Arial"/>
          <w:sz w:val="18"/>
          <w:szCs w:val="18"/>
        </w:rPr>
        <w:t>o</w:t>
      </w:r>
      <w:r w:rsidRPr="00BE250E">
        <w:rPr>
          <w:rFonts w:ascii="Arial" w:hAnsi="Arial" w:cs="Arial"/>
          <w:spacing w:val="-17"/>
          <w:sz w:val="18"/>
          <w:szCs w:val="18"/>
        </w:rPr>
        <w:t xml:space="preserve"> </w:t>
      </w:r>
      <w:r w:rsidRPr="00BE250E">
        <w:rPr>
          <w:rFonts w:ascii="Arial" w:hAnsi="Arial" w:cs="Arial"/>
          <w:sz w:val="18"/>
          <w:szCs w:val="18"/>
        </w:rPr>
        <w:t>unidades</w:t>
      </w:r>
      <w:r w:rsidRPr="00BE250E">
        <w:rPr>
          <w:rFonts w:ascii="Arial" w:hAnsi="Arial" w:cs="Arial"/>
          <w:spacing w:val="-16"/>
          <w:sz w:val="18"/>
          <w:szCs w:val="18"/>
        </w:rPr>
        <w:t xml:space="preserve"> </w:t>
      </w:r>
      <w:r w:rsidRPr="00BE250E">
        <w:rPr>
          <w:rFonts w:ascii="Arial" w:hAnsi="Arial" w:cs="Arial"/>
          <w:sz w:val="18"/>
          <w:szCs w:val="18"/>
        </w:rPr>
        <w:t>porcentuales</w:t>
      </w:r>
      <w:r w:rsidRPr="00BE250E">
        <w:rPr>
          <w:rFonts w:ascii="Arial" w:hAnsi="Arial" w:cs="Arial"/>
          <w:spacing w:val="-15"/>
          <w:sz w:val="18"/>
          <w:szCs w:val="18"/>
        </w:rPr>
        <w:t xml:space="preserve"> </w:t>
      </w:r>
      <w:r w:rsidRPr="00BE250E">
        <w:rPr>
          <w:rFonts w:ascii="Arial" w:hAnsi="Arial" w:cs="Arial"/>
          <w:sz w:val="18"/>
          <w:szCs w:val="18"/>
        </w:rPr>
        <w:t>Totales</w:t>
      </w:r>
      <w:r w:rsidRPr="00BE250E">
        <w:rPr>
          <w:rFonts w:ascii="Arial" w:hAnsi="Arial" w:cs="Arial"/>
          <w:spacing w:val="-16"/>
          <w:sz w:val="18"/>
          <w:szCs w:val="18"/>
        </w:rPr>
        <w:t xml:space="preserve"> </w:t>
      </w:r>
      <w:r w:rsidRPr="00BE250E">
        <w:rPr>
          <w:rFonts w:ascii="Arial" w:hAnsi="Arial" w:cs="Arial"/>
          <w:sz w:val="18"/>
          <w:szCs w:val="18"/>
        </w:rPr>
        <w:t>de</w:t>
      </w:r>
      <w:r w:rsidRPr="00BE250E">
        <w:rPr>
          <w:rFonts w:ascii="Arial" w:hAnsi="Arial" w:cs="Arial"/>
          <w:spacing w:val="-18"/>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proposición;</w:t>
      </w:r>
    </w:p>
    <w:p w14:paraId="6F933FFC" w14:textId="77777777" w:rsidR="00BE250E" w:rsidRPr="00BE250E" w:rsidRDefault="00BE250E" w:rsidP="00BF166A">
      <w:pPr>
        <w:pStyle w:val="Textoindependiente"/>
        <w:ind w:right="1407"/>
        <w:jc w:val="both"/>
        <w:rPr>
          <w:rFonts w:ascii="Arial" w:hAnsi="Arial" w:cs="Arial"/>
          <w:sz w:val="18"/>
          <w:szCs w:val="18"/>
        </w:rPr>
      </w:pPr>
      <w:r w:rsidRPr="00BE250E">
        <w:rPr>
          <w:rFonts w:ascii="Arial" w:hAnsi="Arial" w:cs="Arial"/>
          <w:sz w:val="18"/>
          <w:szCs w:val="18"/>
        </w:rPr>
        <w:t>TPT</w:t>
      </w:r>
      <w:r w:rsidRPr="00BE250E">
        <w:rPr>
          <w:rFonts w:ascii="Arial" w:hAnsi="Arial" w:cs="Arial"/>
          <w:spacing w:val="-14"/>
          <w:sz w:val="18"/>
          <w:szCs w:val="18"/>
        </w:rPr>
        <w:t xml:space="preserve"> </w:t>
      </w:r>
      <w:r w:rsidRPr="00BE250E">
        <w:rPr>
          <w:rFonts w:ascii="Arial" w:hAnsi="Arial" w:cs="Arial"/>
          <w:sz w:val="18"/>
          <w:szCs w:val="18"/>
        </w:rPr>
        <w:t>=</w:t>
      </w:r>
      <w:r w:rsidRPr="00BE250E">
        <w:rPr>
          <w:rFonts w:ascii="Arial" w:hAnsi="Arial" w:cs="Arial"/>
          <w:spacing w:val="-13"/>
          <w:sz w:val="18"/>
          <w:szCs w:val="18"/>
        </w:rPr>
        <w:t xml:space="preserve"> </w:t>
      </w:r>
      <w:r w:rsidRPr="00BE250E">
        <w:rPr>
          <w:rFonts w:ascii="Arial" w:hAnsi="Arial" w:cs="Arial"/>
          <w:sz w:val="18"/>
          <w:szCs w:val="18"/>
        </w:rPr>
        <w:t>Total</w:t>
      </w:r>
      <w:r w:rsidRPr="00BE250E">
        <w:rPr>
          <w:rFonts w:ascii="Arial" w:hAnsi="Arial" w:cs="Arial"/>
          <w:spacing w:val="-15"/>
          <w:sz w:val="18"/>
          <w:szCs w:val="18"/>
        </w:rPr>
        <w:t xml:space="preserve"> </w:t>
      </w:r>
      <w:r w:rsidRPr="00BE250E">
        <w:rPr>
          <w:rFonts w:ascii="Arial" w:hAnsi="Arial" w:cs="Arial"/>
          <w:sz w:val="18"/>
          <w:szCs w:val="18"/>
        </w:rPr>
        <w:t>de</w:t>
      </w:r>
      <w:r w:rsidRPr="00BE250E">
        <w:rPr>
          <w:rFonts w:ascii="Arial" w:hAnsi="Arial" w:cs="Arial"/>
          <w:spacing w:val="-14"/>
          <w:sz w:val="18"/>
          <w:szCs w:val="18"/>
        </w:rPr>
        <w:t xml:space="preserve"> </w:t>
      </w:r>
      <w:r w:rsidRPr="00BE250E">
        <w:rPr>
          <w:rFonts w:ascii="Arial" w:hAnsi="Arial" w:cs="Arial"/>
          <w:sz w:val="18"/>
          <w:szCs w:val="18"/>
        </w:rPr>
        <w:t>Puntuación</w:t>
      </w:r>
      <w:r w:rsidRPr="00BE250E">
        <w:rPr>
          <w:rFonts w:ascii="Arial" w:hAnsi="Arial" w:cs="Arial"/>
          <w:spacing w:val="-15"/>
          <w:sz w:val="18"/>
          <w:szCs w:val="18"/>
        </w:rPr>
        <w:t xml:space="preserve"> </w:t>
      </w:r>
      <w:r w:rsidRPr="00BE250E">
        <w:rPr>
          <w:rFonts w:ascii="Arial" w:hAnsi="Arial" w:cs="Arial"/>
          <w:sz w:val="18"/>
          <w:szCs w:val="18"/>
        </w:rPr>
        <w:t>o</w:t>
      </w:r>
      <w:r w:rsidRPr="00BE250E">
        <w:rPr>
          <w:rFonts w:ascii="Arial" w:hAnsi="Arial" w:cs="Arial"/>
          <w:spacing w:val="-15"/>
          <w:sz w:val="18"/>
          <w:szCs w:val="18"/>
        </w:rPr>
        <w:t xml:space="preserve"> </w:t>
      </w:r>
      <w:r w:rsidRPr="00BE250E">
        <w:rPr>
          <w:rFonts w:ascii="Arial" w:hAnsi="Arial" w:cs="Arial"/>
          <w:sz w:val="18"/>
          <w:szCs w:val="18"/>
        </w:rPr>
        <w:t>unidades</w:t>
      </w:r>
      <w:r w:rsidRPr="00BE250E">
        <w:rPr>
          <w:rFonts w:ascii="Arial" w:hAnsi="Arial" w:cs="Arial"/>
          <w:spacing w:val="-12"/>
          <w:sz w:val="18"/>
          <w:szCs w:val="18"/>
        </w:rPr>
        <w:t xml:space="preserve"> </w:t>
      </w:r>
      <w:r w:rsidRPr="00BE250E">
        <w:rPr>
          <w:rFonts w:ascii="Arial" w:hAnsi="Arial" w:cs="Arial"/>
          <w:sz w:val="18"/>
          <w:szCs w:val="18"/>
        </w:rPr>
        <w:t>porcentuales</w:t>
      </w:r>
      <w:r w:rsidRPr="00BE250E">
        <w:rPr>
          <w:rFonts w:ascii="Arial" w:hAnsi="Arial" w:cs="Arial"/>
          <w:spacing w:val="-12"/>
          <w:sz w:val="18"/>
          <w:szCs w:val="18"/>
        </w:rPr>
        <w:t xml:space="preserve"> </w:t>
      </w:r>
      <w:r w:rsidRPr="00BE250E">
        <w:rPr>
          <w:rFonts w:ascii="Arial" w:hAnsi="Arial" w:cs="Arial"/>
          <w:sz w:val="18"/>
          <w:szCs w:val="18"/>
        </w:rPr>
        <w:t>asignados</w:t>
      </w:r>
      <w:r w:rsidRPr="00BE250E">
        <w:rPr>
          <w:rFonts w:ascii="Arial" w:hAnsi="Arial" w:cs="Arial"/>
          <w:spacing w:val="-14"/>
          <w:sz w:val="18"/>
          <w:szCs w:val="18"/>
        </w:rPr>
        <w:t xml:space="preserve"> </w:t>
      </w:r>
      <w:r w:rsidRPr="00BE250E">
        <w:rPr>
          <w:rFonts w:ascii="Arial" w:hAnsi="Arial" w:cs="Arial"/>
          <w:sz w:val="18"/>
          <w:szCs w:val="18"/>
        </w:rPr>
        <w:t>a</w:t>
      </w:r>
      <w:r w:rsidRPr="00BE250E">
        <w:rPr>
          <w:rFonts w:ascii="Arial" w:hAnsi="Arial" w:cs="Arial"/>
          <w:spacing w:val="-13"/>
          <w:sz w:val="18"/>
          <w:szCs w:val="18"/>
        </w:rPr>
        <w:t xml:space="preserve"> </w:t>
      </w:r>
      <w:r w:rsidRPr="00BE250E">
        <w:rPr>
          <w:rFonts w:ascii="Arial" w:hAnsi="Arial" w:cs="Arial"/>
          <w:sz w:val="18"/>
          <w:szCs w:val="18"/>
        </w:rPr>
        <w:t>la</w:t>
      </w:r>
      <w:r w:rsidRPr="00BE250E">
        <w:rPr>
          <w:rFonts w:ascii="Arial" w:hAnsi="Arial" w:cs="Arial"/>
          <w:spacing w:val="-14"/>
          <w:sz w:val="18"/>
          <w:szCs w:val="18"/>
        </w:rPr>
        <w:t xml:space="preserve"> </w:t>
      </w:r>
      <w:r w:rsidRPr="00BE250E">
        <w:rPr>
          <w:rFonts w:ascii="Arial" w:hAnsi="Arial" w:cs="Arial"/>
          <w:sz w:val="18"/>
          <w:szCs w:val="18"/>
        </w:rPr>
        <w:t>propuesta</w:t>
      </w:r>
      <w:r w:rsidRPr="00BE250E">
        <w:rPr>
          <w:rFonts w:ascii="Arial" w:hAnsi="Arial" w:cs="Arial"/>
          <w:spacing w:val="-13"/>
          <w:sz w:val="18"/>
          <w:szCs w:val="18"/>
        </w:rPr>
        <w:t xml:space="preserve"> </w:t>
      </w:r>
      <w:r w:rsidRPr="00BE250E">
        <w:rPr>
          <w:rFonts w:ascii="Arial" w:hAnsi="Arial" w:cs="Arial"/>
          <w:sz w:val="18"/>
          <w:szCs w:val="18"/>
        </w:rPr>
        <w:t>Técnica;</w:t>
      </w:r>
      <w:r w:rsidRPr="00BE250E">
        <w:rPr>
          <w:rFonts w:ascii="Arial" w:hAnsi="Arial" w:cs="Arial"/>
          <w:spacing w:val="-67"/>
          <w:sz w:val="18"/>
          <w:szCs w:val="18"/>
        </w:rPr>
        <w:t xml:space="preserve"> </w:t>
      </w:r>
      <w:r w:rsidRPr="00BE250E">
        <w:rPr>
          <w:rFonts w:ascii="Arial" w:hAnsi="Arial" w:cs="Arial"/>
          <w:sz w:val="18"/>
          <w:szCs w:val="18"/>
        </w:rPr>
        <w:t>PPE</w:t>
      </w:r>
      <w:r w:rsidRPr="00BE250E">
        <w:rPr>
          <w:rFonts w:ascii="Arial" w:hAnsi="Arial" w:cs="Arial"/>
          <w:spacing w:val="-8"/>
          <w:sz w:val="18"/>
          <w:szCs w:val="18"/>
        </w:rPr>
        <w:t xml:space="preserve"> </w:t>
      </w:r>
      <w:r w:rsidRPr="00BE250E">
        <w:rPr>
          <w:rFonts w:ascii="Arial" w:hAnsi="Arial" w:cs="Arial"/>
          <w:sz w:val="18"/>
          <w:szCs w:val="18"/>
        </w:rPr>
        <w:t>=</w:t>
      </w:r>
      <w:r w:rsidRPr="00BE250E">
        <w:rPr>
          <w:rFonts w:ascii="Arial" w:hAnsi="Arial" w:cs="Arial"/>
          <w:spacing w:val="-8"/>
          <w:sz w:val="18"/>
          <w:szCs w:val="18"/>
        </w:rPr>
        <w:t xml:space="preserve"> </w:t>
      </w:r>
      <w:r w:rsidRPr="00BE250E">
        <w:rPr>
          <w:rFonts w:ascii="Arial" w:hAnsi="Arial" w:cs="Arial"/>
          <w:sz w:val="18"/>
          <w:szCs w:val="18"/>
        </w:rPr>
        <w:t>Puntuación</w:t>
      </w:r>
      <w:r w:rsidRPr="00BE250E">
        <w:rPr>
          <w:rFonts w:ascii="Arial" w:hAnsi="Arial" w:cs="Arial"/>
          <w:spacing w:val="-10"/>
          <w:sz w:val="18"/>
          <w:szCs w:val="18"/>
        </w:rPr>
        <w:t xml:space="preserve"> </w:t>
      </w:r>
      <w:r w:rsidRPr="00BE250E">
        <w:rPr>
          <w:rFonts w:ascii="Arial" w:hAnsi="Arial" w:cs="Arial"/>
          <w:sz w:val="18"/>
          <w:szCs w:val="18"/>
        </w:rPr>
        <w:t>o</w:t>
      </w:r>
      <w:r w:rsidRPr="00BE250E">
        <w:rPr>
          <w:rFonts w:ascii="Arial" w:hAnsi="Arial" w:cs="Arial"/>
          <w:spacing w:val="-10"/>
          <w:sz w:val="18"/>
          <w:szCs w:val="18"/>
        </w:rPr>
        <w:t xml:space="preserve"> </w:t>
      </w:r>
      <w:r w:rsidRPr="00BE250E">
        <w:rPr>
          <w:rFonts w:ascii="Arial" w:hAnsi="Arial" w:cs="Arial"/>
          <w:sz w:val="18"/>
          <w:szCs w:val="18"/>
        </w:rPr>
        <w:t>unidades</w:t>
      </w:r>
      <w:r w:rsidRPr="00BE250E">
        <w:rPr>
          <w:rFonts w:ascii="Arial" w:hAnsi="Arial" w:cs="Arial"/>
          <w:spacing w:val="-7"/>
          <w:sz w:val="18"/>
          <w:szCs w:val="18"/>
        </w:rPr>
        <w:t xml:space="preserve"> </w:t>
      </w:r>
      <w:r w:rsidRPr="00BE250E">
        <w:rPr>
          <w:rFonts w:ascii="Arial" w:hAnsi="Arial" w:cs="Arial"/>
          <w:sz w:val="18"/>
          <w:szCs w:val="18"/>
        </w:rPr>
        <w:t>porcentuales</w:t>
      </w:r>
      <w:r w:rsidRPr="00BE250E">
        <w:rPr>
          <w:rFonts w:ascii="Arial" w:hAnsi="Arial" w:cs="Arial"/>
          <w:spacing w:val="-7"/>
          <w:sz w:val="18"/>
          <w:szCs w:val="18"/>
        </w:rPr>
        <w:t xml:space="preserve"> </w:t>
      </w:r>
      <w:r w:rsidRPr="00BE250E">
        <w:rPr>
          <w:rFonts w:ascii="Arial" w:hAnsi="Arial" w:cs="Arial"/>
          <w:sz w:val="18"/>
          <w:szCs w:val="18"/>
        </w:rPr>
        <w:t>asignados</w:t>
      </w:r>
      <w:r w:rsidRPr="00BE250E">
        <w:rPr>
          <w:rFonts w:ascii="Arial" w:hAnsi="Arial" w:cs="Arial"/>
          <w:spacing w:val="-9"/>
          <w:sz w:val="18"/>
          <w:szCs w:val="18"/>
        </w:rPr>
        <w:t xml:space="preserve"> </w:t>
      </w:r>
      <w:r w:rsidRPr="00BE250E">
        <w:rPr>
          <w:rFonts w:ascii="Arial" w:hAnsi="Arial" w:cs="Arial"/>
          <w:sz w:val="18"/>
          <w:szCs w:val="18"/>
        </w:rPr>
        <w:t>a</w:t>
      </w:r>
      <w:r w:rsidRPr="00BE250E">
        <w:rPr>
          <w:rFonts w:ascii="Arial" w:hAnsi="Arial" w:cs="Arial"/>
          <w:spacing w:val="-8"/>
          <w:sz w:val="18"/>
          <w:szCs w:val="18"/>
        </w:rPr>
        <w:t xml:space="preserve"> </w:t>
      </w:r>
      <w:r w:rsidRPr="00BE250E">
        <w:rPr>
          <w:rFonts w:ascii="Arial" w:hAnsi="Arial" w:cs="Arial"/>
          <w:sz w:val="18"/>
          <w:szCs w:val="18"/>
        </w:rPr>
        <w:t>la</w:t>
      </w:r>
      <w:r w:rsidRPr="00BE250E">
        <w:rPr>
          <w:rFonts w:ascii="Arial" w:hAnsi="Arial" w:cs="Arial"/>
          <w:spacing w:val="-9"/>
          <w:sz w:val="18"/>
          <w:szCs w:val="18"/>
        </w:rPr>
        <w:t xml:space="preserve"> </w:t>
      </w:r>
      <w:r w:rsidRPr="00BE250E">
        <w:rPr>
          <w:rFonts w:ascii="Arial" w:hAnsi="Arial" w:cs="Arial"/>
          <w:sz w:val="18"/>
          <w:szCs w:val="18"/>
        </w:rPr>
        <w:t>Propuesta</w:t>
      </w:r>
      <w:r w:rsidRPr="00BE250E">
        <w:rPr>
          <w:rFonts w:ascii="Arial" w:hAnsi="Arial" w:cs="Arial"/>
          <w:spacing w:val="-8"/>
          <w:sz w:val="18"/>
          <w:szCs w:val="18"/>
        </w:rPr>
        <w:t xml:space="preserve"> </w:t>
      </w:r>
      <w:r w:rsidRPr="00BE250E">
        <w:rPr>
          <w:rFonts w:ascii="Arial" w:hAnsi="Arial" w:cs="Arial"/>
          <w:sz w:val="18"/>
          <w:szCs w:val="18"/>
        </w:rPr>
        <w:t>Económica,</w:t>
      </w:r>
      <w:r w:rsidRPr="00BE250E">
        <w:rPr>
          <w:rFonts w:ascii="Arial" w:hAnsi="Arial" w:cs="Arial"/>
          <w:spacing w:val="-8"/>
          <w:sz w:val="18"/>
          <w:szCs w:val="18"/>
        </w:rPr>
        <w:t xml:space="preserve"> </w:t>
      </w:r>
      <w:r w:rsidRPr="00BE250E">
        <w:rPr>
          <w:rFonts w:ascii="Arial" w:hAnsi="Arial" w:cs="Arial"/>
          <w:sz w:val="18"/>
          <w:szCs w:val="18"/>
        </w:rPr>
        <w:t>y</w:t>
      </w:r>
    </w:p>
    <w:p w14:paraId="7F0A8973" w14:textId="77777777" w:rsidR="00BE250E" w:rsidRPr="00BE250E" w:rsidRDefault="00BE250E" w:rsidP="00BF166A">
      <w:pPr>
        <w:pStyle w:val="Textoindependiente"/>
        <w:ind w:right="291"/>
        <w:jc w:val="both"/>
        <w:rPr>
          <w:rFonts w:ascii="Arial" w:hAnsi="Arial" w:cs="Arial"/>
          <w:sz w:val="18"/>
          <w:szCs w:val="18"/>
        </w:rPr>
      </w:pPr>
      <w:r w:rsidRPr="00BE250E">
        <w:rPr>
          <w:rFonts w:ascii="Arial" w:hAnsi="Arial" w:cs="Arial"/>
          <w:sz w:val="18"/>
          <w:szCs w:val="18"/>
        </w:rPr>
        <w:lastRenderedPageBreak/>
        <w:t>El</w:t>
      </w:r>
      <w:r w:rsidRPr="00BE250E">
        <w:rPr>
          <w:rFonts w:ascii="Arial" w:hAnsi="Arial" w:cs="Arial"/>
          <w:spacing w:val="11"/>
          <w:sz w:val="18"/>
          <w:szCs w:val="18"/>
        </w:rPr>
        <w:t xml:space="preserve"> </w:t>
      </w:r>
      <w:r w:rsidRPr="00BE250E">
        <w:rPr>
          <w:rFonts w:ascii="Arial" w:hAnsi="Arial" w:cs="Arial"/>
          <w:sz w:val="18"/>
          <w:szCs w:val="18"/>
        </w:rPr>
        <w:t>subíndice</w:t>
      </w:r>
      <w:r w:rsidRPr="00BE250E">
        <w:rPr>
          <w:rFonts w:ascii="Arial" w:hAnsi="Arial" w:cs="Arial"/>
          <w:spacing w:val="11"/>
          <w:sz w:val="18"/>
          <w:szCs w:val="18"/>
        </w:rPr>
        <w:t xml:space="preserve"> </w:t>
      </w:r>
      <w:r w:rsidRPr="00BE250E">
        <w:rPr>
          <w:rFonts w:ascii="Arial" w:hAnsi="Arial" w:cs="Arial"/>
          <w:sz w:val="18"/>
          <w:szCs w:val="18"/>
        </w:rPr>
        <w:t>“j”</w:t>
      </w:r>
      <w:r w:rsidRPr="00BE250E">
        <w:rPr>
          <w:rFonts w:ascii="Arial" w:hAnsi="Arial" w:cs="Arial"/>
          <w:spacing w:val="12"/>
          <w:sz w:val="18"/>
          <w:szCs w:val="18"/>
        </w:rPr>
        <w:t xml:space="preserve"> </w:t>
      </w:r>
      <w:r w:rsidRPr="00BE250E">
        <w:rPr>
          <w:rFonts w:ascii="Arial" w:hAnsi="Arial" w:cs="Arial"/>
          <w:sz w:val="18"/>
          <w:szCs w:val="18"/>
        </w:rPr>
        <w:t>representa</w:t>
      </w:r>
      <w:r w:rsidRPr="00BE250E">
        <w:rPr>
          <w:rFonts w:ascii="Arial" w:hAnsi="Arial" w:cs="Arial"/>
          <w:spacing w:val="12"/>
          <w:sz w:val="18"/>
          <w:szCs w:val="18"/>
        </w:rPr>
        <w:t xml:space="preserve"> </w:t>
      </w:r>
      <w:r w:rsidRPr="00BE250E">
        <w:rPr>
          <w:rFonts w:ascii="Arial" w:hAnsi="Arial" w:cs="Arial"/>
          <w:sz w:val="18"/>
          <w:szCs w:val="18"/>
        </w:rPr>
        <w:t>a</w:t>
      </w:r>
      <w:r w:rsidRPr="00BE250E">
        <w:rPr>
          <w:rFonts w:ascii="Arial" w:hAnsi="Arial" w:cs="Arial"/>
          <w:spacing w:val="12"/>
          <w:sz w:val="18"/>
          <w:szCs w:val="18"/>
        </w:rPr>
        <w:t xml:space="preserve"> </w:t>
      </w:r>
      <w:r w:rsidRPr="00BE250E">
        <w:rPr>
          <w:rFonts w:ascii="Arial" w:hAnsi="Arial" w:cs="Arial"/>
          <w:sz w:val="18"/>
          <w:szCs w:val="18"/>
        </w:rPr>
        <w:t>las</w:t>
      </w:r>
      <w:r w:rsidRPr="00BE250E">
        <w:rPr>
          <w:rFonts w:ascii="Arial" w:hAnsi="Arial" w:cs="Arial"/>
          <w:spacing w:val="10"/>
          <w:sz w:val="18"/>
          <w:szCs w:val="18"/>
        </w:rPr>
        <w:t xml:space="preserve"> </w:t>
      </w:r>
      <w:r w:rsidRPr="00BE250E">
        <w:rPr>
          <w:rFonts w:ascii="Arial" w:hAnsi="Arial" w:cs="Arial"/>
          <w:sz w:val="18"/>
          <w:szCs w:val="18"/>
        </w:rPr>
        <w:t>demás</w:t>
      </w:r>
      <w:r w:rsidRPr="00BE250E">
        <w:rPr>
          <w:rFonts w:ascii="Arial" w:hAnsi="Arial" w:cs="Arial"/>
          <w:spacing w:val="10"/>
          <w:sz w:val="18"/>
          <w:szCs w:val="18"/>
        </w:rPr>
        <w:t xml:space="preserve"> </w:t>
      </w:r>
      <w:r w:rsidRPr="00BE250E">
        <w:rPr>
          <w:rFonts w:ascii="Arial" w:hAnsi="Arial" w:cs="Arial"/>
          <w:sz w:val="18"/>
          <w:szCs w:val="18"/>
        </w:rPr>
        <w:t>proposiciones</w:t>
      </w:r>
      <w:r w:rsidRPr="00BE250E">
        <w:rPr>
          <w:rFonts w:ascii="Arial" w:hAnsi="Arial" w:cs="Arial"/>
          <w:spacing w:val="10"/>
          <w:sz w:val="18"/>
          <w:szCs w:val="18"/>
        </w:rPr>
        <w:t xml:space="preserve"> </w:t>
      </w:r>
      <w:r w:rsidRPr="00BE250E">
        <w:rPr>
          <w:rFonts w:ascii="Arial" w:hAnsi="Arial" w:cs="Arial"/>
          <w:sz w:val="18"/>
          <w:szCs w:val="18"/>
        </w:rPr>
        <w:t>determinadas</w:t>
      </w:r>
      <w:r w:rsidRPr="00BE250E">
        <w:rPr>
          <w:rFonts w:ascii="Arial" w:hAnsi="Arial" w:cs="Arial"/>
          <w:spacing w:val="10"/>
          <w:sz w:val="18"/>
          <w:szCs w:val="18"/>
        </w:rPr>
        <w:t xml:space="preserve"> </w:t>
      </w:r>
      <w:r w:rsidRPr="00BE250E">
        <w:rPr>
          <w:rFonts w:ascii="Arial" w:hAnsi="Arial" w:cs="Arial"/>
          <w:sz w:val="18"/>
          <w:szCs w:val="18"/>
        </w:rPr>
        <w:t>como</w:t>
      </w:r>
      <w:r w:rsidRPr="00BE250E">
        <w:rPr>
          <w:rFonts w:ascii="Arial" w:hAnsi="Arial" w:cs="Arial"/>
          <w:spacing w:val="9"/>
          <w:sz w:val="18"/>
          <w:szCs w:val="18"/>
        </w:rPr>
        <w:t xml:space="preserve"> </w:t>
      </w:r>
      <w:r w:rsidRPr="00BE250E">
        <w:rPr>
          <w:rFonts w:ascii="Arial" w:hAnsi="Arial" w:cs="Arial"/>
          <w:sz w:val="18"/>
          <w:szCs w:val="18"/>
        </w:rPr>
        <w:t>solventes</w:t>
      </w:r>
      <w:r w:rsidRPr="00BE250E">
        <w:rPr>
          <w:rFonts w:ascii="Arial" w:hAnsi="Arial" w:cs="Arial"/>
          <w:spacing w:val="10"/>
          <w:sz w:val="18"/>
          <w:szCs w:val="18"/>
        </w:rPr>
        <w:t xml:space="preserve"> </w:t>
      </w:r>
      <w:r w:rsidRPr="00BE250E">
        <w:rPr>
          <w:rFonts w:ascii="Arial" w:hAnsi="Arial" w:cs="Arial"/>
          <w:sz w:val="18"/>
          <w:szCs w:val="18"/>
        </w:rPr>
        <w:t>como</w:t>
      </w:r>
      <w:r w:rsidRPr="00BE250E">
        <w:rPr>
          <w:rFonts w:ascii="Arial" w:hAnsi="Arial" w:cs="Arial"/>
          <w:spacing w:val="-68"/>
          <w:sz w:val="18"/>
          <w:szCs w:val="18"/>
        </w:rPr>
        <w:t xml:space="preserve"> </w:t>
      </w:r>
      <w:r w:rsidRPr="00BE250E">
        <w:rPr>
          <w:rFonts w:ascii="Arial" w:hAnsi="Arial" w:cs="Arial"/>
          <w:sz w:val="18"/>
          <w:szCs w:val="18"/>
        </w:rPr>
        <w:t>resultado</w:t>
      </w:r>
      <w:r w:rsidRPr="00BE250E">
        <w:rPr>
          <w:rFonts w:ascii="Arial" w:hAnsi="Arial" w:cs="Arial"/>
          <w:spacing w:val="-20"/>
          <w:sz w:val="18"/>
          <w:szCs w:val="18"/>
        </w:rPr>
        <w:t xml:space="preserve"> </w:t>
      </w:r>
      <w:r w:rsidRPr="00BE250E">
        <w:rPr>
          <w:rFonts w:ascii="Arial" w:hAnsi="Arial" w:cs="Arial"/>
          <w:sz w:val="18"/>
          <w:szCs w:val="18"/>
        </w:rPr>
        <w:t>de</w:t>
      </w:r>
      <w:r w:rsidRPr="00BE250E">
        <w:rPr>
          <w:rFonts w:ascii="Arial" w:hAnsi="Arial" w:cs="Arial"/>
          <w:spacing w:val="-19"/>
          <w:sz w:val="18"/>
          <w:szCs w:val="18"/>
        </w:rPr>
        <w:t xml:space="preserve"> </w:t>
      </w:r>
      <w:r w:rsidRPr="00BE250E">
        <w:rPr>
          <w:rFonts w:ascii="Arial" w:hAnsi="Arial" w:cs="Arial"/>
          <w:sz w:val="18"/>
          <w:szCs w:val="18"/>
        </w:rPr>
        <w:t>la</w:t>
      </w:r>
      <w:r w:rsidRPr="00BE250E">
        <w:rPr>
          <w:rFonts w:ascii="Arial" w:hAnsi="Arial" w:cs="Arial"/>
          <w:spacing w:val="-18"/>
          <w:sz w:val="18"/>
          <w:szCs w:val="18"/>
        </w:rPr>
        <w:t xml:space="preserve"> </w:t>
      </w:r>
      <w:r w:rsidRPr="00BE250E">
        <w:rPr>
          <w:rFonts w:ascii="Arial" w:hAnsi="Arial" w:cs="Arial"/>
          <w:sz w:val="18"/>
          <w:szCs w:val="18"/>
        </w:rPr>
        <w:t>evaluación,</w:t>
      </w:r>
    </w:p>
    <w:p w14:paraId="5247F7FD" w14:textId="77777777" w:rsidR="00BE250E" w:rsidRPr="00BE250E" w:rsidRDefault="00BE250E" w:rsidP="00BE250E">
      <w:pPr>
        <w:pStyle w:val="Textoindependiente"/>
        <w:spacing w:before="8"/>
        <w:rPr>
          <w:rFonts w:ascii="Arial" w:hAnsi="Arial" w:cs="Arial"/>
          <w:sz w:val="18"/>
          <w:szCs w:val="18"/>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9"/>
        <w:gridCol w:w="5354"/>
        <w:gridCol w:w="1774"/>
      </w:tblGrid>
      <w:tr w:rsidR="00BE250E" w:rsidRPr="00BE250E" w14:paraId="6708ABF8" w14:textId="77777777" w:rsidTr="00C03A69">
        <w:trPr>
          <w:trHeight w:val="484"/>
        </w:trPr>
        <w:tc>
          <w:tcPr>
            <w:tcW w:w="1243" w:type="pct"/>
            <w:shd w:val="clear" w:color="auto" w:fill="CCCCCC"/>
          </w:tcPr>
          <w:p w14:paraId="2E017E73" w14:textId="77777777" w:rsidR="00BE250E" w:rsidRPr="00BE250E" w:rsidRDefault="00BE250E" w:rsidP="00A84493">
            <w:pPr>
              <w:pStyle w:val="TableParagraph"/>
              <w:spacing w:before="110"/>
              <w:ind w:left="682" w:right="672"/>
              <w:jc w:val="center"/>
              <w:rPr>
                <w:b/>
                <w:sz w:val="18"/>
                <w:szCs w:val="18"/>
              </w:rPr>
            </w:pPr>
            <w:r w:rsidRPr="00BE250E">
              <w:rPr>
                <w:b/>
                <w:sz w:val="18"/>
                <w:szCs w:val="18"/>
              </w:rPr>
              <w:t xml:space="preserve">Partida </w:t>
            </w:r>
          </w:p>
        </w:tc>
        <w:tc>
          <w:tcPr>
            <w:tcW w:w="2822" w:type="pct"/>
            <w:shd w:val="clear" w:color="auto" w:fill="CCCCCC"/>
          </w:tcPr>
          <w:p w14:paraId="0A5CDDF1" w14:textId="77777777" w:rsidR="00BE250E" w:rsidRPr="00BE250E" w:rsidRDefault="00BE250E" w:rsidP="00A84493">
            <w:pPr>
              <w:pStyle w:val="TableParagraph"/>
              <w:spacing w:before="110"/>
              <w:ind w:left="2178" w:right="2170"/>
              <w:jc w:val="center"/>
              <w:rPr>
                <w:b/>
                <w:sz w:val="18"/>
                <w:szCs w:val="18"/>
              </w:rPr>
            </w:pPr>
            <w:r w:rsidRPr="00BE250E">
              <w:rPr>
                <w:b/>
                <w:sz w:val="18"/>
                <w:szCs w:val="18"/>
              </w:rPr>
              <w:t>Rubros</w:t>
            </w:r>
          </w:p>
        </w:tc>
        <w:tc>
          <w:tcPr>
            <w:tcW w:w="935" w:type="pct"/>
            <w:shd w:val="clear" w:color="auto" w:fill="CCCCCC"/>
          </w:tcPr>
          <w:p w14:paraId="5249748A" w14:textId="11F7CE14" w:rsidR="00BE250E" w:rsidRPr="00BE250E" w:rsidRDefault="00BE250E" w:rsidP="00BF166A">
            <w:pPr>
              <w:pStyle w:val="TableParagraph"/>
              <w:spacing w:line="233" w:lineRule="exact"/>
              <w:ind w:left="424" w:right="416"/>
              <w:jc w:val="center"/>
              <w:rPr>
                <w:b/>
                <w:sz w:val="18"/>
                <w:szCs w:val="18"/>
              </w:rPr>
            </w:pPr>
            <w:r w:rsidRPr="00BE250E">
              <w:rPr>
                <w:b/>
                <w:spacing w:val="-1"/>
                <w:w w:val="95"/>
                <w:sz w:val="18"/>
                <w:szCs w:val="18"/>
              </w:rPr>
              <w:t>Puntos</w:t>
            </w:r>
            <w:r w:rsidRPr="00BE250E">
              <w:rPr>
                <w:b/>
                <w:spacing w:val="-12"/>
                <w:w w:val="95"/>
                <w:sz w:val="18"/>
                <w:szCs w:val="18"/>
              </w:rPr>
              <w:t xml:space="preserve"> </w:t>
            </w:r>
            <w:r w:rsidRPr="00BE250E">
              <w:rPr>
                <w:b/>
                <w:w w:val="95"/>
                <w:sz w:val="18"/>
                <w:szCs w:val="18"/>
              </w:rPr>
              <w:t>Máximos</w:t>
            </w:r>
            <w:r w:rsidR="00BF166A">
              <w:rPr>
                <w:b/>
                <w:w w:val="95"/>
                <w:sz w:val="18"/>
                <w:szCs w:val="18"/>
              </w:rPr>
              <w:t xml:space="preserve"> </w:t>
            </w:r>
            <w:r w:rsidRPr="00BE250E">
              <w:rPr>
                <w:b/>
                <w:sz w:val="18"/>
                <w:szCs w:val="18"/>
              </w:rPr>
              <w:t>Posibles</w:t>
            </w:r>
          </w:p>
        </w:tc>
      </w:tr>
      <w:tr w:rsidR="00BE250E" w:rsidRPr="00BE250E" w14:paraId="0F39E3FC" w14:textId="77777777" w:rsidTr="00C03A69">
        <w:trPr>
          <w:trHeight w:val="340"/>
        </w:trPr>
        <w:tc>
          <w:tcPr>
            <w:tcW w:w="1243" w:type="pct"/>
          </w:tcPr>
          <w:p w14:paraId="52BA4121" w14:textId="77777777" w:rsidR="00BE250E" w:rsidRPr="00BE250E" w:rsidRDefault="00BE250E" w:rsidP="00A84493">
            <w:pPr>
              <w:pStyle w:val="TableParagraph"/>
              <w:spacing w:before="38"/>
              <w:ind w:left="10"/>
              <w:jc w:val="center"/>
              <w:rPr>
                <w:sz w:val="18"/>
                <w:szCs w:val="18"/>
              </w:rPr>
            </w:pPr>
          </w:p>
        </w:tc>
        <w:tc>
          <w:tcPr>
            <w:tcW w:w="2822" w:type="pct"/>
          </w:tcPr>
          <w:p w14:paraId="4E616861" w14:textId="77777777" w:rsidR="00BE250E" w:rsidRPr="00BE250E" w:rsidRDefault="00BE250E" w:rsidP="00A84493">
            <w:pPr>
              <w:pStyle w:val="TableParagraph"/>
              <w:spacing w:before="38"/>
              <w:ind w:left="69"/>
              <w:rPr>
                <w:sz w:val="18"/>
                <w:szCs w:val="18"/>
              </w:rPr>
            </w:pPr>
          </w:p>
        </w:tc>
        <w:tc>
          <w:tcPr>
            <w:tcW w:w="935" w:type="pct"/>
          </w:tcPr>
          <w:p w14:paraId="09EE1F78" w14:textId="77777777" w:rsidR="00BE250E" w:rsidRPr="00BE250E" w:rsidRDefault="00BE250E" w:rsidP="00A84493">
            <w:pPr>
              <w:pStyle w:val="TableParagraph"/>
              <w:spacing w:before="38"/>
              <w:ind w:left="1090"/>
              <w:rPr>
                <w:sz w:val="18"/>
                <w:szCs w:val="18"/>
              </w:rPr>
            </w:pPr>
            <w:r w:rsidRPr="00BE250E">
              <w:rPr>
                <w:sz w:val="18"/>
                <w:szCs w:val="18"/>
              </w:rPr>
              <w:t>40.0</w:t>
            </w:r>
          </w:p>
        </w:tc>
      </w:tr>
      <w:tr w:rsidR="00BE250E" w:rsidRPr="00BE250E" w14:paraId="7C2A0405" w14:textId="77777777" w:rsidTr="00C03A69">
        <w:trPr>
          <w:trHeight w:val="340"/>
        </w:trPr>
        <w:tc>
          <w:tcPr>
            <w:tcW w:w="1243" w:type="pct"/>
          </w:tcPr>
          <w:p w14:paraId="3AEC0686" w14:textId="77777777" w:rsidR="00BE250E" w:rsidRPr="00BE250E" w:rsidRDefault="00BE250E" w:rsidP="00A84493">
            <w:pPr>
              <w:pStyle w:val="TableParagraph"/>
              <w:rPr>
                <w:sz w:val="18"/>
                <w:szCs w:val="18"/>
              </w:rPr>
            </w:pPr>
          </w:p>
        </w:tc>
        <w:tc>
          <w:tcPr>
            <w:tcW w:w="2822" w:type="pct"/>
          </w:tcPr>
          <w:p w14:paraId="0BC32391" w14:textId="77777777" w:rsidR="00BE250E" w:rsidRPr="00BE250E" w:rsidRDefault="00BE250E" w:rsidP="00A84493">
            <w:pPr>
              <w:pStyle w:val="TableParagraph"/>
              <w:spacing w:before="38"/>
              <w:ind w:right="57"/>
              <w:jc w:val="right"/>
              <w:rPr>
                <w:b/>
                <w:sz w:val="18"/>
                <w:szCs w:val="18"/>
              </w:rPr>
            </w:pPr>
            <w:r w:rsidRPr="00BE250E">
              <w:rPr>
                <w:b/>
                <w:sz w:val="18"/>
                <w:szCs w:val="18"/>
              </w:rPr>
              <w:t>TOTAL:</w:t>
            </w:r>
          </w:p>
        </w:tc>
        <w:tc>
          <w:tcPr>
            <w:tcW w:w="935" w:type="pct"/>
          </w:tcPr>
          <w:p w14:paraId="58381FD5" w14:textId="77777777" w:rsidR="00BE250E" w:rsidRPr="00BE250E" w:rsidRDefault="00BE250E" w:rsidP="00A84493">
            <w:pPr>
              <w:pStyle w:val="TableParagraph"/>
              <w:spacing w:before="38"/>
              <w:ind w:left="1081"/>
              <w:rPr>
                <w:b/>
                <w:sz w:val="18"/>
                <w:szCs w:val="18"/>
              </w:rPr>
            </w:pPr>
            <w:r w:rsidRPr="00BE250E">
              <w:rPr>
                <w:b/>
                <w:sz w:val="18"/>
                <w:szCs w:val="18"/>
              </w:rPr>
              <w:t>40.0</w:t>
            </w:r>
          </w:p>
        </w:tc>
      </w:tr>
    </w:tbl>
    <w:p w14:paraId="72E92541" w14:textId="77777777" w:rsidR="00BE250E" w:rsidRPr="00BE250E" w:rsidRDefault="00BE250E" w:rsidP="00BE250E">
      <w:pPr>
        <w:pStyle w:val="Textoindependiente"/>
        <w:spacing w:before="11"/>
        <w:rPr>
          <w:rFonts w:ascii="Arial" w:hAnsi="Arial" w:cs="Arial"/>
          <w:b/>
          <w:sz w:val="18"/>
          <w:szCs w:val="18"/>
        </w:rPr>
      </w:pPr>
    </w:p>
    <w:p w14:paraId="75472F1D" w14:textId="77777777" w:rsidR="00BE250E" w:rsidRPr="00BE250E" w:rsidRDefault="00BE250E" w:rsidP="00BE250E">
      <w:pPr>
        <w:spacing w:before="93"/>
        <w:ind w:left="315"/>
        <w:jc w:val="both"/>
        <w:rPr>
          <w:rFonts w:ascii="Arial" w:hAnsi="Arial" w:cs="Arial"/>
          <w:b/>
          <w:sz w:val="18"/>
          <w:szCs w:val="18"/>
        </w:rPr>
      </w:pPr>
      <w:r w:rsidRPr="00BE250E">
        <w:rPr>
          <w:rFonts w:ascii="Arial" w:hAnsi="Arial" w:cs="Arial"/>
          <w:b/>
          <w:w w:val="90"/>
          <w:sz w:val="18"/>
          <w:szCs w:val="18"/>
        </w:rPr>
        <w:t>10.5. ADJUDICACIÓN</w:t>
      </w:r>
      <w:r w:rsidRPr="00BE250E">
        <w:rPr>
          <w:rFonts w:ascii="Arial" w:hAnsi="Arial" w:cs="Arial"/>
          <w:b/>
          <w:spacing w:val="21"/>
          <w:w w:val="90"/>
          <w:sz w:val="18"/>
          <w:szCs w:val="18"/>
        </w:rPr>
        <w:t xml:space="preserve"> </w:t>
      </w:r>
      <w:r w:rsidRPr="00BE250E">
        <w:rPr>
          <w:rFonts w:ascii="Arial" w:hAnsi="Arial" w:cs="Arial"/>
          <w:b/>
          <w:w w:val="90"/>
          <w:sz w:val="18"/>
          <w:szCs w:val="18"/>
        </w:rPr>
        <w:t>DE</w:t>
      </w:r>
      <w:r w:rsidRPr="00BE250E">
        <w:rPr>
          <w:rFonts w:ascii="Arial" w:hAnsi="Arial" w:cs="Arial"/>
          <w:b/>
          <w:spacing w:val="21"/>
          <w:w w:val="90"/>
          <w:sz w:val="18"/>
          <w:szCs w:val="18"/>
        </w:rPr>
        <w:t xml:space="preserve"> </w:t>
      </w:r>
      <w:r w:rsidRPr="00BE250E">
        <w:rPr>
          <w:rFonts w:ascii="Arial" w:hAnsi="Arial" w:cs="Arial"/>
          <w:b/>
          <w:w w:val="90"/>
          <w:sz w:val="18"/>
          <w:szCs w:val="18"/>
        </w:rPr>
        <w:t>CONTRATO.</w:t>
      </w:r>
    </w:p>
    <w:p w14:paraId="46E75928" w14:textId="77777777" w:rsidR="00BE250E" w:rsidRPr="00BE250E" w:rsidRDefault="00BE250E" w:rsidP="00BE250E">
      <w:pPr>
        <w:pStyle w:val="Textoindependiente"/>
        <w:tabs>
          <w:tab w:val="center" w:pos="9069"/>
        </w:tabs>
        <w:spacing w:before="197"/>
        <w:ind w:right="291"/>
        <w:rPr>
          <w:rFonts w:ascii="Arial" w:hAnsi="Arial" w:cs="Arial"/>
          <w:sz w:val="18"/>
          <w:szCs w:val="18"/>
        </w:rPr>
      </w:pPr>
      <w:r w:rsidRPr="00BE250E">
        <w:rPr>
          <w:rFonts w:ascii="Arial" w:hAnsi="Arial" w:cs="Arial"/>
          <w:sz w:val="18"/>
          <w:szCs w:val="18"/>
        </w:rPr>
        <w:t>El</w:t>
      </w:r>
      <w:r w:rsidRPr="00BE250E">
        <w:rPr>
          <w:rFonts w:ascii="Arial" w:hAnsi="Arial" w:cs="Arial"/>
          <w:spacing w:val="-11"/>
          <w:sz w:val="18"/>
          <w:szCs w:val="18"/>
        </w:rPr>
        <w:t xml:space="preserve"> </w:t>
      </w:r>
      <w:r w:rsidRPr="00BE250E">
        <w:rPr>
          <w:rFonts w:ascii="Arial" w:hAnsi="Arial" w:cs="Arial"/>
          <w:sz w:val="18"/>
          <w:szCs w:val="18"/>
        </w:rPr>
        <w:t>contrato</w:t>
      </w:r>
      <w:r w:rsidRPr="00BE250E">
        <w:rPr>
          <w:rFonts w:ascii="Arial" w:hAnsi="Arial" w:cs="Arial"/>
          <w:spacing w:val="-9"/>
          <w:sz w:val="18"/>
          <w:szCs w:val="18"/>
        </w:rPr>
        <w:t xml:space="preserve"> </w:t>
      </w:r>
      <w:r w:rsidRPr="00BE250E">
        <w:rPr>
          <w:rFonts w:ascii="Arial" w:hAnsi="Arial" w:cs="Arial"/>
          <w:sz w:val="18"/>
          <w:szCs w:val="18"/>
        </w:rPr>
        <w:t>será</w:t>
      </w:r>
      <w:r w:rsidRPr="00BE250E">
        <w:rPr>
          <w:rFonts w:ascii="Arial" w:hAnsi="Arial" w:cs="Arial"/>
          <w:spacing w:val="-9"/>
          <w:sz w:val="18"/>
          <w:szCs w:val="18"/>
        </w:rPr>
        <w:t xml:space="preserve"> </w:t>
      </w:r>
      <w:r w:rsidRPr="00BE250E">
        <w:rPr>
          <w:rFonts w:ascii="Arial" w:hAnsi="Arial" w:cs="Arial"/>
          <w:sz w:val="18"/>
          <w:szCs w:val="18"/>
        </w:rPr>
        <w:t>a</w:t>
      </w:r>
      <w:r w:rsidRPr="00BE250E">
        <w:rPr>
          <w:rFonts w:ascii="Arial" w:hAnsi="Arial" w:cs="Arial"/>
          <w:spacing w:val="-9"/>
          <w:sz w:val="18"/>
          <w:szCs w:val="18"/>
        </w:rPr>
        <w:t xml:space="preserve"> </w:t>
      </w:r>
      <w:r w:rsidRPr="00BE250E">
        <w:rPr>
          <w:rFonts w:ascii="Arial" w:hAnsi="Arial" w:cs="Arial"/>
          <w:sz w:val="18"/>
          <w:szCs w:val="18"/>
        </w:rPr>
        <w:t>la</w:t>
      </w:r>
      <w:r w:rsidRPr="00BE250E">
        <w:rPr>
          <w:rFonts w:ascii="Arial" w:hAnsi="Arial" w:cs="Arial"/>
          <w:spacing w:val="-10"/>
          <w:sz w:val="18"/>
          <w:szCs w:val="18"/>
        </w:rPr>
        <w:t xml:space="preserve"> </w:t>
      </w:r>
      <w:r w:rsidRPr="00BE250E">
        <w:rPr>
          <w:rFonts w:ascii="Arial" w:hAnsi="Arial" w:cs="Arial"/>
          <w:sz w:val="18"/>
          <w:szCs w:val="18"/>
        </w:rPr>
        <w:t>proposición</w:t>
      </w:r>
      <w:r w:rsidRPr="00BE250E">
        <w:rPr>
          <w:rFonts w:ascii="Arial" w:hAnsi="Arial" w:cs="Arial"/>
          <w:spacing w:val="-12"/>
          <w:sz w:val="18"/>
          <w:szCs w:val="18"/>
        </w:rPr>
        <w:t xml:space="preserve"> </w:t>
      </w:r>
      <w:r w:rsidRPr="00BE250E">
        <w:rPr>
          <w:rFonts w:ascii="Arial" w:hAnsi="Arial" w:cs="Arial"/>
          <w:sz w:val="18"/>
          <w:szCs w:val="18"/>
        </w:rPr>
        <w:t>solvente</w:t>
      </w:r>
      <w:r w:rsidRPr="00BE250E">
        <w:rPr>
          <w:rFonts w:ascii="Arial" w:hAnsi="Arial" w:cs="Arial"/>
          <w:spacing w:val="-13"/>
          <w:sz w:val="18"/>
          <w:szCs w:val="18"/>
        </w:rPr>
        <w:t xml:space="preserve"> </w:t>
      </w:r>
      <w:r w:rsidRPr="00BE250E">
        <w:rPr>
          <w:rFonts w:ascii="Arial" w:hAnsi="Arial" w:cs="Arial"/>
          <w:sz w:val="18"/>
          <w:szCs w:val="18"/>
        </w:rPr>
        <w:t>más</w:t>
      </w:r>
      <w:r w:rsidRPr="00BE250E">
        <w:rPr>
          <w:rFonts w:ascii="Arial" w:hAnsi="Arial" w:cs="Arial"/>
          <w:spacing w:val="-12"/>
          <w:sz w:val="18"/>
          <w:szCs w:val="18"/>
        </w:rPr>
        <w:t xml:space="preserve"> </w:t>
      </w:r>
      <w:r w:rsidRPr="00BE250E">
        <w:rPr>
          <w:rFonts w:ascii="Arial" w:hAnsi="Arial" w:cs="Arial"/>
          <w:sz w:val="18"/>
          <w:szCs w:val="18"/>
        </w:rPr>
        <w:t>conveniente</w:t>
      </w:r>
      <w:r w:rsidRPr="00BE250E">
        <w:rPr>
          <w:rFonts w:ascii="Arial" w:hAnsi="Arial" w:cs="Arial"/>
          <w:spacing w:val="-9"/>
          <w:sz w:val="18"/>
          <w:szCs w:val="18"/>
        </w:rPr>
        <w:t xml:space="preserve"> </w:t>
      </w:r>
      <w:r w:rsidRPr="00BE250E">
        <w:rPr>
          <w:rFonts w:ascii="Arial" w:hAnsi="Arial" w:cs="Arial"/>
          <w:sz w:val="18"/>
          <w:szCs w:val="18"/>
        </w:rPr>
        <w:t>para</w:t>
      </w:r>
      <w:r w:rsidRPr="00BE250E">
        <w:rPr>
          <w:rFonts w:ascii="Arial" w:hAnsi="Arial" w:cs="Arial"/>
          <w:spacing w:val="-13"/>
          <w:sz w:val="18"/>
          <w:szCs w:val="18"/>
        </w:rPr>
        <w:t xml:space="preserve"> </w:t>
      </w:r>
      <w:r w:rsidRPr="00BE250E">
        <w:rPr>
          <w:rFonts w:ascii="Arial" w:hAnsi="Arial" w:cs="Arial"/>
          <w:sz w:val="18"/>
          <w:szCs w:val="18"/>
        </w:rPr>
        <w:t>el</w:t>
      </w:r>
      <w:r w:rsidRPr="00BE250E">
        <w:rPr>
          <w:rFonts w:ascii="Arial" w:hAnsi="Arial" w:cs="Arial"/>
          <w:spacing w:val="-13"/>
          <w:sz w:val="18"/>
          <w:szCs w:val="18"/>
        </w:rPr>
        <w:t xml:space="preserve"> </w:t>
      </w:r>
      <w:r w:rsidRPr="00BE250E">
        <w:rPr>
          <w:rFonts w:ascii="Arial" w:hAnsi="Arial" w:cs="Arial"/>
          <w:sz w:val="18"/>
          <w:szCs w:val="18"/>
        </w:rPr>
        <w:t>Estado,</w:t>
      </w:r>
      <w:r w:rsidRPr="00BE250E">
        <w:rPr>
          <w:rFonts w:ascii="Arial" w:hAnsi="Arial" w:cs="Arial"/>
          <w:spacing w:val="-12"/>
          <w:sz w:val="18"/>
          <w:szCs w:val="18"/>
        </w:rPr>
        <w:t xml:space="preserve"> </w:t>
      </w:r>
      <w:r w:rsidRPr="00BE250E">
        <w:rPr>
          <w:rFonts w:ascii="Arial" w:hAnsi="Arial" w:cs="Arial"/>
          <w:sz w:val="18"/>
          <w:szCs w:val="18"/>
        </w:rPr>
        <w:t>será</w:t>
      </w:r>
      <w:r w:rsidRPr="00BE250E">
        <w:rPr>
          <w:rFonts w:ascii="Arial" w:hAnsi="Arial" w:cs="Arial"/>
          <w:spacing w:val="-13"/>
          <w:sz w:val="18"/>
          <w:szCs w:val="18"/>
        </w:rPr>
        <w:t xml:space="preserve"> </w:t>
      </w:r>
      <w:r w:rsidRPr="00BE250E">
        <w:rPr>
          <w:rFonts w:ascii="Arial" w:hAnsi="Arial" w:cs="Arial"/>
          <w:sz w:val="18"/>
          <w:szCs w:val="18"/>
        </w:rPr>
        <w:t>aquélla</w:t>
      </w:r>
      <w:r w:rsidRPr="00BE250E">
        <w:rPr>
          <w:rFonts w:ascii="Arial" w:hAnsi="Arial" w:cs="Arial"/>
          <w:spacing w:val="-12"/>
          <w:sz w:val="18"/>
          <w:szCs w:val="18"/>
        </w:rPr>
        <w:t xml:space="preserve"> </w:t>
      </w:r>
      <w:r w:rsidRPr="00BE250E">
        <w:rPr>
          <w:rFonts w:ascii="Arial" w:hAnsi="Arial" w:cs="Arial"/>
          <w:sz w:val="18"/>
          <w:szCs w:val="18"/>
        </w:rPr>
        <w:t>que</w:t>
      </w:r>
      <w:r w:rsidRPr="00BE250E">
        <w:rPr>
          <w:rFonts w:ascii="Arial" w:hAnsi="Arial" w:cs="Arial"/>
          <w:spacing w:val="-13"/>
          <w:sz w:val="18"/>
          <w:szCs w:val="18"/>
        </w:rPr>
        <w:t xml:space="preserve"> </w:t>
      </w:r>
      <w:r w:rsidRPr="00BE250E">
        <w:rPr>
          <w:rFonts w:ascii="Arial" w:hAnsi="Arial" w:cs="Arial"/>
          <w:sz w:val="18"/>
          <w:szCs w:val="18"/>
        </w:rPr>
        <w:t>reúna</w:t>
      </w:r>
      <w:r w:rsidRPr="00BE250E">
        <w:rPr>
          <w:rFonts w:ascii="Arial" w:hAnsi="Arial" w:cs="Arial"/>
          <w:spacing w:val="-13"/>
          <w:sz w:val="18"/>
          <w:szCs w:val="18"/>
        </w:rPr>
        <w:t xml:space="preserve"> </w:t>
      </w:r>
      <w:r w:rsidRPr="00BE250E">
        <w:rPr>
          <w:rFonts w:ascii="Arial" w:hAnsi="Arial" w:cs="Arial"/>
          <w:sz w:val="18"/>
          <w:szCs w:val="18"/>
        </w:rPr>
        <w:t>la</w:t>
      </w:r>
      <w:r w:rsidRPr="00BE250E">
        <w:rPr>
          <w:rFonts w:ascii="Arial" w:hAnsi="Arial" w:cs="Arial"/>
          <w:spacing w:val="-67"/>
          <w:sz w:val="18"/>
          <w:szCs w:val="18"/>
        </w:rPr>
        <w:t xml:space="preserve"> </w:t>
      </w:r>
      <w:r w:rsidRPr="00BE250E">
        <w:rPr>
          <w:rFonts w:ascii="Arial" w:hAnsi="Arial" w:cs="Arial"/>
          <w:sz w:val="18"/>
          <w:szCs w:val="18"/>
        </w:rPr>
        <w:t>mayor</w:t>
      </w:r>
      <w:r w:rsidRPr="00BE250E">
        <w:rPr>
          <w:rFonts w:ascii="Arial" w:hAnsi="Arial" w:cs="Arial"/>
          <w:spacing w:val="-12"/>
          <w:sz w:val="18"/>
          <w:szCs w:val="18"/>
        </w:rPr>
        <w:t xml:space="preserve"> </w:t>
      </w:r>
      <w:r w:rsidRPr="00BE250E">
        <w:rPr>
          <w:rFonts w:ascii="Arial" w:hAnsi="Arial" w:cs="Arial"/>
          <w:sz w:val="18"/>
          <w:szCs w:val="18"/>
        </w:rPr>
        <w:t>puntuación</w:t>
      </w:r>
      <w:r w:rsidRPr="00BE250E">
        <w:rPr>
          <w:rFonts w:ascii="Arial" w:hAnsi="Arial" w:cs="Arial"/>
          <w:spacing w:val="-12"/>
          <w:sz w:val="18"/>
          <w:szCs w:val="18"/>
        </w:rPr>
        <w:t xml:space="preserve"> </w:t>
      </w:r>
      <w:r w:rsidRPr="00BE250E">
        <w:rPr>
          <w:rFonts w:ascii="Arial" w:hAnsi="Arial" w:cs="Arial"/>
          <w:sz w:val="18"/>
          <w:szCs w:val="18"/>
        </w:rPr>
        <w:t>o</w:t>
      </w:r>
      <w:r w:rsidRPr="00BE250E">
        <w:rPr>
          <w:rFonts w:ascii="Arial" w:hAnsi="Arial" w:cs="Arial"/>
          <w:spacing w:val="-12"/>
          <w:sz w:val="18"/>
          <w:szCs w:val="18"/>
        </w:rPr>
        <w:t xml:space="preserve"> </w:t>
      </w:r>
      <w:r w:rsidRPr="00BE250E">
        <w:rPr>
          <w:rFonts w:ascii="Arial" w:hAnsi="Arial" w:cs="Arial"/>
          <w:sz w:val="18"/>
          <w:szCs w:val="18"/>
        </w:rPr>
        <w:t>unidades</w:t>
      </w:r>
      <w:r w:rsidRPr="00BE250E">
        <w:rPr>
          <w:rFonts w:ascii="Arial" w:hAnsi="Arial" w:cs="Arial"/>
          <w:spacing w:val="-9"/>
          <w:sz w:val="18"/>
          <w:szCs w:val="18"/>
        </w:rPr>
        <w:t xml:space="preserve"> </w:t>
      </w:r>
      <w:r w:rsidRPr="00BE250E">
        <w:rPr>
          <w:rFonts w:ascii="Arial" w:hAnsi="Arial" w:cs="Arial"/>
          <w:sz w:val="18"/>
          <w:szCs w:val="18"/>
        </w:rPr>
        <w:t>porcentuales</w:t>
      </w:r>
      <w:r w:rsidRPr="00BE250E">
        <w:rPr>
          <w:rFonts w:ascii="Arial" w:hAnsi="Arial" w:cs="Arial"/>
          <w:spacing w:val="-10"/>
          <w:sz w:val="18"/>
          <w:szCs w:val="18"/>
        </w:rPr>
        <w:t xml:space="preserve"> </w:t>
      </w:r>
      <w:r w:rsidRPr="00BE250E">
        <w:rPr>
          <w:rFonts w:ascii="Arial" w:hAnsi="Arial" w:cs="Arial"/>
          <w:sz w:val="18"/>
          <w:szCs w:val="18"/>
        </w:rPr>
        <w:t>conforme</w:t>
      </w:r>
      <w:r w:rsidRPr="00BE250E">
        <w:rPr>
          <w:rFonts w:ascii="Arial" w:hAnsi="Arial" w:cs="Arial"/>
          <w:spacing w:val="-12"/>
          <w:sz w:val="18"/>
          <w:szCs w:val="18"/>
        </w:rPr>
        <w:t xml:space="preserve"> </w:t>
      </w:r>
      <w:r w:rsidRPr="00BE250E">
        <w:rPr>
          <w:rFonts w:ascii="Arial" w:hAnsi="Arial" w:cs="Arial"/>
          <w:sz w:val="18"/>
          <w:szCs w:val="18"/>
        </w:rPr>
        <w:t>a</w:t>
      </w:r>
      <w:r w:rsidRPr="00BE250E">
        <w:rPr>
          <w:rFonts w:ascii="Arial" w:hAnsi="Arial" w:cs="Arial"/>
          <w:spacing w:val="-10"/>
          <w:sz w:val="18"/>
          <w:szCs w:val="18"/>
        </w:rPr>
        <w:t xml:space="preserve"> </w:t>
      </w:r>
      <w:r w:rsidRPr="00BE250E">
        <w:rPr>
          <w:rFonts w:ascii="Arial" w:hAnsi="Arial" w:cs="Arial"/>
          <w:sz w:val="18"/>
          <w:szCs w:val="18"/>
        </w:rPr>
        <w:t>lo</w:t>
      </w:r>
      <w:r w:rsidRPr="00BE250E">
        <w:rPr>
          <w:rFonts w:ascii="Arial" w:hAnsi="Arial" w:cs="Arial"/>
          <w:spacing w:val="-12"/>
          <w:sz w:val="18"/>
          <w:szCs w:val="18"/>
        </w:rPr>
        <w:t xml:space="preserve"> </w:t>
      </w:r>
      <w:r w:rsidRPr="00BE250E">
        <w:rPr>
          <w:rFonts w:ascii="Arial" w:hAnsi="Arial" w:cs="Arial"/>
          <w:sz w:val="18"/>
          <w:szCs w:val="18"/>
        </w:rPr>
        <w:t>dispuesto</w:t>
      </w:r>
      <w:r w:rsidRPr="00BE250E">
        <w:rPr>
          <w:rFonts w:ascii="Arial" w:hAnsi="Arial" w:cs="Arial"/>
          <w:spacing w:val="-12"/>
          <w:sz w:val="18"/>
          <w:szCs w:val="18"/>
        </w:rPr>
        <w:t xml:space="preserve"> </w:t>
      </w:r>
      <w:r w:rsidRPr="00BE250E">
        <w:rPr>
          <w:rFonts w:ascii="Arial" w:hAnsi="Arial" w:cs="Arial"/>
          <w:sz w:val="18"/>
          <w:szCs w:val="18"/>
        </w:rPr>
        <w:t>en</w:t>
      </w:r>
      <w:r w:rsidRPr="00BE250E">
        <w:rPr>
          <w:rFonts w:ascii="Arial" w:hAnsi="Arial" w:cs="Arial"/>
          <w:spacing w:val="-12"/>
          <w:sz w:val="18"/>
          <w:szCs w:val="18"/>
        </w:rPr>
        <w:t xml:space="preserve"> </w:t>
      </w:r>
      <w:r w:rsidRPr="00BE250E">
        <w:rPr>
          <w:rFonts w:ascii="Arial" w:hAnsi="Arial" w:cs="Arial"/>
          <w:sz w:val="18"/>
          <w:szCs w:val="18"/>
        </w:rPr>
        <w:t>los</w:t>
      </w:r>
      <w:r w:rsidRPr="00BE250E">
        <w:rPr>
          <w:rFonts w:ascii="Arial" w:hAnsi="Arial" w:cs="Arial"/>
          <w:spacing w:val="-10"/>
          <w:sz w:val="18"/>
          <w:szCs w:val="18"/>
        </w:rPr>
        <w:t xml:space="preserve"> </w:t>
      </w:r>
      <w:r w:rsidRPr="00BE250E">
        <w:rPr>
          <w:rFonts w:ascii="Arial" w:hAnsi="Arial" w:cs="Arial"/>
          <w:sz w:val="18"/>
          <w:szCs w:val="18"/>
        </w:rPr>
        <w:t>numerales</w:t>
      </w:r>
      <w:r w:rsidRPr="00BE250E">
        <w:rPr>
          <w:rFonts w:ascii="Arial" w:hAnsi="Arial" w:cs="Arial"/>
          <w:spacing w:val="-11"/>
          <w:sz w:val="18"/>
          <w:szCs w:val="18"/>
        </w:rPr>
        <w:t xml:space="preserve"> </w:t>
      </w:r>
      <w:r w:rsidRPr="00BE250E">
        <w:rPr>
          <w:rFonts w:ascii="Arial" w:hAnsi="Arial" w:cs="Arial"/>
          <w:sz w:val="18"/>
          <w:szCs w:val="18"/>
        </w:rPr>
        <w:t>anteriores.</w:t>
      </w:r>
    </w:p>
    <w:p w14:paraId="51CBCE1E" w14:textId="77777777" w:rsidR="00007D9E" w:rsidRDefault="00007D9E" w:rsidP="00051BEB">
      <w:pPr>
        <w:spacing w:after="0"/>
        <w:jc w:val="both"/>
        <w:rPr>
          <w:rFonts w:ascii="Arial" w:hAnsi="Arial" w:cs="Arial"/>
          <w:sz w:val="18"/>
          <w:szCs w:val="18"/>
        </w:rPr>
      </w:pPr>
    </w:p>
    <w:p w14:paraId="1D7AE5A9" w14:textId="77777777" w:rsidR="00103F80" w:rsidRDefault="00103F80" w:rsidP="00051BEB">
      <w:pPr>
        <w:spacing w:after="0"/>
        <w:jc w:val="both"/>
        <w:rPr>
          <w:rFonts w:ascii="Arial" w:hAnsi="Arial" w:cs="Arial"/>
          <w:sz w:val="18"/>
          <w:szCs w:val="18"/>
        </w:rPr>
      </w:pPr>
    </w:p>
    <w:bookmarkEnd w:id="57"/>
    <w:p w14:paraId="5A87B1EA" w14:textId="00448445"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5F92FD57" w14:textId="250DEE3E" w:rsidR="006C6B38" w:rsidRPr="003A188F" w:rsidRDefault="006C6B38" w:rsidP="00915EF7">
      <w:pPr>
        <w:spacing w:after="0"/>
        <w:jc w:val="center"/>
        <w:rPr>
          <w:rFonts w:ascii="Arial" w:hAnsi="Arial" w:cs="Arial"/>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778EA705" w:rsidR="00C434B8" w:rsidRPr="00B930A0" w:rsidRDefault="00993548"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SECGSSJ-LCCC-008-2023</w:t>
      </w:r>
      <w:r w:rsidR="0021133A">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5B07841F"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774FF4D" w14:textId="1DE10BF2" w:rsidR="000E0518" w:rsidRDefault="000E0518" w:rsidP="000E0518">
      <w:pPr>
        <w:spacing w:after="0" w:line="240" w:lineRule="auto"/>
        <w:ind w:right="140"/>
        <w:jc w:val="center"/>
        <w:rPr>
          <w:rFonts w:ascii="Arial" w:eastAsia="Times New Roman" w:hAnsi="Arial" w:cs="Arial"/>
          <w:b/>
          <w:bCs/>
          <w:sz w:val="18"/>
          <w:szCs w:val="18"/>
        </w:rPr>
      </w:pPr>
    </w:p>
    <w:p w14:paraId="5D93FC62" w14:textId="071A4A32" w:rsidR="00130DE0" w:rsidRDefault="00130DE0" w:rsidP="000E0518">
      <w:pPr>
        <w:spacing w:after="0" w:line="240" w:lineRule="auto"/>
        <w:ind w:right="140"/>
        <w:jc w:val="center"/>
        <w:rPr>
          <w:rFonts w:ascii="Arial" w:eastAsia="Times New Roman" w:hAnsi="Arial" w:cs="Arial"/>
          <w:b/>
          <w:bCs/>
          <w:sz w:val="18"/>
          <w:szCs w:val="18"/>
        </w:rPr>
      </w:pPr>
    </w:p>
    <w:tbl>
      <w:tblPr>
        <w:tblStyle w:val="Tablaconcuadrcula"/>
        <w:tblW w:w="5000" w:type="pct"/>
        <w:tblLook w:val="04A0" w:firstRow="1" w:lastRow="0" w:firstColumn="1" w:lastColumn="0" w:noHBand="0" w:noVBand="1"/>
      </w:tblPr>
      <w:tblGrid>
        <w:gridCol w:w="1251"/>
        <w:gridCol w:w="3159"/>
        <w:gridCol w:w="1294"/>
        <w:gridCol w:w="1250"/>
        <w:gridCol w:w="2533"/>
      </w:tblGrid>
      <w:tr w:rsidR="00300FEB" w:rsidRPr="000759D0" w14:paraId="599C21CC" w14:textId="77777777" w:rsidTr="00080A11">
        <w:trPr>
          <w:tblHeader/>
        </w:trPr>
        <w:tc>
          <w:tcPr>
            <w:tcW w:w="659" w:type="pct"/>
            <w:shd w:val="clear" w:color="auto" w:fill="D9D9D9" w:themeFill="background1" w:themeFillShade="D9"/>
            <w:vAlign w:val="center"/>
          </w:tcPr>
          <w:p w14:paraId="29FDBA90" w14:textId="77777777" w:rsidR="00300FEB" w:rsidRPr="000759D0" w:rsidRDefault="00300FEB" w:rsidP="00080A11">
            <w:pPr>
              <w:jc w:val="center"/>
              <w:rPr>
                <w:rFonts w:ascii="Arial" w:hAnsi="Arial" w:cs="Arial"/>
                <w:b/>
                <w:bCs/>
                <w:sz w:val="18"/>
                <w:szCs w:val="18"/>
              </w:rPr>
            </w:pPr>
            <w:r w:rsidRPr="000759D0">
              <w:rPr>
                <w:rFonts w:ascii="Arial" w:hAnsi="Arial" w:cs="Arial"/>
                <w:b/>
                <w:bCs/>
                <w:sz w:val="18"/>
                <w:szCs w:val="18"/>
              </w:rPr>
              <w:t>PARTIDA</w:t>
            </w:r>
          </w:p>
        </w:tc>
        <w:tc>
          <w:tcPr>
            <w:tcW w:w="1665" w:type="pct"/>
            <w:shd w:val="clear" w:color="auto" w:fill="D9D9D9" w:themeFill="background1" w:themeFillShade="D9"/>
            <w:vAlign w:val="center"/>
          </w:tcPr>
          <w:p w14:paraId="05EADDB0" w14:textId="77777777" w:rsidR="00300FEB" w:rsidRPr="000759D0" w:rsidRDefault="00300FEB" w:rsidP="00080A11">
            <w:pPr>
              <w:jc w:val="center"/>
              <w:rPr>
                <w:rFonts w:ascii="Arial" w:hAnsi="Arial" w:cs="Arial"/>
                <w:b/>
                <w:bCs/>
                <w:sz w:val="18"/>
                <w:szCs w:val="18"/>
              </w:rPr>
            </w:pPr>
            <w:r w:rsidRPr="000759D0">
              <w:rPr>
                <w:rFonts w:ascii="Arial" w:hAnsi="Arial" w:cs="Arial"/>
                <w:b/>
                <w:bCs/>
                <w:sz w:val="18"/>
                <w:szCs w:val="18"/>
              </w:rPr>
              <w:t>DESCRIPCION</w:t>
            </w:r>
          </w:p>
        </w:tc>
        <w:tc>
          <w:tcPr>
            <w:tcW w:w="682" w:type="pct"/>
            <w:shd w:val="clear" w:color="auto" w:fill="D9D9D9" w:themeFill="background1" w:themeFillShade="D9"/>
            <w:vAlign w:val="center"/>
          </w:tcPr>
          <w:p w14:paraId="1E476555" w14:textId="77777777" w:rsidR="00300FEB" w:rsidRPr="000759D0" w:rsidRDefault="00300FEB" w:rsidP="00080A11">
            <w:pPr>
              <w:jc w:val="center"/>
              <w:rPr>
                <w:rFonts w:ascii="Arial" w:hAnsi="Arial" w:cs="Arial"/>
                <w:b/>
                <w:bCs/>
                <w:sz w:val="18"/>
                <w:szCs w:val="18"/>
              </w:rPr>
            </w:pPr>
            <w:r w:rsidRPr="000759D0">
              <w:rPr>
                <w:rFonts w:ascii="Arial" w:hAnsi="Arial" w:cs="Arial"/>
                <w:b/>
                <w:bCs/>
                <w:sz w:val="18"/>
                <w:szCs w:val="18"/>
              </w:rPr>
              <w:t>CANTIDAD</w:t>
            </w:r>
          </w:p>
        </w:tc>
        <w:tc>
          <w:tcPr>
            <w:tcW w:w="659" w:type="pct"/>
            <w:shd w:val="clear" w:color="auto" w:fill="D9D9D9" w:themeFill="background1" w:themeFillShade="D9"/>
            <w:vAlign w:val="center"/>
          </w:tcPr>
          <w:p w14:paraId="340730CA" w14:textId="77777777" w:rsidR="00300FEB" w:rsidRPr="000759D0" w:rsidRDefault="00300FEB" w:rsidP="00080A11">
            <w:pPr>
              <w:jc w:val="center"/>
              <w:rPr>
                <w:rFonts w:ascii="Arial" w:hAnsi="Arial" w:cs="Arial"/>
                <w:b/>
                <w:bCs/>
                <w:sz w:val="18"/>
                <w:szCs w:val="18"/>
              </w:rPr>
            </w:pPr>
            <w:r w:rsidRPr="000759D0">
              <w:rPr>
                <w:rFonts w:ascii="Arial" w:hAnsi="Arial" w:cs="Arial"/>
                <w:b/>
                <w:bCs/>
                <w:sz w:val="18"/>
                <w:szCs w:val="18"/>
              </w:rPr>
              <w:t>UNIDAD DE MEDIDA</w:t>
            </w:r>
          </w:p>
        </w:tc>
        <w:tc>
          <w:tcPr>
            <w:tcW w:w="1335" w:type="pct"/>
            <w:shd w:val="clear" w:color="auto" w:fill="D9D9D9" w:themeFill="background1" w:themeFillShade="D9"/>
            <w:vAlign w:val="center"/>
          </w:tcPr>
          <w:p w14:paraId="12E79718" w14:textId="77777777" w:rsidR="00300FEB" w:rsidRPr="000759D0" w:rsidRDefault="00300FEB" w:rsidP="00080A11">
            <w:pPr>
              <w:jc w:val="center"/>
              <w:rPr>
                <w:rFonts w:ascii="Arial" w:hAnsi="Arial" w:cs="Arial"/>
                <w:b/>
                <w:bCs/>
                <w:sz w:val="18"/>
                <w:szCs w:val="18"/>
              </w:rPr>
            </w:pPr>
            <w:r w:rsidRPr="000759D0">
              <w:rPr>
                <w:rFonts w:ascii="Arial" w:eastAsia="Century Gothic" w:hAnsi="Arial" w:cs="Arial"/>
                <w:b/>
                <w:color w:val="000000"/>
                <w:sz w:val="18"/>
                <w:szCs w:val="18"/>
              </w:rPr>
              <w:t>ENTREGABLES Y DEMÁS CARACTERÍSTICAS</w:t>
            </w:r>
          </w:p>
        </w:tc>
      </w:tr>
      <w:tr w:rsidR="007B586D" w:rsidRPr="000759D0" w14:paraId="630F7128" w14:textId="77777777" w:rsidTr="00080A11">
        <w:trPr>
          <w:trHeight w:val="778"/>
        </w:trPr>
        <w:tc>
          <w:tcPr>
            <w:tcW w:w="659" w:type="pct"/>
            <w:vAlign w:val="center"/>
          </w:tcPr>
          <w:p w14:paraId="55C98425" w14:textId="5E81662D" w:rsidR="007B586D" w:rsidRPr="003314EF" w:rsidRDefault="007B586D" w:rsidP="007B586D">
            <w:pPr>
              <w:jc w:val="center"/>
              <w:rPr>
                <w:rFonts w:ascii="Arial" w:hAnsi="Arial" w:cs="Arial"/>
                <w:sz w:val="18"/>
                <w:szCs w:val="18"/>
              </w:rPr>
            </w:pPr>
            <w:r w:rsidRPr="006548AE">
              <w:rPr>
                <w:rFonts w:ascii="Arial" w:hAnsi="Arial" w:cs="Arial"/>
                <w:sz w:val="18"/>
                <w:szCs w:val="18"/>
              </w:rPr>
              <w:t>1</w:t>
            </w:r>
          </w:p>
        </w:tc>
        <w:tc>
          <w:tcPr>
            <w:tcW w:w="1665" w:type="pct"/>
            <w:tcBorders>
              <w:right w:val="single" w:sz="4" w:space="0" w:color="auto"/>
            </w:tcBorders>
            <w:vAlign w:val="center"/>
          </w:tcPr>
          <w:p w14:paraId="2EDF7501" w14:textId="2539C80E" w:rsidR="007B586D" w:rsidRPr="003314EF" w:rsidRDefault="007B586D" w:rsidP="007B586D">
            <w:pPr>
              <w:jc w:val="center"/>
              <w:rPr>
                <w:rFonts w:ascii="Arial" w:hAnsi="Arial" w:cs="Arial"/>
                <w:sz w:val="18"/>
                <w:szCs w:val="18"/>
              </w:rPr>
            </w:pPr>
            <w:r w:rsidRPr="00C24258">
              <w:rPr>
                <w:rFonts w:ascii="Arial" w:hAnsi="Arial" w:cs="Arial"/>
                <w:bCs/>
                <w:sz w:val="18"/>
                <w:szCs w:val="18"/>
              </w:rPr>
              <w:t xml:space="preserve"> PROGRAMA DE COMUNICACIÓN EN ORGANISMOS PÚBLICOS</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D9880FA" w14:textId="34BC96A8" w:rsidR="007B586D" w:rsidRPr="003314EF" w:rsidRDefault="007B586D" w:rsidP="007B586D">
            <w:pPr>
              <w:jc w:val="center"/>
              <w:rPr>
                <w:rFonts w:ascii="Arial" w:hAnsi="Arial" w:cs="Arial"/>
                <w:sz w:val="18"/>
                <w:szCs w:val="18"/>
              </w:rPr>
            </w:pPr>
            <w:r w:rsidRPr="006548AE">
              <w:rPr>
                <w:rFonts w:ascii="Arial" w:hAnsi="Arial" w:cs="Arial"/>
                <w:sz w:val="18"/>
                <w:szCs w:val="18"/>
              </w:rPr>
              <w:t>70</w:t>
            </w:r>
          </w:p>
        </w:tc>
        <w:tc>
          <w:tcPr>
            <w:tcW w:w="659" w:type="pct"/>
            <w:shd w:val="clear" w:color="auto" w:fill="auto"/>
            <w:vAlign w:val="center"/>
          </w:tcPr>
          <w:p w14:paraId="6E98D9F3" w14:textId="26709631" w:rsidR="007B586D" w:rsidRPr="003314EF" w:rsidRDefault="007B586D" w:rsidP="007B586D">
            <w:pPr>
              <w:jc w:val="center"/>
              <w:rPr>
                <w:rFonts w:ascii="Arial" w:hAnsi="Arial" w:cs="Arial"/>
                <w:sz w:val="18"/>
                <w:szCs w:val="18"/>
              </w:rPr>
            </w:pPr>
            <w:r w:rsidRPr="006548AE">
              <w:rPr>
                <w:rFonts w:ascii="Arial" w:hAnsi="Arial" w:cs="Arial"/>
                <w:sz w:val="18"/>
                <w:szCs w:val="18"/>
              </w:rPr>
              <w:t>SERVICIO</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78EE2507" w14:textId="77777777" w:rsidR="007B586D" w:rsidRPr="003314EF" w:rsidRDefault="007B586D" w:rsidP="007B586D">
            <w:pPr>
              <w:jc w:val="center"/>
              <w:rPr>
                <w:rFonts w:ascii="Arial" w:hAnsi="Arial" w:cs="Arial"/>
                <w:sz w:val="18"/>
                <w:szCs w:val="18"/>
              </w:rPr>
            </w:pPr>
          </w:p>
        </w:tc>
      </w:tr>
      <w:tr w:rsidR="007B586D" w:rsidRPr="000759D0" w14:paraId="7984A8DA" w14:textId="77777777" w:rsidTr="00080A11">
        <w:trPr>
          <w:trHeight w:val="691"/>
        </w:trPr>
        <w:tc>
          <w:tcPr>
            <w:tcW w:w="659" w:type="pct"/>
            <w:vAlign w:val="center"/>
          </w:tcPr>
          <w:p w14:paraId="6274EFDC" w14:textId="22F43128" w:rsidR="007B586D" w:rsidRPr="003314EF" w:rsidRDefault="007B586D" w:rsidP="007B586D">
            <w:pPr>
              <w:jc w:val="center"/>
              <w:rPr>
                <w:rFonts w:ascii="Arial" w:hAnsi="Arial" w:cs="Arial"/>
                <w:sz w:val="18"/>
                <w:szCs w:val="18"/>
              </w:rPr>
            </w:pPr>
            <w:r w:rsidRPr="006548AE">
              <w:rPr>
                <w:rFonts w:ascii="Arial" w:hAnsi="Arial" w:cs="Arial"/>
                <w:sz w:val="18"/>
                <w:szCs w:val="18"/>
              </w:rPr>
              <w:t>2</w:t>
            </w:r>
          </w:p>
        </w:tc>
        <w:tc>
          <w:tcPr>
            <w:tcW w:w="1665" w:type="pct"/>
            <w:shd w:val="clear" w:color="auto" w:fill="auto"/>
            <w:vAlign w:val="center"/>
          </w:tcPr>
          <w:p w14:paraId="3B22AD14" w14:textId="0D0E88C0" w:rsidR="007B586D" w:rsidRPr="003314EF" w:rsidRDefault="007B586D" w:rsidP="007B586D">
            <w:pPr>
              <w:jc w:val="center"/>
              <w:rPr>
                <w:rFonts w:ascii="Arial" w:hAnsi="Arial" w:cs="Arial"/>
                <w:sz w:val="18"/>
                <w:szCs w:val="18"/>
              </w:rPr>
            </w:pPr>
            <w:r w:rsidRPr="00C24258">
              <w:rPr>
                <w:rFonts w:ascii="Arial" w:hAnsi="Arial" w:cs="Arial"/>
                <w:bCs/>
                <w:sz w:val="18"/>
                <w:szCs w:val="18"/>
              </w:rPr>
              <w:t>PROGRAMA DE HERRAMIENTAS TECNOLÓGICAS EDUCATIVAS</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C56B028" w14:textId="01A0F097" w:rsidR="007B586D" w:rsidRPr="003314EF" w:rsidRDefault="007B586D" w:rsidP="007B586D">
            <w:pPr>
              <w:jc w:val="center"/>
              <w:rPr>
                <w:rFonts w:ascii="Arial" w:hAnsi="Arial" w:cs="Arial"/>
                <w:sz w:val="18"/>
                <w:szCs w:val="18"/>
              </w:rPr>
            </w:pPr>
            <w:r w:rsidRPr="006548AE">
              <w:rPr>
                <w:rFonts w:ascii="Arial" w:hAnsi="Arial" w:cs="Arial"/>
                <w:sz w:val="18"/>
                <w:szCs w:val="18"/>
              </w:rPr>
              <w:t>70</w:t>
            </w:r>
          </w:p>
        </w:tc>
        <w:tc>
          <w:tcPr>
            <w:tcW w:w="659" w:type="pct"/>
            <w:shd w:val="clear" w:color="auto" w:fill="auto"/>
            <w:vAlign w:val="center"/>
          </w:tcPr>
          <w:p w14:paraId="64B0CAD7" w14:textId="5E160100" w:rsidR="007B586D" w:rsidRPr="003314EF" w:rsidRDefault="007B586D" w:rsidP="007B586D">
            <w:pPr>
              <w:jc w:val="center"/>
              <w:rPr>
                <w:rFonts w:ascii="Arial" w:hAnsi="Arial" w:cs="Arial"/>
                <w:sz w:val="18"/>
                <w:szCs w:val="18"/>
              </w:rPr>
            </w:pPr>
            <w:r w:rsidRPr="006548AE">
              <w:rPr>
                <w:rFonts w:ascii="Arial" w:hAnsi="Arial" w:cs="Arial"/>
                <w:sz w:val="18"/>
                <w:szCs w:val="18"/>
              </w:rPr>
              <w:t>SERVICIO</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6D6291EA" w14:textId="77777777" w:rsidR="007B586D" w:rsidRPr="003314EF" w:rsidRDefault="007B586D" w:rsidP="007B586D">
            <w:pPr>
              <w:jc w:val="center"/>
              <w:rPr>
                <w:rFonts w:ascii="Arial" w:hAnsi="Arial" w:cs="Arial"/>
                <w:sz w:val="18"/>
                <w:szCs w:val="18"/>
              </w:rPr>
            </w:pPr>
          </w:p>
        </w:tc>
      </w:tr>
      <w:tr w:rsidR="007B586D" w:rsidRPr="000759D0" w14:paraId="3473E6A1" w14:textId="77777777" w:rsidTr="00080A11">
        <w:trPr>
          <w:trHeight w:val="691"/>
        </w:trPr>
        <w:tc>
          <w:tcPr>
            <w:tcW w:w="659" w:type="pct"/>
            <w:vAlign w:val="center"/>
          </w:tcPr>
          <w:p w14:paraId="3F472BDE" w14:textId="0D3136CE" w:rsidR="007B586D" w:rsidRPr="003314EF" w:rsidRDefault="007B586D" w:rsidP="007B586D">
            <w:pPr>
              <w:jc w:val="center"/>
              <w:rPr>
                <w:rFonts w:ascii="Arial" w:hAnsi="Arial" w:cs="Arial"/>
                <w:sz w:val="18"/>
                <w:szCs w:val="18"/>
              </w:rPr>
            </w:pPr>
            <w:r>
              <w:rPr>
                <w:rFonts w:ascii="Arial" w:hAnsi="Arial" w:cs="Arial"/>
                <w:sz w:val="18"/>
                <w:szCs w:val="18"/>
              </w:rPr>
              <w:t>3</w:t>
            </w:r>
          </w:p>
        </w:tc>
        <w:tc>
          <w:tcPr>
            <w:tcW w:w="1665" w:type="pct"/>
            <w:shd w:val="clear" w:color="auto" w:fill="auto"/>
            <w:vAlign w:val="center"/>
          </w:tcPr>
          <w:p w14:paraId="286AB1E0" w14:textId="341037E1" w:rsidR="007B586D" w:rsidRPr="003314EF" w:rsidRDefault="007B586D" w:rsidP="007B586D">
            <w:pPr>
              <w:jc w:val="center"/>
              <w:rPr>
                <w:rFonts w:ascii="Arial" w:hAnsi="Arial" w:cs="Arial"/>
                <w:sz w:val="18"/>
                <w:szCs w:val="18"/>
              </w:rPr>
            </w:pPr>
            <w:r w:rsidRPr="00C24258">
              <w:rPr>
                <w:rFonts w:ascii="Arial" w:hAnsi="Arial" w:cs="Arial"/>
                <w:bCs/>
                <w:sz w:val="18"/>
                <w:szCs w:val="18"/>
              </w:rPr>
              <w:t>PROGRAMA EN DESARROLLO ORGANIZACIONAL, DESARROLLO HUMANO Y ÉTICA PROFESIONAL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036AA21" w14:textId="6D3C91AC" w:rsidR="007B586D" w:rsidRPr="003314EF" w:rsidRDefault="007B586D" w:rsidP="007B586D">
            <w:pPr>
              <w:jc w:val="center"/>
              <w:rPr>
                <w:rFonts w:ascii="Arial" w:hAnsi="Arial" w:cs="Arial"/>
                <w:sz w:val="18"/>
                <w:szCs w:val="18"/>
              </w:rPr>
            </w:pPr>
            <w:r w:rsidRPr="006548AE">
              <w:rPr>
                <w:rFonts w:ascii="Arial" w:hAnsi="Arial" w:cs="Arial"/>
                <w:sz w:val="18"/>
                <w:szCs w:val="18"/>
              </w:rPr>
              <w:t>70</w:t>
            </w:r>
          </w:p>
        </w:tc>
        <w:tc>
          <w:tcPr>
            <w:tcW w:w="659" w:type="pct"/>
            <w:shd w:val="clear" w:color="auto" w:fill="auto"/>
            <w:vAlign w:val="center"/>
          </w:tcPr>
          <w:p w14:paraId="6C297FF7" w14:textId="47AD52A5" w:rsidR="007B586D" w:rsidRPr="003314EF" w:rsidRDefault="007B586D" w:rsidP="007B586D">
            <w:pPr>
              <w:jc w:val="center"/>
              <w:rPr>
                <w:rFonts w:ascii="Arial" w:hAnsi="Arial" w:cs="Arial"/>
                <w:sz w:val="18"/>
                <w:szCs w:val="18"/>
              </w:rPr>
            </w:pPr>
            <w:r w:rsidRPr="006548AE">
              <w:rPr>
                <w:rFonts w:ascii="Arial" w:hAnsi="Arial" w:cs="Arial"/>
                <w:sz w:val="18"/>
                <w:szCs w:val="18"/>
              </w:rPr>
              <w:t>SERVICIO</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0F1F079E" w14:textId="77777777" w:rsidR="007B586D" w:rsidRPr="003314EF" w:rsidRDefault="007B586D" w:rsidP="007B586D">
            <w:pPr>
              <w:jc w:val="center"/>
              <w:rPr>
                <w:rFonts w:ascii="Arial" w:hAnsi="Arial" w:cs="Arial"/>
                <w:sz w:val="18"/>
                <w:szCs w:val="18"/>
              </w:rPr>
            </w:pPr>
          </w:p>
        </w:tc>
      </w:tr>
    </w:tbl>
    <w:p w14:paraId="169D1272" w14:textId="22D94E52" w:rsidR="00300FEB" w:rsidRPr="00300FEB" w:rsidRDefault="00300FEB" w:rsidP="000E0518">
      <w:pPr>
        <w:spacing w:after="0" w:line="240" w:lineRule="auto"/>
        <w:ind w:right="140"/>
        <w:jc w:val="center"/>
        <w:rPr>
          <w:rFonts w:ascii="Arial" w:eastAsia="Times New Roman" w:hAnsi="Arial" w:cs="Arial"/>
          <w:sz w:val="18"/>
          <w:szCs w:val="18"/>
        </w:rPr>
      </w:pPr>
    </w:p>
    <w:p w14:paraId="059E6E65" w14:textId="77777777" w:rsidR="00300FEB" w:rsidRPr="00300FEB" w:rsidRDefault="00300FEB" w:rsidP="000E0518">
      <w:pPr>
        <w:spacing w:after="0" w:line="240" w:lineRule="auto"/>
        <w:ind w:right="140"/>
        <w:jc w:val="center"/>
        <w:rPr>
          <w:rFonts w:ascii="Arial" w:eastAsia="Times New Roman" w:hAnsi="Arial" w:cs="Arial"/>
          <w:sz w:val="18"/>
          <w:szCs w:val="18"/>
        </w:rPr>
      </w:pPr>
    </w:p>
    <w:p w14:paraId="5F99970F" w14:textId="2244FD22" w:rsidR="000E0518" w:rsidRPr="00300FEB" w:rsidRDefault="000E0518" w:rsidP="0091217B">
      <w:pPr>
        <w:spacing w:after="0"/>
        <w:rPr>
          <w:rFonts w:ascii="Arial" w:hAnsi="Arial" w:cs="Arial"/>
          <w:sz w:val="18"/>
          <w:szCs w:val="18"/>
        </w:rPr>
      </w:pPr>
    </w:p>
    <w:p w14:paraId="075D2FC9" w14:textId="092A561A" w:rsidR="0091217B" w:rsidRPr="00300FEB" w:rsidRDefault="0091217B" w:rsidP="0091217B">
      <w:pPr>
        <w:spacing w:after="0" w:line="240" w:lineRule="auto"/>
        <w:rPr>
          <w:rFonts w:ascii="Arial" w:eastAsia="Times New Roman" w:hAnsi="Arial" w:cs="Arial"/>
          <w:sz w:val="18"/>
          <w:szCs w:val="18"/>
        </w:rPr>
      </w:pPr>
    </w:p>
    <w:p w14:paraId="3875462C"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 Carta de requerimientos técnicos</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0611D4F6"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p>
    <w:p w14:paraId="7523A613" w14:textId="77777777" w:rsidR="00300FEB" w:rsidRPr="000C2FD2"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 xml:space="preserve">(de conformidad con lo solicitado en el </w:t>
      </w:r>
      <w:r w:rsidRPr="00051BEB">
        <w:rPr>
          <w:rFonts w:ascii="Arial" w:hAnsi="Arial" w:cs="Arial"/>
          <w:b/>
          <w:sz w:val="18"/>
          <w:szCs w:val="18"/>
        </w:rPr>
        <w:t>Anexo 1 Carta de Requerimientos Técnicos</w:t>
      </w:r>
      <w:r w:rsidRPr="000C2FD2">
        <w:rPr>
          <w:rFonts w:ascii="Arial" w:hAnsi="Arial" w:cs="Arial"/>
          <w:bCs/>
          <w:sz w:val="18"/>
          <w:szCs w:val="18"/>
        </w:rPr>
        <w:t>).</w:t>
      </w:r>
    </w:p>
    <w:p w14:paraId="73A71665" w14:textId="77777777" w:rsidR="00300FEB" w:rsidRPr="000C2FD2" w:rsidRDefault="00300FEB" w:rsidP="00300FEB">
      <w:pPr>
        <w:spacing w:after="0" w:line="240" w:lineRule="auto"/>
        <w:rPr>
          <w:rFonts w:ascii="Arial" w:eastAsia="Times New Roman" w:hAnsi="Arial" w:cs="Arial"/>
          <w:sz w:val="18"/>
          <w:szCs w:val="18"/>
        </w:rPr>
      </w:pPr>
    </w:p>
    <w:p w14:paraId="6C130551" w14:textId="6A724ABF" w:rsidR="00300FEB" w:rsidRPr="00E42CFC" w:rsidRDefault="00300FEB" w:rsidP="00300FEB">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 bienes y/o servicios en los términos y condicio</w:t>
      </w:r>
      <w:r w:rsidRPr="00E42CFC">
        <w:rPr>
          <w:rFonts w:ascii="Arial" w:eastAsia="Century Gothic" w:hAnsi="Arial" w:cs="Arial"/>
          <w:color w:val="000000"/>
          <w:sz w:val="18"/>
          <w:szCs w:val="18"/>
        </w:rPr>
        <w:t xml:space="preserve">nes del presente anexo,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y/o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30BFF288" w14:textId="77777777" w:rsidR="00300FEB" w:rsidRPr="00E42CFC" w:rsidRDefault="00300FEB" w:rsidP="00300FEB">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56338EB0" w:rsidR="00006536" w:rsidRDefault="00300FEB" w:rsidP="00300FE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Seré responsable por los defectos, vicios ocultos o falta de calidad en general de los bienes y/o servicios por cualquier otro incumplimiento en que puedan incurrir en los términos de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 </w:t>
      </w:r>
      <w:r>
        <w:rPr>
          <w:rFonts w:ascii="Arial" w:eastAsia="Arial" w:hAnsi="Arial" w:cs="Arial"/>
          <w:b/>
          <w:bCs/>
          <w:color w:val="000000"/>
          <w:sz w:val="18"/>
          <w:szCs w:val="18"/>
        </w:rPr>
        <w:t>CONTRATO</w:t>
      </w:r>
      <w:r w:rsidR="00006536" w:rsidRPr="00FD52F1">
        <w:rPr>
          <w:rFonts w:ascii="Arial" w:eastAsia="Century Gothic" w:hAnsi="Arial" w:cs="Arial"/>
          <w:color w:val="000000"/>
          <w:sz w:val="18"/>
          <w:szCs w:val="18"/>
        </w:rPr>
        <w:t xml:space="preserve">.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41EFB20B" w:rsidR="00C434B8" w:rsidRPr="00B930A0" w:rsidRDefault="00993548"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3C57199"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26C6BB17" w14:textId="740FAF2E" w:rsidR="00347053" w:rsidRPr="004A2282" w:rsidRDefault="00347053" w:rsidP="00E66674">
      <w:pPr>
        <w:spacing w:after="0" w:line="240" w:lineRule="auto"/>
        <w:ind w:right="140"/>
        <w:jc w:val="center"/>
        <w:rPr>
          <w:rFonts w:ascii="Arial" w:eastAsia="Century Gothic" w:hAnsi="Arial" w:cs="Arial"/>
          <w:bCs/>
          <w:smallCaps/>
          <w:color w:val="000000"/>
          <w:sz w:val="18"/>
          <w:szCs w:val="18"/>
        </w:rPr>
      </w:pPr>
    </w:p>
    <w:p w14:paraId="18C0645C" w14:textId="2801DA43" w:rsidR="00C3325E" w:rsidRPr="004A2282" w:rsidRDefault="00C3325E" w:rsidP="00E66674">
      <w:pPr>
        <w:spacing w:after="0" w:line="240" w:lineRule="auto"/>
        <w:ind w:right="140"/>
        <w:jc w:val="center"/>
        <w:rPr>
          <w:rFonts w:ascii="Arial" w:eastAsia="Century Gothic" w:hAnsi="Arial" w:cs="Arial"/>
          <w:bCs/>
          <w:smallCaps/>
          <w:color w:val="000000"/>
          <w:sz w:val="18"/>
          <w:szCs w:val="18"/>
        </w:rPr>
      </w:pPr>
    </w:p>
    <w:tbl>
      <w:tblPr>
        <w:tblStyle w:val="Tablaconcuadrcula"/>
        <w:tblW w:w="5000" w:type="pct"/>
        <w:tblLayout w:type="fixed"/>
        <w:tblLook w:val="04A0" w:firstRow="1" w:lastRow="0" w:firstColumn="1" w:lastColumn="0" w:noHBand="0" w:noVBand="1"/>
      </w:tblPr>
      <w:tblGrid>
        <w:gridCol w:w="1129"/>
        <w:gridCol w:w="3260"/>
        <w:gridCol w:w="1275"/>
        <w:gridCol w:w="1277"/>
        <w:gridCol w:w="1277"/>
        <w:gridCol w:w="1269"/>
      </w:tblGrid>
      <w:tr w:rsidR="004A2282" w:rsidRPr="00E25C90" w14:paraId="715DB808" w14:textId="77777777" w:rsidTr="00080A11">
        <w:trPr>
          <w:tblHeader/>
        </w:trPr>
        <w:tc>
          <w:tcPr>
            <w:tcW w:w="595" w:type="pct"/>
            <w:tcBorders>
              <w:bottom w:val="single" w:sz="4" w:space="0" w:color="auto"/>
            </w:tcBorders>
            <w:shd w:val="clear" w:color="auto" w:fill="D9D9D9" w:themeFill="background1" w:themeFillShade="D9"/>
            <w:vAlign w:val="center"/>
          </w:tcPr>
          <w:p w14:paraId="7AB851CA" w14:textId="77777777" w:rsidR="004A2282" w:rsidRPr="00E25C90" w:rsidRDefault="004A2282" w:rsidP="00080A11">
            <w:pPr>
              <w:jc w:val="center"/>
              <w:rPr>
                <w:rFonts w:ascii="Arial" w:hAnsi="Arial" w:cs="Arial"/>
                <w:b/>
                <w:bCs/>
                <w:sz w:val="18"/>
                <w:szCs w:val="18"/>
              </w:rPr>
            </w:pPr>
            <w:r w:rsidRPr="00E25C90">
              <w:rPr>
                <w:rFonts w:ascii="Arial" w:hAnsi="Arial" w:cs="Arial"/>
                <w:b/>
                <w:bCs/>
                <w:sz w:val="18"/>
                <w:szCs w:val="18"/>
              </w:rPr>
              <w:t>PARTIDA</w:t>
            </w:r>
          </w:p>
        </w:tc>
        <w:tc>
          <w:tcPr>
            <w:tcW w:w="1718" w:type="pct"/>
            <w:tcBorders>
              <w:bottom w:val="single" w:sz="4" w:space="0" w:color="auto"/>
            </w:tcBorders>
            <w:shd w:val="clear" w:color="auto" w:fill="D9D9D9" w:themeFill="background1" w:themeFillShade="D9"/>
            <w:vAlign w:val="center"/>
          </w:tcPr>
          <w:p w14:paraId="0C26AB8C" w14:textId="77777777" w:rsidR="004A2282" w:rsidRPr="00E25C90" w:rsidRDefault="004A2282" w:rsidP="00080A11">
            <w:pPr>
              <w:jc w:val="center"/>
              <w:rPr>
                <w:rFonts w:ascii="Arial" w:hAnsi="Arial" w:cs="Arial"/>
                <w:b/>
                <w:bCs/>
                <w:sz w:val="18"/>
                <w:szCs w:val="18"/>
              </w:rPr>
            </w:pPr>
            <w:r w:rsidRPr="00E25C90">
              <w:rPr>
                <w:rFonts w:ascii="Arial" w:hAnsi="Arial" w:cs="Arial"/>
                <w:b/>
                <w:bCs/>
                <w:sz w:val="18"/>
                <w:szCs w:val="18"/>
              </w:rPr>
              <w:t>DESCRIPCION</w:t>
            </w:r>
          </w:p>
        </w:tc>
        <w:tc>
          <w:tcPr>
            <w:tcW w:w="672" w:type="pct"/>
            <w:tcBorders>
              <w:bottom w:val="single" w:sz="4" w:space="0" w:color="auto"/>
            </w:tcBorders>
            <w:shd w:val="clear" w:color="auto" w:fill="D9D9D9" w:themeFill="background1" w:themeFillShade="D9"/>
            <w:vAlign w:val="center"/>
          </w:tcPr>
          <w:p w14:paraId="428FC265" w14:textId="77777777" w:rsidR="004A2282" w:rsidRPr="00E25C90" w:rsidRDefault="004A2282" w:rsidP="00080A11">
            <w:pPr>
              <w:jc w:val="center"/>
              <w:rPr>
                <w:rFonts w:ascii="Arial" w:hAnsi="Arial" w:cs="Arial"/>
                <w:b/>
                <w:bCs/>
                <w:sz w:val="18"/>
                <w:szCs w:val="18"/>
              </w:rPr>
            </w:pPr>
            <w:r w:rsidRPr="00E25C90">
              <w:rPr>
                <w:rFonts w:ascii="Arial" w:hAnsi="Arial" w:cs="Arial"/>
                <w:b/>
                <w:bCs/>
                <w:sz w:val="18"/>
                <w:szCs w:val="18"/>
              </w:rPr>
              <w:t>CANTIDAD</w:t>
            </w:r>
          </w:p>
        </w:tc>
        <w:tc>
          <w:tcPr>
            <w:tcW w:w="673" w:type="pct"/>
            <w:tcBorders>
              <w:bottom w:val="single" w:sz="4" w:space="0" w:color="auto"/>
            </w:tcBorders>
            <w:shd w:val="clear" w:color="auto" w:fill="D9D9D9" w:themeFill="background1" w:themeFillShade="D9"/>
            <w:vAlign w:val="center"/>
          </w:tcPr>
          <w:p w14:paraId="202180CC" w14:textId="77777777" w:rsidR="004A2282" w:rsidRPr="00E25C90" w:rsidRDefault="004A2282" w:rsidP="00080A11">
            <w:pPr>
              <w:jc w:val="center"/>
              <w:rPr>
                <w:rFonts w:ascii="Arial" w:hAnsi="Arial" w:cs="Arial"/>
                <w:b/>
                <w:bCs/>
                <w:sz w:val="18"/>
                <w:szCs w:val="18"/>
              </w:rPr>
            </w:pPr>
            <w:r w:rsidRPr="00E25C90">
              <w:rPr>
                <w:rFonts w:ascii="Arial" w:hAnsi="Arial" w:cs="Arial"/>
                <w:b/>
                <w:bCs/>
                <w:sz w:val="18"/>
                <w:szCs w:val="18"/>
              </w:rPr>
              <w:t>UNIDAD DE MEDIDA</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056DF5C" w14:textId="77777777" w:rsidR="004A2282" w:rsidRPr="00E25C90" w:rsidRDefault="004A2282" w:rsidP="00080A11">
            <w:pPr>
              <w:jc w:val="center"/>
              <w:rPr>
                <w:rFonts w:ascii="Arial" w:hAnsi="Arial" w:cs="Arial"/>
                <w:b/>
                <w:bCs/>
                <w:sz w:val="18"/>
                <w:szCs w:val="18"/>
              </w:rPr>
            </w:pPr>
            <w:r w:rsidRPr="00E25C90">
              <w:rPr>
                <w:rFonts w:ascii="Arial" w:eastAsia="Century Gothic" w:hAnsi="Arial" w:cs="Arial"/>
                <w:b/>
                <w:color w:val="000000"/>
                <w:sz w:val="18"/>
                <w:szCs w:val="18"/>
              </w:rPr>
              <w:t>PRECIO UNITARIO</w:t>
            </w:r>
          </w:p>
        </w:tc>
        <w:tc>
          <w:tcPr>
            <w:tcW w:w="6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FC3B0AD" w14:textId="77777777" w:rsidR="004A2282" w:rsidRPr="00E25C90" w:rsidRDefault="004A2282" w:rsidP="00080A11">
            <w:pPr>
              <w:jc w:val="center"/>
              <w:rPr>
                <w:rFonts w:ascii="Arial" w:hAnsi="Arial" w:cs="Arial"/>
                <w:b/>
                <w:bCs/>
                <w:sz w:val="18"/>
                <w:szCs w:val="18"/>
              </w:rPr>
            </w:pPr>
            <w:r w:rsidRPr="00E25C90">
              <w:rPr>
                <w:rFonts w:ascii="Arial" w:eastAsia="Century Gothic" w:hAnsi="Arial" w:cs="Arial"/>
                <w:b/>
                <w:color w:val="000000"/>
                <w:sz w:val="18"/>
                <w:szCs w:val="18"/>
              </w:rPr>
              <w:t>IMPORTE</w:t>
            </w:r>
          </w:p>
        </w:tc>
      </w:tr>
      <w:tr w:rsidR="007B586D" w:rsidRPr="00E25C90" w14:paraId="611AA275" w14:textId="77777777" w:rsidTr="00DC788F">
        <w:trPr>
          <w:trHeight w:val="778"/>
        </w:trPr>
        <w:tc>
          <w:tcPr>
            <w:tcW w:w="595" w:type="pct"/>
            <w:vAlign w:val="center"/>
          </w:tcPr>
          <w:p w14:paraId="336A0D48" w14:textId="15B9B6B6" w:rsidR="007B586D" w:rsidRPr="00674EF8" w:rsidRDefault="007B586D" w:rsidP="007B586D">
            <w:pPr>
              <w:jc w:val="center"/>
              <w:rPr>
                <w:rFonts w:ascii="Arial" w:hAnsi="Arial" w:cs="Arial"/>
                <w:sz w:val="18"/>
                <w:szCs w:val="18"/>
              </w:rPr>
            </w:pPr>
            <w:r w:rsidRPr="006548AE">
              <w:rPr>
                <w:rFonts w:ascii="Arial" w:hAnsi="Arial" w:cs="Arial"/>
                <w:sz w:val="18"/>
                <w:szCs w:val="18"/>
              </w:rPr>
              <w:t>1</w:t>
            </w:r>
          </w:p>
        </w:tc>
        <w:tc>
          <w:tcPr>
            <w:tcW w:w="1718" w:type="pct"/>
            <w:tcBorders>
              <w:right w:val="single" w:sz="4" w:space="0" w:color="auto"/>
            </w:tcBorders>
            <w:vAlign w:val="center"/>
          </w:tcPr>
          <w:p w14:paraId="068C5F19" w14:textId="10A33199" w:rsidR="007B586D" w:rsidRPr="00674EF8" w:rsidRDefault="007B586D" w:rsidP="007B586D">
            <w:pPr>
              <w:jc w:val="center"/>
              <w:rPr>
                <w:rFonts w:ascii="Arial" w:hAnsi="Arial" w:cs="Arial"/>
                <w:sz w:val="18"/>
                <w:szCs w:val="18"/>
              </w:rPr>
            </w:pPr>
            <w:r w:rsidRPr="00C24258">
              <w:rPr>
                <w:rFonts w:ascii="Arial" w:hAnsi="Arial" w:cs="Arial"/>
                <w:bCs/>
                <w:sz w:val="18"/>
                <w:szCs w:val="18"/>
              </w:rPr>
              <w:t xml:space="preserve"> PROGRAMA DE COMUNICACIÓN EN ORGANISMOS PÚBLICOS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228F0B0" w14:textId="5FB26703" w:rsidR="007B586D" w:rsidRPr="00674EF8" w:rsidRDefault="007B586D" w:rsidP="007B586D">
            <w:pPr>
              <w:jc w:val="center"/>
              <w:rPr>
                <w:rFonts w:ascii="Arial" w:hAnsi="Arial" w:cs="Arial"/>
                <w:sz w:val="18"/>
                <w:szCs w:val="18"/>
              </w:rPr>
            </w:pPr>
            <w:r w:rsidRPr="006548AE">
              <w:rPr>
                <w:rFonts w:ascii="Arial" w:hAnsi="Arial" w:cs="Arial"/>
                <w:sz w:val="18"/>
                <w:szCs w:val="18"/>
              </w:rPr>
              <w:t>70</w:t>
            </w:r>
          </w:p>
        </w:tc>
        <w:tc>
          <w:tcPr>
            <w:tcW w:w="673" w:type="pct"/>
            <w:shd w:val="clear" w:color="auto" w:fill="auto"/>
            <w:vAlign w:val="center"/>
          </w:tcPr>
          <w:p w14:paraId="07A66908" w14:textId="1E8427EE" w:rsidR="007B586D" w:rsidRPr="00674EF8" w:rsidRDefault="007B586D" w:rsidP="007B586D">
            <w:pPr>
              <w:jc w:val="center"/>
              <w:rPr>
                <w:rFonts w:ascii="Arial" w:hAnsi="Arial" w:cs="Arial"/>
                <w:sz w:val="18"/>
                <w:szCs w:val="18"/>
              </w:rPr>
            </w:pPr>
            <w:r w:rsidRPr="006548AE">
              <w:rPr>
                <w:rFonts w:ascii="Arial" w:hAnsi="Arial" w:cs="Arial"/>
                <w:sz w:val="18"/>
                <w:szCs w:val="18"/>
              </w:rPr>
              <w:t>SERVICIO</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6180A43" w14:textId="77777777" w:rsidR="007B586D" w:rsidRPr="00674EF8" w:rsidRDefault="007B586D" w:rsidP="007B58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334E6237" w14:textId="77777777" w:rsidR="007B586D" w:rsidRPr="00674EF8" w:rsidRDefault="007B586D" w:rsidP="007B586D">
            <w:pPr>
              <w:jc w:val="center"/>
              <w:rPr>
                <w:rFonts w:ascii="Arial" w:hAnsi="Arial" w:cs="Arial"/>
                <w:sz w:val="18"/>
                <w:szCs w:val="18"/>
              </w:rPr>
            </w:pPr>
          </w:p>
        </w:tc>
      </w:tr>
      <w:tr w:rsidR="007B586D" w:rsidRPr="00E25C90" w14:paraId="7D731865" w14:textId="77777777" w:rsidTr="00DC788F">
        <w:trPr>
          <w:trHeight w:val="691"/>
        </w:trPr>
        <w:tc>
          <w:tcPr>
            <w:tcW w:w="595" w:type="pct"/>
            <w:vAlign w:val="center"/>
          </w:tcPr>
          <w:p w14:paraId="55D75179" w14:textId="4D991D42" w:rsidR="007B586D" w:rsidRPr="00674EF8" w:rsidRDefault="007B586D" w:rsidP="007B586D">
            <w:pPr>
              <w:jc w:val="center"/>
              <w:rPr>
                <w:rFonts w:ascii="Arial" w:hAnsi="Arial" w:cs="Arial"/>
                <w:sz w:val="18"/>
                <w:szCs w:val="18"/>
              </w:rPr>
            </w:pPr>
            <w:r w:rsidRPr="006548AE">
              <w:rPr>
                <w:rFonts w:ascii="Arial" w:hAnsi="Arial" w:cs="Arial"/>
                <w:sz w:val="18"/>
                <w:szCs w:val="18"/>
              </w:rPr>
              <w:t>2</w:t>
            </w:r>
          </w:p>
        </w:tc>
        <w:tc>
          <w:tcPr>
            <w:tcW w:w="1718" w:type="pct"/>
            <w:shd w:val="clear" w:color="auto" w:fill="auto"/>
            <w:vAlign w:val="center"/>
          </w:tcPr>
          <w:p w14:paraId="405D692C" w14:textId="06044BB1" w:rsidR="007B586D" w:rsidRPr="00674EF8" w:rsidRDefault="007B586D" w:rsidP="007B586D">
            <w:pPr>
              <w:jc w:val="center"/>
              <w:rPr>
                <w:rFonts w:ascii="Arial" w:hAnsi="Arial" w:cs="Arial"/>
                <w:sz w:val="18"/>
                <w:szCs w:val="18"/>
              </w:rPr>
            </w:pPr>
            <w:r w:rsidRPr="00C24258">
              <w:rPr>
                <w:rFonts w:ascii="Arial" w:hAnsi="Arial" w:cs="Arial"/>
                <w:bCs/>
                <w:sz w:val="18"/>
                <w:szCs w:val="18"/>
              </w:rPr>
              <w:t>PROGRAMA DE HERRAMIENTAS TECNOLÓGICAS EDUCATIVAS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A988B22" w14:textId="6DD86930" w:rsidR="007B586D" w:rsidRPr="00674EF8" w:rsidRDefault="007B586D" w:rsidP="007B586D">
            <w:pPr>
              <w:jc w:val="center"/>
              <w:rPr>
                <w:rFonts w:ascii="Arial" w:hAnsi="Arial" w:cs="Arial"/>
                <w:sz w:val="18"/>
                <w:szCs w:val="18"/>
              </w:rPr>
            </w:pPr>
            <w:r w:rsidRPr="006548AE">
              <w:rPr>
                <w:rFonts w:ascii="Arial" w:hAnsi="Arial" w:cs="Arial"/>
                <w:sz w:val="18"/>
                <w:szCs w:val="18"/>
              </w:rPr>
              <w:t>70</w:t>
            </w:r>
          </w:p>
        </w:tc>
        <w:tc>
          <w:tcPr>
            <w:tcW w:w="673" w:type="pct"/>
            <w:shd w:val="clear" w:color="auto" w:fill="auto"/>
            <w:vAlign w:val="center"/>
          </w:tcPr>
          <w:p w14:paraId="291E8280" w14:textId="4C394303" w:rsidR="007B586D" w:rsidRPr="00674EF8" w:rsidRDefault="007B586D" w:rsidP="007B586D">
            <w:pPr>
              <w:jc w:val="center"/>
              <w:rPr>
                <w:rFonts w:ascii="Arial" w:hAnsi="Arial" w:cs="Arial"/>
                <w:sz w:val="18"/>
                <w:szCs w:val="18"/>
              </w:rPr>
            </w:pPr>
            <w:r w:rsidRPr="006548AE">
              <w:rPr>
                <w:rFonts w:ascii="Arial" w:hAnsi="Arial" w:cs="Arial"/>
                <w:sz w:val="18"/>
                <w:szCs w:val="18"/>
              </w:rPr>
              <w:t>SERVICIO</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281389A" w14:textId="77777777" w:rsidR="007B586D" w:rsidRPr="00674EF8" w:rsidRDefault="007B586D" w:rsidP="007B58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02652618" w14:textId="77777777" w:rsidR="007B586D" w:rsidRPr="00674EF8" w:rsidRDefault="007B586D" w:rsidP="007B586D">
            <w:pPr>
              <w:jc w:val="center"/>
              <w:rPr>
                <w:rFonts w:ascii="Arial" w:hAnsi="Arial" w:cs="Arial"/>
                <w:sz w:val="18"/>
                <w:szCs w:val="18"/>
              </w:rPr>
            </w:pPr>
          </w:p>
        </w:tc>
      </w:tr>
      <w:tr w:rsidR="007B586D" w:rsidRPr="00E25C90" w14:paraId="3E4964D3" w14:textId="77777777" w:rsidTr="00DC788F">
        <w:trPr>
          <w:trHeight w:val="691"/>
        </w:trPr>
        <w:tc>
          <w:tcPr>
            <w:tcW w:w="595" w:type="pct"/>
            <w:vAlign w:val="center"/>
          </w:tcPr>
          <w:p w14:paraId="7552E843" w14:textId="4BCCA50D" w:rsidR="007B586D" w:rsidRPr="00674EF8" w:rsidRDefault="007B586D" w:rsidP="007B586D">
            <w:pPr>
              <w:jc w:val="center"/>
              <w:rPr>
                <w:rFonts w:ascii="Arial" w:hAnsi="Arial" w:cs="Arial"/>
                <w:sz w:val="18"/>
                <w:szCs w:val="18"/>
              </w:rPr>
            </w:pPr>
            <w:r>
              <w:rPr>
                <w:rFonts w:ascii="Arial" w:hAnsi="Arial" w:cs="Arial"/>
                <w:sz w:val="18"/>
                <w:szCs w:val="18"/>
              </w:rPr>
              <w:t>3</w:t>
            </w:r>
          </w:p>
        </w:tc>
        <w:tc>
          <w:tcPr>
            <w:tcW w:w="1718" w:type="pct"/>
            <w:shd w:val="clear" w:color="auto" w:fill="auto"/>
            <w:vAlign w:val="center"/>
          </w:tcPr>
          <w:p w14:paraId="08A55AA3" w14:textId="04E4D132" w:rsidR="007B586D" w:rsidRPr="00674EF8" w:rsidRDefault="007B586D" w:rsidP="007B586D">
            <w:pPr>
              <w:jc w:val="center"/>
              <w:rPr>
                <w:rFonts w:ascii="Arial" w:hAnsi="Arial" w:cs="Arial"/>
                <w:sz w:val="18"/>
                <w:szCs w:val="18"/>
              </w:rPr>
            </w:pPr>
            <w:r w:rsidRPr="00C24258">
              <w:rPr>
                <w:rFonts w:ascii="Arial" w:hAnsi="Arial" w:cs="Arial"/>
                <w:bCs/>
                <w:sz w:val="18"/>
                <w:szCs w:val="18"/>
              </w:rPr>
              <w:t>PROGRAMA EN DESARROLLO ORGANIZACIONAL, DESARROLLO HUMANO Y ÉTICA PROFESIONAL</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A92E246" w14:textId="593A2D1A" w:rsidR="007B586D" w:rsidRPr="00674EF8" w:rsidRDefault="007B586D" w:rsidP="007B586D">
            <w:pPr>
              <w:jc w:val="center"/>
              <w:rPr>
                <w:rFonts w:ascii="Arial" w:hAnsi="Arial" w:cs="Arial"/>
                <w:sz w:val="18"/>
                <w:szCs w:val="18"/>
              </w:rPr>
            </w:pPr>
            <w:r w:rsidRPr="006548AE">
              <w:rPr>
                <w:rFonts w:ascii="Arial" w:hAnsi="Arial" w:cs="Arial"/>
                <w:sz w:val="18"/>
                <w:szCs w:val="18"/>
              </w:rPr>
              <w:t>70</w:t>
            </w:r>
          </w:p>
        </w:tc>
        <w:tc>
          <w:tcPr>
            <w:tcW w:w="673" w:type="pct"/>
            <w:shd w:val="clear" w:color="auto" w:fill="auto"/>
            <w:vAlign w:val="center"/>
          </w:tcPr>
          <w:p w14:paraId="7FFF8712" w14:textId="27E1124B" w:rsidR="007B586D" w:rsidRPr="00674EF8" w:rsidRDefault="007B586D" w:rsidP="007B586D">
            <w:pPr>
              <w:jc w:val="center"/>
              <w:rPr>
                <w:rFonts w:ascii="Arial" w:hAnsi="Arial" w:cs="Arial"/>
                <w:sz w:val="18"/>
                <w:szCs w:val="18"/>
              </w:rPr>
            </w:pPr>
            <w:r w:rsidRPr="006548AE">
              <w:rPr>
                <w:rFonts w:ascii="Arial" w:hAnsi="Arial" w:cs="Arial"/>
                <w:sz w:val="18"/>
                <w:szCs w:val="18"/>
              </w:rPr>
              <w:t>SERVICIO</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08EDB01C" w14:textId="77777777" w:rsidR="007B586D" w:rsidRPr="00674EF8" w:rsidRDefault="007B586D" w:rsidP="007B58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2189CB4F" w14:textId="77777777" w:rsidR="007B586D" w:rsidRPr="00674EF8" w:rsidRDefault="007B586D" w:rsidP="007B586D">
            <w:pPr>
              <w:jc w:val="center"/>
              <w:rPr>
                <w:rFonts w:ascii="Arial" w:hAnsi="Arial" w:cs="Arial"/>
                <w:sz w:val="18"/>
                <w:szCs w:val="18"/>
              </w:rPr>
            </w:pPr>
          </w:p>
        </w:tc>
      </w:tr>
      <w:tr w:rsidR="007B586D" w:rsidRPr="00E25C90" w14:paraId="365E25FE" w14:textId="77777777" w:rsidTr="00080A11">
        <w:trPr>
          <w:trHeight w:val="472"/>
        </w:trPr>
        <w:tc>
          <w:tcPr>
            <w:tcW w:w="3658" w:type="pct"/>
            <w:gridSpan w:val="4"/>
            <w:vMerge w:val="restart"/>
            <w:tcBorders>
              <w:top w:val="single" w:sz="4" w:space="0" w:color="auto"/>
              <w:left w:val="single" w:sz="4" w:space="0" w:color="auto"/>
              <w:right w:val="single" w:sz="4" w:space="0" w:color="auto"/>
            </w:tcBorders>
            <w:shd w:val="clear" w:color="auto" w:fill="auto"/>
            <w:vAlign w:val="center"/>
          </w:tcPr>
          <w:p w14:paraId="437BC4F1" w14:textId="7C0CDAA4" w:rsidR="007B586D" w:rsidRPr="00E25C90" w:rsidRDefault="007B586D" w:rsidP="007B586D">
            <w:pPr>
              <w:ind w:right="140"/>
              <w:rPr>
                <w:rFonts w:ascii="Arial" w:eastAsia="Century Gothic" w:hAnsi="Arial" w:cs="Arial"/>
                <w:b/>
                <w:color w:val="000000"/>
                <w:sz w:val="18"/>
                <w:szCs w:val="18"/>
              </w:rPr>
            </w:pPr>
            <w:r>
              <w:rPr>
                <w:rFonts w:ascii="Arial" w:eastAsia="Century Gothic" w:hAnsi="Arial" w:cs="Arial"/>
                <w:b/>
                <w:color w:val="000000"/>
                <w:sz w:val="18"/>
                <w:szCs w:val="18"/>
              </w:rPr>
              <w:t xml:space="preserve">IMPORTE </w:t>
            </w:r>
            <w:r w:rsidRPr="00E25C90">
              <w:rPr>
                <w:rFonts w:ascii="Arial" w:eastAsia="Century Gothic" w:hAnsi="Arial" w:cs="Arial"/>
                <w:b/>
                <w:color w:val="000000"/>
                <w:sz w:val="18"/>
                <w:szCs w:val="18"/>
              </w:rPr>
              <w:t>CON LETRA:</w:t>
            </w:r>
          </w:p>
          <w:p w14:paraId="7E3F31D5" w14:textId="77777777" w:rsidR="007B586D" w:rsidRPr="00E25C90" w:rsidRDefault="007B586D" w:rsidP="007B586D">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967A1E0" w14:textId="77777777" w:rsidR="007B586D" w:rsidRPr="00E25C90" w:rsidRDefault="007B586D" w:rsidP="007B586D">
            <w:pPr>
              <w:jc w:val="center"/>
              <w:rPr>
                <w:rFonts w:ascii="Arial" w:hAnsi="Arial" w:cs="Arial"/>
                <w:sz w:val="18"/>
                <w:szCs w:val="18"/>
              </w:rPr>
            </w:pPr>
            <w:r w:rsidRPr="00E25C90">
              <w:rPr>
                <w:rFonts w:ascii="Arial" w:eastAsia="Century Gothic" w:hAnsi="Arial" w:cs="Arial"/>
                <w:b/>
                <w:color w:val="000000"/>
                <w:sz w:val="18"/>
                <w:szCs w:val="18"/>
              </w:rPr>
              <w:t>SUBTOTAL</w:t>
            </w:r>
          </w:p>
        </w:tc>
        <w:tc>
          <w:tcPr>
            <w:tcW w:w="669" w:type="pct"/>
            <w:tcBorders>
              <w:top w:val="single" w:sz="4" w:space="0" w:color="auto"/>
              <w:left w:val="single" w:sz="4" w:space="0" w:color="auto"/>
              <w:bottom w:val="single" w:sz="4" w:space="0" w:color="auto"/>
              <w:right w:val="single" w:sz="4" w:space="0" w:color="auto"/>
            </w:tcBorders>
            <w:vAlign w:val="center"/>
          </w:tcPr>
          <w:p w14:paraId="77BA04FC" w14:textId="77777777" w:rsidR="007B586D" w:rsidRPr="00E25C90" w:rsidRDefault="007B586D" w:rsidP="007B586D">
            <w:pPr>
              <w:jc w:val="center"/>
              <w:rPr>
                <w:rFonts w:ascii="Arial" w:hAnsi="Arial" w:cs="Arial"/>
                <w:sz w:val="18"/>
                <w:szCs w:val="18"/>
              </w:rPr>
            </w:pPr>
          </w:p>
        </w:tc>
      </w:tr>
      <w:tr w:rsidR="007B586D" w:rsidRPr="00E25C90" w14:paraId="275F5067" w14:textId="77777777" w:rsidTr="00080A11">
        <w:trPr>
          <w:trHeight w:val="472"/>
        </w:trPr>
        <w:tc>
          <w:tcPr>
            <w:tcW w:w="3658" w:type="pct"/>
            <w:gridSpan w:val="4"/>
            <w:vMerge/>
            <w:tcBorders>
              <w:left w:val="single" w:sz="4" w:space="0" w:color="auto"/>
              <w:right w:val="single" w:sz="4" w:space="0" w:color="auto"/>
            </w:tcBorders>
            <w:shd w:val="clear" w:color="auto" w:fill="auto"/>
            <w:vAlign w:val="center"/>
          </w:tcPr>
          <w:p w14:paraId="54E45139" w14:textId="77777777" w:rsidR="007B586D" w:rsidRPr="00E25C90" w:rsidRDefault="007B586D" w:rsidP="007B586D">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60CCA47" w14:textId="77777777" w:rsidR="007B586D" w:rsidRPr="00E25C90" w:rsidRDefault="007B586D" w:rsidP="007B586D">
            <w:pPr>
              <w:jc w:val="center"/>
              <w:rPr>
                <w:rFonts w:ascii="Arial" w:hAnsi="Arial" w:cs="Arial"/>
                <w:sz w:val="18"/>
                <w:szCs w:val="18"/>
              </w:rPr>
            </w:pPr>
            <w:r w:rsidRPr="00E25C90">
              <w:rPr>
                <w:rFonts w:ascii="Arial" w:eastAsia="Century Gothic" w:hAnsi="Arial" w:cs="Arial"/>
                <w:b/>
                <w:color w:val="000000"/>
                <w:sz w:val="18"/>
                <w:szCs w:val="18"/>
              </w:rPr>
              <w:t>I.V.A.</w:t>
            </w:r>
          </w:p>
        </w:tc>
        <w:tc>
          <w:tcPr>
            <w:tcW w:w="669" w:type="pct"/>
            <w:tcBorders>
              <w:top w:val="single" w:sz="4" w:space="0" w:color="auto"/>
              <w:left w:val="single" w:sz="4" w:space="0" w:color="auto"/>
              <w:bottom w:val="single" w:sz="4" w:space="0" w:color="auto"/>
              <w:right w:val="single" w:sz="4" w:space="0" w:color="auto"/>
            </w:tcBorders>
            <w:vAlign w:val="center"/>
          </w:tcPr>
          <w:p w14:paraId="43B8E613" w14:textId="77777777" w:rsidR="007B586D" w:rsidRPr="00E25C90" w:rsidRDefault="007B586D" w:rsidP="007B586D">
            <w:pPr>
              <w:jc w:val="center"/>
              <w:rPr>
                <w:rFonts w:ascii="Arial" w:hAnsi="Arial" w:cs="Arial"/>
                <w:sz w:val="18"/>
                <w:szCs w:val="18"/>
              </w:rPr>
            </w:pPr>
          </w:p>
        </w:tc>
      </w:tr>
      <w:tr w:rsidR="007B586D" w:rsidRPr="00E25C90" w14:paraId="48346FEF" w14:textId="77777777" w:rsidTr="00080A11">
        <w:trPr>
          <w:trHeight w:val="472"/>
        </w:trPr>
        <w:tc>
          <w:tcPr>
            <w:tcW w:w="3658" w:type="pct"/>
            <w:gridSpan w:val="4"/>
            <w:vMerge/>
            <w:tcBorders>
              <w:left w:val="single" w:sz="4" w:space="0" w:color="auto"/>
              <w:bottom w:val="single" w:sz="4" w:space="0" w:color="auto"/>
              <w:right w:val="single" w:sz="4" w:space="0" w:color="auto"/>
            </w:tcBorders>
            <w:shd w:val="clear" w:color="auto" w:fill="auto"/>
            <w:vAlign w:val="center"/>
          </w:tcPr>
          <w:p w14:paraId="0E9C4FAB" w14:textId="77777777" w:rsidR="007B586D" w:rsidRPr="00E25C90" w:rsidRDefault="007B586D" w:rsidP="007B586D">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1DA91B34" w14:textId="77777777" w:rsidR="007B586D" w:rsidRPr="00E25C90" w:rsidRDefault="007B586D" w:rsidP="007B586D">
            <w:pPr>
              <w:jc w:val="center"/>
              <w:rPr>
                <w:rFonts w:ascii="Arial" w:hAnsi="Arial" w:cs="Arial"/>
                <w:sz w:val="18"/>
                <w:szCs w:val="18"/>
              </w:rPr>
            </w:pPr>
            <w:r w:rsidRPr="00E25C90">
              <w:rPr>
                <w:rFonts w:ascii="Arial" w:eastAsia="Century Gothic" w:hAnsi="Arial" w:cs="Arial"/>
                <w:b/>
                <w:color w:val="000000"/>
                <w:sz w:val="18"/>
                <w:szCs w:val="18"/>
              </w:rPr>
              <w:t>TOTAL</w:t>
            </w:r>
          </w:p>
        </w:tc>
        <w:tc>
          <w:tcPr>
            <w:tcW w:w="669" w:type="pct"/>
            <w:tcBorders>
              <w:top w:val="single" w:sz="4" w:space="0" w:color="auto"/>
              <w:left w:val="single" w:sz="4" w:space="0" w:color="auto"/>
              <w:bottom w:val="single" w:sz="4" w:space="0" w:color="auto"/>
              <w:right w:val="single" w:sz="4" w:space="0" w:color="auto"/>
            </w:tcBorders>
            <w:vAlign w:val="center"/>
          </w:tcPr>
          <w:p w14:paraId="7B8569B0" w14:textId="77777777" w:rsidR="007B586D" w:rsidRPr="00E25C90" w:rsidRDefault="007B586D" w:rsidP="007B586D">
            <w:pPr>
              <w:jc w:val="center"/>
              <w:rPr>
                <w:rFonts w:ascii="Arial" w:hAnsi="Arial" w:cs="Arial"/>
                <w:sz w:val="18"/>
                <w:szCs w:val="18"/>
              </w:rPr>
            </w:pPr>
          </w:p>
        </w:tc>
      </w:tr>
    </w:tbl>
    <w:p w14:paraId="2E908E85" w14:textId="77777777" w:rsidR="004A2282" w:rsidRPr="004A2282" w:rsidRDefault="004A2282" w:rsidP="004A2282">
      <w:pPr>
        <w:spacing w:after="0" w:line="240" w:lineRule="auto"/>
        <w:ind w:right="140"/>
        <w:jc w:val="both"/>
        <w:rPr>
          <w:rFonts w:ascii="Arial" w:eastAsia="Century Gothic" w:hAnsi="Arial" w:cs="Arial"/>
          <w:bCs/>
          <w:smallCaps/>
          <w:color w:val="000000"/>
          <w:sz w:val="18"/>
          <w:szCs w:val="18"/>
        </w:rPr>
      </w:pPr>
    </w:p>
    <w:p w14:paraId="5167FFA1" w14:textId="1DC6A798" w:rsidR="0004113F" w:rsidRPr="004A2282" w:rsidRDefault="0004113F" w:rsidP="004A2282">
      <w:pPr>
        <w:spacing w:after="0" w:line="240" w:lineRule="auto"/>
        <w:ind w:right="140"/>
        <w:jc w:val="both"/>
        <w:rPr>
          <w:rFonts w:ascii="Arial" w:eastAsia="Century Gothic" w:hAnsi="Arial" w:cs="Arial"/>
          <w:bCs/>
          <w:smallCaps/>
          <w:color w:val="000000"/>
          <w:sz w:val="18"/>
          <w:szCs w:val="18"/>
        </w:rPr>
      </w:pPr>
    </w:p>
    <w:p w14:paraId="57FEA1DC" w14:textId="7CF09C53" w:rsidR="004A2282" w:rsidRPr="00E42CFC" w:rsidRDefault="004A2282" w:rsidP="004A2282">
      <w:pPr>
        <w:spacing w:after="0" w:line="240" w:lineRule="auto"/>
        <w:ind w:right="140"/>
        <w:jc w:val="both"/>
        <w:rPr>
          <w:rFonts w:ascii="Arial" w:eastAsia="Times New Roman" w:hAnsi="Arial" w:cs="Arial"/>
          <w:sz w:val="18"/>
          <w:szCs w:val="18"/>
        </w:rPr>
      </w:pPr>
      <w:bookmarkStart w:id="59" w:name="_Hlk127803058"/>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 xml:space="preserve">deberá considerar lo señalado en el </w:t>
      </w:r>
      <w:r w:rsidRPr="00D60F09">
        <w:rPr>
          <w:rFonts w:ascii="Arial" w:eastAsia="Century Gothic" w:hAnsi="Arial" w:cs="Arial"/>
          <w:b/>
          <w:bCs/>
          <w:color w:val="000000"/>
          <w:sz w:val="18"/>
          <w:szCs w:val="18"/>
        </w:rPr>
        <w:t>Anexo 1</w:t>
      </w:r>
      <w:r w:rsidR="00D60F09">
        <w:rPr>
          <w:rFonts w:ascii="Arial" w:eastAsia="Century Gothic" w:hAnsi="Arial" w:cs="Arial"/>
          <w:b/>
          <w:bCs/>
          <w:color w:val="000000"/>
          <w:sz w:val="18"/>
          <w:szCs w:val="18"/>
        </w:rPr>
        <w:t>.</w:t>
      </w:r>
      <w:r w:rsidRPr="00D60F09">
        <w:rPr>
          <w:rFonts w:ascii="Arial" w:eastAsia="Century Gothic" w:hAnsi="Arial" w:cs="Arial"/>
          <w:b/>
          <w:bCs/>
          <w:color w:val="000000"/>
          <w:sz w:val="18"/>
          <w:szCs w:val="18"/>
        </w:rPr>
        <w:t xml:space="preserve"> Carta de Requerimientos Técnicos</w:t>
      </w:r>
      <w:r w:rsidRPr="00E42CFC">
        <w:rPr>
          <w:rFonts w:ascii="Arial" w:eastAsia="Century Gothic" w:hAnsi="Arial" w:cs="Arial"/>
          <w:color w:val="000000"/>
          <w:sz w:val="18"/>
          <w:szCs w:val="18"/>
        </w:rPr>
        <w:t>).</w:t>
      </w:r>
    </w:p>
    <w:p w14:paraId="5E944D43" w14:textId="77777777" w:rsidR="004A2282" w:rsidRPr="00E42CFC" w:rsidRDefault="004A2282" w:rsidP="004A2282">
      <w:pPr>
        <w:spacing w:after="0" w:line="240" w:lineRule="auto"/>
        <w:ind w:right="140"/>
        <w:jc w:val="both"/>
        <w:rPr>
          <w:rFonts w:ascii="Arial" w:eastAsia="Century Gothic" w:hAnsi="Arial" w:cs="Arial"/>
          <w:b/>
          <w:color w:val="000000"/>
          <w:sz w:val="18"/>
          <w:szCs w:val="18"/>
        </w:rPr>
      </w:pPr>
    </w:p>
    <w:p w14:paraId="7A64E318" w14:textId="77777777" w:rsidR="004A2282" w:rsidRPr="00E42CFC" w:rsidRDefault="004A2282" w:rsidP="004A2282">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595DD96D" w14:textId="77777777" w:rsidR="004A2282" w:rsidRPr="00E42CFC" w:rsidRDefault="004A2282" w:rsidP="004A2282">
      <w:pPr>
        <w:spacing w:after="0" w:line="240" w:lineRule="auto"/>
        <w:ind w:right="140"/>
        <w:rPr>
          <w:rFonts w:ascii="Arial" w:eastAsia="Times New Roman" w:hAnsi="Arial" w:cs="Arial"/>
          <w:sz w:val="18"/>
          <w:szCs w:val="18"/>
        </w:rPr>
      </w:pPr>
    </w:p>
    <w:p w14:paraId="006B1D64" w14:textId="77777777" w:rsidR="004A2282" w:rsidRPr="00E42CFC"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2853434C"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1D497668" w14:textId="77777777" w:rsidR="004A2282" w:rsidRPr="00E42CFC" w:rsidRDefault="004A2282" w:rsidP="004A2282">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sidRPr="00E42CFC">
        <w:rPr>
          <w:rFonts w:ascii="Arial" w:eastAsia="Times New Roman" w:hAnsi="Arial" w:cs="Arial"/>
          <w:sz w:val="18"/>
          <w:szCs w:val="18"/>
        </w:rPr>
        <w:t xml:space="preserve"> y hasta el 31 de diciembre del 2023.</w:t>
      </w:r>
    </w:p>
    <w:p w14:paraId="265030D0"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0365A54F" w14:textId="6D6D6028" w:rsidR="00D747C8"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bookmarkEnd w:id="59"/>
      <w:r w:rsidR="00D747C8"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1DCE409A" w:rsidR="00C434B8" w:rsidRPr="00B930A0" w:rsidRDefault="00993548"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3350552"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0"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1AB45DD2"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00993548">
        <w:rPr>
          <w:rFonts w:ascii="Arial" w:eastAsia="Century Gothic" w:hAnsi="Arial" w:cs="Arial"/>
          <w:b/>
          <w:color w:val="000000"/>
          <w:sz w:val="18"/>
          <w:szCs w:val="18"/>
        </w:rPr>
        <w:t>LICITACIÓN PÚBLICA NACIONAL SECGSSJ-LCCC-008-2023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 xml:space="preserve">relativo a la </w:t>
      </w:r>
      <w:r w:rsidRPr="00E42CFC">
        <w:rPr>
          <w:rFonts w:ascii="Arial" w:eastAsia="Century Gothic"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Pr="00E42CFC">
        <w:rPr>
          <w:rFonts w:ascii="Arial" w:eastAsia="Arial" w:hAnsi="Arial" w:cs="Arial"/>
          <w:b/>
          <w:bCs/>
          <w:color w:val="000000"/>
          <w:sz w:val="18"/>
          <w:szCs w:val="18"/>
        </w:rPr>
        <w:t xml:space="preserve">”.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AE966D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744574">
        <w:rPr>
          <w:rFonts w:ascii="Arial" w:eastAsia="Arial" w:hAnsi="Arial" w:cs="Arial"/>
          <w:b/>
          <w:color w:val="000000"/>
          <w:sz w:val="18"/>
          <w:szCs w:val="18"/>
        </w:rPr>
        <w:t>PROPUESTA</w:t>
      </w:r>
      <w:r w:rsidR="00744574"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 xml:space="preserve">en el presente </w:t>
      </w:r>
      <w:r w:rsidRPr="000C2FD2">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0C2FD2">
        <w:rPr>
          <w:rFonts w:ascii="Arial" w:eastAsia="Century Gothic" w:hAnsi="Arial" w:cs="Arial"/>
          <w:color w:val="000000"/>
          <w:sz w:val="18"/>
          <w:szCs w:val="18"/>
        </w:rPr>
        <w:t xml:space="preserve">, así como para la firma y presentación de los documentos y el </w:t>
      </w:r>
      <w:r w:rsidR="003074A6">
        <w:rPr>
          <w:rFonts w:ascii="Arial" w:eastAsia="Arial" w:hAnsi="Arial" w:cs="Arial"/>
          <w:b/>
          <w:bCs/>
          <w:color w:val="000000"/>
          <w:sz w:val="18"/>
          <w:szCs w:val="18"/>
        </w:rPr>
        <w:t>CONTRATO</w:t>
      </w:r>
      <w:r w:rsidRPr="000C2FD2">
        <w:rPr>
          <w:rFonts w:ascii="Arial" w:eastAsia="Century Gothic" w:hAnsi="Arial" w:cs="Arial"/>
          <w:color w:val="000000"/>
          <w:sz w:val="18"/>
          <w:szCs w:val="18"/>
        </w:rPr>
        <w:t xml:space="preserve">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w:t>
      </w:r>
      <w:r w:rsidR="0027530E" w:rsidRPr="0027530E">
        <w:rPr>
          <w:rFonts w:ascii="Arial" w:eastAsia="Century Gothic" w:hAnsi="Arial" w:cs="Arial"/>
          <w:b/>
          <w:bCs/>
          <w:color w:val="000000"/>
          <w:sz w:val="18"/>
          <w:szCs w:val="18"/>
        </w:rPr>
        <w:t xml:space="preserve">PROVEEDORES </w:t>
      </w:r>
      <w:r w:rsidRPr="00E42CFC">
        <w:rPr>
          <w:rFonts w:ascii="Arial" w:eastAsia="Century Gothic" w:hAnsi="Arial" w:cs="Arial"/>
          <w:color w:val="000000"/>
          <w:sz w:val="18"/>
          <w:szCs w:val="18"/>
        </w:rPr>
        <w:t xml:space="preserve">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20D73432"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0B89B7D8"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05BB14E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4E1F9A8D"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190C91A4"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p w14:paraId="47A91A8B" w14:textId="69AC114C" w:rsidR="00275AFA" w:rsidRDefault="00275AFA" w:rsidP="00E66674">
      <w:pPr>
        <w:spacing w:after="0" w:line="240" w:lineRule="auto"/>
        <w:rPr>
          <w:rFonts w:ascii="Arial" w:eastAsia="Times New Roman" w:hAnsi="Arial" w:cs="Arial"/>
          <w:sz w:val="18"/>
          <w:szCs w:val="18"/>
        </w:rPr>
      </w:pPr>
    </w:p>
    <w:bookmarkEnd w:id="60"/>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6749C7D1" w:rsidR="00C434B8" w:rsidRPr="00B930A0" w:rsidRDefault="00993548"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3AC074E1"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1" w:name="_Hlk106985523"/>
    </w:p>
    <w:bookmarkEnd w:id="61"/>
    <w:p w14:paraId="73D183B2" w14:textId="15A8D277"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993548">
        <w:rPr>
          <w:rFonts w:ascii="Arial" w:eastAsia="Century Gothic" w:hAnsi="Arial" w:cs="Arial"/>
          <w:b/>
          <w:color w:val="000000"/>
          <w:sz w:val="18"/>
          <w:szCs w:val="18"/>
        </w:rPr>
        <w:t>LICITACIÓN PÚBLICA NACIONAL SECGSSJ-LCCC-008-2023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DA3A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85735A">
      <w:pPr>
        <w:spacing w:after="0" w:line="240" w:lineRule="auto"/>
        <w:rPr>
          <w:rFonts w:ascii="Arial" w:eastAsia="Times New Roman" w:hAnsi="Arial" w:cs="Arial"/>
          <w:b/>
          <w:bCs/>
          <w:sz w:val="18"/>
          <w:szCs w:val="18"/>
        </w:rPr>
      </w:pPr>
    </w:p>
    <w:p w14:paraId="19CD99E3" w14:textId="77777777" w:rsidR="00E533D0" w:rsidRPr="00C84A55" w:rsidRDefault="00E533D0"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50A45450" w:rsidR="00DD26B0" w:rsidRPr="00B930A0" w:rsidRDefault="00993548"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673C97EB"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2B472CF7"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993548">
        <w:rPr>
          <w:rFonts w:ascii="Arial" w:eastAsia="Century Gothic" w:hAnsi="Arial" w:cs="Arial"/>
          <w:b/>
          <w:color w:val="000000"/>
          <w:sz w:val="18"/>
          <w:szCs w:val="18"/>
        </w:rPr>
        <w:t>LICITACIÓN PÚBLICA NACIONAL SECGSSJ-LCCC-008-2023</w:t>
      </w:r>
      <w:r w:rsidR="0021133A">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AE5875">
        <w:rPr>
          <w:rFonts w:ascii="Arial" w:eastAsia="Arial" w:hAnsi="Arial" w:cs="Arial"/>
          <w:b/>
          <w:bCs/>
          <w:color w:val="000000"/>
          <w:sz w:val="18"/>
          <w:szCs w:val="18"/>
        </w:rPr>
        <w:t>”</w:t>
      </w:r>
      <w:r w:rsidRPr="00FD52F1">
        <w:rPr>
          <w:rFonts w:ascii="Arial" w:eastAsia="Century Gothic" w:hAnsi="Arial" w:cs="Arial"/>
          <w:b/>
          <w:color w:val="000000"/>
          <w:sz w:val="18"/>
          <w:szCs w:val="18"/>
        </w:rPr>
        <w:t xml:space="preserve">, </w:t>
      </w:r>
      <w:bookmarkStart w:id="62" w:name="_Hlk33103050"/>
      <w:bookmarkStart w:id="63"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2A1FE411"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349C01BB"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Asimismo, no desempeño empleo, cargo o comisión en el servicio público o, en 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3F3E824E"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2"/>
    <w:bookmarkEnd w:id="63"/>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35205293" w:rsidR="00EC7235" w:rsidRPr="00EC7235" w:rsidRDefault="00993548"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4E56EF1B"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550AF31"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7B355E">
        <w:rPr>
          <w:rFonts w:ascii="Arial" w:eastAsia="Century Gothic" w:hAnsi="Arial" w:cs="Arial"/>
          <w:b/>
          <w:bCs/>
          <w:color w:val="000000"/>
          <w:sz w:val="18"/>
          <w:szCs w:val="18"/>
        </w:rPr>
        <w:t>PRESENTE</w:t>
      </w:r>
      <w:r w:rsidRPr="00E42CFC">
        <w:rPr>
          <w:rFonts w:ascii="Arial" w:eastAsia="Century Gothic" w:hAnsi="Arial" w:cs="Arial"/>
          <w:color w:val="000000"/>
          <w:sz w:val="18"/>
          <w:szCs w:val="18"/>
        </w:rPr>
        <w:t>.</w:t>
      </w:r>
    </w:p>
    <w:p w14:paraId="456C6079" w14:textId="5FFF126D"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adquisición.</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537F7391"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A630A7" w:rsidRPr="00E42CFC">
        <w:rPr>
          <w:rFonts w:ascii="Arial" w:eastAsia="Century Gothic" w:hAnsi="Arial" w:cs="Arial"/>
          <w:b/>
          <w:bCs/>
          <w:color w:val="000000"/>
          <w:sz w:val="18"/>
          <w:szCs w:val="18"/>
        </w:rPr>
        <w:t>PARTICIPANTE</w:t>
      </w:r>
      <w:r w:rsidRPr="00E42CFC">
        <w:rPr>
          <w:rFonts w:ascii="Arial" w:eastAsia="Century Gothic" w:hAnsi="Arial" w:cs="Arial"/>
          <w:b/>
          <w:bCs/>
          <w:color w:val="000000"/>
          <w:sz w:val="18"/>
          <w:szCs w:val="18"/>
        </w:rPr>
        <w:t xml:space="preserv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46168452"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EC7235" w:rsidRDefault="00EC7235" w:rsidP="00DA3A24">
      <w:pPr>
        <w:spacing w:after="0" w:line="240" w:lineRule="auto"/>
        <w:jc w:val="both"/>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66684BCE" w:rsidR="00DD26B0" w:rsidRPr="00B930A0" w:rsidRDefault="00993548"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7D75FB91"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Default="00275AFA" w:rsidP="00E66674">
      <w:pPr>
        <w:spacing w:after="0" w:line="240" w:lineRule="auto"/>
        <w:rPr>
          <w:rFonts w:ascii="Arial" w:eastAsia="Times New Roman" w:hAnsi="Arial" w:cs="Arial"/>
          <w:sz w:val="18"/>
          <w:szCs w:val="18"/>
        </w:rPr>
      </w:pPr>
    </w:p>
    <w:p w14:paraId="7EE4CC51" w14:textId="2A7F43D3" w:rsidR="007F394B" w:rsidRDefault="007F394B" w:rsidP="00E66674">
      <w:pPr>
        <w:spacing w:after="0" w:line="240" w:lineRule="auto"/>
        <w:rPr>
          <w:rFonts w:ascii="Arial" w:eastAsia="Times New Roman" w:hAnsi="Arial" w:cs="Arial"/>
          <w:sz w:val="18"/>
          <w:szCs w:val="18"/>
        </w:rPr>
      </w:pPr>
    </w:p>
    <w:p w14:paraId="6F59CDFE" w14:textId="77777777" w:rsidR="007F394B" w:rsidRPr="00FD52F1" w:rsidRDefault="007F394B"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63406908" w:rsidR="0085735A" w:rsidRDefault="0085735A" w:rsidP="0085735A">
      <w:pPr>
        <w:spacing w:after="0" w:line="240" w:lineRule="auto"/>
        <w:rPr>
          <w:rFonts w:ascii="Arial" w:eastAsia="Times New Roman" w:hAnsi="Arial" w:cs="Arial"/>
          <w:b/>
          <w:bCs/>
          <w:sz w:val="18"/>
          <w:szCs w:val="18"/>
        </w:rPr>
      </w:pPr>
    </w:p>
    <w:p w14:paraId="390A3724" w14:textId="57F234BF" w:rsidR="007F394B" w:rsidRDefault="007F394B" w:rsidP="0085735A">
      <w:pPr>
        <w:spacing w:after="0" w:line="240" w:lineRule="auto"/>
        <w:rPr>
          <w:rFonts w:ascii="Arial" w:eastAsia="Times New Roman" w:hAnsi="Arial" w:cs="Arial"/>
          <w:b/>
          <w:bCs/>
          <w:sz w:val="18"/>
          <w:szCs w:val="18"/>
        </w:rPr>
      </w:pPr>
    </w:p>
    <w:p w14:paraId="01DE66F8" w14:textId="77777777" w:rsidR="007F394B" w:rsidRPr="00C84A55" w:rsidRDefault="007F394B"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54C84BF0" w:rsidR="00DD26B0" w:rsidRPr="00B930A0" w:rsidRDefault="00993548"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59C3FA83"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408BB35" w14:textId="77777777" w:rsidR="007F394B" w:rsidRPr="00E42CFC" w:rsidRDefault="007F394B" w:rsidP="007F394B">
      <w:pPr>
        <w:spacing w:after="0" w:line="240" w:lineRule="auto"/>
        <w:rPr>
          <w:rFonts w:ascii="Arial" w:eastAsia="Times New Roman" w:hAnsi="Arial" w:cs="Arial"/>
          <w:sz w:val="18"/>
          <w:szCs w:val="18"/>
        </w:rPr>
      </w:pPr>
    </w:p>
    <w:p w14:paraId="5E0296BA" w14:textId="77777777" w:rsidR="007F394B" w:rsidRPr="00E42CFC" w:rsidRDefault="007F394B" w:rsidP="007F394B">
      <w:pPr>
        <w:spacing w:after="0" w:line="240" w:lineRule="auto"/>
        <w:rPr>
          <w:rFonts w:ascii="Arial" w:eastAsia="Times New Roman" w:hAnsi="Arial" w:cs="Arial"/>
          <w:sz w:val="18"/>
          <w:szCs w:val="18"/>
        </w:rPr>
      </w:pPr>
    </w:p>
    <w:p w14:paraId="245D396F" w14:textId="77777777" w:rsidR="007F394B" w:rsidRPr="00E42CFC" w:rsidRDefault="007F394B" w:rsidP="007F394B">
      <w:pPr>
        <w:spacing w:after="0" w:line="240" w:lineRule="auto"/>
        <w:rPr>
          <w:rFonts w:ascii="Arial" w:eastAsia="Times New Roman" w:hAnsi="Arial" w:cs="Arial"/>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9D93CE4" w14:textId="77777777" w:rsidR="007F394B" w:rsidRPr="00E42CFC" w:rsidRDefault="007F394B" w:rsidP="007F394B">
      <w:pPr>
        <w:spacing w:after="0" w:line="240" w:lineRule="auto"/>
        <w:rPr>
          <w:rFonts w:ascii="Arial" w:eastAsia="Times New Roman" w:hAnsi="Arial" w:cs="Arial"/>
          <w:sz w:val="18"/>
          <w:szCs w:val="18"/>
        </w:rPr>
      </w:pP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045E3D" w14:textId="77777777" w:rsidR="007F394B" w:rsidRPr="00E42CFC" w:rsidRDefault="007F394B" w:rsidP="007F394B">
      <w:pPr>
        <w:spacing w:after="0" w:line="240" w:lineRule="auto"/>
        <w:rPr>
          <w:rFonts w:ascii="Arial" w:eastAsia="Times New Roman" w:hAnsi="Arial" w:cs="Arial"/>
          <w:sz w:val="18"/>
          <w:szCs w:val="18"/>
        </w:rPr>
      </w:pP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6514722C"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citado a rubro, y en caso de resultar adjudicado hasta el término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E42CFC" w:rsidRDefault="007F394B" w:rsidP="007F394B">
      <w:pPr>
        <w:spacing w:after="0" w:line="240" w:lineRule="auto"/>
        <w:rPr>
          <w:rFonts w:ascii="Arial" w:eastAsia="Century Gothic" w:hAnsi="Arial" w:cs="Arial"/>
          <w:color w:val="000000"/>
          <w:sz w:val="18"/>
          <w:szCs w:val="18"/>
        </w:rPr>
      </w:pPr>
    </w:p>
    <w:p w14:paraId="19110A6E" w14:textId="77777777" w:rsidR="007F394B" w:rsidRPr="00E42CFC" w:rsidRDefault="007F394B" w:rsidP="007F394B">
      <w:pPr>
        <w:spacing w:after="0" w:line="240" w:lineRule="auto"/>
        <w:rPr>
          <w:rFonts w:ascii="Arial" w:eastAsia="Times New Roman" w:hAnsi="Arial" w:cs="Arial"/>
          <w:sz w:val="18"/>
          <w:szCs w:val="18"/>
        </w:rPr>
      </w:pPr>
    </w:p>
    <w:p w14:paraId="3DC9ED03" w14:textId="77777777" w:rsidR="007F394B" w:rsidRPr="00E42CFC" w:rsidRDefault="007F394B" w:rsidP="007F394B">
      <w:pPr>
        <w:spacing w:after="0" w:line="240" w:lineRule="auto"/>
        <w:rPr>
          <w:rFonts w:ascii="Arial" w:eastAsia="Times New Roman" w:hAnsi="Arial" w:cs="Arial"/>
          <w:sz w:val="18"/>
          <w:szCs w:val="18"/>
        </w:rPr>
      </w:pPr>
    </w:p>
    <w:p w14:paraId="069657C5" w14:textId="77777777" w:rsidR="007F394B" w:rsidRPr="00E42CFC" w:rsidRDefault="007F394B" w:rsidP="007F394B">
      <w:pPr>
        <w:spacing w:after="0" w:line="240" w:lineRule="auto"/>
        <w:rPr>
          <w:rFonts w:ascii="Arial" w:eastAsia="Times New Roman" w:hAnsi="Arial" w:cs="Arial"/>
          <w:sz w:val="18"/>
          <w:szCs w:val="18"/>
        </w:rPr>
      </w:pPr>
    </w:p>
    <w:p w14:paraId="0777E229" w14:textId="50B1E593" w:rsidR="0085735A" w:rsidRPr="00C84A55" w:rsidRDefault="007F394B" w:rsidP="007F394B">
      <w:pPr>
        <w:spacing w:after="0" w:line="240" w:lineRule="auto"/>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24851F46" w:rsidR="00DD26B0" w:rsidRPr="00B930A0" w:rsidRDefault="00993548"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71D8480E"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6133BAF3"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DA193B" w14:textId="77777777" w:rsidR="007F394B" w:rsidRPr="00E42CFC" w:rsidRDefault="007F394B" w:rsidP="007F394B">
      <w:pPr>
        <w:spacing w:after="0" w:line="240" w:lineRule="auto"/>
        <w:rPr>
          <w:rFonts w:ascii="Arial" w:eastAsia="Times New Roman" w:hAnsi="Arial" w:cs="Arial"/>
          <w:sz w:val="18"/>
          <w:szCs w:val="18"/>
        </w:rPr>
      </w:pP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5CEC0D" w14:textId="77777777" w:rsidR="007F394B" w:rsidRPr="00E42CFC" w:rsidRDefault="007F394B" w:rsidP="007F394B">
      <w:pPr>
        <w:spacing w:after="0" w:line="240" w:lineRule="auto"/>
        <w:rPr>
          <w:rFonts w:ascii="Arial" w:eastAsia="Times New Roman" w:hAnsi="Arial" w:cs="Arial"/>
          <w:sz w:val="18"/>
          <w:szCs w:val="18"/>
        </w:rPr>
      </w:pP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791BBD57" w:rsidR="00DD26B0" w:rsidRPr="00B930A0" w:rsidRDefault="00993548"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49C97694"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4"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35"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36"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RbEwIAACw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TTpECaarCuoTSYtwblgaMDp0gD84G6hZS+6/HwQqzswHS+VZZ2+JAgtzA+dGNTeElQRVchmQ&#10;s7OxC+eZODjUbUd/ZVEQC3dU1EZHuV/yujCgloxVuIzP1PNzO0a9DPn2JwA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wnrk&#10;WxMCAAAsBAAADgAAAAAAAAAAAAAAAAAuAgAAZHJzL2Uyb0RvYy54bWxQSwECLQAUAAYACAAAACEA&#10;rb6tgNwAAAAFAQAADwAAAAAAAAAAAAAAAABtBAAAZHJzL2Rvd25yZXYueG1sUEsFBgAAAAAEAAQA&#10;8wAAAHY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64"/>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6150CEAC" w:rsidR="00F6649F" w:rsidRDefault="00993548"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SECGSSJ-LCCC-008-2023</w:t>
      </w:r>
      <w:r w:rsidR="0021133A">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2A2049F3"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65"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65"/>
    <w:p w14:paraId="0E3C75FB"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77F8ADD8"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993548">
        <w:rPr>
          <w:rFonts w:ascii="Arial" w:eastAsia="Century Gothic" w:hAnsi="Arial" w:cs="Arial"/>
          <w:b/>
          <w:color w:val="000000"/>
          <w:sz w:val="18"/>
          <w:szCs w:val="18"/>
        </w:rPr>
        <w:t>LICITACIÓN PÚBLICA NACIONAL SECGSSJ-LCCC-008-2023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1793DF33"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3C3F3440"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w:t>
      </w:r>
      <w:r w:rsidR="00C051E4">
        <w:rPr>
          <w:rFonts w:ascii="Arial" w:hAnsi="Arial" w:cs="Arial"/>
          <w:b/>
          <w:bCs/>
          <w:sz w:val="18"/>
          <w:szCs w:val="18"/>
        </w:rPr>
        <w:t>LA</w:t>
      </w:r>
      <w:r w:rsidRPr="00E42CFC">
        <w:rPr>
          <w:rFonts w:ascii="Arial" w:hAnsi="Arial" w:cs="Arial"/>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 sancionable por los artículos 116, 117 y 118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E42CFC">
              <w:rPr>
                <w:rFonts w:ascii="Arial" w:eastAsia="Century Gothic" w:hAnsi="Arial" w:cs="Arial"/>
                <w:color w:val="000000"/>
                <w:sz w:val="18"/>
                <w:szCs w:val="18"/>
              </w:rPr>
              <w:t>MIPyMES</w:t>
            </w:r>
            <w:proofErr w:type="spellEnd"/>
            <w:r w:rsidRPr="00E42CFC">
              <w:rPr>
                <w:rFonts w:ascii="Arial" w:eastAsia="Century Gothic" w:hAnsi="Arial" w:cs="Arial"/>
                <w:color w:val="000000"/>
                <w:sz w:val="18"/>
                <w:szCs w:val="18"/>
              </w:rPr>
              <w:t xml:space="preserve"> disponible en la página </w:t>
            </w:r>
            <w:hyperlink r:id="rId14">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01081E31" w14:textId="13E4CF5B" w:rsidR="007F394B" w:rsidRDefault="00993548"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SECGSSJ-LCCC-008-2023</w:t>
      </w:r>
      <w:r w:rsidR="0021133A">
        <w:rPr>
          <w:rFonts w:ascii="Arial" w:eastAsia="Arial" w:hAnsi="Arial" w:cs="Arial"/>
          <w:b/>
          <w:color w:val="000000"/>
          <w:sz w:val="18"/>
          <w:szCs w:val="18"/>
        </w:rPr>
        <w:t xml:space="preserve"> CON CONCURRENCIA DE COMITÉ</w:t>
      </w:r>
    </w:p>
    <w:p w14:paraId="2F7AE7E9" w14:textId="77777777" w:rsidR="007F394B" w:rsidRPr="006C3068" w:rsidRDefault="007F394B" w:rsidP="007F394B">
      <w:pPr>
        <w:widowControl w:val="0"/>
        <w:spacing w:after="0"/>
        <w:jc w:val="center"/>
        <w:rPr>
          <w:rFonts w:ascii="Arial" w:eastAsia="Arial" w:hAnsi="Arial" w:cs="Arial"/>
          <w:b/>
          <w:color w:val="000000"/>
          <w:sz w:val="18"/>
          <w:szCs w:val="18"/>
        </w:rPr>
      </w:pPr>
    </w:p>
    <w:p w14:paraId="191FB2A2" w14:textId="1AEABF68"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3F41DC3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CA94FB1" w14:textId="0DC43CE4"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D60F09">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27530E" w:rsidRPr="0027530E">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3074A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w:t>
      </w:r>
      <w:r w:rsidR="007B355E">
        <w:rPr>
          <w:rFonts w:ascii="Arial" w:hAnsi="Arial" w:cs="Arial"/>
          <w:b/>
          <w:bCs/>
          <w:sz w:val="18"/>
          <w:szCs w:val="18"/>
        </w:rPr>
        <w:t>LA</w:t>
      </w:r>
      <w:r w:rsidRPr="00E42CFC">
        <w:rPr>
          <w:rFonts w:ascii="Arial" w:eastAsia="Arial" w:hAnsi="Arial" w:cs="Arial"/>
          <w:bCs/>
          <w:color w:val="000000"/>
          <w:sz w:val="18"/>
          <w:szCs w:val="18"/>
        </w:rPr>
        <w:t xml:space="preserve"> </w:t>
      </w:r>
      <w:r w:rsidR="00703E12" w:rsidRPr="00703E12">
        <w:rPr>
          <w:rFonts w:ascii="Arial" w:eastAsia="Arial" w:hAnsi="Arial" w:cs="Arial"/>
          <w:b/>
          <w:color w:val="000000"/>
          <w:sz w:val="18"/>
          <w:szCs w:val="18"/>
        </w:rPr>
        <w:t>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7F394B">
      <w:pPr>
        <w:widowControl w:val="0"/>
        <w:spacing w:after="0"/>
        <w:jc w:val="both"/>
        <w:rPr>
          <w:rFonts w:ascii="Arial" w:eastAsia="Arial" w:hAnsi="Arial" w:cs="Arial"/>
          <w:bCs/>
          <w:color w:val="000000"/>
          <w:sz w:val="18"/>
          <w:szCs w:val="18"/>
        </w:rPr>
      </w:pPr>
    </w:p>
    <w:p w14:paraId="3A824FBF" w14:textId="3614044D" w:rsidR="007F394B" w:rsidRDefault="007F394B" w:rsidP="0027530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27530E">
        <w:rPr>
          <w:rFonts w:ascii="Arial" w:eastAsia="Arial" w:hAnsi="Arial" w:cs="Arial"/>
          <w:b/>
          <w:bCs/>
          <w:color w:val="000000"/>
          <w:sz w:val="18"/>
          <w:szCs w:val="18"/>
        </w:rPr>
        <w:t>PROVEEDOR.</w:t>
      </w:r>
    </w:p>
    <w:p w14:paraId="370FFB1F" w14:textId="7B21AD59" w:rsidR="007F394B" w:rsidRDefault="007F394B" w:rsidP="0027530E">
      <w:pPr>
        <w:spacing w:after="0" w:line="240" w:lineRule="auto"/>
        <w:ind w:right="140"/>
        <w:jc w:val="both"/>
        <w:rPr>
          <w:rFonts w:ascii="Arial" w:eastAsia="Century Gothic" w:hAnsi="Arial" w:cs="Arial"/>
          <w:b/>
          <w:color w:val="000000"/>
          <w:sz w:val="18"/>
          <w:szCs w:val="18"/>
        </w:rPr>
      </w:pPr>
    </w:p>
    <w:p w14:paraId="56042E69" w14:textId="79754E61" w:rsidR="007F394B" w:rsidRDefault="007F394B" w:rsidP="00593D1F">
      <w:pPr>
        <w:spacing w:after="0" w:line="240" w:lineRule="auto"/>
        <w:ind w:right="140"/>
        <w:jc w:val="center"/>
        <w:rPr>
          <w:rFonts w:ascii="Arial" w:eastAsia="Century Gothic" w:hAnsi="Arial" w:cs="Arial"/>
          <w:b/>
          <w:color w:val="000000"/>
          <w:sz w:val="18"/>
          <w:szCs w:val="18"/>
        </w:rPr>
      </w:pPr>
    </w:p>
    <w:p w14:paraId="244CD015" w14:textId="31D62FD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3DD5BFE" w14:textId="272A6BE6"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47CB823D" w14:textId="58A281EF" w:rsidR="007F394B" w:rsidRDefault="00993548"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SECGSSJ-LCCC-008-2023</w:t>
      </w:r>
      <w:r w:rsidR="0021133A">
        <w:rPr>
          <w:rFonts w:ascii="Arial" w:eastAsia="Arial" w:hAnsi="Arial" w:cs="Arial"/>
          <w:b/>
          <w:color w:val="000000"/>
          <w:sz w:val="18"/>
          <w:szCs w:val="18"/>
        </w:rPr>
        <w:t xml:space="preserve"> CON CONCURRENCIA DE COMITÉ</w:t>
      </w:r>
    </w:p>
    <w:p w14:paraId="65503526" w14:textId="77777777" w:rsidR="007F394B" w:rsidRPr="006C3068" w:rsidRDefault="007F394B" w:rsidP="007F394B">
      <w:pPr>
        <w:widowControl w:val="0"/>
        <w:spacing w:after="0"/>
        <w:jc w:val="center"/>
        <w:rPr>
          <w:rFonts w:ascii="Arial" w:eastAsia="Arial" w:hAnsi="Arial" w:cs="Arial"/>
          <w:b/>
          <w:color w:val="000000"/>
          <w:sz w:val="18"/>
          <w:szCs w:val="18"/>
        </w:rPr>
      </w:pPr>
    </w:p>
    <w:p w14:paraId="5113EE96" w14:textId="66753FAE"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6159063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F500A54" w14:textId="6A15D16D"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w:t>
      </w:r>
      <w:r w:rsidR="00D60F09" w:rsidRPr="00D60F09">
        <w:rPr>
          <w:rFonts w:ascii="Arial" w:eastAsia="Arial" w:hAnsi="Arial" w:cs="Arial"/>
          <w:b/>
          <w:color w:val="000000"/>
          <w:sz w:val="18"/>
          <w:szCs w:val="18"/>
        </w:rPr>
        <w:t>LICITACIÓN</w:t>
      </w:r>
      <w:r w:rsidRPr="00E42CFC">
        <w:rPr>
          <w:rFonts w:ascii="Arial" w:eastAsia="Arial" w:hAnsi="Arial" w:cs="Arial"/>
          <w:bCs/>
          <w:color w:val="000000"/>
          <w:sz w:val="18"/>
          <w:szCs w:val="18"/>
        </w:rPr>
        <w:t xml:space="preserve">,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w:t>
      </w:r>
      <w:r w:rsidR="00D60F09">
        <w:rPr>
          <w:rFonts w:ascii="Arial" w:eastAsia="Arial" w:hAnsi="Arial" w:cs="Arial"/>
          <w:b/>
          <w:bCs/>
          <w:color w:val="000000"/>
          <w:sz w:val="18"/>
          <w:szCs w:val="18"/>
        </w:rPr>
        <w:t>PROPUESTA</w:t>
      </w:r>
      <w:r w:rsidRPr="00E42CFC">
        <w:rPr>
          <w:rFonts w:ascii="Arial" w:eastAsia="Arial" w:hAnsi="Arial" w:cs="Arial"/>
          <w:bCs/>
          <w:color w:val="000000"/>
          <w:sz w:val="18"/>
          <w:szCs w:val="18"/>
        </w:rPr>
        <w:t xml:space="preserve">,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CA901A6" w14:textId="77777777" w:rsidR="007F394B" w:rsidRPr="00E42CFC" w:rsidRDefault="007F394B" w:rsidP="007F394B">
      <w:pPr>
        <w:widowControl w:val="0"/>
        <w:spacing w:after="0"/>
        <w:jc w:val="both"/>
        <w:rPr>
          <w:rFonts w:ascii="Arial" w:eastAsia="Arial" w:hAnsi="Arial" w:cs="Arial"/>
          <w:bCs/>
          <w:color w:val="000000"/>
          <w:sz w:val="18"/>
          <w:szCs w:val="18"/>
        </w:rPr>
      </w:pPr>
    </w:p>
    <w:p w14:paraId="6AB0FB91"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63227F1D"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D7360B0" w14:textId="77777777" w:rsidR="007F394B" w:rsidRPr="00E42CFC" w:rsidRDefault="007F394B" w:rsidP="007F394B">
      <w:pPr>
        <w:spacing w:after="0" w:line="240" w:lineRule="auto"/>
        <w:rPr>
          <w:rFonts w:ascii="Arial" w:eastAsia="Times New Roman" w:hAnsi="Arial" w:cs="Arial"/>
          <w:b/>
          <w:bCs/>
          <w:sz w:val="18"/>
          <w:szCs w:val="18"/>
        </w:rPr>
      </w:pPr>
    </w:p>
    <w:p w14:paraId="0E512206" w14:textId="77777777" w:rsidR="007F394B" w:rsidRPr="00E42CFC" w:rsidRDefault="007F394B" w:rsidP="007F394B">
      <w:pPr>
        <w:spacing w:after="0" w:line="240" w:lineRule="auto"/>
        <w:rPr>
          <w:rFonts w:ascii="Arial" w:eastAsia="Times New Roman" w:hAnsi="Arial" w:cs="Arial"/>
          <w:b/>
          <w:bCs/>
          <w:sz w:val="18"/>
          <w:szCs w:val="18"/>
        </w:rPr>
      </w:pPr>
    </w:p>
    <w:p w14:paraId="5992EABD" w14:textId="77777777" w:rsidR="007F394B" w:rsidRPr="00E42CFC" w:rsidRDefault="007F394B" w:rsidP="007F394B">
      <w:pPr>
        <w:spacing w:after="0" w:line="240" w:lineRule="auto"/>
        <w:rPr>
          <w:rFonts w:ascii="Arial" w:eastAsia="Times New Roman" w:hAnsi="Arial" w:cs="Arial"/>
          <w:b/>
          <w:bCs/>
          <w:sz w:val="18"/>
          <w:szCs w:val="18"/>
        </w:rPr>
      </w:pPr>
    </w:p>
    <w:p w14:paraId="7444351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B5AACA"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C9B4529" w14:textId="7522BC49" w:rsidR="007F394B" w:rsidRDefault="007F394B" w:rsidP="007F394B">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4897D62" w14:textId="099BFDFC" w:rsidR="007F394B" w:rsidRDefault="007F394B" w:rsidP="00593D1F">
      <w:pPr>
        <w:spacing w:after="0" w:line="240" w:lineRule="auto"/>
        <w:ind w:right="140"/>
        <w:jc w:val="center"/>
        <w:rPr>
          <w:rFonts w:ascii="Arial" w:eastAsia="Century Gothic" w:hAnsi="Arial" w:cs="Arial"/>
          <w:b/>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6"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6"/>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04407DCE" w:rsidR="00506D27" w:rsidRDefault="00993548"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SECGSSJ-LCCC-008-2023</w:t>
      </w:r>
      <w:r w:rsidR="0021133A">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BA8FCA7"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78111E35"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93548">
        <w:rPr>
          <w:rFonts w:ascii="Arial" w:eastAsia="Arial" w:hAnsi="Arial" w:cs="Arial"/>
          <w:b/>
          <w:color w:val="000000"/>
          <w:sz w:val="18"/>
          <w:szCs w:val="18"/>
        </w:rPr>
        <w:t>LICITACIÓN PÚBLICA NACIONAL SECGSSJ-LCCC-008-2023</w:t>
      </w:r>
      <w:r w:rsidR="0021133A">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43B2C469" w14:textId="7E692FD1" w:rsidR="00981268" w:rsidRDefault="00981268">
      <w:pPr>
        <w:rPr>
          <w:rFonts w:ascii="Arial" w:eastAsia="Century Gothic" w:hAnsi="Arial" w:cs="Arial"/>
          <w:color w:val="000000"/>
          <w:sz w:val="18"/>
          <w:szCs w:val="18"/>
        </w:rPr>
      </w:pP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593F9E22" w14:textId="0A80CFED" w:rsidR="00546848" w:rsidRPr="00B930A0" w:rsidRDefault="00993548"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SECGSSJ-LCCC-008-2023</w:t>
      </w:r>
      <w:r w:rsidR="0021133A">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2BC6D685"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090AE4">
        <w:rPr>
          <w:rFonts w:ascii="Arial" w:eastAsia="Arial" w:hAnsi="Arial" w:cs="Arial"/>
          <w:b/>
          <w:bCs/>
          <w:color w:val="000000"/>
          <w:sz w:val="18"/>
          <w:szCs w:val="18"/>
        </w:rPr>
        <w:t>CAPACITACIÓN INSTITUCIONAL DE SERVIDORES PÚBLICOS DEL O.P.D. SERVICIOS DE SALUD JALISCO EN EL PROGRAMA DE FORMACIÓN DIRECTIVA</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70D63653" w:rsidR="0057495A" w:rsidRDefault="000D2DA2" w:rsidP="0057495A">
      <w:pPr>
        <w:ind w:left="-142" w:right="77"/>
        <w:jc w:val="both"/>
        <w:rPr>
          <w:rFonts w:ascii="Arial" w:eastAsia="Century Gothic" w:hAnsi="Arial" w:cs="Arial"/>
          <w:color w:val="000000"/>
          <w:sz w:val="18"/>
          <w:szCs w:val="18"/>
        </w:rPr>
      </w:pPr>
      <w:r>
        <w:rPr>
          <w:rFonts w:ascii="Arial" w:eastAsia="Arial" w:hAnsi="Arial" w:cs="Arial"/>
          <w:b/>
          <w:bCs/>
          <w:color w:val="000000"/>
          <w:sz w:val="18"/>
          <w:szCs w:val="18"/>
        </w:rPr>
        <w:t>BASES</w:t>
      </w:r>
      <w:r w:rsidR="0057495A" w:rsidRPr="00E73610">
        <w:rPr>
          <w:rFonts w:ascii="Arial" w:hAnsi="Arial" w:cs="Arial"/>
          <w:sz w:val="18"/>
          <w:szCs w:val="18"/>
        </w:rPr>
        <w:t xml:space="preserve"> aprobadas por unanimidad </w:t>
      </w:r>
      <w:r w:rsidR="0057495A" w:rsidRPr="00392401">
        <w:rPr>
          <w:rFonts w:ascii="Arial" w:hAnsi="Arial" w:cs="Arial"/>
          <w:sz w:val="18"/>
          <w:szCs w:val="18"/>
        </w:rPr>
        <w:t xml:space="preserve">por los siguientes miembros del </w:t>
      </w:r>
      <w:r w:rsidR="0057495A" w:rsidRPr="00392401">
        <w:rPr>
          <w:rFonts w:ascii="Arial" w:hAnsi="Arial" w:cs="Arial"/>
          <w:b/>
          <w:sz w:val="18"/>
          <w:szCs w:val="18"/>
        </w:rPr>
        <w:t>COMITÉ</w:t>
      </w:r>
      <w:r w:rsidR="0057495A" w:rsidRPr="00392401">
        <w:rPr>
          <w:rFonts w:ascii="Arial" w:hAnsi="Arial" w:cs="Arial"/>
          <w:sz w:val="18"/>
          <w:szCs w:val="18"/>
        </w:rPr>
        <w:t xml:space="preserve"> e </w:t>
      </w:r>
      <w:r w:rsidR="0057495A" w:rsidRPr="00B32871">
        <w:rPr>
          <w:rFonts w:ascii="Arial" w:hAnsi="Arial" w:cs="Arial"/>
          <w:sz w:val="18"/>
          <w:szCs w:val="18"/>
        </w:rPr>
        <w:t xml:space="preserve">invitados, </w:t>
      </w:r>
      <w:r w:rsidR="0057495A" w:rsidRPr="00B32871">
        <w:rPr>
          <w:rFonts w:ascii="Arial" w:eastAsia="Century Gothic" w:hAnsi="Arial" w:cs="Arial"/>
          <w:color w:val="000000"/>
          <w:sz w:val="18"/>
          <w:szCs w:val="18"/>
        </w:rPr>
        <w:t>en la</w:t>
      </w:r>
      <w:bookmarkStart w:id="67" w:name="_Hlk85557215"/>
      <w:r w:rsidR="0057495A" w:rsidRPr="00B32871">
        <w:rPr>
          <w:rFonts w:ascii="Arial" w:eastAsia="Century Gothic" w:hAnsi="Arial" w:cs="Arial"/>
          <w:color w:val="000000"/>
          <w:sz w:val="18"/>
          <w:szCs w:val="18"/>
        </w:rPr>
        <w:t xml:space="preserve"> </w:t>
      </w:r>
      <w:bookmarkEnd w:id="67"/>
      <w:r w:rsidR="00A71DC6" w:rsidRPr="004200C9">
        <w:rPr>
          <w:rFonts w:ascii="Arial" w:eastAsia="Century Gothic" w:hAnsi="Arial" w:cs="Arial"/>
          <w:b/>
          <w:bCs/>
          <w:color w:val="000000"/>
          <w:sz w:val="18"/>
          <w:szCs w:val="18"/>
        </w:rPr>
        <w:t>Segunda</w:t>
      </w:r>
      <w:r w:rsidR="001967B8" w:rsidRPr="004200C9">
        <w:rPr>
          <w:rFonts w:ascii="Arial" w:eastAsia="Century Gothic" w:hAnsi="Arial" w:cs="Arial"/>
          <w:b/>
          <w:bCs/>
          <w:color w:val="000000"/>
          <w:sz w:val="18"/>
          <w:szCs w:val="18"/>
        </w:rPr>
        <w:t xml:space="preserve"> </w:t>
      </w:r>
      <w:r w:rsidR="00392401" w:rsidRPr="004200C9">
        <w:rPr>
          <w:rFonts w:ascii="Arial" w:eastAsia="Century Gothic" w:hAnsi="Arial" w:cs="Arial"/>
          <w:b/>
          <w:bCs/>
          <w:color w:val="000000"/>
          <w:sz w:val="18"/>
          <w:szCs w:val="18"/>
        </w:rPr>
        <w:t>Sesión Extraordinaria</w:t>
      </w:r>
      <w:r w:rsidR="0057495A" w:rsidRPr="00A71DC6">
        <w:rPr>
          <w:rFonts w:ascii="Arial" w:eastAsia="Century Gothic" w:hAnsi="Arial" w:cs="Arial"/>
          <w:color w:val="000000"/>
          <w:sz w:val="18"/>
          <w:szCs w:val="18"/>
        </w:rPr>
        <w:t xml:space="preserve">, del día </w:t>
      </w:r>
      <w:r w:rsidR="005E0923" w:rsidRPr="00A71DC6">
        <w:rPr>
          <w:rFonts w:ascii="Arial" w:eastAsia="Century Gothic" w:hAnsi="Arial" w:cs="Arial"/>
          <w:color w:val="000000"/>
          <w:sz w:val="18"/>
          <w:szCs w:val="18"/>
        </w:rPr>
        <w:t>30</w:t>
      </w:r>
      <w:r w:rsidR="0057495A" w:rsidRPr="00A71DC6">
        <w:rPr>
          <w:rFonts w:ascii="Arial" w:eastAsia="Century Gothic" w:hAnsi="Arial" w:cs="Arial"/>
          <w:color w:val="000000"/>
          <w:sz w:val="18"/>
          <w:szCs w:val="18"/>
        </w:rPr>
        <w:t xml:space="preserve"> de</w:t>
      </w:r>
      <w:r w:rsidR="008F7146" w:rsidRPr="00A71DC6">
        <w:rPr>
          <w:rFonts w:ascii="Arial" w:eastAsia="Century Gothic" w:hAnsi="Arial" w:cs="Arial"/>
          <w:color w:val="000000"/>
          <w:sz w:val="18"/>
          <w:szCs w:val="18"/>
        </w:rPr>
        <w:t xml:space="preserve"> </w:t>
      </w:r>
      <w:r w:rsidR="005E0923" w:rsidRPr="00A71DC6">
        <w:rPr>
          <w:rFonts w:ascii="Arial" w:eastAsia="Century Gothic" w:hAnsi="Arial" w:cs="Arial"/>
          <w:color w:val="000000"/>
          <w:sz w:val="18"/>
          <w:szCs w:val="18"/>
        </w:rPr>
        <w:t>marzo</w:t>
      </w:r>
      <w:r w:rsidR="008F7146" w:rsidRPr="00A71DC6">
        <w:rPr>
          <w:rFonts w:ascii="Arial" w:eastAsia="Century Gothic" w:hAnsi="Arial" w:cs="Arial"/>
          <w:color w:val="000000"/>
          <w:sz w:val="18"/>
          <w:szCs w:val="18"/>
        </w:rPr>
        <w:t xml:space="preserve"> </w:t>
      </w:r>
      <w:r w:rsidR="0057495A" w:rsidRPr="00A71DC6">
        <w:rPr>
          <w:rFonts w:ascii="Arial" w:eastAsia="Century Gothic" w:hAnsi="Arial" w:cs="Arial"/>
          <w:color w:val="000000"/>
          <w:sz w:val="18"/>
          <w:szCs w:val="18"/>
        </w:rPr>
        <w:t>de 202</w:t>
      </w:r>
      <w:r w:rsidR="008F7146" w:rsidRPr="00A71DC6">
        <w:rPr>
          <w:rFonts w:ascii="Arial" w:eastAsia="Century Gothic" w:hAnsi="Arial" w:cs="Arial"/>
          <w:color w:val="000000"/>
          <w:sz w:val="18"/>
          <w:szCs w:val="18"/>
        </w:rPr>
        <w:t>3</w:t>
      </w:r>
      <w:r w:rsidR="0057495A" w:rsidRPr="00A71DC6">
        <w:rPr>
          <w:rFonts w:ascii="Arial" w:eastAsia="Century Gothic"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C4388" w:rsidRPr="00E42CFC" w14:paraId="6B79EB44" w14:textId="77777777" w:rsidTr="00095398">
        <w:trPr>
          <w:trHeight w:val="360"/>
          <w:tblHeader/>
          <w:jc w:val="center"/>
        </w:trPr>
        <w:tc>
          <w:tcPr>
            <w:tcW w:w="1141" w:type="pct"/>
            <w:shd w:val="clear" w:color="auto" w:fill="DDD9C3" w:themeFill="background2" w:themeFillShade="E6"/>
            <w:vAlign w:val="center"/>
            <w:hideMark/>
          </w:tcPr>
          <w:p w14:paraId="6FA3DC88" w14:textId="77777777" w:rsidR="00CC4388" w:rsidRPr="00E42CFC" w:rsidRDefault="00CC4388" w:rsidP="00095398">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DD9C3" w:themeFill="background2" w:themeFillShade="E6"/>
            <w:vAlign w:val="center"/>
            <w:hideMark/>
          </w:tcPr>
          <w:p w14:paraId="7C50503A" w14:textId="77777777" w:rsidR="00CC4388" w:rsidRPr="00E42CFC" w:rsidRDefault="00CC4388" w:rsidP="00095398">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3022C6F8" w14:textId="77777777" w:rsidR="00CC4388" w:rsidRPr="00E42CFC" w:rsidRDefault="00CC4388" w:rsidP="00095398">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DD9C3" w:themeFill="background2" w:themeFillShade="E6"/>
            <w:vAlign w:val="center"/>
          </w:tcPr>
          <w:p w14:paraId="4137E259" w14:textId="77777777" w:rsidR="00CC4388" w:rsidRPr="00E42CFC" w:rsidRDefault="00CC4388" w:rsidP="00095398">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17F34A66" w14:textId="77777777" w:rsidR="00CC4388" w:rsidRPr="00E42CFC" w:rsidRDefault="00CC4388" w:rsidP="00095398">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CC4388" w:rsidRPr="00E42CFC" w14:paraId="67F7DDC8" w14:textId="77777777" w:rsidTr="00095398">
        <w:trPr>
          <w:trHeight w:val="1247"/>
          <w:jc w:val="center"/>
        </w:trPr>
        <w:tc>
          <w:tcPr>
            <w:tcW w:w="1141" w:type="pct"/>
            <w:shd w:val="clear" w:color="auto" w:fill="auto"/>
            <w:vAlign w:val="center"/>
          </w:tcPr>
          <w:p w14:paraId="3F438318"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Lic. Maribel Becerra Bañuelos</w:t>
            </w:r>
          </w:p>
        </w:tc>
        <w:tc>
          <w:tcPr>
            <w:tcW w:w="1041" w:type="pct"/>
            <w:shd w:val="clear" w:color="auto" w:fill="auto"/>
            <w:vAlign w:val="center"/>
          </w:tcPr>
          <w:p w14:paraId="1C08FF12"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02E16BB" w14:textId="77777777" w:rsidR="00CC4388" w:rsidRPr="002B7BC4" w:rsidRDefault="00CC4388" w:rsidP="00095398">
            <w:pPr>
              <w:jc w:val="center"/>
              <w:rPr>
                <w:rFonts w:ascii="Arial" w:hAnsi="Arial" w:cs="Arial"/>
                <w:color w:val="000000"/>
                <w:sz w:val="18"/>
                <w:szCs w:val="18"/>
              </w:rPr>
            </w:pPr>
            <w:r w:rsidRPr="002B7BC4">
              <w:rPr>
                <w:rFonts w:ascii="Arial" w:hAnsi="Arial" w:cs="Arial"/>
                <w:color w:val="000000"/>
                <w:sz w:val="18"/>
                <w:szCs w:val="18"/>
              </w:rPr>
              <w:t>Presidente Suplente</w:t>
            </w:r>
          </w:p>
        </w:tc>
        <w:tc>
          <w:tcPr>
            <w:tcW w:w="1130" w:type="pct"/>
            <w:tcBorders>
              <w:bottom w:val="single" w:sz="4" w:space="0" w:color="auto"/>
            </w:tcBorders>
            <w:vAlign w:val="center"/>
          </w:tcPr>
          <w:p w14:paraId="232AB876" w14:textId="77777777" w:rsidR="00CC4388" w:rsidRPr="00E42CFC" w:rsidRDefault="00CC4388" w:rsidP="0009539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8F34702" w14:textId="77777777" w:rsidR="00CC4388" w:rsidRPr="00E42CFC" w:rsidRDefault="00CC4388" w:rsidP="00095398">
            <w:pPr>
              <w:jc w:val="center"/>
              <w:rPr>
                <w:rFonts w:ascii="Arial" w:hAnsi="Arial" w:cs="Arial"/>
                <w:color w:val="000000"/>
                <w:sz w:val="18"/>
                <w:szCs w:val="18"/>
              </w:rPr>
            </w:pPr>
          </w:p>
        </w:tc>
      </w:tr>
      <w:tr w:rsidR="00CC4388" w:rsidRPr="00E42CFC" w14:paraId="663E46A1" w14:textId="77777777" w:rsidTr="00095398">
        <w:trPr>
          <w:trHeight w:val="1295"/>
          <w:jc w:val="center"/>
        </w:trPr>
        <w:tc>
          <w:tcPr>
            <w:tcW w:w="1141" w:type="pct"/>
            <w:shd w:val="clear" w:color="auto" w:fill="auto"/>
            <w:vAlign w:val="center"/>
            <w:hideMark/>
          </w:tcPr>
          <w:p w14:paraId="2B043B7E"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5C6B1196"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28E85E8" w14:textId="77777777" w:rsidR="00CC4388" w:rsidRPr="002B7BC4" w:rsidRDefault="00CC4388" w:rsidP="00095398">
            <w:pPr>
              <w:jc w:val="center"/>
              <w:rPr>
                <w:rFonts w:ascii="Arial" w:hAnsi="Arial" w:cs="Arial"/>
                <w:b/>
                <w:bCs/>
                <w:color w:val="000000"/>
                <w:sz w:val="18"/>
                <w:szCs w:val="18"/>
              </w:rPr>
            </w:pPr>
            <w:r w:rsidRPr="002B7BC4">
              <w:rPr>
                <w:rFonts w:ascii="Arial" w:hAnsi="Arial" w:cs="Arial"/>
                <w:color w:val="000000"/>
                <w:sz w:val="18"/>
                <w:szCs w:val="18"/>
              </w:rPr>
              <w:t>Secretario Técnico</w:t>
            </w:r>
          </w:p>
        </w:tc>
        <w:tc>
          <w:tcPr>
            <w:tcW w:w="1130" w:type="pct"/>
            <w:tcBorders>
              <w:bottom w:val="single" w:sz="4" w:space="0" w:color="auto"/>
            </w:tcBorders>
            <w:vAlign w:val="center"/>
          </w:tcPr>
          <w:p w14:paraId="00B3C3AB" w14:textId="77777777" w:rsidR="00CC4388" w:rsidRPr="00E42CFC" w:rsidRDefault="00CC4388" w:rsidP="00095398">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0B6614F2" w14:textId="77777777" w:rsidR="00CC4388" w:rsidRPr="00E42CFC" w:rsidRDefault="00CC4388" w:rsidP="00095398">
            <w:pPr>
              <w:jc w:val="center"/>
              <w:rPr>
                <w:rFonts w:ascii="Arial" w:hAnsi="Arial" w:cs="Arial"/>
                <w:color w:val="000000"/>
                <w:sz w:val="18"/>
                <w:szCs w:val="18"/>
              </w:rPr>
            </w:pPr>
          </w:p>
        </w:tc>
      </w:tr>
      <w:tr w:rsidR="00CC4388" w:rsidRPr="00E42CFC" w14:paraId="3C2468EE" w14:textId="77777777" w:rsidTr="00095398">
        <w:trPr>
          <w:trHeight w:val="1295"/>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7E287519" w14:textId="77777777" w:rsidR="00CC4388" w:rsidRPr="00E42CFC" w:rsidRDefault="00CC4388" w:rsidP="00095398">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71214A19" w14:textId="77777777" w:rsidR="00CC4388" w:rsidRPr="00E42CFC" w:rsidRDefault="00CC4388" w:rsidP="00095398">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25249167" w14:textId="77777777" w:rsidR="00CC4388" w:rsidRPr="002B7BC4" w:rsidRDefault="00CC4388" w:rsidP="00095398">
            <w:pPr>
              <w:jc w:val="center"/>
              <w:rPr>
                <w:rFonts w:ascii="Arial" w:hAnsi="Arial" w:cs="Arial"/>
                <w:color w:val="000000"/>
                <w:sz w:val="18"/>
                <w:szCs w:val="18"/>
              </w:rPr>
            </w:pPr>
            <w:r w:rsidRPr="002B7BC4">
              <w:rPr>
                <w:rFonts w:ascii="Arial" w:hAnsi="Arial" w:cs="Arial"/>
                <w:sz w:val="18"/>
                <w:szCs w:val="18"/>
              </w:rPr>
              <w:t>Vocal</w:t>
            </w:r>
          </w:p>
        </w:tc>
        <w:tc>
          <w:tcPr>
            <w:tcW w:w="1130" w:type="pct"/>
            <w:tcBorders>
              <w:bottom w:val="single" w:sz="4" w:space="0" w:color="auto"/>
            </w:tcBorders>
            <w:vAlign w:val="center"/>
          </w:tcPr>
          <w:p w14:paraId="06EADAB0" w14:textId="77777777" w:rsidR="00CC4388" w:rsidRPr="00E42CFC" w:rsidRDefault="00CC4388" w:rsidP="0009539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AD4433D" w14:textId="77777777" w:rsidR="00CC4388" w:rsidRPr="00E42CFC" w:rsidRDefault="00CC4388" w:rsidP="00095398">
            <w:pPr>
              <w:jc w:val="center"/>
              <w:rPr>
                <w:rFonts w:ascii="Arial" w:hAnsi="Arial" w:cs="Arial"/>
                <w:color w:val="000000"/>
                <w:sz w:val="18"/>
                <w:szCs w:val="18"/>
              </w:rPr>
            </w:pPr>
          </w:p>
        </w:tc>
      </w:tr>
      <w:tr w:rsidR="002B7BC4" w:rsidRPr="00E42CFC" w14:paraId="63091379" w14:textId="77777777" w:rsidTr="00332E9B">
        <w:trPr>
          <w:trHeight w:val="1295"/>
          <w:jc w:val="center"/>
        </w:trPr>
        <w:tc>
          <w:tcPr>
            <w:tcW w:w="1141" w:type="pct"/>
            <w:shd w:val="clear" w:color="auto" w:fill="auto"/>
            <w:vAlign w:val="center"/>
          </w:tcPr>
          <w:p w14:paraId="2FDFAD03" w14:textId="2E66D2AB" w:rsidR="002B7BC4" w:rsidRPr="009B4A78" w:rsidRDefault="002B7BC4" w:rsidP="002B7BC4">
            <w:pPr>
              <w:jc w:val="center"/>
              <w:rPr>
                <w:rFonts w:ascii="Arial" w:hAnsi="Arial" w:cs="Arial"/>
                <w:sz w:val="18"/>
                <w:szCs w:val="18"/>
              </w:rPr>
            </w:pPr>
            <w:r w:rsidRPr="00216726">
              <w:rPr>
                <w:rFonts w:ascii="Arial" w:eastAsia="Times New Roman" w:hAnsi="Arial" w:cs="Arial"/>
                <w:color w:val="000000"/>
                <w:sz w:val="18"/>
                <w:szCs w:val="18"/>
                <w:lang w:val="es-ES" w:eastAsia="ar-SA"/>
              </w:rPr>
              <w:t>Lic. Diego Antonio Castellanos Rodríguez</w:t>
            </w:r>
          </w:p>
        </w:tc>
        <w:tc>
          <w:tcPr>
            <w:tcW w:w="1041" w:type="pct"/>
            <w:tcBorders>
              <w:right w:val="single" w:sz="4" w:space="0" w:color="auto"/>
            </w:tcBorders>
            <w:shd w:val="clear" w:color="auto" w:fill="auto"/>
            <w:vAlign w:val="center"/>
          </w:tcPr>
          <w:p w14:paraId="32FD1838" w14:textId="39ACC3BC" w:rsidR="002B7BC4" w:rsidRPr="009B4A78" w:rsidRDefault="002B7BC4" w:rsidP="002B7BC4">
            <w:pPr>
              <w:jc w:val="center"/>
              <w:rPr>
                <w:rFonts w:ascii="Arial" w:hAnsi="Arial" w:cs="Arial"/>
                <w:sz w:val="18"/>
                <w:szCs w:val="18"/>
              </w:rPr>
            </w:pPr>
            <w:r w:rsidRPr="00216726">
              <w:rPr>
                <w:rFonts w:ascii="Arial" w:eastAsia="Times New Roman" w:hAnsi="Arial" w:cs="Arial"/>
                <w:color w:val="000000"/>
                <w:sz w:val="18"/>
                <w:szCs w:val="18"/>
                <w:lang w:val="es-ES" w:eastAsia="ar-SA"/>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3296E4CD" w14:textId="33DDE66E" w:rsidR="002B7BC4" w:rsidRPr="002B7BC4" w:rsidRDefault="002B7BC4" w:rsidP="002B7BC4">
            <w:pPr>
              <w:jc w:val="center"/>
              <w:rPr>
                <w:rFonts w:ascii="Arial" w:hAnsi="Arial" w:cs="Arial"/>
                <w:sz w:val="18"/>
                <w:szCs w:val="18"/>
              </w:rPr>
            </w:pPr>
            <w:r w:rsidRPr="002B7BC4">
              <w:rPr>
                <w:rFonts w:ascii="Arial" w:eastAsia="Times New Roman" w:hAnsi="Arial" w:cs="Arial"/>
                <w:color w:val="000000"/>
                <w:sz w:val="18"/>
                <w:szCs w:val="18"/>
                <w:lang w:val="es-ES" w:eastAsia="ar-SA"/>
              </w:rPr>
              <w:t>Vocal</w:t>
            </w:r>
          </w:p>
        </w:tc>
        <w:tc>
          <w:tcPr>
            <w:tcW w:w="1130" w:type="pct"/>
            <w:tcBorders>
              <w:bottom w:val="single" w:sz="4" w:space="0" w:color="auto"/>
            </w:tcBorders>
            <w:vAlign w:val="center"/>
          </w:tcPr>
          <w:p w14:paraId="61D458BF" w14:textId="77777777" w:rsidR="002B7BC4" w:rsidRPr="00E42CFC" w:rsidRDefault="002B7BC4" w:rsidP="002B7BC4">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A5D9425" w14:textId="77777777" w:rsidR="002B7BC4" w:rsidRPr="00E42CFC" w:rsidRDefault="002B7BC4" w:rsidP="002B7BC4">
            <w:pPr>
              <w:jc w:val="center"/>
              <w:rPr>
                <w:rFonts w:ascii="Arial" w:hAnsi="Arial" w:cs="Arial"/>
                <w:color w:val="000000"/>
                <w:sz w:val="18"/>
                <w:szCs w:val="18"/>
              </w:rPr>
            </w:pPr>
          </w:p>
        </w:tc>
      </w:tr>
      <w:tr w:rsidR="002B7BC4" w:rsidRPr="00E42CFC" w14:paraId="2DCC0905" w14:textId="77777777" w:rsidTr="00095398">
        <w:trPr>
          <w:trHeight w:val="1241"/>
          <w:jc w:val="center"/>
        </w:trPr>
        <w:tc>
          <w:tcPr>
            <w:tcW w:w="1141" w:type="pct"/>
            <w:shd w:val="clear" w:color="auto" w:fill="auto"/>
            <w:vAlign w:val="center"/>
          </w:tcPr>
          <w:p w14:paraId="7884941A" w14:textId="77777777" w:rsidR="002B7BC4" w:rsidRPr="00E42CFC" w:rsidRDefault="002B7BC4" w:rsidP="002B7BC4">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1132AC93" w14:textId="77777777" w:rsidR="002B7BC4" w:rsidRPr="00E42CFC" w:rsidRDefault="002B7BC4" w:rsidP="002B7BC4">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60133215" w14:textId="77777777" w:rsidR="002B7BC4" w:rsidRPr="002B7BC4" w:rsidRDefault="002B7BC4" w:rsidP="002B7BC4">
            <w:pPr>
              <w:jc w:val="center"/>
              <w:rPr>
                <w:rFonts w:ascii="Arial" w:hAnsi="Arial" w:cs="Arial"/>
                <w:color w:val="000000"/>
                <w:sz w:val="18"/>
                <w:szCs w:val="18"/>
              </w:rPr>
            </w:pPr>
            <w:r w:rsidRPr="002B7B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B752FB0" w14:textId="77777777" w:rsidR="002B7BC4" w:rsidRPr="00E42CFC" w:rsidRDefault="002B7BC4" w:rsidP="002B7BC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9B34788" w14:textId="77777777" w:rsidR="002B7BC4" w:rsidRPr="00E42CFC" w:rsidRDefault="002B7BC4" w:rsidP="002B7BC4">
            <w:pPr>
              <w:jc w:val="center"/>
              <w:rPr>
                <w:rFonts w:ascii="Arial" w:hAnsi="Arial" w:cs="Arial"/>
                <w:color w:val="000000"/>
                <w:sz w:val="18"/>
                <w:szCs w:val="18"/>
              </w:rPr>
            </w:pPr>
          </w:p>
        </w:tc>
      </w:tr>
      <w:tr w:rsidR="002B7BC4" w:rsidRPr="00E42CFC" w14:paraId="58981B90" w14:textId="77777777" w:rsidTr="00095398">
        <w:trPr>
          <w:trHeight w:val="1241"/>
          <w:jc w:val="center"/>
        </w:trPr>
        <w:tc>
          <w:tcPr>
            <w:tcW w:w="1141" w:type="pct"/>
            <w:shd w:val="clear" w:color="auto" w:fill="auto"/>
            <w:vAlign w:val="center"/>
          </w:tcPr>
          <w:p w14:paraId="656623F7" w14:textId="3E0B8A76" w:rsidR="002B7BC4" w:rsidRPr="00E42CFC" w:rsidRDefault="002B7BC4" w:rsidP="002B7BC4">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 xml:space="preserve">Lic. Mariana </w:t>
            </w:r>
            <w:proofErr w:type="spellStart"/>
            <w:r w:rsidRPr="00216726">
              <w:rPr>
                <w:rFonts w:ascii="Arial" w:eastAsia="Times New Roman" w:hAnsi="Arial" w:cs="Arial"/>
                <w:color w:val="000000"/>
                <w:sz w:val="18"/>
                <w:szCs w:val="18"/>
                <w:lang w:val="es-ES" w:eastAsia="ar-SA"/>
              </w:rPr>
              <w:t>Yarely</w:t>
            </w:r>
            <w:proofErr w:type="spellEnd"/>
            <w:r w:rsidRPr="00216726">
              <w:rPr>
                <w:rFonts w:ascii="Arial" w:eastAsia="Times New Roman" w:hAnsi="Arial" w:cs="Arial"/>
                <w:color w:val="000000"/>
                <w:sz w:val="18"/>
                <w:szCs w:val="18"/>
                <w:lang w:val="es-ES" w:eastAsia="ar-SA"/>
              </w:rPr>
              <w:t xml:space="preserve"> Montejano González </w:t>
            </w:r>
          </w:p>
        </w:tc>
        <w:tc>
          <w:tcPr>
            <w:tcW w:w="1041" w:type="pct"/>
            <w:tcBorders>
              <w:right w:val="single" w:sz="4" w:space="0" w:color="auto"/>
            </w:tcBorders>
            <w:shd w:val="clear" w:color="auto" w:fill="auto"/>
            <w:vAlign w:val="center"/>
          </w:tcPr>
          <w:p w14:paraId="1A7EA07C" w14:textId="5BCBA35D" w:rsidR="002B7BC4" w:rsidRPr="00E42CFC" w:rsidRDefault="002B7BC4" w:rsidP="002B7BC4">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06DF8227" w14:textId="2E47001A" w:rsidR="002B7BC4" w:rsidRPr="002B7BC4" w:rsidRDefault="002B7BC4" w:rsidP="002B7BC4">
            <w:pPr>
              <w:jc w:val="center"/>
              <w:rPr>
                <w:rFonts w:ascii="Arial" w:hAnsi="Arial" w:cs="Arial"/>
                <w:color w:val="000000"/>
                <w:sz w:val="18"/>
                <w:szCs w:val="18"/>
              </w:rPr>
            </w:pPr>
            <w:r w:rsidRPr="002B7BC4">
              <w:rPr>
                <w:rFonts w:ascii="Arial" w:eastAsia="Times New Roman" w:hAnsi="Arial" w:cs="Arial"/>
                <w:color w:val="000000"/>
                <w:sz w:val="18"/>
                <w:szCs w:val="18"/>
                <w:lang w:val="es-ES" w:eastAsia="ar-SA"/>
              </w:rPr>
              <w:t>Vocal</w:t>
            </w:r>
          </w:p>
        </w:tc>
        <w:tc>
          <w:tcPr>
            <w:tcW w:w="1130" w:type="pct"/>
            <w:tcBorders>
              <w:top w:val="single" w:sz="4" w:space="0" w:color="auto"/>
              <w:left w:val="single" w:sz="4" w:space="0" w:color="auto"/>
              <w:right w:val="single" w:sz="4" w:space="0" w:color="auto"/>
            </w:tcBorders>
            <w:vAlign w:val="center"/>
          </w:tcPr>
          <w:p w14:paraId="4790C21F" w14:textId="77777777" w:rsidR="002B7BC4" w:rsidRPr="00E42CFC" w:rsidRDefault="002B7BC4" w:rsidP="002B7BC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7402B2" w14:textId="77777777" w:rsidR="002B7BC4" w:rsidRPr="00E42CFC" w:rsidRDefault="002B7BC4" w:rsidP="002B7BC4">
            <w:pPr>
              <w:jc w:val="center"/>
              <w:rPr>
                <w:rFonts w:ascii="Arial" w:hAnsi="Arial" w:cs="Arial"/>
                <w:color w:val="000000"/>
                <w:sz w:val="18"/>
                <w:szCs w:val="18"/>
              </w:rPr>
            </w:pPr>
          </w:p>
        </w:tc>
      </w:tr>
      <w:tr w:rsidR="002B7BC4" w:rsidRPr="00E42CFC" w14:paraId="74B5EDAD" w14:textId="77777777" w:rsidTr="00095398">
        <w:trPr>
          <w:trHeight w:val="1241"/>
          <w:jc w:val="center"/>
        </w:trPr>
        <w:tc>
          <w:tcPr>
            <w:tcW w:w="1141" w:type="pct"/>
            <w:shd w:val="clear" w:color="auto" w:fill="auto"/>
            <w:vAlign w:val="center"/>
          </w:tcPr>
          <w:p w14:paraId="215E1FBB" w14:textId="7D29D4EB" w:rsidR="002B7BC4" w:rsidRPr="00E42CFC" w:rsidRDefault="002B7BC4" w:rsidP="002B7BC4">
            <w:pPr>
              <w:jc w:val="center"/>
              <w:rPr>
                <w:rFonts w:ascii="Arial" w:hAnsi="Arial" w:cs="Arial"/>
                <w:color w:val="000000"/>
                <w:sz w:val="18"/>
                <w:szCs w:val="18"/>
              </w:rPr>
            </w:pPr>
            <w:r>
              <w:rPr>
                <w:rFonts w:ascii="Arial" w:hAnsi="Arial" w:cs="Arial"/>
                <w:color w:val="000000"/>
                <w:sz w:val="18"/>
                <w:szCs w:val="18"/>
              </w:rPr>
              <w:t>Lic</w:t>
            </w:r>
            <w:r w:rsidRPr="00E42CFC">
              <w:rPr>
                <w:rFonts w:ascii="Arial" w:hAnsi="Arial" w:cs="Arial"/>
                <w:color w:val="000000"/>
                <w:sz w:val="18"/>
                <w:szCs w:val="18"/>
              </w:rPr>
              <w:t>.</w:t>
            </w:r>
            <w:r>
              <w:rPr>
                <w:rFonts w:ascii="Arial" w:hAnsi="Arial" w:cs="Arial"/>
                <w:color w:val="000000"/>
                <w:sz w:val="18"/>
                <w:szCs w:val="18"/>
              </w:rPr>
              <w:t xml:space="preserve"> Oscar Emilio Lozano Aparicio</w:t>
            </w:r>
          </w:p>
        </w:tc>
        <w:tc>
          <w:tcPr>
            <w:tcW w:w="1041" w:type="pct"/>
            <w:shd w:val="clear" w:color="auto" w:fill="auto"/>
            <w:vAlign w:val="center"/>
          </w:tcPr>
          <w:p w14:paraId="32F41091" w14:textId="77777777" w:rsidR="002B7BC4" w:rsidRPr="00E42CFC" w:rsidRDefault="002B7BC4" w:rsidP="002B7BC4">
            <w:pPr>
              <w:jc w:val="center"/>
              <w:rPr>
                <w:rFonts w:ascii="Arial" w:hAnsi="Arial" w:cs="Arial"/>
                <w:color w:val="000000"/>
                <w:sz w:val="18"/>
                <w:szCs w:val="18"/>
              </w:rPr>
            </w:pPr>
            <w:r w:rsidRPr="00E42CFC">
              <w:rPr>
                <w:rFonts w:ascii="Arial" w:hAnsi="Arial" w:cs="Arial"/>
                <w:color w:val="000000"/>
                <w:sz w:val="18"/>
                <w:szCs w:val="18"/>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582C5707" w14:textId="77777777" w:rsidR="002B7BC4" w:rsidRPr="002B7BC4" w:rsidRDefault="002B7BC4" w:rsidP="002B7BC4">
            <w:pPr>
              <w:jc w:val="center"/>
              <w:rPr>
                <w:rFonts w:ascii="Arial" w:hAnsi="Arial" w:cs="Arial"/>
                <w:color w:val="000000"/>
                <w:sz w:val="18"/>
                <w:szCs w:val="18"/>
              </w:rPr>
            </w:pPr>
            <w:r w:rsidRPr="002B7B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81384E8" w14:textId="77777777" w:rsidR="002B7BC4" w:rsidRPr="00E42CFC" w:rsidRDefault="002B7BC4" w:rsidP="002B7BC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DE7832" w14:textId="77777777" w:rsidR="002B7BC4" w:rsidRPr="00E42CFC" w:rsidRDefault="002B7BC4" w:rsidP="002B7BC4">
            <w:pPr>
              <w:jc w:val="center"/>
              <w:rPr>
                <w:rFonts w:ascii="Arial" w:hAnsi="Arial" w:cs="Arial"/>
                <w:color w:val="000000"/>
                <w:sz w:val="18"/>
                <w:szCs w:val="18"/>
              </w:rPr>
            </w:pPr>
          </w:p>
        </w:tc>
      </w:tr>
      <w:tr w:rsidR="002B7BC4" w:rsidRPr="00E42CFC" w14:paraId="54DAB2FB" w14:textId="77777777" w:rsidTr="00095398">
        <w:trPr>
          <w:trHeight w:val="1245"/>
          <w:jc w:val="center"/>
        </w:trPr>
        <w:tc>
          <w:tcPr>
            <w:tcW w:w="1141" w:type="pct"/>
            <w:shd w:val="clear" w:color="auto" w:fill="auto"/>
            <w:vAlign w:val="center"/>
          </w:tcPr>
          <w:p w14:paraId="67ADBB4A" w14:textId="77777777" w:rsidR="002B7BC4" w:rsidRPr="00E42CFC" w:rsidRDefault="002B7BC4" w:rsidP="002B7BC4">
            <w:pPr>
              <w:jc w:val="center"/>
              <w:rPr>
                <w:rFonts w:ascii="Arial" w:hAnsi="Arial" w:cs="Arial"/>
                <w:color w:val="000000"/>
                <w:sz w:val="18"/>
                <w:szCs w:val="18"/>
              </w:rPr>
            </w:pPr>
            <w:r w:rsidRPr="00E42CFC">
              <w:rPr>
                <w:rFonts w:ascii="Arial" w:hAnsi="Arial" w:cs="Arial"/>
                <w:color w:val="000000"/>
                <w:sz w:val="18"/>
                <w:szCs w:val="18"/>
              </w:rPr>
              <w:lastRenderedPageBreak/>
              <w:t>Lic. Silvia Jacqueline Martin del Campo Partida</w:t>
            </w:r>
          </w:p>
        </w:tc>
        <w:tc>
          <w:tcPr>
            <w:tcW w:w="1041" w:type="pct"/>
            <w:tcBorders>
              <w:right w:val="single" w:sz="4" w:space="0" w:color="auto"/>
            </w:tcBorders>
            <w:shd w:val="clear" w:color="auto" w:fill="auto"/>
            <w:vAlign w:val="center"/>
          </w:tcPr>
          <w:p w14:paraId="0EF706C3" w14:textId="77777777" w:rsidR="002B7BC4" w:rsidRPr="00E42CFC" w:rsidRDefault="002B7BC4" w:rsidP="002B7BC4">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35CB2A80" w14:textId="77777777" w:rsidR="002B7BC4" w:rsidRPr="002B7BC4" w:rsidRDefault="002B7BC4" w:rsidP="002B7BC4">
            <w:pPr>
              <w:jc w:val="center"/>
              <w:rPr>
                <w:rFonts w:ascii="Arial" w:hAnsi="Arial" w:cs="Arial"/>
                <w:color w:val="000000"/>
                <w:sz w:val="18"/>
                <w:szCs w:val="18"/>
              </w:rPr>
            </w:pPr>
            <w:r w:rsidRPr="002B7B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E2A4B2A" w14:textId="77777777" w:rsidR="002B7BC4" w:rsidRPr="00E42CFC" w:rsidRDefault="002B7BC4" w:rsidP="002B7BC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7925BDB" w14:textId="77777777" w:rsidR="002B7BC4" w:rsidRPr="00E42CFC" w:rsidRDefault="002B7BC4" w:rsidP="002B7BC4">
            <w:pPr>
              <w:jc w:val="center"/>
              <w:rPr>
                <w:rFonts w:ascii="Arial" w:hAnsi="Arial" w:cs="Arial"/>
                <w:color w:val="000000"/>
                <w:sz w:val="18"/>
                <w:szCs w:val="18"/>
              </w:rPr>
            </w:pPr>
          </w:p>
        </w:tc>
      </w:tr>
      <w:tr w:rsidR="002B7BC4" w:rsidRPr="00E42CFC" w14:paraId="3299CCEB" w14:textId="77777777" w:rsidTr="00095398">
        <w:trPr>
          <w:trHeight w:val="1340"/>
          <w:jc w:val="center"/>
        </w:trPr>
        <w:tc>
          <w:tcPr>
            <w:tcW w:w="1141" w:type="pct"/>
            <w:shd w:val="clear" w:color="auto" w:fill="auto"/>
            <w:vAlign w:val="center"/>
          </w:tcPr>
          <w:p w14:paraId="65111987" w14:textId="3C4BC1EC" w:rsidR="002B7BC4" w:rsidRPr="00E42CFC" w:rsidRDefault="002B7BC4" w:rsidP="002B7BC4">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Lic. Angelica Villegas Torres</w:t>
            </w:r>
          </w:p>
        </w:tc>
        <w:tc>
          <w:tcPr>
            <w:tcW w:w="1041" w:type="pct"/>
            <w:tcBorders>
              <w:right w:val="single" w:sz="4" w:space="0" w:color="auto"/>
            </w:tcBorders>
            <w:shd w:val="clear" w:color="auto" w:fill="auto"/>
            <w:vAlign w:val="center"/>
          </w:tcPr>
          <w:p w14:paraId="5C0D41C8" w14:textId="77777777" w:rsidR="002B7BC4" w:rsidRPr="00E42CFC" w:rsidRDefault="002B7BC4" w:rsidP="002B7BC4">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3A18B86" w14:textId="77777777" w:rsidR="002B7BC4" w:rsidRPr="002B7BC4" w:rsidRDefault="002B7BC4" w:rsidP="002B7BC4">
            <w:pPr>
              <w:jc w:val="center"/>
              <w:rPr>
                <w:rFonts w:ascii="Arial" w:hAnsi="Arial" w:cs="Arial"/>
                <w:color w:val="000000"/>
                <w:sz w:val="18"/>
                <w:szCs w:val="18"/>
              </w:rPr>
            </w:pPr>
            <w:r w:rsidRPr="002B7BC4">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7723C70" w14:textId="77777777" w:rsidR="002B7BC4" w:rsidRPr="00E42CFC" w:rsidRDefault="002B7BC4" w:rsidP="002B7BC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4858DB3" w14:textId="77777777" w:rsidR="002B7BC4" w:rsidRPr="00E42CFC" w:rsidRDefault="002B7BC4" w:rsidP="002B7BC4">
            <w:pPr>
              <w:jc w:val="center"/>
              <w:rPr>
                <w:rFonts w:ascii="Arial" w:hAnsi="Arial" w:cs="Arial"/>
                <w:color w:val="000000"/>
                <w:sz w:val="18"/>
                <w:szCs w:val="18"/>
              </w:rPr>
            </w:pPr>
          </w:p>
        </w:tc>
      </w:tr>
      <w:tr w:rsidR="002B7BC4" w:rsidRPr="00E42CFC" w14:paraId="61F6E77D" w14:textId="77777777" w:rsidTr="00095398">
        <w:trPr>
          <w:trHeight w:val="1345"/>
          <w:jc w:val="center"/>
        </w:trPr>
        <w:tc>
          <w:tcPr>
            <w:tcW w:w="1141" w:type="pct"/>
            <w:shd w:val="clear" w:color="auto" w:fill="auto"/>
            <w:vAlign w:val="center"/>
          </w:tcPr>
          <w:p w14:paraId="51571263" w14:textId="77777777" w:rsidR="002B7BC4" w:rsidRPr="00E42CFC" w:rsidRDefault="002B7BC4" w:rsidP="002B7BC4">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14693097" w14:textId="77777777" w:rsidR="002B7BC4" w:rsidRPr="00E42CFC" w:rsidRDefault="002B7BC4" w:rsidP="002B7BC4">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279D56B" w14:textId="77777777" w:rsidR="002B7BC4" w:rsidRPr="002B7BC4" w:rsidRDefault="002B7BC4" w:rsidP="002B7BC4">
            <w:pPr>
              <w:jc w:val="center"/>
              <w:rPr>
                <w:rFonts w:ascii="Arial" w:hAnsi="Arial" w:cs="Arial"/>
                <w:color w:val="000000"/>
                <w:sz w:val="18"/>
                <w:szCs w:val="18"/>
              </w:rPr>
            </w:pPr>
            <w:r w:rsidRPr="002B7BC4">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36FD2511" w14:textId="77777777" w:rsidR="002B7BC4" w:rsidRPr="00E42CFC" w:rsidRDefault="002B7BC4" w:rsidP="002B7BC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883C3AF" w14:textId="77777777" w:rsidR="002B7BC4" w:rsidRPr="00E42CFC" w:rsidRDefault="002B7BC4" w:rsidP="002B7BC4">
            <w:pPr>
              <w:jc w:val="center"/>
              <w:rPr>
                <w:rFonts w:ascii="Arial" w:hAnsi="Arial" w:cs="Arial"/>
                <w:color w:val="000000"/>
                <w:sz w:val="18"/>
                <w:szCs w:val="18"/>
              </w:rPr>
            </w:pPr>
          </w:p>
        </w:tc>
      </w:tr>
    </w:tbl>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68"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69" w:name="_Hlk35453871"/>
      <w:r w:rsidRPr="009E5340">
        <w:rPr>
          <w:rFonts w:ascii="Arial" w:hAnsi="Arial" w:cs="Arial"/>
          <w:color w:val="000000"/>
          <w:sz w:val="12"/>
          <w:szCs w:val="12"/>
        </w:rPr>
        <w:t>http//</w:t>
      </w:r>
      <w:bookmarkEnd w:id="68"/>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69"/>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6957" w14:textId="77777777" w:rsidR="0057159E" w:rsidRDefault="0057159E" w:rsidP="00293572">
      <w:pPr>
        <w:spacing w:after="0" w:line="240" w:lineRule="auto"/>
      </w:pPr>
      <w:r>
        <w:separator/>
      </w:r>
    </w:p>
  </w:endnote>
  <w:endnote w:type="continuationSeparator" w:id="0">
    <w:p w14:paraId="28172FBD" w14:textId="77777777" w:rsidR="0057159E" w:rsidRDefault="0057159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1924152"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993548">
      <w:rPr>
        <w:b/>
        <w:bCs/>
        <w:sz w:val="16"/>
        <w:szCs w:val="16"/>
      </w:rPr>
      <w:t>NACION</w:t>
    </w:r>
    <w:r w:rsidR="00BA2E20">
      <w:rPr>
        <w:b/>
        <w:bCs/>
        <w:sz w:val="16"/>
        <w:szCs w:val="16"/>
      </w:rPr>
      <w:t>A</w:t>
    </w:r>
    <w:r w:rsidRPr="0053165C">
      <w:rPr>
        <w:b/>
        <w:bCs/>
        <w:sz w:val="16"/>
        <w:szCs w:val="16"/>
      </w:rPr>
      <w:t xml:space="preserve">L </w:t>
    </w:r>
    <w:r w:rsidR="00840ED2">
      <w:rPr>
        <w:b/>
        <w:bCs/>
        <w:sz w:val="16"/>
        <w:szCs w:val="16"/>
      </w:rPr>
      <w:t>SECGSSJ-</w:t>
    </w:r>
    <w:r w:rsidRPr="0053165C">
      <w:rPr>
        <w:b/>
        <w:bCs/>
        <w:sz w:val="16"/>
        <w:szCs w:val="16"/>
      </w:rPr>
      <w:t>LCCC-</w:t>
    </w:r>
    <w:r w:rsidR="0021133A">
      <w:rPr>
        <w:b/>
        <w:bCs/>
        <w:sz w:val="16"/>
        <w:szCs w:val="16"/>
      </w:rPr>
      <w:t>008</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5E97" w14:textId="77777777" w:rsidR="0057159E" w:rsidRDefault="0057159E" w:rsidP="00293572">
      <w:pPr>
        <w:spacing w:after="0" w:line="240" w:lineRule="auto"/>
      </w:pPr>
      <w:r>
        <w:separator/>
      </w:r>
    </w:p>
  </w:footnote>
  <w:footnote w:type="continuationSeparator" w:id="0">
    <w:p w14:paraId="0EBAE09C" w14:textId="77777777" w:rsidR="0057159E" w:rsidRDefault="0057159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671"/>
    <w:multiLevelType w:val="hybridMultilevel"/>
    <w:tmpl w:val="D94E154C"/>
    <w:lvl w:ilvl="0" w:tplc="3768F014">
      <w:start w:val="1"/>
      <w:numFmt w:val="lowerLetter"/>
      <w:lvlText w:val="%1)"/>
      <w:lvlJc w:val="left"/>
      <w:pPr>
        <w:ind w:left="760" w:hanging="360"/>
      </w:pPr>
      <w:rPr>
        <w:rFonts w:hint="default"/>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 w15:restartNumberingAfterBreak="0">
    <w:nsid w:val="03D064CE"/>
    <w:multiLevelType w:val="multilevel"/>
    <w:tmpl w:val="04906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26B1A"/>
    <w:multiLevelType w:val="multilevel"/>
    <w:tmpl w:val="A886A538"/>
    <w:lvl w:ilvl="0">
      <w:start w:val="6"/>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330D71"/>
    <w:multiLevelType w:val="multilevel"/>
    <w:tmpl w:val="04906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335391"/>
    <w:multiLevelType w:val="hybridMultilevel"/>
    <w:tmpl w:val="785A9580"/>
    <w:lvl w:ilvl="0" w:tplc="B8F2BA88">
      <w:start w:val="3"/>
      <w:numFmt w:val="bullet"/>
      <w:lvlText w:val="-"/>
      <w:lvlJc w:val="left"/>
      <w:pPr>
        <w:ind w:left="468" w:hanging="360"/>
      </w:pPr>
      <w:rPr>
        <w:rFonts w:ascii="Montserrat" w:eastAsia="Times New Roman" w:hAnsi="Montserrat" w:cs="Arial" w:hint="default"/>
      </w:rPr>
    </w:lvl>
    <w:lvl w:ilvl="1" w:tplc="080A0003" w:tentative="1">
      <w:start w:val="1"/>
      <w:numFmt w:val="bullet"/>
      <w:lvlText w:val="o"/>
      <w:lvlJc w:val="left"/>
      <w:pPr>
        <w:ind w:left="1188" w:hanging="360"/>
      </w:pPr>
      <w:rPr>
        <w:rFonts w:ascii="Courier New" w:hAnsi="Courier New" w:cs="Courier New" w:hint="default"/>
      </w:rPr>
    </w:lvl>
    <w:lvl w:ilvl="2" w:tplc="080A0005" w:tentative="1">
      <w:start w:val="1"/>
      <w:numFmt w:val="bullet"/>
      <w:lvlText w:val=""/>
      <w:lvlJc w:val="left"/>
      <w:pPr>
        <w:ind w:left="1908" w:hanging="360"/>
      </w:pPr>
      <w:rPr>
        <w:rFonts w:ascii="Wingdings" w:hAnsi="Wingdings" w:hint="default"/>
      </w:rPr>
    </w:lvl>
    <w:lvl w:ilvl="3" w:tplc="080A0001" w:tentative="1">
      <w:start w:val="1"/>
      <w:numFmt w:val="bullet"/>
      <w:lvlText w:val=""/>
      <w:lvlJc w:val="left"/>
      <w:pPr>
        <w:ind w:left="2628" w:hanging="360"/>
      </w:pPr>
      <w:rPr>
        <w:rFonts w:ascii="Symbol" w:hAnsi="Symbol" w:hint="default"/>
      </w:rPr>
    </w:lvl>
    <w:lvl w:ilvl="4" w:tplc="080A0003" w:tentative="1">
      <w:start w:val="1"/>
      <w:numFmt w:val="bullet"/>
      <w:lvlText w:val="o"/>
      <w:lvlJc w:val="left"/>
      <w:pPr>
        <w:ind w:left="3348" w:hanging="360"/>
      </w:pPr>
      <w:rPr>
        <w:rFonts w:ascii="Courier New" w:hAnsi="Courier New" w:cs="Courier New" w:hint="default"/>
      </w:rPr>
    </w:lvl>
    <w:lvl w:ilvl="5" w:tplc="080A0005" w:tentative="1">
      <w:start w:val="1"/>
      <w:numFmt w:val="bullet"/>
      <w:lvlText w:val=""/>
      <w:lvlJc w:val="left"/>
      <w:pPr>
        <w:ind w:left="4068" w:hanging="360"/>
      </w:pPr>
      <w:rPr>
        <w:rFonts w:ascii="Wingdings" w:hAnsi="Wingdings" w:hint="default"/>
      </w:rPr>
    </w:lvl>
    <w:lvl w:ilvl="6" w:tplc="080A0001" w:tentative="1">
      <w:start w:val="1"/>
      <w:numFmt w:val="bullet"/>
      <w:lvlText w:val=""/>
      <w:lvlJc w:val="left"/>
      <w:pPr>
        <w:ind w:left="4788" w:hanging="360"/>
      </w:pPr>
      <w:rPr>
        <w:rFonts w:ascii="Symbol" w:hAnsi="Symbol" w:hint="default"/>
      </w:rPr>
    </w:lvl>
    <w:lvl w:ilvl="7" w:tplc="080A0003" w:tentative="1">
      <w:start w:val="1"/>
      <w:numFmt w:val="bullet"/>
      <w:lvlText w:val="o"/>
      <w:lvlJc w:val="left"/>
      <w:pPr>
        <w:ind w:left="5508" w:hanging="360"/>
      </w:pPr>
      <w:rPr>
        <w:rFonts w:ascii="Courier New" w:hAnsi="Courier New" w:cs="Courier New" w:hint="default"/>
      </w:rPr>
    </w:lvl>
    <w:lvl w:ilvl="8" w:tplc="080A0005" w:tentative="1">
      <w:start w:val="1"/>
      <w:numFmt w:val="bullet"/>
      <w:lvlText w:val=""/>
      <w:lvlJc w:val="left"/>
      <w:pPr>
        <w:ind w:left="6228" w:hanging="360"/>
      </w:pPr>
      <w:rPr>
        <w:rFonts w:ascii="Wingdings" w:hAnsi="Wingdings" w:hint="default"/>
      </w:rPr>
    </w:lvl>
  </w:abstractNum>
  <w:abstractNum w:abstractNumId="5" w15:restartNumberingAfterBreak="0">
    <w:nsid w:val="0C536BBB"/>
    <w:multiLevelType w:val="multilevel"/>
    <w:tmpl w:val="9892A4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62D0258"/>
    <w:multiLevelType w:val="multilevel"/>
    <w:tmpl w:val="6D6E9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204022"/>
    <w:multiLevelType w:val="multilevel"/>
    <w:tmpl w:val="B67C620A"/>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D5A48C8"/>
    <w:multiLevelType w:val="multilevel"/>
    <w:tmpl w:val="CC42B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F87088"/>
    <w:multiLevelType w:val="multilevel"/>
    <w:tmpl w:val="CC42B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FE5187A"/>
    <w:multiLevelType w:val="multilevel"/>
    <w:tmpl w:val="CC42B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66462E"/>
    <w:multiLevelType w:val="multilevel"/>
    <w:tmpl w:val="9892A4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5FF2622"/>
    <w:multiLevelType w:val="multilevel"/>
    <w:tmpl w:val="AADAD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576AB8"/>
    <w:multiLevelType w:val="hybridMultilevel"/>
    <w:tmpl w:val="645CA12A"/>
    <w:lvl w:ilvl="0" w:tplc="08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7602DB"/>
    <w:multiLevelType w:val="multilevel"/>
    <w:tmpl w:val="6D6E9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423D5F27"/>
    <w:multiLevelType w:val="multilevel"/>
    <w:tmpl w:val="B67C620A"/>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73A4279"/>
    <w:multiLevelType w:val="multilevel"/>
    <w:tmpl w:val="A886A538"/>
    <w:lvl w:ilvl="0">
      <w:start w:val="6"/>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8325E79"/>
    <w:multiLevelType w:val="multilevel"/>
    <w:tmpl w:val="B67C620A"/>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85D63BC"/>
    <w:multiLevelType w:val="hybridMultilevel"/>
    <w:tmpl w:val="ABA6A8DE"/>
    <w:lvl w:ilvl="0" w:tplc="080A0017">
      <w:start w:val="1"/>
      <w:numFmt w:val="lowerLetter"/>
      <w:lvlText w:val="%1)"/>
      <w:lvlJc w:val="left"/>
      <w:pPr>
        <w:ind w:left="1082" w:hanging="360"/>
      </w:pPr>
      <w:rPr>
        <w:rFonts w:hint="default"/>
      </w:rPr>
    </w:lvl>
    <w:lvl w:ilvl="1" w:tplc="FFFFFFFF" w:tentative="1">
      <w:start w:val="1"/>
      <w:numFmt w:val="lowerLetter"/>
      <w:lvlText w:val="%2."/>
      <w:lvlJc w:val="left"/>
      <w:pPr>
        <w:ind w:left="1802" w:hanging="360"/>
      </w:pPr>
    </w:lvl>
    <w:lvl w:ilvl="2" w:tplc="FFFFFFFF" w:tentative="1">
      <w:start w:val="1"/>
      <w:numFmt w:val="lowerRoman"/>
      <w:lvlText w:val="%3."/>
      <w:lvlJc w:val="right"/>
      <w:pPr>
        <w:ind w:left="2522" w:hanging="180"/>
      </w:pPr>
    </w:lvl>
    <w:lvl w:ilvl="3" w:tplc="FFFFFFFF" w:tentative="1">
      <w:start w:val="1"/>
      <w:numFmt w:val="decimal"/>
      <w:lvlText w:val="%4."/>
      <w:lvlJc w:val="left"/>
      <w:pPr>
        <w:ind w:left="3242" w:hanging="360"/>
      </w:pPr>
    </w:lvl>
    <w:lvl w:ilvl="4" w:tplc="FFFFFFFF" w:tentative="1">
      <w:start w:val="1"/>
      <w:numFmt w:val="lowerLetter"/>
      <w:lvlText w:val="%5."/>
      <w:lvlJc w:val="left"/>
      <w:pPr>
        <w:ind w:left="3962" w:hanging="360"/>
      </w:pPr>
    </w:lvl>
    <w:lvl w:ilvl="5" w:tplc="FFFFFFFF" w:tentative="1">
      <w:start w:val="1"/>
      <w:numFmt w:val="lowerRoman"/>
      <w:lvlText w:val="%6."/>
      <w:lvlJc w:val="right"/>
      <w:pPr>
        <w:ind w:left="4682" w:hanging="180"/>
      </w:pPr>
    </w:lvl>
    <w:lvl w:ilvl="6" w:tplc="FFFFFFFF" w:tentative="1">
      <w:start w:val="1"/>
      <w:numFmt w:val="decimal"/>
      <w:lvlText w:val="%7."/>
      <w:lvlJc w:val="left"/>
      <w:pPr>
        <w:ind w:left="5402" w:hanging="360"/>
      </w:pPr>
    </w:lvl>
    <w:lvl w:ilvl="7" w:tplc="FFFFFFFF" w:tentative="1">
      <w:start w:val="1"/>
      <w:numFmt w:val="lowerLetter"/>
      <w:lvlText w:val="%8."/>
      <w:lvlJc w:val="left"/>
      <w:pPr>
        <w:ind w:left="6122" w:hanging="360"/>
      </w:pPr>
    </w:lvl>
    <w:lvl w:ilvl="8" w:tplc="FFFFFFFF" w:tentative="1">
      <w:start w:val="1"/>
      <w:numFmt w:val="lowerRoman"/>
      <w:lvlText w:val="%9."/>
      <w:lvlJc w:val="right"/>
      <w:pPr>
        <w:ind w:left="6842" w:hanging="180"/>
      </w:pPr>
    </w:lvl>
  </w:abstractNum>
  <w:abstractNum w:abstractNumId="2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64DF050C"/>
    <w:multiLevelType w:val="multilevel"/>
    <w:tmpl w:val="9892A4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9135ABE"/>
    <w:multiLevelType w:val="multilevel"/>
    <w:tmpl w:val="0932430A"/>
    <w:lvl w:ilvl="0">
      <w:start w:val="10"/>
      <w:numFmt w:val="decimal"/>
      <w:lvlText w:val="%1."/>
      <w:lvlJc w:val="left"/>
      <w:pPr>
        <w:ind w:left="360" w:hanging="360"/>
      </w:pPr>
      <w:rPr>
        <w:rFonts w:hint="default"/>
        <w:w w:val="95"/>
      </w:rPr>
    </w:lvl>
    <w:lvl w:ilvl="1">
      <w:start w:val="3"/>
      <w:numFmt w:val="decimal"/>
      <w:lvlText w:val="%1.%2."/>
      <w:lvlJc w:val="left"/>
      <w:pPr>
        <w:ind w:left="2498" w:hanging="360"/>
      </w:pPr>
      <w:rPr>
        <w:rFonts w:hint="default"/>
        <w:w w:val="95"/>
      </w:rPr>
    </w:lvl>
    <w:lvl w:ilvl="2">
      <w:start w:val="1"/>
      <w:numFmt w:val="decimal"/>
      <w:lvlText w:val="%1.%2.%3."/>
      <w:lvlJc w:val="left"/>
      <w:pPr>
        <w:ind w:left="4996" w:hanging="720"/>
      </w:pPr>
      <w:rPr>
        <w:rFonts w:hint="default"/>
        <w:w w:val="95"/>
      </w:rPr>
    </w:lvl>
    <w:lvl w:ilvl="3">
      <w:start w:val="1"/>
      <w:numFmt w:val="decimal"/>
      <w:lvlText w:val="%1.%2.%3.%4."/>
      <w:lvlJc w:val="left"/>
      <w:pPr>
        <w:ind w:left="7134" w:hanging="720"/>
      </w:pPr>
      <w:rPr>
        <w:rFonts w:hint="default"/>
        <w:w w:val="95"/>
      </w:rPr>
    </w:lvl>
    <w:lvl w:ilvl="4">
      <w:start w:val="1"/>
      <w:numFmt w:val="decimal"/>
      <w:lvlText w:val="%1.%2.%3.%4.%5."/>
      <w:lvlJc w:val="left"/>
      <w:pPr>
        <w:ind w:left="9632" w:hanging="1080"/>
      </w:pPr>
      <w:rPr>
        <w:rFonts w:hint="default"/>
        <w:w w:val="95"/>
      </w:rPr>
    </w:lvl>
    <w:lvl w:ilvl="5">
      <w:start w:val="1"/>
      <w:numFmt w:val="decimal"/>
      <w:lvlText w:val="%1.%2.%3.%4.%5.%6."/>
      <w:lvlJc w:val="left"/>
      <w:pPr>
        <w:ind w:left="11770" w:hanging="1080"/>
      </w:pPr>
      <w:rPr>
        <w:rFonts w:hint="default"/>
        <w:w w:val="95"/>
      </w:rPr>
    </w:lvl>
    <w:lvl w:ilvl="6">
      <w:start w:val="1"/>
      <w:numFmt w:val="decimal"/>
      <w:lvlText w:val="%1.%2.%3.%4.%5.%6.%7."/>
      <w:lvlJc w:val="left"/>
      <w:pPr>
        <w:ind w:left="14268" w:hanging="1440"/>
      </w:pPr>
      <w:rPr>
        <w:rFonts w:hint="default"/>
        <w:w w:val="95"/>
      </w:rPr>
    </w:lvl>
    <w:lvl w:ilvl="7">
      <w:start w:val="1"/>
      <w:numFmt w:val="decimal"/>
      <w:lvlText w:val="%1.%2.%3.%4.%5.%6.%7.%8."/>
      <w:lvlJc w:val="left"/>
      <w:pPr>
        <w:ind w:left="16406" w:hanging="1440"/>
      </w:pPr>
      <w:rPr>
        <w:rFonts w:hint="default"/>
        <w:w w:val="95"/>
      </w:rPr>
    </w:lvl>
    <w:lvl w:ilvl="8">
      <w:start w:val="1"/>
      <w:numFmt w:val="decimal"/>
      <w:lvlText w:val="%1.%2.%3.%4.%5.%6.%7.%8.%9."/>
      <w:lvlJc w:val="left"/>
      <w:pPr>
        <w:ind w:left="18904" w:hanging="1800"/>
      </w:pPr>
      <w:rPr>
        <w:rFonts w:hint="default"/>
        <w:w w:val="95"/>
      </w:rPr>
    </w:lvl>
  </w:abstractNum>
  <w:abstractNum w:abstractNumId="34" w15:restartNumberingAfterBreak="0">
    <w:nsid w:val="69B45A2B"/>
    <w:multiLevelType w:val="multilevel"/>
    <w:tmpl w:val="5C8A8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307665"/>
    <w:multiLevelType w:val="multilevel"/>
    <w:tmpl w:val="AADAD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381704"/>
    <w:multiLevelType w:val="hybridMultilevel"/>
    <w:tmpl w:val="4824E79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0" w15:restartNumberingAfterBreak="0">
    <w:nsid w:val="77E4281B"/>
    <w:multiLevelType w:val="multilevel"/>
    <w:tmpl w:val="04906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66456D"/>
    <w:multiLevelType w:val="multilevel"/>
    <w:tmpl w:val="5C8A8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061E29"/>
    <w:multiLevelType w:val="hybridMultilevel"/>
    <w:tmpl w:val="2F24CCAE"/>
    <w:lvl w:ilvl="0" w:tplc="B66CCD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6A730C"/>
    <w:multiLevelType w:val="multilevel"/>
    <w:tmpl w:val="A886A538"/>
    <w:lvl w:ilvl="0">
      <w:start w:val="6"/>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6032929">
    <w:abstractNumId w:val="28"/>
  </w:num>
  <w:num w:numId="2" w16cid:durableId="827327430">
    <w:abstractNumId w:val="11"/>
  </w:num>
  <w:num w:numId="3" w16cid:durableId="2054648089">
    <w:abstractNumId w:val="32"/>
  </w:num>
  <w:num w:numId="4" w16cid:durableId="2140028398">
    <w:abstractNumId w:val="29"/>
  </w:num>
  <w:num w:numId="5" w16cid:durableId="1925919037">
    <w:abstractNumId w:val="13"/>
  </w:num>
  <w:num w:numId="6" w16cid:durableId="179855008">
    <w:abstractNumId w:val="30"/>
  </w:num>
  <w:num w:numId="7" w16cid:durableId="470177103">
    <w:abstractNumId w:val="37"/>
  </w:num>
  <w:num w:numId="8" w16cid:durableId="1788044787">
    <w:abstractNumId w:val="39"/>
  </w:num>
  <w:num w:numId="9" w16cid:durableId="1066687665">
    <w:abstractNumId w:val="22"/>
  </w:num>
  <w:num w:numId="10" w16cid:durableId="97218309">
    <w:abstractNumId w:val="14"/>
  </w:num>
  <w:num w:numId="11" w16cid:durableId="1113868511">
    <w:abstractNumId w:val="16"/>
  </w:num>
  <w:num w:numId="12" w16cid:durableId="577400896">
    <w:abstractNumId w:val="27"/>
  </w:num>
  <w:num w:numId="13" w16cid:durableId="1496872318">
    <w:abstractNumId w:val="15"/>
  </w:num>
  <w:num w:numId="14" w16cid:durableId="1159425292">
    <w:abstractNumId w:val="12"/>
  </w:num>
  <w:num w:numId="15" w16cid:durableId="2097164979">
    <w:abstractNumId w:val="38"/>
  </w:num>
  <w:num w:numId="16" w16cid:durableId="1664042244">
    <w:abstractNumId w:val="10"/>
  </w:num>
  <w:num w:numId="17" w16cid:durableId="624506741">
    <w:abstractNumId w:val="43"/>
  </w:num>
  <w:num w:numId="18" w16cid:durableId="2120221810">
    <w:abstractNumId w:val="31"/>
  </w:num>
  <w:num w:numId="19" w16cid:durableId="1277568207">
    <w:abstractNumId w:val="35"/>
  </w:num>
  <w:num w:numId="20" w16cid:durableId="1538814478">
    <w:abstractNumId w:val="41"/>
  </w:num>
  <w:num w:numId="21" w16cid:durableId="1158418942">
    <w:abstractNumId w:val="21"/>
  </w:num>
  <w:num w:numId="22" w16cid:durableId="2011324479">
    <w:abstractNumId w:val="9"/>
  </w:num>
  <w:num w:numId="23" w16cid:durableId="588730803">
    <w:abstractNumId w:val="44"/>
  </w:num>
  <w:num w:numId="24" w16cid:durableId="305209637">
    <w:abstractNumId w:val="1"/>
  </w:num>
  <w:num w:numId="25" w16cid:durableId="1968658115">
    <w:abstractNumId w:val="36"/>
  </w:num>
  <w:num w:numId="26" w16cid:durableId="1026101312">
    <w:abstractNumId w:val="40"/>
  </w:num>
  <w:num w:numId="27" w16cid:durableId="683244656">
    <w:abstractNumId w:val="19"/>
  </w:num>
  <w:num w:numId="28" w16cid:durableId="819151148">
    <w:abstractNumId w:val="5"/>
  </w:num>
  <w:num w:numId="29" w16cid:durableId="1852406597">
    <w:abstractNumId w:val="34"/>
  </w:num>
  <w:num w:numId="30" w16cid:durableId="711928082">
    <w:abstractNumId w:val="6"/>
  </w:num>
  <w:num w:numId="31" w16cid:durableId="461582294">
    <w:abstractNumId w:val="2"/>
  </w:num>
  <w:num w:numId="32" w16cid:durableId="1909415981">
    <w:abstractNumId w:val="8"/>
  </w:num>
  <w:num w:numId="33" w16cid:durableId="1508057188">
    <w:abstractNumId w:val="3"/>
  </w:num>
  <w:num w:numId="34" w16cid:durableId="417482258">
    <w:abstractNumId w:val="18"/>
  </w:num>
  <w:num w:numId="35" w16cid:durableId="1379822259">
    <w:abstractNumId w:val="24"/>
  </w:num>
  <w:num w:numId="36" w16cid:durableId="686637550">
    <w:abstractNumId w:val="17"/>
  </w:num>
  <w:num w:numId="37" w16cid:durableId="788621820">
    <w:abstractNumId w:val="20"/>
  </w:num>
  <w:num w:numId="38" w16cid:durableId="579683386">
    <w:abstractNumId w:val="23"/>
  </w:num>
  <w:num w:numId="39" w16cid:durableId="1782142047">
    <w:abstractNumId w:val="26"/>
  </w:num>
  <w:num w:numId="40" w16cid:durableId="1899365830">
    <w:abstractNumId w:val="0"/>
  </w:num>
  <w:num w:numId="41" w16cid:durableId="264777700">
    <w:abstractNumId w:val="42"/>
  </w:num>
  <w:num w:numId="42" w16cid:durableId="268006498">
    <w:abstractNumId w:val="4"/>
  </w:num>
  <w:num w:numId="43" w16cid:durableId="651637216">
    <w:abstractNumId w:val="33"/>
  </w:num>
  <w:num w:numId="44" w16cid:durableId="204803403">
    <w:abstractNumId w:val="7"/>
  </w:num>
  <w:num w:numId="45" w16cid:durableId="533081452">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DF9"/>
    <w:rsid w:val="00005721"/>
    <w:rsid w:val="00005C21"/>
    <w:rsid w:val="00006536"/>
    <w:rsid w:val="00006C8A"/>
    <w:rsid w:val="000071BD"/>
    <w:rsid w:val="00007469"/>
    <w:rsid w:val="00007D9E"/>
    <w:rsid w:val="0001006F"/>
    <w:rsid w:val="0001024C"/>
    <w:rsid w:val="00011F53"/>
    <w:rsid w:val="000133E5"/>
    <w:rsid w:val="00014F90"/>
    <w:rsid w:val="00015D7C"/>
    <w:rsid w:val="00015DB8"/>
    <w:rsid w:val="000171B7"/>
    <w:rsid w:val="00020008"/>
    <w:rsid w:val="00022126"/>
    <w:rsid w:val="00023EC0"/>
    <w:rsid w:val="00023F50"/>
    <w:rsid w:val="000240F9"/>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13F"/>
    <w:rsid w:val="00041D19"/>
    <w:rsid w:val="000427B3"/>
    <w:rsid w:val="000429BE"/>
    <w:rsid w:val="00043086"/>
    <w:rsid w:val="00043494"/>
    <w:rsid w:val="000448F2"/>
    <w:rsid w:val="00045931"/>
    <w:rsid w:val="00045A41"/>
    <w:rsid w:val="00046976"/>
    <w:rsid w:val="00046F23"/>
    <w:rsid w:val="000470B0"/>
    <w:rsid w:val="000471D3"/>
    <w:rsid w:val="00047719"/>
    <w:rsid w:val="0004782E"/>
    <w:rsid w:val="00050D71"/>
    <w:rsid w:val="00051BEB"/>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6F98"/>
    <w:rsid w:val="0006748E"/>
    <w:rsid w:val="00067823"/>
    <w:rsid w:val="000704D4"/>
    <w:rsid w:val="000704F2"/>
    <w:rsid w:val="00072083"/>
    <w:rsid w:val="000741E3"/>
    <w:rsid w:val="00074497"/>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519D"/>
    <w:rsid w:val="00086FB5"/>
    <w:rsid w:val="000905C9"/>
    <w:rsid w:val="00090AE4"/>
    <w:rsid w:val="00090DA8"/>
    <w:rsid w:val="00091DCC"/>
    <w:rsid w:val="0009202D"/>
    <w:rsid w:val="00092BD6"/>
    <w:rsid w:val="0009449D"/>
    <w:rsid w:val="000946EE"/>
    <w:rsid w:val="00097508"/>
    <w:rsid w:val="000A0039"/>
    <w:rsid w:val="000A0465"/>
    <w:rsid w:val="000A058C"/>
    <w:rsid w:val="000A12D4"/>
    <w:rsid w:val="000A1510"/>
    <w:rsid w:val="000A18A0"/>
    <w:rsid w:val="000A41AE"/>
    <w:rsid w:val="000A4E67"/>
    <w:rsid w:val="000A5CCB"/>
    <w:rsid w:val="000A6894"/>
    <w:rsid w:val="000A6C20"/>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403"/>
    <w:rsid w:val="000B6AF8"/>
    <w:rsid w:val="000B6E0E"/>
    <w:rsid w:val="000B7043"/>
    <w:rsid w:val="000C016D"/>
    <w:rsid w:val="000C0B23"/>
    <w:rsid w:val="000C2342"/>
    <w:rsid w:val="000C23E6"/>
    <w:rsid w:val="000C28D4"/>
    <w:rsid w:val="000C3126"/>
    <w:rsid w:val="000C331E"/>
    <w:rsid w:val="000C3D34"/>
    <w:rsid w:val="000C449B"/>
    <w:rsid w:val="000C4B1C"/>
    <w:rsid w:val="000C571B"/>
    <w:rsid w:val="000C635F"/>
    <w:rsid w:val="000C6A73"/>
    <w:rsid w:val="000D0E59"/>
    <w:rsid w:val="000D0FC6"/>
    <w:rsid w:val="000D292A"/>
    <w:rsid w:val="000D2DA2"/>
    <w:rsid w:val="000D2FF6"/>
    <w:rsid w:val="000D44F0"/>
    <w:rsid w:val="000D47A3"/>
    <w:rsid w:val="000D5C00"/>
    <w:rsid w:val="000D5CB3"/>
    <w:rsid w:val="000D68C9"/>
    <w:rsid w:val="000D69DD"/>
    <w:rsid w:val="000D6D2F"/>
    <w:rsid w:val="000D6DF3"/>
    <w:rsid w:val="000D7D17"/>
    <w:rsid w:val="000D7E32"/>
    <w:rsid w:val="000E0074"/>
    <w:rsid w:val="000E0468"/>
    <w:rsid w:val="000E0518"/>
    <w:rsid w:val="000E0541"/>
    <w:rsid w:val="000E063B"/>
    <w:rsid w:val="000E0CB5"/>
    <w:rsid w:val="000E0D4A"/>
    <w:rsid w:val="000E386D"/>
    <w:rsid w:val="000E4B5C"/>
    <w:rsid w:val="000E5E63"/>
    <w:rsid w:val="000F1CF2"/>
    <w:rsid w:val="000F3EFE"/>
    <w:rsid w:val="000F421D"/>
    <w:rsid w:val="000F42CD"/>
    <w:rsid w:val="000F5283"/>
    <w:rsid w:val="000F5575"/>
    <w:rsid w:val="000F7F12"/>
    <w:rsid w:val="0010056F"/>
    <w:rsid w:val="00102036"/>
    <w:rsid w:val="001025AE"/>
    <w:rsid w:val="00102F5E"/>
    <w:rsid w:val="00103F80"/>
    <w:rsid w:val="001041BE"/>
    <w:rsid w:val="00105B69"/>
    <w:rsid w:val="00105B6D"/>
    <w:rsid w:val="001068CF"/>
    <w:rsid w:val="0010783E"/>
    <w:rsid w:val="00111459"/>
    <w:rsid w:val="00111744"/>
    <w:rsid w:val="00111750"/>
    <w:rsid w:val="00111B47"/>
    <w:rsid w:val="0011272F"/>
    <w:rsid w:val="00112732"/>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0DE0"/>
    <w:rsid w:val="001310CF"/>
    <w:rsid w:val="00131289"/>
    <w:rsid w:val="001314EB"/>
    <w:rsid w:val="001318DC"/>
    <w:rsid w:val="0013191F"/>
    <w:rsid w:val="001326F3"/>
    <w:rsid w:val="0013344D"/>
    <w:rsid w:val="00135155"/>
    <w:rsid w:val="001351F2"/>
    <w:rsid w:val="001352CE"/>
    <w:rsid w:val="00135D31"/>
    <w:rsid w:val="00137163"/>
    <w:rsid w:val="00137DC7"/>
    <w:rsid w:val="001400F6"/>
    <w:rsid w:val="00140931"/>
    <w:rsid w:val="00140E75"/>
    <w:rsid w:val="00140EE7"/>
    <w:rsid w:val="0014219B"/>
    <w:rsid w:val="001423F4"/>
    <w:rsid w:val="00142D45"/>
    <w:rsid w:val="00142D7C"/>
    <w:rsid w:val="0014433C"/>
    <w:rsid w:val="00144D0B"/>
    <w:rsid w:val="00145910"/>
    <w:rsid w:val="00146E7D"/>
    <w:rsid w:val="00147BF6"/>
    <w:rsid w:val="00150E05"/>
    <w:rsid w:val="00150E1D"/>
    <w:rsid w:val="00150E2F"/>
    <w:rsid w:val="001511E2"/>
    <w:rsid w:val="0015165B"/>
    <w:rsid w:val="00151E5C"/>
    <w:rsid w:val="00153F92"/>
    <w:rsid w:val="00154731"/>
    <w:rsid w:val="001550C7"/>
    <w:rsid w:val="0015529E"/>
    <w:rsid w:val="00155B10"/>
    <w:rsid w:val="00156C9C"/>
    <w:rsid w:val="00160107"/>
    <w:rsid w:val="00160A77"/>
    <w:rsid w:val="00160CC2"/>
    <w:rsid w:val="00160EBD"/>
    <w:rsid w:val="00160FCC"/>
    <w:rsid w:val="001612B6"/>
    <w:rsid w:val="001619A4"/>
    <w:rsid w:val="00161B46"/>
    <w:rsid w:val="00161BAC"/>
    <w:rsid w:val="00161DFE"/>
    <w:rsid w:val="00161E54"/>
    <w:rsid w:val="001624E3"/>
    <w:rsid w:val="00163A28"/>
    <w:rsid w:val="00164650"/>
    <w:rsid w:val="001648B9"/>
    <w:rsid w:val="001651CE"/>
    <w:rsid w:val="00165412"/>
    <w:rsid w:val="0016588E"/>
    <w:rsid w:val="00165A27"/>
    <w:rsid w:val="00165D9C"/>
    <w:rsid w:val="0016623B"/>
    <w:rsid w:val="00166BB2"/>
    <w:rsid w:val="00166CB7"/>
    <w:rsid w:val="00167156"/>
    <w:rsid w:val="00167177"/>
    <w:rsid w:val="00167748"/>
    <w:rsid w:val="00167CE2"/>
    <w:rsid w:val="001702DF"/>
    <w:rsid w:val="00171149"/>
    <w:rsid w:val="00171D5D"/>
    <w:rsid w:val="00172171"/>
    <w:rsid w:val="0017535C"/>
    <w:rsid w:val="001755BB"/>
    <w:rsid w:val="00176545"/>
    <w:rsid w:val="00176878"/>
    <w:rsid w:val="0017688B"/>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7B8"/>
    <w:rsid w:val="00196F82"/>
    <w:rsid w:val="00197571"/>
    <w:rsid w:val="00197744"/>
    <w:rsid w:val="00197BDD"/>
    <w:rsid w:val="001A1B43"/>
    <w:rsid w:val="001A35FB"/>
    <w:rsid w:val="001A4026"/>
    <w:rsid w:val="001A41FB"/>
    <w:rsid w:val="001A42B5"/>
    <w:rsid w:val="001A4B89"/>
    <w:rsid w:val="001A4D22"/>
    <w:rsid w:val="001A5554"/>
    <w:rsid w:val="001A603E"/>
    <w:rsid w:val="001A6571"/>
    <w:rsid w:val="001A661E"/>
    <w:rsid w:val="001A66E6"/>
    <w:rsid w:val="001A6EE5"/>
    <w:rsid w:val="001A7B6D"/>
    <w:rsid w:val="001B0086"/>
    <w:rsid w:val="001B01C6"/>
    <w:rsid w:val="001B05FA"/>
    <w:rsid w:val="001B1EB4"/>
    <w:rsid w:val="001B1F87"/>
    <w:rsid w:val="001B2AED"/>
    <w:rsid w:val="001B494A"/>
    <w:rsid w:val="001B6C2E"/>
    <w:rsid w:val="001B6D7F"/>
    <w:rsid w:val="001B7F78"/>
    <w:rsid w:val="001C0CA4"/>
    <w:rsid w:val="001C0EC1"/>
    <w:rsid w:val="001C0FF5"/>
    <w:rsid w:val="001C5089"/>
    <w:rsid w:val="001C60DE"/>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4963"/>
    <w:rsid w:val="001F5710"/>
    <w:rsid w:val="001F6158"/>
    <w:rsid w:val="001F619A"/>
    <w:rsid w:val="001F7800"/>
    <w:rsid w:val="001F7B9F"/>
    <w:rsid w:val="001F7BAA"/>
    <w:rsid w:val="00200F9C"/>
    <w:rsid w:val="00202D73"/>
    <w:rsid w:val="00202DF0"/>
    <w:rsid w:val="00204593"/>
    <w:rsid w:val="0020527C"/>
    <w:rsid w:val="00205659"/>
    <w:rsid w:val="002068F6"/>
    <w:rsid w:val="00206F45"/>
    <w:rsid w:val="00207A38"/>
    <w:rsid w:val="0021133A"/>
    <w:rsid w:val="002114B6"/>
    <w:rsid w:val="0021232A"/>
    <w:rsid w:val="00213381"/>
    <w:rsid w:val="00213CBF"/>
    <w:rsid w:val="002147D4"/>
    <w:rsid w:val="0021575D"/>
    <w:rsid w:val="00215CFF"/>
    <w:rsid w:val="002177B9"/>
    <w:rsid w:val="00217996"/>
    <w:rsid w:val="002200DA"/>
    <w:rsid w:val="0022072F"/>
    <w:rsid w:val="00222ED7"/>
    <w:rsid w:val="002238DD"/>
    <w:rsid w:val="00223AC2"/>
    <w:rsid w:val="00224675"/>
    <w:rsid w:val="00224B33"/>
    <w:rsid w:val="00224C22"/>
    <w:rsid w:val="00224FF3"/>
    <w:rsid w:val="002275F5"/>
    <w:rsid w:val="00230E15"/>
    <w:rsid w:val="00231489"/>
    <w:rsid w:val="002322F0"/>
    <w:rsid w:val="0023297C"/>
    <w:rsid w:val="00233DE3"/>
    <w:rsid w:val="00234903"/>
    <w:rsid w:val="00235699"/>
    <w:rsid w:val="002356DE"/>
    <w:rsid w:val="002370BD"/>
    <w:rsid w:val="00237C45"/>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9C8"/>
    <w:rsid w:val="00250EEC"/>
    <w:rsid w:val="002516AD"/>
    <w:rsid w:val="002518DD"/>
    <w:rsid w:val="00252F67"/>
    <w:rsid w:val="00253FF9"/>
    <w:rsid w:val="00255384"/>
    <w:rsid w:val="0025583D"/>
    <w:rsid w:val="0025634B"/>
    <w:rsid w:val="00256D0F"/>
    <w:rsid w:val="00261E7C"/>
    <w:rsid w:val="0026231A"/>
    <w:rsid w:val="002629EE"/>
    <w:rsid w:val="00262B0F"/>
    <w:rsid w:val="00264990"/>
    <w:rsid w:val="002664AC"/>
    <w:rsid w:val="00266666"/>
    <w:rsid w:val="002670CF"/>
    <w:rsid w:val="00270706"/>
    <w:rsid w:val="002718BA"/>
    <w:rsid w:val="00271ABE"/>
    <w:rsid w:val="002739B0"/>
    <w:rsid w:val="00273BC8"/>
    <w:rsid w:val="00273BD8"/>
    <w:rsid w:val="00273DC4"/>
    <w:rsid w:val="0027530E"/>
    <w:rsid w:val="002758FD"/>
    <w:rsid w:val="00275AFA"/>
    <w:rsid w:val="002767F5"/>
    <w:rsid w:val="00276ACF"/>
    <w:rsid w:val="0027728F"/>
    <w:rsid w:val="00277D1E"/>
    <w:rsid w:val="0028040D"/>
    <w:rsid w:val="00282F59"/>
    <w:rsid w:val="00282FFB"/>
    <w:rsid w:val="00283481"/>
    <w:rsid w:val="002834B9"/>
    <w:rsid w:val="002837FD"/>
    <w:rsid w:val="002839CD"/>
    <w:rsid w:val="002839F7"/>
    <w:rsid w:val="00283E7E"/>
    <w:rsid w:val="002845E2"/>
    <w:rsid w:val="0028499A"/>
    <w:rsid w:val="0028573D"/>
    <w:rsid w:val="00285C6C"/>
    <w:rsid w:val="002862D1"/>
    <w:rsid w:val="0028711B"/>
    <w:rsid w:val="00287823"/>
    <w:rsid w:val="00287C0F"/>
    <w:rsid w:val="0029006B"/>
    <w:rsid w:val="0029042F"/>
    <w:rsid w:val="00290EA0"/>
    <w:rsid w:val="00291398"/>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0489"/>
    <w:rsid w:val="002B1762"/>
    <w:rsid w:val="002B1803"/>
    <w:rsid w:val="002B290B"/>
    <w:rsid w:val="002B5A4F"/>
    <w:rsid w:val="002B611F"/>
    <w:rsid w:val="002B6E11"/>
    <w:rsid w:val="002B711C"/>
    <w:rsid w:val="002B71AF"/>
    <w:rsid w:val="002B75FC"/>
    <w:rsid w:val="002B7BC4"/>
    <w:rsid w:val="002C080E"/>
    <w:rsid w:val="002C10FB"/>
    <w:rsid w:val="002C157F"/>
    <w:rsid w:val="002C1BE3"/>
    <w:rsid w:val="002C291F"/>
    <w:rsid w:val="002C2FB0"/>
    <w:rsid w:val="002C333A"/>
    <w:rsid w:val="002C3A77"/>
    <w:rsid w:val="002C5994"/>
    <w:rsid w:val="002C5F31"/>
    <w:rsid w:val="002C6357"/>
    <w:rsid w:val="002C66AD"/>
    <w:rsid w:val="002C6BB5"/>
    <w:rsid w:val="002C70A0"/>
    <w:rsid w:val="002D05C7"/>
    <w:rsid w:val="002D0951"/>
    <w:rsid w:val="002D14C4"/>
    <w:rsid w:val="002D19AC"/>
    <w:rsid w:val="002D22C4"/>
    <w:rsid w:val="002D2E5A"/>
    <w:rsid w:val="002D34D1"/>
    <w:rsid w:val="002D3566"/>
    <w:rsid w:val="002D3EE9"/>
    <w:rsid w:val="002D410C"/>
    <w:rsid w:val="002D69AB"/>
    <w:rsid w:val="002D6C5E"/>
    <w:rsid w:val="002D6D47"/>
    <w:rsid w:val="002E14CD"/>
    <w:rsid w:val="002E159B"/>
    <w:rsid w:val="002E1844"/>
    <w:rsid w:val="002E1847"/>
    <w:rsid w:val="002E2E1A"/>
    <w:rsid w:val="002E351A"/>
    <w:rsid w:val="002E3D93"/>
    <w:rsid w:val="002E49AF"/>
    <w:rsid w:val="002E59B6"/>
    <w:rsid w:val="002E5AB3"/>
    <w:rsid w:val="002E5D23"/>
    <w:rsid w:val="002E6671"/>
    <w:rsid w:val="002E689E"/>
    <w:rsid w:val="002F07CB"/>
    <w:rsid w:val="002F090A"/>
    <w:rsid w:val="002F111F"/>
    <w:rsid w:val="002F12ED"/>
    <w:rsid w:val="002F18AB"/>
    <w:rsid w:val="002F22E6"/>
    <w:rsid w:val="002F2EB3"/>
    <w:rsid w:val="002F3781"/>
    <w:rsid w:val="002F44CA"/>
    <w:rsid w:val="002F5EF7"/>
    <w:rsid w:val="002F6138"/>
    <w:rsid w:val="002F7C66"/>
    <w:rsid w:val="00300FEB"/>
    <w:rsid w:val="00301382"/>
    <w:rsid w:val="00301EB3"/>
    <w:rsid w:val="00302C51"/>
    <w:rsid w:val="00303529"/>
    <w:rsid w:val="00303B6B"/>
    <w:rsid w:val="00305DEE"/>
    <w:rsid w:val="003074A6"/>
    <w:rsid w:val="003107D2"/>
    <w:rsid w:val="00310856"/>
    <w:rsid w:val="00311891"/>
    <w:rsid w:val="00311D77"/>
    <w:rsid w:val="0031356E"/>
    <w:rsid w:val="00313ABA"/>
    <w:rsid w:val="00313EDF"/>
    <w:rsid w:val="0031427F"/>
    <w:rsid w:val="0031571D"/>
    <w:rsid w:val="00315EB5"/>
    <w:rsid w:val="00316B94"/>
    <w:rsid w:val="00317BD1"/>
    <w:rsid w:val="003206A6"/>
    <w:rsid w:val="0032083C"/>
    <w:rsid w:val="003209A1"/>
    <w:rsid w:val="00321CC1"/>
    <w:rsid w:val="00322681"/>
    <w:rsid w:val="00323A14"/>
    <w:rsid w:val="00323E26"/>
    <w:rsid w:val="00324906"/>
    <w:rsid w:val="00325DEC"/>
    <w:rsid w:val="003265ED"/>
    <w:rsid w:val="003268BA"/>
    <w:rsid w:val="00330944"/>
    <w:rsid w:val="00330A14"/>
    <w:rsid w:val="00331F4E"/>
    <w:rsid w:val="00332189"/>
    <w:rsid w:val="00332662"/>
    <w:rsid w:val="003327BB"/>
    <w:rsid w:val="00332F49"/>
    <w:rsid w:val="00333647"/>
    <w:rsid w:val="003340F2"/>
    <w:rsid w:val="00334196"/>
    <w:rsid w:val="00334F7A"/>
    <w:rsid w:val="0033508C"/>
    <w:rsid w:val="00335EFD"/>
    <w:rsid w:val="003365FA"/>
    <w:rsid w:val="00336936"/>
    <w:rsid w:val="00336DC1"/>
    <w:rsid w:val="00341903"/>
    <w:rsid w:val="00341F1D"/>
    <w:rsid w:val="003427B6"/>
    <w:rsid w:val="00342B66"/>
    <w:rsid w:val="0034355F"/>
    <w:rsid w:val="00343DDE"/>
    <w:rsid w:val="00344800"/>
    <w:rsid w:val="00344ADD"/>
    <w:rsid w:val="00344FB1"/>
    <w:rsid w:val="003457B0"/>
    <w:rsid w:val="0034635B"/>
    <w:rsid w:val="003465FA"/>
    <w:rsid w:val="00346CC5"/>
    <w:rsid w:val="00347053"/>
    <w:rsid w:val="0034782D"/>
    <w:rsid w:val="00350132"/>
    <w:rsid w:val="003504A2"/>
    <w:rsid w:val="00350C3D"/>
    <w:rsid w:val="00350D06"/>
    <w:rsid w:val="00351BF3"/>
    <w:rsid w:val="003521A2"/>
    <w:rsid w:val="00352759"/>
    <w:rsid w:val="00353C85"/>
    <w:rsid w:val="00354D71"/>
    <w:rsid w:val="00355AA0"/>
    <w:rsid w:val="00355C23"/>
    <w:rsid w:val="00355CD8"/>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1A99"/>
    <w:rsid w:val="00373911"/>
    <w:rsid w:val="00374150"/>
    <w:rsid w:val="00374671"/>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79F"/>
    <w:rsid w:val="00386B09"/>
    <w:rsid w:val="00386CD9"/>
    <w:rsid w:val="003876ED"/>
    <w:rsid w:val="00387AFB"/>
    <w:rsid w:val="00390322"/>
    <w:rsid w:val="00392342"/>
    <w:rsid w:val="00392401"/>
    <w:rsid w:val="003929B7"/>
    <w:rsid w:val="00392D07"/>
    <w:rsid w:val="0039339D"/>
    <w:rsid w:val="00393941"/>
    <w:rsid w:val="00393C66"/>
    <w:rsid w:val="00395599"/>
    <w:rsid w:val="00395664"/>
    <w:rsid w:val="00396026"/>
    <w:rsid w:val="00397E9C"/>
    <w:rsid w:val="003A0118"/>
    <w:rsid w:val="003A0552"/>
    <w:rsid w:val="003A188F"/>
    <w:rsid w:val="003A2B1D"/>
    <w:rsid w:val="003A2D17"/>
    <w:rsid w:val="003A352B"/>
    <w:rsid w:val="003A4280"/>
    <w:rsid w:val="003A512B"/>
    <w:rsid w:val="003A66A0"/>
    <w:rsid w:val="003A6A52"/>
    <w:rsid w:val="003A6C4E"/>
    <w:rsid w:val="003A7F20"/>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AD3"/>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BA3"/>
    <w:rsid w:val="003F1FF5"/>
    <w:rsid w:val="003F335F"/>
    <w:rsid w:val="003F3BC5"/>
    <w:rsid w:val="003F3D83"/>
    <w:rsid w:val="003F65FB"/>
    <w:rsid w:val="003F694C"/>
    <w:rsid w:val="003F6EE0"/>
    <w:rsid w:val="003F7044"/>
    <w:rsid w:val="00401AD3"/>
    <w:rsid w:val="004027A4"/>
    <w:rsid w:val="00402948"/>
    <w:rsid w:val="00402BD5"/>
    <w:rsid w:val="00402F18"/>
    <w:rsid w:val="00404CEC"/>
    <w:rsid w:val="00406F59"/>
    <w:rsid w:val="00407417"/>
    <w:rsid w:val="004074CA"/>
    <w:rsid w:val="004077B8"/>
    <w:rsid w:val="00407982"/>
    <w:rsid w:val="00407A55"/>
    <w:rsid w:val="0041053B"/>
    <w:rsid w:val="00410856"/>
    <w:rsid w:val="00410CA2"/>
    <w:rsid w:val="00411ADB"/>
    <w:rsid w:val="00413C7D"/>
    <w:rsid w:val="004151AF"/>
    <w:rsid w:val="00415861"/>
    <w:rsid w:val="00415FDD"/>
    <w:rsid w:val="00416802"/>
    <w:rsid w:val="00416D5F"/>
    <w:rsid w:val="00416DD5"/>
    <w:rsid w:val="004170DF"/>
    <w:rsid w:val="00417123"/>
    <w:rsid w:val="0041798C"/>
    <w:rsid w:val="004200C9"/>
    <w:rsid w:val="00420BA2"/>
    <w:rsid w:val="00422181"/>
    <w:rsid w:val="0042220B"/>
    <w:rsid w:val="00422B95"/>
    <w:rsid w:val="00422E2B"/>
    <w:rsid w:val="00426413"/>
    <w:rsid w:val="004276EC"/>
    <w:rsid w:val="00427A75"/>
    <w:rsid w:val="00427CEA"/>
    <w:rsid w:val="00427F0F"/>
    <w:rsid w:val="004310BD"/>
    <w:rsid w:val="0043229B"/>
    <w:rsid w:val="004325FA"/>
    <w:rsid w:val="004329BE"/>
    <w:rsid w:val="00433820"/>
    <w:rsid w:val="00433A53"/>
    <w:rsid w:val="00434F9A"/>
    <w:rsid w:val="00435901"/>
    <w:rsid w:val="00435E00"/>
    <w:rsid w:val="004363FA"/>
    <w:rsid w:val="00436EFA"/>
    <w:rsid w:val="00437052"/>
    <w:rsid w:val="00437AFD"/>
    <w:rsid w:val="00437CCE"/>
    <w:rsid w:val="00437E57"/>
    <w:rsid w:val="00440F5B"/>
    <w:rsid w:val="00441931"/>
    <w:rsid w:val="004426B4"/>
    <w:rsid w:val="004435E8"/>
    <w:rsid w:val="0044392D"/>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7680"/>
    <w:rsid w:val="0045772A"/>
    <w:rsid w:val="004615D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993"/>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5AB7"/>
    <w:rsid w:val="00486292"/>
    <w:rsid w:val="00487566"/>
    <w:rsid w:val="00487BF9"/>
    <w:rsid w:val="004908A3"/>
    <w:rsid w:val="00490C3E"/>
    <w:rsid w:val="00491B45"/>
    <w:rsid w:val="00491D49"/>
    <w:rsid w:val="004921C9"/>
    <w:rsid w:val="00492B60"/>
    <w:rsid w:val="00493170"/>
    <w:rsid w:val="00495D07"/>
    <w:rsid w:val="00497F3F"/>
    <w:rsid w:val="004A026C"/>
    <w:rsid w:val="004A0C83"/>
    <w:rsid w:val="004A14F2"/>
    <w:rsid w:val="004A1A4B"/>
    <w:rsid w:val="004A1F45"/>
    <w:rsid w:val="004A2282"/>
    <w:rsid w:val="004A2925"/>
    <w:rsid w:val="004A3B69"/>
    <w:rsid w:val="004A4138"/>
    <w:rsid w:val="004A4762"/>
    <w:rsid w:val="004A4BBD"/>
    <w:rsid w:val="004A56C8"/>
    <w:rsid w:val="004A66E9"/>
    <w:rsid w:val="004A6A56"/>
    <w:rsid w:val="004A759A"/>
    <w:rsid w:val="004A7BD6"/>
    <w:rsid w:val="004B061C"/>
    <w:rsid w:val="004B223B"/>
    <w:rsid w:val="004B2A3B"/>
    <w:rsid w:val="004B3553"/>
    <w:rsid w:val="004B36AE"/>
    <w:rsid w:val="004B39C5"/>
    <w:rsid w:val="004B3F9C"/>
    <w:rsid w:val="004B4A36"/>
    <w:rsid w:val="004B4BF5"/>
    <w:rsid w:val="004B51A9"/>
    <w:rsid w:val="004B586D"/>
    <w:rsid w:val="004B63AF"/>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7E1"/>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473"/>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7E7"/>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49F6"/>
    <w:rsid w:val="00525C8E"/>
    <w:rsid w:val="00525E7C"/>
    <w:rsid w:val="00526E64"/>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4004A"/>
    <w:rsid w:val="0054009C"/>
    <w:rsid w:val="005403F7"/>
    <w:rsid w:val="00540BAA"/>
    <w:rsid w:val="005415D5"/>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231E"/>
    <w:rsid w:val="005524D8"/>
    <w:rsid w:val="00552FD5"/>
    <w:rsid w:val="00553062"/>
    <w:rsid w:val="0055458C"/>
    <w:rsid w:val="00554B38"/>
    <w:rsid w:val="00554D38"/>
    <w:rsid w:val="0055643A"/>
    <w:rsid w:val="00556CA0"/>
    <w:rsid w:val="00557223"/>
    <w:rsid w:val="00560F18"/>
    <w:rsid w:val="0056145D"/>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159E"/>
    <w:rsid w:val="005721EC"/>
    <w:rsid w:val="00573170"/>
    <w:rsid w:val="005740F2"/>
    <w:rsid w:val="0057495A"/>
    <w:rsid w:val="005749FF"/>
    <w:rsid w:val="00574EF4"/>
    <w:rsid w:val="005751A2"/>
    <w:rsid w:val="00575FE0"/>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A9F"/>
    <w:rsid w:val="00587B22"/>
    <w:rsid w:val="005901BA"/>
    <w:rsid w:val="005903BC"/>
    <w:rsid w:val="00590FB0"/>
    <w:rsid w:val="0059221D"/>
    <w:rsid w:val="00592AEE"/>
    <w:rsid w:val="00592B32"/>
    <w:rsid w:val="00592CB6"/>
    <w:rsid w:val="0059302C"/>
    <w:rsid w:val="005930DB"/>
    <w:rsid w:val="00593D1F"/>
    <w:rsid w:val="00594598"/>
    <w:rsid w:val="005945FC"/>
    <w:rsid w:val="00594A8B"/>
    <w:rsid w:val="00594EB9"/>
    <w:rsid w:val="0059516E"/>
    <w:rsid w:val="00596CD1"/>
    <w:rsid w:val="00597E14"/>
    <w:rsid w:val="00597ED2"/>
    <w:rsid w:val="005A05AC"/>
    <w:rsid w:val="005A0F59"/>
    <w:rsid w:val="005A19DD"/>
    <w:rsid w:val="005A229E"/>
    <w:rsid w:val="005A268E"/>
    <w:rsid w:val="005A328D"/>
    <w:rsid w:val="005A3C11"/>
    <w:rsid w:val="005A3CB8"/>
    <w:rsid w:val="005A43BC"/>
    <w:rsid w:val="005A4675"/>
    <w:rsid w:val="005A5203"/>
    <w:rsid w:val="005A5218"/>
    <w:rsid w:val="005A52B3"/>
    <w:rsid w:val="005A54A6"/>
    <w:rsid w:val="005A71BD"/>
    <w:rsid w:val="005A738A"/>
    <w:rsid w:val="005B12BC"/>
    <w:rsid w:val="005B1428"/>
    <w:rsid w:val="005B15CB"/>
    <w:rsid w:val="005B2698"/>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902"/>
    <w:rsid w:val="005C4B13"/>
    <w:rsid w:val="005C4B38"/>
    <w:rsid w:val="005C6AF5"/>
    <w:rsid w:val="005C7650"/>
    <w:rsid w:val="005C78B5"/>
    <w:rsid w:val="005D0AF0"/>
    <w:rsid w:val="005D1261"/>
    <w:rsid w:val="005D1D9E"/>
    <w:rsid w:val="005D272F"/>
    <w:rsid w:val="005D34A8"/>
    <w:rsid w:val="005D3ED9"/>
    <w:rsid w:val="005D4B66"/>
    <w:rsid w:val="005D6138"/>
    <w:rsid w:val="005D7DAC"/>
    <w:rsid w:val="005E0923"/>
    <w:rsid w:val="005E1484"/>
    <w:rsid w:val="005E2300"/>
    <w:rsid w:val="005E330A"/>
    <w:rsid w:val="005E357E"/>
    <w:rsid w:val="005E373F"/>
    <w:rsid w:val="005E3F6B"/>
    <w:rsid w:val="005E426E"/>
    <w:rsid w:val="005E5293"/>
    <w:rsid w:val="005E53AB"/>
    <w:rsid w:val="005E552A"/>
    <w:rsid w:val="005E731E"/>
    <w:rsid w:val="005F0B73"/>
    <w:rsid w:val="005F135A"/>
    <w:rsid w:val="005F260A"/>
    <w:rsid w:val="005F389B"/>
    <w:rsid w:val="005F3C1A"/>
    <w:rsid w:val="005F46CF"/>
    <w:rsid w:val="005F5318"/>
    <w:rsid w:val="005F579D"/>
    <w:rsid w:val="005F639C"/>
    <w:rsid w:val="005F6A9D"/>
    <w:rsid w:val="005F6CE9"/>
    <w:rsid w:val="005F73D7"/>
    <w:rsid w:val="005F7730"/>
    <w:rsid w:val="005F7A99"/>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1221"/>
    <w:rsid w:val="0063134B"/>
    <w:rsid w:val="006319DA"/>
    <w:rsid w:val="00634C69"/>
    <w:rsid w:val="006356E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6EF5"/>
    <w:rsid w:val="006714AE"/>
    <w:rsid w:val="00672169"/>
    <w:rsid w:val="00672698"/>
    <w:rsid w:val="006735D2"/>
    <w:rsid w:val="00674645"/>
    <w:rsid w:val="00675317"/>
    <w:rsid w:val="006766F8"/>
    <w:rsid w:val="00680286"/>
    <w:rsid w:val="006809DF"/>
    <w:rsid w:val="00681D40"/>
    <w:rsid w:val="006823A0"/>
    <w:rsid w:val="0068308A"/>
    <w:rsid w:val="006861E8"/>
    <w:rsid w:val="006863DD"/>
    <w:rsid w:val="0068681A"/>
    <w:rsid w:val="006879A9"/>
    <w:rsid w:val="00687E8C"/>
    <w:rsid w:val="0069192D"/>
    <w:rsid w:val="00691BF4"/>
    <w:rsid w:val="00692085"/>
    <w:rsid w:val="006921EA"/>
    <w:rsid w:val="0069234A"/>
    <w:rsid w:val="00693321"/>
    <w:rsid w:val="0069342D"/>
    <w:rsid w:val="00693781"/>
    <w:rsid w:val="00693F0E"/>
    <w:rsid w:val="0069527F"/>
    <w:rsid w:val="00695845"/>
    <w:rsid w:val="00696732"/>
    <w:rsid w:val="00697720"/>
    <w:rsid w:val="00697BE2"/>
    <w:rsid w:val="006A095B"/>
    <w:rsid w:val="006A0CBA"/>
    <w:rsid w:val="006A2900"/>
    <w:rsid w:val="006A29CD"/>
    <w:rsid w:val="006A3126"/>
    <w:rsid w:val="006A31D8"/>
    <w:rsid w:val="006A59AF"/>
    <w:rsid w:val="006A7C67"/>
    <w:rsid w:val="006A7EA6"/>
    <w:rsid w:val="006B1057"/>
    <w:rsid w:val="006B117A"/>
    <w:rsid w:val="006B13C8"/>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6B36"/>
    <w:rsid w:val="006C6B38"/>
    <w:rsid w:val="006C75A1"/>
    <w:rsid w:val="006D02E9"/>
    <w:rsid w:val="006D03D0"/>
    <w:rsid w:val="006D1B48"/>
    <w:rsid w:val="006D2101"/>
    <w:rsid w:val="006D2506"/>
    <w:rsid w:val="006D378B"/>
    <w:rsid w:val="006D3B8A"/>
    <w:rsid w:val="006D3C09"/>
    <w:rsid w:val="006D40EE"/>
    <w:rsid w:val="006D44E2"/>
    <w:rsid w:val="006D46C3"/>
    <w:rsid w:val="006D7084"/>
    <w:rsid w:val="006D7559"/>
    <w:rsid w:val="006E0D1F"/>
    <w:rsid w:val="006E100A"/>
    <w:rsid w:val="006E11B0"/>
    <w:rsid w:val="006E1403"/>
    <w:rsid w:val="006E20EF"/>
    <w:rsid w:val="006E2542"/>
    <w:rsid w:val="006E2F85"/>
    <w:rsid w:val="006E30B0"/>
    <w:rsid w:val="006E356B"/>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2C0F"/>
    <w:rsid w:val="00703943"/>
    <w:rsid w:val="00703E12"/>
    <w:rsid w:val="007040E7"/>
    <w:rsid w:val="00704885"/>
    <w:rsid w:val="0070501E"/>
    <w:rsid w:val="00705F30"/>
    <w:rsid w:val="007061A2"/>
    <w:rsid w:val="00706289"/>
    <w:rsid w:val="007063C0"/>
    <w:rsid w:val="0070648A"/>
    <w:rsid w:val="00706838"/>
    <w:rsid w:val="00706AA1"/>
    <w:rsid w:val="00706BB4"/>
    <w:rsid w:val="00706DE1"/>
    <w:rsid w:val="00706FB4"/>
    <w:rsid w:val="00707287"/>
    <w:rsid w:val="0070785B"/>
    <w:rsid w:val="00710C81"/>
    <w:rsid w:val="00711023"/>
    <w:rsid w:val="007112FE"/>
    <w:rsid w:val="00711698"/>
    <w:rsid w:val="00711CB2"/>
    <w:rsid w:val="00713870"/>
    <w:rsid w:val="00713C79"/>
    <w:rsid w:val="007141AA"/>
    <w:rsid w:val="00715C55"/>
    <w:rsid w:val="00715CA2"/>
    <w:rsid w:val="007166F8"/>
    <w:rsid w:val="00716793"/>
    <w:rsid w:val="0072074D"/>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6E1"/>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827"/>
    <w:rsid w:val="00742A4D"/>
    <w:rsid w:val="00742EFA"/>
    <w:rsid w:val="00744062"/>
    <w:rsid w:val="00744574"/>
    <w:rsid w:val="0074578D"/>
    <w:rsid w:val="00747831"/>
    <w:rsid w:val="00747A4F"/>
    <w:rsid w:val="00747AB5"/>
    <w:rsid w:val="00751906"/>
    <w:rsid w:val="00752526"/>
    <w:rsid w:val="00752649"/>
    <w:rsid w:val="00752943"/>
    <w:rsid w:val="00752D25"/>
    <w:rsid w:val="00753989"/>
    <w:rsid w:val="007547C4"/>
    <w:rsid w:val="0075536F"/>
    <w:rsid w:val="00756646"/>
    <w:rsid w:val="0076054E"/>
    <w:rsid w:val="0076128C"/>
    <w:rsid w:val="007612A0"/>
    <w:rsid w:val="007612EC"/>
    <w:rsid w:val="007619A5"/>
    <w:rsid w:val="00761AC0"/>
    <w:rsid w:val="00762A5D"/>
    <w:rsid w:val="00763DF7"/>
    <w:rsid w:val="0076495B"/>
    <w:rsid w:val="00764A2A"/>
    <w:rsid w:val="0076517E"/>
    <w:rsid w:val="00766183"/>
    <w:rsid w:val="00766343"/>
    <w:rsid w:val="007670C3"/>
    <w:rsid w:val="00770B00"/>
    <w:rsid w:val="00771169"/>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D6D"/>
    <w:rsid w:val="00782606"/>
    <w:rsid w:val="00783B19"/>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B39"/>
    <w:rsid w:val="007A6036"/>
    <w:rsid w:val="007A6898"/>
    <w:rsid w:val="007A6A7B"/>
    <w:rsid w:val="007B0665"/>
    <w:rsid w:val="007B1929"/>
    <w:rsid w:val="007B1A78"/>
    <w:rsid w:val="007B1F5A"/>
    <w:rsid w:val="007B2012"/>
    <w:rsid w:val="007B2104"/>
    <w:rsid w:val="007B22C1"/>
    <w:rsid w:val="007B31D4"/>
    <w:rsid w:val="007B355E"/>
    <w:rsid w:val="007B46C7"/>
    <w:rsid w:val="007B586D"/>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2FD4"/>
    <w:rsid w:val="007D47B0"/>
    <w:rsid w:val="007E0452"/>
    <w:rsid w:val="007E0818"/>
    <w:rsid w:val="007E0E3B"/>
    <w:rsid w:val="007E2FF5"/>
    <w:rsid w:val="007E33AA"/>
    <w:rsid w:val="007E3623"/>
    <w:rsid w:val="007E4141"/>
    <w:rsid w:val="007E4601"/>
    <w:rsid w:val="007E4AF4"/>
    <w:rsid w:val="007E6408"/>
    <w:rsid w:val="007E6EEB"/>
    <w:rsid w:val="007E7B7E"/>
    <w:rsid w:val="007E7B94"/>
    <w:rsid w:val="007E7C5A"/>
    <w:rsid w:val="007F0054"/>
    <w:rsid w:val="007F0A3D"/>
    <w:rsid w:val="007F0AC8"/>
    <w:rsid w:val="007F1161"/>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3599"/>
    <w:rsid w:val="008040CE"/>
    <w:rsid w:val="0080610C"/>
    <w:rsid w:val="0080681C"/>
    <w:rsid w:val="0080691C"/>
    <w:rsid w:val="00807151"/>
    <w:rsid w:val="008072EB"/>
    <w:rsid w:val="00807854"/>
    <w:rsid w:val="00807EB9"/>
    <w:rsid w:val="0081106F"/>
    <w:rsid w:val="00811661"/>
    <w:rsid w:val="00811FFE"/>
    <w:rsid w:val="00812027"/>
    <w:rsid w:val="00812A99"/>
    <w:rsid w:val="00812C42"/>
    <w:rsid w:val="00813C50"/>
    <w:rsid w:val="008144A1"/>
    <w:rsid w:val="0081485A"/>
    <w:rsid w:val="008158D0"/>
    <w:rsid w:val="00816AD5"/>
    <w:rsid w:val="00822930"/>
    <w:rsid w:val="00822E3B"/>
    <w:rsid w:val="00822E78"/>
    <w:rsid w:val="0082324A"/>
    <w:rsid w:val="00824372"/>
    <w:rsid w:val="00824553"/>
    <w:rsid w:val="0082527D"/>
    <w:rsid w:val="0082550F"/>
    <w:rsid w:val="00825BD6"/>
    <w:rsid w:val="00825F82"/>
    <w:rsid w:val="00826242"/>
    <w:rsid w:val="00830360"/>
    <w:rsid w:val="00830838"/>
    <w:rsid w:val="00830A15"/>
    <w:rsid w:val="00830EFE"/>
    <w:rsid w:val="00831841"/>
    <w:rsid w:val="00832091"/>
    <w:rsid w:val="0083405E"/>
    <w:rsid w:val="00835EB7"/>
    <w:rsid w:val="008369B1"/>
    <w:rsid w:val="0083766C"/>
    <w:rsid w:val="00837A31"/>
    <w:rsid w:val="00837A75"/>
    <w:rsid w:val="008407AB"/>
    <w:rsid w:val="00840ED2"/>
    <w:rsid w:val="00841562"/>
    <w:rsid w:val="00841A6F"/>
    <w:rsid w:val="00841F8C"/>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84E"/>
    <w:rsid w:val="00875918"/>
    <w:rsid w:val="00876413"/>
    <w:rsid w:val="00877DF6"/>
    <w:rsid w:val="00881804"/>
    <w:rsid w:val="00882563"/>
    <w:rsid w:val="00883004"/>
    <w:rsid w:val="008833E3"/>
    <w:rsid w:val="008835AA"/>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5C53"/>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240"/>
    <w:rsid w:val="008A6635"/>
    <w:rsid w:val="008A6712"/>
    <w:rsid w:val="008B0092"/>
    <w:rsid w:val="008B0261"/>
    <w:rsid w:val="008B06F6"/>
    <w:rsid w:val="008B105A"/>
    <w:rsid w:val="008B1107"/>
    <w:rsid w:val="008B15B1"/>
    <w:rsid w:val="008B26AE"/>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633F"/>
    <w:rsid w:val="009076A0"/>
    <w:rsid w:val="009100C7"/>
    <w:rsid w:val="009100D4"/>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C0F"/>
    <w:rsid w:val="00920778"/>
    <w:rsid w:val="00920DAD"/>
    <w:rsid w:val="0092138C"/>
    <w:rsid w:val="009215FB"/>
    <w:rsid w:val="00923089"/>
    <w:rsid w:val="00923578"/>
    <w:rsid w:val="009236A0"/>
    <w:rsid w:val="009263E2"/>
    <w:rsid w:val="009306EA"/>
    <w:rsid w:val="00930A54"/>
    <w:rsid w:val="00930EC0"/>
    <w:rsid w:val="009311FF"/>
    <w:rsid w:val="00931CBB"/>
    <w:rsid w:val="00931D0D"/>
    <w:rsid w:val="00931E67"/>
    <w:rsid w:val="00932A88"/>
    <w:rsid w:val="0093346C"/>
    <w:rsid w:val="0093468E"/>
    <w:rsid w:val="00935D48"/>
    <w:rsid w:val="00935D9B"/>
    <w:rsid w:val="00936F07"/>
    <w:rsid w:val="00937672"/>
    <w:rsid w:val="009376BC"/>
    <w:rsid w:val="00940D67"/>
    <w:rsid w:val="00941C5F"/>
    <w:rsid w:val="00941EAD"/>
    <w:rsid w:val="0094205F"/>
    <w:rsid w:val="009422E5"/>
    <w:rsid w:val="00942569"/>
    <w:rsid w:val="009428C7"/>
    <w:rsid w:val="00942DA1"/>
    <w:rsid w:val="009430BD"/>
    <w:rsid w:val="00943277"/>
    <w:rsid w:val="00943B04"/>
    <w:rsid w:val="00943B31"/>
    <w:rsid w:val="00943C83"/>
    <w:rsid w:val="00944B7E"/>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B52"/>
    <w:rsid w:val="00981268"/>
    <w:rsid w:val="0098255D"/>
    <w:rsid w:val="00983D7B"/>
    <w:rsid w:val="00984323"/>
    <w:rsid w:val="00984DA9"/>
    <w:rsid w:val="00984EA0"/>
    <w:rsid w:val="009854C7"/>
    <w:rsid w:val="0098706F"/>
    <w:rsid w:val="00987CB2"/>
    <w:rsid w:val="00991D52"/>
    <w:rsid w:val="009927FD"/>
    <w:rsid w:val="00992EF7"/>
    <w:rsid w:val="00993548"/>
    <w:rsid w:val="0099395E"/>
    <w:rsid w:val="009951D1"/>
    <w:rsid w:val="009957E5"/>
    <w:rsid w:val="00996468"/>
    <w:rsid w:val="009966FC"/>
    <w:rsid w:val="00996C23"/>
    <w:rsid w:val="00996D1C"/>
    <w:rsid w:val="009978B6"/>
    <w:rsid w:val="009A0450"/>
    <w:rsid w:val="009A106B"/>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924"/>
    <w:rsid w:val="009B4D62"/>
    <w:rsid w:val="009B4E71"/>
    <w:rsid w:val="009B58F5"/>
    <w:rsid w:val="009B5B98"/>
    <w:rsid w:val="009C005E"/>
    <w:rsid w:val="009C04E6"/>
    <w:rsid w:val="009C0954"/>
    <w:rsid w:val="009C09E9"/>
    <w:rsid w:val="009C0B7E"/>
    <w:rsid w:val="009C1C75"/>
    <w:rsid w:val="009C1CD8"/>
    <w:rsid w:val="009C36B2"/>
    <w:rsid w:val="009C4394"/>
    <w:rsid w:val="009C4BB9"/>
    <w:rsid w:val="009C4C65"/>
    <w:rsid w:val="009C50EB"/>
    <w:rsid w:val="009C57D0"/>
    <w:rsid w:val="009C58C0"/>
    <w:rsid w:val="009C5F86"/>
    <w:rsid w:val="009C65BA"/>
    <w:rsid w:val="009C758B"/>
    <w:rsid w:val="009C7B0F"/>
    <w:rsid w:val="009D02C0"/>
    <w:rsid w:val="009D0EB3"/>
    <w:rsid w:val="009D214C"/>
    <w:rsid w:val="009D270B"/>
    <w:rsid w:val="009D2C37"/>
    <w:rsid w:val="009D2CB2"/>
    <w:rsid w:val="009D3056"/>
    <w:rsid w:val="009D51F1"/>
    <w:rsid w:val="009D5775"/>
    <w:rsid w:val="009D597B"/>
    <w:rsid w:val="009D7C05"/>
    <w:rsid w:val="009E0029"/>
    <w:rsid w:val="009E0F02"/>
    <w:rsid w:val="009E1197"/>
    <w:rsid w:val="009E1918"/>
    <w:rsid w:val="009E375B"/>
    <w:rsid w:val="009E4548"/>
    <w:rsid w:val="009E57F5"/>
    <w:rsid w:val="009E5C38"/>
    <w:rsid w:val="009E65CB"/>
    <w:rsid w:val="009E7C53"/>
    <w:rsid w:val="009F0DAC"/>
    <w:rsid w:val="009F1ECB"/>
    <w:rsid w:val="009F2114"/>
    <w:rsid w:val="009F228B"/>
    <w:rsid w:val="009F3F3E"/>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3D43"/>
    <w:rsid w:val="00A141B5"/>
    <w:rsid w:val="00A14E70"/>
    <w:rsid w:val="00A15030"/>
    <w:rsid w:val="00A15C48"/>
    <w:rsid w:val="00A15C49"/>
    <w:rsid w:val="00A162AC"/>
    <w:rsid w:val="00A16B82"/>
    <w:rsid w:val="00A17D29"/>
    <w:rsid w:val="00A202CE"/>
    <w:rsid w:val="00A21C8C"/>
    <w:rsid w:val="00A21FB8"/>
    <w:rsid w:val="00A21FF6"/>
    <w:rsid w:val="00A2336F"/>
    <w:rsid w:val="00A237C4"/>
    <w:rsid w:val="00A23AB6"/>
    <w:rsid w:val="00A23CB1"/>
    <w:rsid w:val="00A250CE"/>
    <w:rsid w:val="00A2550B"/>
    <w:rsid w:val="00A30D03"/>
    <w:rsid w:val="00A32CFB"/>
    <w:rsid w:val="00A33109"/>
    <w:rsid w:val="00A33C74"/>
    <w:rsid w:val="00A34F06"/>
    <w:rsid w:val="00A359E1"/>
    <w:rsid w:val="00A36586"/>
    <w:rsid w:val="00A3771F"/>
    <w:rsid w:val="00A379B6"/>
    <w:rsid w:val="00A414FC"/>
    <w:rsid w:val="00A4182C"/>
    <w:rsid w:val="00A41A1C"/>
    <w:rsid w:val="00A41D3A"/>
    <w:rsid w:val="00A42195"/>
    <w:rsid w:val="00A430D3"/>
    <w:rsid w:val="00A44403"/>
    <w:rsid w:val="00A461E1"/>
    <w:rsid w:val="00A46A86"/>
    <w:rsid w:val="00A470FF"/>
    <w:rsid w:val="00A50603"/>
    <w:rsid w:val="00A50D41"/>
    <w:rsid w:val="00A50F16"/>
    <w:rsid w:val="00A51420"/>
    <w:rsid w:val="00A5146D"/>
    <w:rsid w:val="00A51AD9"/>
    <w:rsid w:val="00A51E8F"/>
    <w:rsid w:val="00A52A87"/>
    <w:rsid w:val="00A52B95"/>
    <w:rsid w:val="00A54078"/>
    <w:rsid w:val="00A5494B"/>
    <w:rsid w:val="00A5514F"/>
    <w:rsid w:val="00A55DB8"/>
    <w:rsid w:val="00A563D0"/>
    <w:rsid w:val="00A57B93"/>
    <w:rsid w:val="00A57D86"/>
    <w:rsid w:val="00A60865"/>
    <w:rsid w:val="00A60C37"/>
    <w:rsid w:val="00A61AED"/>
    <w:rsid w:val="00A6227C"/>
    <w:rsid w:val="00A6239C"/>
    <w:rsid w:val="00A630A7"/>
    <w:rsid w:val="00A64BDC"/>
    <w:rsid w:val="00A65D40"/>
    <w:rsid w:val="00A65F02"/>
    <w:rsid w:val="00A66B04"/>
    <w:rsid w:val="00A6756D"/>
    <w:rsid w:val="00A675A1"/>
    <w:rsid w:val="00A703A7"/>
    <w:rsid w:val="00A703D7"/>
    <w:rsid w:val="00A70BA5"/>
    <w:rsid w:val="00A70D09"/>
    <w:rsid w:val="00A70ED5"/>
    <w:rsid w:val="00A71DC6"/>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484"/>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71C"/>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6DE9"/>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37CC"/>
    <w:rsid w:val="00AE48D0"/>
    <w:rsid w:val="00AE4EC7"/>
    <w:rsid w:val="00AE4F17"/>
    <w:rsid w:val="00AE4FEF"/>
    <w:rsid w:val="00AE50D0"/>
    <w:rsid w:val="00AE5264"/>
    <w:rsid w:val="00AE5875"/>
    <w:rsid w:val="00AE5E7F"/>
    <w:rsid w:val="00AE67F1"/>
    <w:rsid w:val="00AF0201"/>
    <w:rsid w:val="00AF02C7"/>
    <w:rsid w:val="00AF02F5"/>
    <w:rsid w:val="00AF0B5B"/>
    <w:rsid w:val="00AF2EA9"/>
    <w:rsid w:val="00AF4EDB"/>
    <w:rsid w:val="00AF4EDD"/>
    <w:rsid w:val="00AF56A2"/>
    <w:rsid w:val="00AF5A1C"/>
    <w:rsid w:val="00AF5FDA"/>
    <w:rsid w:val="00AF66E6"/>
    <w:rsid w:val="00AF6CA7"/>
    <w:rsid w:val="00AF73E8"/>
    <w:rsid w:val="00AF74E7"/>
    <w:rsid w:val="00AF7AED"/>
    <w:rsid w:val="00B00A68"/>
    <w:rsid w:val="00B03721"/>
    <w:rsid w:val="00B043CD"/>
    <w:rsid w:val="00B04841"/>
    <w:rsid w:val="00B04E08"/>
    <w:rsid w:val="00B052E1"/>
    <w:rsid w:val="00B05D5C"/>
    <w:rsid w:val="00B06597"/>
    <w:rsid w:val="00B069E3"/>
    <w:rsid w:val="00B0733A"/>
    <w:rsid w:val="00B0737E"/>
    <w:rsid w:val="00B0782E"/>
    <w:rsid w:val="00B07C43"/>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871"/>
    <w:rsid w:val="00B32ABE"/>
    <w:rsid w:val="00B32C33"/>
    <w:rsid w:val="00B33399"/>
    <w:rsid w:val="00B3441C"/>
    <w:rsid w:val="00B3480F"/>
    <w:rsid w:val="00B3494E"/>
    <w:rsid w:val="00B349F5"/>
    <w:rsid w:val="00B3508E"/>
    <w:rsid w:val="00B35883"/>
    <w:rsid w:val="00B3622F"/>
    <w:rsid w:val="00B36435"/>
    <w:rsid w:val="00B3671A"/>
    <w:rsid w:val="00B36774"/>
    <w:rsid w:val="00B4011C"/>
    <w:rsid w:val="00B4036E"/>
    <w:rsid w:val="00B417E6"/>
    <w:rsid w:val="00B427AF"/>
    <w:rsid w:val="00B42F99"/>
    <w:rsid w:val="00B43B15"/>
    <w:rsid w:val="00B4498E"/>
    <w:rsid w:val="00B44F8D"/>
    <w:rsid w:val="00B5181E"/>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3D7E"/>
    <w:rsid w:val="00B64E94"/>
    <w:rsid w:val="00B64EF5"/>
    <w:rsid w:val="00B65540"/>
    <w:rsid w:val="00B65B2F"/>
    <w:rsid w:val="00B66105"/>
    <w:rsid w:val="00B66ACB"/>
    <w:rsid w:val="00B70421"/>
    <w:rsid w:val="00B70556"/>
    <w:rsid w:val="00B70C29"/>
    <w:rsid w:val="00B70C3D"/>
    <w:rsid w:val="00B728D1"/>
    <w:rsid w:val="00B72CDD"/>
    <w:rsid w:val="00B73CB6"/>
    <w:rsid w:val="00B745A8"/>
    <w:rsid w:val="00B74E9A"/>
    <w:rsid w:val="00B75194"/>
    <w:rsid w:val="00B770AF"/>
    <w:rsid w:val="00B806A3"/>
    <w:rsid w:val="00B80D3E"/>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AA8"/>
    <w:rsid w:val="00B92CB8"/>
    <w:rsid w:val="00B92DB6"/>
    <w:rsid w:val="00B92EF4"/>
    <w:rsid w:val="00B930A0"/>
    <w:rsid w:val="00B938D1"/>
    <w:rsid w:val="00B94BD8"/>
    <w:rsid w:val="00B951CE"/>
    <w:rsid w:val="00B97736"/>
    <w:rsid w:val="00BA025B"/>
    <w:rsid w:val="00BA0308"/>
    <w:rsid w:val="00BA04D3"/>
    <w:rsid w:val="00BA1430"/>
    <w:rsid w:val="00BA14DE"/>
    <w:rsid w:val="00BA18B8"/>
    <w:rsid w:val="00BA18C9"/>
    <w:rsid w:val="00BA25E3"/>
    <w:rsid w:val="00BA2D92"/>
    <w:rsid w:val="00BA2E20"/>
    <w:rsid w:val="00BA3168"/>
    <w:rsid w:val="00BA3EB2"/>
    <w:rsid w:val="00BA3F6A"/>
    <w:rsid w:val="00BA465A"/>
    <w:rsid w:val="00BA53C0"/>
    <w:rsid w:val="00BA616F"/>
    <w:rsid w:val="00BA62D9"/>
    <w:rsid w:val="00BA6C89"/>
    <w:rsid w:val="00BA794C"/>
    <w:rsid w:val="00BB0F78"/>
    <w:rsid w:val="00BB1413"/>
    <w:rsid w:val="00BB1D2A"/>
    <w:rsid w:val="00BB2884"/>
    <w:rsid w:val="00BB4946"/>
    <w:rsid w:val="00BB4B78"/>
    <w:rsid w:val="00BB5221"/>
    <w:rsid w:val="00BB5816"/>
    <w:rsid w:val="00BB5AF0"/>
    <w:rsid w:val="00BB65E0"/>
    <w:rsid w:val="00BB69B2"/>
    <w:rsid w:val="00BB7156"/>
    <w:rsid w:val="00BC0188"/>
    <w:rsid w:val="00BC083B"/>
    <w:rsid w:val="00BC12E4"/>
    <w:rsid w:val="00BC1F3B"/>
    <w:rsid w:val="00BC2433"/>
    <w:rsid w:val="00BC38DE"/>
    <w:rsid w:val="00BC3B7E"/>
    <w:rsid w:val="00BC3F5E"/>
    <w:rsid w:val="00BC4D4E"/>
    <w:rsid w:val="00BC5AE4"/>
    <w:rsid w:val="00BC6E0C"/>
    <w:rsid w:val="00BC7A0B"/>
    <w:rsid w:val="00BD0481"/>
    <w:rsid w:val="00BD1BD2"/>
    <w:rsid w:val="00BD29FC"/>
    <w:rsid w:val="00BD2BC8"/>
    <w:rsid w:val="00BD2EF1"/>
    <w:rsid w:val="00BD3928"/>
    <w:rsid w:val="00BD3D62"/>
    <w:rsid w:val="00BD4985"/>
    <w:rsid w:val="00BD4AD7"/>
    <w:rsid w:val="00BD56DE"/>
    <w:rsid w:val="00BD5858"/>
    <w:rsid w:val="00BD652E"/>
    <w:rsid w:val="00BE1C98"/>
    <w:rsid w:val="00BE250E"/>
    <w:rsid w:val="00BE27F3"/>
    <w:rsid w:val="00BE2F66"/>
    <w:rsid w:val="00BE3F39"/>
    <w:rsid w:val="00BE4282"/>
    <w:rsid w:val="00BE515A"/>
    <w:rsid w:val="00BE5E54"/>
    <w:rsid w:val="00BE6D1A"/>
    <w:rsid w:val="00BE77D7"/>
    <w:rsid w:val="00BF0785"/>
    <w:rsid w:val="00BF0879"/>
    <w:rsid w:val="00BF0A7B"/>
    <w:rsid w:val="00BF0DC5"/>
    <w:rsid w:val="00BF166A"/>
    <w:rsid w:val="00BF16DC"/>
    <w:rsid w:val="00BF1E57"/>
    <w:rsid w:val="00BF2E92"/>
    <w:rsid w:val="00BF2FAE"/>
    <w:rsid w:val="00BF47AF"/>
    <w:rsid w:val="00BF5592"/>
    <w:rsid w:val="00BF5926"/>
    <w:rsid w:val="00BF5B20"/>
    <w:rsid w:val="00BF69E4"/>
    <w:rsid w:val="00BF7830"/>
    <w:rsid w:val="00BF7D24"/>
    <w:rsid w:val="00BF7D2F"/>
    <w:rsid w:val="00C01CE1"/>
    <w:rsid w:val="00C01FCB"/>
    <w:rsid w:val="00C0221F"/>
    <w:rsid w:val="00C023BF"/>
    <w:rsid w:val="00C02903"/>
    <w:rsid w:val="00C02A25"/>
    <w:rsid w:val="00C02BB0"/>
    <w:rsid w:val="00C02E49"/>
    <w:rsid w:val="00C030EF"/>
    <w:rsid w:val="00C0318B"/>
    <w:rsid w:val="00C038A7"/>
    <w:rsid w:val="00C03A69"/>
    <w:rsid w:val="00C03BE1"/>
    <w:rsid w:val="00C051E4"/>
    <w:rsid w:val="00C05561"/>
    <w:rsid w:val="00C056E1"/>
    <w:rsid w:val="00C057F6"/>
    <w:rsid w:val="00C07F3C"/>
    <w:rsid w:val="00C07FDA"/>
    <w:rsid w:val="00C10456"/>
    <w:rsid w:val="00C1083F"/>
    <w:rsid w:val="00C10A17"/>
    <w:rsid w:val="00C12587"/>
    <w:rsid w:val="00C12742"/>
    <w:rsid w:val="00C12B06"/>
    <w:rsid w:val="00C12C30"/>
    <w:rsid w:val="00C1452D"/>
    <w:rsid w:val="00C14ECA"/>
    <w:rsid w:val="00C154B7"/>
    <w:rsid w:val="00C165C7"/>
    <w:rsid w:val="00C17A84"/>
    <w:rsid w:val="00C204C9"/>
    <w:rsid w:val="00C2205A"/>
    <w:rsid w:val="00C227DE"/>
    <w:rsid w:val="00C22ADD"/>
    <w:rsid w:val="00C22B44"/>
    <w:rsid w:val="00C22E1B"/>
    <w:rsid w:val="00C22EE7"/>
    <w:rsid w:val="00C23587"/>
    <w:rsid w:val="00C24258"/>
    <w:rsid w:val="00C246F4"/>
    <w:rsid w:val="00C24872"/>
    <w:rsid w:val="00C2667A"/>
    <w:rsid w:val="00C26A11"/>
    <w:rsid w:val="00C26B31"/>
    <w:rsid w:val="00C27CED"/>
    <w:rsid w:val="00C30254"/>
    <w:rsid w:val="00C31633"/>
    <w:rsid w:val="00C316AD"/>
    <w:rsid w:val="00C3192A"/>
    <w:rsid w:val="00C31A1F"/>
    <w:rsid w:val="00C32733"/>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4E4B"/>
    <w:rsid w:val="00C45C05"/>
    <w:rsid w:val="00C47102"/>
    <w:rsid w:val="00C500DB"/>
    <w:rsid w:val="00C506E8"/>
    <w:rsid w:val="00C5102C"/>
    <w:rsid w:val="00C5152B"/>
    <w:rsid w:val="00C516E7"/>
    <w:rsid w:val="00C51B23"/>
    <w:rsid w:val="00C543B2"/>
    <w:rsid w:val="00C5462D"/>
    <w:rsid w:val="00C5463A"/>
    <w:rsid w:val="00C54F86"/>
    <w:rsid w:val="00C5503C"/>
    <w:rsid w:val="00C552CF"/>
    <w:rsid w:val="00C5587F"/>
    <w:rsid w:val="00C568ED"/>
    <w:rsid w:val="00C56904"/>
    <w:rsid w:val="00C57FA7"/>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9B3"/>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54"/>
    <w:rsid w:val="00C872BB"/>
    <w:rsid w:val="00C90000"/>
    <w:rsid w:val="00C906D8"/>
    <w:rsid w:val="00C90899"/>
    <w:rsid w:val="00C91A72"/>
    <w:rsid w:val="00C91EBD"/>
    <w:rsid w:val="00C92AE4"/>
    <w:rsid w:val="00C9338A"/>
    <w:rsid w:val="00C935CE"/>
    <w:rsid w:val="00C940E1"/>
    <w:rsid w:val="00C9455B"/>
    <w:rsid w:val="00C945CC"/>
    <w:rsid w:val="00C94D39"/>
    <w:rsid w:val="00C95B4A"/>
    <w:rsid w:val="00C95BD6"/>
    <w:rsid w:val="00C965C2"/>
    <w:rsid w:val="00C97654"/>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740"/>
    <w:rsid w:val="00CB6990"/>
    <w:rsid w:val="00CB70C7"/>
    <w:rsid w:val="00CB7CC0"/>
    <w:rsid w:val="00CC0697"/>
    <w:rsid w:val="00CC12BE"/>
    <w:rsid w:val="00CC13CE"/>
    <w:rsid w:val="00CC1A03"/>
    <w:rsid w:val="00CC22F9"/>
    <w:rsid w:val="00CC2326"/>
    <w:rsid w:val="00CC2E76"/>
    <w:rsid w:val="00CC4388"/>
    <w:rsid w:val="00CC4E6F"/>
    <w:rsid w:val="00CC4EA8"/>
    <w:rsid w:val="00CC51FB"/>
    <w:rsid w:val="00CD1104"/>
    <w:rsid w:val="00CD407C"/>
    <w:rsid w:val="00CD414D"/>
    <w:rsid w:val="00CD53D3"/>
    <w:rsid w:val="00CD57E0"/>
    <w:rsid w:val="00CD5A11"/>
    <w:rsid w:val="00CD6191"/>
    <w:rsid w:val="00CD625E"/>
    <w:rsid w:val="00CD6CAF"/>
    <w:rsid w:val="00CD6EC1"/>
    <w:rsid w:val="00CD737E"/>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4471"/>
    <w:rsid w:val="00D0553E"/>
    <w:rsid w:val="00D062D0"/>
    <w:rsid w:val="00D066CE"/>
    <w:rsid w:val="00D06C32"/>
    <w:rsid w:val="00D06DB0"/>
    <w:rsid w:val="00D07D89"/>
    <w:rsid w:val="00D07E4C"/>
    <w:rsid w:val="00D07F38"/>
    <w:rsid w:val="00D07FF7"/>
    <w:rsid w:val="00D1010B"/>
    <w:rsid w:val="00D136B8"/>
    <w:rsid w:val="00D13781"/>
    <w:rsid w:val="00D1429D"/>
    <w:rsid w:val="00D1452D"/>
    <w:rsid w:val="00D1485E"/>
    <w:rsid w:val="00D1495F"/>
    <w:rsid w:val="00D14E10"/>
    <w:rsid w:val="00D153D2"/>
    <w:rsid w:val="00D16A41"/>
    <w:rsid w:val="00D206D4"/>
    <w:rsid w:val="00D209AB"/>
    <w:rsid w:val="00D20AA9"/>
    <w:rsid w:val="00D22C97"/>
    <w:rsid w:val="00D23510"/>
    <w:rsid w:val="00D239CD"/>
    <w:rsid w:val="00D23A5D"/>
    <w:rsid w:val="00D23B99"/>
    <w:rsid w:val="00D254F7"/>
    <w:rsid w:val="00D255A9"/>
    <w:rsid w:val="00D25A70"/>
    <w:rsid w:val="00D275F8"/>
    <w:rsid w:val="00D27E84"/>
    <w:rsid w:val="00D306BF"/>
    <w:rsid w:val="00D31443"/>
    <w:rsid w:val="00D326F5"/>
    <w:rsid w:val="00D3302C"/>
    <w:rsid w:val="00D33765"/>
    <w:rsid w:val="00D33C03"/>
    <w:rsid w:val="00D34D1D"/>
    <w:rsid w:val="00D360EA"/>
    <w:rsid w:val="00D3611D"/>
    <w:rsid w:val="00D36566"/>
    <w:rsid w:val="00D37B28"/>
    <w:rsid w:val="00D37F2A"/>
    <w:rsid w:val="00D40503"/>
    <w:rsid w:val="00D40BCE"/>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F2B"/>
    <w:rsid w:val="00D6091C"/>
    <w:rsid w:val="00D60F09"/>
    <w:rsid w:val="00D612A9"/>
    <w:rsid w:val="00D61520"/>
    <w:rsid w:val="00D61576"/>
    <w:rsid w:val="00D61B85"/>
    <w:rsid w:val="00D62AF3"/>
    <w:rsid w:val="00D64621"/>
    <w:rsid w:val="00D65B29"/>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4BE2"/>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651F"/>
    <w:rsid w:val="00D9747B"/>
    <w:rsid w:val="00D97503"/>
    <w:rsid w:val="00D97C67"/>
    <w:rsid w:val="00DA0063"/>
    <w:rsid w:val="00DA0399"/>
    <w:rsid w:val="00DA0DC7"/>
    <w:rsid w:val="00DA0F1B"/>
    <w:rsid w:val="00DA0F4C"/>
    <w:rsid w:val="00DA3284"/>
    <w:rsid w:val="00DA3A24"/>
    <w:rsid w:val="00DA3AF5"/>
    <w:rsid w:val="00DA3B54"/>
    <w:rsid w:val="00DA5007"/>
    <w:rsid w:val="00DA53A7"/>
    <w:rsid w:val="00DA570C"/>
    <w:rsid w:val="00DA6667"/>
    <w:rsid w:val="00DA6AD1"/>
    <w:rsid w:val="00DA7098"/>
    <w:rsid w:val="00DA71DE"/>
    <w:rsid w:val="00DA7B8E"/>
    <w:rsid w:val="00DB0E96"/>
    <w:rsid w:val="00DB23DB"/>
    <w:rsid w:val="00DB2B29"/>
    <w:rsid w:val="00DB2F6D"/>
    <w:rsid w:val="00DB3755"/>
    <w:rsid w:val="00DB3B52"/>
    <w:rsid w:val="00DB45AB"/>
    <w:rsid w:val="00DB6A5F"/>
    <w:rsid w:val="00DB6FFC"/>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3674"/>
    <w:rsid w:val="00DD47C3"/>
    <w:rsid w:val="00DD4CB5"/>
    <w:rsid w:val="00DD503F"/>
    <w:rsid w:val="00DD5831"/>
    <w:rsid w:val="00DD6D6C"/>
    <w:rsid w:val="00DE03A6"/>
    <w:rsid w:val="00DE0432"/>
    <w:rsid w:val="00DE0F11"/>
    <w:rsid w:val="00DE14EC"/>
    <w:rsid w:val="00DE2637"/>
    <w:rsid w:val="00DE3137"/>
    <w:rsid w:val="00DE3C28"/>
    <w:rsid w:val="00DE401A"/>
    <w:rsid w:val="00DE47D2"/>
    <w:rsid w:val="00DE5287"/>
    <w:rsid w:val="00DE5345"/>
    <w:rsid w:val="00DE5371"/>
    <w:rsid w:val="00DE5D9A"/>
    <w:rsid w:val="00DE665B"/>
    <w:rsid w:val="00DE6B16"/>
    <w:rsid w:val="00DF043F"/>
    <w:rsid w:val="00DF08DF"/>
    <w:rsid w:val="00DF0E99"/>
    <w:rsid w:val="00DF2493"/>
    <w:rsid w:val="00DF3F09"/>
    <w:rsid w:val="00DF4584"/>
    <w:rsid w:val="00DF48A8"/>
    <w:rsid w:val="00DF4D83"/>
    <w:rsid w:val="00DF6C7E"/>
    <w:rsid w:val="00DF6E90"/>
    <w:rsid w:val="00DF75B5"/>
    <w:rsid w:val="00DF774A"/>
    <w:rsid w:val="00E0030C"/>
    <w:rsid w:val="00E016C2"/>
    <w:rsid w:val="00E027E4"/>
    <w:rsid w:val="00E02E31"/>
    <w:rsid w:val="00E02EB6"/>
    <w:rsid w:val="00E03432"/>
    <w:rsid w:val="00E05331"/>
    <w:rsid w:val="00E06C29"/>
    <w:rsid w:val="00E10805"/>
    <w:rsid w:val="00E10DD5"/>
    <w:rsid w:val="00E10E85"/>
    <w:rsid w:val="00E14BDC"/>
    <w:rsid w:val="00E14D13"/>
    <w:rsid w:val="00E15555"/>
    <w:rsid w:val="00E15A96"/>
    <w:rsid w:val="00E17570"/>
    <w:rsid w:val="00E17C3F"/>
    <w:rsid w:val="00E17C61"/>
    <w:rsid w:val="00E17EFB"/>
    <w:rsid w:val="00E2155A"/>
    <w:rsid w:val="00E218A3"/>
    <w:rsid w:val="00E21B39"/>
    <w:rsid w:val="00E21ED7"/>
    <w:rsid w:val="00E226CD"/>
    <w:rsid w:val="00E22BD9"/>
    <w:rsid w:val="00E2309B"/>
    <w:rsid w:val="00E233AE"/>
    <w:rsid w:val="00E25340"/>
    <w:rsid w:val="00E255E8"/>
    <w:rsid w:val="00E256DE"/>
    <w:rsid w:val="00E30D73"/>
    <w:rsid w:val="00E3134C"/>
    <w:rsid w:val="00E33641"/>
    <w:rsid w:val="00E33A63"/>
    <w:rsid w:val="00E34BF4"/>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22A"/>
    <w:rsid w:val="00E50F94"/>
    <w:rsid w:val="00E5203C"/>
    <w:rsid w:val="00E52BD2"/>
    <w:rsid w:val="00E533D0"/>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5BC7"/>
    <w:rsid w:val="00E95DE0"/>
    <w:rsid w:val="00E960AD"/>
    <w:rsid w:val="00E960FC"/>
    <w:rsid w:val="00E97229"/>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17EC"/>
    <w:rsid w:val="00EB20B9"/>
    <w:rsid w:val="00EB235F"/>
    <w:rsid w:val="00EB3864"/>
    <w:rsid w:val="00EB3A3E"/>
    <w:rsid w:val="00EB3CB4"/>
    <w:rsid w:val="00EB4168"/>
    <w:rsid w:val="00EB4E6D"/>
    <w:rsid w:val="00EB5100"/>
    <w:rsid w:val="00EB556C"/>
    <w:rsid w:val="00EB5832"/>
    <w:rsid w:val="00EB5FD5"/>
    <w:rsid w:val="00EB6637"/>
    <w:rsid w:val="00EB6E15"/>
    <w:rsid w:val="00EB71F3"/>
    <w:rsid w:val="00EC0088"/>
    <w:rsid w:val="00EC1067"/>
    <w:rsid w:val="00EC1542"/>
    <w:rsid w:val="00EC2A47"/>
    <w:rsid w:val="00EC60D0"/>
    <w:rsid w:val="00EC65B1"/>
    <w:rsid w:val="00EC6DFA"/>
    <w:rsid w:val="00EC7235"/>
    <w:rsid w:val="00EC72DA"/>
    <w:rsid w:val="00EC7C37"/>
    <w:rsid w:val="00ED028A"/>
    <w:rsid w:val="00ED0BFC"/>
    <w:rsid w:val="00ED1F28"/>
    <w:rsid w:val="00ED250E"/>
    <w:rsid w:val="00ED2C3C"/>
    <w:rsid w:val="00ED4425"/>
    <w:rsid w:val="00ED4D15"/>
    <w:rsid w:val="00ED5184"/>
    <w:rsid w:val="00ED5DA1"/>
    <w:rsid w:val="00ED5DBF"/>
    <w:rsid w:val="00ED61D8"/>
    <w:rsid w:val="00ED69C2"/>
    <w:rsid w:val="00ED6B7F"/>
    <w:rsid w:val="00ED7674"/>
    <w:rsid w:val="00EE13BF"/>
    <w:rsid w:val="00EE3D9D"/>
    <w:rsid w:val="00EE50A0"/>
    <w:rsid w:val="00EE5CC0"/>
    <w:rsid w:val="00EE5E0F"/>
    <w:rsid w:val="00EE6C3D"/>
    <w:rsid w:val="00EE7006"/>
    <w:rsid w:val="00EF08B5"/>
    <w:rsid w:val="00EF08D4"/>
    <w:rsid w:val="00EF18E7"/>
    <w:rsid w:val="00EF195C"/>
    <w:rsid w:val="00EF21E4"/>
    <w:rsid w:val="00EF3766"/>
    <w:rsid w:val="00EF3D9C"/>
    <w:rsid w:val="00EF436E"/>
    <w:rsid w:val="00EF45D4"/>
    <w:rsid w:val="00EF4B12"/>
    <w:rsid w:val="00EF652B"/>
    <w:rsid w:val="00EF7180"/>
    <w:rsid w:val="00EF75D7"/>
    <w:rsid w:val="00EF7656"/>
    <w:rsid w:val="00F00351"/>
    <w:rsid w:val="00F00FAB"/>
    <w:rsid w:val="00F01093"/>
    <w:rsid w:val="00F02D73"/>
    <w:rsid w:val="00F0311E"/>
    <w:rsid w:val="00F039DC"/>
    <w:rsid w:val="00F03F92"/>
    <w:rsid w:val="00F04CB7"/>
    <w:rsid w:val="00F060B1"/>
    <w:rsid w:val="00F066B0"/>
    <w:rsid w:val="00F06D0B"/>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1A3E"/>
    <w:rsid w:val="00F42407"/>
    <w:rsid w:val="00F4347D"/>
    <w:rsid w:val="00F43AF7"/>
    <w:rsid w:val="00F43B56"/>
    <w:rsid w:val="00F457A4"/>
    <w:rsid w:val="00F45B66"/>
    <w:rsid w:val="00F46335"/>
    <w:rsid w:val="00F47680"/>
    <w:rsid w:val="00F47875"/>
    <w:rsid w:val="00F47CFC"/>
    <w:rsid w:val="00F47E9F"/>
    <w:rsid w:val="00F50142"/>
    <w:rsid w:val="00F50349"/>
    <w:rsid w:val="00F50CDC"/>
    <w:rsid w:val="00F52D95"/>
    <w:rsid w:val="00F52FAC"/>
    <w:rsid w:val="00F54B4D"/>
    <w:rsid w:val="00F552CB"/>
    <w:rsid w:val="00F5638A"/>
    <w:rsid w:val="00F57DA5"/>
    <w:rsid w:val="00F607EF"/>
    <w:rsid w:val="00F608D8"/>
    <w:rsid w:val="00F61B36"/>
    <w:rsid w:val="00F6325A"/>
    <w:rsid w:val="00F641CE"/>
    <w:rsid w:val="00F6578E"/>
    <w:rsid w:val="00F658F4"/>
    <w:rsid w:val="00F65D99"/>
    <w:rsid w:val="00F66243"/>
    <w:rsid w:val="00F6649F"/>
    <w:rsid w:val="00F6750C"/>
    <w:rsid w:val="00F6754D"/>
    <w:rsid w:val="00F67846"/>
    <w:rsid w:val="00F727C0"/>
    <w:rsid w:val="00F72B5E"/>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5AA4"/>
    <w:rsid w:val="00F862E5"/>
    <w:rsid w:val="00F871C8"/>
    <w:rsid w:val="00F8720D"/>
    <w:rsid w:val="00F87AB5"/>
    <w:rsid w:val="00F90503"/>
    <w:rsid w:val="00F91086"/>
    <w:rsid w:val="00F943DF"/>
    <w:rsid w:val="00F94853"/>
    <w:rsid w:val="00F95A27"/>
    <w:rsid w:val="00F9609F"/>
    <w:rsid w:val="00F964A3"/>
    <w:rsid w:val="00F96CDC"/>
    <w:rsid w:val="00F97B32"/>
    <w:rsid w:val="00F97CB0"/>
    <w:rsid w:val="00F97ECF"/>
    <w:rsid w:val="00F97F73"/>
    <w:rsid w:val="00FA02DE"/>
    <w:rsid w:val="00FA0BDF"/>
    <w:rsid w:val="00FA13A0"/>
    <w:rsid w:val="00FA2739"/>
    <w:rsid w:val="00FA2D23"/>
    <w:rsid w:val="00FA32E0"/>
    <w:rsid w:val="00FA356F"/>
    <w:rsid w:val="00FA365C"/>
    <w:rsid w:val="00FA405C"/>
    <w:rsid w:val="00FA5956"/>
    <w:rsid w:val="00FA5CDF"/>
    <w:rsid w:val="00FA6172"/>
    <w:rsid w:val="00FA6C62"/>
    <w:rsid w:val="00FA7822"/>
    <w:rsid w:val="00FB0212"/>
    <w:rsid w:val="00FB0D16"/>
    <w:rsid w:val="00FB2513"/>
    <w:rsid w:val="00FB2D6A"/>
    <w:rsid w:val="00FB31E6"/>
    <w:rsid w:val="00FB32BE"/>
    <w:rsid w:val="00FB35AE"/>
    <w:rsid w:val="00FB3AE8"/>
    <w:rsid w:val="00FB3C7B"/>
    <w:rsid w:val="00FB50E3"/>
    <w:rsid w:val="00FB6AB8"/>
    <w:rsid w:val="00FB6E87"/>
    <w:rsid w:val="00FB7A51"/>
    <w:rsid w:val="00FC29C3"/>
    <w:rsid w:val="00FC3646"/>
    <w:rsid w:val="00FC38E6"/>
    <w:rsid w:val="00FC40A1"/>
    <w:rsid w:val="00FC53FB"/>
    <w:rsid w:val="00FC58B9"/>
    <w:rsid w:val="00FC6843"/>
    <w:rsid w:val="00FD0916"/>
    <w:rsid w:val="00FD0F9B"/>
    <w:rsid w:val="00FD2136"/>
    <w:rsid w:val="00FD2174"/>
    <w:rsid w:val="00FD30FF"/>
    <w:rsid w:val="00FD3EAA"/>
    <w:rsid w:val="00FD457C"/>
    <w:rsid w:val="00FD4796"/>
    <w:rsid w:val="00FD49E6"/>
    <w:rsid w:val="00FD52F1"/>
    <w:rsid w:val="00FD60FD"/>
    <w:rsid w:val="00FD6797"/>
    <w:rsid w:val="00FD6BB2"/>
    <w:rsid w:val="00FD6CEE"/>
    <w:rsid w:val="00FD7375"/>
    <w:rsid w:val="00FD7919"/>
    <w:rsid w:val="00FD7B41"/>
    <w:rsid w:val="00FD7FE0"/>
    <w:rsid w:val="00FE0240"/>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2F59"/>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semiHidden/>
    <w:unhideWhenUsed/>
    <w:qFormat/>
    <w:rsid w:val="00007D9E"/>
    <w:pPr>
      <w:keepNext/>
      <w:keepLines/>
      <w:spacing w:before="40" w:after="0"/>
      <w:ind w:left="1296" w:hanging="1296"/>
      <w:outlineLvl w:val="6"/>
    </w:pPr>
    <w:rPr>
      <w:rFonts w:asciiTheme="majorHAnsi" w:eastAsiaTheme="majorEastAsia" w:hAnsiTheme="majorHAnsi" w:cstheme="majorBidi"/>
      <w:i/>
      <w:iCs/>
      <w:color w:val="243F60" w:themeColor="accent1" w:themeShade="7F"/>
      <w:lang w:eastAsia="en-US"/>
    </w:rPr>
  </w:style>
  <w:style w:type="paragraph" w:styleId="Ttulo8">
    <w:name w:val="heading 8"/>
    <w:basedOn w:val="Normal"/>
    <w:next w:val="Normal"/>
    <w:link w:val="Ttulo8Car"/>
    <w:uiPriority w:val="9"/>
    <w:semiHidden/>
    <w:unhideWhenUsed/>
    <w:qFormat/>
    <w:rsid w:val="00007D9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007D9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ncabezado,encabezado Car Car,*Header,anotacion,Encabezado1,LetterHeader,Cover Page,Encabezado Car Ca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aliases w:val="encabezado Car,encabezado Car Car Car,*Header Car,anotacion Car,Encabezado1 Car,LetterHeader Car,Cover Page Car,Encabezado Car Car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 w:type="character" w:customStyle="1" w:styleId="Ttulo7Car">
    <w:name w:val="Título 7 Car"/>
    <w:basedOn w:val="Fuentedeprrafopredeter"/>
    <w:link w:val="Ttulo7"/>
    <w:uiPriority w:val="9"/>
    <w:semiHidden/>
    <w:rsid w:val="00007D9E"/>
    <w:rPr>
      <w:rFonts w:asciiTheme="majorHAnsi" w:eastAsiaTheme="majorEastAsia" w:hAnsiTheme="majorHAnsi" w:cstheme="majorBidi"/>
      <w:i/>
      <w:iCs/>
      <w:color w:val="243F60" w:themeColor="accent1" w:themeShade="7F"/>
      <w:lang w:eastAsia="en-US"/>
    </w:rPr>
  </w:style>
  <w:style w:type="character" w:customStyle="1" w:styleId="Ttulo8Car">
    <w:name w:val="Título 8 Car"/>
    <w:basedOn w:val="Fuentedeprrafopredeter"/>
    <w:link w:val="Ttulo8"/>
    <w:uiPriority w:val="9"/>
    <w:semiHidden/>
    <w:rsid w:val="00007D9E"/>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07D9E"/>
    <w:rPr>
      <w:rFonts w:asciiTheme="majorHAnsi" w:eastAsiaTheme="majorEastAsia" w:hAnsiTheme="majorHAnsi" w:cstheme="majorBidi"/>
      <w:i/>
      <w:iCs/>
      <w:color w:val="272727" w:themeColor="text1" w:themeTint="D8"/>
      <w:sz w:val="21"/>
      <w:szCs w:val="21"/>
      <w:lang w:eastAsia="en-US"/>
    </w:rPr>
  </w:style>
  <w:style w:type="paragraph" w:styleId="Sangra3detindependiente">
    <w:name w:val="Body Text Indent 3"/>
    <w:basedOn w:val="Normal"/>
    <w:link w:val="Sangra3detindependienteCar"/>
    <w:unhideWhenUsed/>
    <w:rsid w:val="00007D9E"/>
    <w:pPr>
      <w:spacing w:after="120"/>
      <w:ind w:left="283"/>
    </w:pPr>
    <w:rPr>
      <w:rFonts w:cs="Times New Roman"/>
      <w:sz w:val="16"/>
      <w:szCs w:val="16"/>
      <w:lang w:eastAsia="en-US"/>
    </w:rPr>
  </w:style>
  <w:style w:type="character" w:customStyle="1" w:styleId="Sangra3detindependienteCar">
    <w:name w:val="Sangría 3 de t. independiente Car"/>
    <w:basedOn w:val="Fuentedeprrafopredeter"/>
    <w:link w:val="Sangra3detindependiente"/>
    <w:rsid w:val="00007D9E"/>
    <w:rPr>
      <w:rFonts w:cs="Times New Roman"/>
      <w:sz w:val="16"/>
      <w:szCs w:val="16"/>
      <w:lang w:eastAsia="en-US"/>
    </w:rPr>
  </w:style>
  <w:style w:type="paragraph" w:customStyle="1" w:styleId="xl82">
    <w:name w:val="xl82"/>
    <w:basedOn w:val="Normal"/>
    <w:rsid w:val="00007D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styleId="TDC1">
    <w:name w:val="toc 1"/>
    <w:basedOn w:val="Normal"/>
    <w:next w:val="Normal"/>
    <w:autoRedefine/>
    <w:uiPriority w:val="39"/>
    <w:unhideWhenUsed/>
    <w:rsid w:val="00007D9E"/>
    <w:pPr>
      <w:tabs>
        <w:tab w:val="left" w:pos="440"/>
        <w:tab w:val="right" w:leader="dot" w:pos="8828"/>
      </w:tabs>
      <w:spacing w:after="100"/>
    </w:pPr>
    <w:rPr>
      <w:rFonts w:asciiTheme="minorHAnsi" w:eastAsiaTheme="minorHAnsi" w:hAnsiTheme="minorHAnsi" w:cstheme="minorBidi"/>
      <w:lang w:eastAsia="en-US"/>
    </w:rPr>
  </w:style>
  <w:style w:type="paragraph" w:styleId="TDC2">
    <w:name w:val="toc 2"/>
    <w:basedOn w:val="Normal"/>
    <w:next w:val="Normal"/>
    <w:autoRedefine/>
    <w:uiPriority w:val="39"/>
    <w:unhideWhenUsed/>
    <w:rsid w:val="00007D9E"/>
    <w:pPr>
      <w:spacing w:after="100"/>
      <w:ind w:left="220"/>
    </w:pPr>
    <w:rPr>
      <w:rFonts w:asciiTheme="minorHAnsi" w:eastAsiaTheme="minorHAnsi" w:hAnsiTheme="minorHAnsi" w:cstheme="minorBidi"/>
      <w:lang w:eastAsia="en-US"/>
    </w:rPr>
  </w:style>
  <w:style w:type="paragraph" w:customStyle="1" w:styleId="F9E977197262459AB16AE09F8A4F0155">
    <w:name w:val="F9E977197262459AB16AE09F8A4F0155"/>
    <w:rsid w:val="00007D9E"/>
    <w:rPr>
      <w:rFonts w:asciiTheme="minorHAnsi" w:eastAsiaTheme="minorEastAsia" w:hAnsiTheme="minorHAnsi" w:cstheme="minorBidi"/>
    </w:rPr>
  </w:style>
  <w:style w:type="paragraph" w:customStyle="1" w:styleId="A0E349F008B644AAB6A282E0D042D17E">
    <w:name w:val="A0E349F008B644AAB6A282E0D042D17E"/>
    <w:rsid w:val="00007D9E"/>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007D9E"/>
  </w:style>
  <w:style w:type="paragraph" w:styleId="TDC3">
    <w:name w:val="toc 3"/>
    <w:basedOn w:val="Normal"/>
    <w:next w:val="Normal"/>
    <w:autoRedefine/>
    <w:uiPriority w:val="39"/>
    <w:unhideWhenUsed/>
    <w:rsid w:val="00007D9E"/>
    <w:pPr>
      <w:spacing w:after="100"/>
      <w:ind w:left="440"/>
    </w:pPr>
    <w:rPr>
      <w:rFonts w:asciiTheme="minorHAnsi" w:eastAsiaTheme="minorHAnsi" w:hAnsiTheme="minorHAnsi" w:cstheme="minorBidi"/>
      <w:lang w:eastAsia="en-US"/>
    </w:rPr>
  </w:style>
  <w:style w:type="paragraph" w:styleId="NormalWeb">
    <w:name w:val="Normal (Web)"/>
    <w:basedOn w:val="Normal"/>
    <w:uiPriority w:val="99"/>
    <w:unhideWhenUsed/>
    <w:rsid w:val="00007D9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07D9E"/>
    <w:rPr>
      <w:b/>
      <w:bCs/>
    </w:rPr>
  </w:style>
  <w:style w:type="paragraph" w:customStyle="1" w:styleId="Estilodetabla2">
    <w:name w:val="Estilo de tabla 2"/>
    <w:rsid w:val="00007D9E"/>
    <w:pPr>
      <w:suppressAutoHyphens/>
      <w:spacing w:after="0" w:line="240" w:lineRule="auto"/>
    </w:pPr>
    <w:rPr>
      <w:rFonts w:ascii="Helvetica" w:eastAsia="Helvetica" w:hAnsi="Helvetica" w:cs="Helvetica"/>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74</Pages>
  <Words>30719</Words>
  <Characters>168959</Characters>
  <Application>Microsoft Office Word</Application>
  <DocSecurity>0</DocSecurity>
  <Lines>1407</Lines>
  <Paragraphs>398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315</cp:revision>
  <cp:lastPrinted>2022-01-19T22:29:00Z</cp:lastPrinted>
  <dcterms:created xsi:type="dcterms:W3CDTF">2022-10-28T02:11:00Z</dcterms:created>
  <dcterms:modified xsi:type="dcterms:W3CDTF">2023-03-30T22:41:00Z</dcterms:modified>
</cp:coreProperties>
</file>