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109F66E2" w14:textId="5C42A263" w:rsidR="00B35890" w:rsidRDefault="009F5CC2" w:rsidP="007D4367">
      <w:pPr>
        <w:spacing w:after="0" w:line="240" w:lineRule="auto"/>
        <w:ind w:right="140"/>
        <w:jc w:val="center"/>
        <w:rPr>
          <w:rFonts w:ascii="Arial" w:eastAsia="Century Gothic" w:hAnsi="Arial" w:cs="Arial"/>
          <w:sz w:val="32"/>
          <w:szCs w:val="32"/>
        </w:rPr>
      </w:pPr>
      <w:bookmarkStart w:id="1" w:name="_Hlk139637119"/>
      <w:r>
        <w:rPr>
          <w:rFonts w:ascii="Arial" w:eastAsia="Century Gothic" w:hAnsi="Arial" w:cs="Arial"/>
          <w:b/>
          <w:bCs/>
          <w:sz w:val="32"/>
          <w:szCs w:val="32"/>
        </w:rPr>
        <w:t>LICITACIÓN PÚBLICA LOCAL</w:t>
      </w:r>
      <w:r w:rsidR="00D952CD" w:rsidRPr="00E42CFC">
        <w:rPr>
          <w:rFonts w:ascii="Arial" w:eastAsia="Century Gothic" w:hAnsi="Arial" w:cs="Arial"/>
          <w:b/>
          <w:bCs/>
          <w:sz w:val="32"/>
          <w:szCs w:val="32"/>
        </w:rPr>
        <w:t xml:space="preserve"> </w:t>
      </w:r>
      <w:r w:rsidR="00B55549">
        <w:rPr>
          <w:rFonts w:ascii="Arial" w:eastAsia="Century Gothic" w:hAnsi="Arial" w:cs="Arial"/>
          <w:b/>
          <w:bCs/>
          <w:sz w:val="32"/>
          <w:szCs w:val="32"/>
        </w:rPr>
        <w:t>SECGSSJ-LCCC-035</w:t>
      </w:r>
      <w:r w:rsidR="00F94907">
        <w:rPr>
          <w:rFonts w:ascii="Arial" w:eastAsia="Century Gothic" w:hAnsi="Arial" w:cs="Arial"/>
          <w:b/>
          <w:bCs/>
          <w:sz w:val="32"/>
          <w:szCs w:val="32"/>
        </w:rPr>
        <w:t>-2023</w:t>
      </w:r>
      <w:r w:rsidR="006E20EF" w:rsidRPr="00E42CFC">
        <w:rPr>
          <w:rFonts w:ascii="Arial" w:eastAsia="Century Gothic" w:hAnsi="Arial" w:cs="Arial"/>
          <w:b/>
          <w:bCs/>
          <w:sz w:val="32"/>
          <w:szCs w:val="32"/>
        </w:rPr>
        <w:t xml:space="preserve"> CON CONCURRENCIA DE COMITÉ</w:t>
      </w:r>
      <w:bookmarkEnd w:id="0"/>
      <w:bookmarkEnd w:id="1"/>
    </w:p>
    <w:p w14:paraId="391FECEA" w14:textId="77777777" w:rsidR="00B35890" w:rsidRDefault="00B35890" w:rsidP="007D4367">
      <w:pPr>
        <w:spacing w:after="0" w:line="240" w:lineRule="auto"/>
        <w:ind w:right="140"/>
        <w:jc w:val="center"/>
        <w:rPr>
          <w:rFonts w:ascii="Arial" w:eastAsia="Century Gothic" w:hAnsi="Arial" w:cs="Arial"/>
          <w:sz w:val="32"/>
          <w:szCs w:val="32"/>
        </w:rPr>
      </w:pPr>
    </w:p>
    <w:p w14:paraId="1811E4BB" w14:textId="4E3A9982" w:rsidR="00A21FF6" w:rsidRPr="007D4367" w:rsidRDefault="007A3CA5" w:rsidP="007D4367">
      <w:pPr>
        <w:spacing w:after="0" w:line="240" w:lineRule="auto"/>
        <w:ind w:right="140"/>
        <w:jc w:val="center"/>
        <w:rPr>
          <w:rFonts w:ascii="Arial" w:eastAsia="Century Gothic" w:hAnsi="Arial" w:cs="Arial"/>
          <w:sz w:val="32"/>
          <w:szCs w:val="32"/>
        </w:rPr>
      </w:pPr>
      <w:r w:rsidRPr="00E42CFC">
        <w:rPr>
          <w:rFonts w:ascii="Arial" w:hAnsi="Arial" w:cs="Arial"/>
          <w:b/>
          <w:bCs/>
          <w:sz w:val="28"/>
          <w:szCs w:val="28"/>
        </w:rPr>
        <w:t>“</w:t>
      </w:r>
      <w:r w:rsidR="00FA3231">
        <w:rPr>
          <w:rFonts w:ascii="Arial" w:hAnsi="Arial" w:cs="Arial"/>
          <w:b/>
          <w:bCs/>
          <w:sz w:val="28"/>
          <w:szCs w:val="28"/>
        </w:rPr>
        <w:t>ADQUISICIÓN DE JERINGAS PARA LAS DIFERENTES CAMPAÑAS DEL PROGRAMA DE VACUNACIÓN UNIVERSAL DEL O.P.D. SERVICIOS DE SALUD JALISCO</w:t>
      </w:r>
      <w:r w:rsidRPr="00E42CFC">
        <w:rPr>
          <w:rFonts w:ascii="Arial" w:hAnsi="Arial" w:cs="Arial"/>
          <w:b/>
          <w:bCs/>
          <w:sz w:val="28"/>
          <w:szCs w:val="28"/>
        </w:rPr>
        <w:t>”</w:t>
      </w:r>
    </w:p>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45F856C7" w:rsidR="00786E3B" w:rsidRPr="00E42CFC" w:rsidRDefault="00786E3B" w:rsidP="0009338E">
      <w:pP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br w:type="page"/>
      </w:r>
    </w:p>
    <w:p w14:paraId="49CA0F2A" w14:textId="72BB2CD3" w:rsidR="00197BDD" w:rsidRPr="000C18F7" w:rsidRDefault="00A209CC" w:rsidP="005A52B3">
      <w:pPr>
        <w:spacing w:after="0" w:line="240" w:lineRule="auto"/>
        <w:jc w:val="both"/>
        <w:rPr>
          <w:rFonts w:ascii="Arial" w:eastAsia="Arial" w:hAnsi="Arial" w:cs="Arial"/>
          <w:color w:val="000000"/>
          <w:sz w:val="18"/>
          <w:szCs w:val="18"/>
        </w:rPr>
      </w:pPr>
      <w:r w:rsidRPr="000C18F7">
        <w:rPr>
          <w:rFonts w:ascii="Arial" w:eastAsia="Arial" w:hAnsi="Arial" w:cs="Arial"/>
          <w:color w:val="000000"/>
          <w:sz w:val="18"/>
          <w:szCs w:val="18"/>
        </w:rPr>
        <w:lastRenderedPageBreak/>
        <w:t xml:space="preserve">De conformidad con lo previsto por el artículo 134 de la Constitución Política de los Estados Unidos Mexicanos; el artículo 69 numeral 3,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Orgánica del Poder Ejecutivo del Estado de Jalisco, los artículos 1, 2 y 3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55 fracción I</w:t>
      </w:r>
      <w:r w:rsidR="00FA3231">
        <w:rPr>
          <w:rFonts w:ascii="Arial" w:eastAsia="Arial" w:hAnsi="Arial" w:cs="Arial"/>
          <w:color w:val="000000"/>
          <w:sz w:val="18"/>
          <w:szCs w:val="18"/>
        </w:rPr>
        <w:t>I</w:t>
      </w:r>
      <w:r w:rsidRPr="000C18F7">
        <w:rPr>
          <w:rFonts w:ascii="Arial" w:eastAsia="Arial" w:hAnsi="Arial" w:cs="Arial"/>
          <w:color w:val="000000"/>
          <w:sz w:val="18"/>
          <w:szCs w:val="18"/>
        </w:rPr>
        <w:t xml:space="preserve">,  59, 63, 69, 79 fracción I, y demás relativos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bookmarkStart w:id="2" w:name="_Hlk126762448"/>
      <w:r w:rsidR="00E42CFC" w:rsidRPr="000C18F7">
        <w:rPr>
          <w:rFonts w:ascii="Arial" w:eastAsia="Arial" w:hAnsi="Arial" w:cs="Arial"/>
          <w:b/>
          <w:bCs/>
          <w:color w:val="000000"/>
          <w:sz w:val="18"/>
          <w:szCs w:val="18"/>
        </w:rPr>
        <w:t>ADQUISICIÓN</w:t>
      </w:r>
      <w:bookmarkEnd w:id="2"/>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9F5CC2">
        <w:rPr>
          <w:rFonts w:ascii="Arial" w:eastAsia="Arial" w:hAnsi="Arial" w:cs="Arial"/>
          <w:b/>
          <w:bCs/>
          <w:color w:val="000000"/>
          <w:sz w:val="18"/>
          <w:szCs w:val="18"/>
        </w:rPr>
        <w:t>LICITACIÓN PÚBLICA LOCAL</w:t>
      </w:r>
      <w:r w:rsidR="00E42CFC" w:rsidRPr="000C18F7">
        <w:rPr>
          <w:rFonts w:ascii="Arial" w:eastAsia="Arial" w:hAnsi="Arial" w:cs="Arial"/>
          <w:b/>
          <w:bCs/>
          <w:color w:val="000000"/>
          <w:sz w:val="18"/>
          <w:szCs w:val="18"/>
        </w:rPr>
        <w:t xml:space="preserve"> </w:t>
      </w:r>
      <w:r w:rsidR="00B55549">
        <w:rPr>
          <w:rFonts w:ascii="Arial" w:eastAsia="Arial" w:hAnsi="Arial" w:cs="Arial"/>
          <w:b/>
          <w:bCs/>
          <w:color w:val="000000"/>
          <w:sz w:val="18"/>
          <w:szCs w:val="18"/>
        </w:rPr>
        <w:t>SECGSSJ-LCCC-035</w:t>
      </w:r>
      <w:r w:rsidR="00F94907">
        <w:rPr>
          <w:rFonts w:ascii="Arial" w:eastAsia="Arial" w:hAnsi="Arial" w:cs="Arial"/>
          <w:b/>
          <w:bCs/>
          <w:color w:val="000000"/>
          <w:sz w:val="18"/>
          <w:szCs w:val="18"/>
        </w:rPr>
        <w:t>-2023</w:t>
      </w:r>
      <w:r w:rsidR="00E42CFC" w:rsidRPr="000C18F7">
        <w:rPr>
          <w:rFonts w:ascii="Arial" w:eastAsia="Arial" w:hAnsi="Arial" w:cs="Arial"/>
          <w:b/>
          <w:bCs/>
          <w:color w:val="000000"/>
          <w:sz w:val="18"/>
          <w:szCs w:val="18"/>
        </w:rPr>
        <w:t xml:space="preserve"> CON CONCURRENCIA DE COMITÉ, </w:t>
      </w:r>
      <w:r w:rsidR="00E42CFC" w:rsidRPr="000C18F7">
        <w:rPr>
          <w:rFonts w:ascii="Arial" w:eastAsia="Arial" w:hAnsi="Arial" w:cs="Arial"/>
          <w:color w:val="000000"/>
          <w:sz w:val="18"/>
          <w:szCs w:val="18"/>
        </w:rPr>
        <w:t xml:space="preserve">denominada </w:t>
      </w:r>
      <w:r w:rsidR="00E42CFC" w:rsidRPr="000C18F7">
        <w:rPr>
          <w:rFonts w:ascii="Arial" w:eastAsia="Arial" w:hAnsi="Arial" w:cs="Arial"/>
          <w:b/>
          <w:bCs/>
          <w:color w:val="000000"/>
          <w:sz w:val="18"/>
          <w:szCs w:val="18"/>
        </w:rPr>
        <w:t>“</w:t>
      </w:r>
      <w:r w:rsidR="00FA3231">
        <w:rPr>
          <w:rFonts w:ascii="Arial" w:hAnsi="Arial" w:cs="Arial"/>
          <w:b/>
          <w:bCs/>
          <w:sz w:val="18"/>
          <w:szCs w:val="18"/>
        </w:rPr>
        <w:t>ADQUISICIÓN DE JERINGAS PARA LAS DIFERENTES CAMPAÑAS DEL PROGRAMA DE VACUNACIÓN UNIVERSAL DEL O.P.D. SERVICIOS DE SALUD JALISCO</w:t>
      </w:r>
      <w:r w:rsidR="00E42CFC" w:rsidRPr="000C18F7">
        <w:rPr>
          <w:rFonts w:ascii="Arial" w:hAnsi="Arial" w:cs="Arial"/>
          <w:b/>
          <w:bCs/>
          <w:sz w:val="18"/>
          <w:szCs w:val="18"/>
        </w:rPr>
        <w:t>”</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ADQUISICIÓN</w:t>
      </w:r>
      <w:r w:rsidR="00E42CFC" w:rsidRPr="000C18F7">
        <w:rPr>
          <w:rFonts w:ascii="Arial" w:eastAsia="Arial" w:hAnsi="Arial" w:cs="Arial"/>
          <w:color w:val="000000"/>
          <w:sz w:val="18"/>
          <w:szCs w:val="18"/>
        </w:rPr>
        <w:t xml:space="preserve">, el cual </w:t>
      </w:r>
      <w:r w:rsidR="00E42CFC" w:rsidRPr="008310D8">
        <w:rPr>
          <w:rFonts w:ascii="Arial" w:eastAsia="Arial" w:hAnsi="Arial" w:cs="Arial"/>
          <w:color w:val="000000"/>
          <w:sz w:val="18"/>
          <w:szCs w:val="18"/>
        </w:rPr>
        <w:t xml:space="preserve">se llevará a cabo con recursos </w:t>
      </w:r>
      <w:r w:rsidR="008310D8" w:rsidRPr="008310D8">
        <w:rPr>
          <w:rFonts w:ascii="Arial" w:eastAsia="Arial" w:hAnsi="Arial" w:cs="Arial"/>
          <w:b/>
          <w:bCs/>
          <w:color w:val="000000"/>
          <w:sz w:val="18"/>
          <w:szCs w:val="18"/>
        </w:rPr>
        <w:t xml:space="preserve">FEDERALES FASSA </w:t>
      </w:r>
      <w:r w:rsidR="00E42CFC" w:rsidRPr="008310D8">
        <w:rPr>
          <w:rFonts w:ascii="Arial" w:eastAsia="Arial" w:hAnsi="Arial" w:cs="Arial"/>
          <w:bCs/>
          <w:color w:val="000000"/>
          <w:sz w:val="18"/>
          <w:szCs w:val="18"/>
        </w:rPr>
        <w:t>del</w:t>
      </w:r>
      <w:r w:rsidR="00E42CFC" w:rsidRPr="008310D8">
        <w:rPr>
          <w:rFonts w:ascii="Arial" w:eastAsia="Arial" w:hAnsi="Arial" w:cs="Arial"/>
          <w:b/>
          <w:color w:val="000000"/>
          <w:sz w:val="18"/>
          <w:szCs w:val="18"/>
        </w:rPr>
        <w:t xml:space="preserve"> Ejercicio </w:t>
      </w:r>
      <w:r w:rsidR="00E42CFC" w:rsidRPr="008310D8">
        <w:rPr>
          <w:rFonts w:ascii="Arial" w:eastAsia="Arial" w:hAnsi="Arial" w:cs="Arial"/>
          <w:b/>
          <w:bCs/>
          <w:color w:val="000000"/>
          <w:sz w:val="18"/>
          <w:szCs w:val="18"/>
        </w:rPr>
        <w:t>Presupuestal</w:t>
      </w:r>
      <w:r w:rsidR="00E42CFC" w:rsidRPr="008310D8">
        <w:rPr>
          <w:rFonts w:ascii="Arial" w:eastAsia="Arial" w:hAnsi="Arial" w:cs="Arial"/>
          <w:b/>
          <w:color w:val="000000"/>
          <w:sz w:val="18"/>
          <w:szCs w:val="18"/>
        </w:rPr>
        <w:t xml:space="preserve"> 2023 </w:t>
      </w:r>
      <w:r w:rsidR="00E42CFC" w:rsidRPr="008310D8">
        <w:rPr>
          <w:rFonts w:ascii="Arial" w:eastAsia="Arial" w:hAnsi="Arial" w:cs="Arial"/>
          <w:bCs/>
          <w:color w:val="000000"/>
          <w:sz w:val="18"/>
          <w:szCs w:val="18"/>
        </w:rPr>
        <w:t xml:space="preserve">Partida Objeto del Gasto </w:t>
      </w:r>
      <w:r w:rsidR="00B33AD2" w:rsidRPr="008310D8">
        <w:rPr>
          <w:rFonts w:ascii="Arial" w:eastAsia="Arial" w:hAnsi="Arial" w:cs="Arial"/>
          <w:b/>
          <w:color w:val="000000"/>
          <w:sz w:val="18"/>
          <w:szCs w:val="18"/>
        </w:rPr>
        <w:t>25</w:t>
      </w:r>
      <w:r w:rsidR="008310D8" w:rsidRPr="008310D8">
        <w:rPr>
          <w:rFonts w:ascii="Arial" w:eastAsia="Arial" w:hAnsi="Arial" w:cs="Arial"/>
          <w:b/>
          <w:color w:val="000000"/>
          <w:sz w:val="18"/>
          <w:szCs w:val="18"/>
        </w:rPr>
        <w:t>401</w:t>
      </w:r>
      <w:r w:rsidRPr="000C18F7">
        <w:rPr>
          <w:rFonts w:ascii="Arial" w:eastAsia="Arial" w:hAnsi="Arial" w:cs="Arial"/>
          <w:bCs/>
          <w:color w:val="000000"/>
          <w:sz w:val="18"/>
          <w:szCs w:val="18"/>
        </w:rPr>
        <w:t>. El proceso se llevará de conformidad a lo establecido en las siguientes</w:t>
      </w:r>
      <w:r w:rsidR="00197BDD" w:rsidRPr="000C18F7">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6D03624C" w14:textId="31644ED9" w:rsidR="0028040D" w:rsidRPr="00E42CFC" w:rsidRDefault="0028040D"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 xml:space="preserve">B A S E S </w:t>
      </w:r>
    </w:p>
    <w:p w14:paraId="0046E853" w14:textId="77777777" w:rsidR="001702DF" w:rsidRPr="00E42CFC" w:rsidRDefault="001702DF" w:rsidP="00E66674">
      <w:pPr>
        <w:spacing w:after="0" w:line="240" w:lineRule="auto"/>
        <w:rPr>
          <w:rFonts w:ascii="Arial" w:eastAsia="Times New Roman" w:hAnsi="Arial" w:cs="Arial"/>
          <w:sz w:val="18"/>
          <w:szCs w:val="18"/>
        </w:rPr>
      </w:pPr>
    </w:p>
    <w:p w14:paraId="4269382D" w14:textId="7CCC5139" w:rsidR="0028040D" w:rsidRDefault="0028040D" w:rsidP="00E66674">
      <w:pPr>
        <w:spacing w:after="0" w:line="240" w:lineRule="auto"/>
        <w:ind w:right="140"/>
        <w:rPr>
          <w:rFonts w:ascii="Arial" w:eastAsia="Arial" w:hAnsi="Arial" w:cs="Arial"/>
          <w:color w:val="000000"/>
          <w:sz w:val="18"/>
          <w:szCs w:val="18"/>
          <w:u w:val="single"/>
        </w:rPr>
      </w:pPr>
      <w:r w:rsidRPr="00E42CFC">
        <w:rPr>
          <w:rFonts w:ascii="Arial" w:eastAsia="Arial" w:hAnsi="Arial" w:cs="Arial"/>
          <w:color w:val="000000"/>
          <w:sz w:val="18"/>
          <w:szCs w:val="18"/>
          <w:u w:val="single"/>
        </w:rPr>
        <w:t xml:space="preserve">Para los fines de estas </w:t>
      </w:r>
      <w:r w:rsidR="002D34D1" w:rsidRPr="00E42CFC">
        <w:rPr>
          <w:rFonts w:ascii="Arial" w:eastAsia="Arial" w:hAnsi="Arial" w:cs="Arial"/>
          <w:b/>
          <w:color w:val="000000"/>
          <w:sz w:val="18"/>
          <w:szCs w:val="18"/>
          <w:u w:val="single"/>
        </w:rPr>
        <w:t>BASES</w:t>
      </w:r>
      <w:r w:rsidRPr="00E42CFC">
        <w:rPr>
          <w:rFonts w:ascii="Arial" w:eastAsia="Arial" w:hAnsi="Arial" w:cs="Arial"/>
          <w:color w:val="000000"/>
          <w:sz w:val="18"/>
          <w:szCs w:val="18"/>
          <w:u w:val="single"/>
        </w:rPr>
        <w:t>, se entenderá por:</w:t>
      </w:r>
    </w:p>
    <w:p w14:paraId="7E20EA33" w14:textId="4FC59725" w:rsidR="005420EA" w:rsidRDefault="005420EA" w:rsidP="00E66674">
      <w:pPr>
        <w:spacing w:after="0" w:line="240" w:lineRule="auto"/>
        <w:ind w:right="140"/>
        <w:rPr>
          <w:rFonts w:ascii="Arial" w:eastAsia="Arial" w:hAnsi="Arial" w:cs="Arial"/>
          <w:color w:val="000000"/>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7"/>
        <w:gridCol w:w="11"/>
        <w:gridCol w:w="7189"/>
      </w:tblGrid>
      <w:tr w:rsidR="005420EA" w:rsidRPr="000C18F7" w14:paraId="166A13A1" w14:textId="77777777" w:rsidTr="005420EA">
        <w:trPr>
          <w:trHeight w:val="615"/>
        </w:trPr>
        <w:tc>
          <w:tcPr>
            <w:tcW w:w="1211" w:type="pct"/>
            <w:gridSpan w:val="2"/>
            <w:shd w:val="clear" w:color="auto" w:fill="D9D9D9"/>
            <w:vAlign w:val="center"/>
          </w:tcPr>
          <w:p w14:paraId="799E5F14" w14:textId="3BB5A6D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shd w:val="clear" w:color="auto" w:fill="D9D9D9"/>
            <w:vAlign w:val="center"/>
          </w:tcPr>
          <w:p w14:paraId="4BB268C4"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5420EA">
        <w:trPr>
          <w:trHeight w:val="315"/>
        </w:trPr>
        <w:tc>
          <w:tcPr>
            <w:tcW w:w="1211" w:type="pct"/>
            <w:gridSpan w:val="2"/>
            <w:vAlign w:val="center"/>
          </w:tcPr>
          <w:p w14:paraId="7E7FB497" w14:textId="4FCF29A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5420EA">
        <w:trPr>
          <w:trHeight w:val="315"/>
        </w:trPr>
        <w:tc>
          <w:tcPr>
            <w:tcW w:w="1211" w:type="pct"/>
            <w:gridSpan w:val="2"/>
            <w:shd w:val="clear" w:color="auto" w:fill="D9D9D9"/>
            <w:vAlign w:val="center"/>
          </w:tcPr>
          <w:p w14:paraId="2DFE1910" w14:textId="597E2E4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shd w:val="clear" w:color="auto" w:fill="D9D9D9"/>
            <w:vAlign w:val="center"/>
          </w:tcPr>
          <w:p w14:paraId="08143AE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5420EA">
        <w:trPr>
          <w:trHeight w:val="615"/>
        </w:trPr>
        <w:tc>
          <w:tcPr>
            <w:tcW w:w="1211" w:type="pct"/>
            <w:gridSpan w:val="2"/>
            <w:vAlign w:val="center"/>
          </w:tcPr>
          <w:p w14:paraId="6D45049B" w14:textId="58C1691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5420EA">
        <w:trPr>
          <w:trHeight w:val="315"/>
        </w:trPr>
        <w:tc>
          <w:tcPr>
            <w:tcW w:w="1211" w:type="pct"/>
            <w:gridSpan w:val="2"/>
            <w:shd w:val="clear" w:color="auto" w:fill="D9D9D9"/>
            <w:vAlign w:val="center"/>
          </w:tcPr>
          <w:p w14:paraId="6D710FCB" w14:textId="0EE9DD1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shd w:val="clear" w:color="auto" w:fill="D9D9D9"/>
            <w:vAlign w:val="center"/>
          </w:tcPr>
          <w:p w14:paraId="2577C76C"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5420EA">
        <w:trPr>
          <w:trHeight w:val="615"/>
        </w:trPr>
        <w:tc>
          <w:tcPr>
            <w:tcW w:w="1211" w:type="pct"/>
            <w:gridSpan w:val="2"/>
            <w:vAlign w:val="center"/>
          </w:tcPr>
          <w:p w14:paraId="147DFEDF" w14:textId="3CD3A29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0B44D694"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EB3B79">
              <w:rPr>
                <w:rFonts w:ascii="Arial" w:eastAsia="Arial" w:hAnsi="Arial" w:cs="Arial"/>
                <w:b/>
                <w:color w:val="222222"/>
                <w:sz w:val="18"/>
                <w:szCs w:val="18"/>
              </w:rPr>
              <w:t>LEY</w:t>
            </w:r>
            <w:r w:rsidRPr="000C18F7">
              <w:rPr>
                <w:rFonts w:ascii="Arial" w:hAnsi="Arial" w:cs="Arial"/>
                <w:color w:val="000000"/>
                <w:sz w:val="18"/>
                <w:szCs w:val="18"/>
              </w:rPr>
              <w:t>.</w:t>
            </w:r>
          </w:p>
        </w:tc>
      </w:tr>
      <w:tr w:rsidR="005420EA" w:rsidRPr="000C18F7" w14:paraId="38EFFA83" w14:textId="77777777" w:rsidTr="005420EA">
        <w:trPr>
          <w:trHeight w:val="315"/>
        </w:trPr>
        <w:tc>
          <w:tcPr>
            <w:tcW w:w="1211" w:type="pct"/>
            <w:gridSpan w:val="2"/>
            <w:shd w:val="clear" w:color="auto" w:fill="D9D9D9"/>
            <w:vAlign w:val="center"/>
          </w:tcPr>
          <w:p w14:paraId="0A6C96B8" w14:textId="1E11F9B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shd w:val="clear" w:color="auto" w:fill="D9D9D9"/>
            <w:vAlign w:val="center"/>
          </w:tcPr>
          <w:p w14:paraId="02DED07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5420EA" w:rsidRPr="000C18F7" w14:paraId="31AA55B8" w14:textId="77777777" w:rsidTr="005420EA">
        <w:trPr>
          <w:trHeight w:val="615"/>
        </w:trPr>
        <w:tc>
          <w:tcPr>
            <w:tcW w:w="1211" w:type="pct"/>
            <w:gridSpan w:val="2"/>
            <w:vAlign w:val="center"/>
          </w:tcPr>
          <w:p w14:paraId="696A3D8B" w14:textId="1980F55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ÁREA REQUIRENTE</w:t>
            </w:r>
          </w:p>
        </w:tc>
        <w:tc>
          <w:tcPr>
            <w:tcW w:w="3789" w:type="pct"/>
            <w:vAlign w:val="center"/>
          </w:tcPr>
          <w:p w14:paraId="2BC7F90E" w14:textId="12F9A924" w:rsidR="00432A1C" w:rsidRPr="00432A1C" w:rsidRDefault="002875DE" w:rsidP="005420EA">
            <w:pPr>
              <w:widowControl w:val="0"/>
              <w:spacing w:after="0" w:line="240" w:lineRule="auto"/>
              <w:jc w:val="both"/>
              <w:rPr>
                <w:rFonts w:ascii="Arial" w:hAnsi="Arial" w:cs="Arial"/>
                <w:b/>
                <w:bCs/>
                <w:color w:val="000000"/>
                <w:sz w:val="18"/>
                <w:szCs w:val="18"/>
              </w:rPr>
            </w:pPr>
            <w:r>
              <w:rPr>
                <w:rFonts w:ascii="Arial" w:eastAsia="Arial" w:hAnsi="Arial" w:cs="Arial"/>
                <w:b/>
                <w:bCs/>
                <w:color w:val="000000"/>
                <w:sz w:val="18"/>
                <w:szCs w:val="18"/>
              </w:rPr>
              <w:t>Subdirección General de Programas en Salud</w:t>
            </w:r>
          </w:p>
        </w:tc>
      </w:tr>
      <w:tr w:rsidR="005420EA" w:rsidRPr="000C18F7" w14:paraId="12994A1C" w14:textId="77777777" w:rsidTr="005420EA">
        <w:trPr>
          <w:trHeight w:val="315"/>
        </w:trPr>
        <w:tc>
          <w:tcPr>
            <w:tcW w:w="1211" w:type="pct"/>
            <w:gridSpan w:val="2"/>
            <w:shd w:val="clear" w:color="auto" w:fill="D9D9D9" w:themeFill="background1" w:themeFillShade="D9"/>
            <w:vAlign w:val="center"/>
          </w:tcPr>
          <w:p w14:paraId="6EA74031" w14:textId="32A4A59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shd w:val="clear" w:color="auto" w:fill="D9D9D9" w:themeFill="background1" w:themeFillShade="D9"/>
            <w:vAlign w:val="center"/>
          </w:tcPr>
          <w:p w14:paraId="21569B8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5420EA" w:rsidRPr="000C18F7" w14:paraId="05EEF944" w14:textId="77777777" w:rsidTr="005420EA">
        <w:trPr>
          <w:trHeight w:val="615"/>
        </w:trPr>
        <w:tc>
          <w:tcPr>
            <w:tcW w:w="1211" w:type="pct"/>
            <w:gridSpan w:val="2"/>
            <w:shd w:val="clear" w:color="auto" w:fill="auto"/>
            <w:vAlign w:val="center"/>
          </w:tcPr>
          <w:p w14:paraId="1DBCD344" w14:textId="717049D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shd w:val="clear" w:color="auto" w:fill="auto"/>
            <w:vAlign w:val="center"/>
          </w:tcPr>
          <w:p w14:paraId="700188E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0C18F7" w14:paraId="367D342F" w14:textId="77777777" w:rsidTr="005420EA">
        <w:trPr>
          <w:trHeight w:val="615"/>
        </w:trPr>
        <w:tc>
          <w:tcPr>
            <w:tcW w:w="1211" w:type="pct"/>
            <w:gridSpan w:val="2"/>
            <w:shd w:val="clear" w:color="auto" w:fill="D9D9D9" w:themeFill="background1" w:themeFillShade="D9"/>
            <w:vAlign w:val="center"/>
          </w:tcPr>
          <w:p w14:paraId="3BDD6146" w14:textId="7BCED191" w:rsidR="005420EA" w:rsidRPr="000C18F7" w:rsidRDefault="005420EA" w:rsidP="00266B00">
            <w:pPr>
              <w:widowControl w:val="0"/>
              <w:spacing w:after="0" w:line="240" w:lineRule="auto"/>
              <w:ind w:left="-118"/>
              <w:jc w:val="center"/>
              <w:rPr>
                <w:rFonts w:ascii="Arial" w:hAnsi="Arial" w:cs="Arial"/>
                <w:b/>
                <w:color w:val="000000"/>
                <w:sz w:val="18"/>
                <w:szCs w:val="18"/>
              </w:rPr>
            </w:pPr>
            <w:r w:rsidRPr="000C18F7">
              <w:rPr>
                <w:rFonts w:ascii="Arial" w:hAnsi="Arial" w:cs="Arial"/>
                <w:b/>
                <w:color w:val="000000"/>
                <w:sz w:val="18"/>
                <w:szCs w:val="18"/>
              </w:rPr>
              <w:t xml:space="preserve">EMPRESA </w:t>
            </w:r>
            <w:proofErr w:type="gramStart"/>
            <w:r w:rsidRPr="000C18F7">
              <w:rPr>
                <w:rFonts w:ascii="Arial" w:hAnsi="Arial" w:cs="Arial"/>
                <w:b/>
                <w:color w:val="000000"/>
                <w:sz w:val="18"/>
                <w:szCs w:val="18"/>
              </w:rPr>
              <w:t>PRO INTEGRIDAD</w:t>
            </w:r>
            <w:proofErr w:type="gramEnd"/>
          </w:p>
        </w:tc>
        <w:tc>
          <w:tcPr>
            <w:tcW w:w="3789" w:type="pct"/>
            <w:shd w:val="clear" w:color="auto" w:fill="D9D9D9" w:themeFill="background1" w:themeFillShade="D9"/>
            <w:vAlign w:val="center"/>
          </w:tcPr>
          <w:p w14:paraId="36E97D6B"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5420EA" w:rsidRPr="000C18F7" w14:paraId="2D2D8690" w14:textId="77777777" w:rsidTr="005420EA">
        <w:trPr>
          <w:trHeight w:val="615"/>
        </w:trPr>
        <w:tc>
          <w:tcPr>
            <w:tcW w:w="1211" w:type="pct"/>
            <w:gridSpan w:val="2"/>
            <w:shd w:val="clear" w:color="auto" w:fill="auto"/>
            <w:vAlign w:val="center"/>
          </w:tcPr>
          <w:p w14:paraId="7C47BF65" w14:textId="7037559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shd w:val="clear" w:color="auto" w:fill="auto"/>
            <w:vAlign w:val="center"/>
          </w:tcPr>
          <w:p w14:paraId="67867B1A"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5420EA" w:rsidRPr="000C18F7" w14:paraId="34F9ECB9" w14:textId="77777777" w:rsidTr="005420EA">
        <w:trPr>
          <w:trHeight w:val="615"/>
        </w:trPr>
        <w:tc>
          <w:tcPr>
            <w:tcW w:w="1211" w:type="pct"/>
            <w:gridSpan w:val="2"/>
            <w:shd w:val="clear" w:color="auto" w:fill="D9D9D9" w:themeFill="background1" w:themeFillShade="D9"/>
            <w:vAlign w:val="center"/>
          </w:tcPr>
          <w:p w14:paraId="46900E4A" w14:textId="569B5F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shd w:val="clear" w:color="auto" w:fill="D9D9D9" w:themeFill="background1" w:themeFillShade="D9"/>
            <w:vAlign w:val="center"/>
          </w:tcPr>
          <w:p w14:paraId="1F810DC4" w14:textId="069BE2C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0C18F7" w14:paraId="3D0E4F92" w14:textId="77777777" w:rsidTr="005420EA">
        <w:trPr>
          <w:trHeight w:val="315"/>
        </w:trPr>
        <w:tc>
          <w:tcPr>
            <w:tcW w:w="1211" w:type="pct"/>
            <w:gridSpan w:val="2"/>
            <w:shd w:val="clear" w:color="auto" w:fill="auto"/>
            <w:vAlign w:val="center"/>
          </w:tcPr>
          <w:p w14:paraId="72FB4AD9" w14:textId="4407E47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shd w:val="clear" w:color="auto" w:fill="auto"/>
            <w:vAlign w:val="center"/>
          </w:tcPr>
          <w:p w14:paraId="2D73584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5420EA" w:rsidRPr="000C18F7" w14:paraId="5472F0C2" w14:textId="77777777" w:rsidTr="005420EA">
        <w:trPr>
          <w:trHeight w:val="315"/>
        </w:trPr>
        <w:tc>
          <w:tcPr>
            <w:tcW w:w="1211" w:type="pct"/>
            <w:gridSpan w:val="2"/>
            <w:shd w:val="clear" w:color="auto" w:fill="D9D9D9" w:themeFill="background1" w:themeFillShade="D9"/>
            <w:vAlign w:val="center"/>
          </w:tcPr>
          <w:p w14:paraId="690F5B38" w14:textId="3964D1F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shd w:val="clear" w:color="auto" w:fill="D9D9D9" w:themeFill="background1" w:themeFillShade="D9"/>
            <w:vAlign w:val="center"/>
          </w:tcPr>
          <w:p w14:paraId="0D2B629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5420EA" w:rsidRPr="000C18F7" w14:paraId="59CCD69A" w14:textId="77777777" w:rsidTr="005420EA">
        <w:trPr>
          <w:trHeight w:val="315"/>
        </w:trPr>
        <w:tc>
          <w:tcPr>
            <w:tcW w:w="1211" w:type="pct"/>
            <w:gridSpan w:val="2"/>
            <w:shd w:val="clear" w:color="auto" w:fill="auto"/>
            <w:vAlign w:val="center"/>
          </w:tcPr>
          <w:p w14:paraId="588B2681" w14:textId="33ACB416" w:rsidR="005420EA" w:rsidRPr="000C18F7" w:rsidRDefault="00EB3B79" w:rsidP="005420EA">
            <w:pPr>
              <w:widowControl w:val="0"/>
              <w:spacing w:after="0" w:line="240" w:lineRule="auto"/>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shd w:val="clear" w:color="auto" w:fill="auto"/>
            <w:vAlign w:val="center"/>
          </w:tcPr>
          <w:p w14:paraId="6D510F82" w14:textId="3550D48F" w:rsidR="005420EA" w:rsidRPr="000C18F7" w:rsidRDefault="00EB3B79" w:rsidP="005420EA">
            <w:pPr>
              <w:widowControl w:val="0"/>
              <w:spacing w:after="0" w:line="240" w:lineRule="auto"/>
              <w:jc w:val="both"/>
              <w:rPr>
                <w:rFonts w:ascii="Arial" w:hAnsi="Arial" w:cs="Arial"/>
                <w:color w:val="000000"/>
                <w:sz w:val="18"/>
                <w:szCs w:val="18"/>
              </w:rPr>
            </w:pPr>
            <w:r>
              <w:rPr>
                <w:rFonts w:ascii="Arial" w:eastAsia="Arial" w:hAnsi="Arial" w:cs="Arial"/>
                <w:b/>
                <w:color w:val="222222"/>
                <w:sz w:val="18"/>
                <w:szCs w:val="18"/>
              </w:rPr>
              <w:t>LEY</w:t>
            </w:r>
            <w:r w:rsidR="005420EA"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33989D29" w14:textId="77777777" w:rsidTr="005420EA">
        <w:trPr>
          <w:trHeight w:val="615"/>
        </w:trPr>
        <w:tc>
          <w:tcPr>
            <w:tcW w:w="1211" w:type="pct"/>
            <w:gridSpan w:val="2"/>
            <w:shd w:val="clear" w:color="auto" w:fill="D9D9D9" w:themeFill="background1" w:themeFillShade="D9"/>
            <w:vAlign w:val="center"/>
          </w:tcPr>
          <w:p w14:paraId="2251ACD6" w14:textId="50AA1B5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shd w:val="clear" w:color="auto" w:fill="D9D9D9" w:themeFill="background1" w:themeFillShade="D9"/>
            <w:vAlign w:val="center"/>
          </w:tcPr>
          <w:p w14:paraId="32604DE2"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5420EA" w:rsidRPr="000C18F7" w14:paraId="5E5542C7" w14:textId="77777777" w:rsidTr="005420EA">
        <w:trPr>
          <w:trHeight w:val="615"/>
        </w:trPr>
        <w:tc>
          <w:tcPr>
            <w:tcW w:w="1211" w:type="pct"/>
            <w:gridSpan w:val="2"/>
            <w:shd w:val="clear" w:color="auto" w:fill="auto"/>
            <w:vAlign w:val="center"/>
          </w:tcPr>
          <w:p w14:paraId="00D2015E" w14:textId="28E8DC8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ÓRGANO INTERNO DE CONTROL</w:t>
            </w:r>
          </w:p>
        </w:tc>
        <w:tc>
          <w:tcPr>
            <w:tcW w:w="3789" w:type="pct"/>
            <w:shd w:val="clear" w:color="auto" w:fill="auto"/>
            <w:vAlign w:val="center"/>
          </w:tcPr>
          <w:p w14:paraId="138B33F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0C18F7" w14:paraId="7088E527" w14:textId="77777777" w:rsidTr="005420EA">
        <w:trPr>
          <w:trHeight w:val="315"/>
        </w:trPr>
        <w:tc>
          <w:tcPr>
            <w:tcW w:w="1211" w:type="pct"/>
            <w:gridSpan w:val="2"/>
            <w:shd w:val="clear" w:color="auto" w:fill="D9D9D9" w:themeFill="background1" w:themeFillShade="D9"/>
            <w:vAlign w:val="center"/>
          </w:tcPr>
          <w:p w14:paraId="07EFAC8B" w14:textId="51E90E6E"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PARTICIPANTE o LICITANTE</w:t>
            </w:r>
          </w:p>
        </w:tc>
        <w:tc>
          <w:tcPr>
            <w:tcW w:w="3789" w:type="pct"/>
            <w:shd w:val="clear" w:color="auto" w:fill="D9D9D9" w:themeFill="background1" w:themeFillShade="D9"/>
            <w:vAlign w:val="center"/>
          </w:tcPr>
          <w:p w14:paraId="10BAFD02" w14:textId="283BC391"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o proposición.</w:t>
            </w:r>
          </w:p>
        </w:tc>
      </w:tr>
      <w:tr w:rsidR="005420EA" w:rsidRPr="000C18F7" w14:paraId="72CD7EAA" w14:textId="77777777" w:rsidTr="005420EA">
        <w:trPr>
          <w:trHeight w:val="615"/>
        </w:trPr>
        <w:tc>
          <w:tcPr>
            <w:tcW w:w="1211" w:type="pct"/>
            <w:gridSpan w:val="2"/>
            <w:shd w:val="clear" w:color="auto" w:fill="auto"/>
            <w:vAlign w:val="center"/>
          </w:tcPr>
          <w:p w14:paraId="4ECC088C" w14:textId="5BF89DF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PROCEDIMIENTO DE ADQUISICIÓN</w:t>
            </w:r>
          </w:p>
        </w:tc>
        <w:tc>
          <w:tcPr>
            <w:tcW w:w="3789" w:type="pct"/>
            <w:shd w:val="clear" w:color="auto" w:fill="auto"/>
            <w:vAlign w:val="center"/>
          </w:tcPr>
          <w:p w14:paraId="0470B49C" w14:textId="2FA513A0" w:rsidR="005420EA" w:rsidRPr="000C18F7" w:rsidRDefault="009F5CC2" w:rsidP="005420EA">
            <w:pPr>
              <w:widowControl w:val="0"/>
              <w:spacing w:after="0" w:line="240" w:lineRule="auto"/>
              <w:jc w:val="both"/>
              <w:rPr>
                <w:rFonts w:ascii="Arial" w:hAnsi="Arial" w:cs="Arial"/>
                <w:color w:val="000000"/>
                <w:sz w:val="18"/>
                <w:szCs w:val="18"/>
              </w:rPr>
            </w:pPr>
            <w:r>
              <w:rPr>
                <w:rFonts w:ascii="Arial" w:hAnsi="Arial" w:cs="Arial"/>
                <w:color w:val="000000"/>
                <w:sz w:val="18"/>
                <w:szCs w:val="18"/>
              </w:rPr>
              <w:t>LICITACIÓN PÚBLICA LOCAL</w:t>
            </w:r>
            <w:r w:rsidR="005420EA" w:rsidRPr="000C18F7">
              <w:rPr>
                <w:rFonts w:ascii="Arial" w:hAnsi="Arial" w:cs="Arial"/>
                <w:color w:val="000000"/>
                <w:sz w:val="18"/>
                <w:szCs w:val="18"/>
              </w:rPr>
              <w:t xml:space="preserve"> </w:t>
            </w:r>
            <w:r w:rsidR="00B55549">
              <w:rPr>
                <w:rFonts w:ascii="Arial" w:hAnsi="Arial" w:cs="Arial"/>
                <w:color w:val="000000"/>
                <w:sz w:val="18"/>
                <w:szCs w:val="18"/>
              </w:rPr>
              <w:t>SECGSSJ-LCCC-035</w:t>
            </w:r>
            <w:r w:rsidR="00F94907">
              <w:rPr>
                <w:rFonts w:ascii="Arial" w:hAnsi="Arial" w:cs="Arial"/>
                <w:color w:val="000000"/>
                <w:sz w:val="18"/>
                <w:szCs w:val="18"/>
              </w:rPr>
              <w:t>-2023</w:t>
            </w:r>
            <w:r w:rsidR="005420EA" w:rsidRPr="000C18F7">
              <w:rPr>
                <w:rFonts w:ascii="Arial" w:hAnsi="Arial" w:cs="Arial"/>
                <w:color w:val="000000"/>
                <w:sz w:val="18"/>
                <w:szCs w:val="18"/>
              </w:rPr>
              <w:t xml:space="preserve"> CON CONCURRENCIA DE COMITÉ, “</w:t>
            </w:r>
            <w:r w:rsidR="00FA3231">
              <w:rPr>
                <w:rFonts w:ascii="Arial" w:hAnsi="Arial" w:cs="Arial"/>
                <w:color w:val="000000"/>
                <w:sz w:val="18"/>
                <w:szCs w:val="18"/>
              </w:rPr>
              <w:t>ADQUISICIÓN DE JERINGAS PARA LAS DIFERENTES CAMPAÑAS DEL PROGRAMA DE VACUNACIÓN UNIVERSAL DEL O.P.D. SERVICIOS DE SALUD JALISCO</w:t>
            </w:r>
            <w:r w:rsidR="005420EA" w:rsidRPr="000C18F7">
              <w:rPr>
                <w:rFonts w:ascii="Arial" w:hAnsi="Arial" w:cs="Arial"/>
                <w:color w:val="000000"/>
                <w:sz w:val="18"/>
                <w:szCs w:val="18"/>
              </w:rPr>
              <w:t>”.</w:t>
            </w:r>
          </w:p>
        </w:tc>
      </w:tr>
      <w:tr w:rsidR="005420EA" w:rsidRPr="000C18F7" w14:paraId="085265DB" w14:textId="77777777" w:rsidTr="005420EA">
        <w:trPr>
          <w:trHeight w:val="315"/>
        </w:trPr>
        <w:tc>
          <w:tcPr>
            <w:tcW w:w="1211" w:type="pct"/>
            <w:gridSpan w:val="2"/>
            <w:shd w:val="clear" w:color="auto" w:fill="D9D9D9" w:themeFill="background1" w:themeFillShade="D9"/>
            <w:vAlign w:val="center"/>
          </w:tcPr>
          <w:p w14:paraId="50813039" w14:textId="18366F0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PROPUESTA o PROPOSICIÓN</w:t>
            </w:r>
          </w:p>
        </w:tc>
        <w:tc>
          <w:tcPr>
            <w:tcW w:w="3789" w:type="pct"/>
            <w:shd w:val="clear" w:color="auto" w:fill="D9D9D9" w:themeFill="background1" w:themeFillShade="D9"/>
            <w:vAlign w:val="center"/>
          </w:tcPr>
          <w:p w14:paraId="0723ED47" w14:textId="3464011F"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técnica y económica que presenten los </w:t>
            </w:r>
            <w:r w:rsidRPr="000C18F7">
              <w:rPr>
                <w:rFonts w:ascii="Arial" w:hAnsi="Arial" w:cs="Arial"/>
                <w:b/>
                <w:color w:val="000000"/>
                <w:sz w:val="18"/>
                <w:szCs w:val="18"/>
              </w:rPr>
              <w:t>PARTICIPANTES</w:t>
            </w:r>
          </w:p>
        </w:tc>
      </w:tr>
      <w:tr w:rsidR="005420EA" w:rsidRPr="000C18F7" w14:paraId="61EEC8C3" w14:textId="77777777" w:rsidTr="005420EA">
        <w:trPr>
          <w:trHeight w:val="315"/>
        </w:trPr>
        <w:tc>
          <w:tcPr>
            <w:tcW w:w="1211" w:type="pct"/>
            <w:gridSpan w:val="2"/>
            <w:shd w:val="clear" w:color="auto" w:fill="auto"/>
            <w:vAlign w:val="center"/>
          </w:tcPr>
          <w:p w14:paraId="5C1A4AB7" w14:textId="7777777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shd w:val="clear" w:color="auto" w:fill="auto"/>
            <w:vAlign w:val="center"/>
          </w:tcPr>
          <w:p w14:paraId="77B1253F" w14:textId="01040BCF" w:rsidR="005420EA" w:rsidRPr="000C18F7" w:rsidRDefault="005420EA" w:rsidP="005420EA">
            <w:pPr>
              <w:widowControl w:val="0"/>
              <w:spacing w:after="0" w:line="240" w:lineRule="auto"/>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o </w:t>
            </w:r>
            <w:r w:rsidR="00306197" w:rsidRPr="000C18F7">
              <w:rPr>
                <w:rFonts w:ascii="Arial" w:eastAsia="Century Gothic" w:hAnsi="Arial" w:cs="Arial"/>
                <w:b/>
                <w:bCs/>
                <w:smallCaps/>
                <w:color w:val="000000"/>
                <w:sz w:val="18"/>
                <w:szCs w:val="18"/>
              </w:rPr>
              <w:t>PROPOSICIÓN</w:t>
            </w:r>
            <w:r w:rsidR="00306197" w:rsidRPr="000C18F7">
              <w:rPr>
                <w:rFonts w:ascii="Arial" w:hAnsi="Arial" w:cs="Arial"/>
                <w:color w:val="000000"/>
                <w:sz w:val="18"/>
                <w:szCs w:val="18"/>
              </w:rPr>
              <w:t xml:space="preserve"> </w:t>
            </w:r>
            <w:r w:rsidRPr="000C18F7">
              <w:rPr>
                <w:rFonts w:ascii="Arial" w:hAnsi="Arial" w:cs="Arial"/>
                <w:color w:val="000000"/>
                <w:sz w:val="18"/>
                <w:szCs w:val="18"/>
              </w:rPr>
              <w:t xml:space="preserve">del </w:t>
            </w:r>
            <w:r w:rsidR="00E82B4C" w:rsidRPr="000C18F7">
              <w:rPr>
                <w:rFonts w:ascii="Arial" w:eastAsia="Arial" w:hAnsi="Arial" w:cs="Arial"/>
                <w:b/>
                <w:bCs/>
                <w:color w:val="000000"/>
                <w:sz w:val="18"/>
                <w:szCs w:val="18"/>
              </w:rPr>
              <w:t>PARTICIPANTE</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en cuyo interior se presenta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técnica y/o económica.</w:t>
            </w:r>
          </w:p>
        </w:tc>
      </w:tr>
      <w:tr w:rsidR="005420EA" w:rsidRPr="000C18F7" w14:paraId="60F32367" w14:textId="77777777" w:rsidTr="005420EA">
        <w:trPr>
          <w:trHeight w:val="315"/>
        </w:trPr>
        <w:tc>
          <w:tcPr>
            <w:tcW w:w="1211" w:type="pct"/>
            <w:gridSpan w:val="2"/>
            <w:shd w:val="clear" w:color="auto" w:fill="D9D9D9" w:themeFill="background1" w:themeFillShade="D9"/>
            <w:vAlign w:val="center"/>
          </w:tcPr>
          <w:p w14:paraId="2098C9D1" w14:textId="5A01BBB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shd w:val="clear" w:color="auto" w:fill="D9D9D9" w:themeFill="background1" w:themeFillShade="D9"/>
            <w:vAlign w:val="center"/>
          </w:tcPr>
          <w:p w14:paraId="20831CC3" w14:textId="6F6EA41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p>
        </w:tc>
      </w:tr>
      <w:tr w:rsidR="005420EA" w:rsidRPr="000C18F7" w14:paraId="64CD5B31" w14:textId="77777777" w:rsidTr="005420EA">
        <w:trPr>
          <w:trHeight w:val="315"/>
        </w:trPr>
        <w:tc>
          <w:tcPr>
            <w:tcW w:w="1211" w:type="pct"/>
            <w:gridSpan w:val="2"/>
            <w:shd w:val="clear" w:color="auto" w:fill="auto"/>
            <w:vAlign w:val="center"/>
          </w:tcPr>
          <w:p w14:paraId="6AA219F5" w14:textId="4E1BEEA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shd w:val="clear" w:color="auto" w:fill="auto"/>
            <w:vAlign w:val="center"/>
          </w:tcPr>
          <w:p w14:paraId="67CAA94A" w14:textId="1C0EDED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Reglamento de la </w:t>
            </w:r>
            <w:r w:rsidR="00EB3B79">
              <w:rPr>
                <w:rFonts w:ascii="Arial" w:eastAsia="Arial" w:hAnsi="Arial" w:cs="Arial"/>
                <w:b/>
                <w:color w:val="222222"/>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7D664F03" w14:textId="77777777" w:rsidTr="005420EA">
        <w:trPr>
          <w:trHeight w:val="315"/>
        </w:trPr>
        <w:tc>
          <w:tcPr>
            <w:tcW w:w="1211" w:type="pct"/>
            <w:gridSpan w:val="2"/>
            <w:shd w:val="clear" w:color="auto" w:fill="D9D9D9" w:themeFill="background1" w:themeFillShade="D9"/>
            <w:vAlign w:val="center"/>
          </w:tcPr>
          <w:p w14:paraId="35304270" w14:textId="4890FE05"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shd w:val="clear" w:color="auto" w:fill="D9D9D9" w:themeFill="background1" w:themeFillShade="D9"/>
            <w:vAlign w:val="center"/>
          </w:tcPr>
          <w:p w14:paraId="1771A22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5420EA" w:rsidRPr="000C18F7" w14:paraId="678E8296" w14:textId="77777777" w:rsidTr="005420EA">
        <w:trPr>
          <w:trHeight w:val="315"/>
        </w:trPr>
        <w:tc>
          <w:tcPr>
            <w:tcW w:w="1211" w:type="pct"/>
            <w:gridSpan w:val="2"/>
            <w:shd w:val="clear" w:color="auto" w:fill="auto"/>
            <w:vAlign w:val="center"/>
          </w:tcPr>
          <w:p w14:paraId="58F223AB" w14:textId="7C9431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shd w:val="clear" w:color="auto" w:fill="auto"/>
            <w:vAlign w:val="center"/>
          </w:tcPr>
          <w:p w14:paraId="5C4F417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0C18F7" w14:paraId="35A756B7" w14:textId="77777777" w:rsidTr="005420EA">
        <w:trPr>
          <w:trHeight w:val="915"/>
        </w:trPr>
        <w:tc>
          <w:tcPr>
            <w:tcW w:w="1211" w:type="pct"/>
            <w:gridSpan w:val="2"/>
            <w:shd w:val="clear" w:color="auto" w:fill="D9D9D9" w:themeFill="background1" w:themeFillShade="D9"/>
            <w:vAlign w:val="center"/>
          </w:tcPr>
          <w:p w14:paraId="61349BF7" w14:textId="7715538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shd w:val="clear" w:color="auto" w:fill="D9D9D9" w:themeFill="background1" w:themeFillShade="D9"/>
            <w:vAlign w:val="center"/>
          </w:tcPr>
          <w:p w14:paraId="3A504D04" w14:textId="34E5961C"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0C18F7" w14:paraId="3F03B6BE" w14:textId="77777777" w:rsidTr="005420EA">
        <w:trPr>
          <w:trHeight w:val="815"/>
        </w:trPr>
        <w:tc>
          <w:tcPr>
            <w:tcW w:w="1211" w:type="pct"/>
            <w:gridSpan w:val="2"/>
            <w:shd w:val="clear" w:color="auto" w:fill="auto"/>
            <w:vAlign w:val="center"/>
          </w:tcPr>
          <w:p w14:paraId="6FB67029" w14:textId="691EBBC9"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shd w:val="clear" w:color="auto" w:fill="auto"/>
            <w:vAlign w:val="center"/>
          </w:tcPr>
          <w:p w14:paraId="44F9D240"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0C18F7" w14:paraId="1F44F96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1B8634D6" w14:textId="1CDD25A7" w:rsidR="005420EA" w:rsidRPr="000C18F7" w:rsidRDefault="005420EA" w:rsidP="005420EA">
            <w:pPr>
              <w:widowControl w:val="0"/>
              <w:jc w:val="center"/>
              <w:rPr>
                <w:rFonts w:ascii="Arial" w:hAnsi="Arial" w:cs="Arial"/>
                <w:b/>
                <w:sz w:val="18"/>
                <w:szCs w:val="18"/>
              </w:rPr>
            </w:pPr>
            <w:bookmarkStart w:id="3" w:name="_Hlk127452731"/>
            <w:r w:rsidRPr="000C18F7">
              <w:rPr>
                <w:rFonts w:ascii="Arial" w:hAnsi="Arial" w:cs="Arial"/>
                <w:b/>
                <w:sz w:val="18"/>
                <w:szCs w:val="18"/>
              </w:rPr>
              <w:t>DESECHAMIENTO</w:t>
            </w:r>
          </w:p>
        </w:tc>
        <w:tc>
          <w:tcPr>
            <w:tcW w:w="3795" w:type="pct"/>
            <w:gridSpan w:val="2"/>
            <w:shd w:val="clear" w:color="auto" w:fill="D9D9D9" w:themeFill="background1" w:themeFillShade="D9"/>
            <w:vAlign w:val="center"/>
          </w:tcPr>
          <w:p w14:paraId="06A5BCB4" w14:textId="253D9A15"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no es susceptible de ser adjudicada en virtud de no cumplir con los requerimientos técnicos o administrativos.</w:t>
            </w:r>
          </w:p>
        </w:tc>
      </w:tr>
      <w:tr w:rsidR="005420EA" w:rsidRPr="000C18F7" w14:paraId="7303B95A"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97"/>
          <w:jc w:val="center"/>
        </w:trPr>
        <w:tc>
          <w:tcPr>
            <w:tcW w:w="1205" w:type="pct"/>
            <w:shd w:val="clear" w:color="auto" w:fill="auto"/>
            <w:vAlign w:val="center"/>
          </w:tcPr>
          <w:p w14:paraId="34204D6B" w14:textId="1A4D5C81"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GRUPO/PAQUETE</w:t>
            </w:r>
          </w:p>
        </w:tc>
        <w:tc>
          <w:tcPr>
            <w:tcW w:w="3795" w:type="pct"/>
            <w:gridSpan w:val="2"/>
            <w:shd w:val="clear" w:color="auto" w:fill="auto"/>
            <w:vAlign w:val="center"/>
          </w:tcPr>
          <w:p w14:paraId="5646BE6A"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formado por dos o más </w:t>
            </w:r>
            <w:proofErr w:type="spellStart"/>
            <w:r w:rsidRPr="000C18F7">
              <w:rPr>
                <w:rFonts w:ascii="Arial" w:hAnsi="Arial" w:cs="Arial"/>
                <w:sz w:val="18"/>
                <w:szCs w:val="18"/>
              </w:rPr>
              <w:t>sub-partidas</w:t>
            </w:r>
            <w:proofErr w:type="spellEnd"/>
            <w:r w:rsidRPr="000C18F7">
              <w:rPr>
                <w:rFonts w:ascii="Arial" w:hAnsi="Arial" w:cs="Arial"/>
                <w:sz w:val="18"/>
                <w:szCs w:val="18"/>
              </w:rPr>
              <w:t>/progresivos en el procedimiento de licitación.</w:t>
            </w:r>
          </w:p>
        </w:tc>
      </w:tr>
      <w:tr w:rsidR="005420EA" w:rsidRPr="000C18F7" w14:paraId="54B0B6D2"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08"/>
          <w:jc w:val="center"/>
        </w:trPr>
        <w:tc>
          <w:tcPr>
            <w:tcW w:w="1205" w:type="pct"/>
            <w:shd w:val="clear" w:color="auto" w:fill="D9D9D9" w:themeFill="background1" w:themeFillShade="D9"/>
            <w:vAlign w:val="center"/>
          </w:tcPr>
          <w:p w14:paraId="70EAB185" w14:textId="2061EA96" w:rsidR="005420EA" w:rsidRPr="000C18F7" w:rsidRDefault="005420EA" w:rsidP="00EB3B79">
            <w:pPr>
              <w:widowControl w:val="0"/>
              <w:ind w:left="591" w:hanging="720"/>
              <w:jc w:val="center"/>
              <w:rPr>
                <w:rFonts w:ascii="Arial" w:hAnsi="Arial" w:cs="Arial"/>
                <w:b/>
                <w:sz w:val="18"/>
                <w:szCs w:val="18"/>
              </w:rPr>
            </w:pPr>
            <w:r w:rsidRPr="000C18F7">
              <w:rPr>
                <w:rFonts w:ascii="Arial" w:hAnsi="Arial" w:cs="Arial"/>
                <w:b/>
                <w:sz w:val="18"/>
                <w:szCs w:val="18"/>
              </w:rPr>
              <w:t>PARTIDA/SUB-PARTIDA</w:t>
            </w:r>
          </w:p>
        </w:tc>
        <w:tc>
          <w:tcPr>
            <w:tcW w:w="3795" w:type="pct"/>
            <w:gridSpan w:val="2"/>
            <w:shd w:val="clear" w:color="auto" w:fill="D9D9D9" w:themeFill="background1" w:themeFillShade="D9"/>
            <w:vAlign w:val="center"/>
          </w:tcPr>
          <w:p w14:paraId="76A93705" w14:textId="77777777" w:rsidR="005420EA" w:rsidRPr="000C18F7" w:rsidRDefault="005420EA" w:rsidP="005420EA">
            <w:pPr>
              <w:widowControl w:val="0"/>
              <w:ind w:left="720" w:hanging="720"/>
              <w:jc w:val="both"/>
              <w:rPr>
                <w:rFonts w:ascii="Arial" w:hAnsi="Arial" w:cs="Arial"/>
                <w:sz w:val="18"/>
                <w:szCs w:val="18"/>
              </w:rPr>
            </w:pPr>
            <w:r w:rsidRPr="000C18F7">
              <w:rPr>
                <w:rFonts w:ascii="Arial" w:hAnsi="Arial" w:cs="Arial"/>
                <w:sz w:val="18"/>
                <w:szCs w:val="18"/>
              </w:rPr>
              <w:t>Cada uno de los elementos que integran el/</w:t>
            </w:r>
            <w:proofErr w:type="gramStart"/>
            <w:r w:rsidRPr="000C18F7">
              <w:rPr>
                <w:rFonts w:ascii="Arial" w:hAnsi="Arial" w:cs="Arial"/>
                <w:sz w:val="18"/>
                <w:szCs w:val="18"/>
              </w:rPr>
              <w:t>los bien</w:t>
            </w:r>
            <w:proofErr w:type="gramEnd"/>
            <w:r w:rsidRPr="000C18F7">
              <w:rPr>
                <w:rFonts w:ascii="Arial" w:hAnsi="Arial" w:cs="Arial"/>
                <w:sz w:val="18"/>
                <w:szCs w:val="18"/>
              </w:rPr>
              <w:t>(es)/servicio a adquirir.</w:t>
            </w:r>
          </w:p>
        </w:tc>
      </w:tr>
      <w:tr w:rsidR="005420EA" w:rsidRPr="000C18F7" w14:paraId="2670A93C"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1A6287CF" w14:textId="00E499BF"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95" w:type="pct"/>
            <w:gridSpan w:val="2"/>
            <w:shd w:val="clear" w:color="auto" w:fill="auto"/>
            <w:vAlign w:val="center"/>
          </w:tcPr>
          <w:p w14:paraId="5100CACB"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5420EA" w:rsidRPr="000C18F7" w14:paraId="0A7E95FF"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4B193452" w14:textId="3A7D5E9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95" w:type="pct"/>
            <w:gridSpan w:val="2"/>
            <w:shd w:val="clear" w:color="auto" w:fill="D9D9D9" w:themeFill="background1" w:themeFillShade="D9"/>
            <w:vAlign w:val="center"/>
          </w:tcPr>
          <w:p w14:paraId="20F8F93E" w14:textId="72C26E39"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de que sea analizada su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o proposición.</w:t>
            </w:r>
          </w:p>
        </w:tc>
      </w:tr>
      <w:tr w:rsidR="005420EA" w:rsidRPr="000C18F7" w14:paraId="21B3C94B"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54CFC47" w14:textId="486E717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95" w:type="pct"/>
            <w:gridSpan w:val="2"/>
            <w:shd w:val="clear" w:color="auto" w:fill="auto"/>
            <w:vAlign w:val="center"/>
          </w:tcPr>
          <w:p w14:paraId="657702D0" w14:textId="77FD748A"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que la convocante determine emitir el </w:t>
            </w:r>
            <w:r w:rsidR="00AD29F6"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5420EA" w:rsidRPr="000C18F7" w14:paraId="3576CB6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2"/>
          <w:jc w:val="center"/>
        </w:trPr>
        <w:tc>
          <w:tcPr>
            <w:tcW w:w="1205" w:type="pct"/>
            <w:shd w:val="clear" w:color="auto" w:fill="D9D9D9" w:themeFill="background1" w:themeFillShade="D9"/>
            <w:vAlign w:val="center"/>
          </w:tcPr>
          <w:p w14:paraId="093E1306" w14:textId="27C0661E"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FIRMA AUTÓGRAFA</w:t>
            </w:r>
          </w:p>
        </w:tc>
        <w:tc>
          <w:tcPr>
            <w:tcW w:w="3795" w:type="pct"/>
            <w:gridSpan w:val="2"/>
            <w:shd w:val="clear" w:color="auto" w:fill="D9D9D9" w:themeFill="background1" w:themeFillShade="D9"/>
            <w:vAlign w:val="center"/>
          </w:tcPr>
          <w:p w14:paraId="2D6C7950"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5420EA" w:rsidRPr="000C18F7" w14:paraId="7D1A7DB0"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29650F7F" w14:textId="56C629B3" w:rsidR="005420EA" w:rsidRPr="000C18F7" w:rsidRDefault="009763B9" w:rsidP="005420EA">
            <w:pPr>
              <w:widowControl w:val="0"/>
              <w:jc w:val="center"/>
              <w:rPr>
                <w:rFonts w:ascii="Arial" w:hAnsi="Arial" w:cs="Arial"/>
                <w:b/>
                <w:sz w:val="18"/>
                <w:szCs w:val="18"/>
              </w:rPr>
            </w:pPr>
            <w:r w:rsidRPr="000C18F7">
              <w:rPr>
                <w:rFonts w:ascii="Arial" w:hAnsi="Arial" w:cs="Arial"/>
                <w:b/>
                <w:sz w:val="18"/>
                <w:szCs w:val="18"/>
              </w:rPr>
              <w:t>COMPRADOR / RESPONSABLE DEL PROCESO</w:t>
            </w:r>
          </w:p>
        </w:tc>
        <w:tc>
          <w:tcPr>
            <w:tcW w:w="3795" w:type="pct"/>
            <w:gridSpan w:val="2"/>
            <w:shd w:val="clear" w:color="auto" w:fill="auto"/>
            <w:vAlign w:val="center"/>
          </w:tcPr>
          <w:p w14:paraId="25104B03" w14:textId="4088AAF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w:t>
            </w:r>
            <w:r w:rsidR="00B76DAE" w:rsidRPr="000C18F7">
              <w:rPr>
                <w:rFonts w:ascii="Arial" w:hAnsi="Arial" w:cs="Arial"/>
                <w:sz w:val="18"/>
                <w:szCs w:val="18"/>
              </w:rPr>
              <w:t xml:space="preserve"> Adquisiciones.</w:t>
            </w:r>
          </w:p>
        </w:tc>
      </w:tr>
      <w:tr w:rsidR="005420EA" w:rsidRPr="000C18F7" w14:paraId="0F8A60CD"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92"/>
          <w:jc w:val="center"/>
        </w:trPr>
        <w:tc>
          <w:tcPr>
            <w:tcW w:w="1205" w:type="pct"/>
            <w:shd w:val="clear" w:color="auto" w:fill="D9D9D9" w:themeFill="background1" w:themeFillShade="D9"/>
            <w:vAlign w:val="center"/>
          </w:tcPr>
          <w:p w14:paraId="7C54D3B4" w14:textId="0500EA13"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DICTAMEN TÉCNICO</w:t>
            </w:r>
          </w:p>
        </w:tc>
        <w:tc>
          <w:tcPr>
            <w:tcW w:w="3795" w:type="pct"/>
            <w:gridSpan w:val="2"/>
            <w:shd w:val="clear" w:color="auto" w:fill="D9D9D9" w:themeFill="background1" w:themeFillShade="D9"/>
            <w:vAlign w:val="center"/>
          </w:tcPr>
          <w:p w14:paraId="5D4A8983" w14:textId="6098BD9E"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técnica.</w:t>
            </w:r>
          </w:p>
        </w:tc>
      </w:tr>
      <w:tr w:rsidR="005420EA" w:rsidRPr="000C18F7" w14:paraId="58D9D59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themeFill="background1" w:themeFillShade="D9"/>
            <w:vAlign w:val="center"/>
          </w:tcPr>
          <w:p w14:paraId="344A99E9"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IMSS</w:t>
            </w:r>
          </w:p>
        </w:tc>
        <w:tc>
          <w:tcPr>
            <w:tcW w:w="3795" w:type="pct"/>
            <w:gridSpan w:val="2"/>
            <w:shd w:val="clear" w:color="auto" w:fill="D9D9D9" w:themeFill="background1" w:themeFillShade="D9"/>
            <w:vAlign w:val="center"/>
          </w:tcPr>
          <w:p w14:paraId="2CFF4A80"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5420EA" w:rsidRPr="000C18F7" w14:paraId="79A4FF2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38"/>
          <w:jc w:val="center"/>
        </w:trPr>
        <w:tc>
          <w:tcPr>
            <w:tcW w:w="1205" w:type="pct"/>
            <w:vAlign w:val="center"/>
          </w:tcPr>
          <w:p w14:paraId="37E3A11A"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SAT</w:t>
            </w:r>
          </w:p>
        </w:tc>
        <w:tc>
          <w:tcPr>
            <w:tcW w:w="3795" w:type="pct"/>
            <w:gridSpan w:val="2"/>
            <w:vAlign w:val="center"/>
          </w:tcPr>
          <w:p w14:paraId="32A83278"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5420EA" w:rsidRPr="000C18F7" w14:paraId="4D466FB3"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44"/>
          <w:jc w:val="center"/>
        </w:trPr>
        <w:tc>
          <w:tcPr>
            <w:tcW w:w="1205" w:type="pct"/>
            <w:shd w:val="clear" w:color="auto" w:fill="D9D9D9" w:themeFill="background1" w:themeFillShade="D9"/>
            <w:vAlign w:val="center"/>
          </w:tcPr>
          <w:p w14:paraId="49DC9783"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INFONAVIT</w:t>
            </w:r>
          </w:p>
        </w:tc>
        <w:tc>
          <w:tcPr>
            <w:tcW w:w="3795" w:type="pct"/>
            <w:gridSpan w:val="2"/>
            <w:shd w:val="clear" w:color="auto" w:fill="D9D9D9" w:themeFill="background1" w:themeFillShade="D9"/>
            <w:vAlign w:val="center"/>
          </w:tcPr>
          <w:p w14:paraId="2EAD669D" w14:textId="2F90239C"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1D2F27C0"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bookmarkStart w:id="4" w:name="_Hlk32746304"/>
      <w:bookmarkEnd w:id="3"/>
    </w:p>
    <w:p w14:paraId="76EF7414"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1837"/>
        <w:gridCol w:w="1704"/>
        <w:gridCol w:w="1698"/>
        <w:gridCol w:w="4248"/>
      </w:tblGrid>
      <w:tr w:rsidR="0028040D" w:rsidRPr="00561B7C" w14:paraId="59BADB62" w14:textId="77777777" w:rsidTr="00E12645">
        <w:trPr>
          <w:trHeight w:val="503"/>
          <w:jc w:val="center"/>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561B7C" w:rsidRDefault="0028040D" w:rsidP="00E66674">
            <w:pPr>
              <w:spacing w:after="0" w:line="240" w:lineRule="auto"/>
              <w:ind w:right="140"/>
              <w:jc w:val="center"/>
              <w:rPr>
                <w:rFonts w:ascii="Arial" w:eastAsia="Times New Roman" w:hAnsi="Arial" w:cs="Arial"/>
                <w:sz w:val="18"/>
                <w:szCs w:val="18"/>
              </w:rPr>
            </w:pPr>
            <w:bookmarkStart w:id="5" w:name="_Hlk80785400"/>
            <w:r w:rsidRPr="00561B7C">
              <w:rPr>
                <w:rFonts w:ascii="Arial" w:eastAsia="Arial" w:hAnsi="Arial" w:cs="Arial"/>
                <w:b/>
                <w:color w:val="000000"/>
                <w:sz w:val="18"/>
                <w:szCs w:val="18"/>
              </w:rPr>
              <w:t>A</w:t>
            </w:r>
            <w:r w:rsidR="00BB5AF0" w:rsidRPr="00561B7C">
              <w:rPr>
                <w:rFonts w:ascii="Arial" w:eastAsia="Arial" w:hAnsi="Arial" w:cs="Arial"/>
                <w:b/>
                <w:color w:val="000000"/>
                <w:sz w:val="18"/>
                <w:szCs w:val="18"/>
              </w:rPr>
              <w:t>C</w:t>
            </w:r>
            <w:r w:rsidRPr="00561B7C">
              <w:rPr>
                <w:rFonts w:ascii="Arial" w:eastAsia="Arial" w:hAnsi="Arial" w:cs="Arial"/>
                <w:b/>
                <w:color w:val="000000"/>
                <w:sz w:val="18"/>
                <w:szCs w:val="18"/>
              </w:rPr>
              <w:t>TO</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561B7C" w:rsidRDefault="00FB0C90"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PERÍODO O DÍA</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HORA</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LUGAR</w:t>
            </w:r>
          </w:p>
        </w:tc>
      </w:tr>
      <w:tr w:rsidR="00FA3231" w:rsidRPr="00561B7C" w14:paraId="711F5AA2" w14:textId="77777777" w:rsidTr="00E12645">
        <w:trPr>
          <w:trHeight w:val="20"/>
          <w:jc w:val="center"/>
        </w:trPr>
        <w:tc>
          <w:tcPr>
            <w:tcW w:w="968"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FA3231" w:rsidRPr="00561B7C" w:rsidRDefault="00FA3231" w:rsidP="00FA3231">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Aprobación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7AB4CC65" w:rsidR="00FA3231" w:rsidRPr="00561B7C" w:rsidRDefault="008310D8" w:rsidP="00FA3231">
            <w:pPr>
              <w:spacing w:after="0" w:line="240" w:lineRule="auto"/>
              <w:ind w:right="140"/>
              <w:jc w:val="center"/>
              <w:rPr>
                <w:rFonts w:ascii="Arial" w:eastAsia="Arial" w:hAnsi="Arial" w:cs="Arial"/>
                <w:sz w:val="18"/>
                <w:szCs w:val="18"/>
              </w:rPr>
            </w:pPr>
            <w:r>
              <w:rPr>
                <w:rFonts w:ascii="Arial" w:eastAsia="Arial" w:hAnsi="Arial" w:cs="Arial"/>
                <w:sz w:val="18"/>
                <w:szCs w:val="18"/>
              </w:rPr>
              <w:t>28</w:t>
            </w:r>
            <w:r w:rsidR="00FA3231" w:rsidRPr="00077E4E">
              <w:rPr>
                <w:rFonts w:ascii="Arial" w:eastAsia="Arial" w:hAnsi="Arial" w:cs="Arial"/>
                <w:sz w:val="18"/>
                <w:szCs w:val="18"/>
              </w:rPr>
              <w:t xml:space="preserve"> de julio de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3E19C262" w:rsidR="00FA3231" w:rsidRPr="007D4367" w:rsidRDefault="00FA3231" w:rsidP="00FA3231">
            <w:pPr>
              <w:spacing w:after="0" w:line="240" w:lineRule="auto"/>
              <w:ind w:right="140"/>
              <w:jc w:val="center"/>
              <w:rPr>
                <w:rFonts w:ascii="Arial" w:eastAsia="Arial" w:hAnsi="Arial" w:cs="Arial"/>
                <w:color w:val="000000"/>
                <w:sz w:val="18"/>
                <w:szCs w:val="18"/>
              </w:rPr>
            </w:pPr>
            <w:r w:rsidRPr="007D4367">
              <w:rPr>
                <w:rFonts w:ascii="Arial" w:eastAsia="Arial" w:hAnsi="Arial" w:cs="Arial"/>
                <w:color w:val="000000"/>
                <w:sz w:val="18"/>
                <w:szCs w:val="18"/>
              </w:rPr>
              <w:t xml:space="preserve">A partir de las </w:t>
            </w:r>
            <w:r w:rsidR="007D4367" w:rsidRPr="007D4367">
              <w:rPr>
                <w:rFonts w:ascii="Arial" w:eastAsia="Arial" w:hAnsi="Arial" w:cs="Arial"/>
                <w:color w:val="000000"/>
                <w:sz w:val="18"/>
                <w:szCs w:val="18"/>
              </w:rPr>
              <w:t>13</w:t>
            </w:r>
            <w:r w:rsidRPr="007D4367">
              <w:rPr>
                <w:rFonts w:ascii="Arial" w:eastAsia="Arial" w:hAnsi="Arial" w:cs="Arial"/>
                <w:color w:val="000000"/>
                <w:sz w:val="18"/>
                <w:szCs w:val="18"/>
              </w:rPr>
              <w:t>:</w:t>
            </w:r>
            <w:r w:rsidR="004D3937" w:rsidRPr="007D4367">
              <w:rPr>
                <w:rFonts w:ascii="Arial" w:eastAsia="Arial" w:hAnsi="Arial" w:cs="Arial"/>
                <w:color w:val="000000"/>
                <w:sz w:val="18"/>
                <w:szCs w:val="18"/>
              </w:rPr>
              <w:t>05</w:t>
            </w:r>
            <w:r w:rsidRPr="007D4367">
              <w:rPr>
                <w:rFonts w:ascii="Arial" w:eastAsia="Arial" w:hAnsi="Arial" w:cs="Arial"/>
                <w:color w:val="000000"/>
                <w:sz w:val="18"/>
                <w:szCs w:val="18"/>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FA3231" w:rsidRPr="00561B7C" w:rsidRDefault="00FA3231" w:rsidP="00FA3231">
            <w:pPr>
              <w:spacing w:after="0" w:line="240" w:lineRule="auto"/>
              <w:ind w:right="140"/>
              <w:jc w:val="both"/>
              <w:rPr>
                <w:rFonts w:ascii="Arial" w:eastAsia="Arial" w:hAnsi="Arial" w:cs="Arial"/>
                <w:color w:val="000000"/>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A3231" w:rsidRPr="00561B7C" w14:paraId="14E338A1" w14:textId="77777777" w:rsidTr="00E12645">
        <w:trPr>
          <w:trHeight w:val="20"/>
          <w:jc w:val="center"/>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852CA1" w14:textId="09E3CE26" w:rsidR="00FA3231" w:rsidRPr="00561B7C" w:rsidRDefault="00FA3231" w:rsidP="00FA3231">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Publicación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0E1188" w14:textId="4169CFFF" w:rsidR="00FA3231" w:rsidRPr="00561B7C" w:rsidRDefault="008310D8" w:rsidP="00FA3231">
            <w:pPr>
              <w:spacing w:after="0" w:line="240" w:lineRule="auto"/>
              <w:ind w:right="140"/>
              <w:jc w:val="center"/>
              <w:rPr>
                <w:rFonts w:ascii="Arial" w:eastAsia="Arial" w:hAnsi="Arial" w:cs="Arial"/>
                <w:sz w:val="18"/>
                <w:szCs w:val="18"/>
              </w:rPr>
            </w:pPr>
            <w:r>
              <w:rPr>
                <w:rFonts w:ascii="Arial" w:eastAsia="Arial" w:hAnsi="Arial" w:cs="Arial"/>
                <w:sz w:val="18"/>
                <w:szCs w:val="18"/>
              </w:rPr>
              <w:t>28</w:t>
            </w:r>
            <w:r w:rsidR="00FA3231" w:rsidRPr="00077E4E">
              <w:rPr>
                <w:rFonts w:ascii="Arial" w:eastAsia="Arial" w:hAnsi="Arial" w:cs="Arial"/>
                <w:sz w:val="18"/>
                <w:szCs w:val="18"/>
              </w:rPr>
              <w:t xml:space="preserve"> de julio de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33764" w14:textId="4A2FD7AD" w:rsidR="00FA3231" w:rsidRPr="007D4367" w:rsidRDefault="00FA3231" w:rsidP="00FA3231">
            <w:pPr>
              <w:spacing w:after="0" w:line="240" w:lineRule="auto"/>
              <w:ind w:right="140"/>
              <w:jc w:val="center"/>
              <w:rPr>
                <w:rFonts w:ascii="Arial" w:eastAsia="Arial" w:hAnsi="Arial" w:cs="Arial"/>
                <w:color w:val="000000"/>
                <w:sz w:val="18"/>
                <w:szCs w:val="18"/>
              </w:rPr>
            </w:pPr>
            <w:r w:rsidRPr="007D4367">
              <w:rPr>
                <w:rFonts w:ascii="Arial" w:eastAsia="Times New Roman" w:hAnsi="Arial" w:cs="Arial"/>
                <w:sz w:val="18"/>
                <w:szCs w:val="18"/>
              </w:rPr>
              <w:t xml:space="preserve">A partir de las </w:t>
            </w:r>
            <w:r w:rsidR="007D4367" w:rsidRPr="007D4367">
              <w:rPr>
                <w:rFonts w:ascii="Arial" w:eastAsia="Times New Roman" w:hAnsi="Arial" w:cs="Arial"/>
                <w:sz w:val="18"/>
                <w:szCs w:val="18"/>
              </w:rPr>
              <w:t>13</w:t>
            </w:r>
            <w:r w:rsidRPr="007D4367">
              <w:rPr>
                <w:rFonts w:ascii="Arial" w:eastAsia="Times New Roman" w:hAnsi="Arial" w:cs="Arial"/>
                <w:sz w:val="18"/>
                <w:szCs w:val="18"/>
              </w:rPr>
              <w:t>:</w:t>
            </w:r>
            <w:r w:rsidR="004D3937" w:rsidRPr="007D4367">
              <w:rPr>
                <w:rFonts w:ascii="Arial" w:eastAsia="Times New Roman" w:hAnsi="Arial" w:cs="Arial"/>
                <w:sz w:val="18"/>
                <w:szCs w:val="18"/>
              </w:rPr>
              <w:t>05</w:t>
            </w:r>
            <w:r w:rsidRPr="007D4367">
              <w:rPr>
                <w:rFonts w:ascii="Arial" w:eastAsia="Times New Roman" w:hAnsi="Arial" w:cs="Arial"/>
                <w:sz w:val="18"/>
                <w:szCs w:val="18"/>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A9503B" w14:textId="283F8429" w:rsidR="00FA3231" w:rsidRPr="00895B9A" w:rsidRDefault="00000000" w:rsidP="00FA3231">
            <w:pPr>
              <w:spacing w:after="0" w:line="240" w:lineRule="auto"/>
              <w:ind w:right="140"/>
              <w:jc w:val="both"/>
              <w:rPr>
                <w:rFonts w:ascii="Arial" w:hAnsi="Arial" w:cs="Arial"/>
                <w:sz w:val="18"/>
                <w:szCs w:val="18"/>
              </w:rPr>
            </w:pPr>
            <w:hyperlink r:id="rId10" w:history="1">
              <w:r w:rsidR="00FA3231" w:rsidRPr="00895B9A">
                <w:rPr>
                  <w:rStyle w:val="Hipervnculo"/>
                  <w:rFonts w:ascii="Arial" w:hAnsi="Arial" w:cs="Arial"/>
                  <w:sz w:val="18"/>
                  <w:szCs w:val="18"/>
                </w:rPr>
                <w:t>https://sifssj.jalisco.gob.mx</w:t>
              </w:r>
            </w:hyperlink>
          </w:p>
          <w:p w14:paraId="67760EB4" w14:textId="573A4826" w:rsidR="00FA3231" w:rsidRPr="00895B9A" w:rsidRDefault="00FA3231" w:rsidP="00FA3231">
            <w:pPr>
              <w:spacing w:after="0" w:line="240" w:lineRule="auto"/>
              <w:ind w:right="140"/>
              <w:jc w:val="both"/>
              <w:rPr>
                <w:rFonts w:ascii="Arial" w:hAnsi="Arial" w:cs="Arial"/>
                <w:sz w:val="18"/>
                <w:szCs w:val="18"/>
              </w:rPr>
            </w:pPr>
            <w:r w:rsidRPr="00895B9A">
              <w:rPr>
                <w:rFonts w:ascii="Arial" w:hAnsi="Arial" w:cs="Arial"/>
                <w:sz w:val="18"/>
                <w:szCs w:val="18"/>
              </w:rPr>
              <w:t>y/o</w:t>
            </w:r>
          </w:p>
          <w:p w14:paraId="5330DEE1" w14:textId="4FE2F046" w:rsidR="00FA3231" w:rsidRPr="00561B7C" w:rsidRDefault="00000000" w:rsidP="00FA3231">
            <w:pPr>
              <w:spacing w:after="0" w:line="240" w:lineRule="auto"/>
              <w:ind w:right="140"/>
              <w:jc w:val="both"/>
              <w:rPr>
                <w:rFonts w:ascii="Arial" w:eastAsia="Arial" w:hAnsi="Arial" w:cs="Arial"/>
                <w:color w:val="000000"/>
                <w:sz w:val="18"/>
                <w:szCs w:val="18"/>
              </w:rPr>
            </w:pPr>
            <w:hyperlink r:id="rId11" w:history="1">
              <w:r w:rsidR="00FA3231" w:rsidRPr="00895B9A">
                <w:rPr>
                  <w:rStyle w:val="Hipervnculo"/>
                  <w:rFonts w:ascii="Arial" w:eastAsia="Times New Roman" w:hAnsi="Arial" w:cs="Arial"/>
                  <w:sz w:val="18"/>
                  <w:szCs w:val="18"/>
                </w:rPr>
                <w:t>https://info.jalisco.gob.mx</w:t>
              </w:r>
            </w:hyperlink>
          </w:p>
        </w:tc>
      </w:tr>
      <w:tr w:rsidR="00FA3231" w:rsidRPr="00561B7C" w14:paraId="18E20F0F" w14:textId="77777777" w:rsidTr="005B32B3">
        <w:trPr>
          <w:trHeight w:val="576"/>
          <w:jc w:val="center"/>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FA3231" w:rsidRPr="00561B7C" w:rsidRDefault="00FA3231" w:rsidP="00FA3231">
            <w:pPr>
              <w:spacing w:after="0" w:line="240" w:lineRule="auto"/>
              <w:ind w:right="140"/>
              <w:jc w:val="center"/>
              <w:rPr>
                <w:rFonts w:ascii="Arial" w:eastAsia="Arial" w:hAnsi="Arial" w:cs="Arial"/>
                <w:color w:val="000000"/>
                <w:sz w:val="18"/>
                <w:szCs w:val="18"/>
              </w:rPr>
            </w:pPr>
            <w:r w:rsidRPr="00561B7C">
              <w:rPr>
                <w:rFonts w:ascii="Arial" w:hAnsi="Arial" w:cs="Arial"/>
                <w:sz w:val="18"/>
                <w:szCs w:val="18"/>
              </w:rPr>
              <w:t>Visita de Campo</w:t>
            </w:r>
          </w:p>
        </w:tc>
        <w:tc>
          <w:tcPr>
            <w:tcW w:w="4032"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66BF8493" w:rsidR="00FA3231" w:rsidRPr="00561B7C" w:rsidRDefault="00FA3231" w:rsidP="00FA3231">
            <w:pPr>
              <w:spacing w:after="0" w:line="240" w:lineRule="auto"/>
              <w:ind w:right="140"/>
              <w:jc w:val="both"/>
              <w:rPr>
                <w:rFonts w:ascii="Arial" w:eastAsia="Arial" w:hAnsi="Arial" w:cs="Arial"/>
                <w:color w:val="000000"/>
                <w:sz w:val="18"/>
                <w:szCs w:val="18"/>
              </w:rPr>
            </w:pPr>
            <w:r w:rsidRPr="00A50603">
              <w:rPr>
                <w:rFonts w:ascii="Arial" w:eastAsia="Arial" w:hAnsi="Arial" w:cs="Arial"/>
                <w:color w:val="000000"/>
                <w:sz w:val="18"/>
                <w:szCs w:val="18"/>
              </w:rPr>
              <w:t xml:space="preserve">La </w:t>
            </w:r>
            <w:r w:rsidRPr="00A50603">
              <w:rPr>
                <w:rFonts w:ascii="Arial" w:eastAsia="Arial" w:hAnsi="Arial" w:cs="Arial"/>
                <w:b/>
                <w:bCs/>
                <w:color w:val="000000"/>
                <w:sz w:val="18"/>
                <w:szCs w:val="18"/>
              </w:rPr>
              <w:t>CONVOCANTE</w:t>
            </w:r>
            <w:r w:rsidRPr="00A50603">
              <w:rPr>
                <w:rFonts w:ascii="Arial" w:eastAsia="Arial" w:hAnsi="Arial" w:cs="Arial"/>
                <w:color w:val="000000"/>
                <w:sz w:val="18"/>
                <w:szCs w:val="18"/>
              </w:rPr>
              <w:t xml:space="preserve"> se reserva el derecho de verificar la capacidad de infraestructura instalada mediante visita de campo</w:t>
            </w:r>
            <w:r>
              <w:rPr>
                <w:rFonts w:ascii="Arial" w:eastAsia="Arial" w:hAnsi="Arial" w:cs="Arial"/>
                <w:color w:val="000000"/>
                <w:sz w:val="18"/>
                <w:szCs w:val="18"/>
              </w:rPr>
              <w:t>.</w:t>
            </w:r>
          </w:p>
        </w:tc>
      </w:tr>
      <w:tr w:rsidR="00FA3231" w:rsidRPr="00561B7C" w14:paraId="4F9E8841" w14:textId="77777777" w:rsidTr="00E12645">
        <w:trPr>
          <w:trHeight w:val="734"/>
          <w:jc w:val="center"/>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FA3231" w:rsidRPr="00561B7C" w:rsidRDefault="00FA3231" w:rsidP="00FA3231">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Recepción de preguntas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67FFA5" w14:textId="4BA64E7F" w:rsidR="00FA3231" w:rsidRPr="00561B7C" w:rsidRDefault="00FA3231" w:rsidP="00FA3231">
            <w:pPr>
              <w:spacing w:after="0" w:line="240" w:lineRule="auto"/>
              <w:ind w:right="140"/>
              <w:jc w:val="center"/>
              <w:rPr>
                <w:rFonts w:ascii="Arial" w:eastAsia="Times New Roman" w:hAnsi="Arial" w:cs="Arial"/>
                <w:sz w:val="18"/>
                <w:szCs w:val="18"/>
              </w:rPr>
            </w:pPr>
            <w:r>
              <w:rPr>
                <w:rFonts w:ascii="Arial" w:eastAsia="Arial" w:hAnsi="Arial" w:cs="Arial"/>
                <w:sz w:val="18"/>
                <w:szCs w:val="18"/>
              </w:rPr>
              <w:t>31</w:t>
            </w:r>
            <w:r w:rsidRPr="00077E4E">
              <w:rPr>
                <w:rFonts w:ascii="Arial" w:eastAsia="Arial" w:hAnsi="Arial" w:cs="Arial"/>
                <w:sz w:val="18"/>
                <w:szCs w:val="18"/>
              </w:rPr>
              <w:t xml:space="preserve"> de julio de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11AC541B" w:rsidR="00FA3231" w:rsidRPr="00D40AAE" w:rsidRDefault="00FA3231" w:rsidP="00FA3231">
            <w:pPr>
              <w:spacing w:after="0" w:line="240" w:lineRule="auto"/>
              <w:ind w:right="140"/>
              <w:jc w:val="center"/>
              <w:rPr>
                <w:rFonts w:ascii="Arial" w:eastAsia="Times New Roman" w:hAnsi="Arial" w:cs="Arial"/>
                <w:sz w:val="18"/>
                <w:szCs w:val="18"/>
              </w:rPr>
            </w:pPr>
            <w:r w:rsidRPr="00077E4E">
              <w:rPr>
                <w:rFonts w:ascii="Arial" w:eastAsia="Times New Roman" w:hAnsi="Arial" w:cs="Arial"/>
                <w:sz w:val="18"/>
                <w:szCs w:val="18"/>
              </w:rPr>
              <w:t xml:space="preserve">Hasta las </w:t>
            </w:r>
            <w:r>
              <w:rPr>
                <w:rFonts w:ascii="Arial" w:eastAsia="Times New Roman" w:hAnsi="Arial" w:cs="Arial"/>
                <w:sz w:val="18"/>
                <w:szCs w:val="18"/>
              </w:rPr>
              <w:t>12</w:t>
            </w:r>
            <w:r w:rsidRPr="00077E4E">
              <w:rPr>
                <w:rFonts w:ascii="Arial" w:eastAsia="Times New Roman" w:hAnsi="Arial" w:cs="Arial"/>
                <w:sz w:val="18"/>
                <w:szCs w:val="18"/>
              </w:rPr>
              <w:t>:00 horas</w:t>
            </w:r>
          </w:p>
        </w:tc>
        <w:tc>
          <w:tcPr>
            <w:tcW w:w="2239"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EC632C" w14:textId="4A79B730" w:rsidR="00FA3231" w:rsidRPr="00561B7C" w:rsidRDefault="00FA3231" w:rsidP="00FA3231">
            <w:pPr>
              <w:spacing w:after="0" w:line="240" w:lineRule="auto"/>
              <w:ind w:right="140"/>
              <w:jc w:val="both"/>
              <w:rPr>
                <w:rFonts w:ascii="Arial" w:eastAsia="Arial" w:hAnsi="Arial" w:cs="Arial"/>
                <w:bCs/>
                <w:color w:val="000000"/>
                <w:sz w:val="18"/>
                <w:szCs w:val="18"/>
                <w:u w:val="single"/>
              </w:rPr>
            </w:pPr>
            <w:r w:rsidRPr="00561B7C">
              <w:rPr>
                <w:rFonts w:ascii="Arial" w:eastAsia="Arial" w:hAnsi="Arial" w:cs="Arial"/>
                <w:bCs/>
                <w:color w:val="000000"/>
                <w:sz w:val="18"/>
                <w:szCs w:val="18"/>
              </w:rPr>
              <w:t>A través del correo electrónico:</w:t>
            </w:r>
          </w:p>
          <w:p w14:paraId="3710058B" w14:textId="6C2C1BD8" w:rsidR="00FA3231" w:rsidRDefault="00000000" w:rsidP="00FA3231">
            <w:pPr>
              <w:spacing w:after="0" w:line="240" w:lineRule="auto"/>
              <w:ind w:right="140"/>
              <w:jc w:val="both"/>
              <w:rPr>
                <w:rStyle w:val="Hipervnculo"/>
                <w:rFonts w:ascii="Arial" w:eastAsia="Arial" w:hAnsi="Arial" w:cs="Arial"/>
                <w:bCs/>
                <w:sz w:val="18"/>
                <w:szCs w:val="18"/>
              </w:rPr>
            </w:pPr>
            <w:hyperlink r:id="rId12" w:history="1">
              <w:r w:rsidR="00FA3231">
                <w:rPr>
                  <w:rStyle w:val="Hipervnculo"/>
                  <w:rFonts w:ascii="Arial" w:eastAsia="Arial" w:hAnsi="Arial" w:cs="Arial"/>
                  <w:bCs/>
                  <w:sz w:val="18"/>
                  <w:szCs w:val="18"/>
                </w:rPr>
                <w:t>julio.jimenez@ssj.gob.mx</w:t>
              </w:r>
            </w:hyperlink>
          </w:p>
          <w:p w14:paraId="61D8A77E" w14:textId="7FD297D9" w:rsidR="00FA3231" w:rsidRPr="00561B7C" w:rsidRDefault="00FA3231" w:rsidP="00FA3231">
            <w:pPr>
              <w:spacing w:after="0" w:line="240" w:lineRule="auto"/>
              <w:ind w:right="140"/>
              <w:jc w:val="both"/>
              <w:rPr>
                <w:rFonts w:ascii="Arial" w:eastAsia="Times New Roman" w:hAnsi="Arial" w:cs="Arial"/>
                <w:bCs/>
                <w:sz w:val="18"/>
                <w:szCs w:val="18"/>
              </w:rPr>
            </w:pPr>
            <w:r>
              <w:rPr>
                <w:rFonts w:ascii="Arial" w:eastAsia="Arial" w:hAnsi="Arial" w:cs="Arial"/>
                <w:color w:val="000000"/>
                <w:sz w:val="18"/>
                <w:szCs w:val="18"/>
              </w:rPr>
              <w:t>y</w:t>
            </w:r>
            <w:r>
              <w:rPr>
                <w:color w:val="000000"/>
              </w:rPr>
              <w:t xml:space="preserve">/o en la </w:t>
            </w:r>
            <w:r w:rsidRPr="00A50603">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w:t>
            </w:r>
          </w:p>
        </w:tc>
      </w:tr>
      <w:tr w:rsidR="00FA3231" w:rsidRPr="00561B7C" w14:paraId="7D6D9957" w14:textId="77777777" w:rsidTr="00E12645">
        <w:trPr>
          <w:trHeight w:val="20"/>
          <w:jc w:val="center"/>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FA3231" w:rsidRPr="00561B7C" w:rsidRDefault="00FA3231" w:rsidP="00FA3231">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el Acto de Junta de Aclaraciones</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3406EB9D" w:rsidR="00FA3231" w:rsidRPr="00561B7C" w:rsidRDefault="00FA3231" w:rsidP="00FA3231">
            <w:pPr>
              <w:spacing w:after="0" w:line="240" w:lineRule="auto"/>
              <w:ind w:right="140"/>
              <w:jc w:val="center"/>
              <w:rPr>
                <w:rFonts w:ascii="Arial" w:eastAsia="Times New Roman" w:hAnsi="Arial" w:cs="Arial"/>
                <w:sz w:val="18"/>
                <w:szCs w:val="18"/>
              </w:rPr>
            </w:pPr>
            <w:r>
              <w:rPr>
                <w:rFonts w:ascii="Arial" w:eastAsia="Arial" w:hAnsi="Arial" w:cs="Arial"/>
                <w:sz w:val="18"/>
                <w:szCs w:val="18"/>
              </w:rPr>
              <w:t>3</w:t>
            </w:r>
            <w:r w:rsidRPr="00077E4E">
              <w:rPr>
                <w:rFonts w:ascii="Arial" w:eastAsia="Arial" w:hAnsi="Arial" w:cs="Arial"/>
                <w:sz w:val="18"/>
                <w:szCs w:val="18"/>
              </w:rPr>
              <w:t xml:space="preserve"> de agosto de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25E67951" w:rsidR="00FA3231" w:rsidRPr="00D40AAE" w:rsidRDefault="00FA3231" w:rsidP="00FA3231">
            <w:pPr>
              <w:spacing w:after="0" w:line="240" w:lineRule="auto"/>
              <w:ind w:right="140"/>
              <w:jc w:val="center"/>
              <w:rPr>
                <w:rFonts w:ascii="Arial" w:eastAsia="Times New Roman" w:hAnsi="Arial" w:cs="Arial"/>
                <w:sz w:val="18"/>
                <w:szCs w:val="18"/>
              </w:rPr>
            </w:pPr>
            <w:r w:rsidRPr="00077E4E">
              <w:rPr>
                <w:rFonts w:ascii="Arial" w:eastAsia="Times New Roman" w:hAnsi="Arial" w:cs="Arial"/>
                <w:sz w:val="18"/>
                <w:szCs w:val="18"/>
              </w:rPr>
              <w:t xml:space="preserve">De las </w:t>
            </w:r>
            <w:r>
              <w:rPr>
                <w:rFonts w:ascii="Arial" w:eastAsia="Times New Roman" w:hAnsi="Arial" w:cs="Arial"/>
                <w:sz w:val="18"/>
                <w:szCs w:val="18"/>
              </w:rPr>
              <w:t>11</w:t>
            </w:r>
            <w:r w:rsidRPr="00077E4E">
              <w:rPr>
                <w:rFonts w:ascii="Arial" w:eastAsia="Times New Roman" w:hAnsi="Arial" w:cs="Arial"/>
                <w:sz w:val="18"/>
                <w:szCs w:val="18"/>
              </w:rPr>
              <w:t xml:space="preserve">:30 a las </w:t>
            </w:r>
            <w:r>
              <w:rPr>
                <w:rFonts w:ascii="Arial" w:eastAsia="Times New Roman" w:hAnsi="Arial" w:cs="Arial"/>
                <w:sz w:val="18"/>
                <w:szCs w:val="18"/>
              </w:rPr>
              <w:t>11</w:t>
            </w:r>
            <w:r w:rsidRPr="00077E4E">
              <w:rPr>
                <w:rFonts w:ascii="Arial" w:eastAsia="Times New Roman" w:hAnsi="Arial" w:cs="Arial"/>
                <w:sz w:val="18"/>
                <w:szCs w:val="18"/>
              </w:rPr>
              <w:t>:59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FA3231" w:rsidRPr="00561B7C" w:rsidRDefault="00FA3231" w:rsidP="00FA3231">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FA3231" w:rsidRPr="00561B7C" w14:paraId="3E288E49" w14:textId="77777777" w:rsidTr="00E12645">
        <w:trPr>
          <w:trHeight w:val="344"/>
          <w:jc w:val="center"/>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FA3231" w:rsidRPr="00561B7C" w:rsidRDefault="00FA3231" w:rsidP="00FA3231">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Acto de Junta de Aclaraciones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58FA4CC3" w:rsidR="00FA3231" w:rsidRPr="00561B7C" w:rsidRDefault="00FA3231" w:rsidP="00FA3231">
            <w:pPr>
              <w:spacing w:after="0" w:line="240" w:lineRule="auto"/>
              <w:ind w:right="140"/>
              <w:jc w:val="center"/>
              <w:rPr>
                <w:rFonts w:ascii="Arial" w:eastAsia="Times New Roman" w:hAnsi="Arial" w:cs="Arial"/>
                <w:sz w:val="18"/>
                <w:szCs w:val="18"/>
              </w:rPr>
            </w:pPr>
            <w:r>
              <w:rPr>
                <w:rFonts w:ascii="Arial" w:eastAsia="Arial" w:hAnsi="Arial" w:cs="Arial"/>
                <w:sz w:val="18"/>
                <w:szCs w:val="18"/>
              </w:rPr>
              <w:t>3</w:t>
            </w:r>
            <w:r w:rsidRPr="00077E4E">
              <w:rPr>
                <w:rFonts w:ascii="Arial" w:eastAsia="Arial" w:hAnsi="Arial" w:cs="Arial"/>
                <w:sz w:val="18"/>
                <w:szCs w:val="18"/>
              </w:rPr>
              <w:t xml:space="preserve"> de agosto de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14862653" w:rsidR="00FA3231" w:rsidRPr="00D40AAE" w:rsidRDefault="00FA3231" w:rsidP="00FA3231">
            <w:pPr>
              <w:spacing w:after="0" w:line="240" w:lineRule="auto"/>
              <w:ind w:right="140"/>
              <w:jc w:val="center"/>
              <w:rPr>
                <w:rFonts w:ascii="Arial" w:eastAsia="Times New Roman" w:hAnsi="Arial" w:cs="Arial"/>
                <w:sz w:val="18"/>
                <w:szCs w:val="18"/>
              </w:rPr>
            </w:pPr>
            <w:r w:rsidRPr="00077E4E">
              <w:rPr>
                <w:rFonts w:ascii="Arial" w:eastAsia="Times New Roman" w:hAnsi="Arial" w:cs="Arial"/>
                <w:sz w:val="18"/>
                <w:szCs w:val="18"/>
              </w:rPr>
              <w:t xml:space="preserve">A partir de las </w:t>
            </w:r>
            <w:r>
              <w:rPr>
                <w:rFonts w:ascii="Arial" w:eastAsia="Times New Roman" w:hAnsi="Arial" w:cs="Arial"/>
                <w:sz w:val="18"/>
                <w:szCs w:val="18"/>
              </w:rPr>
              <w:t>12</w:t>
            </w:r>
            <w:r w:rsidRPr="00077E4E">
              <w:rPr>
                <w:rFonts w:ascii="Arial" w:eastAsia="Times New Roman" w:hAnsi="Arial" w:cs="Arial"/>
                <w:sz w:val="18"/>
                <w:szCs w:val="18"/>
              </w:rPr>
              <w:t>:00 horas</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FA3231" w:rsidRPr="00561B7C" w:rsidRDefault="00FA3231" w:rsidP="00FA3231">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4529D6" w:rsidRPr="00561B7C" w14:paraId="0333D7A7" w14:textId="77777777" w:rsidTr="004529D6">
        <w:trPr>
          <w:trHeight w:val="344"/>
          <w:jc w:val="center"/>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DA9DD4" w14:textId="018E1BBF" w:rsidR="004529D6" w:rsidRPr="00561B7C" w:rsidRDefault="004529D6" w:rsidP="004529D6">
            <w:pPr>
              <w:spacing w:after="0" w:line="240" w:lineRule="auto"/>
              <w:ind w:right="140"/>
              <w:jc w:val="center"/>
              <w:rPr>
                <w:rFonts w:ascii="Arial" w:eastAsia="Arial" w:hAnsi="Arial" w:cs="Arial"/>
                <w:color w:val="000000"/>
                <w:sz w:val="18"/>
                <w:szCs w:val="18"/>
              </w:rPr>
            </w:pPr>
            <w:r>
              <w:rPr>
                <w:rFonts w:ascii="Arial" w:eastAsia="Arial" w:hAnsi="Arial" w:cs="Arial"/>
                <w:color w:val="000000"/>
                <w:sz w:val="18"/>
                <w:szCs w:val="18"/>
              </w:rPr>
              <w:t>Recepción de Muestras Físicas</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E5C66D" w14:textId="03C8B06C" w:rsidR="004529D6" w:rsidRDefault="008310D8" w:rsidP="004529D6">
            <w:pPr>
              <w:spacing w:after="0" w:line="240" w:lineRule="auto"/>
              <w:ind w:right="140"/>
              <w:jc w:val="center"/>
              <w:rPr>
                <w:rFonts w:ascii="Arial" w:eastAsia="Arial" w:hAnsi="Arial" w:cs="Arial"/>
                <w:sz w:val="18"/>
                <w:szCs w:val="18"/>
              </w:rPr>
            </w:pPr>
            <w:r>
              <w:rPr>
                <w:rFonts w:ascii="Arial" w:eastAsia="Arial" w:hAnsi="Arial" w:cs="Arial"/>
                <w:sz w:val="18"/>
                <w:szCs w:val="18"/>
              </w:rPr>
              <w:t>9</w:t>
            </w:r>
            <w:r w:rsidRPr="00077E4E">
              <w:rPr>
                <w:rFonts w:ascii="Arial" w:eastAsia="Arial" w:hAnsi="Arial" w:cs="Arial"/>
                <w:sz w:val="18"/>
                <w:szCs w:val="18"/>
              </w:rPr>
              <w:t xml:space="preserve"> de agosto </w:t>
            </w:r>
            <w:r w:rsidR="004529D6">
              <w:rPr>
                <w:rFonts w:ascii="Arial" w:eastAsia="Arial" w:hAnsi="Arial" w:cs="Arial"/>
                <w:sz w:val="18"/>
                <w:szCs w:val="18"/>
              </w:rPr>
              <w:t>de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FA198A" w14:textId="62A56F8B" w:rsidR="004529D6" w:rsidRPr="00077E4E" w:rsidRDefault="004529D6" w:rsidP="004529D6">
            <w:pPr>
              <w:spacing w:after="0" w:line="240" w:lineRule="auto"/>
              <w:ind w:right="140"/>
              <w:jc w:val="center"/>
              <w:rPr>
                <w:rFonts w:ascii="Arial" w:eastAsia="Times New Roman" w:hAnsi="Arial" w:cs="Arial"/>
                <w:sz w:val="18"/>
                <w:szCs w:val="18"/>
              </w:rPr>
            </w:pPr>
            <w:r w:rsidRPr="00592BCF">
              <w:rPr>
                <w:rFonts w:ascii="Arial" w:eastAsia="Times New Roman" w:hAnsi="Arial" w:cs="Arial"/>
                <w:sz w:val="18"/>
                <w:szCs w:val="18"/>
              </w:rPr>
              <w:t>De las 15:</w:t>
            </w:r>
            <w:r>
              <w:rPr>
                <w:rFonts w:ascii="Arial" w:eastAsia="Times New Roman" w:hAnsi="Arial" w:cs="Arial"/>
                <w:sz w:val="18"/>
                <w:szCs w:val="18"/>
              </w:rPr>
              <w:t>00</w:t>
            </w:r>
            <w:r w:rsidRPr="00592BCF">
              <w:rPr>
                <w:rFonts w:ascii="Arial" w:eastAsia="Times New Roman" w:hAnsi="Arial" w:cs="Arial"/>
                <w:sz w:val="18"/>
                <w:szCs w:val="18"/>
              </w:rPr>
              <w:t xml:space="preserve"> a las </w:t>
            </w:r>
            <w:r>
              <w:rPr>
                <w:rFonts w:ascii="Arial" w:eastAsia="Times New Roman" w:hAnsi="Arial" w:cs="Arial"/>
                <w:sz w:val="18"/>
                <w:szCs w:val="18"/>
              </w:rPr>
              <w:t>17</w:t>
            </w:r>
            <w:r w:rsidRPr="00592BCF">
              <w:rPr>
                <w:rFonts w:ascii="Arial" w:eastAsia="Times New Roman" w:hAnsi="Arial" w:cs="Arial"/>
                <w:sz w:val="18"/>
                <w:szCs w:val="18"/>
              </w:rPr>
              <w:t>:</w:t>
            </w:r>
            <w:r>
              <w:rPr>
                <w:rFonts w:ascii="Arial" w:eastAsia="Times New Roman" w:hAnsi="Arial" w:cs="Arial"/>
                <w:sz w:val="18"/>
                <w:szCs w:val="18"/>
              </w:rPr>
              <w:t>00</w:t>
            </w:r>
            <w:r w:rsidRPr="00592BCF">
              <w:rPr>
                <w:rFonts w:ascii="Arial" w:eastAsia="Times New Roman" w:hAnsi="Arial" w:cs="Arial"/>
                <w:sz w:val="18"/>
                <w:szCs w:val="18"/>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B2AA16" w14:textId="7FB5120A" w:rsidR="004529D6" w:rsidRPr="00561B7C" w:rsidRDefault="004529D6" w:rsidP="004529D6">
            <w:pPr>
              <w:spacing w:after="0" w:line="240" w:lineRule="auto"/>
              <w:ind w:right="140"/>
              <w:jc w:val="both"/>
              <w:rPr>
                <w:rFonts w:ascii="Arial" w:eastAsia="Arial" w:hAnsi="Arial" w:cs="Arial"/>
                <w:color w:val="000000"/>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 o donde se indique en el numeral 8 de las presentes BASES.</w:t>
            </w:r>
          </w:p>
        </w:tc>
      </w:tr>
      <w:tr w:rsidR="004529D6" w:rsidRPr="00561B7C" w14:paraId="3FFE2E6B" w14:textId="77777777" w:rsidTr="004529D6">
        <w:trPr>
          <w:trHeight w:val="20"/>
          <w:jc w:val="center"/>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E75D70" w14:textId="77777777" w:rsidR="004529D6" w:rsidRPr="00561B7C" w:rsidRDefault="004529D6" w:rsidP="004529D6">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la Presentación de Propuestas.</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F86024" w14:textId="2F53653D" w:rsidR="004529D6" w:rsidRPr="00561B7C" w:rsidRDefault="004529D6" w:rsidP="004529D6">
            <w:pPr>
              <w:spacing w:after="0" w:line="240" w:lineRule="auto"/>
              <w:ind w:right="140"/>
              <w:jc w:val="center"/>
              <w:rPr>
                <w:rFonts w:ascii="Arial" w:eastAsia="Times New Roman" w:hAnsi="Arial" w:cs="Arial"/>
                <w:sz w:val="18"/>
                <w:szCs w:val="18"/>
              </w:rPr>
            </w:pPr>
            <w:r>
              <w:rPr>
                <w:rFonts w:ascii="Arial" w:eastAsia="Arial" w:hAnsi="Arial" w:cs="Arial"/>
                <w:sz w:val="18"/>
                <w:szCs w:val="18"/>
              </w:rPr>
              <w:t>10</w:t>
            </w:r>
            <w:r w:rsidRPr="00077E4E">
              <w:rPr>
                <w:rFonts w:ascii="Arial" w:eastAsia="Arial" w:hAnsi="Arial" w:cs="Arial"/>
                <w:sz w:val="18"/>
                <w:szCs w:val="18"/>
              </w:rPr>
              <w:t xml:space="preserve"> de agosto de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8CFF60" w14:textId="4B02E216" w:rsidR="004529D6" w:rsidRPr="00D40AAE" w:rsidRDefault="004529D6" w:rsidP="004529D6">
            <w:pPr>
              <w:spacing w:after="0" w:line="240" w:lineRule="auto"/>
              <w:ind w:right="140"/>
              <w:jc w:val="center"/>
              <w:rPr>
                <w:rFonts w:ascii="Arial" w:eastAsia="Times New Roman" w:hAnsi="Arial" w:cs="Arial"/>
                <w:sz w:val="18"/>
                <w:szCs w:val="18"/>
              </w:rPr>
            </w:pPr>
            <w:r w:rsidRPr="00077E4E">
              <w:rPr>
                <w:rFonts w:ascii="Arial" w:eastAsia="Times New Roman" w:hAnsi="Arial" w:cs="Arial"/>
                <w:sz w:val="18"/>
                <w:szCs w:val="18"/>
              </w:rPr>
              <w:t xml:space="preserve">De las </w:t>
            </w:r>
            <w:r>
              <w:rPr>
                <w:rFonts w:ascii="Arial" w:eastAsia="Times New Roman" w:hAnsi="Arial" w:cs="Arial"/>
                <w:sz w:val="18"/>
                <w:szCs w:val="18"/>
              </w:rPr>
              <w:t>15</w:t>
            </w:r>
            <w:r w:rsidRPr="00077E4E">
              <w:rPr>
                <w:rFonts w:ascii="Arial" w:eastAsia="Times New Roman" w:hAnsi="Arial" w:cs="Arial"/>
                <w:sz w:val="18"/>
                <w:szCs w:val="18"/>
              </w:rPr>
              <w:t>:</w:t>
            </w:r>
            <w:r>
              <w:rPr>
                <w:rFonts w:ascii="Arial" w:eastAsia="Times New Roman" w:hAnsi="Arial" w:cs="Arial"/>
                <w:sz w:val="18"/>
                <w:szCs w:val="18"/>
              </w:rPr>
              <w:t>30</w:t>
            </w:r>
            <w:r w:rsidRPr="00077E4E">
              <w:rPr>
                <w:rFonts w:ascii="Arial" w:eastAsia="Times New Roman" w:hAnsi="Arial" w:cs="Arial"/>
                <w:sz w:val="18"/>
                <w:szCs w:val="18"/>
              </w:rPr>
              <w:t xml:space="preserve"> a las </w:t>
            </w:r>
            <w:r>
              <w:rPr>
                <w:rFonts w:ascii="Arial" w:eastAsia="Times New Roman" w:hAnsi="Arial" w:cs="Arial"/>
                <w:sz w:val="18"/>
                <w:szCs w:val="18"/>
              </w:rPr>
              <w:t>15</w:t>
            </w:r>
            <w:r w:rsidRPr="00077E4E">
              <w:rPr>
                <w:rFonts w:ascii="Arial" w:eastAsia="Times New Roman" w:hAnsi="Arial" w:cs="Arial"/>
                <w:sz w:val="18"/>
                <w:szCs w:val="18"/>
              </w:rPr>
              <w:t>:59 horas</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2DC57D" w14:textId="09C0B445" w:rsidR="004529D6" w:rsidRPr="00561B7C" w:rsidRDefault="004529D6" w:rsidP="004529D6">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4529D6" w:rsidRPr="00561B7C" w14:paraId="52C9BAED" w14:textId="77777777" w:rsidTr="004529D6">
        <w:trPr>
          <w:trHeight w:val="20"/>
          <w:jc w:val="center"/>
        </w:trPr>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4788D4" w14:textId="77777777" w:rsidR="004529D6" w:rsidRPr="00561B7C" w:rsidRDefault="004529D6" w:rsidP="004529D6">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Presentación y Apertura de propuestas.</w:t>
            </w:r>
          </w:p>
        </w:tc>
        <w:tc>
          <w:tcPr>
            <w:tcW w:w="8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8EB34" w14:textId="78B9EAA7" w:rsidR="004529D6" w:rsidRPr="00561B7C" w:rsidRDefault="004529D6" w:rsidP="004529D6">
            <w:pPr>
              <w:spacing w:after="0" w:line="240" w:lineRule="auto"/>
              <w:ind w:right="140"/>
              <w:jc w:val="center"/>
              <w:rPr>
                <w:rFonts w:ascii="Arial" w:eastAsia="Times New Roman" w:hAnsi="Arial" w:cs="Arial"/>
                <w:sz w:val="18"/>
                <w:szCs w:val="18"/>
              </w:rPr>
            </w:pPr>
            <w:r>
              <w:rPr>
                <w:rFonts w:ascii="Arial" w:eastAsia="Arial" w:hAnsi="Arial" w:cs="Arial"/>
                <w:sz w:val="18"/>
                <w:szCs w:val="18"/>
              </w:rPr>
              <w:t>10</w:t>
            </w:r>
            <w:r w:rsidRPr="00077E4E">
              <w:rPr>
                <w:rFonts w:ascii="Arial" w:eastAsia="Arial" w:hAnsi="Arial" w:cs="Arial"/>
                <w:sz w:val="18"/>
                <w:szCs w:val="18"/>
              </w:rPr>
              <w:t xml:space="preserve"> de agosto de 2023</w:t>
            </w:r>
          </w:p>
        </w:tc>
        <w:tc>
          <w:tcPr>
            <w:tcW w:w="89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4420F4" w14:textId="7BFA97E2" w:rsidR="004529D6" w:rsidRPr="00D40AAE" w:rsidRDefault="004529D6" w:rsidP="004529D6">
            <w:pPr>
              <w:spacing w:after="0" w:line="240" w:lineRule="auto"/>
              <w:ind w:right="140"/>
              <w:jc w:val="center"/>
              <w:rPr>
                <w:rFonts w:ascii="Arial" w:eastAsia="Times New Roman" w:hAnsi="Arial" w:cs="Arial"/>
                <w:sz w:val="18"/>
                <w:szCs w:val="18"/>
              </w:rPr>
            </w:pPr>
            <w:r w:rsidRPr="00077E4E">
              <w:rPr>
                <w:rFonts w:ascii="Arial" w:eastAsia="Times New Roman" w:hAnsi="Arial" w:cs="Arial"/>
                <w:sz w:val="18"/>
                <w:szCs w:val="18"/>
              </w:rPr>
              <w:t xml:space="preserve">A partir de las </w:t>
            </w:r>
            <w:r>
              <w:rPr>
                <w:rFonts w:ascii="Arial" w:eastAsia="Times New Roman" w:hAnsi="Arial" w:cs="Arial"/>
                <w:sz w:val="18"/>
                <w:szCs w:val="18"/>
              </w:rPr>
              <w:t>16</w:t>
            </w:r>
            <w:r w:rsidRPr="00077E4E">
              <w:rPr>
                <w:rFonts w:ascii="Arial" w:eastAsia="Times New Roman" w:hAnsi="Arial" w:cs="Arial"/>
                <w:sz w:val="18"/>
                <w:szCs w:val="18"/>
              </w:rPr>
              <w:t>:</w:t>
            </w:r>
            <w:r w:rsidR="004D3937">
              <w:rPr>
                <w:rFonts w:ascii="Arial" w:eastAsia="Times New Roman" w:hAnsi="Arial" w:cs="Arial"/>
                <w:sz w:val="18"/>
                <w:szCs w:val="18"/>
              </w:rPr>
              <w:t>20</w:t>
            </w:r>
            <w:r w:rsidRPr="00077E4E">
              <w:rPr>
                <w:rFonts w:ascii="Arial" w:eastAsia="Times New Roman" w:hAnsi="Arial" w:cs="Arial"/>
                <w:sz w:val="18"/>
                <w:szCs w:val="18"/>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0FC3E" w14:textId="17B795F7" w:rsidR="004529D6" w:rsidRPr="00561B7C" w:rsidRDefault="004529D6" w:rsidP="004529D6">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4529D6" w:rsidRPr="00561B7C" w14:paraId="7C2160E8" w14:textId="77777777" w:rsidTr="004529D6">
        <w:trPr>
          <w:trHeight w:val="20"/>
          <w:jc w:val="center"/>
        </w:trPr>
        <w:tc>
          <w:tcPr>
            <w:tcW w:w="96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462042C" w:rsidR="004529D6" w:rsidRPr="00561B7C" w:rsidRDefault="004529D6" w:rsidP="004529D6">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FALLO O RESOLUCIÓN</w:t>
            </w:r>
            <w:r w:rsidRPr="00561B7C">
              <w:rPr>
                <w:rFonts w:ascii="Arial" w:eastAsia="Arial" w:hAnsi="Arial" w:cs="Arial"/>
                <w:color w:val="000000"/>
                <w:sz w:val="18"/>
                <w:szCs w:val="18"/>
              </w:rPr>
              <w:t xml:space="preserve"> de la convocatoria.</w:t>
            </w:r>
          </w:p>
        </w:tc>
        <w:tc>
          <w:tcPr>
            <w:tcW w:w="8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932816" w14:textId="654A74C2" w:rsidR="004529D6" w:rsidRPr="00561B7C" w:rsidRDefault="004529D6" w:rsidP="004529D6">
            <w:pPr>
              <w:spacing w:after="0" w:line="240" w:lineRule="auto"/>
              <w:ind w:right="140"/>
              <w:jc w:val="center"/>
              <w:rPr>
                <w:rFonts w:ascii="Arial" w:eastAsia="Times New Roman" w:hAnsi="Arial" w:cs="Arial"/>
                <w:sz w:val="18"/>
                <w:szCs w:val="18"/>
              </w:rPr>
            </w:pPr>
            <w:r>
              <w:rPr>
                <w:rFonts w:ascii="Arial" w:eastAsia="Arial" w:hAnsi="Arial" w:cs="Arial"/>
                <w:sz w:val="18"/>
                <w:szCs w:val="18"/>
              </w:rPr>
              <w:t>17</w:t>
            </w:r>
            <w:r w:rsidRPr="00077E4E">
              <w:rPr>
                <w:rFonts w:ascii="Arial" w:eastAsia="Arial" w:hAnsi="Arial" w:cs="Arial"/>
                <w:sz w:val="18"/>
                <w:szCs w:val="18"/>
              </w:rPr>
              <w:t xml:space="preserve"> de agosto de 2023</w:t>
            </w:r>
          </w:p>
        </w:tc>
        <w:tc>
          <w:tcPr>
            <w:tcW w:w="89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F958203" w14:textId="3E8B988E" w:rsidR="004529D6" w:rsidRPr="005C2597" w:rsidRDefault="004529D6" w:rsidP="004529D6">
            <w:pPr>
              <w:spacing w:after="0" w:line="240" w:lineRule="auto"/>
              <w:ind w:right="140"/>
              <w:jc w:val="center"/>
              <w:rPr>
                <w:rFonts w:ascii="Arial" w:eastAsia="Times New Roman" w:hAnsi="Arial" w:cs="Arial"/>
                <w:sz w:val="18"/>
                <w:szCs w:val="18"/>
                <w:highlight w:val="yellow"/>
              </w:rPr>
            </w:pPr>
            <w:r w:rsidRPr="00077E4E">
              <w:rPr>
                <w:rFonts w:ascii="Arial" w:eastAsia="Times New Roman" w:hAnsi="Arial" w:cs="Arial"/>
                <w:sz w:val="18"/>
                <w:szCs w:val="18"/>
              </w:rPr>
              <w:t>A partir de las 16:</w:t>
            </w:r>
            <w:r>
              <w:rPr>
                <w:rFonts w:ascii="Arial" w:eastAsia="Times New Roman" w:hAnsi="Arial" w:cs="Arial"/>
                <w:sz w:val="18"/>
                <w:szCs w:val="18"/>
              </w:rPr>
              <w:t>00</w:t>
            </w:r>
            <w:r w:rsidRPr="00077E4E">
              <w:rPr>
                <w:rFonts w:ascii="Arial" w:eastAsia="Times New Roman" w:hAnsi="Arial" w:cs="Arial"/>
                <w:sz w:val="18"/>
                <w:szCs w:val="18"/>
              </w:rPr>
              <w:t xml:space="preserve"> horas</w:t>
            </w:r>
          </w:p>
        </w:tc>
        <w:tc>
          <w:tcPr>
            <w:tcW w:w="223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F7C060D" w:rsidR="004529D6" w:rsidRPr="00561B7C" w:rsidRDefault="004529D6" w:rsidP="004529D6">
            <w:pPr>
              <w:spacing w:after="0" w:line="240" w:lineRule="auto"/>
              <w:ind w:right="140"/>
              <w:jc w:val="both"/>
              <w:rPr>
                <w:rFonts w:ascii="Arial" w:eastAsia="Times New Roman" w:hAnsi="Arial" w:cs="Arial"/>
                <w:sz w:val="18"/>
                <w:szCs w:val="18"/>
              </w:rPr>
            </w:pPr>
            <w:r w:rsidRPr="00561B7C">
              <w:rPr>
                <w:rFonts w:ascii="Arial" w:eastAsia="Times New Roman" w:hAnsi="Arial" w:cs="Arial"/>
                <w:sz w:val="18"/>
                <w:szCs w:val="18"/>
              </w:rPr>
              <w:t>https://info.jalisco.gob.mx</w:t>
            </w:r>
            <w:r w:rsidRPr="00561B7C">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bookmarkEnd w:id="5"/>
    </w:tbl>
    <w:p w14:paraId="3B7475AC" w14:textId="77777777" w:rsidR="001702DF" w:rsidRPr="00E42CFC" w:rsidRDefault="001702DF" w:rsidP="00E66674">
      <w:pPr>
        <w:spacing w:after="0" w:line="240" w:lineRule="auto"/>
        <w:ind w:right="140"/>
        <w:rPr>
          <w:rFonts w:ascii="Arial" w:eastAsia="Arial" w:hAnsi="Arial" w:cs="Arial"/>
          <w:b/>
          <w:sz w:val="18"/>
          <w:szCs w:val="18"/>
        </w:rPr>
      </w:pPr>
    </w:p>
    <w:bookmarkEnd w:id="4"/>
    <w:p w14:paraId="2CBC8633" w14:textId="77777777" w:rsidR="00432A1C" w:rsidRDefault="00432A1C">
      <w:pPr>
        <w:rPr>
          <w:rFonts w:ascii="Arial" w:eastAsia="Arial" w:hAnsi="Arial" w:cs="Arial"/>
          <w:b/>
          <w:color w:val="000000"/>
          <w:sz w:val="18"/>
          <w:szCs w:val="18"/>
        </w:rPr>
      </w:pPr>
      <w:r>
        <w:rPr>
          <w:rFonts w:ascii="Arial" w:eastAsia="Arial" w:hAnsi="Arial" w:cs="Arial"/>
          <w:b/>
          <w:color w:val="000000"/>
          <w:sz w:val="18"/>
          <w:szCs w:val="18"/>
        </w:rPr>
        <w:br w:type="page"/>
      </w:r>
    </w:p>
    <w:p w14:paraId="245573D0" w14:textId="73F8D97D" w:rsidR="00275AFA" w:rsidRPr="00E42CFC"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1DE0BF7" w14:textId="490AB3BB" w:rsidR="00902108" w:rsidRPr="00E42CFC" w:rsidRDefault="0056349F" w:rsidP="00A722E7">
      <w:pPr>
        <w:spacing w:after="0"/>
        <w:jc w:val="both"/>
        <w:rPr>
          <w:rFonts w:ascii="Arial" w:hAnsi="Arial" w:cs="Arial"/>
          <w:sz w:val="18"/>
          <w:szCs w:val="18"/>
        </w:rPr>
      </w:pPr>
      <w:bookmarkStart w:id="6" w:name="_Hlk32768657"/>
      <w:r w:rsidRPr="00E42CFC">
        <w:rPr>
          <w:rFonts w:ascii="Arial" w:hAnsi="Arial" w:cs="Arial"/>
          <w:sz w:val="18"/>
          <w:szCs w:val="18"/>
        </w:rPr>
        <w:t>El objeto del presente procedimiento</w:t>
      </w:r>
      <w:r w:rsidR="00706BB4" w:rsidRPr="00E42CFC">
        <w:rPr>
          <w:rFonts w:ascii="Arial" w:hAnsi="Arial" w:cs="Arial"/>
          <w:sz w:val="18"/>
          <w:szCs w:val="18"/>
        </w:rPr>
        <w:t xml:space="preserve"> </w:t>
      </w:r>
      <w:r w:rsidR="00FB0C90" w:rsidRPr="00E42CFC">
        <w:rPr>
          <w:rFonts w:ascii="Arial" w:hAnsi="Arial" w:cs="Arial"/>
          <w:sz w:val="18"/>
          <w:szCs w:val="18"/>
        </w:rPr>
        <w:t xml:space="preserve">es la contratación para la </w:t>
      </w:r>
      <w:r w:rsidR="00247AE9" w:rsidRPr="00E42CFC">
        <w:rPr>
          <w:rFonts w:ascii="Arial" w:hAnsi="Arial" w:cs="Arial"/>
          <w:sz w:val="18"/>
          <w:szCs w:val="18"/>
        </w:rPr>
        <w:t>“</w:t>
      </w:r>
      <w:r w:rsidR="00FA3231">
        <w:rPr>
          <w:rFonts w:ascii="Arial" w:hAnsi="Arial" w:cs="Arial"/>
          <w:b/>
          <w:sz w:val="18"/>
          <w:szCs w:val="18"/>
        </w:rPr>
        <w:t>ADQUISICIÓN DE JERINGAS PARA LAS DIFERENTES CAMPAÑAS DEL PROGRAMA DE VACUNACIÓN UNIVERSAL DEL O.P.D. SERVICIOS DE SALUD JALISCO</w:t>
      </w:r>
      <w:r w:rsidRPr="00E42CFC">
        <w:rPr>
          <w:rFonts w:ascii="Arial" w:hAnsi="Arial" w:cs="Arial"/>
          <w:b/>
          <w:sz w:val="18"/>
          <w:szCs w:val="18"/>
        </w:rPr>
        <w:t xml:space="preserve">” </w:t>
      </w:r>
      <w:r w:rsidRPr="00E42CFC">
        <w:rPr>
          <w:rFonts w:ascii="Arial" w:hAnsi="Arial" w:cs="Arial"/>
          <w:sz w:val="18"/>
          <w:szCs w:val="18"/>
        </w:rPr>
        <w:t xml:space="preserve">conforme a las características señaladas en el </w:t>
      </w:r>
      <w:r w:rsidRPr="00E42CFC">
        <w:rPr>
          <w:rFonts w:ascii="Arial" w:hAnsi="Arial" w:cs="Arial"/>
          <w:b/>
          <w:sz w:val="18"/>
          <w:szCs w:val="18"/>
        </w:rPr>
        <w:t>Anexo 1. Carta de Requerimientos Técnicos</w:t>
      </w:r>
      <w:r w:rsidRPr="00E42CFC">
        <w:rPr>
          <w:rFonts w:ascii="Arial" w:hAnsi="Arial" w:cs="Arial"/>
          <w:bCs/>
          <w:sz w:val="18"/>
          <w:szCs w:val="18"/>
        </w:rPr>
        <w:t>,</w:t>
      </w:r>
      <w:r w:rsidR="00A722E7" w:rsidRPr="00E42CFC">
        <w:rPr>
          <w:rFonts w:ascii="Arial" w:hAnsi="Arial" w:cs="Arial"/>
          <w:bCs/>
          <w:sz w:val="18"/>
          <w:szCs w:val="18"/>
        </w:rPr>
        <w:t xml:space="preserve"> de las p</w:t>
      </w:r>
      <w:r w:rsidRPr="00E42CFC">
        <w:rPr>
          <w:rFonts w:ascii="Arial" w:hAnsi="Arial" w:cs="Arial"/>
          <w:sz w:val="18"/>
          <w:szCs w:val="18"/>
        </w:rPr>
        <w:t xml:space="preserve">resentes </w:t>
      </w:r>
      <w:r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proofErr w:type="gramStart"/>
      <w:r w:rsidR="00FB0C90" w:rsidRPr="00E42CFC">
        <w:rPr>
          <w:rFonts w:ascii="Arial" w:eastAsia="Arial" w:hAnsi="Arial" w:cs="Arial"/>
          <w:color w:val="000000"/>
          <w:sz w:val="18"/>
          <w:szCs w:val="18"/>
        </w:rPr>
        <w:t>más</w:t>
      </w:r>
      <w:r w:rsidR="00A722E7" w:rsidRPr="00E42CFC">
        <w:rPr>
          <w:rFonts w:ascii="Arial" w:eastAsia="Arial" w:hAnsi="Arial" w:cs="Arial"/>
          <w:color w:val="000000"/>
          <w:sz w:val="18"/>
          <w:szCs w:val="18"/>
        </w:rPr>
        <w:t xml:space="preserve"> </w:t>
      </w:r>
      <w:r w:rsidR="00706838" w:rsidRPr="00E42CFC">
        <w:rPr>
          <w:rFonts w:ascii="Arial" w:eastAsia="Arial" w:hAnsi="Arial" w:cs="Arial"/>
          <w:color w:val="000000"/>
          <w:sz w:val="18"/>
          <w:szCs w:val="18"/>
        </w:rPr>
        <w:t>óptima</w:t>
      </w:r>
      <w:proofErr w:type="gramEnd"/>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AD19D0">
        <w:rPr>
          <w:rFonts w:ascii="Arial" w:hAnsi="Arial" w:cs="Arial"/>
          <w:sz w:val="18"/>
          <w:szCs w:val="18"/>
        </w:rPr>
        <w:t>.</w:t>
      </w:r>
    </w:p>
    <w:bookmarkEnd w:id="6"/>
    <w:p w14:paraId="23683D26" w14:textId="4DBD99B8" w:rsidR="00A01040" w:rsidRPr="00E42CFC" w:rsidRDefault="00A01040" w:rsidP="00D749FB">
      <w:pPr>
        <w:spacing w:after="0"/>
        <w:jc w:val="both"/>
        <w:rPr>
          <w:rFonts w:ascii="Arial" w:eastAsia="Times New Roman" w:hAnsi="Arial" w:cs="Arial"/>
          <w:b/>
          <w:bCs/>
          <w:sz w:val="18"/>
          <w:szCs w:val="18"/>
        </w:rPr>
      </w:pPr>
    </w:p>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4D100F34" w14:textId="0CACA41E" w:rsidR="007040E7" w:rsidRPr="00E42CFC" w:rsidRDefault="00FB0C90" w:rsidP="000A6FCE">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La entrega de los servicios/bienes</w:t>
      </w:r>
      <w:r w:rsidR="000A6FCE" w:rsidRPr="00E42CFC">
        <w:rPr>
          <w:rFonts w:ascii="Arial" w:eastAsia="Arial" w:hAnsi="Arial" w:cs="Arial"/>
          <w:color w:val="000000"/>
          <w:sz w:val="18"/>
          <w:szCs w:val="18"/>
        </w:rPr>
        <w:t xml:space="preserve">, objeto de este </w:t>
      </w:r>
      <w:r w:rsidR="000A6FCE"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000A6FCE" w:rsidRPr="00E42CFC">
        <w:rPr>
          <w:rFonts w:ascii="Arial" w:eastAsia="Arial" w:hAnsi="Arial" w:cs="Arial"/>
          <w:color w:val="000000"/>
          <w:sz w:val="18"/>
          <w:szCs w:val="18"/>
        </w:rPr>
        <w:t xml:space="preserve"> deberá ser de acuerdo con lo establecido en el </w:t>
      </w:r>
      <w:r w:rsidR="00287C0F" w:rsidRPr="00E42CFC">
        <w:rPr>
          <w:rFonts w:ascii="Arial" w:hAnsi="Arial" w:cs="Arial"/>
          <w:b/>
          <w:sz w:val="18"/>
          <w:szCs w:val="18"/>
        </w:rPr>
        <w:t>Anexo 1. Carta de Requerimientos Técnicos</w:t>
      </w:r>
      <w:r w:rsidR="000A6FCE" w:rsidRPr="00E42CFC">
        <w:rPr>
          <w:rFonts w:ascii="Arial" w:eastAsia="Arial" w:hAnsi="Arial" w:cs="Arial"/>
          <w:color w:val="000000"/>
          <w:sz w:val="18"/>
          <w:szCs w:val="18"/>
        </w:rPr>
        <w:t xml:space="preserve"> de las presentes </w:t>
      </w:r>
      <w:r w:rsidR="000A6FCE" w:rsidRPr="00E42CFC">
        <w:rPr>
          <w:rFonts w:ascii="Arial" w:eastAsia="Arial" w:hAnsi="Arial" w:cs="Arial"/>
          <w:b/>
          <w:bCs/>
          <w:color w:val="000000"/>
          <w:sz w:val="18"/>
          <w:szCs w:val="18"/>
        </w:rPr>
        <w:t>BASES</w:t>
      </w:r>
      <w:r w:rsidR="000A6FCE" w:rsidRPr="00E42CFC">
        <w:rPr>
          <w:rFonts w:ascii="Arial" w:eastAsia="Arial" w:hAnsi="Arial" w:cs="Arial"/>
          <w:color w:val="000000"/>
          <w:sz w:val="18"/>
          <w:szCs w:val="18"/>
        </w:rPr>
        <w:t xml:space="preserve">, y de conformidad con las características y especificaciones que se establecerán en el </w:t>
      </w:r>
      <w:r w:rsidR="000A6FCE" w:rsidRPr="00E42CFC">
        <w:rPr>
          <w:rFonts w:ascii="Arial" w:eastAsia="Arial" w:hAnsi="Arial" w:cs="Arial"/>
          <w:b/>
          <w:bCs/>
          <w:color w:val="000000"/>
          <w:sz w:val="18"/>
          <w:szCs w:val="18"/>
        </w:rPr>
        <w:t>CONTRATO</w:t>
      </w:r>
      <w:r w:rsidR="000A6FCE" w:rsidRPr="00E42CFC">
        <w:rPr>
          <w:rFonts w:ascii="Arial" w:eastAsia="Arial" w:hAnsi="Arial" w:cs="Arial"/>
          <w:color w:val="000000"/>
          <w:sz w:val="18"/>
          <w:szCs w:val="18"/>
        </w:rPr>
        <w:t xml:space="preserve">. Las obligaciones correrán a partir de la notificación de la </w:t>
      </w:r>
      <w:r w:rsidR="000A6FCE" w:rsidRPr="00E42CFC">
        <w:rPr>
          <w:rFonts w:ascii="Arial" w:eastAsia="Arial" w:hAnsi="Arial" w:cs="Arial"/>
          <w:b/>
          <w:bCs/>
          <w:color w:val="000000"/>
          <w:sz w:val="18"/>
          <w:szCs w:val="18"/>
        </w:rPr>
        <w:t>RESOLUCIÓN</w:t>
      </w:r>
      <w:r w:rsidR="000A6FCE" w:rsidRPr="00E42CFC">
        <w:rPr>
          <w:rFonts w:ascii="Arial" w:eastAsia="Arial" w:hAnsi="Arial" w:cs="Arial"/>
          <w:color w:val="000000"/>
          <w:sz w:val="18"/>
          <w:szCs w:val="18"/>
        </w:rPr>
        <w:t xml:space="preserve"> y bajo la estricta responsabilidad del </w:t>
      </w:r>
      <w:r w:rsidR="000A6FCE" w:rsidRPr="00E42CFC">
        <w:rPr>
          <w:rFonts w:ascii="Arial" w:eastAsia="Arial" w:hAnsi="Arial" w:cs="Arial"/>
          <w:b/>
          <w:bCs/>
          <w:color w:val="000000"/>
          <w:sz w:val="18"/>
          <w:szCs w:val="18"/>
        </w:rPr>
        <w:t>PROVEEDOR</w:t>
      </w:r>
      <w:r w:rsidRPr="00E42CFC">
        <w:rPr>
          <w:rFonts w:ascii="Arial" w:eastAsia="Arial" w:hAnsi="Arial" w:cs="Arial"/>
          <w:b/>
          <w:bCs/>
          <w:color w:val="000000"/>
          <w:sz w:val="18"/>
          <w:szCs w:val="18"/>
        </w:rPr>
        <w:t>,</w:t>
      </w:r>
      <w:r w:rsidR="007040E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quien se asegurará de su adecuada transportación o prestación del servicio, hasta su correcta recepción a entera satisfacción de la </w:t>
      </w:r>
      <w:r w:rsidRPr="00E42CFC">
        <w:rPr>
          <w:rFonts w:ascii="Arial" w:eastAsia="Arial" w:hAnsi="Arial" w:cs="Arial"/>
          <w:b/>
          <w:bCs/>
          <w:color w:val="000000"/>
          <w:sz w:val="18"/>
          <w:szCs w:val="18"/>
        </w:rPr>
        <w:t>ÁREA REQUIRENTE</w:t>
      </w:r>
      <w:r w:rsidRPr="00E42CFC">
        <w:rPr>
          <w:rFonts w:ascii="Arial" w:eastAsia="Arial" w:hAnsi="Arial" w:cs="Arial"/>
          <w:b/>
          <w:color w:val="000000"/>
          <w:sz w:val="18"/>
          <w:szCs w:val="18"/>
        </w:rPr>
        <w:t>.</w:t>
      </w:r>
    </w:p>
    <w:p w14:paraId="5528241A" w14:textId="77777777" w:rsidR="007040E7" w:rsidRPr="00E42CFC" w:rsidRDefault="007040E7" w:rsidP="000A6FCE">
      <w:pPr>
        <w:spacing w:after="0" w:line="240" w:lineRule="auto"/>
        <w:ind w:right="140"/>
        <w:jc w:val="both"/>
        <w:rPr>
          <w:rFonts w:ascii="Arial" w:eastAsia="Times New Roman" w:hAnsi="Arial" w:cs="Arial"/>
          <w:sz w:val="18"/>
          <w:szCs w:val="18"/>
        </w:rPr>
      </w:pPr>
    </w:p>
    <w:p w14:paraId="7FFDE5CA" w14:textId="3E882FD6" w:rsidR="007040E7" w:rsidRPr="00E42CFC" w:rsidRDefault="007040E7" w:rsidP="000A6FCE">
      <w:pPr>
        <w:pStyle w:val="Prrafodelista"/>
        <w:spacing w:after="0" w:line="240" w:lineRule="auto"/>
        <w:ind w:left="0"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considerará que 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ha </w:t>
      </w:r>
      <w:bookmarkStart w:id="7" w:name="_Hlk126829671"/>
      <w:r w:rsidR="006058DA" w:rsidRPr="00E42CFC">
        <w:rPr>
          <w:rFonts w:ascii="Arial" w:eastAsia="Arial" w:hAnsi="Arial" w:cs="Arial"/>
          <w:color w:val="000000"/>
          <w:sz w:val="18"/>
          <w:szCs w:val="18"/>
        </w:rPr>
        <w:t>entregado los</w:t>
      </w:r>
      <w:r w:rsidR="00FB0C90" w:rsidRPr="00E42CFC">
        <w:rPr>
          <w:rFonts w:ascii="Arial" w:eastAsia="Arial" w:hAnsi="Arial" w:cs="Arial"/>
          <w:color w:val="000000"/>
          <w:sz w:val="18"/>
          <w:szCs w:val="18"/>
        </w:rPr>
        <w:t xml:space="preserve"> servicios o</w:t>
      </w:r>
      <w:r w:rsidR="006058DA" w:rsidRPr="00E42CFC">
        <w:rPr>
          <w:rFonts w:ascii="Arial" w:eastAsia="Arial" w:hAnsi="Arial" w:cs="Arial"/>
          <w:color w:val="000000"/>
          <w:sz w:val="18"/>
          <w:szCs w:val="18"/>
        </w:rPr>
        <w:t xml:space="preserve"> bienes</w:t>
      </w:r>
      <w:bookmarkEnd w:id="7"/>
      <w:r w:rsidRPr="00E42CFC">
        <w:rPr>
          <w:rFonts w:ascii="Arial" w:eastAsia="Arial" w:hAnsi="Arial" w:cs="Arial"/>
          <w:color w:val="000000"/>
          <w:sz w:val="18"/>
          <w:szCs w:val="18"/>
        </w:rPr>
        <w:t xml:space="preserve">, objeto de este </w:t>
      </w:r>
      <w:r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una vez que en la factura </w:t>
      </w:r>
      <w:r w:rsidR="000A6FCE" w:rsidRPr="00E42CFC">
        <w:rPr>
          <w:rFonts w:ascii="Arial" w:eastAsia="Times New Roman" w:hAnsi="Arial" w:cs="Arial"/>
          <w:sz w:val="18"/>
          <w:szCs w:val="18"/>
        </w:rPr>
        <w:t>y/</w:t>
      </w:r>
      <w:proofErr w:type="spellStart"/>
      <w:r w:rsidR="000A6FCE" w:rsidRPr="00E42CFC">
        <w:rPr>
          <w:rFonts w:ascii="Arial" w:eastAsia="Times New Roman" w:hAnsi="Arial" w:cs="Arial"/>
          <w:sz w:val="18"/>
          <w:szCs w:val="18"/>
        </w:rPr>
        <w:t>o</w:t>
      </w:r>
      <w:proofErr w:type="spellEnd"/>
      <w:r w:rsidR="000A6FCE" w:rsidRPr="00E42CFC">
        <w:rPr>
          <w:rFonts w:ascii="Arial" w:eastAsia="Times New Roman" w:hAnsi="Arial" w:cs="Arial"/>
          <w:sz w:val="18"/>
          <w:szCs w:val="18"/>
        </w:rPr>
        <w:t xml:space="preserve"> </w:t>
      </w:r>
      <w:r w:rsidR="00427A75" w:rsidRPr="00E42CFC">
        <w:rPr>
          <w:rFonts w:ascii="Arial" w:eastAsia="Times New Roman" w:hAnsi="Arial" w:cs="Arial"/>
          <w:sz w:val="18"/>
          <w:szCs w:val="18"/>
        </w:rPr>
        <w:t>o</w:t>
      </w:r>
      <w:r w:rsidR="000A6FCE" w:rsidRPr="00E42CFC">
        <w:rPr>
          <w:rFonts w:ascii="Arial" w:eastAsia="Times New Roman" w:hAnsi="Arial" w:cs="Arial"/>
          <w:sz w:val="18"/>
          <w:szCs w:val="18"/>
        </w:rPr>
        <w:t xml:space="preserve">rden de </w:t>
      </w:r>
      <w:r w:rsidR="00427A75" w:rsidRPr="00E42CFC">
        <w:rPr>
          <w:rFonts w:ascii="Arial" w:eastAsia="Times New Roman" w:hAnsi="Arial" w:cs="Arial"/>
          <w:sz w:val="18"/>
          <w:szCs w:val="18"/>
        </w:rPr>
        <w:t>c</w:t>
      </w:r>
      <w:r w:rsidR="000A6FCE" w:rsidRPr="00E42CFC">
        <w:rPr>
          <w:rFonts w:ascii="Arial" w:eastAsia="Times New Roman" w:hAnsi="Arial" w:cs="Arial"/>
          <w:sz w:val="18"/>
          <w:szCs w:val="18"/>
        </w:rPr>
        <w:t xml:space="preserve">ompra </w:t>
      </w:r>
      <w:r w:rsidRPr="00E42CFC">
        <w:rPr>
          <w:rFonts w:ascii="Arial" w:eastAsia="Arial" w:hAnsi="Arial" w:cs="Arial"/>
          <w:color w:val="000000"/>
          <w:sz w:val="18"/>
          <w:szCs w:val="18"/>
        </w:rPr>
        <w:t xml:space="preserve">correspondiente </w:t>
      </w:r>
      <w:r w:rsidR="00FB0C90" w:rsidRPr="00E42CFC">
        <w:rPr>
          <w:rFonts w:ascii="Arial" w:eastAsia="Arial" w:hAnsi="Arial" w:cs="Arial"/>
          <w:color w:val="000000"/>
          <w:sz w:val="18"/>
          <w:szCs w:val="18"/>
        </w:rPr>
        <w:t xml:space="preserve">se plasme el sello y firma del personal técnico responsable de la </w:t>
      </w:r>
      <w:r w:rsidR="00FB0C90" w:rsidRPr="00E42CFC">
        <w:rPr>
          <w:rFonts w:ascii="Arial" w:eastAsia="Arial" w:hAnsi="Arial" w:cs="Arial"/>
          <w:b/>
          <w:color w:val="000000"/>
          <w:sz w:val="18"/>
          <w:szCs w:val="18"/>
        </w:rPr>
        <w:t>ÁREA REQUIRENTE</w:t>
      </w:r>
      <w:r w:rsidR="00FB0C90" w:rsidRPr="00E42CFC">
        <w:rPr>
          <w:rFonts w:ascii="Arial" w:eastAsia="Arial" w:hAnsi="Arial" w:cs="Arial"/>
          <w:color w:val="000000"/>
          <w:sz w:val="18"/>
          <w:szCs w:val="18"/>
        </w:rPr>
        <w:t xml:space="preserve"> y se recabe el oficio de recepción de los bienes/servicios a entera satisfacción por parte del personal técnico responsable</w:t>
      </w:r>
      <w:r w:rsidRPr="00E42CFC">
        <w:rPr>
          <w:rFonts w:ascii="Arial" w:eastAsia="Arial" w:hAnsi="Arial" w:cs="Arial"/>
          <w:color w:val="000000"/>
          <w:sz w:val="18"/>
          <w:szCs w:val="18"/>
        </w:rPr>
        <w:t>.</w:t>
      </w:r>
    </w:p>
    <w:p w14:paraId="7AFF3583" w14:textId="77777777" w:rsidR="009F735F" w:rsidRPr="00E42CFC" w:rsidRDefault="009F735F" w:rsidP="009F735F">
      <w:pPr>
        <w:spacing w:after="0"/>
        <w:ind w:right="140"/>
        <w:jc w:val="both"/>
        <w:rPr>
          <w:rFonts w:ascii="Arial" w:eastAsia="Arial" w:hAnsi="Arial" w:cs="Arial"/>
          <w:b/>
          <w:sz w:val="18"/>
          <w:szCs w:val="18"/>
        </w:rPr>
      </w:pPr>
      <w:bookmarkStart w:id="8" w:name="_Hlk32768722"/>
    </w:p>
    <w:p w14:paraId="73257A3E" w14:textId="26A5837D" w:rsidR="005C78B5" w:rsidRPr="00E42CFC"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8"/>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1A090C5E" w14:textId="6C6C5CD5"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77777777"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t xml:space="preserve">Para el trámite de pago, el </w:t>
      </w:r>
      <w:r w:rsidRPr="00D63CC8">
        <w:rPr>
          <w:rFonts w:ascii="Arial" w:eastAsia="Arial" w:hAnsi="Arial" w:cs="Arial"/>
          <w:b/>
          <w:bCs/>
          <w:color w:val="000000"/>
          <w:sz w:val="18"/>
          <w:szCs w:val="18"/>
        </w:rPr>
        <w:t xml:space="preserve">ÁREA REQUIRENTE </w:t>
      </w:r>
      <w:r w:rsidRPr="00D63CC8">
        <w:rPr>
          <w:rFonts w:ascii="Arial" w:eastAsia="Arial" w:hAnsi="Arial" w:cs="Arial"/>
          <w:color w:val="000000"/>
          <w:sz w:val="18"/>
          <w:szCs w:val="18"/>
        </w:rPr>
        <w:t xml:space="preserve">entregará la siguiente documentación en el </w:t>
      </w:r>
      <w:r w:rsidRPr="00D63CC8">
        <w:rPr>
          <w:rFonts w:ascii="Arial" w:eastAsia="Arial" w:hAnsi="Arial" w:cs="Arial"/>
          <w:b/>
          <w:bCs/>
          <w:color w:val="000000"/>
          <w:sz w:val="18"/>
          <w:szCs w:val="18"/>
        </w:rPr>
        <w:t>ÁREA DE GLOSA</w:t>
      </w:r>
      <w:r w:rsidRPr="00D63CC8">
        <w:rPr>
          <w:rFonts w:ascii="Arial" w:eastAsia="Arial" w:hAnsi="Arial" w:cs="Arial"/>
          <w:color w:val="000000"/>
          <w:sz w:val="18"/>
          <w:szCs w:val="18"/>
        </w:rPr>
        <w:t>:</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DC11F3">
      <w:pPr>
        <w:pStyle w:val="Prrafodelista"/>
        <w:numPr>
          <w:ilvl w:val="0"/>
          <w:numId w:val="16"/>
        </w:numPr>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bookmarkStart w:id="9" w:name="_Hlk103275534"/>
      <w:r w:rsidRPr="00E42CFC">
        <w:rPr>
          <w:rFonts w:ascii="Arial" w:eastAsia="Arial" w:hAnsi="Arial" w:cs="Arial"/>
          <w:color w:val="000000"/>
          <w:sz w:val="18"/>
          <w:szCs w:val="18"/>
        </w:rPr>
        <w:t>Copia de la garantía del cumplimiento de obligaciones (cuando sea el caso).</w:t>
      </w:r>
    </w:p>
    <w:bookmarkEnd w:id="9"/>
    <w:p w14:paraId="102771AE"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5440E3C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60C9EE6B" w14:textId="77777777" w:rsidR="00DC11F3" w:rsidRPr="00E42CFC" w:rsidRDefault="00DC11F3" w:rsidP="00DC11F3">
      <w:pPr>
        <w:pStyle w:val="Prrafodelista"/>
        <w:jc w:val="both"/>
        <w:rPr>
          <w:rFonts w:ascii="Arial" w:eastAsia="Arial" w:hAnsi="Arial" w:cs="Arial"/>
          <w:color w:val="000000"/>
          <w:sz w:val="18"/>
          <w:szCs w:val="18"/>
        </w:rPr>
      </w:pPr>
    </w:p>
    <w:p w14:paraId="3DCC66F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65963737" w14:textId="77777777" w:rsidR="00DC11F3" w:rsidRPr="00E42CFC" w:rsidRDefault="00DC11F3" w:rsidP="00D945C6">
      <w:pPr>
        <w:pStyle w:val="Prrafodelista"/>
        <w:spacing w:after="0"/>
        <w:jc w:val="both"/>
        <w:rPr>
          <w:rFonts w:ascii="Arial" w:eastAsia="Arial" w:hAnsi="Arial" w:cs="Arial"/>
          <w:color w:val="000000"/>
          <w:sz w:val="18"/>
          <w:szCs w:val="18"/>
          <w:highlight w:val="yellow"/>
        </w:rPr>
      </w:pPr>
    </w:p>
    <w:p w14:paraId="548DDE22" w14:textId="1A3C9C0F" w:rsidR="00DC11F3" w:rsidRPr="00E42CFC" w:rsidRDefault="00DC11F3" w:rsidP="00D945C6">
      <w:pPr>
        <w:spacing w:after="0"/>
        <w:ind w:right="140"/>
        <w:jc w:val="both"/>
        <w:rPr>
          <w:rFonts w:ascii="Arial" w:eastAsia="Times New Roman" w:hAnsi="Arial" w:cs="Arial"/>
          <w:sz w:val="18"/>
          <w:szCs w:val="18"/>
        </w:rPr>
      </w:pPr>
      <w:r w:rsidRPr="00E42CFC">
        <w:rPr>
          <w:rFonts w:ascii="Arial" w:eastAsia="Arial" w:hAnsi="Arial" w:cs="Arial"/>
          <w:color w:val="000000"/>
          <w:sz w:val="18"/>
          <w:szCs w:val="18"/>
          <w:u w:val="single"/>
        </w:rPr>
        <w:t xml:space="preserve">De ser el caso, de acuerdo con los artículos 76 y 77 </w:t>
      </w:r>
      <w:r w:rsidRPr="00EB3B79">
        <w:rPr>
          <w:rFonts w:ascii="Arial" w:eastAsia="Arial" w:hAnsi="Arial" w:cs="Arial"/>
          <w:color w:val="000000"/>
          <w:sz w:val="18"/>
          <w:szCs w:val="18"/>
          <w:u w:val="single"/>
        </w:rPr>
        <w:t xml:space="preserve">de la </w:t>
      </w:r>
      <w:r w:rsidR="00EB3B79" w:rsidRPr="00EB3B79">
        <w:rPr>
          <w:rFonts w:ascii="Arial" w:eastAsia="Arial" w:hAnsi="Arial" w:cs="Arial"/>
          <w:b/>
          <w:color w:val="222222"/>
          <w:sz w:val="18"/>
          <w:szCs w:val="18"/>
          <w:u w:val="single"/>
        </w:rPr>
        <w:t>LEY</w:t>
      </w:r>
      <w:r w:rsidRPr="00EB3B79">
        <w:rPr>
          <w:rFonts w:ascii="Arial" w:eastAsia="Arial" w:hAnsi="Arial" w:cs="Arial"/>
          <w:color w:val="000000"/>
          <w:sz w:val="18"/>
          <w:szCs w:val="18"/>
          <w:u w:val="single"/>
        </w:rPr>
        <w:t xml:space="preserve"> del P</w:t>
      </w:r>
      <w:r w:rsidRPr="00E42CFC">
        <w:rPr>
          <w:rFonts w:ascii="Arial" w:eastAsia="Arial" w:hAnsi="Arial" w:cs="Arial"/>
          <w:color w:val="000000"/>
          <w:sz w:val="18"/>
          <w:szCs w:val="18"/>
          <w:u w:val="single"/>
        </w:rPr>
        <w:t>resupuesto, Contabilidad y Gasto Público del Estado de Jalisco, los pagos que se tengan que efectuar con cargo a ejercicios presupuestales futuros, estarán sujetos a la aprobación del presupuesto correspondiente</w:t>
      </w:r>
    </w:p>
    <w:p w14:paraId="2826E4D9" w14:textId="77261033" w:rsidR="00DC11F3" w:rsidRPr="00E42CFC" w:rsidRDefault="00DC11F3" w:rsidP="0047049B">
      <w:pPr>
        <w:spacing w:after="0"/>
        <w:ind w:right="140"/>
        <w:jc w:val="both"/>
        <w:rPr>
          <w:rFonts w:ascii="Arial" w:eastAsia="Times New Roman" w:hAnsi="Arial" w:cs="Arial"/>
          <w:sz w:val="18"/>
          <w:szCs w:val="18"/>
        </w:rPr>
      </w:pP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542FB213" w:rsidR="00275AFA" w:rsidRPr="00E42CFC"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10"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21C2811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42D823D" w:rsidR="005037B0" w:rsidRPr="00E42CFC" w:rsidRDefault="005037B0">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10"/>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11"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2"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6142EFFD" w14:textId="3351991B" w:rsidR="00A209CC" w:rsidRPr="00E42CFC" w:rsidRDefault="00A209CC"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E42CFC">
        <w:rPr>
          <w:rFonts w:ascii="Arial" w:eastAsia="Arial" w:hAnsi="Arial" w:cs="Arial"/>
          <w:sz w:val="18"/>
          <w:szCs w:val="18"/>
        </w:rPr>
        <w:t xml:space="preserve">Presentar al </w:t>
      </w:r>
      <w:r w:rsidR="009F5CC2" w:rsidRPr="00E42CFC">
        <w:rPr>
          <w:rFonts w:ascii="Arial" w:eastAsia="Arial" w:hAnsi="Arial" w:cs="Arial"/>
          <w:sz w:val="18"/>
          <w:szCs w:val="18"/>
        </w:rPr>
        <w:t xml:space="preserve">momento del Registro para el Acto de Presentación y Apertura de Propuestas, el Manifiesto de Personalidad anexo a estas </w:t>
      </w:r>
      <w:r w:rsidR="009F5CC2" w:rsidRPr="00E42CFC">
        <w:rPr>
          <w:rFonts w:ascii="Arial" w:eastAsia="Arial" w:hAnsi="Arial" w:cs="Arial"/>
          <w:b/>
          <w:bCs/>
          <w:sz w:val="18"/>
          <w:szCs w:val="18"/>
        </w:rPr>
        <w:t>BASES</w:t>
      </w:r>
      <w:r w:rsidR="009F5CC2" w:rsidRPr="00E42CFC">
        <w:rPr>
          <w:rFonts w:ascii="Arial" w:eastAsia="Arial" w:hAnsi="Arial" w:cs="Arial"/>
          <w:sz w:val="18"/>
          <w:szCs w:val="18"/>
        </w:rPr>
        <w:t xml:space="preserve">, con firma autógrafa, así como la copia de la Identificación Oficial Vigente de la persona que vaya a realizar la entrega del sobre cerrado y la </w:t>
      </w:r>
      <w:r w:rsidR="009F5CC2" w:rsidRPr="00E42CFC">
        <w:rPr>
          <w:rFonts w:ascii="Arial" w:eastAsia="Arial" w:hAnsi="Arial" w:cs="Arial"/>
          <w:b/>
          <w:bCs/>
          <w:sz w:val="18"/>
          <w:szCs w:val="18"/>
        </w:rPr>
        <w:t>CONSTANCIA DE SITUACIÓN FISCAL</w:t>
      </w:r>
      <w:r w:rsidR="009F5CC2" w:rsidRPr="00E42CFC">
        <w:rPr>
          <w:rFonts w:ascii="Arial" w:eastAsia="Arial" w:hAnsi="Arial" w:cs="Arial"/>
          <w:sz w:val="18"/>
          <w:szCs w:val="18"/>
        </w:rPr>
        <w:t xml:space="preserve">, de la que se desprenda que el </w:t>
      </w:r>
      <w:r w:rsidR="009F5CC2" w:rsidRPr="00E42CFC">
        <w:rPr>
          <w:rFonts w:ascii="Arial" w:eastAsia="Arial" w:hAnsi="Arial" w:cs="Arial"/>
          <w:b/>
          <w:bCs/>
          <w:sz w:val="18"/>
          <w:szCs w:val="18"/>
        </w:rPr>
        <w:t>PARTICIPANTE</w:t>
      </w:r>
      <w:r w:rsidR="009F5CC2" w:rsidRPr="00E42CFC">
        <w:rPr>
          <w:rFonts w:ascii="Arial" w:eastAsia="Arial" w:hAnsi="Arial" w:cs="Arial"/>
          <w:sz w:val="18"/>
          <w:szCs w:val="18"/>
        </w:rPr>
        <w:t xml:space="preserve"> cuenta con domicilio fiscal en el estado de Jalisco, con fecha de expedición no mayor a 30 días naturales de antigüedad a la fecha del acto de presentación y apertura de proposiciones, a nombre del </w:t>
      </w:r>
      <w:r w:rsidR="009F5CC2" w:rsidRPr="00E42CFC">
        <w:rPr>
          <w:rFonts w:ascii="Arial" w:eastAsia="Arial" w:hAnsi="Arial" w:cs="Arial"/>
          <w:b/>
          <w:bCs/>
          <w:sz w:val="18"/>
          <w:szCs w:val="18"/>
        </w:rPr>
        <w:t>PARTICIPANTE</w:t>
      </w:r>
      <w:r w:rsidR="009F5CC2" w:rsidRPr="00E42CFC">
        <w:rPr>
          <w:rFonts w:ascii="Arial" w:eastAsia="Arial" w:hAnsi="Arial" w:cs="Arial"/>
          <w:sz w:val="18"/>
          <w:szCs w:val="18"/>
        </w:rPr>
        <w:t xml:space="preserve">.  El incumplimiento de cualquiera de los requisitos solicitados en este apartado será causal para no </w:t>
      </w:r>
      <w:proofErr w:type="spellStart"/>
      <w:r w:rsidR="009F5CC2" w:rsidRPr="00E42CFC">
        <w:rPr>
          <w:rFonts w:ascii="Arial" w:eastAsia="Arial" w:hAnsi="Arial" w:cs="Arial"/>
          <w:sz w:val="18"/>
          <w:szCs w:val="18"/>
        </w:rPr>
        <w:t>recepcionar</w:t>
      </w:r>
      <w:proofErr w:type="spellEnd"/>
      <w:r w:rsidR="009F5CC2" w:rsidRPr="00E42CFC">
        <w:rPr>
          <w:rFonts w:ascii="Arial" w:eastAsia="Arial" w:hAnsi="Arial" w:cs="Arial"/>
          <w:sz w:val="18"/>
          <w:szCs w:val="18"/>
        </w:rPr>
        <w:t xml:space="preserve"> el sobre de la propuesta.</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3" w:name="_Hlk33092728"/>
    </w:p>
    <w:bookmarkEnd w:id="13"/>
    <w:p w14:paraId="438D1D1A" w14:textId="34E1CF9B"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68B639B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4"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4"/>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5" w:name="_Hlk33096888"/>
      <w:r w:rsidR="004C1842" w:rsidRPr="00E42CFC">
        <w:rPr>
          <w:rFonts w:ascii="Arial" w:eastAsia="Arial" w:hAnsi="Arial" w:cs="Arial"/>
          <w:b/>
          <w:color w:val="000000"/>
          <w:sz w:val="18"/>
          <w:szCs w:val="18"/>
        </w:rPr>
        <w:t>Carta de Requerimientos Técnicos</w:t>
      </w:r>
      <w:bookmarkEnd w:id="15"/>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11"/>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2"/>
    <w:p w14:paraId="1F9D3E9A" w14:textId="3274DAC7" w:rsidR="00275AFA" w:rsidRPr="00432A1C"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432A1C">
        <w:rPr>
          <w:rFonts w:ascii="Arial" w:eastAsia="Arial" w:hAnsi="Arial" w:cs="Arial"/>
          <w:b/>
          <w:sz w:val="18"/>
          <w:szCs w:val="18"/>
        </w:rPr>
        <w:t>JUNTA DE ACLARACIONES</w:t>
      </w:r>
      <w:r w:rsidR="00A46A86" w:rsidRPr="00432A1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6" w:name="_Hlk32768866"/>
    </w:p>
    <w:p w14:paraId="3D02F53A" w14:textId="77777777" w:rsidR="002B26EE" w:rsidRPr="00D945C6" w:rsidRDefault="002B26EE" w:rsidP="002B26EE">
      <w:pPr>
        <w:spacing w:after="0" w:line="240" w:lineRule="auto"/>
        <w:jc w:val="both"/>
        <w:rPr>
          <w:rFonts w:ascii="Arial" w:hAnsi="Arial" w:cs="Arial"/>
          <w:color w:val="000000"/>
          <w:sz w:val="18"/>
          <w:szCs w:val="18"/>
        </w:rPr>
      </w:pPr>
      <w:r w:rsidRPr="00D945C6">
        <w:rPr>
          <w:rFonts w:ascii="Arial" w:eastAsia="Arial" w:hAnsi="Arial" w:cs="Arial"/>
          <w:color w:val="000000"/>
          <w:sz w:val="18"/>
          <w:szCs w:val="18"/>
        </w:rPr>
        <w:t xml:space="preserve">Los </w:t>
      </w:r>
      <w:r w:rsidRPr="00D945C6">
        <w:rPr>
          <w:rFonts w:ascii="Arial" w:eastAsia="Arial" w:hAnsi="Arial" w:cs="Arial"/>
          <w:b/>
          <w:bCs/>
          <w:color w:val="000000"/>
          <w:sz w:val="18"/>
          <w:szCs w:val="18"/>
        </w:rPr>
        <w:t>PARTICIPANTES</w:t>
      </w:r>
      <w:r w:rsidRPr="00D945C6">
        <w:rPr>
          <w:rFonts w:ascii="Arial" w:eastAsia="Arial" w:hAnsi="Arial" w:cs="Arial"/>
          <w:color w:val="000000"/>
          <w:sz w:val="18"/>
          <w:szCs w:val="18"/>
        </w:rPr>
        <w:t xml:space="preserve"> que estén interesados en participar en el </w:t>
      </w:r>
      <w:r w:rsidRPr="00D945C6">
        <w:rPr>
          <w:rFonts w:ascii="Arial" w:eastAsia="Arial" w:hAnsi="Arial" w:cs="Arial"/>
          <w:b/>
          <w:bCs/>
          <w:color w:val="000000"/>
          <w:sz w:val="18"/>
          <w:szCs w:val="18"/>
        </w:rPr>
        <w:t>PROCEDIMIENTO</w:t>
      </w:r>
      <w:r w:rsidRPr="00D945C6">
        <w:rPr>
          <w:rFonts w:ascii="Arial" w:eastAsia="Arial" w:hAnsi="Arial" w:cs="Arial"/>
          <w:color w:val="000000"/>
          <w:sz w:val="18"/>
          <w:szCs w:val="18"/>
        </w:rPr>
        <w:t xml:space="preserve"> podrán presentar sus solicitudes de aclaración en la </w:t>
      </w:r>
      <w:r w:rsidRPr="00D945C6">
        <w:rPr>
          <w:rFonts w:ascii="Arial" w:eastAsia="Arial" w:hAnsi="Arial" w:cs="Arial"/>
          <w:b/>
          <w:bCs/>
          <w:color w:val="000000"/>
          <w:sz w:val="18"/>
          <w:szCs w:val="18"/>
        </w:rPr>
        <w:t xml:space="preserve">COORDINACIÓN DE ADQUISICIONES, </w:t>
      </w:r>
      <w:r w:rsidRPr="00D945C6">
        <w:rPr>
          <w:rFonts w:ascii="Arial" w:eastAsia="Arial" w:hAnsi="Arial" w:cs="Arial"/>
          <w:color w:val="000000"/>
          <w:sz w:val="18"/>
          <w:szCs w:val="18"/>
        </w:rPr>
        <w:t xml:space="preserve">en </w:t>
      </w:r>
      <w:r w:rsidRPr="00A7221C">
        <w:rPr>
          <w:rFonts w:ascii="Arial" w:eastAsia="Arial" w:hAnsi="Arial" w:cs="Arial"/>
          <w:color w:val="000000"/>
          <w:sz w:val="18"/>
          <w:szCs w:val="18"/>
        </w:rPr>
        <w:t>el</w:t>
      </w:r>
      <w:r w:rsidRPr="00D945C6">
        <w:rPr>
          <w:rFonts w:ascii="Arial" w:eastAsia="Arial" w:hAnsi="Arial" w:cs="Arial"/>
          <w:b/>
          <w:bCs/>
          <w:color w:val="000000"/>
          <w:sz w:val="18"/>
          <w:szCs w:val="18"/>
        </w:rPr>
        <w:t xml:space="preserve"> DOMICILIO </w:t>
      </w:r>
      <w:r w:rsidRPr="00D945C6">
        <w:rPr>
          <w:rFonts w:ascii="Arial" w:hAnsi="Arial" w:cs="Arial"/>
          <w:color w:val="000000"/>
          <w:sz w:val="18"/>
          <w:szCs w:val="18"/>
        </w:rPr>
        <w:t xml:space="preserve">de manera física </w:t>
      </w:r>
      <w:r w:rsidRPr="00D945C6">
        <w:rPr>
          <w:rFonts w:ascii="Arial" w:hAnsi="Arial" w:cs="Arial"/>
          <w:sz w:val="18"/>
          <w:szCs w:val="18"/>
        </w:rPr>
        <w:t>y</w:t>
      </w:r>
      <w:r w:rsidRPr="00D945C6">
        <w:rPr>
          <w:rFonts w:ascii="Arial" w:hAnsi="Arial" w:cs="Arial"/>
          <w:color w:val="000000"/>
          <w:sz w:val="18"/>
          <w:szCs w:val="18"/>
        </w:rPr>
        <w:t xml:space="preserve"> firmada por el representante legal del </w:t>
      </w:r>
      <w:r w:rsidRPr="00D945C6">
        <w:rPr>
          <w:rFonts w:ascii="Arial" w:hAnsi="Arial" w:cs="Arial"/>
          <w:b/>
          <w:color w:val="000000"/>
          <w:sz w:val="18"/>
          <w:szCs w:val="18"/>
        </w:rPr>
        <w:t>PARTICIPANTE</w:t>
      </w:r>
      <w:r w:rsidRPr="00D945C6">
        <w:rPr>
          <w:rFonts w:ascii="Arial" w:hAnsi="Arial" w:cs="Arial"/>
          <w:color w:val="000000"/>
          <w:sz w:val="18"/>
          <w:szCs w:val="18"/>
        </w:rPr>
        <w:t xml:space="preserve">, </w:t>
      </w:r>
      <w:r w:rsidRPr="00D945C6">
        <w:rPr>
          <w:rFonts w:ascii="Arial" w:hAnsi="Arial" w:cs="Arial"/>
          <w:b/>
          <w:color w:val="000000"/>
          <w:sz w:val="18"/>
          <w:szCs w:val="18"/>
        </w:rPr>
        <w:t>de conformidad al anexo de Solicitud de Aclaraciones</w:t>
      </w:r>
      <w:r w:rsidRPr="00D945C6">
        <w:rPr>
          <w:rFonts w:ascii="Arial" w:hAnsi="Arial" w:cs="Arial"/>
          <w:color w:val="000000"/>
          <w:sz w:val="18"/>
          <w:szCs w:val="18"/>
        </w:rPr>
        <w:t xml:space="preserve"> y de manera digital </w:t>
      </w:r>
      <w:r w:rsidRPr="00D945C6">
        <w:rPr>
          <w:rFonts w:ascii="Arial" w:hAnsi="Arial" w:cs="Arial"/>
          <w:b/>
          <w:color w:val="000000"/>
          <w:sz w:val="18"/>
          <w:szCs w:val="18"/>
        </w:rPr>
        <w:t xml:space="preserve">en formato </w:t>
      </w:r>
      <w:sdt>
        <w:sdtPr>
          <w:rPr>
            <w:rFonts w:ascii="Arial" w:hAnsi="Arial" w:cs="Arial"/>
            <w:sz w:val="18"/>
            <w:szCs w:val="18"/>
          </w:rPr>
          <w:tag w:val="goog_rdk_4"/>
          <w:id w:val="-458803653"/>
        </w:sdtPr>
        <w:sdtContent/>
      </w:sdt>
      <w:r w:rsidRPr="00D945C6">
        <w:rPr>
          <w:rFonts w:ascii="Arial" w:hAnsi="Arial" w:cs="Arial"/>
          <w:bCs/>
          <w:color w:val="000000"/>
          <w:sz w:val="18"/>
          <w:szCs w:val="18"/>
        </w:rPr>
        <w:t>Word</w:t>
      </w:r>
      <w:r w:rsidRPr="00D945C6">
        <w:rPr>
          <w:rFonts w:ascii="Arial" w:hAnsi="Arial" w:cs="Arial"/>
          <w:bCs/>
          <w:sz w:val="18"/>
          <w:szCs w:val="18"/>
        </w:rPr>
        <w:t xml:space="preserve"> o en su caso podrán ser enviadas en los mismos términos al correo electrónico del </w:t>
      </w:r>
      <w:r w:rsidRPr="001C105C">
        <w:rPr>
          <w:rFonts w:ascii="Arial" w:hAnsi="Arial" w:cs="Arial"/>
          <w:b/>
          <w:sz w:val="18"/>
          <w:szCs w:val="18"/>
        </w:rPr>
        <w:t>COMPRADOR</w:t>
      </w:r>
      <w:r w:rsidRPr="00D945C6">
        <w:rPr>
          <w:rFonts w:ascii="Arial" w:eastAsia="Arial" w:hAnsi="Arial" w:cs="Arial"/>
          <w:bCs/>
          <w:color w:val="000000"/>
          <w:sz w:val="18"/>
          <w:szCs w:val="18"/>
        </w:rPr>
        <w:t xml:space="preserve"> al c</w:t>
      </w:r>
      <w:r w:rsidRPr="00D945C6">
        <w:rPr>
          <w:rFonts w:ascii="Arial" w:eastAsia="Arial" w:hAnsi="Arial" w:cs="Arial"/>
          <w:color w:val="000000"/>
          <w:sz w:val="18"/>
          <w:szCs w:val="18"/>
        </w:rPr>
        <w:t xml:space="preserve">orreo electrónico </w:t>
      </w:r>
      <w:hyperlink r:id="rId13" w:history="1">
        <w:r>
          <w:rPr>
            <w:rStyle w:val="Hipervnculo"/>
            <w:rFonts w:ascii="Arial" w:eastAsia="Arial" w:hAnsi="Arial" w:cs="Arial"/>
            <w:bCs/>
            <w:sz w:val="18"/>
            <w:szCs w:val="18"/>
          </w:rPr>
          <w:t>julio.jimenez@ssj.gob.mx</w:t>
        </w:r>
      </w:hyperlink>
      <w:r w:rsidRPr="00D945C6">
        <w:rPr>
          <w:rFonts w:ascii="Arial" w:eastAsia="Arial" w:hAnsi="Arial" w:cs="Arial"/>
          <w:color w:val="000000"/>
          <w:sz w:val="18"/>
          <w:szCs w:val="18"/>
        </w:rPr>
        <w:t xml:space="preserve"> </w:t>
      </w:r>
      <w:r w:rsidRPr="00654BDE">
        <w:rPr>
          <w:rFonts w:ascii="Arial" w:hAnsi="Arial" w:cs="Arial"/>
          <w:color w:val="000000"/>
          <w:sz w:val="18"/>
          <w:szCs w:val="18"/>
        </w:rPr>
        <w:t xml:space="preserve">a más tardar </w:t>
      </w:r>
      <w:r w:rsidRPr="00287823">
        <w:rPr>
          <w:rFonts w:ascii="Arial" w:eastAsia="Arial" w:hAnsi="Arial" w:cs="Arial"/>
          <w:color w:val="000000"/>
          <w:sz w:val="18"/>
          <w:szCs w:val="18"/>
        </w:rPr>
        <w:t xml:space="preserve">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F94568">
        <w:rPr>
          <w:rFonts w:ascii="Arial" w:hAnsi="Arial" w:cs="Arial"/>
          <w:color w:val="000000"/>
          <w:sz w:val="18"/>
          <w:szCs w:val="18"/>
        </w:rPr>
        <w:t xml:space="preserve">, de conformidad con los artículos 62 apartado 4, 63 y 70 de la </w:t>
      </w:r>
      <w:r w:rsidRPr="00F94568">
        <w:rPr>
          <w:rFonts w:ascii="Arial" w:eastAsia="Arial" w:hAnsi="Arial" w:cs="Arial"/>
          <w:b/>
          <w:color w:val="222222"/>
          <w:sz w:val="18"/>
          <w:szCs w:val="18"/>
        </w:rPr>
        <w:t>LEY</w:t>
      </w:r>
      <w:r w:rsidRPr="00A7221C">
        <w:rPr>
          <w:rFonts w:ascii="Arial" w:hAnsi="Arial" w:cs="Arial"/>
          <w:color w:val="000000"/>
          <w:sz w:val="18"/>
          <w:szCs w:val="18"/>
        </w:rPr>
        <w:t>, 63, 64 y 65</w:t>
      </w:r>
      <w:r w:rsidRPr="00D945C6">
        <w:rPr>
          <w:rFonts w:ascii="Arial" w:hAnsi="Arial" w:cs="Arial"/>
          <w:color w:val="000000"/>
          <w:sz w:val="18"/>
          <w:szCs w:val="18"/>
        </w:rPr>
        <w:t xml:space="preserve"> de su </w:t>
      </w:r>
      <w:r w:rsidRPr="00D945C6">
        <w:rPr>
          <w:rFonts w:ascii="Arial" w:hAnsi="Arial" w:cs="Arial"/>
          <w:b/>
          <w:color w:val="000000"/>
          <w:sz w:val="18"/>
          <w:szCs w:val="18"/>
        </w:rPr>
        <w:t>REGLAMENTO</w:t>
      </w:r>
      <w:r w:rsidRPr="00D945C6">
        <w:rPr>
          <w:rFonts w:ascii="Arial" w:hAnsi="Arial" w:cs="Arial"/>
          <w:color w:val="000000"/>
          <w:sz w:val="18"/>
          <w:szCs w:val="18"/>
        </w:rPr>
        <w:t>.</w:t>
      </w:r>
    </w:p>
    <w:p w14:paraId="358674FB" w14:textId="77777777" w:rsidR="002B26EE" w:rsidRPr="00D945C6" w:rsidRDefault="002B26EE" w:rsidP="002B26EE">
      <w:pPr>
        <w:spacing w:after="0" w:line="240" w:lineRule="auto"/>
        <w:jc w:val="both"/>
        <w:rPr>
          <w:rFonts w:ascii="Arial" w:eastAsia="Times New Roman" w:hAnsi="Arial" w:cs="Arial"/>
          <w:sz w:val="18"/>
          <w:szCs w:val="18"/>
        </w:rPr>
      </w:pPr>
    </w:p>
    <w:p w14:paraId="0242A2E5" w14:textId="77777777" w:rsidR="002B26EE" w:rsidRPr="00E42CFC" w:rsidRDefault="002B26EE" w:rsidP="002B26EE">
      <w:pPr>
        <w:spacing w:after="0" w:line="240" w:lineRule="auto"/>
        <w:ind w:right="140"/>
        <w:jc w:val="both"/>
        <w:rPr>
          <w:rFonts w:ascii="Arial" w:eastAsia="Times New Roman" w:hAnsi="Arial" w:cs="Arial"/>
          <w:sz w:val="18"/>
          <w:szCs w:val="18"/>
        </w:rPr>
      </w:pPr>
      <w:r w:rsidRPr="00D945C6">
        <w:rPr>
          <w:rFonts w:ascii="Arial" w:eastAsia="Arial" w:hAnsi="Arial" w:cs="Arial"/>
          <w:color w:val="000000"/>
          <w:sz w:val="18"/>
          <w:szCs w:val="18"/>
        </w:rPr>
        <w:t xml:space="preserve">Las solicitudes de aclaración deberán plantearse de manera clara y concisa, además de estar directamente vinculadas con los puntos contenidos en la </w:t>
      </w:r>
      <w:r w:rsidRPr="00D945C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sus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 </w:t>
      </w:r>
      <w:r w:rsidRPr="00E42CFC">
        <w:rPr>
          <w:rFonts w:ascii="Arial" w:eastAsia="Arial" w:hAnsi="Arial" w:cs="Arial"/>
          <w:b/>
          <w:color w:val="000000"/>
          <w:sz w:val="18"/>
          <w:szCs w:val="18"/>
        </w:rPr>
        <w:t>Anexo 1. Carta de Requerimientos Técnicos</w:t>
      </w:r>
      <w:r w:rsidRPr="00E42CFC">
        <w:rPr>
          <w:rFonts w:ascii="Arial" w:eastAsia="Arial" w:hAnsi="Arial" w:cs="Arial"/>
          <w:color w:val="000000"/>
          <w:sz w:val="18"/>
          <w:szCs w:val="18"/>
        </w:rPr>
        <w:t xml:space="preserve">, indicando el numeral o punto específico con el cual se relaciona. Las solicitudes que no cumplan con los requisitos señalados podrán ser desechadas por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w:t>
      </w:r>
      <w:bookmarkStart w:id="17" w:name="_Hlk33175949"/>
    </w:p>
    <w:bookmarkEnd w:id="17"/>
    <w:p w14:paraId="516FD946" w14:textId="77777777" w:rsidR="002B26EE" w:rsidRPr="00E42CFC" w:rsidRDefault="002B26EE" w:rsidP="002B26EE">
      <w:pPr>
        <w:spacing w:after="0" w:line="240" w:lineRule="auto"/>
        <w:rPr>
          <w:rFonts w:ascii="Arial" w:eastAsia="Times New Roman" w:hAnsi="Arial" w:cs="Arial"/>
          <w:sz w:val="18"/>
          <w:szCs w:val="18"/>
        </w:rPr>
      </w:pPr>
    </w:p>
    <w:p w14:paraId="4AEF211B" w14:textId="77777777" w:rsidR="002B26EE" w:rsidRPr="00E42CFC" w:rsidRDefault="002B26EE" w:rsidP="002B26EE">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y sus anexos.</w:t>
      </w:r>
    </w:p>
    <w:p w14:paraId="52D5EF03" w14:textId="77777777" w:rsidR="002B26EE" w:rsidRPr="00E42CFC" w:rsidRDefault="002B26EE" w:rsidP="002B26EE">
      <w:pPr>
        <w:spacing w:after="0" w:line="240" w:lineRule="auto"/>
        <w:rPr>
          <w:rFonts w:ascii="Arial" w:eastAsia="Times New Roman" w:hAnsi="Arial" w:cs="Arial"/>
          <w:sz w:val="18"/>
          <w:szCs w:val="18"/>
        </w:rPr>
      </w:pPr>
    </w:p>
    <w:p w14:paraId="743F16A3" w14:textId="77777777" w:rsidR="002B26EE" w:rsidRPr="00E42CFC" w:rsidRDefault="002B26EE" w:rsidP="002B26EE">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registro para asistir al acto de junta de aclaraciones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w:t>
      </w:r>
      <w:bookmarkStart w:id="18" w:name="_Hlk32590075"/>
      <w:r w:rsidRPr="00E42CFC">
        <w:rPr>
          <w:rFonts w:ascii="Arial" w:eastAsia="Arial" w:hAnsi="Arial" w:cs="Arial"/>
          <w:color w:val="000000"/>
          <w:sz w:val="18"/>
          <w:szCs w:val="18"/>
        </w:rPr>
        <w:t xml:space="preserve">en el </w:t>
      </w:r>
      <w:r w:rsidRPr="00E42CFC">
        <w:rPr>
          <w:rFonts w:ascii="Arial" w:eastAsia="Arial" w:hAnsi="Arial" w:cs="Arial"/>
          <w:b/>
          <w:bCs/>
          <w:color w:val="000000"/>
          <w:sz w:val="18"/>
          <w:szCs w:val="18"/>
        </w:rPr>
        <w:t xml:space="preserve">DOMICILIO </w:t>
      </w:r>
      <w:r w:rsidRPr="00E42CFC">
        <w:rPr>
          <w:rFonts w:ascii="Arial" w:eastAsia="Arial" w:hAnsi="Arial" w:cs="Arial"/>
          <w:color w:val="000000"/>
          <w:sz w:val="18"/>
          <w:szCs w:val="18"/>
        </w:rPr>
        <w:t xml:space="preserve">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bookmarkEnd w:id="18"/>
    <w:p w14:paraId="33544F2C" w14:textId="77777777" w:rsidR="002B26EE" w:rsidRPr="00E42CFC" w:rsidRDefault="002B26EE" w:rsidP="002B26EE">
      <w:pPr>
        <w:spacing w:after="0" w:line="240" w:lineRule="auto"/>
        <w:jc w:val="both"/>
        <w:rPr>
          <w:rFonts w:ascii="Arial" w:eastAsia="Times New Roman" w:hAnsi="Arial" w:cs="Arial"/>
          <w:sz w:val="18"/>
          <w:szCs w:val="18"/>
        </w:rPr>
      </w:pPr>
    </w:p>
    <w:p w14:paraId="446E0A73" w14:textId="77777777" w:rsidR="002B26EE" w:rsidRPr="00E42CFC" w:rsidRDefault="002B26EE" w:rsidP="002B26EE">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acto de </w:t>
      </w:r>
      <w:r w:rsidRPr="00E42CFC">
        <w:rPr>
          <w:rFonts w:ascii="Arial" w:eastAsia="Arial" w:hAnsi="Arial" w:cs="Arial"/>
          <w:b/>
          <w:bCs/>
          <w:color w:val="000000"/>
          <w:sz w:val="18"/>
          <w:szCs w:val="18"/>
        </w:rPr>
        <w:t>JUNTA DE ACLARACIONES</w:t>
      </w:r>
      <w:r w:rsidRPr="00E42CFC">
        <w:rPr>
          <w:rFonts w:ascii="Arial" w:eastAsia="Arial" w:hAnsi="Arial" w:cs="Arial"/>
          <w:color w:val="000000"/>
          <w:sz w:val="18"/>
          <w:szCs w:val="18"/>
        </w:rPr>
        <w:t xml:space="preserve"> se llevará a cabo en el </w:t>
      </w:r>
      <w:r w:rsidRPr="00E42CFC">
        <w:rPr>
          <w:rFonts w:ascii="Arial" w:eastAsia="Arial" w:hAnsi="Arial" w:cs="Arial"/>
          <w:b/>
          <w:bCs/>
          <w:color w:val="000000"/>
          <w:sz w:val="18"/>
          <w:szCs w:val="18"/>
        </w:rPr>
        <w:t>DOMICILIO</w:t>
      </w:r>
      <w:r w:rsidRPr="00E42CFC">
        <w:rPr>
          <w:rFonts w:ascii="Arial" w:eastAsia="Arial" w:hAnsi="Arial" w:cs="Arial"/>
          <w:color w:val="000000"/>
          <w:sz w:val="18"/>
          <w:szCs w:val="18"/>
        </w:rPr>
        <w:t xml:space="preserve">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donde se dará respuesta a las preguntas recibidas.</w:t>
      </w:r>
    </w:p>
    <w:p w14:paraId="4C93B1D9" w14:textId="77777777" w:rsidR="002B26EE" w:rsidRPr="00E42CFC" w:rsidRDefault="002B26EE" w:rsidP="002B26EE">
      <w:pPr>
        <w:spacing w:after="0" w:line="240" w:lineRule="auto"/>
        <w:rPr>
          <w:rFonts w:ascii="Arial" w:eastAsia="Arial" w:hAnsi="Arial" w:cs="Arial"/>
          <w:color w:val="000000"/>
          <w:sz w:val="18"/>
          <w:szCs w:val="18"/>
        </w:rPr>
      </w:pPr>
    </w:p>
    <w:p w14:paraId="591AA407" w14:textId="77777777" w:rsidR="002B26EE" w:rsidRPr="00E42CFC" w:rsidRDefault="002B26EE" w:rsidP="002B26EE">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Las aclaraciones o la ausencia de ellas y los acuerdos tomados en el acto serán plasmados en el </w:t>
      </w:r>
      <w:r w:rsidRPr="00E42CFC">
        <w:rPr>
          <w:rFonts w:ascii="Arial" w:eastAsia="Arial" w:hAnsi="Arial" w:cs="Arial"/>
          <w:b/>
          <w:color w:val="000000"/>
          <w:sz w:val="18"/>
          <w:szCs w:val="18"/>
        </w:rPr>
        <w:t>Acta de la Junta de Aclaraciones</w:t>
      </w:r>
      <w:r w:rsidRPr="00E42CFC">
        <w:rPr>
          <w:rFonts w:ascii="Arial" w:eastAsia="Arial" w:hAnsi="Arial" w:cs="Arial"/>
          <w:color w:val="000000"/>
          <w:sz w:val="18"/>
          <w:szCs w:val="18"/>
        </w:rPr>
        <w:t xml:space="preserve">, la cual será parte integral de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para los efectos legales a los que haya lugar.</w:t>
      </w:r>
    </w:p>
    <w:p w14:paraId="6E138458" w14:textId="77777777" w:rsidR="002B26EE" w:rsidRPr="00E42CFC" w:rsidRDefault="002B26EE" w:rsidP="002B26EE">
      <w:pPr>
        <w:spacing w:after="0" w:line="240" w:lineRule="auto"/>
        <w:ind w:right="140"/>
        <w:jc w:val="both"/>
        <w:rPr>
          <w:rFonts w:ascii="Arial" w:eastAsia="Arial" w:hAnsi="Arial" w:cs="Arial"/>
          <w:sz w:val="18"/>
          <w:szCs w:val="18"/>
        </w:rPr>
      </w:pPr>
    </w:p>
    <w:p w14:paraId="7DC92212" w14:textId="77777777" w:rsidR="002B26EE" w:rsidRDefault="002B26EE" w:rsidP="002B26EE">
      <w:pPr>
        <w:spacing w:after="0" w:line="240" w:lineRule="auto"/>
        <w:ind w:right="140"/>
        <w:jc w:val="both"/>
        <w:rPr>
          <w:rFonts w:ascii="Arial" w:eastAsia="Arial" w:hAnsi="Arial" w:cs="Arial"/>
          <w:b/>
          <w:bCs/>
          <w:color w:val="000000"/>
          <w:sz w:val="18"/>
          <w:szCs w:val="18"/>
        </w:rPr>
      </w:pPr>
      <w:bookmarkStart w:id="19" w:name="_Hlk128668001"/>
      <w:r w:rsidRPr="00E42CFC">
        <w:rPr>
          <w:rFonts w:ascii="Arial" w:eastAsia="Arial" w:hAnsi="Arial" w:cs="Arial"/>
          <w:color w:val="000000"/>
          <w:sz w:val="18"/>
          <w:szCs w:val="18"/>
        </w:rPr>
        <w:t xml:space="preserve">La asistencia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o sus representantes legales a la junta de aclaraciones y/o visita en sitio, será </w:t>
      </w:r>
      <w:r w:rsidRPr="00E42CFC">
        <w:rPr>
          <w:rFonts w:ascii="Arial" w:eastAsia="Arial" w:hAnsi="Arial" w:cs="Arial"/>
          <w:b/>
          <w:bCs/>
          <w:color w:val="000000"/>
          <w:sz w:val="18"/>
          <w:szCs w:val="18"/>
          <w:u w:val="single"/>
        </w:rPr>
        <w:t xml:space="preserve">optativa </w:t>
      </w:r>
      <w:r w:rsidRPr="00E42CFC">
        <w:rPr>
          <w:rFonts w:ascii="Arial" w:eastAsia="Arial" w:hAnsi="Arial" w:cs="Arial"/>
          <w:color w:val="000000"/>
          <w:sz w:val="18"/>
          <w:szCs w:val="18"/>
        </w:rPr>
        <w:t xml:space="preserve">para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de conformidad con el articulo 62 numeral 4 de </w:t>
      </w:r>
      <w:r>
        <w:rPr>
          <w:rFonts w:ascii="Arial" w:hAnsi="Arial" w:cs="Arial"/>
          <w:b/>
          <w:bCs/>
          <w:sz w:val="18"/>
          <w:szCs w:val="18"/>
        </w:rPr>
        <w:t>LA</w:t>
      </w:r>
      <w:r w:rsidRPr="00E42CFC">
        <w:rPr>
          <w:rFonts w:ascii="Arial" w:eastAsia="Arial" w:hAnsi="Arial" w:cs="Arial"/>
          <w:color w:val="000000"/>
          <w:sz w:val="18"/>
          <w:szCs w:val="18"/>
        </w:rPr>
        <w:t xml:space="preserve"> </w:t>
      </w:r>
      <w:r>
        <w:rPr>
          <w:rFonts w:ascii="Arial" w:eastAsia="Arial" w:hAnsi="Arial" w:cs="Arial"/>
          <w:b/>
          <w:color w:val="222222"/>
          <w:sz w:val="18"/>
          <w:szCs w:val="18"/>
        </w:rPr>
        <w:t>LEY</w:t>
      </w:r>
      <w:r w:rsidRPr="00E42CFC">
        <w:rPr>
          <w:rFonts w:ascii="Arial" w:eastAsia="Arial" w:hAnsi="Arial" w:cs="Arial"/>
          <w:color w:val="000000"/>
          <w:sz w:val="18"/>
          <w:szCs w:val="18"/>
        </w:rPr>
        <w:t xml:space="preserve">, pero las determinaciones que se acuerden dentro de la junta de aclaraciones serán de observancia </w:t>
      </w:r>
      <w:r w:rsidRPr="00E42CFC">
        <w:rPr>
          <w:rFonts w:ascii="Arial" w:eastAsia="Arial" w:hAnsi="Arial" w:cs="Arial"/>
          <w:b/>
          <w:bCs/>
          <w:color w:val="000000"/>
          <w:sz w:val="18"/>
          <w:szCs w:val="18"/>
          <w:u w:val="single"/>
        </w:rPr>
        <w:t>obligatoria</w:t>
      </w:r>
      <w:r w:rsidRPr="00E42CFC">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E42CFC">
        <w:rPr>
          <w:rFonts w:ascii="Arial" w:eastAsia="Arial" w:hAnsi="Arial" w:cs="Arial"/>
          <w:b/>
          <w:bCs/>
          <w:color w:val="000000"/>
          <w:sz w:val="18"/>
          <w:szCs w:val="18"/>
        </w:rPr>
        <w:t>REGLAMENTO</w:t>
      </w:r>
      <w:bookmarkEnd w:id="19"/>
      <w:r>
        <w:rPr>
          <w:rFonts w:ascii="Arial" w:eastAsia="Arial" w:hAnsi="Arial" w:cs="Arial"/>
          <w:b/>
          <w:bCs/>
          <w:color w:val="000000"/>
          <w:sz w:val="18"/>
          <w:szCs w:val="18"/>
        </w:rPr>
        <w:t>.</w:t>
      </w:r>
    </w:p>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6"/>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VISITA DE </w:t>
      </w:r>
      <w:r w:rsidR="003365FA" w:rsidRPr="00E42CFC">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6A459882" w14:textId="6FBDA9E4" w:rsidR="00550AB6" w:rsidRPr="00E42CFC" w:rsidRDefault="000C18F7" w:rsidP="008A6712">
      <w:pPr>
        <w:spacing w:after="0" w:line="240" w:lineRule="auto"/>
        <w:ind w:right="140"/>
        <w:jc w:val="both"/>
        <w:rPr>
          <w:rFonts w:ascii="Arial" w:eastAsia="Arial" w:hAnsi="Arial" w:cs="Arial"/>
          <w:bCs/>
          <w:color w:val="000000"/>
          <w:sz w:val="18"/>
          <w:szCs w:val="18"/>
        </w:rPr>
      </w:pPr>
      <w:r w:rsidRPr="000C18F7">
        <w:rPr>
          <w:rFonts w:ascii="Arial" w:eastAsia="Arial" w:hAnsi="Arial" w:cs="Arial"/>
          <w:bCs/>
          <w:color w:val="000000"/>
          <w:sz w:val="18"/>
          <w:szCs w:val="18"/>
        </w:rPr>
        <w:t xml:space="preserve">La </w:t>
      </w:r>
      <w:r w:rsidRPr="000C18F7">
        <w:rPr>
          <w:rFonts w:ascii="Arial" w:eastAsia="Arial" w:hAnsi="Arial" w:cs="Arial"/>
          <w:b/>
          <w:bCs/>
          <w:color w:val="000000"/>
          <w:sz w:val="18"/>
          <w:szCs w:val="18"/>
        </w:rPr>
        <w:t>CONVOCANTE</w:t>
      </w:r>
      <w:r w:rsidRPr="000C18F7">
        <w:rPr>
          <w:rFonts w:ascii="Arial" w:eastAsia="Arial" w:hAnsi="Arial" w:cs="Arial"/>
          <w:bCs/>
          <w:color w:val="000000"/>
          <w:sz w:val="18"/>
          <w:szCs w:val="18"/>
        </w:rPr>
        <w:t xml:space="preserve"> se reserva el derecho de verificar la capacidad de infraestructura instalada mediante visita de campo</w:t>
      </w:r>
      <w:r w:rsidR="00A250CE" w:rsidRPr="00E42CFC">
        <w:rPr>
          <w:rFonts w:ascii="Arial" w:eastAsia="Arial" w:hAnsi="Arial" w:cs="Arial"/>
          <w:bCs/>
          <w:color w:val="000000"/>
          <w:sz w:val="18"/>
          <w:szCs w:val="18"/>
        </w:rPr>
        <w:t>.</w:t>
      </w:r>
      <w:r w:rsidR="009B1A7D" w:rsidRPr="00E42CFC">
        <w:rPr>
          <w:rFonts w:ascii="Arial" w:eastAsia="Arial" w:hAnsi="Arial" w:cs="Arial"/>
          <w:bCs/>
          <w:color w:val="000000"/>
          <w:sz w:val="18"/>
          <w:szCs w:val="18"/>
        </w:rPr>
        <w:t xml:space="preserve"> </w:t>
      </w:r>
    </w:p>
    <w:p w14:paraId="2544EC7D" w14:textId="77777777" w:rsidR="00F762B6" w:rsidRPr="00E42CFC" w:rsidRDefault="00F762B6"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77B1DEEC"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20"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4722A8A8" w:rsidR="002F3781" w:rsidRPr="00E42CFC" w:rsidRDefault="00E67CA1" w:rsidP="00E67CA1">
      <w:pPr>
        <w:numPr>
          <w:ilvl w:val="0"/>
          <w:numId w:val="2"/>
        </w:numPr>
        <w:spacing w:after="0" w:line="240" w:lineRule="auto"/>
        <w:ind w:right="140"/>
        <w:jc w:val="both"/>
        <w:rPr>
          <w:rFonts w:ascii="Arial" w:hAnsi="Arial" w:cs="Arial"/>
          <w:color w:val="000000"/>
          <w:sz w:val="18"/>
          <w:szCs w:val="18"/>
        </w:rPr>
      </w:pPr>
      <w:r w:rsidRPr="00E42CFC">
        <w:rPr>
          <w:rFonts w:ascii="Arial" w:eastAsia="Times New Roman" w:hAnsi="Arial" w:cs="Arial"/>
          <w:b/>
          <w:bCs/>
          <w:sz w:val="18"/>
          <w:szCs w:val="18"/>
        </w:rPr>
        <w:t>Anexo 2. Propuesta Técnica,</w:t>
      </w:r>
      <w:r w:rsidRPr="00E42CFC">
        <w:rPr>
          <w:rFonts w:ascii="Arial" w:eastAsia="Times New Roman" w:hAnsi="Arial" w:cs="Arial"/>
          <w:sz w:val="18"/>
          <w:szCs w:val="18"/>
        </w:rPr>
        <w:t xml:space="preserve"> se requiere en formato digital en versión .</w:t>
      </w:r>
      <w:proofErr w:type="spellStart"/>
      <w:r w:rsidRPr="00E42CFC">
        <w:rPr>
          <w:rFonts w:ascii="Arial" w:eastAsia="Times New Roman" w:hAnsi="Arial" w:cs="Arial"/>
          <w:sz w:val="18"/>
          <w:szCs w:val="18"/>
        </w:rPr>
        <w:t>doc</w:t>
      </w:r>
      <w:proofErr w:type="spellEnd"/>
      <w:r w:rsidRPr="00E42CFC">
        <w:rPr>
          <w:rFonts w:ascii="Arial" w:eastAsia="Times New Roman" w:hAnsi="Arial" w:cs="Arial"/>
          <w:sz w:val="18"/>
          <w:szCs w:val="18"/>
        </w:rPr>
        <w:t xml:space="preserve">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w:t>
      </w:r>
      <w:r w:rsidRPr="00E42CFC">
        <w:rPr>
          <w:rFonts w:ascii="Arial" w:eastAsia="Times New Roman" w:hAnsi="Arial" w:cs="Arial"/>
          <w:b/>
          <w:bCs/>
          <w:sz w:val="18"/>
          <w:szCs w:val="18"/>
        </w:rPr>
        <w:t>Anexo 3. Propuesta Económica,</w:t>
      </w:r>
      <w:r w:rsidRPr="00E42CFC">
        <w:rPr>
          <w:rFonts w:ascii="Arial" w:eastAsia="Times New Roman" w:hAnsi="Arial" w:cs="Arial"/>
          <w:sz w:val="18"/>
          <w:szCs w:val="18"/>
        </w:rPr>
        <w:t xml:space="preserve"> </w:t>
      </w:r>
      <w:bookmarkStart w:id="21" w:name="_Hlk103242949"/>
      <w:r w:rsidRPr="00E42CFC">
        <w:rPr>
          <w:rFonts w:ascii="Arial" w:eastAsia="Times New Roman" w:hAnsi="Arial" w:cs="Arial"/>
          <w:sz w:val="18"/>
          <w:szCs w:val="18"/>
        </w:rPr>
        <w:t xml:space="preserve">se requiere en formato digital en versión </w:t>
      </w:r>
      <w:bookmarkEnd w:id="21"/>
      <w:r w:rsidRPr="00E42CFC">
        <w:rPr>
          <w:rFonts w:ascii="Arial" w:eastAsia="Times New Roman" w:hAnsi="Arial" w:cs="Arial"/>
          <w:sz w:val="18"/>
          <w:szCs w:val="18"/>
        </w:rPr>
        <w:t>.xlsx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además de todos los anexos y los documentos solicitados en formato </w:t>
      </w:r>
      <w:proofErr w:type="spellStart"/>
      <w:proofErr w:type="gramStart"/>
      <w:r w:rsidRPr="00E42CFC">
        <w:rPr>
          <w:rFonts w:ascii="Arial" w:eastAsia="Times New Roman" w:hAnsi="Arial" w:cs="Arial"/>
          <w:sz w:val="18"/>
          <w:szCs w:val="18"/>
        </w:rPr>
        <w:t>pdf</w:t>
      </w:r>
      <w:proofErr w:type="spellEnd"/>
      <w:r w:rsidRPr="00E42CFC">
        <w:rPr>
          <w:rFonts w:ascii="Arial" w:hAnsi="Arial" w:cs="Arial"/>
          <w:color w:val="000000"/>
          <w:sz w:val="18"/>
          <w:szCs w:val="18"/>
        </w:rPr>
        <w:t>,,</w:t>
      </w:r>
      <w:proofErr w:type="gramEnd"/>
      <w:r w:rsidRPr="00E42CFC">
        <w:rPr>
          <w:rFonts w:ascii="Arial" w:hAnsi="Arial" w:cs="Arial"/>
          <w:color w:val="000000"/>
          <w:sz w:val="18"/>
          <w:szCs w:val="18"/>
        </w:rPr>
        <w:t xml:space="preserve"> </w:t>
      </w:r>
      <w:r w:rsidRPr="00E42CFC">
        <w:rPr>
          <w:rFonts w:ascii="Arial" w:eastAsia="Times New Roman" w:hAnsi="Arial" w:cs="Arial"/>
          <w:sz w:val="18"/>
          <w:szCs w:val="18"/>
        </w:rPr>
        <w:t>todo lo mencionado en este punto almacenado en una memoria USB.</w:t>
      </w:r>
    </w:p>
    <w:bookmarkEnd w:id="20"/>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E8A1595"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62633199" w:rsidR="00275AFA" w:rsidRPr="00E42CFC" w:rsidRDefault="00C45C05" w:rsidP="00E66674">
      <w:pPr>
        <w:spacing w:after="0" w:line="240" w:lineRule="auto"/>
        <w:ind w:right="140" w:hanging="495"/>
        <w:jc w:val="both"/>
        <w:rPr>
          <w:rFonts w:ascii="Arial" w:eastAsia="Times New Roman" w:hAnsi="Arial" w:cs="Arial"/>
          <w:sz w:val="18"/>
          <w:szCs w:val="18"/>
        </w:rPr>
      </w:pPr>
      <w:r w:rsidRPr="00E42CFC">
        <w:rPr>
          <w:rFonts w:ascii="Arial" w:eastAsia="Arial" w:hAnsi="Arial" w:cs="Arial"/>
          <w:color w:val="000000"/>
          <w:sz w:val="18"/>
          <w:szCs w:val="18"/>
        </w:rPr>
        <w:t xml:space="preserve">  </w:t>
      </w: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w:t>
            </w:r>
            <w:proofErr w:type="spellStart"/>
            <w:r w:rsidRPr="00E42CFC">
              <w:rPr>
                <w:rFonts w:ascii="Arial" w:eastAsia="Arial" w:hAnsi="Arial" w:cs="Arial"/>
                <w:color w:val="000000"/>
                <w:sz w:val="18"/>
                <w:szCs w:val="18"/>
              </w:rPr>
              <w:t>mdp</w:t>
            </w:r>
            <w:proofErr w:type="spellEnd"/>
            <w:r w:rsidRPr="00E42CFC">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454CC5">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23F26DDF" w:rsidR="00F20D96" w:rsidRPr="00E42CFC" w:rsidRDefault="00F47875" w:rsidP="001423F4">
      <w:pPr>
        <w:pStyle w:val="Prrafodelista"/>
        <w:spacing w:after="0" w:line="240" w:lineRule="auto"/>
        <w:ind w:left="360" w:right="140"/>
        <w:rPr>
          <w:rFonts w:ascii="Arial" w:eastAsia="Times New Roman" w:hAnsi="Arial" w:cs="Arial"/>
          <w:sz w:val="18"/>
          <w:szCs w:val="18"/>
        </w:rPr>
      </w:pPr>
      <w:r w:rsidRPr="00E42CFC">
        <w:rPr>
          <w:rFonts w:ascii="Arial" w:eastAsia="Arial" w:hAnsi="Arial" w:cs="Arial"/>
          <w:b/>
          <w:color w:val="000000"/>
          <w:sz w:val="18"/>
          <w:szCs w:val="18"/>
        </w:rPr>
        <w:t xml:space="preserve"> </w:t>
      </w:r>
    </w:p>
    <w:p w14:paraId="4814AAD5" w14:textId="25C4A986" w:rsidR="001423F4" w:rsidRPr="00432A1C"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432A1C">
        <w:rPr>
          <w:rFonts w:ascii="Arial" w:eastAsia="Arial" w:hAnsi="Arial" w:cs="Arial"/>
          <w:b/>
          <w:color w:val="000000"/>
          <w:sz w:val="18"/>
          <w:szCs w:val="18"/>
        </w:rPr>
        <w:t>MUESTRAS FÍSICAS.</w:t>
      </w:r>
    </w:p>
    <w:p w14:paraId="04A851A6" w14:textId="3F317C5F" w:rsidR="00C97E33" w:rsidRPr="00432A1C" w:rsidRDefault="00C97E33" w:rsidP="00C97E33">
      <w:pPr>
        <w:spacing w:after="0" w:line="240" w:lineRule="auto"/>
        <w:ind w:right="140"/>
        <w:rPr>
          <w:rFonts w:ascii="Arial" w:eastAsia="Times New Roman" w:hAnsi="Arial" w:cs="Arial"/>
          <w:sz w:val="18"/>
          <w:szCs w:val="18"/>
        </w:rPr>
      </w:pPr>
    </w:p>
    <w:p w14:paraId="0C45E2D8" w14:textId="17020010" w:rsidR="004529D6" w:rsidRPr="00432A1C" w:rsidRDefault="004529D6" w:rsidP="004529D6">
      <w:pPr>
        <w:spacing w:after="0" w:line="240" w:lineRule="auto"/>
        <w:ind w:right="140"/>
        <w:jc w:val="both"/>
        <w:rPr>
          <w:rFonts w:ascii="Arial" w:eastAsia="Arial" w:hAnsi="Arial" w:cs="Arial"/>
          <w:color w:val="000000"/>
          <w:sz w:val="18"/>
          <w:szCs w:val="18"/>
        </w:rPr>
      </w:pPr>
      <w:r w:rsidRPr="00432A1C">
        <w:rPr>
          <w:rFonts w:ascii="Arial" w:eastAsia="Arial" w:hAnsi="Arial" w:cs="Arial"/>
          <w:color w:val="000000"/>
          <w:sz w:val="18"/>
          <w:szCs w:val="18"/>
        </w:rPr>
        <w:t xml:space="preserve">Los </w:t>
      </w:r>
      <w:r w:rsidRPr="00432A1C">
        <w:rPr>
          <w:rFonts w:ascii="Arial" w:eastAsia="Arial" w:hAnsi="Arial" w:cs="Arial"/>
          <w:b/>
          <w:bCs/>
          <w:color w:val="000000"/>
          <w:sz w:val="18"/>
          <w:szCs w:val="18"/>
        </w:rPr>
        <w:t>LICITANTES</w:t>
      </w:r>
      <w:r w:rsidRPr="00432A1C">
        <w:rPr>
          <w:rFonts w:ascii="Arial" w:eastAsia="Arial" w:hAnsi="Arial" w:cs="Arial"/>
          <w:color w:val="000000"/>
          <w:sz w:val="18"/>
          <w:szCs w:val="18"/>
        </w:rPr>
        <w:t xml:space="preserve"> deberán entregar una muestra por cada un</w:t>
      </w:r>
      <w:r>
        <w:rPr>
          <w:rFonts w:ascii="Arial" w:eastAsia="Arial" w:hAnsi="Arial" w:cs="Arial"/>
          <w:color w:val="000000"/>
          <w:sz w:val="18"/>
          <w:szCs w:val="18"/>
        </w:rPr>
        <w:t>a</w:t>
      </w:r>
      <w:r w:rsidRPr="00432A1C">
        <w:rPr>
          <w:rFonts w:ascii="Arial" w:eastAsia="Arial" w:hAnsi="Arial" w:cs="Arial"/>
          <w:color w:val="000000"/>
          <w:sz w:val="18"/>
          <w:szCs w:val="18"/>
        </w:rPr>
        <w:t xml:space="preserve"> de </w:t>
      </w:r>
      <w:r>
        <w:rPr>
          <w:rFonts w:ascii="Arial" w:eastAsia="Arial" w:hAnsi="Arial" w:cs="Arial"/>
          <w:color w:val="000000"/>
          <w:sz w:val="18"/>
          <w:szCs w:val="18"/>
        </w:rPr>
        <w:t>las</w:t>
      </w:r>
      <w:r w:rsidRPr="00432A1C">
        <w:rPr>
          <w:rFonts w:ascii="Arial" w:eastAsia="Arial" w:hAnsi="Arial" w:cs="Arial"/>
          <w:color w:val="000000"/>
          <w:sz w:val="18"/>
          <w:szCs w:val="18"/>
        </w:rPr>
        <w:t xml:space="preserve"> </w:t>
      </w:r>
      <w:r>
        <w:rPr>
          <w:rFonts w:ascii="Arial" w:eastAsia="Arial" w:hAnsi="Arial" w:cs="Arial"/>
          <w:color w:val="000000"/>
          <w:sz w:val="18"/>
          <w:szCs w:val="18"/>
        </w:rPr>
        <w:t>partidas</w:t>
      </w:r>
      <w:r w:rsidRPr="00432A1C">
        <w:rPr>
          <w:rFonts w:ascii="Arial" w:eastAsia="Arial" w:hAnsi="Arial" w:cs="Arial"/>
          <w:color w:val="000000"/>
          <w:sz w:val="18"/>
          <w:szCs w:val="18"/>
        </w:rPr>
        <w:t xml:space="preserve"> en los que participen, considerando todas y cada una de las características solicitadas por </w:t>
      </w:r>
      <w:r w:rsidR="00BA5FE5">
        <w:rPr>
          <w:rFonts w:ascii="Arial" w:eastAsia="Arial" w:hAnsi="Arial" w:cs="Arial"/>
          <w:color w:val="000000"/>
          <w:sz w:val="18"/>
          <w:szCs w:val="18"/>
        </w:rPr>
        <w:t>el área requirente</w:t>
      </w:r>
      <w:r w:rsidRPr="00432A1C">
        <w:rPr>
          <w:rFonts w:ascii="Arial" w:eastAsia="Arial" w:hAnsi="Arial" w:cs="Arial"/>
          <w:color w:val="000000"/>
          <w:sz w:val="18"/>
          <w:szCs w:val="18"/>
        </w:rPr>
        <w:t xml:space="preserve"> en el </w:t>
      </w:r>
      <w:r w:rsidR="00BA5FE5" w:rsidRPr="00432A1C">
        <w:rPr>
          <w:rFonts w:ascii="Arial" w:eastAsia="Arial" w:hAnsi="Arial" w:cs="Arial"/>
          <w:b/>
          <w:color w:val="000000"/>
          <w:sz w:val="18"/>
          <w:szCs w:val="18"/>
          <w:lang w:val="es-ES"/>
        </w:rPr>
        <w:t>Anexo 1. Carta de requerimientos técnicos</w:t>
      </w:r>
      <w:r w:rsidR="00BA5FE5">
        <w:rPr>
          <w:rFonts w:ascii="Arial" w:eastAsia="Arial" w:hAnsi="Arial" w:cs="Arial"/>
          <w:color w:val="000000"/>
          <w:sz w:val="18"/>
          <w:szCs w:val="18"/>
        </w:rPr>
        <w:t>.</w:t>
      </w:r>
    </w:p>
    <w:p w14:paraId="701C231A" w14:textId="77777777" w:rsidR="004529D6" w:rsidRPr="00432A1C" w:rsidRDefault="004529D6" w:rsidP="004529D6">
      <w:pPr>
        <w:spacing w:after="0" w:line="240" w:lineRule="auto"/>
        <w:ind w:right="140"/>
        <w:jc w:val="both"/>
        <w:rPr>
          <w:rFonts w:ascii="Arial" w:eastAsia="Arial" w:hAnsi="Arial" w:cs="Arial"/>
          <w:color w:val="000000"/>
          <w:sz w:val="18"/>
          <w:szCs w:val="18"/>
        </w:rPr>
      </w:pPr>
    </w:p>
    <w:p w14:paraId="14582F68" w14:textId="74BA6D90" w:rsidR="004529D6" w:rsidRPr="00BA5FE5" w:rsidRDefault="004529D6" w:rsidP="004529D6">
      <w:pPr>
        <w:spacing w:after="0" w:line="240" w:lineRule="auto"/>
        <w:ind w:right="140"/>
        <w:jc w:val="both"/>
        <w:rPr>
          <w:rFonts w:ascii="Arial" w:eastAsia="Arial" w:hAnsi="Arial" w:cs="Arial"/>
          <w:bCs/>
          <w:color w:val="000000"/>
          <w:sz w:val="18"/>
          <w:szCs w:val="18"/>
        </w:rPr>
      </w:pPr>
      <w:r w:rsidRPr="00432A1C">
        <w:rPr>
          <w:rFonts w:ascii="Arial" w:eastAsia="Arial" w:hAnsi="Arial" w:cs="Arial"/>
          <w:bCs/>
          <w:color w:val="000000"/>
          <w:sz w:val="18"/>
          <w:szCs w:val="18"/>
        </w:rPr>
        <w:t xml:space="preserve">Las muestras físicas deberán ser entregadas en la fecha y hora establecidas en el </w:t>
      </w:r>
      <w:r w:rsidRPr="00432A1C">
        <w:rPr>
          <w:rFonts w:ascii="Arial" w:eastAsia="Arial" w:hAnsi="Arial" w:cs="Arial"/>
          <w:b/>
          <w:color w:val="000000"/>
          <w:sz w:val="18"/>
          <w:szCs w:val="18"/>
        </w:rPr>
        <w:t>CALENDARIO DE ACTIVIDADES</w:t>
      </w:r>
      <w:r w:rsidRPr="00432A1C">
        <w:rPr>
          <w:rFonts w:ascii="Arial" w:eastAsia="Arial" w:hAnsi="Arial" w:cs="Arial"/>
          <w:bCs/>
          <w:color w:val="000000"/>
          <w:sz w:val="18"/>
          <w:szCs w:val="18"/>
        </w:rPr>
        <w:t xml:space="preserve"> de las presentes </w:t>
      </w:r>
      <w:r w:rsidRPr="00432A1C">
        <w:rPr>
          <w:rFonts w:ascii="Arial" w:eastAsia="Arial" w:hAnsi="Arial" w:cs="Arial"/>
          <w:b/>
          <w:color w:val="000000"/>
          <w:sz w:val="18"/>
          <w:szCs w:val="18"/>
        </w:rPr>
        <w:t>BASES</w:t>
      </w:r>
      <w:r w:rsidRPr="00432A1C">
        <w:rPr>
          <w:rFonts w:ascii="Arial" w:eastAsia="Arial" w:hAnsi="Arial" w:cs="Arial"/>
          <w:bCs/>
          <w:color w:val="000000"/>
          <w:sz w:val="18"/>
          <w:szCs w:val="18"/>
        </w:rPr>
        <w:t xml:space="preserve">, en </w:t>
      </w:r>
      <w:r>
        <w:rPr>
          <w:rFonts w:ascii="Arial" w:eastAsia="Arial" w:hAnsi="Arial" w:cs="Arial"/>
          <w:bCs/>
          <w:color w:val="000000"/>
          <w:sz w:val="18"/>
          <w:szCs w:val="18"/>
        </w:rPr>
        <w:t xml:space="preserve">la </w:t>
      </w:r>
      <w:r w:rsidRPr="00432A1C">
        <w:rPr>
          <w:rFonts w:ascii="Arial" w:eastAsia="Arial" w:hAnsi="Arial" w:cs="Arial"/>
          <w:color w:val="000000"/>
          <w:sz w:val="18"/>
          <w:szCs w:val="18"/>
        </w:rPr>
        <w:t>Coordinación de Adquisiciones del O.P.D. Servicios de Salud Jalisco, con domicilio en Calpulalpan #15, Colonia Centro, Guadalajara, Jalisco</w:t>
      </w:r>
      <w:r w:rsidR="00BA5FE5">
        <w:rPr>
          <w:rFonts w:ascii="Arial" w:eastAsia="Arial" w:hAnsi="Arial" w:cs="Arial"/>
          <w:color w:val="000000"/>
          <w:sz w:val="18"/>
          <w:szCs w:val="18"/>
        </w:rPr>
        <w:t xml:space="preserve">, </w:t>
      </w:r>
      <w:r w:rsidRPr="00432A1C">
        <w:rPr>
          <w:rFonts w:ascii="Arial" w:eastAsia="Arial" w:hAnsi="Arial" w:cs="Arial"/>
          <w:color w:val="000000"/>
          <w:sz w:val="18"/>
          <w:szCs w:val="18"/>
        </w:rPr>
        <w:t>deberán estar identificadas con una etiqueta visible la cual deberá contener:</w:t>
      </w:r>
    </w:p>
    <w:p w14:paraId="161F5EBC" w14:textId="77777777" w:rsidR="004529D6" w:rsidRPr="00432A1C" w:rsidRDefault="004529D6" w:rsidP="004529D6">
      <w:pPr>
        <w:spacing w:after="0" w:line="240" w:lineRule="auto"/>
        <w:ind w:right="140"/>
        <w:jc w:val="both"/>
        <w:rPr>
          <w:rFonts w:ascii="Arial" w:eastAsia="Arial" w:hAnsi="Arial" w:cs="Arial"/>
          <w:color w:val="000000"/>
          <w:sz w:val="18"/>
          <w:szCs w:val="18"/>
        </w:rPr>
      </w:pPr>
    </w:p>
    <w:p w14:paraId="4C81FD61" w14:textId="77777777" w:rsidR="004529D6" w:rsidRPr="00432A1C" w:rsidRDefault="004529D6" w:rsidP="004529D6">
      <w:pPr>
        <w:numPr>
          <w:ilvl w:val="0"/>
          <w:numId w:val="36"/>
        </w:numPr>
        <w:spacing w:after="0" w:line="240" w:lineRule="auto"/>
        <w:ind w:right="140"/>
        <w:rPr>
          <w:rFonts w:ascii="Arial" w:eastAsia="Arial" w:hAnsi="Arial" w:cs="Arial"/>
          <w:b/>
          <w:color w:val="000000"/>
          <w:sz w:val="18"/>
          <w:szCs w:val="18"/>
        </w:rPr>
      </w:pPr>
      <w:r w:rsidRPr="00432A1C">
        <w:rPr>
          <w:rFonts w:ascii="Arial" w:eastAsia="Arial" w:hAnsi="Arial" w:cs="Arial"/>
          <w:color w:val="000000"/>
          <w:sz w:val="18"/>
          <w:szCs w:val="18"/>
        </w:rPr>
        <w:t xml:space="preserve">Razón Social del </w:t>
      </w:r>
      <w:r w:rsidRPr="00432A1C">
        <w:rPr>
          <w:rFonts w:ascii="Arial" w:eastAsia="Arial" w:hAnsi="Arial" w:cs="Arial"/>
          <w:b/>
          <w:color w:val="000000"/>
          <w:sz w:val="18"/>
          <w:szCs w:val="18"/>
        </w:rPr>
        <w:t>LICITANTE</w:t>
      </w:r>
    </w:p>
    <w:p w14:paraId="31E25D16" w14:textId="77777777" w:rsidR="004529D6" w:rsidRPr="00432A1C" w:rsidRDefault="004529D6" w:rsidP="004529D6">
      <w:pPr>
        <w:numPr>
          <w:ilvl w:val="0"/>
          <w:numId w:val="36"/>
        </w:numPr>
        <w:spacing w:after="0" w:line="240" w:lineRule="auto"/>
        <w:ind w:right="140"/>
        <w:rPr>
          <w:rFonts w:ascii="Arial" w:eastAsia="Arial" w:hAnsi="Arial" w:cs="Arial"/>
          <w:color w:val="000000"/>
          <w:sz w:val="18"/>
          <w:szCs w:val="18"/>
        </w:rPr>
      </w:pPr>
      <w:r w:rsidRPr="00432A1C">
        <w:rPr>
          <w:rFonts w:ascii="Arial" w:eastAsia="Arial" w:hAnsi="Arial" w:cs="Arial"/>
          <w:color w:val="000000"/>
          <w:sz w:val="18"/>
          <w:szCs w:val="18"/>
        </w:rPr>
        <w:t>Nombre y número de licitación</w:t>
      </w:r>
    </w:p>
    <w:p w14:paraId="5419EF94" w14:textId="7B959E5E" w:rsidR="004529D6" w:rsidRPr="00432A1C" w:rsidRDefault="004529D6" w:rsidP="004529D6">
      <w:pPr>
        <w:numPr>
          <w:ilvl w:val="0"/>
          <w:numId w:val="36"/>
        </w:numPr>
        <w:spacing w:after="0" w:line="240" w:lineRule="auto"/>
        <w:ind w:right="140"/>
        <w:rPr>
          <w:rFonts w:ascii="Arial" w:eastAsia="Arial" w:hAnsi="Arial" w:cs="Arial"/>
          <w:color w:val="000000"/>
          <w:sz w:val="18"/>
          <w:szCs w:val="18"/>
        </w:rPr>
      </w:pPr>
      <w:r w:rsidRPr="00432A1C">
        <w:rPr>
          <w:rFonts w:ascii="Arial" w:eastAsia="Arial" w:hAnsi="Arial" w:cs="Arial"/>
          <w:color w:val="000000"/>
          <w:sz w:val="18"/>
          <w:szCs w:val="18"/>
        </w:rPr>
        <w:t xml:space="preserve">No. de </w:t>
      </w:r>
      <w:r w:rsidR="00BA5FE5">
        <w:rPr>
          <w:rFonts w:ascii="Arial" w:eastAsia="Arial" w:hAnsi="Arial" w:cs="Arial"/>
          <w:color w:val="000000"/>
          <w:sz w:val="18"/>
          <w:szCs w:val="18"/>
        </w:rPr>
        <w:t>partida</w:t>
      </w:r>
    </w:p>
    <w:p w14:paraId="0208F1C3" w14:textId="77777777" w:rsidR="004529D6" w:rsidRPr="00432A1C" w:rsidRDefault="004529D6" w:rsidP="004529D6">
      <w:pPr>
        <w:numPr>
          <w:ilvl w:val="0"/>
          <w:numId w:val="36"/>
        </w:numPr>
        <w:spacing w:after="0" w:line="240" w:lineRule="auto"/>
        <w:ind w:right="140"/>
        <w:rPr>
          <w:rFonts w:ascii="Arial" w:eastAsia="Arial" w:hAnsi="Arial" w:cs="Arial"/>
          <w:color w:val="000000"/>
          <w:sz w:val="18"/>
          <w:szCs w:val="18"/>
        </w:rPr>
      </w:pPr>
      <w:r w:rsidRPr="00432A1C">
        <w:rPr>
          <w:rFonts w:ascii="Arial" w:eastAsia="Arial" w:hAnsi="Arial" w:cs="Arial"/>
          <w:color w:val="000000"/>
          <w:sz w:val="18"/>
          <w:szCs w:val="18"/>
        </w:rPr>
        <w:t>Firma del representante legal.</w:t>
      </w:r>
    </w:p>
    <w:p w14:paraId="33CF6FCB" w14:textId="77777777" w:rsidR="004529D6" w:rsidRPr="00432A1C" w:rsidRDefault="004529D6" w:rsidP="004529D6">
      <w:pPr>
        <w:spacing w:after="0" w:line="240" w:lineRule="auto"/>
        <w:ind w:right="140"/>
        <w:rPr>
          <w:rFonts w:ascii="Arial" w:eastAsia="Arial" w:hAnsi="Arial" w:cs="Arial"/>
          <w:color w:val="000000"/>
          <w:sz w:val="18"/>
          <w:szCs w:val="18"/>
        </w:rPr>
      </w:pPr>
    </w:p>
    <w:p w14:paraId="38007E49" w14:textId="77777777" w:rsidR="004529D6" w:rsidRDefault="004529D6" w:rsidP="004529D6">
      <w:pPr>
        <w:spacing w:after="0" w:line="240" w:lineRule="auto"/>
        <w:ind w:right="140"/>
        <w:jc w:val="both"/>
        <w:rPr>
          <w:rFonts w:ascii="Arial" w:eastAsia="Arial" w:hAnsi="Arial" w:cs="Arial"/>
          <w:b/>
          <w:bCs/>
          <w:color w:val="000000"/>
          <w:sz w:val="18"/>
          <w:szCs w:val="18"/>
        </w:rPr>
      </w:pPr>
      <w:r w:rsidRPr="00432A1C">
        <w:rPr>
          <w:rFonts w:ascii="Arial" w:eastAsia="Arial" w:hAnsi="Arial" w:cs="Arial"/>
          <w:b/>
          <w:bCs/>
          <w:color w:val="000000"/>
          <w:sz w:val="18"/>
          <w:szCs w:val="18"/>
        </w:rPr>
        <w:t>LA NO PRESENTACIÓN DE LAS MUESTRAS SOLICITADAS O EL ENTREGARLAS FUERA DEL PLAZO ESTABLECIDO SERÁ CAUSA DE DESECHAMIENTO DE SU PROPUESTA.</w:t>
      </w:r>
    </w:p>
    <w:p w14:paraId="05F99190" w14:textId="77777777" w:rsidR="004529D6" w:rsidRPr="00432A1C" w:rsidRDefault="004529D6" w:rsidP="004529D6">
      <w:pPr>
        <w:spacing w:after="0" w:line="240" w:lineRule="auto"/>
        <w:ind w:right="140"/>
        <w:jc w:val="both"/>
        <w:rPr>
          <w:rFonts w:ascii="Arial" w:eastAsia="Arial" w:hAnsi="Arial" w:cs="Arial"/>
          <w:b/>
          <w:bCs/>
          <w:color w:val="000000"/>
          <w:sz w:val="18"/>
          <w:szCs w:val="18"/>
        </w:rPr>
      </w:pPr>
    </w:p>
    <w:p w14:paraId="5251E906" w14:textId="77777777" w:rsidR="004529D6" w:rsidRDefault="004529D6" w:rsidP="004529D6">
      <w:pPr>
        <w:spacing w:after="0" w:line="240" w:lineRule="auto"/>
        <w:ind w:right="140"/>
        <w:jc w:val="both"/>
        <w:rPr>
          <w:rFonts w:ascii="Arial" w:hAnsi="Arial" w:cs="Arial"/>
          <w:sz w:val="18"/>
          <w:szCs w:val="18"/>
        </w:rPr>
      </w:pPr>
      <w:r w:rsidRPr="00B34D7C">
        <w:rPr>
          <w:rFonts w:ascii="Arial" w:hAnsi="Arial" w:cs="Arial"/>
          <w:sz w:val="18"/>
          <w:szCs w:val="18"/>
        </w:rPr>
        <w:t xml:space="preserve">El </w:t>
      </w:r>
      <w:r w:rsidRPr="00B34D7C">
        <w:rPr>
          <w:rFonts w:ascii="Arial" w:hAnsi="Arial" w:cs="Arial"/>
          <w:b/>
          <w:bCs/>
          <w:sz w:val="18"/>
          <w:szCs w:val="18"/>
        </w:rPr>
        <w:t xml:space="preserve">PARTICIPANTE </w:t>
      </w:r>
      <w:r w:rsidRPr="00B34D7C">
        <w:rPr>
          <w:rFonts w:ascii="Arial" w:hAnsi="Arial" w:cs="Arial"/>
          <w:sz w:val="18"/>
          <w:szCs w:val="18"/>
        </w:rPr>
        <w:t xml:space="preserve">deberá acreditar en su propuesta la entrega de muestras físicas con el </w:t>
      </w:r>
      <w:r w:rsidRPr="00B34D7C">
        <w:rPr>
          <w:rFonts w:ascii="Arial" w:hAnsi="Arial" w:cs="Arial"/>
          <w:b/>
          <w:sz w:val="18"/>
          <w:szCs w:val="18"/>
        </w:rPr>
        <w:t>ACUSE DE RECIBO DE MUESTRAS FISICAS</w:t>
      </w:r>
      <w:r w:rsidRPr="00B34D7C">
        <w:rPr>
          <w:rFonts w:ascii="Arial" w:hAnsi="Arial" w:cs="Arial"/>
          <w:sz w:val="18"/>
          <w:szCs w:val="18"/>
        </w:rPr>
        <w:t xml:space="preserve"> en original debidamente sellado y firmado por el personal designado de la </w:t>
      </w:r>
      <w:r w:rsidRPr="00B34D7C">
        <w:rPr>
          <w:rFonts w:ascii="Arial" w:hAnsi="Arial" w:cs="Arial"/>
          <w:b/>
          <w:bCs/>
          <w:sz w:val="18"/>
          <w:szCs w:val="18"/>
        </w:rPr>
        <w:t>COORDINACIÓN DE ADQUISICIONES</w:t>
      </w:r>
      <w:r w:rsidRPr="00B34D7C">
        <w:rPr>
          <w:rFonts w:ascii="Arial" w:hAnsi="Arial" w:cs="Arial"/>
          <w:sz w:val="18"/>
          <w:szCs w:val="18"/>
        </w:rPr>
        <w:t>; la ausencia de éste será motivo de desechamiento de la propuesta técnica.</w:t>
      </w:r>
    </w:p>
    <w:p w14:paraId="2C5658C2" w14:textId="3FF34D96" w:rsidR="004529D6" w:rsidRDefault="004529D6" w:rsidP="004529D6">
      <w:pPr>
        <w:spacing w:after="0" w:line="240" w:lineRule="auto"/>
        <w:ind w:right="140"/>
        <w:jc w:val="both"/>
        <w:rPr>
          <w:rFonts w:ascii="Arial" w:eastAsia="Arial" w:hAnsi="Arial" w:cs="Arial"/>
          <w:color w:val="000000"/>
          <w:sz w:val="18"/>
          <w:szCs w:val="18"/>
        </w:rPr>
      </w:pPr>
      <w:r w:rsidRPr="00432A1C">
        <w:rPr>
          <w:rFonts w:ascii="Arial" w:eastAsia="Arial" w:hAnsi="Arial" w:cs="Arial"/>
          <w:color w:val="000000"/>
          <w:sz w:val="18"/>
          <w:szCs w:val="18"/>
        </w:rPr>
        <w:t>Las muestras presentadas, se sujetarán a evaluación, para determinar que cumplan con las especificaciones y características solicitadas</w:t>
      </w:r>
      <w:r w:rsidR="00BA5FE5">
        <w:rPr>
          <w:rFonts w:ascii="Arial" w:eastAsia="Arial" w:hAnsi="Arial" w:cs="Arial"/>
          <w:color w:val="000000"/>
          <w:sz w:val="18"/>
          <w:szCs w:val="18"/>
        </w:rPr>
        <w:t>.</w:t>
      </w:r>
    </w:p>
    <w:p w14:paraId="7B8A271A" w14:textId="77777777" w:rsidR="00BA5FE5" w:rsidRDefault="00BA5FE5" w:rsidP="004529D6">
      <w:pPr>
        <w:spacing w:after="0" w:line="240" w:lineRule="auto"/>
        <w:ind w:right="140"/>
        <w:jc w:val="both"/>
        <w:rPr>
          <w:rFonts w:ascii="Arial" w:eastAsia="Arial" w:hAnsi="Arial" w:cs="Arial"/>
          <w:color w:val="000000"/>
          <w:sz w:val="18"/>
          <w:szCs w:val="18"/>
        </w:rPr>
      </w:pPr>
    </w:p>
    <w:p w14:paraId="0AB5749B" w14:textId="3C472E21" w:rsidR="00BA5FE5" w:rsidRDefault="00BA5FE5" w:rsidP="004529D6">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Los LICITANTES</w:t>
      </w:r>
      <w:r w:rsidRPr="00BA5FE5">
        <w:rPr>
          <w:rFonts w:ascii="Arial" w:eastAsia="Arial" w:hAnsi="Arial" w:cs="Arial"/>
          <w:color w:val="000000"/>
          <w:sz w:val="18"/>
          <w:szCs w:val="18"/>
        </w:rPr>
        <w:t xml:space="preserve"> autoriza</w:t>
      </w:r>
      <w:r>
        <w:rPr>
          <w:rFonts w:ascii="Arial" w:eastAsia="Arial" w:hAnsi="Arial" w:cs="Arial"/>
          <w:color w:val="000000"/>
          <w:sz w:val="18"/>
          <w:szCs w:val="18"/>
        </w:rPr>
        <w:t>n</w:t>
      </w:r>
      <w:r w:rsidRPr="00BA5FE5">
        <w:rPr>
          <w:rFonts w:ascii="Arial" w:eastAsia="Arial" w:hAnsi="Arial" w:cs="Arial"/>
          <w:color w:val="000000"/>
          <w:sz w:val="18"/>
          <w:szCs w:val="18"/>
        </w:rPr>
        <w:t xml:space="preserve"> a la CONVOCANTE </w:t>
      </w:r>
      <w:r>
        <w:rPr>
          <w:rFonts w:ascii="Arial" w:eastAsia="Arial" w:hAnsi="Arial" w:cs="Arial"/>
          <w:color w:val="000000"/>
          <w:sz w:val="18"/>
          <w:szCs w:val="18"/>
        </w:rPr>
        <w:t>realizar</w:t>
      </w:r>
      <w:r w:rsidRPr="00BA5FE5">
        <w:rPr>
          <w:rFonts w:ascii="Arial" w:eastAsia="Arial" w:hAnsi="Arial" w:cs="Arial"/>
          <w:color w:val="000000"/>
          <w:sz w:val="18"/>
          <w:szCs w:val="18"/>
        </w:rPr>
        <w:t xml:space="preserve"> las pruebas que considere necesarias a los bienes presentados como muestras físicas, sin que </w:t>
      </w:r>
      <w:r>
        <w:rPr>
          <w:rFonts w:ascii="Arial" w:eastAsia="Arial" w:hAnsi="Arial" w:cs="Arial"/>
          <w:color w:val="000000"/>
          <w:sz w:val="18"/>
          <w:szCs w:val="18"/>
        </w:rPr>
        <w:t>esto</w:t>
      </w:r>
      <w:r w:rsidRPr="00BA5FE5">
        <w:rPr>
          <w:rFonts w:ascii="Arial" w:eastAsia="Arial" w:hAnsi="Arial" w:cs="Arial"/>
          <w:color w:val="000000"/>
          <w:sz w:val="18"/>
          <w:szCs w:val="18"/>
        </w:rPr>
        <w:t xml:space="preserve"> represente un costo adicional para la misma en caso de que las muestras sufran</w:t>
      </w:r>
      <w:r>
        <w:rPr>
          <w:rFonts w:ascii="Arial" w:eastAsia="Arial" w:hAnsi="Arial" w:cs="Arial"/>
          <w:color w:val="000000"/>
          <w:sz w:val="18"/>
          <w:szCs w:val="18"/>
        </w:rPr>
        <w:t xml:space="preserve"> daños.</w:t>
      </w:r>
    </w:p>
    <w:p w14:paraId="0797C393" w14:textId="77777777" w:rsidR="004529D6" w:rsidRDefault="004529D6" w:rsidP="004529D6">
      <w:pPr>
        <w:spacing w:after="0" w:line="240" w:lineRule="auto"/>
        <w:ind w:right="140"/>
        <w:rPr>
          <w:rFonts w:ascii="Arial" w:eastAsia="Arial" w:hAnsi="Arial" w:cs="Arial"/>
          <w:color w:val="000000"/>
          <w:sz w:val="18"/>
          <w:szCs w:val="18"/>
        </w:rPr>
      </w:pPr>
    </w:p>
    <w:p w14:paraId="6436A19C" w14:textId="77777777" w:rsidR="004529D6" w:rsidRPr="00432A1C" w:rsidRDefault="004529D6" w:rsidP="004529D6">
      <w:pPr>
        <w:spacing w:after="0" w:line="240" w:lineRule="auto"/>
        <w:ind w:right="140"/>
        <w:rPr>
          <w:rFonts w:ascii="Arial" w:eastAsia="Arial" w:hAnsi="Arial" w:cs="Arial"/>
          <w:color w:val="000000"/>
          <w:sz w:val="18"/>
          <w:szCs w:val="18"/>
        </w:rPr>
      </w:pPr>
    </w:p>
    <w:p w14:paraId="1EE2DB41" w14:textId="77777777" w:rsidR="004529D6" w:rsidRPr="00432A1C" w:rsidRDefault="004529D6" w:rsidP="004529D6">
      <w:pPr>
        <w:pStyle w:val="Prrafodelista"/>
        <w:numPr>
          <w:ilvl w:val="1"/>
          <w:numId w:val="12"/>
        </w:numPr>
        <w:spacing w:after="0" w:line="240" w:lineRule="auto"/>
        <w:ind w:right="140"/>
        <w:rPr>
          <w:rFonts w:ascii="Arial" w:eastAsia="Arial" w:hAnsi="Arial" w:cs="Arial"/>
          <w:b/>
          <w:color w:val="000000"/>
          <w:sz w:val="18"/>
          <w:szCs w:val="18"/>
        </w:rPr>
      </w:pPr>
      <w:r w:rsidRPr="00432A1C">
        <w:rPr>
          <w:rFonts w:ascii="Arial" w:eastAsia="Arial" w:hAnsi="Arial" w:cs="Arial"/>
          <w:b/>
          <w:color w:val="000000"/>
          <w:sz w:val="18"/>
          <w:szCs w:val="18"/>
        </w:rPr>
        <w:t>VERIFICACIÓN DE LAS CARÁCTERÍSTICAS</w:t>
      </w:r>
    </w:p>
    <w:p w14:paraId="00021094" w14:textId="77777777" w:rsidR="004529D6" w:rsidRPr="00432A1C" w:rsidRDefault="004529D6" w:rsidP="004529D6">
      <w:pPr>
        <w:spacing w:after="0" w:line="240" w:lineRule="auto"/>
        <w:ind w:right="140"/>
        <w:rPr>
          <w:rFonts w:ascii="Arial" w:eastAsia="Arial" w:hAnsi="Arial" w:cs="Arial"/>
          <w:b/>
          <w:bCs/>
          <w:color w:val="000000"/>
          <w:sz w:val="18"/>
          <w:szCs w:val="18"/>
        </w:rPr>
      </w:pPr>
    </w:p>
    <w:p w14:paraId="6A42A793" w14:textId="77777777" w:rsidR="004529D6" w:rsidRDefault="004529D6" w:rsidP="004529D6">
      <w:pPr>
        <w:spacing w:after="0" w:line="240" w:lineRule="auto"/>
        <w:ind w:right="140"/>
        <w:jc w:val="both"/>
        <w:rPr>
          <w:rFonts w:ascii="Arial" w:eastAsia="Arial" w:hAnsi="Arial" w:cs="Arial"/>
          <w:bCs/>
          <w:color w:val="000000"/>
          <w:sz w:val="18"/>
          <w:szCs w:val="18"/>
          <w:lang w:val="es-ES"/>
        </w:rPr>
      </w:pPr>
      <w:r w:rsidRPr="00432A1C">
        <w:rPr>
          <w:rFonts w:ascii="Arial" w:eastAsia="Arial" w:hAnsi="Arial" w:cs="Arial"/>
          <w:bCs/>
          <w:color w:val="000000"/>
          <w:sz w:val="18"/>
          <w:szCs w:val="18"/>
          <w:lang w:val="es-ES"/>
        </w:rPr>
        <w:t xml:space="preserve">Cada una de las áreas requirentes o quienes estas designen evaluarán la calidad general de cada prenda y  articulo entregado como muestra por los </w:t>
      </w:r>
      <w:r w:rsidRPr="00432A1C">
        <w:rPr>
          <w:rFonts w:ascii="Arial" w:eastAsia="Arial" w:hAnsi="Arial" w:cs="Arial"/>
          <w:b/>
          <w:color w:val="000000"/>
          <w:sz w:val="18"/>
          <w:szCs w:val="18"/>
          <w:lang w:val="es-ES"/>
        </w:rPr>
        <w:t>LICITANTES</w:t>
      </w:r>
      <w:r w:rsidRPr="00432A1C">
        <w:rPr>
          <w:rFonts w:ascii="Arial" w:eastAsia="Arial" w:hAnsi="Arial" w:cs="Arial"/>
          <w:bCs/>
          <w:color w:val="000000"/>
          <w:sz w:val="18"/>
          <w:szCs w:val="18"/>
          <w:lang w:val="es-ES"/>
        </w:rPr>
        <w:t xml:space="preserve">, precisando que se revisarán a detalle la calidad de los bordados y dimensiones, impresión, costuras, combinaciones, etiquetado, características de los botones, en el entendido de que si cualquiera de las prendas y artículos entregados como muestra presentaran defectos o bien no cumpliera con alguno de los aspectos solicitados en el </w:t>
      </w:r>
      <w:r w:rsidRPr="00432A1C">
        <w:rPr>
          <w:rFonts w:ascii="Arial" w:eastAsia="Arial" w:hAnsi="Arial" w:cs="Arial"/>
          <w:b/>
          <w:color w:val="000000"/>
          <w:sz w:val="18"/>
          <w:szCs w:val="18"/>
          <w:lang w:val="es-ES"/>
        </w:rPr>
        <w:t>Anexo 1. Carta de requerimientos técnicos</w:t>
      </w:r>
      <w:r w:rsidRPr="00432A1C">
        <w:rPr>
          <w:rFonts w:ascii="Arial" w:eastAsia="Arial" w:hAnsi="Arial" w:cs="Arial"/>
          <w:bCs/>
          <w:color w:val="000000"/>
          <w:sz w:val="18"/>
          <w:szCs w:val="18"/>
          <w:lang w:val="es-ES"/>
        </w:rPr>
        <w:t xml:space="preserve"> o resultaran de mala calidad, será motivo de desechamiento de su proposición por considerarse insolvente.</w:t>
      </w:r>
    </w:p>
    <w:p w14:paraId="596599AA" w14:textId="77777777" w:rsidR="00BA5FE5" w:rsidRDefault="00BA5FE5" w:rsidP="004529D6">
      <w:pPr>
        <w:spacing w:after="0" w:line="240" w:lineRule="auto"/>
        <w:ind w:right="140"/>
        <w:jc w:val="both"/>
        <w:rPr>
          <w:rFonts w:ascii="Arial" w:eastAsia="Arial" w:hAnsi="Arial" w:cs="Arial"/>
          <w:bCs/>
          <w:color w:val="000000"/>
          <w:sz w:val="18"/>
          <w:szCs w:val="18"/>
          <w:lang w:val="es-ES"/>
        </w:rPr>
      </w:pPr>
    </w:p>
    <w:p w14:paraId="05214478" w14:textId="53D32DBD" w:rsidR="00BA5FE5" w:rsidRDefault="00BA5FE5" w:rsidP="004529D6">
      <w:pPr>
        <w:spacing w:after="0" w:line="240" w:lineRule="auto"/>
        <w:ind w:right="140"/>
        <w:jc w:val="both"/>
        <w:rPr>
          <w:rFonts w:ascii="Arial" w:eastAsia="Arial" w:hAnsi="Arial" w:cs="Arial"/>
          <w:bCs/>
          <w:color w:val="000000"/>
          <w:sz w:val="18"/>
          <w:szCs w:val="18"/>
          <w:lang w:val="es-ES"/>
        </w:rPr>
      </w:pPr>
      <w:r>
        <w:rPr>
          <w:rFonts w:ascii="Arial" w:eastAsia="Arial" w:hAnsi="Arial" w:cs="Arial"/>
          <w:bCs/>
          <w:color w:val="000000"/>
          <w:sz w:val="18"/>
          <w:szCs w:val="18"/>
          <w:lang w:val="es-ES"/>
        </w:rPr>
        <w:t xml:space="preserve">El área requirente realizará una inspección visual de las muestras físicas presentadas a fin de verificar el cumplimiento de las características solicitadas en el </w:t>
      </w:r>
      <w:r w:rsidRPr="00432A1C">
        <w:rPr>
          <w:rFonts w:ascii="Arial" w:eastAsia="Arial" w:hAnsi="Arial" w:cs="Arial"/>
          <w:b/>
          <w:color w:val="000000"/>
          <w:sz w:val="18"/>
          <w:szCs w:val="18"/>
          <w:lang w:val="es-ES"/>
        </w:rPr>
        <w:t>Anexo 1. Carta de requerimientos técnicos</w:t>
      </w:r>
      <w:r w:rsidRPr="00BA5FE5">
        <w:rPr>
          <w:rFonts w:ascii="Arial" w:eastAsia="Arial" w:hAnsi="Arial" w:cs="Arial"/>
          <w:bCs/>
          <w:color w:val="000000"/>
          <w:sz w:val="18"/>
          <w:szCs w:val="18"/>
          <w:lang w:val="es-ES"/>
        </w:rPr>
        <w:t xml:space="preserve">, </w:t>
      </w:r>
      <w:r>
        <w:rPr>
          <w:rFonts w:ascii="Arial" w:eastAsia="Arial" w:hAnsi="Arial" w:cs="Arial"/>
          <w:bCs/>
          <w:color w:val="000000"/>
          <w:sz w:val="18"/>
          <w:szCs w:val="18"/>
          <w:lang w:val="es-ES"/>
        </w:rPr>
        <w:t>como lo son materiales, medidas, capacidad, etiquetado, etc.</w:t>
      </w:r>
    </w:p>
    <w:p w14:paraId="5D72056F" w14:textId="77777777" w:rsidR="004529D6" w:rsidRDefault="004529D6" w:rsidP="004529D6">
      <w:pPr>
        <w:spacing w:after="0" w:line="240" w:lineRule="auto"/>
        <w:ind w:right="140"/>
        <w:jc w:val="both"/>
        <w:rPr>
          <w:rFonts w:ascii="Arial" w:hAnsi="Arial" w:cs="Arial"/>
          <w:b/>
          <w:bCs/>
          <w:i/>
          <w:sz w:val="18"/>
          <w:szCs w:val="18"/>
        </w:rPr>
      </w:pPr>
    </w:p>
    <w:p w14:paraId="7A474CEF" w14:textId="2F6D502F" w:rsidR="004529D6" w:rsidRPr="00B34D7C" w:rsidRDefault="004529D6" w:rsidP="004529D6">
      <w:pPr>
        <w:spacing w:after="0" w:line="240" w:lineRule="auto"/>
        <w:ind w:right="140"/>
        <w:jc w:val="both"/>
        <w:rPr>
          <w:rFonts w:ascii="Arial" w:hAnsi="Arial" w:cs="Arial"/>
          <w:b/>
          <w:bCs/>
          <w:i/>
          <w:sz w:val="18"/>
          <w:szCs w:val="18"/>
        </w:rPr>
      </w:pPr>
      <w:r w:rsidRPr="00BA5FE5">
        <w:rPr>
          <w:rFonts w:ascii="Arial" w:hAnsi="Arial" w:cs="Arial"/>
          <w:b/>
          <w:bCs/>
          <w:iCs/>
          <w:sz w:val="18"/>
          <w:szCs w:val="18"/>
        </w:rPr>
        <w:t xml:space="preserve">Se desechará la propuesta técnica de los participantes </w:t>
      </w:r>
      <w:r w:rsidR="00BA5FE5" w:rsidRPr="00BA5FE5">
        <w:rPr>
          <w:rFonts w:ascii="Arial" w:hAnsi="Arial" w:cs="Arial"/>
          <w:b/>
          <w:bCs/>
          <w:iCs/>
          <w:sz w:val="18"/>
          <w:szCs w:val="18"/>
        </w:rPr>
        <w:t>cuyas muestras físicas</w:t>
      </w:r>
      <w:r w:rsidRPr="00BA5FE5">
        <w:rPr>
          <w:rFonts w:ascii="Arial" w:hAnsi="Arial" w:cs="Arial"/>
          <w:b/>
          <w:bCs/>
          <w:iCs/>
          <w:sz w:val="18"/>
          <w:szCs w:val="18"/>
        </w:rPr>
        <w:t xml:space="preserve"> no cumplan con </w:t>
      </w:r>
      <w:r w:rsidR="00BA5FE5" w:rsidRPr="00BA5FE5">
        <w:rPr>
          <w:rFonts w:ascii="Arial" w:hAnsi="Arial" w:cs="Arial"/>
          <w:b/>
          <w:bCs/>
          <w:iCs/>
          <w:sz w:val="18"/>
          <w:szCs w:val="18"/>
        </w:rPr>
        <w:t>las características solicitadas en el</w:t>
      </w:r>
      <w:r w:rsidR="00BA5FE5">
        <w:rPr>
          <w:rFonts w:ascii="Arial" w:hAnsi="Arial" w:cs="Arial"/>
          <w:b/>
          <w:bCs/>
          <w:i/>
          <w:sz w:val="18"/>
          <w:szCs w:val="18"/>
        </w:rPr>
        <w:t xml:space="preserve"> </w:t>
      </w:r>
      <w:r w:rsidR="00BA5FE5" w:rsidRPr="00432A1C">
        <w:rPr>
          <w:rFonts w:ascii="Arial" w:eastAsia="Arial" w:hAnsi="Arial" w:cs="Arial"/>
          <w:b/>
          <w:color w:val="000000"/>
          <w:sz w:val="18"/>
          <w:szCs w:val="18"/>
          <w:lang w:val="es-ES"/>
        </w:rPr>
        <w:t>Anexo 1. Carta de requerimientos técnicos</w:t>
      </w:r>
      <w:r w:rsidR="00BA5FE5">
        <w:rPr>
          <w:rFonts w:ascii="Arial" w:eastAsia="Arial" w:hAnsi="Arial" w:cs="Arial"/>
          <w:b/>
          <w:color w:val="000000"/>
          <w:sz w:val="18"/>
          <w:szCs w:val="18"/>
          <w:lang w:val="es-ES"/>
        </w:rPr>
        <w:t xml:space="preserve"> o cualquier requisito de las presentes BASES.</w:t>
      </w:r>
    </w:p>
    <w:p w14:paraId="1C5F7652" w14:textId="77777777" w:rsidR="004529D6" w:rsidRPr="00432A1C" w:rsidRDefault="004529D6" w:rsidP="004529D6">
      <w:pPr>
        <w:spacing w:after="0" w:line="240" w:lineRule="auto"/>
        <w:ind w:right="140"/>
        <w:rPr>
          <w:rFonts w:ascii="Arial" w:eastAsia="Arial" w:hAnsi="Arial" w:cs="Arial"/>
          <w:color w:val="000000"/>
          <w:sz w:val="18"/>
          <w:szCs w:val="18"/>
        </w:rPr>
      </w:pPr>
    </w:p>
    <w:p w14:paraId="154AE742" w14:textId="77777777" w:rsidR="004529D6" w:rsidRPr="00432A1C" w:rsidRDefault="004529D6" w:rsidP="004529D6">
      <w:pPr>
        <w:spacing w:after="0" w:line="240" w:lineRule="auto"/>
        <w:ind w:right="140"/>
        <w:rPr>
          <w:rFonts w:ascii="Arial" w:eastAsia="Arial" w:hAnsi="Arial" w:cs="Arial"/>
          <w:color w:val="000000"/>
          <w:sz w:val="18"/>
          <w:szCs w:val="18"/>
        </w:rPr>
      </w:pPr>
    </w:p>
    <w:p w14:paraId="75967CAE" w14:textId="77777777" w:rsidR="004529D6" w:rsidRPr="00432A1C" w:rsidRDefault="004529D6" w:rsidP="004529D6">
      <w:pPr>
        <w:pStyle w:val="Prrafodelista"/>
        <w:numPr>
          <w:ilvl w:val="1"/>
          <w:numId w:val="12"/>
        </w:numPr>
        <w:spacing w:after="0" w:line="240" w:lineRule="auto"/>
        <w:ind w:right="140"/>
        <w:rPr>
          <w:rFonts w:ascii="Arial" w:eastAsia="Arial" w:hAnsi="Arial" w:cs="Arial"/>
          <w:b/>
          <w:color w:val="000000"/>
          <w:sz w:val="18"/>
          <w:szCs w:val="18"/>
        </w:rPr>
      </w:pPr>
      <w:r w:rsidRPr="00432A1C">
        <w:rPr>
          <w:rFonts w:ascii="Arial" w:eastAsia="Arial" w:hAnsi="Arial" w:cs="Arial"/>
          <w:b/>
          <w:color w:val="000000"/>
          <w:sz w:val="18"/>
          <w:szCs w:val="18"/>
        </w:rPr>
        <w:t xml:space="preserve"> DE LA DEVOLUCIÓN DE LAS MUESTRAS.</w:t>
      </w:r>
    </w:p>
    <w:p w14:paraId="293A17C6" w14:textId="77777777" w:rsidR="004529D6" w:rsidRPr="00432A1C" w:rsidRDefault="004529D6" w:rsidP="004529D6">
      <w:pPr>
        <w:spacing w:after="0" w:line="240" w:lineRule="auto"/>
        <w:ind w:right="140"/>
        <w:rPr>
          <w:rFonts w:ascii="Arial" w:eastAsia="Arial" w:hAnsi="Arial" w:cs="Arial"/>
          <w:b/>
          <w:bCs/>
          <w:color w:val="000000"/>
          <w:sz w:val="18"/>
          <w:szCs w:val="18"/>
        </w:rPr>
      </w:pPr>
    </w:p>
    <w:p w14:paraId="34AEC472" w14:textId="77777777" w:rsidR="004529D6" w:rsidRPr="00432A1C" w:rsidRDefault="004529D6" w:rsidP="004529D6">
      <w:pPr>
        <w:spacing w:after="0" w:line="240" w:lineRule="auto"/>
        <w:ind w:right="140"/>
        <w:jc w:val="both"/>
        <w:rPr>
          <w:rFonts w:ascii="Arial" w:eastAsia="Arial" w:hAnsi="Arial" w:cs="Arial"/>
          <w:color w:val="000000"/>
          <w:sz w:val="18"/>
          <w:szCs w:val="18"/>
        </w:rPr>
      </w:pPr>
      <w:r w:rsidRPr="00432A1C">
        <w:rPr>
          <w:rFonts w:ascii="Arial" w:eastAsia="Arial" w:hAnsi="Arial" w:cs="Arial"/>
          <w:color w:val="000000"/>
          <w:sz w:val="18"/>
          <w:szCs w:val="18"/>
        </w:rPr>
        <w:t xml:space="preserve">Las muestras presentadas por el </w:t>
      </w:r>
      <w:r w:rsidRPr="00432A1C">
        <w:rPr>
          <w:rFonts w:ascii="Arial" w:eastAsia="Arial" w:hAnsi="Arial" w:cs="Arial"/>
          <w:b/>
          <w:bCs/>
          <w:color w:val="000000"/>
          <w:sz w:val="18"/>
          <w:szCs w:val="18"/>
        </w:rPr>
        <w:t>PROVEEDOR ADJUDICADO</w:t>
      </w:r>
      <w:r w:rsidRPr="00432A1C">
        <w:rPr>
          <w:rFonts w:ascii="Arial" w:eastAsia="Arial" w:hAnsi="Arial" w:cs="Arial"/>
          <w:color w:val="000000"/>
          <w:sz w:val="18"/>
          <w:szCs w:val="18"/>
        </w:rPr>
        <w:t xml:space="preserve"> se conservarán por el área requirente; y podrán ser retiradas por él dentro de los </w:t>
      </w:r>
      <w:r w:rsidRPr="00432A1C">
        <w:rPr>
          <w:rFonts w:ascii="Arial" w:eastAsia="Arial" w:hAnsi="Arial" w:cs="Arial"/>
          <w:b/>
          <w:bCs/>
          <w:color w:val="000000"/>
          <w:sz w:val="18"/>
          <w:szCs w:val="18"/>
        </w:rPr>
        <w:t>15 días naturales</w:t>
      </w:r>
      <w:r w:rsidRPr="00432A1C">
        <w:rPr>
          <w:rFonts w:ascii="Arial" w:eastAsia="Arial" w:hAnsi="Arial" w:cs="Arial"/>
          <w:color w:val="000000"/>
          <w:sz w:val="18"/>
          <w:szCs w:val="18"/>
        </w:rPr>
        <w:t xml:space="preserve"> posteriores a la conclusión de la entrega.</w:t>
      </w:r>
    </w:p>
    <w:p w14:paraId="2FB32820" w14:textId="77777777" w:rsidR="004529D6" w:rsidRPr="00432A1C" w:rsidRDefault="004529D6" w:rsidP="004529D6">
      <w:pPr>
        <w:spacing w:after="0" w:line="240" w:lineRule="auto"/>
        <w:ind w:right="140"/>
        <w:jc w:val="both"/>
        <w:rPr>
          <w:rFonts w:ascii="Arial" w:eastAsia="Arial" w:hAnsi="Arial" w:cs="Arial"/>
          <w:color w:val="000000"/>
          <w:sz w:val="18"/>
          <w:szCs w:val="18"/>
        </w:rPr>
      </w:pPr>
    </w:p>
    <w:p w14:paraId="07171DE2" w14:textId="77777777" w:rsidR="004529D6" w:rsidRPr="00432A1C" w:rsidRDefault="004529D6" w:rsidP="004529D6">
      <w:pPr>
        <w:spacing w:after="0" w:line="240" w:lineRule="auto"/>
        <w:ind w:right="140"/>
        <w:jc w:val="both"/>
        <w:rPr>
          <w:rFonts w:ascii="Arial" w:eastAsia="Arial" w:hAnsi="Arial" w:cs="Arial"/>
          <w:color w:val="000000"/>
          <w:sz w:val="18"/>
          <w:szCs w:val="18"/>
        </w:rPr>
      </w:pPr>
      <w:r w:rsidRPr="00432A1C">
        <w:rPr>
          <w:rFonts w:ascii="Arial" w:eastAsia="Arial" w:hAnsi="Arial" w:cs="Arial"/>
          <w:color w:val="000000"/>
          <w:sz w:val="18"/>
          <w:szCs w:val="18"/>
        </w:rPr>
        <w:t xml:space="preserve">El resto de los </w:t>
      </w:r>
      <w:r w:rsidRPr="00432A1C">
        <w:rPr>
          <w:rFonts w:ascii="Arial" w:eastAsia="Arial" w:hAnsi="Arial" w:cs="Arial"/>
          <w:b/>
          <w:bCs/>
          <w:color w:val="000000"/>
          <w:sz w:val="18"/>
          <w:szCs w:val="18"/>
        </w:rPr>
        <w:t>LICITANTES</w:t>
      </w:r>
      <w:r w:rsidRPr="00432A1C">
        <w:rPr>
          <w:rFonts w:ascii="Arial" w:eastAsia="Arial" w:hAnsi="Arial" w:cs="Arial"/>
          <w:color w:val="000000"/>
          <w:sz w:val="18"/>
          <w:szCs w:val="18"/>
        </w:rPr>
        <w:t xml:space="preserve"> podrán retirar sus muestras físicas dentro de los </w:t>
      </w:r>
      <w:r w:rsidRPr="00432A1C">
        <w:rPr>
          <w:rFonts w:ascii="Arial" w:eastAsia="Arial" w:hAnsi="Arial" w:cs="Arial"/>
          <w:b/>
          <w:bCs/>
          <w:color w:val="000000"/>
          <w:sz w:val="18"/>
          <w:szCs w:val="18"/>
        </w:rPr>
        <w:t>15 días naturales</w:t>
      </w:r>
      <w:r w:rsidRPr="00432A1C">
        <w:rPr>
          <w:rFonts w:ascii="Arial" w:eastAsia="Arial" w:hAnsi="Arial" w:cs="Arial"/>
          <w:color w:val="000000"/>
          <w:sz w:val="18"/>
          <w:szCs w:val="18"/>
        </w:rPr>
        <w:t xml:space="preserve"> posteriores a la emisión y notificación del </w:t>
      </w:r>
      <w:r w:rsidRPr="00432A1C">
        <w:rPr>
          <w:rFonts w:ascii="Arial" w:eastAsia="Arial" w:hAnsi="Arial" w:cs="Arial"/>
          <w:b/>
          <w:bCs/>
          <w:color w:val="000000"/>
          <w:sz w:val="18"/>
          <w:szCs w:val="18"/>
        </w:rPr>
        <w:t>FALLO</w:t>
      </w:r>
      <w:r w:rsidRPr="00432A1C">
        <w:rPr>
          <w:rFonts w:ascii="Arial" w:eastAsia="Arial" w:hAnsi="Arial" w:cs="Arial"/>
          <w:color w:val="000000"/>
          <w:sz w:val="18"/>
          <w:szCs w:val="18"/>
        </w:rPr>
        <w:t xml:space="preserve">. De existir controversias o inconformidades durante el </w:t>
      </w:r>
      <w:r w:rsidRPr="00432A1C">
        <w:rPr>
          <w:rFonts w:ascii="Arial" w:eastAsia="Arial" w:hAnsi="Arial" w:cs="Arial"/>
          <w:b/>
          <w:color w:val="000000"/>
          <w:sz w:val="18"/>
          <w:szCs w:val="18"/>
        </w:rPr>
        <w:t>PROCESO DE ADQUISICIÓN</w:t>
      </w:r>
      <w:r w:rsidRPr="00432A1C">
        <w:rPr>
          <w:rFonts w:ascii="Arial" w:eastAsia="Arial" w:hAnsi="Arial" w:cs="Arial"/>
          <w:color w:val="000000"/>
          <w:sz w:val="18"/>
          <w:szCs w:val="18"/>
        </w:rPr>
        <w:t xml:space="preserve">, las muestras no se entregarán a los </w:t>
      </w:r>
      <w:r w:rsidRPr="00432A1C">
        <w:rPr>
          <w:rFonts w:ascii="Arial" w:eastAsia="Arial" w:hAnsi="Arial" w:cs="Arial"/>
          <w:b/>
          <w:color w:val="000000"/>
          <w:sz w:val="18"/>
          <w:szCs w:val="18"/>
        </w:rPr>
        <w:t xml:space="preserve">LICITANTES </w:t>
      </w:r>
      <w:r w:rsidRPr="00432A1C">
        <w:rPr>
          <w:rFonts w:ascii="Arial" w:eastAsia="Arial" w:hAnsi="Arial" w:cs="Arial"/>
          <w:color w:val="000000"/>
          <w:sz w:val="18"/>
          <w:szCs w:val="18"/>
        </w:rPr>
        <w:t xml:space="preserve">que las presentaron hasta la resolución de </w:t>
      </w:r>
      <w:proofErr w:type="gramStart"/>
      <w:r w:rsidRPr="00432A1C">
        <w:rPr>
          <w:rFonts w:ascii="Arial" w:eastAsia="Arial" w:hAnsi="Arial" w:cs="Arial"/>
          <w:color w:val="000000"/>
          <w:sz w:val="18"/>
          <w:szCs w:val="18"/>
        </w:rPr>
        <w:t>las mismas</w:t>
      </w:r>
      <w:proofErr w:type="gramEnd"/>
      <w:r w:rsidRPr="00432A1C">
        <w:rPr>
          <w:rFonts w:ascii="Arial" w:eastAsia="Arial" w:hAnsi="Arial" w:cs="Arial"/>
          <w:color w:val="000000"/>
          <w:sz w:val="18"/>
          <w:szCs w:val="18"/>
        </w:rPr>
        <w:t>.</w:t>
      </w:r>
    </w:p>
    <w:p w14:paraId="1CE21ACE" w14:textId="77777777" w:rsidR="004529D6" w:rsidRPr="00432A1C" w:rsidRDefault="004529D6" w:rsidP="004529D6">
      <w:pPr>
        <w:spacing w:after="0" w:line="240" w:lineRule="auto"/>
        <w:ind w:right="140"/>
        <w:jc w:val="both"/>
        <w:rPr>
          <w:rFonts w:ascii="Arial" w:eastAsia="Arial" w:hAnsi="Arial" w:cs="Arial"/>
          <w:color w:val="000000"/>
          <w:sz w:val="18"/>
          <w:szCs w:val="18"/>
        </w:rPr>
      </w:pPr>
    </w:p>
    <w:p w14:paraId="292B110D" w14:textId="77777777" w:rsidR="004529D6" w:rsidRPr="00BA7BC3" w:rsidRDefault="004529D6" w:rsidP="004529D6">
      <w:pPr>
        <w:spacing w:after="0" w:line="240" w:lineRule="auto"/>
        <w:ind w:right="140"/>
        <w:jc w:val="both"/>
        <w:rPr>
          <w:rFonts w:ascii="Arial" w:eastAsia="Arial" w:hAnsi="Arial" w:cs="Arial"/>
          <w:color w:val="000000"/>
          <w:sz w:val="18"/>
          <w:szCs w:val="18"/>
        </w:rPr>
      </w:pPr>
      <w:r w:rsidRPr="00432A1C">
        <w:rPr>
          <w:rFonts w:ascii="Arial" w:eastAsia="Arial" w:hAnsi="Arial" w:cs="Arial"/>
          <w:color w:val="000000"/>
          <w:sz w:val="18"/>
          <w:szCs w:val="18"/>
        </w:rPr>
        <w:t xml:space="preserve">En caso de que los </w:t>
      </w:r>
      <w:r w:rsidRPr="00432A1C">
        <w:rPr>
          <w:rFonts w:ascii="Arial" w:eastAsia="Arial" w:hAnsi="Arial" w:cs="Arial"/>
          <w:b/>
          <w:bCs/>
          <w:color w:val="000000"/>
          <w:sz w:val="18"/>
          <w:szCs w:val="18"/>
        </w:rPr>
        <w:t>LICITANTES</w:t>
      </w:r>
      <w:r w:rsidRPr="00432A1C">
        <w:rPr>
          <w:rFonts w:ascii="Arial" w:eastAsia="Arial" w:hAnsi="Arial" w:cs="Arial"/>
          <w:color w:val="000000"/>
          <w:sz w:val="18"/>
          <w:szCs w:val="18"/>
        </w:rPr>
        <w:t xml:space="preserve"> no retiren sus muestras en el término establecido en este </w:t>
      </w:r>
      <w:proofErr w:type="spellStart"/>
      <w:r w:rsidRPr="00432A1C">
        <w:rPr>
          <w:rFonts w:ascii="Arial" w:eastAsia="Arial" w:hAnsi="Arial" w:cs="Arial"/>
          <w:color w:val="000000"/>
          <w:sz w:val="18"/>
          <w:szCs w:val="18"/>
        </w:rPr>
        <w:t>subnumeral</w:t>
      </w:r>
      <w:proofErr w:type="spellEnd"/>
      <w:r w:rsidRPr="00432A1C">
        <w:rPr>
          <w:rFonts w:ascii="Arial" w:eastAsia="Arial" w:hAnsi="Arial" w:cs="Arial"/>
          <w:color w:val="000000"/>
          <w:sz w:val="18"/>
          <w:szCs w:val="18"/>
        </w:rPr>
        <w:t xml:space="preserve">, la </w:t>
      </w:r>
      <w:r w:rsidRPr="00432A1C">
        <w:rPr>
          <w:rFonts w:ascii="Arial" w:eastAsia="Arial" w:hAnsi="Arial" w:cs="Arial"/>
          <w:b/>
          <w:bCs/>
          <w:color w:val="000000"/>
          <w:sz w:val="18"/>
          <w:szCs w:val="18"/>
        </w:rPr>
        <w:t>CONVOCANTE</w:t>
      </w:r>
      <w:r w:rsidRPr="00432A1C">
        <w:rPr>
          <w:rFonts w:ascii="Arial" w:eastAsia="Arial" w:hAnsi="Arial" w:cs="Arial"/>
          <w:color w:val="000000"/>
          <w:sz w:val="18"/>
          <w:szCs w:val="18"/>
        </w:rPr>
        <w:t xml:space="preserve"> no se hará responsable de su resguardo.</w:t>
      </w:r>
    </w:p>
    <w:p w14:paraId="7439ECBF" w14:textId="77777777" w:rsidR="004529D6" w:rsidRPr="00BA7BC3" w:rsidRDefault="004529D6" w:rsidP="004529D6">
      <w:pPr>
        <w:spacing w:after="0" w:line="240" w:lineRule="auto"/>
        <w:ind w:right="140"/>
        <w:rPr>
          <w:rFonts w:ascii="Arial" w:eastAsia="Arial" w:hAnsi="Arial" w:cs="Arial"/>
          <w:b/>
          <w:bCs/>
          <w:color w:val="000000"/>
          <w:sz w:val="18"/>
          <w:szCs w:val="18"/>
        </w:rPr>
      </w:pPr>
    </w:p>
    <w:p w14:paraId="5C0BD61E" w14:textId="77777777" w:rsidR="00BA7BC3" w:rsidRPr="00BA7BC3" w:rsidRDefault="00BA7BC3" w:rsidP="00BA7BC3">
      <w:pPr>
        <w:spacing w:after="0" w:line="240" w:lineRule="auto"/>
        <w:ind w:right="140"/>
        <w:rPr>
          <w:rFonts w:ascii="Arial" w:eastAsia="Arial" w:hAnsi="Arial" w:cs="Arial"/>
          <w:b/>
          <w:bCs/>
          <w:color w:val="000000"/>
          <w:sz w:val="18"/>
          <w:szCs w:val="18"/>
        </w:rPr>
      </w:pPr>
    </w:p>
    <w:p w14:paraId="3CE61CBC" w14:textId="77777777" w:rsidR="00C97E33" w:rsidRPr="00E42CFC" w:rsidRDefault="00C97E33"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75076C09" w:rsidR="00E67CA1" w:rsidRPr="00E42CFC" w:rsidRDefault="00E67CA1" w:rsidP="00E67CA1">
      <w:pPr>
        <w:spacing w:after="0" w:line="240" w:lineRule="auto"/>
        <w:ind w:right="140"/>
        <w:jc w:val="both"/>
        <w:rPr>
          <w:rFonts w:ascii="Arial" w:eastAsia="Arial" w:hAnsi="Arial" w:cs="Arial"/>
          <w:color w:val="000000"/>
          <w:sz w:val="18"/>
          <w:szCs w:val="18"/>
        </w:rPr>
      </w:pPr>
      <w:bookmarkStart w:id="22" w:name="_Hlk32769240"/>
      <w:bookmarkStart w:id="23" w:name="_Hlk103073416"/>
      <w:bookmarkStart w:id="24"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15B9BCBD"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0FAA7EF6" w14:textId="77777777" w:rsidR="009F5CC2" w:rsidRPr="00E42CFC" w:rsidRDefault="009F5CC2" w:rsidP="009F5CC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El incumplimiento de cualquier de las condiciones y requisitos solicitados   será causal para no </w:t>
      </w:r>
      <w:proofErr w:type="spellStart"/>
      <w:r w:rsidRPr="00E42CFC">
        <w:rPr>
          <w:rFonts w:ascii="Arial" w:eastAsia="Arial" w:hAnsi="Arial" w:cs="Arial"/>
          <w:color w:val="000000"/>
          <w:sz w:val="18"/>
          <w:szCs w:val="18"/>
        </w:rPr>
        <w:t>recepcionar</w:t>
      </w:r>
      <w:proofErr w:type="spellEnd"/>
      <w:r w:rsidRPr="00E42CFC">
        <w:rPr>
          <w:rFonts w:ascii="Arial" w:eastAsia="Arial" w:hAnsi="Arial" w:cs="Arial"/>
          <w:color w:val="000000"/>
          <w:sz w:val="18"/>
          <w:szCs w:val="18"/>
        </w:rPr>
        <w:t xml:space="preserve"> el sobre de la propuesta.</w:t>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E42CFC"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no se haya registrado en tiempo y forma, será causal suficiente para que no le sea </w:t>
      </w:r>
      <w:proofErr w:type="spellStart"/>
      <w:r w:rsidRPr="00E42CFC">
        <w:rPr>
          <w:rFonts w:ascii="Arial" w:eastAsia="Arial" w:hAnsi="Arial" w:cs="Arial"/>
          <w:color w:val="000000"/>
          <w:sz w:val="18"/>
          <w:szCs w:val="18"/>
        </w:rPr>
        <w:t>recepcionada</w:t>
      </w:r>
      <w:proofErr w:type="spellEnd"/>
      <w:r w:rsidRPr="00E42CFC">
        <w:rPr>
          <w:rFonts w:ascii="Arial" w:eastAsia="Arial" w:hAnsi="Arial" w:cs="Arial"/>
          <w:color w:val="000000"/>
          <w:sz w:val="18"/>
          <w:szCs w:val="18"/>
        </w:rPr>
        <w:t xml:space="preserve"> su propuesta.</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5" w:name="_Hlk71033964"/>
      <w:bookmarkStart w:id="26"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7" w:name="_Hlk127892098"/>
      <w:bookmarkEnd w:id="22"/>
      <w:r w:rsidRPr="00E42CFC">
        <w:rPr>
          <w:rFonts w:ascii="Arial" w:eastAsia="Arial" w:hAnsi="Arial" w:cs="Arial"/>
          <w:b/>
          <w:color w:val="000000"/>
          <w:sz w:val="18"/>
          <w:szCs w:val="18"/>
        </w:rPr>
        <w:t xml:space="preserve">EL SOBRE </w:t>
      </w:r>
      <w:bookmarkStart w:id="28"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29"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30" w:name="_Hlk61279121"/>
    </w:p>
    <w:p w14:paraId="0F64F45B" w14:textId="77777777" w:rsidR="006A0B8A" w:rsidRPr="006A0B8A" w:rsidRDefault="00A46A86" w:rsidP="006A0B8A">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2</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sidR="00CA2209" w:rsidRPr="00E42CFC">
        <w:rPr>
          <w:rFonts w:ascii="Arial" w:eastAsia="Arial" w:hAnsi="Arial" w:cs="Arial"/>
          <w:color w:val="000000"/>
          <w:sz w:val="18"/>
          <w:szCs w:val="18"/>
        </w:rPr>
        <w:t xml:space="preserve"> </w:t>
      </w:r>
      <w:r w:rsidR="005F363F" w:rsidRPr="005F6CE9">
        <w:rPr>
          <w:rFonts w:ascii="Arial" w:eastAsia="Arial" w:hAnsi="Arial" w:cs="Arial"/>
          <w:color w:val="000000"/>
          <w:sz w:val="18"/>
          <w:szCs w:val="18"/>
        </w:rPr>
        <w:t xml:space="preserve">y transcripción textual del </w:t>
      </w:r>
      <w:r w:rsidR="005F363F" w:rsidRPr="005F6CE9">
        <w:rPr>
          <w:rFonts w:ascii="Arial" w:eastAsia="Arial" w:hAnsi="Arial" w:cs="Arial"/>
          <w:b/>
          <w:bCs/>
          <w:color w:val="000000"/>
          <w:sz w:val="18"/>
          <w:szCs w:val="18"/>
        </w:rPr>
        <w:t>Anexo 1</w:t>
      </w:r>
      <w:r w:rsidR="005F363F">
        <w:rPr>
          <w:rFonts w:ascii="Arial" w:eastAsia="Arial" w:hAnsi="Arial" w:cs="Arial"/>
          <w:b/>
          <w:bCs/>
          <w:color w:val="000000"/>
          <w:sz w:val="18"/>
          <w:szCs w:val="18"/>
        </w:rPr>
        <w:t>.</w:t>
      </w:r>
      <w:r w:rsidR="005F363F" w:rsidRPr="005F6CE9">
        <w:rPr>
          <w:rFonts w:ascii="Arial" w:eastAsia="Arial" w:hAnsi="Arial" w:cs="Arial"/>
          <w:b/>
          <w:bCs/>
          <w:color w:val="000000"/>
          <w:sz w:val="18"/>
          <w:szCs w:val="18"/>
        </w:rPr>
        <w:t xml:space="preserve"> Carta </w:t>
      </w:r>
      <w:r w:rsidR="005F363F">
        <w:rPr>
          <w:rFonts w:ascii="Arial" w:eastAsia="Arial" w:hAnsi="Arial" w:cs="Arial"/>
          <w:b/>
          <w:bCs/>
          <w:color w:val="000000"/>
          <w:sz w:val="18"/>
          <w:szCs w:val="18"/>
        </w:rPr>
        <w:t>d</w:t>
      </w:r>
      <w:r w:rsidR="005F363F" w:rsidRPr="005F6CE9">
        <w:rPr>
          <w:rFonts w:ascii="Arial" w:eastAsia="Arial" w:hAnsi="Arial" w:cs="Arial"/>
          <w:b/>
          <w:bCs/>
          <w:color w:val="000000"/>
          <w:sz w:val="18"/>
          <w:szCs w:val="18"/>
        </w:rPr>
        <w:t>e Requerimientos Técnicos</w:t>
      </w:r>
      <w:r w:rsidR="002227BD">
        <w:rPr>
          <w:rFonts w:ascii="Arial" w:eastAsia="Arial" w:hAnsi="Arial" w:cs="Arial"/>
          <w:color w:val="000000"/>
          <w:sz w:val="18"/>
          <w:szCs w:val="18"/>
        </w:rPr>
        <w:t>.</w:t>
      </w:r>
    </w:p>
    <w:p w14:paraId="57130093" w14:textId="77777777" w:rsidR="00FA3231" w:rsidRDefault="00FA3231" w:rsidP="00FA3231">
      <w:pPr>
        <w:spacing w:after="0" w:line="240" w:lineRule="auto"/>
        <w:ind w:right="140"/>
        <w:jc w:val="both"/>
        <w:rPr>
          <w:rFonts w:ascii="Arial" w:eastAsia="Arial" w:hAnsi="Arial" w:cs="Arial"/>
          <w:b/>
          <w:color w:val="000000"/>
          <w:sz w:val="18"/>
          <w:szCs w:val="18"/>
        </w:rPr>
      </w:pPr>
    </w:p>
    <w:p w14:paraId="0F09EA9C" w14:textId="77777777" w:rsidR="00FA3231" w:rsidRDefault="00FA3231" w:rsidP="00FA3231">
      <w:pPr>
        <w:pStyle w:val="Prrafodelista"/>
        <w:numPr>
          <w:ilvl w:val="0"/>
          <w:numId w:val="45"/>
        </w:numPr>
        <w:snapToGrid w:val="0"/>
        <w:spacing w:after="0" w:line="240" w:lineRule="auto"/>
        <w:ind w:left="1560"/>
        <w:rPr>
          <w:rFonts w:ascii="Arial" w:eastAsia="Arial" w:hAnsi="Arial" w:cs="Arial"/>
          <w:sz w:val="18"/>
          <w:szCs w:val="18"/>
        </w:rPr>
      </w:pPr>
      <w:r w:rsidRPr="00FA3231">
        <w:rPr>
          <w:rFonts w:ascii="Arial" w:eastAsia="Arial" w:hAnsi="Arial" w:cs="Arial"/>
          <w:sz w:val="18"/>
          <w:szCs w:val="18"/>
        </w:rPr>
        <w:t>Copia simple del registro sanitario vigente o justificación sustentada del licitante en caso de que no aplique.</w:t>
      </w:r>
    </w:p>
    <w:p w14:paraId="0A7A2908" w14:textId="77777777" w:rsidR="00FA3231" w:rsidRDefault="00FA3231" w:rsidP="00FA3231">
      <w:pPr>
        <w:pStyle w:val="Prrafodelista"/>
        <w:snapToGrid w:val="0"/>
        <w:spacing w:after="0" w:line="240" w:lineRule="auto"/>
        <w:ind w:left="1560"/>
        <w:rPr>
          <w:rFonts w:ascii="Arial" w:eastAsia="Arial" w:hAnsi="Arial" w:cs="Arial"/>
          <w:sz w:val="18"/>
          <w:szCs w:val="18"/>
        </w:rPr>
      </w:pPr>
    </w:p>
    <w:p w14:paraId="0B84E0E4" w14:textId="77777777" w:rsidR="00FA3231" w:rsidRDefault="00FA3231" w:rsidP="00FA3231">
      <w:pPr>
        <w:pStyle w:val="Prrafodelista"/>
        <w:numPr>
          <w:ilvl w:val="0"/>
          <w:numId w:val="45"/>
        </w:numPr>
        <w:snapToGrid w:val="0"/>
        <w:spacing w:after="0" w:line="240" w:lineRule="auto"/>
        <w:ind w:left="1560"/>
        <w:rPr>
          <w:rFonts w:ascii="Arial" w:eastAsia="Arial" w:hAnsi="Arial" w:cs="Arial"/>
          <w:sz w:val="18"/>
          <w:szCs w:val="18"/>
        </w:rPr>
      </w:pPr>
      <w:r w:rsidRPr="00FA3231">
        <w:rPr>
          <w:rFonts w:ascii="Arial" w:eastAsia="Arial" w:hAnsi="Arial" w:cs="Arial"/>
          <w:sz w:val="18"/>
          <w:szCs w:val="18"/>
        </w:rPr>
        <w:t>Original de catálogos, folletos, manuales, guías u otro necesario para indicar las referencias técnicas solicitadas.</w:t>
      </w:r>
    </w:p>
    <w:p w14:paraId="03B43B29" w14:textId="77777777" w:rsidR="00FA3231" w:rsidRDefault="00FA3231" w:rsidP="00FA3231">
      <w:pPr>
        <w:pStyle w:val="Prrafodelista"/>
        <w:snapToGrid w:val="0"/>
        <w:spacing w:after="0" w:line="240" w:lineRule="auto"/>
        <w:ind w:left="1560"/>
        <w:rPr>
          <w:rFonts w:ascii="Arial" w:eastAsia="Arial" w:hAnsi="Arial" w:cs="Arial"/>
          <w:sz w:val="18"/>
          <w:szCs w:val="18"/>
        </w:rPr>
      </w:pPr>
    </w:p>
    <w:p w14:paraId="344E4D71" w14:textId="77777777" w:rsidR="00FA3231" w:rsidRDefault="00FA3231" w:rsidP="00FA3231">
      <w:pPr>
        <w:pStyle w:val="Prrafodelista"/>
        <w:numPr>
          <w:ilvl w:val="0"/>
          <w:numId w:val="45"/>
        </w:numPr>
        <w:snapToGrid w:val="0"/>
        <w:spacing w:after="0" w:line="240" w:lineRule="auto"/>
        <w:ind w:left="1560"/>
        <w:rPr>
          <w:rFonts w:ascii="Arial" w:eastAsia="Arial" w:hAnsi="Arial" w:cs="Arial"/>
          <w:sz w:val="18"/>
          <w:szCs w:val="18"/>
        </w:rPr>
      </w:pPr>
      <w:r w:rsidRPr="00FA3231">
        <w:rPr>
          <w:rFonts w:ascii="Arial" w:eastAsia="Arial" w:hAnsi="Arial" w:cs="Arial"/>
          <w:sz w:val="18"/>
          <w:szCs w:val="18"/>
        </w:rPr>
        <w:t>Carta compromiso original del distribuidor y/o fabricante que garantice la entrega de material nuevo y de reciente fabricación.</w:t>
      </w:r>
    </w:p>
    <w:p w14:paraId="3AFDAEB5" w14:textId="77777777" w:rsidR="00FA3231" w:rsidRDefault="00FA3231" w:rsidP="00FA3231">
      <w:pPr>
        <w:pStyle w:val="Prrafodelista"/>
        <w:snapToGrid w:val="0"/>
        <w:spacing w:after="0" w:line="240" w:lineRule="auto"/>
        <w:ind w:left="1560"/>
        <w:rPr>
          <w:rFonts w:ascii="Arial" w:eastAsia="Arial" w:hAnsi="Arial" w:cs="Arial"/>
          <w:sz w:val="18"/>
          <w:szCs w:val="18"/>
        </w:rPr>
      </w:pPr>
    </w:p>
    <w:p w14:paraId="6FD2E855" w14:textId="77777777" w:rsidR="00FA3231" w:rsidRDefault="00FA3231" w:rsidP="00FA3231">
      <w:pPr>
        <w:pStyle w:val="Prrafodelista"/>
        <w:numPr>
          <w:ilvl w:val="0"/>
          <w:numId w:val="45"/>
        </w:numPr>
        <w:snapToGrid w:val="0"/>
        <w:spacing w:after="0" w:line="240" w:lineRule="auto"/>
        <w:ind w:left="1560"/>
        <w:rPr>
          <w:rFonts w:ascii="Arial" w:eastAsia="Arial" w:hAnsi="Arial" w:cs="Arial"/>
          <w:sz w:val="18"/>
          <w:szCs w:val="18"/>
        </w:rPr>
      </w:pPr>
      <w:r w:rsidRPr="00FA3231">
        <w:rPr>
          <w:rFonts w:ascii="Arial" w:eastAsia="Arial" w:hAnsi="Arial" w:cs="Arial"/>
          <w:sz w:val="18"/>
          <w:szCs w:val="18"/>
        </w:rPr>
        <w:t>Carta original de apoyo solidario en la licitación del fabricante o Carta de apoyo del distribuidor principal y copia de la carta de distribución del fabricante vigente.</w:t>
      </w:r>
    </w:p>
    <w:p w14:paraId="5E0497A2" w14:textId="77777777" w:rsidR="00FA3231" w:rsidRDefault="00FA3231" w:rsidP="00FA3231">
      <w:pPr>
        <w:pStyle w:val="Prrafodelista"/>
        <w:snapToGrid w:val="0"/>
        <w:spacing w:after="0" w:line="240" w:lineRule="auto"/>
        <w:ind w:left="1560"/>
        <w:rPr>
          <w:rFonts w:ascii="Arial" w:eastAsia="Arial" w:hAnsi="Arial" w:cs="Arial"/>
          <w:sz w:val="18"/>
          <w:szCs w:val="18"/>
        </w:rPr>
      </w:pPr>
    </w:p>
    <w:p w14:paraId="3097640E" w14:textId="6CFD5D82" w:rsidR="00BE515A" w:rsidRDefault="00AD19D0" w:rsidP="00FA3231">
      <w:pPr>
        <w:pStyle w:val="Prrafodelista"/>
        <w:numPr>
          <w:ilvl w:val="0"/>
          <w:numId w:val="45"/>
        </w:numPr>
        <w:snapToGrid w:val="0"/>
        <w:spacing w:after="0" w:line="240" w:lineRule="auto"/>
        <w:ind w:left="1560"/>
        <w:rPr>
          <w:rFonts w:ascii="Arial" w:eastAsia="Arial" w:hAnsi="Arial" w:cs="Arial"/>
          <w:sz w:val="18"/>
          <w:szCs w:val="18"/>
        </w:rPr>
      </w:pPr>
      <w:r w:rsidRPr="00AD19D0">
        <w:rPr>
          <w:rFonts w:ascii="Arial" w:eastAsia="Arial" w:hAnsi="Arial" w:cs="Arial"/>
          <w:sz w:val="18"/>
          <w:szCs w:val="18"/>
        </w:rPr>
        <w:t xml:space="preserve">Acuse de Recibo de Muestras Físicas </w:t>
      </w:r>
      <w:r w:rsidR="004529D6">
        <w:rPr>
          <w:rFonts w:ascii="Arial" w:eastAsia="Arial" w:hAnsi="Arial" w:cs="Arial"/>
          <w:sz w:val="18"/>
          <w:szCs w:val="18"/>
        </w:rPr>
        <w:t>de cada una de las partidas ofertadas.</w:t>
      </w:r>
    </w:p>
    <w:p w14:paraId="5D562EF9" w14:textId="77777777" w:rsidR="00FA3231" w:rsidRPr="00FA3231" w:rsidRDefault="00FA3231" w:rsidP="00FA3231">
      <w:pPr>
        <w:pStyle w:val="Prrafodelista"/>
        <w:snapToGrid w:val="0"/>
        <w:spacing w:after="0" w:line="240" w:lineRule="auto"/>
        <w:ind w:left="1560"/>
        <w:rPr>
          <w:rFonts w:ascii="Arial" w:eastAsia="Arial" w:hAnsi="Arial" w:cs="Arial"/>
          <w:sz w:val="18"/>
          <w:szCs w:val="18"/>
        </w:rPr>
      </w:pPr>
    </w:p>
    <w:p w14:paraId="4D236103" w14:textId="457197C0" w:rsidR="00275AFA" w:rsidRPr="00E42CFC"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3</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 xml:space="preserve">Propuesta </w:t>
      </w:r>
      <w:r w:rsidR="00FF3E84" w:rsidRPr="00E82B4C">
        <w:rPr>
          <w:rFonts w:ascii="Arial" w:eastAsia="Arial" w:hAnsi="Arial" w:cs="Arial"/>
          <w:b/>
          <w:bCs/>
          <w:color w:val="000000"/>
          <w:sz w:val="18"/>
          <w:szCs w:val="18"/>
        </w:rPr>
        <w:t>E</w:t>
      </w:r>
      <w:r w:rsidRPr="00E82B4C">
        <w:rPr>
          <w:rFonts w:ascii="Arial" w:eastAsia="Arial" w:hAnsi="Arial" w:cs="Arial"/>
          <w:b/>
          <w:bCs/>
          <w:color w:val="000000"/>
          <w:sz w:val="18"/>
          <w:szCs w:val="18"/>
        </w:rPr>
        <w:t>conómica</w:t>
      </w:r>
      <w:r w:rsidRPr="00E42CFC">
        <w:rPr>
          <w:rFonts w:ascii="Arial" w:eastAsia="Arial" w:hAnsi="Arial" w:cs="Arial"/>
          <w:color w:val="000000"/>
          <w:sz w:val="18"/>
          <w:szCs w:val="18"/>
        </w:rPr>
        <w:t>)</w:t>
      </w:r>
    </w:p>
    <w:p w14:paraId="2F9D7F60" w14:textId="77777777" w:rsidR="00BE515A" w:rsidRPr="00E42CFC" w:rsidRDefault="00BE515A" w:rsidP="00BE515A">
      <w:pPr>
        <w:spacing w:after="0" w:line="240" w:lineRule="auto"/>
        <w:ind w:right="140"/>
        <w:jc w:val="both"/>
        <w:rPr>
          <w:rFonts w:ascii="Arial" w:eastAsia="Arial" w:hAnsi="Arial" w:cs="Arial"/>
          <w:b/>
          <w:color w:val="000000"/>
          <w:sz w:val="18"/>
          <w:szCs w:val="18"/>
        </w:rPr>
      </w:pPr>
    </w:p>
    <w:p w14:paraId="2697EC5B" w14:textId="44DCB62F" w:rsidR="004823BA" w:rsidRPr="007F372A" w:rsidRDefault="00A46A86" w:rsidP="007F372A">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4</w:t>
      </w:r>
      <w:r w:rsidR="005E357E" w:rsidRPr="00E42CFC">
        <w:rPr>
          <w:rFonts w:ascii="Arial" w:eastAsia="Arial" w:hAnsi="Arial" w:cs="Arial"/>
          <w:b/>
          <w:color w:val="000000"/>
          <w:sz w:val="18"/>
          <w:szCs w:val="18"/>
        </w:rPr>
        <w:t>.</w:t>
      </w:r>
      <w:r w:rsidRPr="00E42CFC">
        <w:rPr>
          <w:rFonts w:ascii="Arial" w:eastAsia="Arial" w:hAnsi="Arial" w:cs="Arial"/>
          <w:color w:val="000000"/>
          <w:sz w:val="18"/>
          <w:szCs w:val="18"/>
        </w:rPr>
        <w:t xml:space="preserve"> (Carta de Proposición).</w:t>
      </w:r>
      <w:r w:rsidR="007F372A">
        <w:rPr>
          <w:rFonts w:ascii="Arial" w:eastAsia="Century Gothic" w:hAnsi="Arial" w:cs="Arial"/>
          <w:b/>
          <w:color w:val="000000"/>
          <w:sz w:val="18"/>
          <w:szCs w:val="18"/>
        </w:rPr>
        <w:t xml:space="preserve"> </w:t>
      </w:r>
      <w:r w:rsidR="004823BA" w:rsidRPr="007F372A">
        <w:rPr>
          <w:rFonts w:ascii="Arial" w:eastAsia="Arial" w:hAnsi="Arial" w:cs="Arial"/>
          <w:sz w:val="18"/>
          <w:szCs w:val="18"/>
        </w:rPr>
        <w:t>Manifiesto libre bajo protesta de decir verdad de contar</w:t>
      </w:r>
      <w:r w:rsidR="004823BA" w:rsidRPr="007F372A">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004823BA" w:rsidRPr="007F372A">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5981A512" w14:textId="77777777" w:rsidR="00903C9B" w:rsidRPr="00903C9B" w:rsidRDefault="00E40622" w:rsidP="00903C9B">
      <w:pPr>
        <w:numPr>
          <w:ilvl w:val="1"/>
          <w:numId w:val="3"/>
        </w:numPr>
        <w:spacing w:after="0" w:line="240" w:lineRule="auto"/>
        <w:ind w:right="140"/>
        <w:jc w:val="both"/>
        <w:rPr>
          <w:rFonts w:ascii="Arial" w:hAnsi="Arial" w:cs="Arial"/>
          <w:sz w:val="18"/>
          <w:szCs w:val="18"/>
        </w:rPr>
      </w:pPr>
      <w:bookmarkStart w:id="31" w:name="_Hlk92723153"/>
      <w:bookmarkStart w:id="32" w:name="_Hlk33097935"/>
      <w:bookmarkStart w:id="33" w:name="_Hlk33093289"/>
      <w:r w:rsidRPr="00E42CFC">
        <w:rPr>
          <w:rFonts w:ascii="Arial" w:hAnsi="Arial" w:cs="Arial"/>
          <w:sz w:val="18"/>
          <w:szCs w:val="18"/>
        </w:rPr>
        <w:t xml:space="preserve">Presentar copia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Start w:id="34" w:name="_Hlk48919399"/>
      <w:bookmarkEnd w:id="31"/>
    </w:p>
    <w:p w14:paraId="731BA98B" w14:textId="6834E92E" w:rsidR="00D749FB" w:rsidRPr="00903C9B" w:rsidRDefault="00903C9B" w:rsidP="00903C9B">
      <w:pPr>
        <w:numPr>
          <w:ilvl w:val="1"/>
          <w:numId w:val="3"/>
        </w:numPr>
        <w:spacing w:after="0" w:line="240" w:lineRule="auto"/>
        <w:ind w:right="140"/>
        <w:jc w:val="both"/>
        <w:rPr>
          <w:rFonts w:ascii="Arial" w:hAnsi="Arial" w:cs="Arial"/>
          <w:sz w:val="18"/>
          <w:szCs w:val="18"/>
        </w:rPr>
      </w:pPr>
      <w:r w:rsidRPr="00E42CFC">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E42CFC">
        <w:rPr>
          <w:rFonts w:ascii="Arial" w:hAnsi="Arial" w:cs="Arial"/>
          <w:sz w:val="18"/>
          <w:szCs w:val="18"/>
        </w:rPr>
        <w:t xml:space="preserve"> naturales de antigüedad a la fecha del Acto de</w:t>
      </w:r>
      <w:r w:rsidRPr="00E42CFC">
        <w:rPr>
          <w:rFonts w:ascii="Arial" w:hAnsi="Arial" w:cs="Arial"/>
          <w:b/>
          <w:bCs/>
          <w:sz w:val="18"/>
          <w:szCs w:val="18"/>
        </w:rPr>
        <w:t xml:space="preserve"> </w:t>
      </w:r>
      <w:bookmarkStart w:id="35" w:name="_Hlk92723552"/>
      <w:r w:rsidRPr="00E42CFC">
        <w:rPr>
          <w:rFonts w:ascii="Arial" w:hAnsi="Arial" w:cs="Arial"/>
          <w:sz w:val="18"/>
          <w:szCs w:val="18"/>
        </w:rPr>
        <w:t>Presentación y Apertura de Proposiciones,</w:t>
      </w:r>
      <w:bookmarkEnd w:id="35"/>
      <w:r w:rsidRPr="00E42CFC">
        <w:rPr>
          <w:rFonts w:ascii="Arial" w:eastAsia="Century Gothic" w:hAnsi="Arial" w:cs="Arial"/>
          <w:bCs/>
          <w:color w:val="000000"/>
          <w:sz w:val="18"/>
          <w:szCs w:val="18"/>
        </w:rPr>
        <w:t xml:space="preserve"> (impuesto del 2% sobre nómina), y original para su cotejo</w:t>
      </w:r>
      <w:bookmarkEnd w:id="34"/>
      <w:r w:rsidRPr="00E42CFC">
        <w:rPr>
          <w:rFonts w:ascii="Arial" w:eastAsia="Century Gothic" w:hAnsi="Arial" w:cs="Arial"/>
          <w:bCs/>
          <w:color w:val="000000"/>
          <w:sz w:val="18"/>
          <w:szCs w:val="18"/>
        </w:rPr>
        <w:t>.</w:t>
      </w:r>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6" w:name="_Hlk32769264"/>
      <w:bookmarkEnd w:id="32"/>
      <w:bookmarkEnd w:id="33"/>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2FCE53FC"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7" w:name="_Hlk33101445"/>
      <w:r w:rsidR="00CD5A11" w:rsidRPr="00E42CFC">
        <w:rPr>
          <w:rFonts w:ascii="Arial" w:hAnsi="Arial" w:cs="Arial"/>
          <w:sz w:val="18"/>
          <w:szCs w:val="18"/>
        </w:rPr>
        <w:t xml:space="preserve">(se devolverá al término del acto) </w:t>
      </w:r>
      <w:bookmarkEnd w:id="37"/>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p>
    <w:p w14:paraId="791C75F5" w14:textId="2ECE5092"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w:t>
      </w:r>
      <w:r w:rsidR="00966F4C" w:rsidRPr="00E42CFC">
        <w:rPr>
          <w:rFonts w:ascii="Arial" w:hAnsi="Arial" w:cs="Arial"/>
          <w:sz w:val="18"/>
          <w:szCs w:val="18"/>
        </w:rPr>
        <w:t xml:space="preserve">o copia certificada </w:t>
      </w:r>
      <w:r w:rsidRPr="00E42CFC">
        <w:rPr>
          <w:rFonts w:ascii="Arial" w:hAnsi="Arial" w:cs="Arial"/>
          <w:sz w:val="18"/>
          <w:szCs w:val="18"/>
        </w:rPr>
        <w:t xml:space="preserve">solo para cotejo </w:t>
      </w:r>
      <w:r w:rsidR="00CD5A11" w:rsidRPr="00E42CFC">
        <w:rPr>
          <w:rFonts w:ascii="Arial" w:hAnsi="Arial" w:cs="Arial"/>
          <w:sz w:val="18"/>
          <w:szCs w:val="18"/>
        </w:rPr>
        <w:t xml:space="preserve">(se devolverá al término del acto) </w:t>
      </w:r>
      <w:r w:rsidRPr="00E42CFC">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E42CFC" w:rsidRDefault="00213CBF" w:rsidP="00E66674">
      <w:pPr>
        <w:spacing w:after="0" w:line="240" w:lineRule="auto"/>
        <w:ind w:left="2204" w:right="140"/>
        <w:jc w:val="both"/>
        <w:rPr>
          <w:rFonts w:ascii="Arial" w:hAnsi="Arial" w:cs="Arial"/>
          <w:sz w:val="18"/>
          <w:szCs w:val="18"/>
        </w:rPr>
      </w:pPr>
      <w:r w:rsidRPr="00E42CFC">
        <w:rPr>
          <w:rFonts w:ascii="Arial" w:hAnsi="Arial" w:cs="Arial"/>
          <w:sz w:val="18"/>
          <w:szCs w:val="18"/>
        </w:rPr>
        <w:t xml:space="preserve">Los documentos referidos en los numerales </w:t>
      </w:r>
      <w:r w:rsidR="000A701A" w:rsidRPr="00E42CFC">
        <w:rPr>
          <w:rFonts w:ascii="Arial" w:hAnsi="Arial" w:cs="Arial"/>
          <w:sz w:val="18"/>
          <w:szCs w:val="18"/>
        </w:rPr>
        <w:t>A</w:t>
      </w:r>
      <w:r w:rsidRPr="00E42CFC">
        <w:rPr>
          <w:rFonts w:ascii="Arial" w:hAnsi="Arial" w:cs="Arial"/>
          <w:sz w:val="18"/>
          <w:szCs w:val="18"/>
        </w:rPr>
        <w:t xml:space="preserve"> y </w:t>
      </w:r>
      <w:r w:rsidR="000A701A" w:rsidRPr="00E42CFC">
        <w:rPr>
          <w:rFonts w:ascii="Arial" w:hAnsi="Arial" w:cs="Arial"/>
          <w:sz w:val="18"/>
          <w:szCs w:val="18"/>
        </w:rPr>
        <w:t>B</w:t>
      </w:r>
      <w:r w:rsidRPr="00E42CFC">
        <w:rPr>
          <w:rFonts w:ascii="Arial" w:hAnsi="Arial" w:cs="Arial"/>
          <w:sz w:val="18"/>
          <w:szCs w:val="18"/>
        </w:rPr>
        <w:t xml:space="preserve"> deben estar inscritos en el Registro Público de la Propiedad y del Comercio, cuando proceda, en términos del artículo 21 del Código de Comercio.</w:t>
      </w:r>
    </w:p>
    <w:p w14:paraId="19CEADEA" w14:textId="3BF5BD2B"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w:t>
      </w:r>
      <w:r w:rsidR="00966F4C" w:rsidRPr="00E42CFC">
        <w:rPr>
          <w:rFonts w:ascii="Arial" w:hAnsi="Arial" w:cs="Arial"/>
          <w:sz w:val="18"/>
          <w:szCs w:val="18"/>
        </w:rPr>
        <w:t xml:space="preserve">o copia certificada </w:t>
      </w:r>
      <w:r w:rsidRPr="00E42CFC">
        <w:rPr>
          <w:rFonts w:ascii="Arial" w:hAnsi="Arial" w:cs="Arial"/>
          <w:sz w:val="18"/>
          <w:szCs w:val="18"/>
        </w:rPr>
        <w:t>solo para cotejo (se devolverá al término del Acto) y copia simple y ordenada (Asambleas Extraordinarias, etc.) de la documentación con la que acredite la personería jurídica de su Representante.</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3C06BC91" w:rsidR="00F964A3" w:rsidRPr="00D40AAE"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D40AAE">
        <w:rPr>
          <w:rFonts w:ascii="Arial" w:hAnsi="Arial" w:cs="Arial"/>
          <w:sz w:val="18"/>
          <w:szCs w:val="18"/>
        </w:rPr>
        <w:t>Declaración Anual del ISR completa del ejercicio fiscal del año 202</w:t>
      </w:r>
      <w:r w:rsidR="00D40AAE">
        <w:rPr>
          <w:rFonts w:ascii="Arial" w:hAnsi="Arial" w:cs="Arial"/>
          <w:sz w:val="18"/>
          <w:szCs w:val="18"/>
        </w:rPr>
        <w:t>2</w:t>
      </w:r>
      <w:r w:rsidRPr="00D40AAE">
        <w:rPr>
          <w:rFonts w:ascii="Arial" w:hAnsi="Arial" w:cs="Arial"/>
          <w:sz w:val="18"/>
          <w:szCs w:val="18"/>
        </w:rPr>
        <w:t>, con sus anexos y acuse, a excepción de las empresas constituidas en el año en curso</w:t>
      </w:r>
      <w:r w:rsidR="003F063C" w:rsidRPr="00D40AAE">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578D061D"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751BEE4C" w:rsidR="003F063C" w:rsidRPr="00D40AAE"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D40AAE">
        <w:rPr>
          <w:rFonts w:ascii="Arial" w:hAnsi="Arial" w:cs="Arial"/>
          <w:sz w:val="18"/>
          <w:szCs w:val="18"/>
        </w:rPr>
        <w:t>Última declaración del ISR completa del ejercicio fiscal del año 202</w:t>
      </w:r>
      <w:r w:rsidR="00306FB8">
        <w:rPr>
          <w:rFonts w:ascii="Arial" w:hAnsi="Arial" w:cs="Arial"/>
          <w:sz w:val="18"/>
          <w:szCs w:val="18"/>
        </w:rPr>
        <w:t>2</w:t>
      </w:r>
      <w:r w:rsidRPr="00D40AAE">
        <w:rPr>
          <w:rFonts w:ascii="Arial" w:hAnsi="Arial" w:cs="Arial"/>
          <w:sz w:val="18"/>
          <w:szCs w:val="18"/>
        </w:rPr>
        <w:t>, en donde se observe el ingreso acumulado del ejercicio fiscal en comento, a excepción de las personas físicas que iniciaron o reactivaron actividades en el año en curso</w:t>
      </w:r>
      <w:r w:rsidR="003F063C" w:rsidRPr="00D40AAE">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6"/>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7359BEEF" w14:textId="7B2D9584" w:rsidR="00E67CA1" w:rsidRPr="00116106" w:rsidRDefault="004C2FF3" w:rsidP="00E67CA1">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116106" w:rsidRPr="00116106">
        <w:rPr>
          <w:rFonts w:ascii="Arial" w:eastAsia="Century Gothic" w:hAnsi="Arial" w:cs="Arial"/>
          <w:bCs/>
          <w:color w:val="000000"/>
          <w:sz w:val="18"/>
          <w:szCs w:val="18"/>
        </w:rPr>
        <w:t>(</w:t>
      </w:r>
      <w:r w:rsidR="00E67CA1" w:rsidRPr="00116106">
        <w:rPr>
          <w:rFonts w:ascii="Arial" w:hAnsi="Arial" w:cs="Arial"/>
          <w:bCs/>
          <w:color w:val="000000"/>
          <w:sz w:val="18"/>
          <w:szCs w:val="18"/>
        </w:rPr>
        <w:t>Manifiesto de Opinión Positiva de Cumplimiento de Obligaciones Fiscales y Constancia impresa</w:t>
      </w:r>
      <w:r w:rsidR="00116106">
        <w:rPr>
          <w:rFonts w:ascii="Arial" w:hAnsi="Arial" w:cs="Arial"/>
          <w:bCs/>
          <w:color w:val="000000"/>
          <w:sz w:val="18"/>
          <w:szCs w:val="18"/>
        </w:rPr>
        <w:t>)</w:t>
      </w:r>
      <w:r w:rsidR="00E67CA1" w:rsidRPr="00116106">
        <w:rPr>
          <w:rFonts w:ascii="Arial" w:hAnsi="Arial" w:cs="Arial"/>
          <w:bCs/>
          <w:color w:val="000000"/>
          <w:sz w:val="18"/>
          <w:szCs w:val="18"/>
        </w:rPr>
        <w:t xml:space="preserve">, </w:t>
      </w:r>
      <w:r w:rsidR="00E67CA1" w:rsidRPr="00116106">
        <w:rPr>
          <w:rFonts w:ascii="Arial" w:hAnsi="Arial" w:cs="Arial"/>
          <w:color w:val="000000"/>
          <w:sz w:val="18"/>
          <w:szCs w:val="18"/>
        </w:rPr>
        <w:t xml:space="preserve">en los términos del numeral 25 de las presentes </w:t>
      </w:r>
      <w:r w:rsidR="00E67CA1" w:rsidRPr="00116106">
        <w:rPr>
          <w:rFonts w:ascii="Arial" w:hAnsi="Arial" w:cs="Arial"/>
          <w:b/>
          <w:color w:val="000000"/>
          <w:sz w:val="18"/>
          <w:szCs w:val="18"/>
        </w:rPr>
        <w:t>BASES</w:t>
      </w:r>
      <w:r w:rsidR="00E67CA1" w:rsidRPr="00116106">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73199814" w14:textId="07A27552" w:rsidR="003D26FA" w:rsidRPr="003D26FA" w:rsidRDefault="003D26FA" w:rsidP="003D26FA">
      <w:pPr>
        <w:numPr>
          <w:ilvl w:val="0"/>
          <w:numId w:val="3"/>
        </w:numPr>
        <w:spacing w:after="0" w:line="240" w:lineRule="auto"/>
        <w:ind w:left="993" w:right="140" w:hanging="284"/>
        <w:jc w:val="both"/>
        <w:rPr>
          <w:rFonts w:ascii="Arial" w:eastAsia="Century Gothic" w:hAnsi="Arial" w:cs="Arial"/>
          <w:bCs/>
          <w:color w:val="000000"/>
          <w:sz w:val="18"/>
          <w:szCs w:val="18"/>
        </w:rPr>
      </w:pPr>
      <w:r w:rsidRPr="003D26FA">
        <w:rPr>
          <w:rFonts w:ascii="Arial" w:eastAsia="Century Gothic" w:hAnsi="Arial" w:cs="Arial"/>
          <w:b/>
          <w:color w:val="000000"/>
          <w:sz w:val="18"/>
          <w:szCs w:val="18"/>
        </w:rPr>
        <w:t>Anexo 9</w:t>
      </w:r>
      <w:r w:rsidRPr="003D26FA">
        <w:rPr>
          <w:rFonts w:ascii="Arial" w:eastAsia="Century Gothic" w:hAnsi="Arial" w:cs="Arial"/>
          <w:bCs/>
          <w:color w:val="000000"/>
          <w:sz w:val="18"/>
          <w:szCs w:val="18"/>
        </w:rPr>
        <w:t xml:space="preserve"> En los términos del </w:t>
      </w:r>
      <w:r w:rsidRPr="003D26FA">
        <w:rPr>
          <w:rFonts w:ascii="Arial" w:eastAsia="Century Gothic" w:hAnsi="Arial" w:cs="Arial"/>
          <w:b/>
          <w:color w:val="000000"/>
          <w:sz w:val="18"/>
          <w:szCs w:val="18"/>
          <w:highlight w:val="lightGray"/>
        </w:rPr>
        <w:t>numeral 26</w:t>
      </w:r>
      <w:r w:rsidRPr="003D26FA">
        <w:rPr>
          <w:rFonts w:ascii="Arial" w:eastAsia="Century Gothic" w:hAnsi="Arial" w:cs="Arial"/>
          <w:bCs/>
          <w:color w:val="000000"/>
          <w:sz w:val="18"/>
          <w:szCs w:val="18"/>
        </w:rPr>
        <w:t xml:space="preserve"> de las presentes </w:t>
      </w:r>
      <w:r w:rsidRPr="003D26FA">
        <w:rPr>
          <w:rFonts w:ascii="Arial" w:eastAsia="Century Gothic" w:hAnsi="Arial" w:cs="Arial"/>
          <w:b/>
          <w:color w:val="000000"/>
          <w:sz w:val="18"/>
          <w:szCs w:val="18"/>
        </w:rPr>
        <w:t>BASES</w:t>
      </w:r>
      <w:r w:rsidRPr="003D26FA">
        <w:rPr>
          <w:rFonts w:ascii="Arial" w:eastAsia="Century Gothic" w:hAnsi="Arial" w:cs="Arial"/>
          <w:bCs/>
          <w:color w:val="000000"/>
          <w:sz w:val="18"/>
          <w:szCs w:val="18"/>
        </w:rPr>
        <w:t xml:space="preserve">, los </w:t>
      </w:r>
      <w:r w:rsidRPr="003D26FA">
        <w:rPr>
          <w:rFonts w:ascii="Arial" w:eastAsia="Century Gothic" w:hAnsi="Arial" w:cs="Arial"/>
          <w:b/>
          <w:color w:val="000000"/>
          <w:sz w:val="18"/>
          <w:szCs w:val="18"/>
        </w:rPr>
        <w:t>PARTICIPANTES</w:t>
      </w:r>
      <w:r w:rsidRPr="003D26FA">
        <w:rPr>
          <w:rFonts w:ascii="Arial" w:eastAsia="Century Gothic" w:hAnsi="Arial" w:cs="Arial"/>
          <w:bCs/>
          <w:color w:val="000000"/>
          <w:sz w:val="18"/>
          <w:szCs w:val="18"/>
        </w:rPr>
        <w:t xml:space="preserve"> deberán presentar:</w:t>
      </w:r>
    </w:p>
    <w:p w14:paraId="37EC1B4C" w14:textId="77777777" w:rsidR="003D26FA" w:rsidRPr="00336F6B" w:rsidRDefault="003D26FA" w:rsidP="003D26FA">
      <w:pPr>
        <w:pStyle w:val="Prrafodelista"/>
        <w:numPr>
          <w:ilvl w:val="0"/>
          <w:numId w:val="34"/>
        </w:numPr>
        <w:spacing w:after="0" w:line="240" w:lineRule="auto"/>
        <w:ind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Manifiesto de Opinión de Cumplimiento.</w:t>
      </w:r>
    </w:p>
    <w:p w14:paraId="77DFF8F7" w14:textId="77777777" w:rsidR="003D26FA" w:rsidRPr="00336F6B" w:rsidRDefault="003D26FA" w:rsidP="003D26FA">
      <w:pPr>
        <w:pStyle w:val="Prrafodelista"/>
        <w:numPr>
          <w:ilvl w:val="0"/>
          <w:numId w:val="34"/>
        </w:numPr>
        <w:spacing w:after="0" w:line="240" w:lineRule="auto"/>
        <w:ind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Opinión de Cumplimiento de Obligaciones en Materia de Seguridad Social.</w:t>
      </w:r>
    </w:p>
    <w:p w14:paraId="665F0B12" w14:textId="77777777" w:rsidR="003D26FA" w:rsidRPr="00336F6B" w:rsidRDefault="003D26FA" w:rsidP="003D26FA">
      <w:pPr>
        <w:pStyle w:val="Prrafodelista"/>
        <w:numPr>
          <w:ilvl w:val="0"/>
          <w:numId w:val="34"/>
        </w:numPr>
        <w:spacing w:after="0" w:line="240" w:lineRule="auto"/>
        <w:ind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 xml:space="preserve">Constancia Emitida por el IMSS de hacer </w:t>
      </w:r>
      <w:r w:rsidRPr="00336F6B">
        <w:rPr>
          <w:rFonts w:ascii="Arial" w:eastAsia="Times New Roman" w:hAnsi="Arial" w:cs="Arial"/>
          <w:sz w:val="18"/>
          <w:szCs w:val="18"/>
        </w:rPr>
        <w:t>público el resultado de la consulta de su opinión del cumplimiento de obligaciones fiscales en materia de seguridad social (ACUSE)</w:t>
      </w:r>
      <w:r w:rsidRPr="00336F6B">
        <w:rPr>
          <w:rFonts w:ascii="Arial" w:eastAsia="Century Gothic" w:hAnsi="Arial" w:cs="Arial"/>
          <w:bCs/>
          <w:color w:val="000000"/>
          <w:sz w:val="18"/>
          <w:szCs w:val="18"/>
        </w:rPr>
        <w:t>.</w:t>
      </w:r>
    </w:p>
    <w:p w14:paraId="66C405D4" w14:textId="77777777" w:rsidR="00271675" w:rsidRPr="003D26FA" w:rsidRDefault="00271675" w:rsidP="003D26FA">
      <w:pPr>
        <w:spacing w:after="0"/>
        <w:rPr>
          <w:rFonts w:ascii="Arial" w:eastAsia="Century Gothic" w:hAnsi="Arial" w:cs="Arial"/>
          <w:bCs/>
          <w:color w:val="000000"/>
          <w:sz w:val="18"/>
          <w:szCs w:val="18"/>
        </w:rPr>
      </w:pPr>
    </w:p>
    <w:p w14:paraId="4EB5B155" w14:textId="77777777" w:rsidR="00E67CA1" w:rsidRPr="00E42CFC"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E67CA1"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00E67CA1" w:rsidRPr="00E42CFC">
        <w:rPr>
          <w:rFonts w:ascii="Arial" w:eastAsia="Century Gothic" w:hAnsi="Arial" w:cs="Arial"/>
          <w:bCs/>
          <w:color w:val="000000"/>
          <w:sz w:val="18"/>
          <w:szCs w:val="18"/>
        </w:rPr>
        <w:t xml:space="preserve"> por el INFONAVIT)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5486EC41" w14:textId="3F3CDA49" w:rsidR="00D44CCD" w:rsidRPr="00E42CFC" w:rsidRDefault="00D44CCD"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38" w:name="_Hlk69201549"/>
      <w:bookmarkStart w:id="39" w:name="_Hlk69230617"/>
      <w:bookmarkStart w:id="40"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4898B729" w14:textId="77777777" w:rsidR="00AF63BF" w:rsidRPr="00E42CFC" w:rsidRDefault="00AF63BF" w:rsidP="00AF63BF">
      <w:pPr>
        <w:pStyle w:val="Prrafodelista"/>
        <w:spacing w:after="0"/>
        <w:rPr>
          <w:rFonts w:ascii="Arial" w:eastAsia="Century Gothic" w:hAnsi="Arial" w:cs="Arial"/>
          <w:bCs/>
          <w:color w:val="000000"/>
          <w:sz w:val="18"/>
          <w:szCs w:val="18"/>
        </w:rPr>
      </w:pPr>
    </w:p>
    <w:p w14:paraId="740D984D" w14:textId="0E1137EE" w:rsidR="00AF63BF" w:rsidRPr="00E42CFC" w:rsidRDefault="00AF63BF" w:rsidP="00AF63B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p w14:paraId="585FCFE5" w14:textId="77777777" w:rsidR="0012667D" w:rsidRPr="00E42CFC" w:rsidRDefault="0012667D" w:rsidP="0020481F">
      <w:pPr>
        <w:pStyle w:val="Prrafodelista"/>
        <w:spacing w:after="0"/>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46C954C4" w14:textId="11545FF1" w:rsidR="00177B75" w:rsidRDefault="00C6682E" w:rsidP="0012667D">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30"/>
    </w:p>
    <w:p w14:paraId="79383DD8" w14:textId="77777777" w:rsidR="000104BB" w:rsidRDefault="000104BB" w:rsidP="000104BB">
      <w:pPr>
        <w:spacing w:after="0" w:line="240" w:lineRule="auto"/>
        <w:ind w:left="993" w:right="140"/>
        <w:jc w:val="both"/>
        <w:rPr>
          <w:rFonts w:ascii="Arial" w:hAnsi="Arial" w:cs="Arial"/>
          <w:sz w:val="18"/>
          <w:szCs w:val="18"/>
        </w:rPr>
      </w:pPr>
    </w:p>
    <w:p w14:paraId="23AE37E2" w14:textId="222B1F69" w:rsidR="000104BB" w:rsidRDefault="000104BB" w:rsidP="0012667D">
      <w:pPr>
        <w:numPr>
          <w:ilvl w:val="0"/>
          <w:numId w:val="3"/>
        </w:numPr>
        <w:spacing w:after="0" w:line="240" w:lineRule="auto"/>
        <w:ind w:left="993" w:right="140" w:hanging="284"/>
        <w:jc w:val="both"/>
        <w:rPr>
          <w:rFonts w:ascii="Arial" w:hAnsi="Arial" w:cs="Arial"/>
          <w:sz w:val="18"/>
          <w:szCs w:val="18"/>
        </w:rPr>
      </w:pPr>
      <w:r>
        <w:rPr>
          <w:rFonts w:ascii="Arial" w:hAnsi="Arial" w:cs="Arial"/>
          <w:b/>
          <w:bCs/>
          <w:sz w:val="18"/>
          <w:szCs w:val="18"/>
        </w:rPr>
        <w:t>Anexo 17.</w:t>
      </w:r>
      <w:r>
        <w:rPr>
          <w:rFonts w:ascii="Arial" w:hAnsi="Arial" w:cs="Arial"/>
          <w:sz w:val="18"/>
          <w:szCs w:val="18"/>
        </w:rPr>
        <w:t xml:space="preserve"> E</w:t>
      </w:r>
      <w:r w:rsidRPr="000104BB">
        <w:rPr>
          <w:rFonts w:ascii="Arial" w:hAnsi="Arial" w:cs="Arial"/>
          <w:sz w:val="18"/>
          <w:szCs w:val="18"/>
        </w:rPr>
        <w:t xml:space="preserve">scrito de cumplimiento de las </w:t>
      </w:r>
      <w:r>
        <w:rPr>
          <w:rFonts w:ascii="Arial" w:hAnsi="Arial" w:cs="Arial"/>
          <w:sz w:val="18"/>
          <w:szCs w:val="18"/>
        </w:rPr>
        <w:t>N</w:t>
      </w:r>
      <w:r w:rsidRPr="000104BB">
        <w:rPr>
          <w:rFonts w:ascii="Arial" w:hAnsi="Arial" w:cs="Arial"/>
          <w:sz w:val="18"/>
          <w:szCs w:val="18"/>
        </w:rPr>
        <w:t xml:space="preserve">ormas </w:t>
      </w:r>
      <w:r>
        <w:rPr>
          <w:rFonts w:ascii="Arial" w:hAnsi="Arial" w:cs="Arial"/>
          <w:sz w:val="18"/>
          <w:szCs w:val="18"/>
        </w:rPr>
        <w:t>O</w:t>
      </w:r>
      <w:r w:rsidRPr="000104BB">
        <w:rPr>
          <w:rFonts w:ascii="Arial" w:hAnsi="Arial" w:cs="Arial"/>
          <w:sz w:val="18"/>
          <w:szCs w:val="18"/>
        </w:rPr>
        <w:t>ficiales mexicanas o en su caso de las normas del país de origen</w:t>
      </w:r>
    </w:p>
    <w:p w14:paraId="4E3533D2" w14:textId="6A11D8E7" w:rsidR="005F6243" w:rsidRPr="00E42CFC" w:rsidRDefault="005F6243" w:rsidP="008A5ED3">
      <w:pPr>
        <w:spacing w:after="0" w:line="240" w:lineRule="auto"/>
        <w:ind w:right="616"/>
        <w:jc w:val="both"/>
        <w:rPr>
          <w:rFonts w:ascii="Arial" w:eastAsia="Arial" w:hAnsi="Arial" w:cs="Arial"/>
          <w:b/>
          <w:color w:val="000000"/>
          <w:sz w:val="18"/>
          <w:szCs w:val="18"/>
        </w:rPr>
      </w:pPr>
    </w:p>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38"/>
      <w:r w:rsidRPr="00E42CFC">
        <w:rPr>
          <w:rFonts w:ascii="Arial" w:eastAsia="Arial" w:hAnsi="Arial" w:cs="Arial"/>
          <w:b/>
          <w:color w:val="000000"/>
          <w:sz w:val="18"/>
          <w:szCs w:val="18"/>
        </w:rPr>
        <w:t xml:space="preserve">descritos será motivo de desechamiento, así mismo </w:t>
      </w:r>
      <w:bookmarkEnd w:id="29"/>
      <w:r w:rsidRPr="00E42CFC">
        <w:rPr>
          <w:rFonts w:ascii="Arial" w:eastAsia="Arial" w:hAnsi="Arial" w:cs="Arial"/>
          <w:b/>
          <w:color w:val="000000"/>
          <w:sz w:val="18"/>
          <w:szCs w:val="18"/>
        </w:rPr>
        <w:t xml:space="preserve">el error en </w:t>
      </w:r>
      <w:bookmarkEnd w:id="39"/>
      <w:r w:rsidRPr="00E42CFC">
        <w:rPr>
          <w:rFonts w:ascii="Arial" w:eastAsia="Arial" w:hAnsi="Arial" w:cs="Arial"/>
          <w:b/>
          <w:color w:val="000000"/>
          <w:sz w:val="18"/>
          <w:szCs w:val="18"/>
        </w:rPr>
        <w:t xml:space="preserve">su presentación, las inconsistencias </w:t>
      </w:r>
      <w:bookmarkEnd w:id="27"/>
      <w:r w:rsidRPr="00E42CFC">
        <w:rPr>
          <w:rFonts w:ascii="Arial" w:eastAsia="Arial" w:hAnsi="Arial" w:cs="Arial"/>
          <w:b/>
          <w:color w:val="000000"/>
          <w:sz w:val="18"/>
          <w:szCs w:val="18"/>
        </w:rPr>
        <w:t xml:space="preserve">o discrepancias en los </w:t>
      </w:r>
      <w:bookmarkEnd w:id="23"/>
      <w:r w:rsidRPr="00E42CFC">
        <w:rPr>
          <w:rFonts w:ascii="Arial" w:eastAsia="Arial" w:hAnsi="Arial" w:cs="Arial"/>
          <w:b/>
          <w:color w:val="000000"/>
          <w:sz w:val="18"/>
          <w:szCs w:val="18"/>
        </w:rPr>
        <w:t xml:space="preserve">datos contenidos </w:t>
      </w:r>
      <w:bookmarkEnd w:id="28"/>
      <w:r w:rsidRPr="00E42CFC">
        <w:rPr>
          <w:rFonts w:ascii="Arial" w:eastAsia="Arial" w:hAnsi="Arial" w:cs="Arial"/>
          <w:b/>
          <w:color w:val="000000"/>
          <w:sz w:val="18"/>
          <w:szCs w:val="18"/>
        </w:rPr>
        <w:t>en los escritos</w:t>
      </w:r>
      <w:bookmarkEnd w:id="25"/>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6"/>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7618B5EE"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0351F51"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Pr="00E42CFC">
        <w:rPr>
          <w:rFonts w:ascii="Arial" w:eastAsia="Arial" w:hAnsi="Arial" w:cs="Arial"/>
          <w:b/>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p w14:paraId="12B20AB4" w14:textId="77777777" w:rsidR="00A85D36" w:rsidRPr="00E42CFC" w:rsidRDefault="00A85D36" w:rsidP="00050D71">
      <w:pPr>
        <w:spacing w:after="0" w:line="240" w:lineRule="auto"/>
        <w:ind w:right="140"/>
        <w:jc w:val="both"/>
        <w:rPr>
          <w:rFonts w:ascii="Arial" w:eastAsia="Arial" w:hAnsi="Arial" w:cs="Arial"/>
          <w:b/>
          <w:color w:val="000000"/>
          <w:sz w:val="18"/>
          <w:szCs w:val="18"/>
        </w:rPr>
      </w:pPr>
    </w:p>
    <w:bookmarkEnd w:id="40"/>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348203DA" w:rsidR="00275AFA" w:rsidRPr="00E42CFC" w:rsidRDefault="00024848"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w:t>
      </w:r>
      <w:r w:rsidR="00A46A86" w:rsidRPr="00E42CFC">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41" w:name="_Hlk32769337"/>
    </w:p>
    <w:p w14:paraId="4C78D6DE" w14:textId="2E57C342"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4"/>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0262DB69"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9F66A7"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o el funcionario que éste designe para tal efecto, podrá 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2" w:name="_Hlk126915991"/>
      <w:r w:rsidRPr="00E42CFC">
        <w:rPr>
          <w:rFonts w:ascii="Arial" w:eastAsia="Arial" w:hAnsi="Arial" w:cs="Arial"/>
          <w:b/>
          <w:color w:val="000000"/>
          <w:sz w:val="18"/>
          <w:szCs w:val="18"/>
        </w:rPr>
        <w:t>PARTICIPANTES</w:t>
      </w:r>
      <w:bookmarkEnd w:id="42"/>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41"/>
    <w:p w14:paraId="3E5EA7CC" w14:textId="0F0905B1" w:rsidR="00861C3C" w:rsidRPr="00E42CFC"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la evaluación de las propuestas y la </w:t>
      </w:r>
      <w:r w:rsidR="00130145" w:rsidRPr="00E42CFC">
        <w:rPr>
          <w:rFonts w:ascii="Arial" w:eastAsia="Arial" w:hAnsi="Arial" w:cs="Arial"/>
          <w:b/>
          <w:color w:val="000000"/>
          <w:sz w:val="18"/>
          <w:szCs w:val="18"/>
        </w:rPr>
        <w:t>adjudicación</w:t>
      </w:r>
      <w:r w:rsidRPr="00E42CFC">
        <w:rPr>
          <w:rFonts w:ascii="Arial" w:eastAsia="Arial" w:hAnsi="Arial" w:cs="Arial"/>
          <w:b/>
          <w:color w:val="000000"/>
          <w:sz w:val="18"/>
          <w:szCs w:val="18"/>
        </w:rPr>
        <w:t xml:space="preserve">. </w:t>
      </w:r>
    </w:p>
    <w:p w14:paraId="44D15698" w14:textId="5AF3835E" w:rsidR="00861C3C" w:rsidRPr="00E42CFC" w:rsidRDefault="00861C3C" w:rsidP="00E66674">
      <w:pPr>
        <w:spacing w:after="0" w:line="240" w:lineRule="auto"/>
        <w:ind w:right="140"/>
        <w:rPr>
          <w:rFonts w:ascii="Arial" w:eastAsia="Arial" w:hAnsi="Arial" w:cs="Arial"/>
          <w:color w:val="000000"/>
          <w:sz w:val="18"/>
          <w:szCs w:val="18"/>
        </w:rPr>
      </w:pPr>
    </w:p>
    <w:p w14:paraId="601A8F1D" w14:textId="39CA6944" w:rsidR="003B13F0" w:rsidRPr="00A044B9" w:rsidRDefault="00492E72" w:rsidP="003B13F0">
      <w:pPr>
        <w:spacing w:after="0" w:line="240" w:lineRule="auto"/>
        <w:ind w:right="140"/>
        <w:rPr>
          <w:rFonts w:ascii="Arial" w:eastAsia="Arial" w:hAnsi="Arial" w:cs="Arial"/>
          <w:b/>
          <w:color w:val="000000"/>
          <w:sz w:val="18"/>
          <w:szCs w:val="18"/>
        </w:rPr>
      </w:pPr>
      <w:bookmarkStart w:id="43" w:name="_Hlk32769378"/>
      <w:r w:rsidRPr="00432A1C">
        <w:rPr>
          <w:rFonts w:ascii="Arial" w:eastAsia="Arial" w:hAnsi="Arial" w:cs="Arial"/>
          <w:color w:val="000000"/>
          <w:sz w:val="18"/>
          <w:szCs w:val="18"/>
        </w:rPr>
        <w:t xml:space="preserve">El Presente </w:t>
      </w:r>
      <w:r w:rsidRPr="00432A1C">
        <w:rPr>
          <w:rFonts w:ascii="Arial" w:eastAsia="Arial" w:hAnsi="Arial" w:cs="Arial"/>
          <w:b/>
          <w:color w:val="000000"/>
          <w:sz w:val="18"/>
          <w:szCs w:val="18"/>
        </w:rPr>
        <w:t>PROCEDIMIENTO DE ADQUISICIÓN</w:t>
      </w:r>
      <w:r w:rsidRPr="00432A1C">
        <w:rPr>
          <w:rFonts w:ascii="Arial" w:eastAsia="Arial" w:hAnsi="Arial" w:cs="Arial"/>
          <w:color w:val="000000"/>
          <w:sz w:val="18"/>
          <w:szCs w:val="18"/>
        </w:rPr>
        <w:t xml:space="preserve">, será adjudicado </w:t>
      </w:r>
      <w:r w:rsidR="00432A1C" w:rsidRPr="00432A1C">
        <w:rPr>
          <w:rFonts w:ascii="Arial" w:eastAsia="Arial" w:hAnsi="Arial" w:cs="Arial"/>
          <w:b/>
          <w:bCs/>
          <w:color w:val="000000"/>
          <w:sz w:val="18"/>
          <w:szCs w:val="18"/>
        </w:rPr>
        <w:t>POR PARTIDA</w:t>
      </w:r>
      <w:r w:rsidR="00432A1C" w:rsidRPr="00432A1C">
        <w:rPr>
          <w:rFonts w:ascii="Arial" w:eastAsia="Arial" w:hAnsi="Arial" w:cs="Arial"/>
          <w:color w:val="000000"/>
          <w:sz w:val="18"/>
          <w:szCs w:val="18"/>
        </w:rPr>
        <w:t xml:space="preserve"> </w:t>
      </w:r>
      <w:r w:rsidR="009F66A7" w:rsidRPr="00432A1C">
        <w:rPr>
          <w:rFonts w:ascii="Arial" w:eastAsia="Arial" w:hAnsi="Arial" w:cs="Arial"/>
          <w:color w:val="000000"/>
          <w:sz w:val="18"/>
          <w:szCs w:val="18"/>
        </w:rPr>
        <w:t xml:space="preserve">al o los </w:t>
      </w:r>
      <w:r w:rsidR="009F66A7" w:rsidRPr="00432A1C">
        <w:rPr>
          <w:rFonts w:ascii="Arial" w:eastAsia="Arial" w:hAnsi="Arial" w:cs="Arial"/>
          <w:b/>
          <w:bCs/>
          <w:color w:val="000000"/>
          <w:sz w:val="18"/>
          <w:szCs w:val="18"/>
        </w:rPr>
        <w:t>LICITANTES</w:t>
      </w:r>
      <w:r w:rsidR="009F66A7" w:rsidRPr="00432A1C">
        <w:rPr>
          <w:rFonts w:ascii="Arial" w:eastAsia="Arial" w:hAnsi="Arial" w:cs="Arial"/>
          <w:color w:val="000000"/>
          <w:sz w:val="18"/>
          <w:szCs w:val="18"/>
        </w:rPr>
        <w:t xml:space="preserve"> que oferten las mejores condiciones para el </w:t>
      </w:r>
      <w:r w:rsidR="009F66A7" w:rsidRPr="00432A1C">
        <w:rPr>
          <w:rFonts w:ascii="Arial" w:eastAsia="Arial" w:hAnsi="Arial" w:cs="Arial"/>
          <w:b/>
          <w:bCs/>
          <w:color w:val="000000"/>
          <w:sz w:val="18"/>
          <w:szCs w:val="18"/>
        </w:rPr>
        <w:t>ORGANISMO</w:t>
      </w:r>
      <w:r w:rsidR="003B13F0" w:rsidRPr="00432A1C">
        <w:rPr>
          <w:rFonts w:ascii="Arial" w:eastAsia="Arial" w:hAnsi="Arial" w:cs="Arial"/>
          <w:b/>
          <w:color w:val="000000"/>
          <w:sz w:val="18"/>
          <w:szCs w:val="18"/>
        </w:rPr>
        <w:t>.</w:t>
      </w:r>
    </w:p>
    <w:p w14:paraId="75F12D77" w14:textId="77777777" w:rsidR="003B13F0" w:rsidRPr="00A044B9" w:rsidRDefault="003B13F0" w:rsidP="003B13F0">
      <w:pPr>
        <w:spacing w:after="0" w:line="240" w:lineRule="auto"/>
        <w:ind w:right="140"/>
        <w:rPr>
          <w:rFonts w:ascii="Arial" w:eastAsia="Arial" w:hAnsi="Arial" w:cs="Arial"/>
          <w:color w:val="000000"/>
          <w:sz w:val="18"/>
          <w:szCs w:val="18"/>
        </w:rPr>
      </w:pPr>
    </w:p>
    <w:p w14:paraId="406A1794" w14:textId="2768788A" w:rsidR="003B13F0" w:rsidRPr="00E42CFC" w:rsidRDefault="003B13F0" w:rsidP="003B13F0">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Una vez revisado y analizados</w:t>
      </w:r>
      <w:r w:rsidR="002719D8" w:rsidRPr="00A044B9">
        <w:rPr>
          <w:rFonts w:ascii="Arial" w:eastAsia="Arial" w:hAnsi="Arial" w:cs="Arial"/>
          <w:color w:val="000000"/>
          <w:sz w:val="18"/>
          <w:szCs w:val="18"/>
        </w:rPr>
        <w:t xml:space="preserve"> los bienes y/o</w:t>
      </w:r>
      <w:r w:rsidRPr="00A044B9">
        <w:rPr>
          <w:rFonts w:ascii="Arial" w:eastAsia="Arial" w:hAnsi="Arial" w:cs="Arial"/>
          <w:color w:val="000000"/>
          <w:sz w:val="18"/>
          <w:szCs w:val="18"/>
        </w:rPr>
        <w:t xml:space="preserve"> servicios a adquirir el </w:t>
      </w:r>
      <w:r w:rsidRPr="00A044B9">
        <w:rPr>
          <w:rFonts w:ascii="Arial" w:eastAsia="Arial" w:hAnsi="Arial" w:cs="Arial"/>
          <w:b/>
          <w:bCs/>
          <w:color w:val="000000"/>
          <w:sz w:val="18"/>
          <w:szCs w:val="18"/>
        </w:rPr>
        <w:t>ÁREA REQUIRENTE</w:t>
      </w:r>
      <w:r w:rsidRPr="00A044B9">
        <w:rPr>
          <w:rFonts w:ascii="Arial" w:eastAsia="Arial" w:hAnsi="Arial" w:cs="Arial"/>
          <w:color w:val="000000"/>
          <w:sz w:val="18"/>
          <w:szCs w:val="18"/>
        </w:rPr>
        <w:t xml:space="preserve">, así como la </w:t>
      </w:r>
      <w:r w:rsidRPr="00A044B9">
        <w:rPr>
          <w:rFonts w:ascii="Arial" w:eastAsia="Arial" w:hAnsi="Arial" w:cs="Arial"/>
          <w:b/>
          <w:bCs/>
          <w:color w:val="000000"/>
          <w:sz w:val="18"/>
          <w:szCs w:val="18"/>
        </w:rPr>
        <w:t>UNIDAD CENTRALIZADA DE COMPRAS</w:t>
      </w:r>
      <w:r w:rsidRPr="00A044B9">
        <w:rPr>
          <w:rFonts w:ascii="Arial" w:eastAsia="Arial" w:hAnsi="Arial" w:cs="Arial"/>
          <w:color w:val="000000"/>
          <w:sz w:val="18"/>
          <w:szCs w:val="18"/>
        </w:rPr>
        <w:t>, considera que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5A410C6"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0289184C"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considerando los criterios establecidos en la propia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Pr="00E42CFC"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0AFC6F07" w14:textId="1EDD6E97" w:rsidR="00785470" w:rsidRPr="00432A1C" w:rsidRDefault="000C31CC" w:rsidP="00432A1C">
      <w:pPr>
        <w:tabs>
          <w:tab w:val="left" w:pos="0"/>
          <w:tab w:val="left" w:pos="432"/>
          <w:tab w:val="left" w:pos="1584"/>
          <w:tab w:val="left" w:pos="1872"/>
        </w:tabs>
        <w:spacing w:after="0" w:line="240" w:lineRule="auto"/>
        <w:jc w:val="both"/>
        <w:rPr>
          <w:rFonts w:ascii="Arial" w:hAnsi="Arial" w:cs="Arial"/>
          <w:sz w:val="18"/>
          <w:szCs w:val="18"/>
        </w:rPr>
      </w:pPr>
      <w:r w:rsidRPr="00432A1C">
        <w:rPr>
          <w:rFonts w:ascii="Arial" w:hAnsi="Arial" w:cs="Arial"/>
          <w:sz w:val="18"/>
          <w:szCs w:val="18"/>
        </w:rPr>
        <w:t xml:space="preserve">Durante la evaluación de la </w:t>
      </w:r>
      <w:r w:rsidR="00E82B4C" w:rsidRPr="00432A1C">
        <w:rPr>
          <w:rFonts w:ascii="Arial" w:eastAsia="Times New Roman" w:hAnsi="Arial" w:cs="Arial"/>
          <w:b/>
          <w:bCs/>
          <w:sz w:val="18"/>
          <w:szCs w:val="18"/>
        </w:rPr>
        <w:t>PROPUESTA</w:t>
      </w:r>
      <w:r w:rsidR="00E82B4C" w:rsidRPr="00432A1C">
        <w:rPr>
          <w:rFonts w:ascii="Arial" w:hAnsi="Arial" w:cs="Arial"/>
          <w:sz w:val="18"/>
          <w:szCs w:val="18"/>
        </w:rPr>
        <w:t xml:space="preserve"> </w:t>
      </w:r>
      <w:r w:rsidRPr="00432A1C">
        <w:rPr>
          <w:rFonts w:ascii="Arial" w:hAnsi="Arial" w:cs="Arial"/>
          <w:sz w:val="18"/>
          <w:szCs w:val="18"/>
        </w:rPr>
        <w:t xml:space="preserve">económica, se efectuará el cálculo para determinar </w:t>
      </w:r>
      <w:r w:rsidR="00ED07DB" w:rsidRPr="00432A1C">
        <w:rPr>
          <w:rFonts w:ascii="Arial" w:hAnsi="Arial" w:cs="Arial"/>
          <w:sz w:val="18"/>
          <w:szCs w:val="18"/>
        </w:rPr>
        <w:t>que la</w:t>
      </w:r>
      <w:r w:rsidRPr="00432A1C">
        <w:rPr>
          <w:rFonts w:ascii="Arial" w:hAnsi="Arial" w:cs="Arial"/>
          <w:sz w:val="18"/>
          <w:szCs w:val="18"/>
        </w:rPr>
        <w:t xml:space="preserve"> </w:t>
      </w:r>
      <w:r w:rsidR="00E82B4C" w:rsidRPr="00432A1C">
        <w:rPr>
          <w:rFonts w:ascii="Arial" w:eastAsia="Times New Roman" w:hAnsi="Arial" w:cs="Arial"/>
          <w:b/>
          <w:bCs/>
          <w:sz w:val="18"/>
          <w:szCs w:val="18"/>
        </w:rPr>
        <w:t>PROPUESTA</w:t>
      </w:r>
      <w:r w:rsidR="00E82B4C" w:rsidRPr="00432A1C">
        <w:rPr>
          <w:rFonts w:ascii="Arial" w:hAnsi="Arial" w:cs="Arial"/>
          <w:sz w:val="18"/>
          <w:szCs w:val="18"/>
        </w:rPr>
        <w:t xml:space="preserve"> </w:t>
      </w:r>
      <w:r w:rsidRPr="00432A1C">
        <w:rPr>
          <w:rFonts w:ascii="Arial" w:hAnsi="Arial" w:cs="Arial"/>
          <w:sz w:val="18"/>
          <w:szCs w:val="18"/>
        </w:rPr>
        <w:t xml:space="preserve">económica presentada no resulte superior en un 10% o inferior en un 40% respecto de la media de precios que arroje la Investigación de </w:t>
      </w:r>
      <w:r w:rsidR="00ED07DB" w:rsidRPr="00432A1C">
        <w:rPr>
          <w:rFonts w:ascii="Arial" w:hAnsi="Arial" w:cs="Arial"/>
          <w:sz w:val="18"/>
          <w:szCs w:val="18"/>
        </w:rPr>
        <w:t>Mercado en</w:t>
      </w:r>
      <w:r w:rsidRPr="00432A1C">
        <w:rPr>
          <w:rFonts w:ascii="Arial" w:hAnsi="Arial" w:cs="Arial"/>
          <w:sz w:val="18"/>
          <w:szCs w:val="18"/>
        </w:rPr>
        <w:t xml:space="preserve"> tal sentido se </w:t>
      </w:r>
      <w:r w:rsidR="00ED07DB" w:rsidRPr="00432A1C">
        <w:rPr>
          <w:rFonts w:ascii="Arial" w:hAnsi="Arial" w:cs="Arial"/>
          <w:sz w:val="18"/>
          <w:szCs w:val="18"/>
        </w:rPr>
        <w:t>actuará</w:t>
      </w:r>
      <w:r w:rsidRPr="00432A1C">
        <w:rPr>
          <w:rFonts w:ascii="Arial" w:hAnsi="Arial" w:cs="Arial"/>
          <w:sz w:val="18"/>
          <w:szCs w:val="18"/>
        </w:rPr>
        <w:t xml:space="preserve"> conforme a lo señalado por el artículo 71 de la </w:t>
      </w:r>
      <w:r w:rsidR="00EB3B79" w:rsidRPr="00432A1C">
        <w:rPr>
          <w:rFonts w:ascii="Arial" w:eastAsia="Arial" w:hAnsi="Arial" w:cs="Arial"/>
          <w:b/>
          <w:color w:val="222222"/>
          <w:sz w:val="18"/>
          <w:szCs w:val="18"/>
        </w:rPr>
        <w:t>LEY</w:t>
      </w:r>
      <w:r w:rsidRPr="00432A1C">
        <w:rPr>
          <w:rFonts w:ascii="Arial" w:hAnsi="Arial" w:cs="Arial"/>
          <w:b/>
          <w:bCs/>
          <w:sz w:val="18"/>
          <w:szCs w:val="18"/>
        </w:rPr>
        <w:t xml:space="preserve"> .</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E42CFC">
        <w:rPr>
          <w:rFonts w:ascii="Arial" w:eastAsia="Arial" w:hAnsi="Arial" w:cs="Arial"/>
          <w:color w:val="000000"/>
          <w:sz w:val="18"/>
          <w:szCs w:val="18"/>
        </w:rPr>
        <w:t>.</w:t>
      </w:r>
    </w:p>
    <w:bookmarkEnd w:id="43"/>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7496E61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4489F1B0"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6963F9F3"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se aplicará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EB3B79">
        <w:rPr>
          <w:rFonts w:ascii="Arial" w:eastAsia="Arial" w:hAnsi="Arial" w:cs="Arial"/>
          <w:b/>
          <w:color w:val="222222"/>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711676E9"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La </w:t>
      </w:r>
      <w:r w:rsidR="00FA5CDF" w:rsidRPr="00E42CFC">
        <w:rPr>
          <w:rFonts w:ascii="Arial" w:eastAsia="Arial" w:hAnsi="Arial" w:cs="Arial"/>
          <w:color w:val="000000"/>
          <w:sz w:val="18"/>
          <w:szCs w:val="18"/>
        </w:rPr>
        <w:t>Direc</w:t>
      </w:r>
      <w:r w:rsidRPr="00E42CFC">
        <w:rPr>
          <w:rFonts w:ascii="Arial" w:eastAsia="Arial" w:hAnsi="Arial" w:cs="Arial"/>
          <w:color w:val="000000"/>
          <w:sz w:val="18"/>
          <w:szCs w:val="18"/>
        </w:rPr>
        <w:t xml:space="preserve">ción </w:t>
      </w:r>
      <w:r w:rsidR="00FA5CDF" w:rsidRPr="00E42CFC">
        <w:rPr>
          <w:rFonts w:ascii="Arial" w:eastAsia="Arial" w:hAnsi="Arial" w:cs="Arial"/>
          <w:color w:val="000000"/>
          <w:sz w:val="18"/>
          <w:szCs w:val="18"/>
        </w:rPr>
        <w:t>de Gestión Administrativa</w:t>
      </w:r>
      <w:r w:rsidRPr="00E42CFC">
        <w:rPr>
          <w:rFonts w:ascii="Arial" w:eastAsia="Arial" w:hAnsi="Arial" w:cs="Arial"/>
          <w:color w:val="000000"/>
          <w:sz w:val="18"/>
          <w:szCs w:val="18"/>
        </w:rPr>
        <w:t>,</w:t>
      </w:r>
      <w:r w:rsidR="00FA5CDF"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o el funcionario que</w:t>
      </w:r>
      <w:r w:rsidRPr="00E42CFC">
        <w:rPr>
          <w:rFonts w:ascii="Arial" w:eastAsia="Arial" w:hAnsi="Arial" w:cs="Arial"/>
          <w:color w:val="000000"/>
          <w:sz w:val="18"/>
          <w:szCs w:val="18"/>
        </w:rPr>
        <w:t xml:space="preserve"> esta </w:t>
      </w:r>
      <w:r w:rsidR="00E90002" w:rsidRPr="00E42CFC">
        <w:rPr>
          <w:rFonts w:ascii="Arial" w:eastAsia="Arial" w:hAnsi="Arial" w:cs="Arial"/>
          <w:color w:val="000000"/>
          <w:sz w:val="18"/>
          <w:szCs w:val="18"/>
        </w:rPr>
        <w:t>designe</w:t>
      </w:r>
      <w:r w:rsidRPr="00E42CFC">
        <w:rPr>
          <w:rFonts w:ascii="Arial" w:eastAsia="Arial" w:hAnsi="Arial" w:cs="Arial"/>
          <w:color w:val="000000"/>
          <w:sz w:val="18"/>
          <w:szCs w:val="18"/>
        </w:rPr>
        <w:t xml:space="preserve">, o por conducto del comprador, en su caso, </w:t>
      </w:r>
      <w:r w:rsidR="00A46A86" w:rsidRPr="00E42CFC">
        <w:rPr>
          <w:rFonts w:ascii="Arial" w:eastAsia="Arial" w:hAnsi="Arial" w:cs="Arial"/>
          <w:color w:val="000000"/>
          <w:sz w:val="18"/>
          <w:szCs w:val="18"/>
        </w:rPr>
        <w:t xml:space="preserve"> podrá</w:t>
      </w:r>
      <w:r w:rsidRPr="00E42CFC">
        <w:rPr>
          <w:rFonts w:ascii="Arial" w:eastAsia="Arial" w:hAnsi="Arial" w:cs="Arial"/>
          <w:color w:val="000000"/>
          <w:sz w:val="18"/>
          <w:szCs w:val="18"/>
        </w:rPr>
        <w:t xml:space="preserve">n </w:t>
      </w:r>
      <w:r w:rsidR="00A46A86" w:rsidRPr="00E42CFC">
        <w:rPr>
          <w:rFonts w:ascii="Arial" w:eastAsia="Arial" w:hAnsi="Arial" w:cs="Arial"/>
          <w:color w:val="000000"/>
          <w:sz w:val="18"/>
          <w:szCs w:val="18"/>
        </w:rPr>
        <w:t>solicitar aclaraciones relacionadas con las propuestas</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a cualquier </w:t>
      </w:r>
      <w:r w:rsidR="00E956E8" w:rsidRPr="00E42CFC">
        <w:rPr>
          <w:rFonts w:ascii="Arial" w:eastAsia="Arial" w:hAnsi="Arial" w:cs="Arial"/>
          <w:b/>
          <w:color w:val="000000"/>
          <w:sz w:val="18"/>
          <w:szCs w:val="18"/>
        </w:rPr>
        <w:t>PARTICIPANTE</w:t>
      </w:r>
      <w:r w:rsidR="00E956E8"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por el medio</w:t>
      </w:r>
      <w:r w:rsidRPr="00E42CFC">
        <w:rPr>
          <w:rFonts w:ascii="Arial" w:eastAsia="Arial" w:hAnsi="Arial" w:cs="Arial"/>
          <w:color w:val="000000"/>
          <w:sz w:val="18"/>
          <w:szCs w:val="18"/>
        </w:rPr>
        <w:t xml:space="preserve"> oficial </w:t>
      </w:r>
      <w:r w:rsidR="00A46A86" w:rsidRPr="00E42CFC">
        <w:rPr>
          <w:rFonts w:ascii="Arial" w:eastAsia="Arial" w:hAnsi="Arial" w:cs="Arial"/>
          <w:color w:val="000000"/>
          <w:sz w:val="18"/>
          <w:szCs w:val="18"/>
        </w:rPr>
        <w:t>que disponga, con fundamento en lo previsto en e</w:t>
      </w:r>
      <w:r w:rsidR="00E956E8" w:rsidRPr="00E42CFC">
        <w:rPr>
          <w:rFonts w:ascii="Arial" w:eastAsia="Arial" w:hAnsi="Arial" w:cs="Arial"/>
          <w:color w:val="000000"/>
          <w:sz w:val="18"/>
          <w:szCs w:val="18"/>
          <w:highlight w:val="white"/>
        </w:rPr>
        <w:t>l ar</w:t>
      </w:r>
      <w:r w:rsidR="009C1CD8" w:rsidRPr="00E42CFC">
        <w:rPr>
          <w:rFonts w:ascii="Arial" w:eastAsia="Arial" w:hAnsi="Arial" w:cs="Arial"/>
          <w:color w:val="000000"/>
          <w:sz w:val="18"/>
          <w:szCs w:val="18"/>
          <w:highlight w:val="white"/>
        </w:rPr>
        <w:t>tículo 69</w:t>
      </w:r>
      <w:r w:rsidR="00E956E8" w:rsidRPr="00E42CFC">
        <w:rPr>
          <w:rFonts w:ascii="Arial" w:eastAsia="Arial" w:hAnsi="Arial" w:cs="Arial"/>
          <w:color w:val="000000"/>
          <w:sz w:val="18"/>
          <w:szCs w:val="18"/>
          <w:highlight w:val="white"/>
        </w:rPr>
        <w:t xml:space="preserve"> apartado 6 </w:t>
      </w:r>
      <w:r w:rsidR="00A46A86" w:rsidRPr="00E42CFC">
        <w:rPr>
          <w:rFonts w:ascii="Arial" w:eastAsia="Arial" w:hAnsi="Arial" w:cs="Arial"/>
          <w:color w:val="000000"/>
          <w:sz w:val="18"/>
          <w:szCs w:val="18"/>
          <w:highlight w:val="white"/>
        </w:rPr>
        <w:t xml:space="preserve">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highlight w:val="white"/>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CAB3E10" w14:textId="125C868B" w:rsidR="00275AFA" w:rsidRPr="00E42CFC"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4"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4"/>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5"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6"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5C9AC1EE"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2174A6C7"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5B887390"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Cuando las propuestas presentadas sean superiores al presupuesto asignado.</w:t>
      </w:r>
    </w:p>
    <w:p w14:paraId="3827108A" w14:textId="77777777" w:rsidR="000675CC" w:rsidRPr="009F66A7" w:rsidRDefault="000675CC" w:rsidP="009F66A7">
      <w:pPr>
        <w:spacing w:after="0"/>
        <w:rPr>
          <w:rFonts w:ascii="Arial" w:eastAsia="Century Gothic" w:hAnsi="Arial" w:cs="Arial"/>
          <w:b/>
          <w:color w:val="000000"/>
          <w:sz w:val="18"/>
          <w:szCs w:val="18"/>
        </w:rPr>
      </w:pPr>
    </w:p>
    <w:p w14:paraId="2227AC9E" w14:textId="38066BD1" w:rsidR="000675CC" w:rsidRPr="00E42CFC"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 xml:space="preserve"> se encuentre dentro de las listas a que se refiere el artículo 69 B del Código Fiscal de la Federación</w:t>
      </w:r>
      <w:bookmarkEnd w:id="46"/>
      <w:r>
        <w:rPr>
          <w:rFonts w:ascii="Arial" w:eastAsia="Arial" w:hAnsi="Arial" w:cs="Arial"/>
          <w:color w:val="000000"/>
          <w:sz w:val="18"/>
          <w:szCs w:val="18"/>
        </w:rPr>
        <w:t>.</w:t>
      </w:r>
    </w:p>
    <w:bookmarkEnd w:id="45"/>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6C81F900"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7" w:name="_Hlk32769931"/>
    </w:p>
    <w:p w14:paraId="2DF4000A" w14:textId="0B2353EE" w:rsidR="00275AFA" w:rsidRPr="00E42CFC" w:rsidRDefault="001619A4" w:rsidP="00E66674">
      <w:pPr>
        <w:spacing w:after="0" w:line="240" w:lineRule="auto"/>
        <w:ind w:right="140"/>
        <w:jc w:val="both"/>
        <w:rPr>
          <w:rFonts w:ascii="Arial" w:eastAsia="Arial" w:hAnsi="Arial" w:cs="Arial"/>
          <w:color w:val="000000"/>
          <w:sz w:val="18"/>
          <w:szCs w:val="18"/>
        </w:rPr>
      </w:pPr>
      <w:bookmarkStart w:id="48"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7E0079CA"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aseguran al Gobierno de</w:t>
      </w:r>
      <w:r w:rsidR="00D062D0" w:rsidRPr="00E42CFC">
        <w:rPr>
          <w:rFonts w:ascii="Arial" w:eastAsia="Arial" w:hAnsi="Arial" w:cs="Arial"/>
          <w:color w:val="000000"/>
          <w:sz w:val="18"/>
          <w:szCs w:val="18"/>
        </w:rPr>
        <w:t>l</w:t>
      </w:r>
      <w:r w:rsidRPr="00E42CFC">
        <w:rPr>
          <w:rFonts w:ascii="Arial" w:eastAsia="Arial" w:hAnsi="Arial" w:cs="Arial"/>
          <w:color w:val="000000"/>
          <w:sz w:val="18"/>
          <w:szCs w:val="18"/>
        </w:rPr>
        <w:t xml:space="preserve"> Estado de Jalisco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49" w:name="_Hlk32747080"/>
      <w:r w:rsidR="005B4B3A" w:rsidRPr="00E42CFC">
        <w:rPr>
          <w:rFonts w:ascii="Arial" w:eastAsia="Arial" w:hAnsi="Arial" w:cs="Arial"/>
          <w:b/>
          <w:bCs/>
          <w:color w:val="000000"/>
          <w:sz w:val="18"/>
          <w:szCs w:val="18"/>
        </w:rPr>
        <w:t>DIRECCIÓN</w:t>
      </w:r>
      <w:bookmarkEnd w:id="49"/>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4BAE1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48"/>
      <w:r w:rsidRPr="00E42CFC">
        <w:rPr>
          <w:rFonts w:ascii="Arial" w:eastAsia="Arial" w:hAnsi="Arial" w:cs="Arial"/>
          <w:color w:val="000000"/>
          <w:sz w:val="18"/>
          <w:szCs w:val="18"/>
        </w:rPr>
        <w:t>.</w:t>
      </w:r>
    </w:p>
    <w:bookmarkEnd w:id="47"/>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4D997E1F" w:rsidR="00275AFA" w:rsidRPr="00E42CFC" w:rsidRDefault="00A86EC8" w:rsidP="00E66674">
      <w:pPr>
        <w:spacing w:after="0" w:line="240" w:lineRule="auto"/>
        <w:jc w:val="both"/>
        <w:rPr>
          <w:rFonts w:ascii="Arial" w:eastAsia="Times New Roman" w:hAnsi="Arial" w:cs="Arial"/>
          <w:sz w:val="18"/>
          <w:szCs w:val="18"/>
        </w:rPr>
      </w:pPr>
      <w:bookmarkStart w:id="50" w:name="_Hlk32769965"/>
      <w:bookmarkStart w:id="51"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50"/>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66280A03"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9A2D89"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ninguna de las propuestas cubre los elementos que garanticen al </w:t>
      </w:r>
      <w:r w:rsidR="00045A41" w:rsidRPr="00E42CFC">
        <w:rPr>
          <w:rFonts w:ascii="Arial" w:eastAsia="Arial" w:hAnsi="Arial" w:cs="Arial"/>
          <w:b/>
          <w:bCs/>
          <w:color w:val="000000"/>
          <w:sz w:val="18"/>
          <w:szCs w:val="18"/>
        </w:rPr>
        <w:t>GOBIERNO DEL ESTADO</w:t>
      </w:r>
      <w:r w:rsidR="00941C5F" w:rsidRPr="00E42CFC">
        <w:rPr>
          <w:rFonts w:ascii="Arial" w:eastAsia="Arial" w:hAnsi="Arial" w:cs="Arial"/>
          <w:b/>
          <w:bCs/>
          <w:color w:val="000000"/>
          <w:sz w:val="18"/>
          <w:szCs w:val="18"/>
        </w:rPr>
        <w:t xml:space="preserve"> DE JALISCO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38CD85B"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51"/>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52"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w:t>
      </w:r>
      <w:proofErr w:type="gramStart"/>
      <w:r w:rsidRPr="00E42CFC">
        <w:rPr>
          <w:rFonts w:ascii="Arial" w:eastAsia="Arial" w:hAnsi="Arial" w:cs="Arial"/>
          <w:color w:val="000000"/>
          <w:sz w:val="18"/>
          <w:szCs w:val="18"/>
        </w:rPr>
        <w:t>la misma</w:t>
      </w:r>
      <w:proofErr w:type="gramEnd"/>
      <w:r w:rsidRPr="00E42CFC">
        <w:rPr>
          <w:rFonts w:ascii="Arial" w:eastAsia="Arial" w:hAnsi="Arial" w:cs="Arial"/>
          <w:color w:val="000000"/>
          <w:sz w:val="18"/>
          <w:szCs w:val="18"/>
        </w:rPr>
        <w:t xml:space="preserve">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2"/>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FALLO O </w:t>
      </w:r>
      <w:r w:rsidR="00CA2D75" w:rsidRPr="00E42CFC">
        <w:rPr>
          <w:rFonts w:ascii="Arial" w:eastAsia="Arial" w:hAnsi="Arial" w:cs="Arial"/>
          <w:b/>
          <w:smallCaps/>
          <w:color w:val="000000"/>
          <w:sz w:val="18"/>
          <w:szCs w:val="18"/>
        </w:rPr>
        <w:t>RESOLUCIÓN</w:t>
      </w:r>
      <w:r w:rsidRPr="00E42CFC">
        <w:rPr>
          <w:rFonts w:ascii="Arial" w:eastAsia="Arial" w:hAnsi="Arial" w:cs="Arial"/>
          <w:b/>
          <w:smallCaps/>
          <w:color w:val="000000"/>
          <w:sz w:val="18"/>
          <w:szCs w:val="18"/>
        </w:rPr>
        <w:t>.</w:t>
      </w:r>
    </w:p>
    <w:p w14:paraId="4C2E691A" w14:textId="77777777" w:rsidR="00275AFA" w:rsidRPr="00E42CFC" w:rsidRDefault="00275AFA" w:rsidP="00E66674">
      <w:pPr>
        <w:spacing w:after="0" w:line="240" w:lineRule="auto"/>
        <w:rPr>
          <w:rFonts w:ascii="Arial" w:eastAsia="Times New Roman" w:hAnsi="Arial" w:cs="Arial"/>
          <w:sz w:val="18"/>
          <w:szCs w:val="18"/>
        </w:rPr>
      </w:pPr>
    </w:p>
    <w:p w14:paraId="32755DB3" w14:textId="42D1FEB3" w:rsidR="0054004A" w:rsidRPr="00E42CFC" w:rsidRDefault="00654BDE" w:rsidP="00E66674">
      <w:pPr>
        <w:spacing w:after="0" w:line="240" w:lineRule="auto"/>
        <w:jc w:val="both"/>
        <w:rPr>
          <w:rFonts w:ascii="Arial" w:eastAsia="Arial" w:hAnsi="Arial" w:cs="Arial"/>
          <w:color w:val="000000"/>
          <w:sz w:val="18"/>
          <w:szCs w:val="18"/>
        </w:rPr>
      </w:pPr>
      <w:bookmarkStart w:id="53" w:name="_Hlk92469101"/>
      <w:bookmarkStart w:id="54" w:name="_Hlk32747271"/>
      <w:bookmarkStart w:id="55" w:name="_Hlk127464711"/>
      <w:bookmarkStart w:id="56" w:name="_Hlk127802412"/>
      <w:r w:rsidRPr="00FD52F1">
        <w:rPr>
          <w:rFonts w:ascii="Arial" w:eastAsia="Arial" w:hAnsi="Arial" w:cs="Arial"/>
          <w:color w:val="000000"/>
          <w:sz w:val="18"/>
          <w:szCs w:val="18"/>
        </w:rPr>
        <w:t xml:space="preserve">Será dentro de los veinte días naturales siguientes al </w:t>
      </w:r>
      <w:r w:rsidRPr="002B1803">
        <w:rPr>
          <w:rFonts w:ascii="Arial" w:eastAsia="Arial" w:hAnsi="Arial" w:cs="Arial"/>
          <w:b/>
          <w:bCs/>
          <w:color w:val="000000"/>
          <w:sz w:val="18"/>
          <w:szCs w:val="18"/>
        </w:rPr>
        <w:t xml:space="preserve">Acto </w:t>
      </w:r>
      <w:r>
        <w:rPr>
          <w:rFonts w:ascii="Arial" w:eastAsia="Arial" w:hAnsi="Arial" w:cs="Arial"/>
          <w:b/>
          <w:bCs/>
          <w:color w:val="000000"/>
          <w:sz w:val="18"/>
          <w:szCs w:val="18"/>
        </w:rPr>
        <w:t>d</w:t>
      </w:r>
      <w:r w:rsidRPr="002B1803">
        <w:rPr>
          <w:rFonts w:ascii="Arial" w:eastAsia="Arial" w:hAnsi="Arial" w:cs="Arial"/>
          <w:b/>
          <w:bCs/>
          <w:color w:val="000000"/>
          <w:sz w:val="18"/>
          <w:szCs w:val="18"/>
        </w:rPr>
        <w:t xml:space="preserve">e Presentación </w:t>
      </w:r>
      <w:r>
        <w:rPr>
          <w:rFonts w:ascii="Arial" w:eastAsia="Arial" w:hAnsi="Arial" w:cs="Arial"/>
          <w:b/>
          <w:bCs/>
          <w:color w:val="000000"/>
          <w:sz w:val="18"/>
          <w:szCs w:val="18"/>
        </w:rPr>
        <w:t>y</w:t>
      </w:r>
      <w:r w:rsidRPr="002B1803">
        <w:rPr>
          <w:rFonts w:ascii="Arial" w:eastAsia="Arial" w:hAnsi="Arial" w:cs="Arial"/>
          <w:b/>
          <w:bCs/>
          <w:color w:val="000000"/>
          <w:sz w:val="18"/>
          <w:szCs w:val="18"/>
        </w:rPr>
        <w:t xml:space="preserve"> Apertura </w:t>
      </w:r>
      <w:r>
        <w:rPr>
          <w:rFonts w:ascii="Arial" w:eastAsia="Arial" w:hAnsi="Arial" w:cs="Arial"/>
          <w:b/>
          <w:bCs/>
          <w:color w:val="000000"/>
          <w:sz w:val="18"/>
          <w:szCs w:val="18"/>
        </w:rPr>
        <w:t>d</w:t>
      </w:r>
      <w:r w:rsidRPr="002B1803">
        <w:rPr>
          <w:rFonts w:ascii="Arial" w:eastAsia="Arial" w:hAnsi="Arial" w:cs="Arial"/>
          <w:b/>
          <w:bCs/>
          <w:color w:val="000000"/>
          <w:sz w:val="18"/>
          <w:szCs w:val="18"/>
        </w:rPr>
        <w:t>e Propuestas</w:t>
      </w:r>
      <w:r w:rsidRPr="00FD52F1">
        <w:rPr>
          <w:rFonts w:ascii="Arial" w:eastAsia="Arial" w:hAnsi="Arial" w:cs="Arial"/>
          <w:color w:val="000000"/>
          <w:sz w:val="18"/>
          <w:szCs w:val="18"/>
        </w:rPr>
        <w:t xml:space="preserve">, </w:t>
      </w:r>
      <w:r w:rsidR="004921C9" w:rsidRPr="00F94568">
        <w:rPr>
          <w:rFonts w:ascii="Arial" w:eastAsia="Arial" w:hAnsi="Arial" w:cs="Arial"/>
          <w:color w:val="000000"/>
          <w:sz w:val="18"/>
          <w:szCs w:val="18"/>
        </w:rPr>
        <w:t>de acuerdo con</w:t>
      </w:r>
      <w:r w:rsidR="00D80780" w:rsidRPr="00F94568">
        <w:rPr>
          <w:rFonts w:ascii="Arial" w:eastAsia="Arial" w:hAnsi="Arial" w:cs="Arial"/>
          <w:color w:val="000000"/>
          <w:sz w:val="18"/>
          <w:szCs w:val="18"/>
        </w:rPr>
        <w:t xml:space="preserve"> lo establecido en el </w:t>
      </w:r>
      <w:r w:rsidR="00E956E8" w:rsidRPr="00F94568">
        <w:rPr>
          <w:rFonts w:ascii="Arial" w:eastAsia="Arial" w:hAnsi="Arial" w:cs="Arial"/>
          <w:color w:val="000000"/>
          <w:sz w:val="18"/>
          <w:szCs w:val="18"/>
        </w:rPr>
        <w:t>apartado</w:t>
      </w:r>
      <w:r w:rsidR="00F47875" w:rsidRPr="00F94568">
        <w:rPr>
          <w:rFonts w:ascii="Arial" w:eastAsia="Arial" w:hAnsi="Arial" w:cs="Arial"/>
          <w:color w:val="000000"/>
          <w:sz w:val="18"/>
          <w:szCs w:val="18"/>
        </w:rPr>
        <w:t xml:space="preserve"> 1 del artículo 69 de la </w:t>
      </w:r>
      <w:r w:rsidR="00EB3B79" w:rsidRPr="00F94568">
        <w:rPr>
          <w:rFonts w:ascii="Arial" w:eastAsia="Arial" w:hAnsi="Arial" w:cs="Arial"/>
          <w:b/>
          <w:color w:val="222222"/>
          <w:sz w:val="18"/>
          <w:szCs w:val="18"/>
        </w:rPr>
        <w:t>LEY</w:t>
      </w:r>
      <w:r w:rsidR="005B4B3A" w:rsidRPr="00F94568">
        <w:rPr>
          <w:rFonts w:ascii="Arial" w:eastAsia="Arial" w:hAnsi="Arial" w:cs="Arial"/>
          <w:color w:val="000000"/>
          <w:sz w:val="18"/>
          <w:szCs w:val="18"/>
        </w:rPr>
        <w:t xml:space="preserve">, </w:t>
      </w:r>
      <w:r w:rsidR="0054004A" w:rsidRPr="00F94568">
        <w:rPr>
          <w:rFonts w:ascii="Arial" w:eastAsia="Arial" w:hAnsi="Arial" w:cs="Arial"/>
          <w:color w:val="000000"/>
          <w:sz w:val="18"/>
          <w:szCs w:val="18"/>
        </w:rPr>
        <w:t xml:space="preserve">se dará a conocer la resolución del presente procedimiento en el </w:t>
      </w:r>
      <w:r w:rsidR="0054004A" w:rsidRPr="00F94568">
        <w:rPr>
          <w:rFonts w:ascii="Arial" w:eastAsia="Arial" w:hAnsi="Arial" w:cs="Arial"/>
          <w:b/>
          <w:bCs/>
          <w:color w:val="000000"/>
          <w:sz w:val="18"/>
          <w:szCs w:val="18"/>
        </w:rPr>
        <w:t>ORGANISMO</w:t>
      </w:r>
      <w:r w:rsidR="0054004A" w:rsidRPr="00F94568">
        <w:rPr>
          <w:rFonts w:ascii="Arial" w:eastAsia="Arial" w:hAnsi="Arial" w:cs="Arial"/>
          <w:color w:val="000000"/>
          <w:sz w:val="18"/>
          <w:szCs w:val="18"/>
        </w:rPr>
        <w:t xml:space="preserve"> ubicado en la calle Dr. Baez</w:t>
      </w:r>
      <w:r w:rsidR="0054004A" w:rsidRPr="00E42CFC">
        <w:rPr>
          <w:rFonts w:ascii="Arial" w:eastAsia="Arial" w:hAnsi="Arial" w:cs="Arial"/>
          <w:color w:val="000000"/>
          <w:sz w:val="18"/>
          <w:szCs w:val="18"/>
        </w:rPr>
        <w:t>a Alzaga # 107, Col. Centro,</w:t>
      </w:r>
      <w:r w:rsidR="002B1803" w:rsidRPr="00E42CFC">
        <w:rPr>
          <w:rFonts w:ascii="Arial" w:eastAsia="Arial" w:hAnsi="Arial" w:cs="Arial"/>
          <w:color w:val="000000"/>
          <w:sz w:val="18"/>
          <w:szCs w:val="18"/>
        </w:rPr>
        <w:t xml:space="preserve"> C.P. 44100,</w:t>
      </w:r>
      <w:r w:rsidR="0054004A" w:rsidRPr="00E42CFC">
        <w:rPr>
          <w:rFonts w:ascii="Arial" w:eastAsia="Arial" w:hAnsi="Arial" w:cs="Arial"/>
          <w:color w:val="000000"/>
          <w:sz w:val="18"/>
          <w:szCs w:val="18"/>
        </w:rPr>
        <w:t xml:space="preserve"> Guadalajara, Jalisco, donde se les entregará una copia </w:t>
      </w:r>
      <w:r w:rsidR="00C6418A" w:rsidRPr="00E42CFC">
        <w:rPr>
          <w:rFonts w:ascii="Arial" w:eastAsia="Arial" w:hAnsi="Arial" w:cs="Arial"/>
          <w:color w:val="000000"/>
          <w:sz w:val="18"/>
          <w:szCs w:val="18"/>
        </w:rPr>
        <w:t>de este</w:t>
      </w:r>
      <w:r w:rsidR="0054004A" w:rsidRPr="00E42CFC">
        <w:rPr>
          <w:rFonts w:ascii="Arial" w:eastAsia="Arial" w:hAnsi="Arial" w:cs="Arial"/>
          <w:color w:val="000000"/>
          <w:sz w:val="18"/>
          <w:szCs w:val="18"/>
        </w:rPr>
        <w:t>.</w:t>
      </w:r>
      <w:r w:rsidR="00252F67" w:rsidRPr="00E42CFC">
        <w:rPr>
          <w:rFonts w:ascii="Arial" w:eastAsia="Arial" w:hAnsi="Arial" w:cs="Arial"/>
          <w:color w:val="000000"/>
          <w:sz w:val="18"/>
          <w:szCs w:val="18"/>
        </w:rPr>
        <w:t xml:space="preserve"> </w:t>
      </w:r>
      <w:bookmarkStart w:id="57" w:name="_Hlk33101715"/>
      <w:r w:rsidR="00252F67" w:rsidRPr="00E42CFC">
        <w:rPr>
          <w:rFonts w:ascii="Arial" w:eastAsia="Arial" w:hAnsi="Arial" w:cs="Arial"/>
          <w:color w:val="000000"/>
          <w:sz w:val="18"/>
          <w:szCs w:val="18"/>
        </w:rPr>
        <w:t>Además, a través de la página web del ente</w:t>
      </w:r>
      <w:bookmarkEnd w:id="53"/>
      <w:r w:rsidR="00C814DD" w:rsidRPr="00E42CFC">
        <w:rPr>
          <w:rFonts w:ascii="Arial" w:eastAsia="Arial" w:hAnsi="Arial" w:cs="Arial"/>
          <w:color w:val="000000"/>
          <w:sz w:val="18"/>
          <w:szCs w:val="18"/>
        </w:rPr>
        <w:t xml:space="preserve">, o por correo electrónico manifestado por el </w:t>
      </w:r>
      <w:r w:rsidR="00C814DD" w:rsidRPr="00E42CFC">
        <w:rPr>
          <w:rFonts w:ascii="Arial" w:eastAsia="Arial" w:hAnsi="Arial" w:cs="Arial"/>
          <w:b/>
          <w:bCs/>
          <w:color w:val="000000"/>
          <w:sz w:val="18"/>
          <w:szCs w:val="18"/>
        </w:rPr>
        <w:t>PARTICIPANTE</w:t>
      </w:r>
      <w:r w:rsidR="00C814DD" w:rsidRPr="00E42CFC">
        <w:rPr>
          <w:rFonts w:ascii="Arial" w:eastAsia="Arial" w:hAnsi="Arial" w:cs="Arial"/>
          <w:color w:val="000000"/>
          <w:sz w:val="18"/>
          <w:szCs w:val="18"/>
        </w:rPr>
        <w:t xml:space="preserve"> en el numeral 9 (nueve) del Anexo 4 Carta de Proposición.</w:t>
      </w:r>
    </w:p>
    <w:p w14:paraId="2C1A20E1" w14:textId="77777777" w:rsidR="0082324A" w:rsidRPr="00E42CFC"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58" w:name="_Hlk92469998"/>
      <w:bookmarkEnd w:id="57"/>
      <w:r w:rsidRPr="00E42CFC">
        <w:rPr>
          <w:rFonts w:ascii="Arial" w:eastAsia="Arial" w:hAnsi="Arial" w:cs="Arial"/>
          <w:color w:val="000000"/>
          <w:sz w:val="18"/>
          <w:szCs w:val="18"/>
        </w:rPr>
        <w:t>Así mismo s</w:t>
      </w:r>
      <w:r w:rsidR="00D80780" w:rsidRPr="00E42CFC">
        <w:rPr>
          <w:rFonts w:ascii="Arial" w:eastAsia="Arial" w:hAnsi="Arial" w:cs="Arial"/>
          <w:color w:val="000000"/>
          <w:sz w:val="18"/>
          <w:szCs w:val="18"/>
        </w:rPr>
        <w:t xml:space="preserve">e fijará un ejemplar del </w:t>
      </w:r>
      <w:r w:rsidR="00047719" w:rsidRPr="00E42CFC">
        <w:rPr>
          <w:rFonts w:ascii="Arial" w:eastAsia="Arial" w:hAnsi="Arial" w:cs="Arial"/>
          <w:b/>
          <w:bCs/>
          <w:color w:val="000000"/>
          <w:sz w:val="18"/>
          <w:szCs w:val="18"/>
        </w:rPr>
        <w:t>Acta de Fallo</w:t>
      </w:r>
      <w:r w:rsidR="00047719"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en</w:t>
      </w:r>
      <w:r w:rsidR="00047719" w:rsidRPr="00E42CFC">
        <w:rPr>
          <w:rFonts w:ascii="Arial" w:eastAsia="Arial" w:hAnsi="Arial" w:cs="Arial"/>
          <w:color w:val="000000"/>
          <w:sz w:val="18"/>
          <w:szCs w:val="18"/>
        </w:rPr>
        <w:t xml:space="preserve"> el tablero de notificaciones de la </w:t>
      </w:r>
      <w:r w:rsidR="00047719" w:rsidRPr="00E42CFC">
        <w:rPr>
          <w:rFonts w:ascii="Arial" w:eastAsia="Arial" w:hAnsi="Arial" w:cs="Arial"/>
          <w:b/>
          <w:bCs/>
          <w:color w:val="000000"/>
          <w:sz w:val="18"/>
          <w:szCs w:val="18"/>
        </w:rPr>
        <w:t>COORDINACIÓN DE ADQUISICIONES</w:t>
      </w:r>
      <w:r w:rsidR="00047719" w:rsidRPr="00E42CFC">
        <w:rPr>
          <w:rFonts w:ascii="Arial" w:eastAsia="Arial" w:hAnsi="Arial" w:cs="Arial"/>
          <w:color w:val="000000"/>
          <w:sz w:val="18"/>
          <w:szCs w:val="18"/>
        </w:rPr>
        <w:t>,</w:t>
      </w:r>
      <w:r w:rsidR="0082550F"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durante un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58"/>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26A69E83"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EB3B79">
        <w:rPr>
          <w:rFonts w:ascii="Arial" w:eastAsia="Arial" w:hAnsi="Arial" w:cs="Arial"/>
          <w:b/>
          <w:color w:val="222222"/>
          <w:sz w:val="18"/>
          <w:szCs w:val="18"/>
        </w:rPr>
        <w:t>LEY</w:t>
      </w:r>
      <w:r w:rsidRPr="00E42CFC">
        <w:rPr>
          <w:rFonts w:ascii="Arial" w:eastAsia="Arial" w:hAnsi="Arial" w:cs="Arial"/>
          <w:b/>
          <w:color w:val="000000"/>
          <w:sz w:val="18"/>
          <w:szCs w:val="18"/>
        </w:rPr>
        <w:t>.</w:t>
      </w:r>
    </w:p>
    <w:bookmarkEnd w:id="54"/>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2E433EC5"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5"/>
      <w:r w:rsidR="00EB3B79">
        <w:rPr>
          <w:rFonts w:ascii="Arial" w:eastAsia="Arial" w:hAnsi="Arial" w:cs="Arial"/>
          <w:b/>
          <w:color w:val="222222"/>
          <w:sz w:val="18"/>
          <w:szCs w:val="18"/>
        </w:rPr>
        <w:t>LEY</w:t>
      </w:r>
      <w:bookmarkEnd w:id="56"/>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59" w:name="_Hlk127802440"/>
      <w:bookmarkStart w:id="60"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3C8515C3"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5C45798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4DE29C8C"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EB3B79">
        <w:rPr>
          <w:rFonts w:ascii="Arial" w:eastAsia="Arial" w:hAnsi="Arial" w:cs="Arial"/>
          <w:b/>
          <w:color w:val="222222"/>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59"/>
      <w:r w:rsidRPr="00E42CFC">
        <w:rPr>
          <w:rFonts w:ascii="Arial" w:eastAsia="Times New Roman" w:hAnsi="Arial" w:cs="Arial"/>
          <w:sz w:val="18"/>
          <w:szCs w:val="18"/>
        </w:rPr>
        <w:t>ndo de quien los presenta la responsabilidad de su revisión, acciones, veracidad, faltas u omisiones en su contenido</w:t>
      </w:r>
      <w:bookmarkEnd w:id="60"/>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5196CC37" w14:textId="7E60F7D1" w:rsidR="00102C70" w:rsidRPr="00E42CFC" w:rsidRDefault="00102C70" w:rsidP="00102C70">
      <w:pPr>
        <w:spacing w:after="0" w:line="240" w:lineRule="auto"/>
        <w:ind w:right="140"/>
        <w:jc w:val="both"/>
        <w:rPr>
          <w:rFonts w:ascii="Arial" w:eastAsia="Times New Roman" w:hAnsi="Arial" w:cs="Arial"/>
          <w:sz w:val="18"/>
          <w:szCs w:val="18"/>
        </w:rPr>
      </w:pPr>
      <w:bookmarkStart w:id="61" w:name="_Hlk127464785"/>
      <w:r w:rsidRPr="00E42CFC">
        <w:rPr>
          <w:rFonts w:ascii="Arial" w:eastAsia="Times New Roman" w:hAnsi="Arial" w:cs="Arial"/>
          <w:sz w:val="18"/>
          <w:szCs w:val="18"/>
        </w:rPr>
        <w:t xml:space="preserve">Para estar en condiciones de suscribir el </w:t>
      </w:r>
      <w:r w:rsidR="00AD29F6">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EB3B79">
        <w:rPr>
          <w:rFonts w:ascii="Arial" w:eastAsia="Arial" w:hAnsi="Arial" w:cs="Arial"/>
          <w:b/>
          <w:color w:val="222222"/>
          <w:sz w:val="18"/>
          <w:szCs w:val="18"/>
        </w:rPr>
        <w:t>LEY</w:t>
      </w:r>
      <w:r w:rsidRPr="00E42CFC">
        <w:rPr>
          <w:rFonts w:ascii="Arial" w:eastAsia="Times New Roman" w:hAnsi="Arial" w:cs="Arial"/>
          <w:sz w:val="18"/>
          <w:szCs w:val="18"/>
        </w:rPr>
        <w:t>.</w:t>
      </w:r>
    </w:p>
    <w:p w14:paraId="0182909F" w14:textId="77777777" w:rsidR="00DF48A8" w:rsidRPr="00E42CFC" w:rsidRDefault="00DF48A8" w:rsidP="00E66674">
      <w:pPr>
        <w:spacing w:after="0" w:line="240" w:lineRule="auto"/>
        <w:ind w:right="140"/>
        <w:jc w:val="both"/>
        <w:rPr>
          <w:rFonts w:ascii="Arial" w:eastAsia="Arial" w:hAnsi="Arial" w:cs="Arial"/>
          <w:color w:val="000000"/>
          <w:sz w:val="18"/>
          <w:szCs w:val="18"/>
        </w:rPr>
      </w:pPr>
      <w:bookmarkStart w:id="62" w:name="_Hlk33093638"/>
    </w:p>
    <w:p w14:paraId="264D90EE" w14:textId="1AF5733E" w:rsidR="00B5532D"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w:t>
      </w:r>
      <w:r w:rsidR="00F06BDD" w:rsidRPr="00E42CFC">
        <w:rPr>
          <w:rFonts w:ascii="Arial" w:eastAsia="Arial" w:hAnsi="Arial" w:cs="Arial"/>
          <w:color w:val="000000"/>
          <w:sz w:val="18"/>
          <w:szCs w:val="18"/>
        </w:rPr>
        <w:t xml:space="preserve"> por el </w:t>
      </w:r>
      <w:r w:rsidR="00F06BDD" w:rsidRPr="00E42CFC">
        <w:rPr>
          <w:rFonts w:ascii="Arial" w:eastAsia="Arial" w:hAnsi="Arial" w:cs="Arial"/>
          <w:b/>
          <w:bCs/>
          <w:color w:val="000000"/>
          <w:sz w:val="18"/>
          <w:szCs w:val="18"/>
        </w:rPr>
        <w:t>ÁREA CONTRATANTE por medio que esta disponga</w:t>
      </w:r>
      <w:r w:rsidR="00F06BDD" w:rsidRPr="00E42CFC">
        <w:rPr>
          <w:rFonts w:ascii="Arial" w:eastAsia="Arial" w:hAnsi="Arial" w:cs="Arial"/>
          <w:color w:val="000000"/>
          <w:sz w:val="18"/>
          <w:szCs w:val="18"/>
        </w:rPr>
        <w:t xml:space="preserve"> y</w:t>
      </w:r>
      <w:r w:rsidRPr="00E42CFC">
        <w:rPr>
          <w:rFonts w:ascii="Arial" w:eastAsia="Arial" w:hAnsi="Arial" w:cs="Arial"/>
          <w:color w:val="000000"/>
          <w:sz w:val="18"/>
          <w:szCs w:val="18"/>
        </w:rPr>
        <w:t xml:space="preserve"> firmar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62"/>
      <w:r w:rsidR="0096514F" w:rsidRPr="00E42CFC">
        <w:rPr>
          <w:rFonts w:ascii="Arial" w:eastAsia="Arial" w:hAnsi="Arial" w:cs="Arial"/>
          <w:color w:val="000000"/>
          <w:sz w:val="18"/>
          <w:szCs w:val="18"/>
        </w:rPr>
        <w:t xml:space="preserve">de </w:t>
      </w:r>
      <w:r w:rsidR="001B2E41" w:rsidRPr="00E42CFC">
        <w:rPr>
          <w:rFonts w:ascii="Arial" w:eastAsia="Arial" w:hAnsi="Arial" w:cs="Arial"/>
          <w:color w:val="000000"/>
          <w:sz w:val="18"/>
          <w:szCs w:val="18"/>
        </w:rPr>
        <w:t>1 a 5 días</w:t>
      </w:r>
      <w:r w:rsidR="0096514F" w:rsidRPr="00E42CFC">
        <w:rPr>
          <w:rFonts w:ascii="Arial" w:eastAsia="Arial" w:hAnsi="Arial" w:cs="Arial"/>
          <w:color w:val="000000"/>
          <w:sz w:val="18"/>
          <w:szCs w:val="18"/>
        </w:rPr>
        <w:t xml:space="preserve"> hábiles contados a partir de la fecha de la notificación del </w:t>
      </w:r>
      <w:r w:rsidR="0096514F" w:rsidRPr="00E42CFC">
        <w:rPr>
          <w:rFonts w:ascii="Arial" w:eastAsia="Arial" w:hAnsi="Arial" w:cs="Arial"/>
          <w:b/>
          <w:color w:val="000000"/>
          <w:sz w:val="18"/>
          <w:szCs w:val="18"/>
        </w:rPr>
        <w:t>FALLO</w:t>
      </w:r>
      <w:r w:rsidR="00630038" w:rsidRPr="00E42CFC">
        <w:rPr>
          <w:rFonts w:ascii="Arial" w:eastAsia="Arial" w:hAnsi="Arial" w:cs="Arial"/>
          <w:b/>
          <w:color w:val="000000"/>
          <w:sz w:val="18"/>
          <w:szCs w:val="18"/>
        </w:rPr>
        <w:t xml:space="preserve"> o RESOLUCIÓN</w:t>
      </w:r>
      <w:r w:rsidR="00D80780" w:rsidRPr="00E42CFC">
        <w:rPr>
          <w:rFonts w:ascii="Arial" w:eastAsia="Arial" w:hAnsi="Arial" w:cs="Arial"/>
          <w:color w:val="000000"/>
          <w:sz w:val="18"/>
          <w:szCs w:val="18"/>
        </w:rPr>
        <w:t xml:space="preserve">, conforme al numeral </w:t>
      </w:r>
      <w:r w:rsidR="00943277" w:rsidRPr="00E42CFC">
        <w:rPr>
          <w:rFonts w:ascii="Arial" w:eastAsia="Arial" w:hAnsi="Arial" w:cs="Arial"/>
          <w:color w:val="000000"/>
          <w:sz w:val="18"/>
          <w:szCs w:val="18"/>
        </w:rPr>
        <w:t>1</w:t>
      </w:r>
      <w:r w:rsidR="00B7303F" w:rsidRPr="00E42CFC">
        <w:rPr>
          <w:rFonts w:ascii="Arial" w:eastAsia="Arial" w:hAnsi="Arial" w:cs="Arial"/>
          <w:color w:val="000000"/>
          <w:sz w:val="18"/>
          <w:szCs w:val="18"/>
        </w:rPr>
        <w:t>6</w:t>
      </w:r>
      <w:r w:rsidR="00D80780" w:rsidRPr="00E42CFC">
        <w:rPr>
          <w:rFonts w:ascii="Arial" w:eastAsia="Arial" w:hAnsi="Arial" w:cs="Arial"/>
          <w:color w:val="000000"/>
          <w:sz w:val="18"/>
          <w:szCs w:val="18"/>
        </w:rPr>
        <w:t xml:space="preserve"> de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6766F8"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w:t>
      </w:r>
      <w:r w:rsidR="00913C98" w:rsidRPr="00E42CFC">
        <w:rPr>
          <w:rFonts w:ascii="Arial" w:eastAsia="Arial" w:hAnsi="Arial" w:cs="Arial"/>
          <w:color w:val="000000"/>
          <w:sz w:val="18"/>
          <w:szCs w:val="18"/>
        </w:rPr>
        <w:t>de acuerdo con</w:t>
      </w:r>
      <w:r w:rsidR="004743BE" w:rsidRPr="00E42CFC">
        <w:rPr>
          <w:rFonts w:ascii="Arial" w:eastAsia="Arial" w:hAnsi="Arial" w:cs="Arial"/>
          <w:color w:val="000000"/>
          <w:sz w:val="18"/>
          <w:szCs w:val="18"/>
        </w:rPr>
        <w:t xml:space="preserve"> lo establecido en los a</w:t>
      </w:r>
      <w:r w:rsidRPr="00E42CFC">
        <w:rPr>
          <w:rFonts w:ascii="Arial" w:eastAsia="Arial" w:hAnsi="Arial" w:cs="Arial"/>
          <w:color w:val="000000"/>
          <w:sz w:val="18"/>
          <w:szCs w:val="18"/>
        </w:rPr>
        <w:t>rtículo</w:t>
      </w:r>
      <w:r w:rsidR="004743BE"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80 </w:t>
      </w:r>
      <w:r w:rsidR="004743BE" w:rsidRPr="00E42CFC">
        <w:rPr>
          <w:rFonts w:ascii="Arial" w:eastAsia="Arial" w:hAnsi="Arial" w:cs="Arial"/>
          <w:color w:val="000000"/>
          <w:sz w:val="18"/>
          <w:szCs w:val="18"/>
        </w:rPr>
        <w:t xml:space="preserve">y 81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72F9DD00" w14:textId="76A03126" w:rsidR="00B5532D" w:rsidRPr="00E42CFC" w:rsidRDefault="00B5532D" w:rsidP="00E66674">
      <w:pPr>
        <w:spacing w:after="0" w:line="240" w:lineRule="auto"/>
        <w:ind w:right="140"/>
        <w:jc w:val="both"/>
        <w:rPr>
          <w:rFonts w:ascii="Arial" w:eastAsia="Arial" w:hAnsi="Arial" w:cs="Arial"/>
          <w:color w:val="000000"/>
          <w:sz w:val="18"/>
          <w:szCs w:val="18"/>
        </w:rPr>
      </w:pPr>
    </w:p>
    <w:p w14:paraId="603A6C41" w14:textId="3B5A2244" w:rsidR="00B5532D" w:rsidRPr="00E42CFC" w:rsidRDefault="005D79DD"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persona que deberá acudir a la firma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E42CFC">
        <w:rPr>
          <w:rFonts w:ascii="Arial" w:eastAsia="Arial" w:hAnsi="Arial" w:cs="Arial"/>
          <w:color w:val="000000"/>
          <w:sz w:val="18"/>
          <w:szCs w:val="18"/>
        </w:rPr>
        <w:t>).</w:t>
      </w:r>
    </w:p>
    <w:p w14:paraId="157F6828" w14:textId="77777777" w:rsidR="0064054F" w:rsidRPr="00E42CFC" w:rsidRDefault="0064054F" w:rsidP="00E66674">
      <w:pPr>
        <w:spacing w:after="0" w:line="240" w:lineRule="auto"/>
        <w:rPr>
          <w:rFonts w:ascii="Arial" w:eastAsia="Times New Roman" w:hAnsi="Arial" w:cs="Arial"/>
          <w:sz w:val="18"/>
          <w:szCs w:val="18"/>
        </w:rPr>
      </w:pPr>
    </w:p>
    <w:p w14:paraId="53CB88D8" w14:textId="48114D34" w:rsidR="0064054F"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w:t>
      </w:r>
      <w:r w:rsidR="0054004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Jurídica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00E40880" w:rsidRPr="00E42CFC">
        <w:rPr>
          <w:rFonts w:ascii="Arial" w:eastAsia="Arial" w:hAnsi="Arial" w:cs="Arial"/>
          <w:b/>
          <w:color w:val="000000"/>
          <w:sz w:val="18"/>
          <w:szCs w:val="18"/>
        </w:rPr>
        <w:t>Anexo 1</w:t>
      </w:r>
      <w:r w:rsidR="005D79DD" w:rsidRPr="00E42CFC">
        <w:rPr>
          <w:rFonts w:ascii="Arial" w:eastAsia="Arial" w:hAnsi="Arial" w:cs="Arial"/>
          <w:b/>
          <w:color w:val="000000"/>
          <w:sz w:val="18"/>
          <w:szCs w:val="18"/>
        </w:rPr>
        <w:t>.</w:t>
      </w:r>
      <w:r w:rsidR="00E40880" w:rsidRPr="00E42CFC">
        <w:rPr>
          <w:rFonts w:ascii="Arial" w:eastAsia="Arial" w:hAnsi="Arial" w:cs="Arial"/>
          <w:b/>
          <w:color w:val="000000"/>
          <w:sz w:val="18"/>
          <w:szCs w:val="18"/>
        </w:rPr>
        <w:t xml:space="preserve"> </w:t>
      </w:r>
      <w:r w:rsidR="00E40880"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424D96CB" w14:textId="77777777" w:rsidR="0064054F" w:rsidRPr="00E42CFC" w:rsidRDefault="0064054F" w:rsidP="00E66674">
      <w:pPr>
        <w:spacing w:after="0" w:line="240" w:lineRule="auto"/>
        <w:ind w:right="140"/>
        <w:jc w:val="both"/>
        <w:rPr>
          <w:rFonts w:ascii="Arial" w:eastAsia="Arial" w:hAnsi="Arial" w:cs="Arial"/>
          <w:color w:val="000000"/>
          <w:sz w:val="18"/>
          <w:szCs w:val="18"/>
        </w:rPr>
      </w:pPr>
    </w:p>
    <w:p w14:paraId="359EB8CC" w14:textId="019608C7" w:rsidR="0064054F" w:rsidRPr="00E42CFC" w:rsidRDefault="0064054F"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003C3A47" w:rsidRPr="00E42CFC">
        <w:rPr>
          <w:rFonts w:ascii="Arial" w:eastAsia="Arial" w:hAnsi="Arial" w:cs="Arial"/>
          <w:b/>
          <w:color w:val="000000"/>
          <w:sz w:val="18"/>
          <w:szCs w:val="18"/>
        </w:rPr>
        <w:t xml:space="preserv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w:t>
      </w:r>
      <w:r w:rsidR="00FE0CBC" w:rsidRPr="00E42CFC">
        <w:rPr>
          <w:rFonts w:ascii="Arial" w:eastAsia="Arial" w:hAnsi="Arial" w:cs="Arial"/>
          <w:b/>
          <w:bCs/>
          <w:color w:val="000000"/>
          <w:sz w:val="18"/>
          <w:szCs w:val="18"/>
        </w:rPr>
        <w:t xml:space="preserve"> EL ORGANISMO</w:t>
      </w:r>
      <w:r w:rsidR="00FE0CBC" w:rsidRPr="00E42CFC">
        <w:rPr>
          <w:rFonts w:ascii="Arial" w:eastAsia="Arial" w:hAnsi="Arial" w:cs="Arial"/>
          <w:color w:val="000000"/>
          <w:sz w:val="18"/>
          <w:szCs w:val="18"/>
        </w:rPr>
        <w:t xml:space="preserve"> por medio de la</w:t>
      </w:r>
      <w:r w:rsidR="00362EAE" w:rsidRPr="00E42CFC">
        <w:rPr>
          <w:rFonts w:ascii="Arial" w:eastAsia="Arial" w:hAnsi="Arial" w:cs="Arial"/>
          <w:color w:val="000000"/>
          <w:sz w:val="18"/>
          <w:szCs w:val="18"/>
        </w:rPr>
        <w:t xml:space="preserve"> </w:t>
      </w:r>
      <w:r w:rsidR="009A0C44" w:rsidRPr="00E42CFC">
        <w:rPr>
          <w:rFonts w:ascii="Arial" w:eastAsia="Arial" w:hAnsi="Arial" w:cs="Arial"/>
          <w:b/>
          <w:bCs/>
          <w:color w:val="000000"/>
          <w:sz w:val="18"/>
          <w:szCs w:val="18"/>
        </w:rPr>
        <w:t>Dirección de Gestión Administrativa</w:t>
      </w:r>
      <w:r w:rsidR="00F06BDD" w:rsidRPr="00E42CFC">
        <w:rPr>
          <w:rFonts w:ascii="Arial" w:eastAsia="Arial" w:hAnsi="Arial" w:cs="Arial"/>
          <w:b/>
          <w:bCs/>
          <w:color w:val="000000"/>
          <w:sz w:val="18"/>
          <w:szCs w:val="18"/>
        </w:rPr>
        <w:t xml:space="preserve"> a través de la Coordinación de Adquisiciones</w:t>
      </w:r>
      <w:r w:rsidRPr="00E42CFC">
        <w:rPr>
          <w:rFonts w:ascii="Arial" w:eastAsia="Arial" w:hAnsi="Arial" w:cs="Arial"/>
          <w:color w:val="000000"/>
          <w:sz w:val="18"/>
          <w:szCs w:val="18"/>
        </w:rPr>
        <w:t xml:space="preserve">, sin necesidad de un nuevo procedimiento, </w:t>
      </w:r>
      <w:r w:rsidR="00AD29F6" w:rsidRPr="00E42CFC">
        <w:rPr>
          <w:rFonts w:ascii="Arial" w:eastAsia="Arial" w:hAnsi="Arial" w:cs="Arial"/>
          <w:color w:val="000000"/>
          <w:sz w:val="18"/>
          <w:szCs w:val="18"/>
        </w:rPr>
        <w:t>deberá adjudicar</w:t>
      </w:r>
      <w:r w:rsidRPr="00E42CFC">
        <w:rPr>
          <w:rFonts w:ascii="Arial" w:eastAsia="Arial" w:hAnsi="Arial" w:cs="Arial"/>
          <w:color w:val="000000"/>
          <w:sz w:val="18"/>
          <w:szCs w:val="18"/>
        </w:rPr>
        <w:t xml:space="preserve">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inicialmente adjudicada no sea superior a un margen del diez por ciento (10%). En caso de que hubiera más de un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E42CFC" w:rsidRDefault="0064054F" w:rsidP="00E66674">
      <w:pPr>
        <w:spacing w:after="0" w:line="240" w:lineRule="auto"/>
        <w:rPr>
          <w:rFonts w:ascii="Arial" w:eastAsia="Times New Roman" w:hAnsi="Arial" w:cs="Arial"/>
          <w:sz w:val="18"/>
          <w:szCs w:val="18"/>
        </w:rPr>
      </w:pPr>
    </w:p>
    <w:p w14:paraId="5727D943" w14:textId="1059EF15" w:rsidR="00275AFA"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00C945CC" w:rsidRPr="00E42CFC">
        <w:rPr>
          <w:rFonts w:ascii="Arial" w:eastAsia="Arial"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611C1EE" w14:textId="77777777" w:rsidR="00FE0CBC" w:rsidRPr="00E42CFC" w:rsidRDefault="00FE0CBC" w:rsidP="00FE0CBC">
      <w:pPr>
        <w:spacing w:after="0" w:line="240" w:lineRule="auto"/>
        <w:ind w:right="140"/>
        <w:jc w:val="both"/>
        <w:rPr>
          <w:rFonts w:ascii="Arial" w:eastAsia="Arial" w:hAnsi="Arial" w:cs="Arial"/>
          <w:color w:val="000000"/>
          <w:sz w:val="18"/>
          <w:szCs w:val="18"/>
        </w:rPr>
      </w:pPr>
    </w:p>
    <w:p w14:paraId="2249C9EA" w14:textId="3202D0DA" w:rsidR="00FE0CBC" w:rsidRPr="00E42CFC" w:rsidRDefault="00FE0CBC" w:rsidP="00FE0CBC">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Si el monto adjudicado resulta igual o inferior a trecientas UMA´S, la CONVOCANTE emitirá un Pedio u Orden de compra sin necesidad de elaborar el instrumento contractual</w:t>
      </w:r>
      <w:bookmarkEnd w:id="61"/>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181787F0" w:rsidR="003A6A52" w:rsidRPr="00E42CFC" w:rsidRDefault="00FE0CBC" w:rsidP="003A6A52">
      <w:pPr>
        <w:spacing w:after="0" w:line="240" w:lineRule="auto"/>
        <w:ind w:right="140"/>
        <w:jc w:val="both"/>
        <w:rPr>
          <w:rFonts w:ascii="Arial" w:eastAsia="Arial" w:hAnsi="Arial" w:cs="Arial"/>
          <w:color w:val="000000"/>
          <w:sz w:val="18"/>
          <w:szCs w:val="18"/>
        </w:rPr>
      </w:pPr>
      <w:bookmarkStart w:id="63" w:name="_Hlk127464826"/>
      <w:bookmarkStart w:id="64"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vigencia a partir </w:t>
      </w:r>
      <w:r w:rsidRPr="00E42CFC">
        <w:rPr>
          <w:rFonts w:ascii="Arial" w:eastAsia="Arial" w:hAnsi="Arial" w:cs="Arial"/>
          <w:color w:val="000000"/>
          <w:sz w:val="18"/>
          <w:szCs w:val="18"/>
        </w:rPr>
        <w:t xml:space="preserve">del día siguiente hábil a la notificación y publicación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y </w:t>
      </w:r>
      <w:r w:rsidRPr="00E42CFC">
        <w:rPr>
          <w:rFonts w:ascii="Arial" w:eastAsia="Arial" w:hAnsi="Arial" w:cs="Arial"/>
          <w:color w:val="000000"/>
          <w:sz w:val="18"/>
          <w:szCs w:val="18"/>
        </w:rPr>
        <w:t>hasta el 31 de diciembre de 2023 o</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EB3B79">
        <w:rPr>
          <w:rFonts w:ascii="Arial" w:eastAsia="Arial" w:hAnsi="Arial" w:cs="Arial"/>
          <w:b/>
          <w:color w:val="222222"/>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1539B3B2"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3"/>
      <w:r w:rsidR="00EB3B79">
        <w:rPr>
          <w:rFonts w:ascii="Arial" w:eastAsia="Arial" w:hAnsi="Arial" w:cs="Arial"/>
          <w:b/>
          <w:color w:val="222222"/>
          <w:sz w:val="18"/>
          <w:szCs w:val="18"/>
        </w:rPr>
        <w:t>LEY</w:t>
      </w:r>
      <w:bookmarkEnd w:id="64"/>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238662D6" w14:textId="77777777" w:rsidR="0096781C" w:rsidRPr="00ED49E7" w:rsidRDefault="0096781C" w:rsidP="0096781C">
      <w:pPr>
        <w:spacing w:after="0" w:line="240" w:lineRule="auto"/>
        <w:jc w:val="both"/>
        <w:rPr>
          <w:rFonts w:ascii="Times New Roman" w:eastAsia="Times New Roman" w:hAnsi="Times New Roman" w:cs="Times New Roman"/>
          <w:sz w:val="24"/>
          <w:szCs w:val="24"/>
        </w:rPr>
      </w:pPr>
      <w:r w:rsidRPr="00ED49E7">
        <w:rPr>
          <w:rFonts w:ascii="Arial" w:eastAsia="Times New Roman" w:hAnsi="Arial" w:cs="Arial"/>
          <w:color w:val="000000"/>
          <w:sz w:val="18"/>
          <w:szCs w:val="18"/>
        </w:rPr>
        <w:t xml:space="preserve">En caso de que el monto total del </w:t>
      </w:r>
      <w:r w:rsidRPr="00ED49E7">
        <w:rPr>
          <w:rFonts w:ascii="Arial" w:eastAsia="Times New Roman" w:hAnsi="Arial" w:cs="Arial"/>
          <w:b/>
          <w:bCs/>
          <w:color w:val="000000"/>
          <w:sz w:val="18"/>
          <w:szCs w:val="18"/>
        </w:rPr>
        <w:t>CONTRATO</w:t>
      </w:r>
      <w:r w:rsidRPr="00ED49E7">
        <w:rPr>
          <w:rFonts w:ascii="Arial" w:eastAsia="Times New Roman" w:hAnsi="Arial" w:cs="Arial"/>
          <w:color w:val="000000"/>
          <w:sz w:val="18"/>
          <w:szCs w:val="18"/>
        </w:rPr>
        <w:t xml:space="preserve"> incluyendo el </w:t>
      </w:r>
      <w:r w:rsidRPr="00ED49E7">
        <w:rPr>
          <w:rFonts w:ascii="Arial" w:eastAsia="Times New Roman" w:hAnsi="Arial" w:cs="Arial"/>
          <w:b/>
          <w:bCs/>
          <w:color w:val="000000"/>
          <w:sz w:val="18"/>
          <w:szCs w:val="18"/>
        </w:rPr>
        <w:t>I.V.A</w:t>
      </w:r>
      <w:r w:rsidRPr="00ED49E7">
        <w:rPr>
          <w:rFonts w:ascii="Arial" w:eastAsia="Times New Roman" w:hAnsi="Arial" w:cs="Arial"/>
          <w:color w:val="000000"/>
          <w:sz w:val="18"/>
          <w:szCs w:val="18"/>
        </w:rPr>
        <w:t xml:space="preserve">., </w:t>
      </w:r>
      <w:r w:rsidRPr="00ED49E7">
        <w:rPr>
          <w:rFonts w:ascii="Arial" w:eastAsia="Times New Roman" w:hAnsi="Arial" w:cs="Arial"/>
          <w:color w:val="000000"/>
          <w:sz w:val="18"/>
          <w:szCs w:val="18"/>
          <w:u w:val="single"/>
        </w:rPr>
        <w:t xml:space="preserve">sea superior a el equivalente a cuatro mil veces el valor diario de la Unidad de Medida y Actualización, el </w:t>
      </w:r>
      <w:r w:rsidRPr="00ED49E7">
        <w:rPr>
          <w:rFonts w:ascii="Arial" w:eastAsia="Times New Roman" w:hAnsi="Arial" w:cs="Arial"/>
          <w:b/>
          <w:bCs/>
          <w:color w:val="000000"/>
          <w:sz w:val="18"/>
          <w:szCs w:val="18"/>
          <w:u w:val="single"/>
        </w:rPr>
        <w:t>PROVEEDOR</w:t>
      </w:r>
      <w:r w:rsidRPr="00ED49E7">
        <w:rPr>
          <w:rFonts w:ascii="Arial" w:eastAsia="Times New Roman" w:hAnsi="Arial" w:cs="Arial"/>
          <w:color w:val="000000"/>
          <w:sz w:val="18"/>
          <w:szCs w:val="18"/>
          <w:u w:val="single"/>
        </w:rPr>
        <w:t xml:space="preserve"> deberá entregar una garantía del 10% (diez por ciento) del monto total del </w:t>
      </w:r>
      <w:r w:rsidRPr="00ED49E7">
        <w:rPr>
          <w:rFonts w:ascii="Arial" w:eastAsia="Times New Roman" w:hAnsi="Arial" w:cs="Arial"/>
          <w:b/>
          <w:bCs/>
          <w:color w:val="000000"/>
          <w:sz w:val="18"/>
          <w:szCs w:val="18"/>
          <w:u w:val="single"/>
        </w:rPr>
        <w:t>CONTRATO</w:t>
      </w:r>
      <w:r w:rsidRPr="00ED49E7">
        <w:rPr>
          <w:rFonts w:ascii="Arial" w:eastAsia="Times New Roman" w:hAnsi="Arial" w:cs="Arial"/>
          <w:color w:val="000000"/>
          <w:sz w:val="18"/>
          <w:szCs w:val="18"/>
          <w:u w:val="single"/>
        </w:rPr>
        <w:t xml:space="preserve"> con el </w:t>
      </w:r>
      <w:r w:rsidRPr="00ED49E7">
        <w:rPr>
          <w:rFonts w:ascii="Arial" w:eastAsia="Times New Roman" w:hAnsi="Arial" w:cs="Arial"/>
          <w:b/>
          <w:bCs/>
          <w:color w:val="000000"/>
          <w:sz w:val="18"/>
          <w:szCs w:val="18"/>
          <w:u w:val="single"/>
        </w:rPr>
        <w:t>I.V.A.</w:t>
      </w:r>
      <w:r w:rsidRPr="00ED49E7">
        <w:rPr>
          <w:rFonts w:ascii="Arial" w:eastAsia="Times New Roman" w:hAnsi="Arial" w:cs="Arial"/>
          <w:color w:val="000000"/>
          <w:sz w:val="18"/>
          <w:szCs w:val="18"/>
          <w:u w:val="single"/>
        </w:rPr>
        <w:t xml:space="preserve"> incluido</w:t>
      </w:r>
      <w:r w:rsidRPr="00ED49E7">
        <w:rPr>
          <w:rFonts w:ascii="Arial" w:eastAsia="Times New Roman" w:hAnsi="Arial" w:cs="Arial"/>
          <w:color w:val="000000"/>
          <w:sz w:val="18"/>
          <w:szCs w:val="18"/>
        </w:rPr>
        <w:t xml:space="preserve">, para responder por el cumplimiento de las obligaciones establecidas en las presentes </w:t>
      </w:r>
      <w:r w:rsidRPr="00ED49E7">
        <w:rPr>
          <w:rFonts w:ascii="Arial" w:eastAsia="Times New Roman" w:hAnsi="Arial" w:cs="Arial"/>
          <w:b/>
          <w:bCs/>
          <w:color w:val="000000"/>
          <w:sz w:val="18"/>
          <w:szCs w:val="18"/>
        </w:rPr>
        <w:t>BASES</w:t>
      </w:r>
      <w:r w:rsidRPr="00ED49E7">
        <w:rPr>
          <w:rFonts w:ascii="Arial" w:eastAsia="Times New Roman" w:hAnsi="Arial" w:cs="Arial"/>
          <w:color w:val="000000"/>
          <w:sz w:val="18"/>
          <w:szCs w:val="18"/>
        </w:rPr>
        <w:t xml:space="preserve"> y en el </w:t>
      </w:r>
      <w:r w:rsidRPr="00ED49E7">
        <w:rPr>
          <w:rFonts w:ascii="Arial" w:eastAsia="Times New Roman" w:hAnsi="Arial" w:cs="Arial"/>
          <w:b/>
          <w:bCs/>
          <w:color w:val="000000"/>
          <w:sz w:val="18"/>
          <w:szCs w:val="18"/>
        </w:rPr>
        <w:t>CONTRATO</w:t>
      </w:r>
      <w:r w:rsidRPr="00ED49E7">
        <w:rPr>
          <w:rFonts w:ascii="Arial" w:eastAsia="Times New Roman" w:hAnsi="Arial" w:cs="Arial"/>
          <w:color w:val="000000"/>
          <w:sz w:val="18"/>
          <w:szCs w:val="18"/>
        </w:rPr>
        <w:t xml:space="preserve"> respectivo, de conformidad a la normatividad vigente. La entrega de la garantía será dentro de los 10 días naturales posteriores a la emisión y publicación del</w:t>
      </w:r>
      <w:r w:rsidRPr="00ED49E7">
        <w:rPr>
          <w:rFonts w:ascii="Arial" w:eastAsia="Times New Roman" w:hAnsi="Arial" w:cs="Arial"/>
          <w:b/>
          <w:bCs/>
          <w:color w:val="000000"/>
          <w:sz w:val="18"/>
          <w:szCs w:val="18"/>
        </w:rPr>
        <w:t xml:space="preserve"> FALLO</w:t>
      </w:r>
      <w:r w:rsidRPr="00ED49E7">
        <w:rPr>
          <w:rFonts w:ascii="Arial" w:eastAsia="Times New Roman" w:hAnsi="Arial" w:cs="Arial"/>
          <w:color w:val="000000"/>
          <w:sz w:val="18"/>
          <w:szCs w:val="18"/>
        </w:rPr>
        <w:t>.</w:t>
      </w:r>
    </w:p>
    <w:p w14:paraId="758A6536" w14:textId="77777777" w:rsidR="0096781C" w:rsidRDefault="0096781C" w:rsidP="0096781C">
      <w:pPr>
        <w:spacing w:after="0" w:line="240" w:lineRule="auto"/>
        <w:jc w:val="both"/>
        <w:rPr>
          <w:rFonts w:ascii="Arial" w:eastAsia="Times New Roman" w:hAnsi="Arial" w:cs="Arial"/>
          <w:color w:val="000000"/>
          <w:sz w:val="18"/>
          <w:szCs w:val="18"/>
        </w:rPr>
      </w:pPr>
      <w:r w:rsidRPr="00ED49E7">
        <w:rPr>
          <w:rFonts w:ascii="Times New Roman" w:eastAsia="Times New Roman" w:hAnsi="Times New Roman" w:cs="Times New Roman"/>
          <w:sz w:val="24"/>
          <w:szCs w:val="24"/>
        </w:rPr>
        <w:br/>
      </w:r>
      <w:r w:rsidRPr="00ED49E7">
        <w:rPr>
          <w:rFonts w:ascii="Arial" w:eastAsia="Times New Roman" w:hAnsi="Arial" w:cs="Arial"/>
          <w:color w:val="000000"/>
          <w:sz w:val="18"/>
          <w:szCs w:val="18"/>
        </w:rPr>
        <w:t>La garantía deberá ser a través de fianza, cheque certificado o de caja. la fianza deberá ser expedida por afianzadora nacional y contener el texto del</w:t>
      </w:r>
      <w:r w:rsidRPr="00ED49E7">
        <w:rPr>
          <w:rFonts w:ascii="Arial" w:eastAsia="Times New Roman" w:hAnsi="Arial" w:cs="Arial"/>
          <w:b/>
          <w:bCs/>
          <w:color w:val="000000"/>
          <w:sz w:val="18"/>
          <w:szCs w:val="18"/>
        </w:rPr>
        <w:t xml:space="preserve"> Anexo 15</w:t>
      </w:r>
      <w:r w:rsidRPr="00ED49E7">
        <w:rPr>
          <w:rFonts w:ascii="Arial" w:eastAsia="Times New Roman" w:hAnsi="Arial" w:cs="Arial"/>
          <w:color w:val="000000"/>
          <w:sz w:val="18"/>
          <w:szCs w:val="18"/>
        </w:rPr>
        <w:t xml:space="preserve"> de estas </w:t>
      </w:r>
      <w:r w:rsidRPr="00ED49E7">
        <w:rPr>
          <w:rFonts w:ascii="Arial" w:eastAsia="Times New Roman" w:hAnsi="Arial" w:cs="Arial"/>
          <w:b/>
          <w:bCs/>
          <w:color w:val="000000"/>
          <w:sz w:val="18"/>
          <w:szCs w:val="18"/>
        </w:rPr>
        <w:t>BASES</w:t>
      </w:r>
      <w:r w:rsidRPr="00ED49E7">
        <w:rPr>
          <w:rFonts w:ascii="Arial" w:eastAsia="Times New Roman" w:hAnsi="Arial" w:cs="Arial"/>
          <w:color w:val="000000"/>
          <w:sz w:val="18"/>
          <w:szCs w:val="18"/>
        </w:rPr>
        <w:t xml:space="preserve"> denominado TEXTO DE LA FIANZA DEL 10% DE GARANTÍA DE CUMPLIMIENTO DEL CONTRATO (fianza del 10% del cumplimiento del </w:t>
      </w:r>
      <w:r w:rsidRPr="00ED49E7">
        <w:rPr>
          <w:rFonts w:ascii="Arial" w:eastAsia="Times New Roman" w:hAnsi="Arial" w:cs="Arial"/>
          <w:b/>
          <w:bCs/>
          <w:color w:val="000000"/>
          <w:sz w:val="18"/>
          <w:szCs w:val="18"/>
        </w:rPr>
        <w:t>CONTRATO</w:t>
      </w:r>
      <w:r w:rsidRPr="00ED49E7">
        <w:rPr>
          <w:rFonts w:ascii="Arial" w:eastAsia="Times New Roman" w:hAnsi="Arial" w:cs="Arial"/>
          <w:color w:val="000000"/>
          <w:sz w:val="18"/>
          <w:szCs w:val="18"/>
        </w:rPr>
        <w:t xml:space="preserve">) a favor del Organismo Público Descentralizado Servicios de Salud Jalisco, previsto en el artículo 76 fracción IX y 84 de la </w:t>
      </w:r>
      <w:r w:rsidRPr="00ED49E7">
        <w:rPr>
          <w:rFonts w:ascii="Arial" w:eastAsia="Times New Roman" w:hAnsi="Arial" w:cs="Arial"/>
          <w:b/>
          <w:bCs/>
          <w:color w:val="222222"/>
          <w:sz w:val="18"/>
          <w:szCs w:val="18"/>
        </w:rPr>
        <w:t>LEY</w:t>
      </w:r>
      <w:r w:rsidRPr="00ED49E7">
        <w:rPr>
          <w:rFonts w:ascii="Arial" w:eastAsia="Times New Roman" w:hAnsi="Arial" w:cs="Arial"/>
          <w:color w:val="000000"/>
          <w:sz w:val="18"/>
          <w:szCs w:val="18"/>
        </w:rPr>
        <w:t xml:space="preserve">. Dichas garantías deberán constituirse en Moneda Nacional y estarán en vigor desde el primer día de la contratación y hasta 12 meses posteriores a la fecha de vencimiento del </w:t>
      </w:r>
      <w:r w:rsidRPr="00ED49E7">
        <w:rPr>
          <w:rFonts w:ascii="Arial" w:eastAsia="Times New Roman" w:hAnsi="Arial" w:cs="Arial"/>
          <w:b/>
          <w:bCs/>
          <w:color w:val="000000"/>
          <w:sz w:val="18"/>
          <w:szCs w:val="18"/>
        </w:rPr>
        <w:t>CONTRATO</w:t>
      </w:r>
      <w:r w:rsidRPr="00ED49E7">
        <w:rPr>
          <w:rFonts w:ascii="Arial" w:eastAsia="Times New Roman"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ED49E7">
        <w:rPr>
          <w:rFonts w:ascii="Arial" w:eastAsia="Times New Roman" w:hAnsi="Arial" w:cs="Arial"/>
          <w:b/>
          <w:bCs/>
          <w:color w:val="000000"/>
          <w:sz w:val="18"/>
          <w:szCs w:val="18"/>
        </w:rPr>
        <w:t>CONTRATO</w:t>
      </w:r>
      <w:r w:rsidRPr="00ED49E7">
        <w:rPr>
          <w:rFonts w:ascii="Arial" w:eastAsia="Times New Roman" w:hAnsi="Arial" w:cs="Arial"/>
          <w:color w:val="000000"/>
          <w:sz w:val="18"/>
          <w:szCs w:val="18"/>
        </w:rPr>
        <w:t xml:space="preserve"> principal con éste, sin necesidad de que se notifique a la afianzadora las prórrogas que en su caso se otorguen al fiado.</w:t>
      </w:r>
    </w:p>
    <w:p w14:paraId="556BE240" w14:textId="77777777" w:rsidR="00335A65" w:rsidRDefault="00335A65" w:rsidP="00E66674">
      <w:pPr>
        <w:spacing w:after="0" w:line="240" w:lineRule="auto"/>
        <w:rPr>
          <w:rFonts w:ascii="Arial" w:eastAsia="Times New Roman" w:hAnsi="Arial" w:cs="Arial"/>
          <w:sz w:val="18"/>
          <w:szCs w:val="18"/>
        </w:rPr>
      </w:pPr>
    </w:p>
    <w:p w14:paraId="1592BE4D" w14:textId="77777777" w:rsidR="0096781C" w:rsidRPr="00E42CFC" w:rsidRDefault="0096781C" w:rsidP="0096781C">
      <w:pPr>
        <w:pStyle w:val="Prrafodelista"/>
        <w:numPr>
          <w:ilvl w:val="1"/>
          <w:numId w:val="12"/>
        </w:numPr>
        <w:spacing w:after="0" w:line="240" w:lineRule="auto"/>
        <w:ind w:right="140"/>
        <w:jc w:val="both"/>
        <w:rPr>
          <w:rFonts w:ascii="Arial" w:eastAsia="Times New Roman" w:hAnsi="Arial" w:cs="Arial"/>
          <w:sz w:val="18"/>
          <w:szCs w:val="18"/>
        </w:rPr>
      </w:pPr>
      <w:r w:rsidRPr="00ED49E7">
        <w:rPr>
          <w:rFonts w:ascii="Arial" w:eastAsia="Arial" w:hAnsi="Arial" w:cs="Arial"/>
          <w:b/>
          <w:color w:val="000000"/>
          <w:sz w:val="18"/>
          <w:szCs w:val="18"/>
        </w:rPr>
        <w:t>LIBERACIÓN DE GARANTÍAS.</w:t>
      </w:r>
    </w:p>
    <w:p w14:paraId="399B5D00" w14:textId="77777777" w:rsidR="0096781C" w:rsidRPr="00E42CFC" w:rsidRDefault="0096781C" w:rsidP="0096781C">
      <w:pPr>
        <w:spacing w:after="0" w:line="240" w:lineRule="auto"/>
        <w:rPr>
          <w:rFonts w:ascii="Arial" w:eastAsia="Times New Roman" w:hAnsi="Arial" w:cs="Arial"/>
          <w:sz w:val="18"/>
          <w:szCs w:val="18"/>
        </w:rPr>
      </w:pPr>
    </w:p>
    <w:p w14:paraId="184B985A" w14:textId="77777777" w:rsidR="0096781C" w:rsidRPr="00ED49E7" w:rsidRDefault="0096781C" w:rsidP="0096781C">
      <w:pPr>
        <w:spacing w:line="240" w:lineRule="auto"/>
        <w:jc w:val="both"/>
        <w:rPr>
          <w:rFonts w:ascii="Times New Roman" w:eastAsia="Times New Roman" w:hAnsi="Times New Roman" w:cs="Times New Roman"/>
          <w:sz w:val="24"/>
          <w:szCs w:val="24"/>
        </w:rPr>
      </w:pPr>
      <w:r w:rsidRPr="00ED49E7">
        <w:rPr>
          <w:rFonts w:ascii="Arial" w:eastAsia="Times New Roman" w:hAnsi="Arial" w:cs="Arial"/>
          <w:color w:val="000000"/>
          <w:sz w:val="18"/>
          <w:szCs w:val="18"/>
        </w:rPr>
        <w:t xml:space="preserve">Una vez transcurrido el termino establecido en la garantía de cumplimiento y/o de anticipo, para su liberación el </w:t>
      </w:r>
      <w:r w:rsidRPr="00ED49E7">
        <w:rPr>
          <w:rFonts w:ascii="Arial" w:eastAsia="Times New Roman" w:hAnsi="Arial" w:cs="Arial"/>
          <w:b/>
          <w:bCs/>
          <w:color w:val="000000"/>
          <w:sz w:val="18"/>
          <w:szCs w:val="18"/>
        </w:rPr>
        <w:t>PROVEEDOR</w:t>
      </w:r>
      <w:r w:rsidRPr="00ED49E7">
        <w:rPr>
          <w:rFonts w:ascii="Arial" w:eastAsia="Times New Roman" w:hAnsi="Arial" w:cs="Arial"/>
          <w:color w:val="000000"/>
          <w:sz w:val="18"/>
          <w:szCs w:val="18"/>
        </w:rPr>
        <w:t xml:space="preserve"> deberá presentar en la </w:t>
      </w:r>
      <w:r w:rsidRPr="00ED49E7">
        <w:rPr>
          <w:rFonts w:ascii="Arial" w:eastAsia="Times New Roman" w:hAnsi="Arial" w:cs="Arial"/>
          <w:b/>
          <w:bCs/>
          <w:color w:val="000000"/>
          <w:sz w:val="18"/>
          <w:szCs w:val="18"/>
        </w:rPr>
        <w:t>COORDINACIÓN DE ADQUISICIONES</w:t>
      </w:r>
      <w:r w:rsidRPr="00ED49E7">
        <w:rPr>
          <w:rFonts w:ascii="Arial" w:eastAsia="Times New Roman" w:hAnsi="Arial" w:cs="Arial"/>
          <w:color w:val="000000"/>
          <w:sz w:val="18"/>
          <w:szCs w:val="18"/>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272075E3" w14:textId="77777777" w:rsidR="0096781C" w:rsidRDefault="0096781C" w:rsidP="0096781C">
      <w:pPr>
        <w:spacing w:after="0" w:line="240" w:lineRule="auto"/>
        <w:jc w:val="both"/>
        <w:rPr>
          <w:rFonts w:ascii="Arial" w:eastAsia="Times New Roman" w:hAnsi="Arial" w:cs="Arial"/>
          <w:color w:val="000000"/>
          <w:sz w:val="18"/>
          <w:szCs w:val="18"/>
        </w:rPr>
      </w:pPr>
      <w:r w:rsidRPr="00ED49E7">
        <w:rPr>
          <w:rFonts w:ascii="Arial" w:eastAsia="Times New Roman" w:hAnsi="Arial" w:cs="Arial"/>
          <w:color w:val="000000"/>
          <w:sz w:val="18"/>
          <w:szCs w:val="18"/>
        </w:rPr>
        <w:t xml:space="preserve">La </w:t>
      </w:r>
      <w:r w:rsidRPr="00ED49E7">
        <w:rPr>
          <w:rFonts w:ascii="Arial" w:eastAsia="Times New Roman" w:hAnsi="Arial" w:cs="Arial"/>
          <w:b/>
          <w:bCs/>
          <w:color w:val="000000"/>
          <w:sz w:val="18"/>
          <w:szCs w:val="18"/>
        </w:rPr>
        <w:t>COORDINACIÓN DE ADQUISICIONES</w:t>
      </w:r>
      <w:r w:rsidRPr="00ED49E7">
        <w:rPr>
          <w:rFonts w:ascii="Arial" w:eastAsia="Times New Roman" w:hAnsi="Arial" w:cs="Arial"/>
          <w:color w:val="000000"/>
          <w:sz w:val="18"/>
          <w:szCs w:val="18"/>
        </w:rPr>
        <w:t xml:space="preserve"> será la encargada de notificar al </w:t>
      </w:r>
      <w:r w:rsidRPr="00ED49E7">
        <w:rPr>
          <w:rFonts w:ascii="Arial" w:eastAsia="Times New Roman" w:hAnsi="Arial" w:cs="Arial"/>
          <w:b/>
          <w:bCs/>
          <w:color w:val="000000"/>
          <w:sz w:val="18"/>
          <w:szCs w:val="18"/>
        </w:rPr>
        <w:t>ÁREA REQUIRENTE</w:t>
      </w:r>
      <w:r w:rsidRPr="00ED49E7">
        <w:rPr>
          <w:rFonts w:ascii="Arial" w:eastAsia="Times New Roman" w:hAnsi="Arial" w:cs="Arial"/>
          <w:color w:val="000000"/>
          <w:sz w:val="18"/>
          <w:szCs w:val="18"/>
        </w:rPr>
        <w:t xml:space="preserve"> la solicitud de liberación, la Dirección de Gestión Administrativa del Organismo emitirá el oficio de liberación de garantía de cumplimiento y/o de anticipo una vez que el </w:t>
      </w:r>
      <w:r w:rsidRPr="00ED49E7">
        <w:rPr>
          <w:rFonts w:ascii="Arial" w:eastAsia="Times New Roman" w:hAnsi="Arial" w:cs="Arial"/>
          <w:b/>
          <w:bCs/>
          <w:color w:val="000000"/>
          <w:sz w:val="18"/>
          <w:szCs w:val="18"/>
        </w:rPr>
        <w:t>ÁREA REQUIRENTE</w:t>
      </w:r>
      <w:r w:rsidRPr="00ED49E7">
        <w:rPr>
          <w:rFonts w:ascii="Arial" w:eastAsia="Times New Roman" w:hAnsi="Arial" w:cs="Arial"/>
          <w:color w:val="000000"/>
          <w:sz w:val="18"/>
          <w:szCs w:val="18"/>
        </w:rPr>
        <w:t xml:space="preserve"> emita la carta de entera satisfacción a la </w:t>
      </w:r>
      <w:r w:rsidRPr="00ED49E7">
        <w:rPr>
          <w:rFonts w:ascii="Arial" w:eastAsia="Times New Roman" w:hAnsi="Arial" w:cs="Arial"/>
          <w:b/>
          <w:bCs/>
          <w:color w:val="000000"/>
          <w:sz w:val="18"/>
          <w:szCs w:val="18"/>
        </w:rPr>
        <w:t>COORDINACIÓN DE ADQUISICIONES</w:t>
      </w:r>
      <w:r w:rsidRPr="00ED49E7">
        <w:rPr>
          <w:rFonts w:ascii="Arial" w:eastAsia="Times New Roman" w:hAnsi="Arial" w:cs="Arial"/>
          <w:color w:val="000000"/>
          <w:sz w:val="18"/>
          <w:szCs w:val="18"/>
        </w:rPr>
        <w:t>.</w:t>
      </w:r>
    </w:p>
    <w:p w14:paraId="61EB290D" w14:textId="77777777" w:rsidR="0096781C" w:rsidRPr="00E42CFC" w:rsidRDefault="0096781C" w:rsidP="00E66674">
      <w:pPr>
        <w:spacing w:after="0" w:line="240" w:lineRule="auto"/>
        <w:rPr>
          <w:rFonts w:ascii="Arial" w:eastAsia="Times New Roman" w:hAnsi="Arial" w:cs="Arial"/>
          <w:sz w:val="18"/>
          <w:szCs w:val="18"/>
        </w:rPr>
      </w:pP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5CD59A57" w:rsidR="00275AFA" w:rsidRPr="007A35EA" w:rsidRDefault="00A21632" w:rsidP="00E66674">
      <w:pPr>
        <w:spacing w:after="0" w:line="240" w:lineRule="auto"/>
        <w:ind w:right="140"/>
        <w:jc w:val="both"/>
        <w:rPr>
          <w:rFonts w:ascii="Arial" w:eastAsia="Times New Roman" w:hAnsi="Arial" w:cs="Arial"/>
          <w:bCs/>
          <w:sz w:val="18"/>
          <w:szCs w:val="18"/>
        </w:rPr>
      </w:pPr>
      <w:bookmarkStart w:id="65"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EB3B79">
        <w:rPr>
          <w:rFonts w:ascii="Arial" w:eastAsia="Arial" w:hAnsi="Arial" w:cs="Arial"/>
          <w:b/>
          <w:color w:val="222222"/>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6"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5"/>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6"/>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60920994" w:rsidR="00275AFA" w:rsidRPr="00E42CFC" w:rsidRDefault="00A46A86" w:rsidP="00E66674">
      <w:pPr>
        <w:spacing w:after="0" w:line="240" w:lineRule="auto"/>
        <w:ind w:right="-2"/>
        <w:jc w:val="both"/>
        <w:rPr>
          <w:rFonts w:ascii="Arial" w:eastAsia="Times New Roman" w:hAnsi="Arial" w:cs="Arial"/>
          <w:sz w:val="18"/>
          <w:szCs w:val="18"/>
        </w:rPr>
      </w:pPr>
      <w:bookmarkStart w:id="67" w:name="_Hlk127464881"/>
      <w:bookmarkStart w:id="68" w:name="_Hlk127802571"/>
      <w:r w:rsidRPr="00E42CFC">
        <w:rPr>
          <w:rFonts w:ascii="Arial" w:eastAsia="Arial" w:hAnsi="Arial" w:cs="Arial"/>
          <w:color w:val="000000"/>
          <w:sz w:val="18"/>
          <w:szCs w:val="18"/>
        </w:rPr>
        <w:t xml:space="preserve">En caso </w:t>
      </w:r>
      <w:r w:rsidR="00111750" w:rsidRPr="00E42CFC">
        <w:rPr>
          <w:rFonts w:ascii="Arial" w:eastAsia="Arial" w:hAnsi="Arial" w:cs="Arial"/>
          <w:color w:val="000000"/>
          <w:sz w:val="18"/>
          <w:szCs w:val="18"/>
        </w:rPr>
        <w:t xml:space="preserve">de </w:t>
      </w:r>
      <w:r w:rsidRPr="00E42CFC">
        <w:rPr>
          <w:rFonts w:ascii="Arial" w:eastAsia="Arial" w:hAnsi="Arial" w:cs="Arial"/>
          <w:color w:val="000000"/>
          <w:sz w:val="18"/>
          <w:szCs w:val="18"/>
        </w:rPr>
        <w:t xml:space="preserve">que </w:t>
      </w:r>
      <w:r w:rsidR="008B5390" w:rsidRPr="00E42CFC">
        <w:rPr>
          <w:rFonts w:ascii="Arial" w:eastAsia="Arial" w:hAnsi="Arial" w:cs="Arial"/>
          <w:color w:val="000000"/>
          <w:sz w:val="18"/>
          <w:szCs w:val="18"/>
        </w:rPr>
        <w:t>el</w:t>
      </w:r>
      <w:r w:rsidR="008B5390" w:rsidRPr="00E42CFC">
        <w:rPr>
          <w:rFonts w:ascii="Arial" w:eastAsia="Arial" w:hAnsi="Arial" w:cs="Arial"/>
          <w:b/>
          <w:color w:val="000000"/>
          <w:sz w:val="18"/>
          <w:szCs w:val="18"/>
        </w:rPr>
        <w:t xml:space="preserv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tenga atraso en la entrega de </w:t>
      </w:r>
      <w:r w:rsidR="0073326C" w:rsidRPr="00E42CFC">
        <w:rPr>
          <w:rFonts w:ascii="Arial" w:eastAsia="Arial" w:hAnsi="Arial" w:cs="Arial"/>
          <w:color w:val="000000"/>
          <w:sz w:val="18"/>
          <w:szCs w:val="18"/>
        </w:rPr>
        <w:t>los</w:t>
      </w:r>
      <w:r w:rsidR="00845BCD" w:rsidRPr="00E42CFC">
        <w:rPr>
          <w:rFonts w:ascii="Arial" w:eastAsia="Arial" w:hAnsi="Arial" w:cs="Arial"/>
          <w:color w:val="000000"/>
          <w:sz w:val="18"/>
          <w:szCs w:val="18"/>
        </w:rPr>
        <w:t xml:space="preserve"> bienes </w:t>
      </w:r>
      <w:r w:rsidR="000461E4" w:rsidRPr="00E42CFC">
        <w:rPr>
          <w:rFonts w:ascii="Arial" w:eastAsia="Arial" w:hAnsi="Arial" w:cs="Arial"/>
          <w:color w:val="000000"/>
          <w:sz w:val="18"/>
          <w:szCs w:val="18"/>
        </w:rPr>
        <w:t xml:space="preserve">/ en la prestación del servicio </w:t>
      </w:r>
      <w:r w:rsidRPr="00E42CFC">
        <w:rPr>
          <w:rFonts w:ascii="Arial" w:eastAsia="Arial" w:hAnsi="Arial" w:cs="Arial"/>
          <w:color w:val="000000"/>
          <w:sz w:val="18"/>
          <w:szCs w:val="18"/>
        </w:rPr>
        <w:t>por cualquier causa que no sea derivada de</w:t>
      </w:r>
      <w:r w:rsidR="008B5390" w:rsidRPr="00E42CFC">
        <w:rPr>
          <w:rFonts w:ascii="Arial" w:eastAsia="Arial" w:hAnsi="Arial" w:cs="Arial"/>
          <w:color w:val="000000"/>
          <w:sz w:val="18"/>
          <w:szCs w:val="18"/>
        </w:rPr>
        <w:t>l</w:t>
      </w:r>
      <w:r w:rsidR="008B5390" w:rsidRPr="00E42CFC">
        <w:rPr>
          <w:rFonts w:ascii="Arial" w:eastAsia="Arial" w:hAnsi="Arial" w:cs="Arial"/>
          <w:b/>
          <w:color w:val="000000"/>
          <w:sz w:val="18"/>
          <w:szCs w:val="18"/>
        </w:rPr>
        <w:t xml:space="preserve">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se le aplicará una pena convencional de conformidad a la siguiente tabla</w:t>
      </w:r>
      <w:bookmarkEnd w:id="67"/>
      <w:r w:rsidRPr="00E42CFC">
        <w:rPr>
          <w:rFonts w:ascii="Arial" w:eastAsia="Arial" w:hAnsi="Arial" w:cs="Arial"/>
          <w:color w:val="000000"/>
          <w:sz w:val="18"/>
          <w:szCs w:val="18"/>
        </w:rPr>
        <w:t>:</w:t>
      </w:r>
    </w:p>
    <w:p w14:paraId="3EEAD8E6" w14:textId="77777777" w:rsidR="008B5390" w:rsidRPr="00E42CFC"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964"/>
        <w:gridCol w:w="5090"/>
      </w:tblGrid>
      <w:tr w:rsidR="00275AFA" w:rsidRPr="00E42CFC" w14:paraId="032B4122" w14:textId="77777777" w:rsidTr="00297256">
        <w:trPr>
          <w:trHeight w:val="310"/>
        </w:trPr>
        <w:tc>
          <w:tcPr>
            <w:tcW w:w="3964"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0C0A38C" w14:textId="77777777" w:rsidR="00275AFA" w:rsidRPr="00E42CFC" w:rsidRDefault="00A46A86" w:rsidP="000461E4">
            <w:pPr>
              <w:spacing w:after="0" w:line="240" w:lineRule="auto"/>
              <w:ind w:right="140"/>
              <w:jc w:val="center"/>
              <w:rPr>
                <w:rFonts w:ascii="Arial" w:eastAsia="Times New Roman" w:hAnsi="Arial" w:cs="Arial"/>
                <w:sz w:val="18"/>
                <w:szCs w:val="18"/>
              </w:rPr>
            </w:pPr>
            <w:bookmarkStart w:id="69" w:name="_Hlk127464897"/>
            <w:r w:rsidRPr="00E42CFC">
              <w:rPr>
                <w:rFonts w:ascii="Arial" w:eastAsia="Arial" w:hAnsi="Arial" w:cs="Arial"/>
                <w:b/>
                <w:color w:val="000000"/>
                <w:sz w:val="18"/>
                <w:szCs w:val="18"/>
              </w:rPr>
              <w:t>DÍAS DE ATRASO</w:t>
            </w:r>
          </w:p>
        </w:tc>
        <w:tc>
          <w:tcPr>
            <w:tcW w:w="5090"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94EE81C" w14:textId="1BB60350"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DE LA SANCIÓN SOBRE EL MONTO</w:t>
            </w:r>
            <w:r w:rsidR="00244C9C" w:rsidRPr="00E42CFC">
              <w:rPr>
                <w:rFonts w:ascii="Arial" w:eastAsia="Arial" w:hAnsi="Arial" w:cs="Arial"/>
                <w:b/>
                <w:color w:val="000000"/>
                <w:sz w:val="18"/>
                <w:szCs w:val="18"/>
              </w:rPr>
              <w:t xml:space="preserve"> DE LA PARCIALIDAD</w:t>
            </w:r>
            <w:r w:rsidR="00B4011C" w:rsidRPr="00E42CFC">
              <w:rPr>
                <w:rFonts w:ascii="Arial" w:eastAsia="Arial" w:hAnsi="Arial" w:cs="Arial"/>
                <w:b/>
                <w:color w:val="000000"/>
                <w:sz w:val="18"/>
                <w:szCs w:val="18"/>
              </w:rPr>
              <w:t>/TOTAL</w:t>
            </w:r>
          </w:p>
        </w:tc>
      </w:tr>
      <w:tr w:rsidR="00275AFA" w:rsidRPr="00E42CFC" w14:paraId="63025B90" w14:textId="77777777" w:rsidTr="00297256">
        <w:trPr>
          <w:trHeight w:val="251"/>
        </w:trPr>
        <w:tc>
          <w:tcPr>
            <w:tcW w:w="3964"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6E695A"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(NATURALES)</w:t>
            </w:r>
          </w:p>
        </w:tc>
        <w:tc>
          <w:tcPr>
            <w:tcW w:w="5090"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FCC7DC8" w14:textId="77777777" w:rsidR="00275AFA" w:rsidRPr="00E42CFC" w:rsidRDefault="00275AFA" w:rsidP="000461E4">
            <w:pPr>
              <w:widowControl w:val="0"/>
              <w:pBdr>
                <w:top w:val="nil"/>
                <w:left w:val="nil"/>
                <w:bottom w:val="nil"/>
                <w:right w:val="nil"/>
                <w:between w:val="nil"/>
              </w:pBdr>
              <w:spacing w:after="0" w:line="240" w:lineRule="auto"/>
              <w:jc w:val="center"/>
              <w:rPr>
                <w:rFonts w:ascii="Arial" w:eastAsia="Times New Roman" w:hAnsi="Arial" w:cs="Arial"/>
                <w:sz w:val="18"/>
                <w:szCs w:val="18"/>
              </w:rPr>
            </w:pPr>
          </w:p>
        </w:tc>
      </w:tr>
      <w:tr w:rsidR="00275AFA" w:rsidRPr="00E42CFC" w14:paraId="733D1DE7" w14:textId="77777777" w:rsidTr="000461E4">
        <w:trPr>
          <w:trHeight w:val="267"/>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F9188" w14:textId="7092C058" w:rsidR="00275AFA" w:rsidRPr="00E42CFC" w:rsidRDefault="008B5390"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01 uno </w:t>
            </w:r>
            <w:r w:rsidR="00A46A86" w:rsidRPr="00E42CFC">
              <w:rPr>
                <w:rFonts w:ascii="Arial" w:eastAsia="Arial" w:hAnsi="Arial" w:cs="Arial"/>
                <w:b/>
                <w:color w:val="000000"/>
                <w:sz w:val="18"/>
                <w:szCs w:val="18"/>
              </w:rPr>
              <w:t>hasta 05 cinco</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FEEFA9"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3% tres por ciento</w:t>
            </w:r>
          </w:p>
        </w:tc>
      </w:tr>
      <w:tr w:rsidR="00275AFA" w:rsidRPr="00E42CFC" w14:paraId="485676D4" w14:textId="77777777" w:rsidTr="000461E4">
        <w:trPr>
          <w:trHeight w:val="263"/>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B11C5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06 seis hasta 10 diez</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98B4A2"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6% seis por ciento</w:t>
            </w:r>
          </w:p>
        </w:tc>
      </w:tr>
      <w:tr w:rsidR="00275AFA" w:rsidRPr="00E42CFC" w14:paraId="1F45258C" w14:textId="77777777" w:rsidTr="000461E4">
        <w:trPr>
          <w:trHeight w:val="281"/>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83E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11 diez hasta 20 veinte</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E5E313"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10% diez por ciento</w:t>
            </w:r>
          </w:p>
        </w:tc>
      </w:tr>
      <w:tr w:rsidR="00275AFA" w:rsidRPr="00E42CFC" w14:paraId="120BF0F6" w14:textId="77777777" w:rsidTr="00FD4BC0">
        <w:trPr>
          <w:trHeight w:val="401"/>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BE36F0"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21 veintiún días de atraso en adelante</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4E6F2E" w14:textId="5BF9CCC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 rescindirá 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 xml:space="preserve"> a criterio del </w:t>
            </w:r>
            <w:r w:rsidR="0054004A" w:rsidRPr="00E42CFC">
              <w:rPr>
                <w:rFonts w:ascii="Arial" w:eastAsia="Arial" w:hAnsi="Arial" w:cs="Arial"/>
                <w:b/>
                <w:color w:val="000000"/>
                <w:sz w:val="18"/>
                <w:szCs w:val="18"/>
              </w:rPr>
              <w:t>ORGANISMO</w:t>
            </w:r>
          </w:p>
        </w:tc>
      </w:tr>
      <w:bookmarkEnd w:id="69"/>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68"/>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70"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70"/>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71"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1"/>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9A2D89" w:rsidRDefault="00A46A86" w:rsidP="001E5204">
      <w:pPr>
        <w:pStyle w:val="Prrafodelista"/>
        <w:numPr>
          <w:ilvl w:val="0"/>
          <w:numId w:val="12"/>
        </w:numPr>
        <w:spacing w:after="0" w:line="240" w:lineRule="auto"/>
        <w:jc w:val="both"/>
        <w:rPr>
          <w:rFonts w:ascii="Arial" w:eastAsia="Times New Roman" w:hAnsi="Arial" w:cs="Arial"/>
          <w:sz w:val="18"/>
          <w:szCs w:val="18"/>
          <w:highlight w:val="lightGray"/>
          <w:u w:val="single"/>
        </w:rPr>
      </w:pPr>
      <w:r w:rsidRPr="009A2D89">
        <w:rPr>
          <w:rFonts w:ascii="Arial" w:eastAsia="Arial" w:hAnsi="Arial" w:cs="Arial"/>
          <w:b/>
          <w:color w:val="000000"/>
          <w:sz w:val="18"/>
          <w:szCs w:val="18"/>
          <w:highlight w:val="lightGray"/>
          <w:u w:val="single"/>
        </w:rPr>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2"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IV.   Dar clic en el botón "Guardar" y firmar mediante la </w:t>
      </w:r>
      <w:proofErr w:type="spellStart"/>
      <w:r w:rsidRPr="00E42CFC">
        <w:rPr>
          <w:rFonts w:ascii="Arial" w:eastAsia="Times New Roman" w:hAnsi="Arial" w:cs="Arial"/>
          <w:sz w:val="18"/>
          <w:szCs w:val="18"/>
        </w:rPr>
        <w:t>e.firma</w:t>
      </w:r>
      <w:proofErr w:type="spellEnd"/>
      <w:r w:rsidRPr="00E42CFC">
        <w:rPr>
          <w:rFonts w:ascii="Arial" w:eastAsia="Times New Roman" w:hAnsi="Arial" w:cs="Arial"/>
          <w:sz w:val="18"/>
          <w:szCs w:val="18"/>
        </w:rPr>
        <w:t>.</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2D017161"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manifestar su consentimiento expreso para que </w:t>
      </w:r>
      <w:r w:rsidR="00306FB8">
        <w:rPr>
          <w:rFonts w:ascii="Arial" w:eastAsia="Times New Roman" w:hAnsi="Arial" w:cs="Arial"/>
          <w:sz w:val="18"/>
          <w:szCs w:val="18"/>
        </w:rPr>
        <w:t xml:space="preserve">el </w:t>
      </w:r>
      <w:r w:rsidR="00306FB8" w:rsidRPr="00306FB8">
        <w:rPr>
          <w:rFonts w:ascii="Arial" w:eastAsia="Times New Roman" w:hAnsi="Arial" w:cs="Arial"/>
          <w:b/>
          <w:bCs/>
          <w:sz w:val="18"/>
          <w:szCs w:val="18"/>
        </w:rPr>
        <w:t>ORGANISMO</w:t>
      </w:r>
      <w:r w:rsidRPr="00E42CFC">
        <w:rPr>
          <w:rFonts w:ascii="Arial" w:eastAsia="Times New Roman" w:hAnsi="Arial" w:cs="Arial"/>
          <w:sz w:val="18"/>
          <w:szCs w:val="18"/>
        </w:rPr>
        <w:t>,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2"/>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3" w:name="_Hlk127464976"/>
      <w:r w:rsidRPr="00E42CFC">
        <w:rPr>
          <w:rFonts w:ascii="Arial" w:eastAsia="Arial" w:hAnsi="Arial" w:cs="Arial"/>
          <w:b/>
          <w:color w:val="000000"/>
          <w:sz w:val="18"/>
          <w:szCs w:val="18"/>
        </w:rPr>
        <w:t>DE LA OPINIÓN POSITIVA DE LAS OBLIGACIONES EN MATERIA DEL INFONAVIT</w:t>
      </w:r>
      <w:bookmarkEnd w:id="73"/>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4"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4"/>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5" w:name="_Hlk127465014"/>
      <w:bookmarkStart w:id="76"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202B20E4"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5"/>
      <w:r w:rsidR="00EB3B79">
        <w:rPr>
          <w:rFonts w:ascii="Arial" w:eastAsia="Arial" w:hAnsi="Arial" w:cs="Arial"/>
          <w:b/>
          <w:color w:val="222222"/>
          <w:sz w:val="18"/>
          <w:szCs w:val="18"/>
        </w:rPr>
        <w:t>LEY</w:t>
      </w:r>
      <w:bookmarkEnd w:id="76"/>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77" w:name="_Hlk126928152"/>
      <w:r w:rsidRPr="00E42CFC">
        <w:rPr>
          <w:rFonts w:ascii="Arial" w:eastAsia="Arial" w:hAnsi="Arial" w:cs="Arial"/>
          <w:b/>
          <w:color w:val="222222"/>
          <w:sz w:val="18"/>
          <w:szCs w:val="18"/>
        </w:rPr>
        <w:t xml:space="preserve">DERECHOS DE </w:t>
      </w:r>
      <w:bookmarkEnd w:id="77"/>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68514B4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78"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EB3B79">
        <w:rPr>
          <w:rFonts w:ascii="Arial" w:eastAsia="Arial" w:hAnsi="Arial" w:cs="Arial"/>
          <w:b/>
          <w:color w:val="222222"/>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798AB0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Pr="00FD7281">
        <w:rPr>
          <w:rFonts w:ascii="Arial" w:eastAsia="Arial" w:hAnsi="Arial" w:cs="Arial"/>
          <w:b/>
          <w:color w:val="222222"/>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99F566"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Pr="00FD7281">
        <w:rPr>
          <w:rFonts w:ascii="Arial" w:eastAsia="Arial" w:hAnsi="Arial" w:cs="Arial"/>
          <w:b/>
          <w:color w:val="222222"/>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78"/>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79" w:name="_Hlk127465098"/>
      <w:bookmarkStart w:id="80" w:name="_Hlk127465075"/>
      <w:r w:rsidRPr="00FD7281">
        <w:rPr>
          <w:rFonts w:ascii="Arial" w:eastAsia="Arial" w:hAnsi="Arial" w:cs="Arial"/>
          <w:b/>
          <w:color w:val="222222"/>
          <w:sz w:val="18"/>
          <w:szCs w:val="18"/>
        </w:rPr>
        <w:t>DECLARACIÓN DE APORTACIÓN CINCO AL MILLAR PARA EL FONDO IMPULSO JALISCO</w:t>
      </w:r>
      <w:bookmarkEnd w:id="79"/>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1" w:name="_Hlk127465115"/>
      <w:r w:rsidRPr="00FD7281">
        <w:rPr>
          <w:rFonts w:ascii="Arial" w:eastAsia="Arial" w:hAnsi="Arial" w:cs="Arial"/>
          <w:color w:val="222222"/>
          <w:sz w:val="18"/>
          <w:szCs w:val="18"/>
        </w:rPr>
        <w:t xml:space="preserve">De conformidad con el artículo 149 de la </w:t>
      </w:r>
      <w:r w:rsidRPr="00FD7281">
        <w:rPr>
          <w:rFonts w:ascii="Arial" w:eastAsia="Arial" w:hAnsi="Arial" w:cs="Arial"/>
          <w:b/>
          <w:bCs/>
          <w:color w:val="222222"/>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18C0847B"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81"/>
    </w:p>
    <w:bookmarkEnd w:id="80"/>
    <w:p w14:paraId="68544AE9" w14:textId="04CAC13D"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3E68C" w14:textId="77777777"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C19CA" w14:textId="77777777" w:rsidR="00632EDF" w:rsidRPr="00E42CFC" w:rsidRDefault="00632EDF" w:rsidP="00526A5D">
      <w:pPr>
        <w:shd w:val="clear" w:color="auto" w:fill="FFFFFF"/>
        <w:spacing w:after="0" w:line="240" w:lineRule="auto"/>
        <w:ind w:right="140"/>
        <w:jc w:val="both"/>
        <w:rPr>
          <w:rFonts w:ascii="Arial" w:eastAsia="Times New Roman" w:hAnsi="Arial" w:cs="Arial"/>
          <w:sz w:val="18"/>
          <w:szCs w:val="18"/>
        </w:rPr>
      </w:pPr>
    </w:p>
    <w:p w14:paraId="70B4C100" w14:textId="18BD92E0" w:rsidR="00275AFA" w:rsidRPr="00E42CFC" w:rsidRDefault="00A46A86" w:rsidP="00902108">
      <w:pPr>
        <w:spacing w:after="0" w:line="240" w:lineRule="auto"/>
        <w:ind w:right="140"/>
        <w:jc w:val="right"/>
        <w:rPr>
          <w:rFonts w:ascii="Arial" w:eastAsia="Times New Roman" w:hAnsi="Arial" w:cs="Arial"/>
          <w:sz w:val="18"/>
          <w:szCs w:val="18"/>
        </w:rPr>
      </w:pPr>
      <w:r w:rsidRPr="00733459">
        <w:rPr>
          <w:rFonts w:ascii="Arial" w:eastAsia="Arial" w:hAnsi="Arial" w:cs="Arial"/>
          <w:b/>
          <w:color w:val="000000"/>
          <w:sz w:val="18"/>
          <w:szCs w:val="18"/>
        </w:rPr>
        <w:t xml:space="preserve">Guadalajara, Jalisco; </w:t>
      </w:r>
      <w:r w:rsidR="00652803">
        <w:rPr>
          <w:rFonts w:ascii="Arial" w:eastAsia="Arial" w:hAnsi="Arial" w:cs="Arial"/>
          <w:b/>
          <w:color w:val="000000"/>
          <w:sz w:val="18"/>
          <w:szCs w:val="18"/>
        </w:rPr>
        <w:t>28</w:t>
      </w:r>
      <w:r w:rsidR="00705F30" w:rsidRPr="00733459">
        <w:rPr>
          <w:rFonts w:ascii="Arial" w:eastAsia="Arial" w:hAnsi="Arial" w:cs="Arial"/>
          <w:b/>
          <w:color w:val="000000"/>
          <w:sz w:val="18"/>
          <w:szCs w:val="18"/>
        </w:rPr>
        <w:t xml:space="preserve"> </w:t>
      </w:r>
      <w:r w:rsidR="00E6206C" w:rsidRPr="00733459">
        <w:rPr>
          <w:rFonts w:ascii="Arial" w:eastAsia="Arial" w:hAnsi="Arial" w:cs="Arial"/>
          <w:b/>
          <w:sz w:val="18"/>
          <w:szCs w:val="18"/>
        </w:rPr>
        <w:t>de</w:t>
      </w:r>
      <w:r w:rsidR="00E95DE0" w:rsidRPr="00733459">
        <w:rPr>
          <w:rFonts w:ascii="Arial" w:eastAsia="Arial" w:hAnsi="Arial" w:cs="Arial"/>
          <w:b/>
          <w:sz w:val="18"/>
          <w:szCs w:val="18"/>
        </w:rPr>
        <w:t xml:space="preserve"> </w:t>
      </w:r>
      <w:r w:rsidR="00306FB8">
        <w:rPr>
          <w:rFonts w:ascii="Arial" w:eastAsia="Arial" w:hAnsi="Arial" w:cs="Arial"/>
          <w:b/>
          <w:sz w:val="18"/>
          <w:szCs w:val="18"/>
        </w:rPr>
        <w:t>julio</w:t>
      </w:r>
      <w:r w:rsidR="0039339D" w:rsidRPr="00733459">
        <w:rPr>
          <w:rFonts w:ascii="Arial" w:eastAsia="Arial" w:hAnsi="Arial" w:cs="Arial"/>
          <w:b/>
          <w:sz w:val="18"/>
          <w:szCs w:val="18"/>
        </w:rPr>
        <w:t xml:space="preserve"> </w:t>
      </w:r>
      <w:r w:rsidRPr="00733459">
        <w:rPr>
          <w:rFonts w:ascii="Arial" w:eastAsia="Arial" w:hAnsi="Arial" w:cs="Arial"/>
          <w:b/>
          <w:color w:val="000000"/>
          <w:sz w:val="18"/>
          <w:szCs w:val="18"/>
        </w:rPr>
        <w:t>del</w:t>
      </w:r>
      <w:r w:rsidR="00357468" w:rsidRPr="00733459">
        <w:rPr>
          <w:rFonts w:ascii="Arial" w:eastAsia="Arial" w:hAnsi="Arial" w:cs="Arial"/>
          <w:b/>
          <w:color w:val="000000"/>
          <w:sz w:val="18"/>
          <w:szCs w:val="18"/>
        </w:rPr>
        <w:t xml:space="preserve"> </w:t>
      </w:r>
      <w:r w:rsidRPr="00733459">
        <w:rPr>
          <w:rFonts w:ascii="Arial" w:eastAsia="Arial" w:hAnsi="Arial" w:cs="Arial"/>
          <w:b/>
          <w:color w:val="000000"/>
          <w:sz w:val="18"/>
          <w:szCs w:val="18"/>
        </w:rPr>
        <w:t>20</w:t>
      </w:r>
      <w:r w:rsidR="00C44524" w:rsidRPr="00733459">
        <w:rPr>
          <w:rFonts w:ascii="Arial" w:eastAsia="Arial" w:hAnsi="Arial" w:cs="Arial"/>
          <w:b/>
          <w:color w:val="000000"/>
          <w:sz w:val="18"/>
          <w:szCs w:val="18"/>
        </w:rPr>
        <w:t>2</w:t>
      </w:r>
      <w:r w:rsidR="00E95DE0" w:rsidRPr="00733459">
        <w:rPr>
          <w:rFonts w:ascii="Arial" w:eastAsia="Arial" w:hAnsi="Arial" w:cs="Arial"/>
          <w:b/>
          <w:color w:val="000000"/>
          <w:sz w:val="18"/>
          <w:szCs w:val="18"/>
        </w:rPr>
        <w:t>3</w:t>
      </w:r>
      <w:r w:rsidRPr="00733459">
        <w:rPr>
          <w:rFonts w:ascii="Arial" w:eastAsia="Arial" w:hAnsi="Arial" w:cs="Arial"/>
          <w:b/>
          <w:color w:val="000000"/>
          <w:sz w:val="18"/>
          <w:szCs w:val="18"/>
        </w:rPr>
        <w:t>.</w:t>
      </w:r>
    </w:p>
    <w:p w14:paraId="016A159B" w14:textId="2C56B821" w:rsidR="00637127" w:rsidRPr="00E42CFC" w:rsidRDefault="00637127">
      <w:pPr>
        <w:rPr>
          <w:rFonts w:ascii="Arial" w:hAnsi="Arial" w:cs="Arial"/>
          <w:b/>
          <w:bCs/>
        </w:rPr>
      </w:pPr>
      <w:r w:rsidRPr="00E42CFC">
        <w:rPr>
          <w:rFonts w:ascii="Arial" w:hAnsi="Arial" w:cs="Arial"/>
          <w:b/>
          <w:bCs/>
        </w:rPr>
        <w:br w:type="page"/>
      </w:r>
    </w:p>
    <w:p w14:paraId="7A7E43E0" w14:textId="5F1DBA3A" w:rsidR="006F1449" w:rsidRPr="00E42CFC" w:rsidRDefault="009F5CC2" w:rsidP="00913C9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471C322A" w14:textId="77777777" w:rsidR="006F1449" w:rsidRPr="00E42CFC" w:rsidRDefault="006F1449" w:rsidP="0046671A">
      <w:pPr>
        <w:pStyle w:val="Sinespaciado"/>
        <w:jc w:val="both"/>
        <w:rPr>
          <w:rFonts w:ascii="Arial" w:eastAsia="Century Gothic" w:hAnsi="Arial" w:cs="Arial"/>
          <w:color w:val="000000"/>
          <w:sz w:val="18"/>
          <w:szCs w:val="18"/>
        </w:rPr>
      </w:pPr>
    </w:p>
    <w:p w14:paraId="6C6E7923" w14:textId="1C16D1F7" w:rsidR="00902108"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2E159B" w:rsidRPr="00E42CFC">
        <w:rPr>
          <w:rFonts w:ascii="Arial" w:eastAsia="Arial" w:hAnsi="Arial" w:cs="Arial"/>
          <w:b/>
          <w:bCs/>
          <w:color w:val="000000"/>
          <w:sz w:val="18"/>
          <w:szCs w:val="18"/>
        </w:rPr>
        <w:t>”</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2"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E42CFC"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E42CFC" w:rsidRDefault="0046671A" w:rsidP="00973432">
            <w:pPr>
              <w:spacing w:after="0" w:line="240" w:lineRule="auto"/>
              <w:ind w:right="140"/>
              <w:jc w:val="center"/>
              <w:rPr>
                <w:rFonts w:ascii="Arial" w:eastAsia="Times New Roman" w:hAnsi="Arial" w:cs="Arial"/>
                <w:sz w:val="18"/>
                <w:szCs w:val="18"/>
              </w:rPr>
            </w:pPr>
            <w:bookmarkStart w:id="83" w:name="_Hlk68533659"/>
            <w:bookmarkEnd w:id="82"/>
            <w:r w:rsidRPr="00E42CFC">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Punto de referencia 9</w:t>
            </w:r>
            <w:r w:rsidR="007E33AA" w:rsidRPr="00E42CFC">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Entrega</w:t>
            </w:r>
          </w:p>
        </w:tc>
      </w:tr>
      <w:tr w:rsidR="0046671A" w:rsidRPr="00E42CFC"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E42CFC"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No</w:t>
            </w:r>
          </w:p>
        </w:tc>
      </w:tr>
      <w:tr w:rsidR="0046671A" w:rsidRPr="00E42CFC" w14:paraId="734D2027" w14:textId="77777777" w:rsidTr="00B82736">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D980EF" w14:textId="77777777" w:rsidR="000637C1" w:rsidRDefault="00F94568" w:rsidP="006A0B8A">
            <w:pPr>
              <w:spacing w:after="0" w:line="240" w:lineRule="auto"/>
              <w:ind w:right="140"/>
              <w:jc w:val="both"/>
              <w:rPr>
                <w:rFonts w:ascii="Arial" w:eastAsia="Arial" w:hAnsi="Arial" w:cs="Arial"/>
                <w:b/>
                <w:bCs/>
                <w:color w:val="000000"/>
                <w:sz w:val="18"/>
                <w:szCs w:val="18"/>
              </w:rPr>
            </w:pPr>
            <w:r w:rsidRPr="00E42CFC">
              <w:rPr>
                <w:rFonts w:ascii="Arial" w:eastAsia="Arial" w:hAnsi="Arial" w:cs="Arial"/>
                <w:b/>
                <w:color w:val="000000"/>
                <w:sz w:val="18"/>
                <w:szCs w:val="18"/>
              </w:rPr>
              <w:t xml:space="preserve">Anexo 2.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 xml:space="preserve">) </w:t>
            </w:r>
            <w:r w:rsidRPr="005F6CE9">
              <w:rPr>
                <w:rFonts w:ascii="Arial" w:eastAsia="Arial" w:hAnsi="Arial" w:cs="Arial"/>
                <w:color w:val="000000"/>
                <w:sz w:val="18"/>
                <w:szCs w:val="18"/>
              </w:rPr>
              <w:t xml:space="preserve">y transcripción textual del </w:t>
            </w:r>
            <w:r w:rsidRPr="005F6CE9">
              <w:rPr>
                <w:rFonts w:ascii="Arial" w:eastAsia="Arial" w:hAnsi="Arial" w:cs="Arial"/>
                <w:b/>
                <w:bCs/>
                <w:color w:val="000000"/>
                <w:sz w:val="18"/>
                <w:szCs w:val="18"/>
              </w:rPr>
              <w:t>Anexo 1</w:t>
            </w:r>
            <w:r>
              <w:rPr>
                <w:rFonts w:ascii="Arial" w:eastAsia="Arial" w:hAnsi="Arial" w:cs="Arial"/>
                <w:b/>
                <w:bCs/>
                <w:color w:val="000000"/>
                <w:sz w:val="18"/>
                <w:szCs w:val="18"/>
              </w:rPr>
              <w:t>.</w:t>
            </w:r>
            <w:r w:rsidRPr="005F6CE9">
              <w:rPr>
                <w:rFonts w:ascii="Arial" w:eastAsia="Arial" w:hAnsi="Arial" w:cs="Arial"/>
                <w:b/>
                <w:bCs/>
                <w:color w:val="000000"/>
                <w:sz w:val="18"/>
                <w:szCs w:val="18"/>
              </w:rPr>
              <w:t xml:space="preserve"> Carta </w:t>
            </w:r>
            <w:r>
              <w:rPr>
                <w:rFonts w:ascii="Arial" w:eastAsia="Arial" w:hAnsi="Arial" w:cs="Arial"/>
                <w:b/>
                <w:bCs/>
                <w:color w:val="000000"/>
                <w:sz w:val="18"/>
                <w:szCs w:val="18"/>
              </w:rPr>
              <w:t>d</w:t>
            </w:r>
            <w:r w:rsidRPr="005F6CE9">
              <w:rPr>
                <w:rFonts w:ascii="Arial" w:eastAsia="Arial" w:hAnsi="Arial" w:cs="Arial"/>
                <w:b/>
                <w:bCs/>
                <w:color w:val="000000"/>
                <w:sz w:val="18"/>
                <w:szCs w:val="18"/>
              </w:rPr>
              <w:t>e Requerimientos Técnicos</w:t>
            </w:r>
            <w:r w:rsidR="006A0B8A">
              <w:rPr>
                <w:rFonts w:ascii="Arial" w:eastAsia="Arial" w:hAnsi="Arial" w:cs="Arial"/>
                <w:b/>
                <w:bCs/>
                <w:color w:val="000000"/>
                <w:sz w:val="18"/>
                <w:szCs w:val="18"/>
              </w:rPr>
              <w:t>.</w:t>
            </w:r>
          </w:p>
          <w:p w14:paraId="43E63E0E" w14:textId="77777777" w:rsidR="006A0B8A" w:rsidRDefault="006A0B8A" w:rsidP="006A0B8A">
            <w:pPr>
              <w:spacing w:after="0" w:line="240" w:lineRule="auto"/>
              <w:ind w:right="140"/>
              <w:jc w:val="both"/>
              <w:rPr>
                <w:rFonts w:ascii="Arial" w:eastAsia="Arial" w:hAnsi="Arial" w:cs="Arial"/>
                <w:b/>
                <w:color w:val="000000"/>
                <w:sz w:val="18"/>
                <w:szCs w:val="18"/>
              </w:rPr>
            </w:pPr>
          </w:p>
          <w:p w14:paraId="33CDEC0A" w14:textId="77777777" w:rsidR="00FA3231" w:rsidRDefault="00FA3231" w:rsidP="00AD19D0">
            <w:pPr>
              <w:pStyle w:val="Prrafodelista"/>
              <w:numPr>
                <w:ilvl w:val="0"/>
                <w:numId w:val="47"/>
              </w:numPr>
              <w:snapToGrid w:val="0"/>
              <w:spacing w:after="0" w:line="240" w:lineRule="auto"/>
              <w:rPr>
                <w:rFonts w:ascii="Arial" w:eastAsia="Arial" w:hAnsi="Arial" w:cs="Arial"/>
                <w:sz w:val="18"/>
                <w:szCs w:val="18"/>
              </w:rPr>
            </w:pPr>
            <w:r w:rsidRPr="00FA3231">
              <w:rPr>
                <w:rFonts w:ascii="Arial" w:eastAsia="Arial" w:hAnsi="Arial" w:cs="Arial"/>
                <w:sz w:val="18"/>
                <w:szCs w:val="18"/>
              </w:rPr>
              <w:t>Copia simple del registro sanitario vigente o justificación sustentada del licitante en caso de que no aplique.</w:t>
            </w:r>
          </w:p>
          <w:p w14:paraId="15AA2D22" w14:textId="77777777" w:rsidR="00FA3231" w:rsidRDefault="00FA3231" w:rsidP="00FA3231">
            <w:pPr>
              <w:pStyle w:val="Prrafodelista"/>
              <w:snapToGrid w:val="0"/>
              <w:spacing w:after="0" w:line="240" w:lineRule="auto"/>
              <w:rPr>
                <w:rFonts w:ascii="Arial" w:eastAsia="Arial" w:hAnsi="Arial" w:cs="Arial"/>
                <w:sz w:val="18"/>
                <w:szCs w:val="18"/>
              </w:rPr>
            </w:pPr>
          </w:p>
          <w:p w14:paraId="434EB93A" w14:textId="77777777" w:rsidR="00FA3231" w:rsidRDefault="00FA3231" w:rsidP="00AD19D0">
            <w:pPr>
              <w:pStyle w:val="Prrafodelista"/>
              <w:numPr>
                <w:ilvl w:val="0"/>
                <w:numId w:val="47"/>
              </w:numPr>
              <w:snapToGrid w:val="0"/>
              <w:spacing w:after="0" w:line="240" w:lineRule="auto"/>
              <w:rPr>
                <w:rFonts w:ascii="Arial" w:eastAsia="Arial" w:hAnsi="Arial" w:cs="Arial"/>
                <w:sz w:val="18"/>
                <w:szCs w:val="18"/>
              </w:rPr>
            </w:pPr>
            <w:r w:rsidRPr="00FA3231">
              <w:rPr>
                <w:rFonts w:ascii="Arial" w:eastAsia="Arial" w:hAnsi="Arial" w:cs="Arial"/>
                <w:sz w:val="18"/>
                <w:szCs w:val="18"/>
              </w:rPr>
              <w:t>Original de catálogos, folletos, manuales, guías u otro necesario para indicar las referencias técnicas solicitadas.</w:t>
            </w:r>
          </w:p>
          <w:p w14:paraId="59786A70" w14:textId="77777777" w:rsidR="00FA3231" w:rsidRDefault="00FA3231" w:rsidP="00FA3231">
            <w:pPr>
              <w:pStyle w:val="Prrafodelista"/>
              <w:snapToGrid w:val="0"/>
              <w:spacing w:after="0" w:line="240" w:lineRule="auto"/>
              <w:rPr>
                <w:rFonts w:ascii="Arial" w:eastAsia="Arial" w:hAnsi="Arial" w:cs="Arial"/>
                <w:sz w:val="18"/>
                <w:szCs w:val="18"/>
              </w:rPr>
            </w:pPr>
          </w:p>
          <w:p w14:paraId="24E57D06" w14:textId="77777777" w:rsidR="00FA3231" w:rsidRDefault="00FA3231" w:rsidP="00AD19D0">
            <w:pPr>
              <w:pStyle w:val="Prrafodelista"/>
              <w:numPr>
                <w:ilvl w:val="0"/>
                <w:numId w:val="47"/>
              </w:numPr>
              <w:snapToGrid w:val="0"/>
              <w:spacing w:after="0" w:line="240" w:lineRule="auto"/>
              <w:rPr>
                <w:rFonts w:ascii="Arial" w:eastAsia="Arial" w:hAnsi="Arial" w:cs="Arial"/>
                <w:sz w:val="18"/>
                <w:szCs w:val="18"/>
              </w:rPr>
            </w:pPr>
            <w:r w:rsidRPr="00FA3231">
              <w:rPr>
                <w:rFonts w:ascii="Arial" w:eastAsia="Arial" w:hAnsi="Arial" w:cs="Arial"/>
                <w:sz w:val="18"/>
                <w:szCs w:val="18"/>
              </w:rPr>
              <w:t>Carta compromiso original del distribuidor y/o fabricante que garantice la entrega de material nuevo y de reciente fabricación.</w:t>
            </w:r>
          </w:p>
          <w:p w14:paraId="798EA3FB" w14:textId="77777777" w:rsidR="00FA3231" w:rsidRDefault="00FA3231" w:rsidP="00FA3231">
            <w:pPr>
              <w:pStyle w:val="Prrafodelista"/>
              <w:snapToGrid w:val="0"/>
              <w:spacing w:after="0" w:line="240" w:lineRule="auto"/>
              <w:rPr>
                <w:rFonts w:ascii="Arial" w:eastAsia="Arial" w:hAnsi="Arial" w:cs="Arial"/>
                <w:sz w:val="18"/>
                <w:szCs w:val="18"/>
              </w:rPr>
            </w:pPr>
          </w:p>
          <w:p w14:paraId="4C0AD3F5" w14:textId="77777777" w:rsidR="00FA3231" w:rsidRDefault="00FA3231" w:rsidP="00AD19D0">
            <w:pPr>
              <w:pStyle w:val="Prrafodelista"/>
              <w:numPr>
                <w:ilvl w:val="0"/>
                <w:numId w:val="47"/>
              </w:numPr>
              <w:snapToGrid w:val="0"/>
              <w:spacing w:after="0" w:line="240" w:lineRule="auto"/>
              <w:rPr>
                <w:rFonts w:ascii="Arial" w:eastAsia="Arial" w:hAnsi="Arial" w:cs="Arial"/>
                <w:sz w:val="18"/>
                <w:szCs w:val="18"/>
              </w:rPr>
            </w:pPr>
            <w:r w:rsidRPr="00FA3231">
              <w:rPr>
                <w:rFonts w:ascii="Arial" w:eastAsia="Arial" w:hAnsi="Arial" w:cs="Arial"/>
                <w:sz w:val="18"/>
                <w:szCs w:val="18"/>
              </w:rPr>
              <w:t>Carta original de apoyo solidario en la licitación del fabricante o Carta de apoyo del distribuidor principal y copia de la carta de distribución del fabricante vigente.</w:t>
            </w:r>
          </w:p>
          <w:p w14:paraId="76E38A7E" w14:textId="77777777" w:rsidR="00FA3231" w:rsidRDefault="00FA3231" w:rsidP="00FA3231">
            <w:pPr>
              <w:pStyle w:val="Prrafodelista"/>
              <w:snapToGrid w:val="0"/>
              <w:spacing w:after="0" w:line="240" w:lineRule="auto"/>
              <w:rPr>
                <w:rFonts w:ascii="Arial" w:eastAsia="Arial" w:hAnsi="Arial" w:cs="Arial"/>
                <w:sz w:val="18"/>
                <w:szCs w:val="18"/>
              </w:rPr>
            </w:pPr>
          </w:p>
          <w:p w14:paraId="3117FB55" w14:textId="5E2A64BD" w:rsidR="006A0B8A" w:rsidRPr="00AD19D0" w:rsidRDefault="00AD19D0" w:rsidP="00AD19D0">
            <w:pPr>
              <w:pStyle w:val="Prrafodelista"/>
              <w:numPr>
                <w:ilvl w:val="0"/>
                <w:numId w:val="47"/>
              </w:numPr>
              <w:snapToGrid w:val="0"/>
              <w:spacing w:after="0" w:line="240" w:lineRule="auto"/>
              <w:rPr>
                <w:rFonts w:ascii="Arial" w:eastAsia="Arial" w:hAnsi="Arial" w:cs="Arial"/>
                <w:sz w:val="18"/>
                <w:szCs w:val="18"/>
              </w:rPr>
            </w:pPr>
            <w:r w:rsidRPr="00AD19D0">
              <w:rPr>
                <w:rFonts w:ascii="Arial" w:eastAsia="Arial" w:hAnsi="Arial" w:cs="Arial"/>
                <w:sz w:val="18"/>
                <w:szCs w:val="18"/>
              </w:rPr>
              <w:t xml:space="preserve">Acuse de Recibo de Muestras Físicas </w:t>
            </w:r>
            <w:r>
              <w:rPr>
                <w:rFonts w:ascii="Arial" w:eastAsia="Arial" w:hAnsi="Arial" w:cs="Arial"/>
                <w:sz w:val="18"/>
                <w:szCs w:val="18"/>
              </w:rPr>
              <w:t>de cada una de las partidas ofertadas.</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w:t>
            </w:r>
            <w:r w:rsidR="000A711C" w:rsidRPr="00E42CF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E42CFC" w:rsidRDefault="0046671A" w:rsidP="000E0CB5">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3</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b</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60E82DDE" w14:textId="77777777" w:rsidTr="00B82736">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1DBDAB" w14:textId="74F80C8C" w:rsidR="0046671A" w:rsidRPr="009A2D89" w:rsidRDefault="0046671A" w:rsidP="009A2D8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4</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(Carta de Proposición).</w:t>
            </w:r>
            <w:r w:rsidR="009A2D89">
              <w:rPr>
                <w:rFonts w:ascii="Arial" w:eastAsia="Arial" w:hAnsi="Arial" w:cs="Arial"/>
                <w:b/>
                <w:color w:val="000000"/>
                <w:sz w:val="18"/>
                <w:szCs w:val="18"/>
              </w:rPr>
              <w:t xml:space="preserve"> </w:t>
            </w:r>
            <w:r w:rsidR="0095751E" w:rsidRPr="00E42CFC">
              <w:rPr>
                <w:rFonts w:ascii="Arial" w:eastAsia="Arial" w:hAnsi="Arial" w:cs="Arial"/>
                <w:sz w:val="18"/>
                <w:szCs w:val="18"/>
              </w:rPr>
              <w:t>Manifiesto libre bajo protesta de decir verdad de contar</w:t>
            </w:r>
            <w:r w:rsidR="0095751E"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E42CFC" w:rsidRDefault="0046671A" w:rsidP="00973432">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32FE46F8" w14:textId="77777777" w:rsidR="00903C9B" w:rsidRPr="00903C9B" w:rsidRDefault="0095751E" w:rsidP="00903C9B">
            <w:pPr>
              <w:pStyle w:val="Prrafodelista"/>
              <w:numPr>
                <w:ilvl w:val="1"/>
                <w:numId w:val="14"/>
              </w:numPr>
              <w:ind w:left="731"/>
              <w:rPr>
                <w:rFonts w:ascii="Arial" w:eastAsia="Century Gothic" w:hAnsi="Arial" w:cs="Arial"/>
                <w:bCs/>
                <w:color w:val="000000"/>
                <w:sz w:val="18"/>
                <w:szCs w:val="18"/>
              </w:rPr>
            </w:pPr>
            <w:r w:rsidRPr="00903C9B">
              <w:rPr>
                <w:rFonts w:ascii="Arial" w:hAnsi="Arial" w:cs="Arial"/>
                <w:sz w:val="18"/>
                <w:szCs w:val="18"/>
              </w:rPr>
              <w:t>Presentar copia vigente del Registro Único de Proveedores y Contratistas (RUPC), (en caso de contar con él)</w:t>
            </w:r>
            <w:r w:rsidR="0046671A" w:rsidRPr="00903C9B">
              <w:rPr>
                <w:rFonts w:ascii="Arial" w:eastAsia="Arial" w:hAnsi="Arial" w:cs="Arial"/>
                <w:bCs/>
                <w:color w:val="000000"/>
                <w:sz w:val="18"/>
                <w:szCs w:val="18"/>
              </w:rPr>
              <w:t>.</w:t>
            </w:r>
          </w:p>
          <w:p w14:paraId="2175BCF9" w14:textId="659E4374" w:rsidR="00C038A7" w:rsidRPr="00903C9B" w:rsidRDefault="00903C9B" w:rsidP="00903C9B">
            <w:pPr>
              <w:pStyle w:val="Prrafodelista"/>
              <w:numPr>
                <w:ilvl w:val="1"/>
                <w:numId w:val="14"/>
              </w:numPr>
              <w:ind w:left="731"/>
              <w:rPr>
                <w:rFonts w:ascii="Arial" w:eastAsia="Century Gothic" w:hAnsi="Arial" w:cs="Arial"/>
                <w:b/>
                <w:color w:val="000000"/>
                <w:sz w:val="18"/>
                <w:szCs w:val="18"/>
              </w:rPr>
            </w:pPr>
            <w:r w:rsidRPr="00903C9B">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2002AB63" w14:textId="5389D3AE" w:rsidR="00C038A7" w:rsidRPr="00E42CFC" w:rsidRDefault="00C038A7">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jurídicas, deberá presentar, además</w:t>
            </w:r>
            <w:r w:rsidR="00091DCC" w:rsidRPr="00E42CFC">
              <w:rPr>
                <w:rFonts w:ascii="Arial" w:hAnsi="Arial" w:cs="Arial"/>
                <w:sz w:val="18"/>
                <w:szCs w:val="18"/>
              </w:rPr>
              <w:t>:</w:t>
            </w:r>
          </w:p>
          <w:p w14:paraId="73C7CE33" w14:textId="12550DDF" w:rsidR="0046671A" w:rsidRPr="00E42CFC" w:rsidRDefault="0095751E">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w:t>
            </w:r>
            <w:r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r w:rsidR="0046671A" w:rsidRPr="00E42CFC">
              <w:rPr>
                <w:rFonts w:ascii="Arial" w:hAnsi="Arial" w:cs="Arial"/>
                <w:sz w:val="18"/>
                <w:szCs w:val="18"/>
              </w:rPr>
              <w:t>.</w:t>
            </w:r>
          </w:p>
          <w:p w14:paraId="533E7DBA" w14:textId="11B6F79E" w:rsidR="0046671A" w:rsidRPr="00E42CFC" w:rsidRDefault="00AF02C7">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46671A" w:rsidRPr="00E42CFC">
              <w:rPr>
                <w:rFonts w:ascii="Arial" w:hAnsi="Arial" w:cs="Arial"/>
                <w:sz w:val="18"/>
                <w:szCs w:val="18"/>
              </w:rPr>
              <w:t>.</w:t>
            </w:r>
          </w:p>
          <w:p w14:paraId="1F6A2482" w14:textId="77777777" w:rsidR="0046671A" w:rsidRPr="00E42CFC" w:rsidRDefault="0046671A" w:rsidP="0095751E">
            <w:pPr>
              <w:spacing w:after="0" w:line="240" w:lineRule="auto"/>
              <w:ind w:left="993"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E42CFC" w:rsidRDefault="0046671A">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31569AE9"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0305B555" w14:textId="2713CADA"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Apertura de Proposiciones, a nombre de la razón social del </w:t>
            </w:r>
            <w:r w:rsidRPr="00E42CFC">
              <w:rPr>
                <w:rFonts w:ascii="Arial" w:hAnsi="Arial" w:cs="Arial"/>
                <w:b/>
                <w:bCs/>
                <w:sz w:val="18"/>
                <w:szCs w:val="18"/>
              </w:rPr>
              <w:t>PARTICIPANTE</w:t>
            </w:r>
            <w:r w:rsidR="0046671A" w:rsidRPr="00E42CFC">
              <w:rPr>
                <w:rFonts w:ascii="Arial" w:hAnsi="Arial" w:cs="Arial"/>
                <w:b/>
                <w:bCs/>
                <w:sz w:val="18"/>
                <w:szCs w:val="18"/>
              </w:rPr>
              <w:t>.</w:t>
            </w:r>
          </w:p>
          <w:p w14:paraId="36E9DB6D" w14:textId="73821EDE" w:rsidR="00847892" w:rsidRPr="00E42CFC" w:rsidRDefault="00F94568">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Declaración Anual del ISR completa del ejercicio fiscal del año 202</w:t>
            </w:r>
            <w:r w:rsidR="00D40AAE">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847892" w:rsidRPr="00E42CFC">
              <w:rPr>
                <w:rFonts w:ascii="Arial" w:hAnsi="Arial" w:cs="Arial"/>
                <w:sz w:val="18"/>
                <w:szCs w:val="18"/>
              </w:rPr>
              <w:t>.</w:t>
            </w:r>
          </w:p>
          <w:p w14:paraId="5B703D98" w14:textId="77777777" w:rsidR="0046671A" w:rsidRPr="00E42CFC"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E42CFC" w:rsidRDefault="0046671A">
            <w:pPr>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6CEC6D26" w14:textId="45675060" w:rsidR="0046671A" w:rsidRPr="00E42CFC" w:rsidRDefault="00BB65E0">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de</w:t>
            </w:r>
            <w:r w:rsidR="0046671A" w:rsidRPr="00E42CFC">
              <w:rPr>
                <w:rFonts w:ascii="Arial" w:hAnsi="Arial" w:cs="Arial"/>
                <w:sz w:val="18"/>
                <w:szCs w:val="18"/>
              </w:rPr>
              <w:t xml:space="preserve"> acta de nacimiento.</w:t>
            </w:r>
          </w:p>
          <w:p w14:paraId="45243E1F" w14:textId="64CAD42B" w:rsidR="0046671A" w:rsidRPr="00E42CFC" w:rsidRDefault="00125BCB">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1A6FF3B8" w14:textId="029C513F" w:rsidR="0046671A" w:rsidRPr="00E42CFC" w:rsidRDefault="00125BCB">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0046671A" w:rsidRPr="00E42CFC">
              <w:rPr>
                <w:rFonts w:ascii="Arial" w:hAnsi="Arial" w:cs="Arial"/>
                <w:sz w:val="18"/>
                <w:szCs w:val="18"/>
              </w:rPr>
              <w:t>.</w:t>
            </w:r>
          </w:p>
          <w:p w14:paraId="53E5A61F" w14:textId="4720339A" w:rsidR="0046671A" w:rsidRPr="00E42CFC" w:rsidRDefault="00ED78F9">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306FB8">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847892" w:rsidRPr="00E42CFC">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E42CFC" w:rsidRDefault="0046671A" w:rsidP="00973432">
            <w:pPr>
              <w:spacing w:after="0" w:line="240" w:lineRule="auto"/>
              <w:rPr>
                <w:rFonts w:ascii="Arial" w:eastAsia="Times New Roman" w:hAnsi="Arial" w:cs="Arial"/>
                <w:sz w:val="18"/>
                <w:szCs w:val="18"/>
              </w:rPr>
            </w:pPr>
          </w:p>
        </w:tc>
      </w:tr>
      <w:tr w:rsidR="00ED78F9" w:rsidRPr="00E42CFC" w14:paraId="61032C93" w14:textId="77777777" w:rsidTr="00B82736">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Anexo 6. </w:t>
            </w:r>
            <w:r w:rsidRPr="00E42CFC">
              <w:rPr>
                <w:rFonts w:ascii="Arial" w:eastAsia="Arial" w:hAnsi="Arial" w:cs="Arial"/>
                <w:bCs/>
                <w:color w:val="000000"/>
                <w:sz w:val="18"/>
                <w:szCs w:val="18"/>
              </w:rPr>
              <w:t>(</w:t>
            </w:r>
            <w:r w:rsidR="00F94568" w:rsidRPr="00116106">
              <w:rPr>
                <w:rFonts w:ascii="Arial" w:eastAsia="Arial" w:hAnsi="Arial" w:cs="Arial"/>
                <w:color w:val="000000"/>
                <w:sz w:val="18"/>
                <w:szCs w:val="18"/>
              </w:rPr>
              <w:t xml:space="preserve">Declaración de Integridad y NO COLUSIÓN de </w:t>
            </w:r>
            <w:r w:rsidR="00F94568" w:rsidRPr="004D235C">
              <w:rPr>
                <w:rFonts w:ascii="Arial" w:eastAsia="Arial" w:hAnsi="Arial" w:cs="Arial"/>
                <w:b/>
                <w:bCs/>
                <w:color w:val="000000"/>
                <w:sz w:val="18"/>
                <w:szCs w:val="18"/>
              </w:rPr>
              <w:t>PROVEEDORES</w:t>
            </w:r>
            <w:r w:rsidRPr="00E42CFC">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7. (</w:t>
            </w:r>
            <w:r w:rsidRPr="00E42CFC">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79AC22B" w14:textId="77777777" w:rsidTr="00B82736">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41367" w14:textId="2BFB1F4B"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Anexo 8. </w:t>
            </w:r>
            <w:r w:rsidRPr="00116106">
              <w:rPr>
                <w:rFonts w:ascii="Arial" w:eastAsia="Century Gothic" w:hAnsi="Arial" w:cs="Arial"/>
                <w:bCs/>
                <w:color w:val="000000"/>
                <w:sz w:val="18"/>
                <w:szCs w:val="18"/>
              </w:rPr>
              <w:t>(</w:t>
            </w:r>
            <w:r w:rsidRPr="00116106">
              <w:rPr>
                <w:rFonts w:ascii="Arial" w:hAnsi="Arial" w:cs="Arial"/>
                <w:bCs/>
                <w:color w:val="000000"/>
                <w:sz w:val="18"/>
                <w:szCs w:val="18"/>
              </w:rPr>
              <w:t>Manifiesto de Opinión Positiva de Cumplimiento de Obligaciones Fiscales y Constancia impresa</w:t>
            </w:r>
            <w:r>
              <w:rPr>
                <w:rFonts w:ascii="Arial" w:hAnsi="Arial" w:cs="Arial"/>
                <w:bCs/>
                <w:color w:val="000000"/>
                <w:sz w:val="18"/>
                <w:szCs w:val="18"/>
              </w:rPr>
              <w:t>)</w:t>
            </w:r>
            <w:r w:rsidRPr="00116106">
              <w:rPr>
                <w:rFonts w:ascii="Arial" w:hAnsi="Arial" w:cs="Arial"/>
                <w:bCs/>
                <w:color w:val="000000"/>
                <w:sz w:val="18"/>
                <w:szCs w:val="18"/>
              </w:rPr>
              <w:t xml:space="preserve">, </w:t>
            </w:r>
            <w:r w:rsidRPr="00116106">
              <w:rPr>
                <w:rFonts w:ascii="Arial" w:hAnsi="Arial" w:cs="Arial"/>
                <w:color w:val="000000"/>
                <w:sz w:val="18"/>
                <w:szCs w:val="18"/>
              </w:rPr>
              <w:t xml:space="preserve">en los términos del numeral 25 de las presentes </w:t>
            </w:r>
            <w:r w:rsidRPr="00116106">
              <w:rPr>
                <w:rFonts w:ascii="Arial" w:hAnsi="Arial" w:cs="Arial"/>
                <w:b/>
                <w:color w:val="000000"/>
                <w:sz w:val="18"/>
                <w:szCs w:val="18"/>
              </w:rPr>
              <w:t>BASES</w:t>
            </w:r>
            <w:r w:rsidRPr="00E42CFC">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E853249" w14:textId="77777777" w:rsidR="00336F6B" w:rsidRDefault="00336F6B" w:rsidP="00336F6B">
            <w:pPr>
              <w:spacing w:after="0" w:line="240" w:lineRule="auto"/>
              <w:ind w:right="140"/>
              <w:jc w:val="both"/>
              <w:rPr>
                <w:rFonts w:ascii="Arial" w:eastAsia="Century Gothic" w:hAnsi="Arial" w:cs="Arial"/>
                <w:bCs/>
                <w:color w:val="000000"/>
                <w:sz w:val="18"/>
                <w:szCs w:val="18"/>
              </w:rPr>
            </w:pPr>
            <w:r w:rsidRPr="003D26FA">
              <w:rPr>
                <w:rFonts w:ascii="Arial" w:eastAsia="Century Gothic" w:hAnsi="Arial" w:cs="Arial"/>
                <w:b/>
                <w:color w:val="000000"/>
                <w:sz w:val="18"/>
                <w:szCs w:val="18"/>
              </w:rPr>
              <w:t>Anexo 9</w:t>
            </w:r>
            <w:r w:rsidRPr="003D26FA">
              <w:rPr>
                <w:rFonts w:ascii="Arial" w:eastAsia="Century Gothic" w:hAnsi="Arial" w:cs="Arial"/>
                <w:bCs/>
                <w:color w:val="000000"/>
                <w:sz w:val="18"/>
                <w:szCs w:val="18"/>
              </w:rPr>
              <w:t xml:space="preserve"> En los términos del </w:t>
            </w:r>
            <w:r w:rsidRPr="003D26FA">
              <w:rPr>
                <w:rFonts w:ascii="Arial" w:eastAsia="Century Gothic" w:hAnsi="Arial" w:cs="Arial"/>
                <w:b/>
                <w:color w:val="000000"/>
                <w:sz w:val="18"/>
                <w:szCs w:val="18"/>
                <w:highlight w:val="lightGray"/>
              </w:rPr>
              <w:t>numeral 26</w:t>
            </w:r>
            <w:r w:rsidRPr="003D26FA">
              <w:rPr>
                <w:rFonts w:ascii="Arial" w:eastAsia="Century Gothic" w:hAnsi="Arial" w:cs="Arial"/>
                <w:bCs/>
                <w:color w:val="000000"/>
                <w:sz w:val="18"/>
                <w:szCs w:val="18"/>
              </w:rPr>
              <w:t xml:space="preserve"> de las presentes </w:t>
            </w:r>
            <w:r w:rsidRPr="003D26FA">
              <w:rPr>
                <w:rFonts w:ascii="Arial" w:eastAsia="Century Gothic" w:hAnsi="Arial" w:cs="Arial"/>
                <w:b/>
                <w:color w:val="000000"/>
                <w:sz w:val="18"/>
                <w:szCs w:val="18"/>
              </w:rPr>
              <w:t>BASES</w:t>
            </w:r>
            <w:r w:rsidRPr="003D26FA">
              <w:rPr>
                <w:rFonts w:ascii="Arial" w:eastAsia="Century Gothic" w:hAnsi="Arial" w:cs="Arial"/>
                <w:bCs/>
                <w:color w:val="000000"/>
                <w:sz w:val="18"/>
                <w:szCs w:val="18"/>
              </w:rPr>
              <w:t xml:space="preserve">, los </w:t>
            </w:r>
            <w:r w:rsidRPr="003D26FA">
              <w:rPr>
                <w:rFonts w:ascii="Arial" w:eastAsia="Century Gothic" w:hAnsi="Arial" w:cs="Arial"/>
                <w:b/>
                <w:color w:val="000000"/>
                <w:sz w:val="18"/>
                <w:szCs w:val="18"/>
              </w:rPr>
              <w:t>PARTICIPANTES</w:t>
            </w:r>
            <w:r w:rsidRPr="003D26FA">
              <w:rPr>
                <w:rFonts w:ascii="Arial" w:eastAsia="Century Gothic" w:hAnsi="Arial" w:cs="Arial"/>
                <w:bCs/>
                <w:color w:val="000000"/>
                <w:sz w:val="18"/>
                <w:szCs w:val="18"/>
              </w:rPr>
              <w:t xml:space="preserve"> deberán presentar:</w:t>
            </w:r>
          </w:p>
          <w:p w14:paraId="16AA0F5D" w14:textId="77777777" w:rsidR="0096781C" w:rsidRPr="003D26FA" w:rsidRDefault="0096781C" w:rsidP="00336F6B">
            <w:pPr>
              <w:spacing w:after="0" w:line="240" w:lineRule="auto"/>
              <w:ind w:right="140"/>
              <w:jc w:val="both"/>
              <w:rPr>
                <w:rFonts w:ascii="Arial" w:eastAsia="Century Gothic" w:hAnsi="Arial" w:cs="Arial"/>
                <w:bCs/>
                <w:color w:val="000000"/>
                <w:sz w:val="18"/>
                <w:szCs w:val="18"/>
              </w:rPr>
            </w:pPr>
          </w:p>
          <w:p w14:paraId="16E6E2E8" w14:textId="77777777" w:rsidR="00336F6B" w:rsidRPr="00336F6B" w:rsidRDefault="00336F6B" w:rsidP="00336F6B">
            <w:pPr>
              <w:pStyle w:val="Prrafodelista"/>
              <w:numPr>
                <w:ilvl w:val="0"/>
                <w:numId w:val="34"/>
              </w:numPr>
              <w:spacing w:after="0" w:line="240" w:lineRule="auto"/>
              <w:ind w:left="447"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Manifiesto de Opinión de Cumplimiento.</w:t>
            </w:r>
          </w:p>
          <w:p w14:paraId="329B8B9D" w14:textId="77777777" w:rsidR="00336F6B" w:rsidRPr="00336F6B" w:rsidRDefault="00336F6B" w:rsidP="00336F6B">
            <w:pPr>
              <w:pStyle w:val="Prrafodelista"/>
              <w:numPr>
                <w:ilvl w:val="0"/>
                <w:numId w:val="34"/>
              </w:numPr>
              <w:spacing w:after="0" w:line="240" w:lineRule="auto"/>
              <w:ind w:left="447"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Opinión de Cumplimiento de Obligaciones en Materia de Seguridad Social.</w:t>
            </w:r>
          </w:p>
          <w:p w14:paraId="27179F40" w14:textId="20CBDD32" w:rsidR="00ED78F9" w:rsidRPr="0096781C" w:rsidRDefault="00336F6B" w:rsidP="00ED78F9">
            <w:pPr>
              <w:pStyle w:val="Prrafodelista"/>
              <w:numPr>
                <w:ilvl w:val="0"/>
                <w:numId w:val="34"/>
              </w:numPr>
              <w:spacing w:after="0" w:line="240" w:lineRule="auto"/>
              <w:ind w:left="447" w:right="140"/>
              <w:jc w:val="both"/>
              <w:rPr>
                <w:rFonts w:ascii="Arial" w:eastAsia="Century Gothic" w:hAnsi="Arial" w:cs="Arial"/>
                <w:bCs/>
                <w:color w:val="000000"/>
                <w:sz w:val="18"/>
                <w:szCs w:val="18"/>
              </w:rPr>
            </w:pPr>
            <w:r w:rsidRPr="00336F6B">
              <w:rPr>
                <w:rFonts w:ascii="Arial" w:eastAsia="Century Gothic" w:hAnsi="Arial" w:cs="Arial"/>
                <w:bCs/>
                <w:color w:val="000000"/>
                <w:sz w:val="18"/>
                <w:szCs w:val="18"/>
              </w:rPr>
              <w:t xml:space="preserve">Constancia Emitida por el IMSS de hacer </w:t>
            </w:r>
            <w:r w:rsidRPr="00336F6B">
              <w:rPr>
                <w:rFonts w:ascii="Arial" w:eastAsia="Times New Roman" w:hAnsi="Arial" w:cs="Arial"/>
                <w:sz w:val="18"/>
                <w:szCs w:val="18"/>
              </w:rPr>
              <w:t>público el resultado de la consulta de su opinión del cumplimiento de obligaciones fiscales en materia de seguridad social (ACUSE)</w:t>
            </w:r>
            <w:r w:rsidRPr="00336F6B">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78E9091E" w14:textId="77777777" w:rsidTr="00CF783A">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C61FF" w14:textId="1BBAE17D"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10</w:t>
            </w:r>
            <w:r w:rsidRPr="00E42CFC">
              <w:rPr>
                <w:rFonts w:ascii="Arial" w:eastAsia="Century Gothic" w:hAnsi="Arial" w:cs="Arial"/>
                <w:bCs/>
                <w:color w:val="000000"/>
                <w:sz w:val="18"/>
                <w:szCs w:val="18"/>
              </w:rPr>
              <w:t>. (</w:t>
            </w:r>
            <w:r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Pr="00E42CFC">
              <w:rPr>
                <w:rFonts w:ascii="Arial" w:eastAsia="Century Gothic" w:hAnsi="Arial" w:cs="Arial"/>
                <w:bCs/>
                <w:color w:val="000000"/>
                <w:sz w:val="18"/>
                <w:szCs w:val="18"/>
              </w:rPr>
              <w:t xml:space="preserve">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BD907B" w14:textId="77777777" w:rsidTr="00473926">
        <w:trPr>
          <w:trHeight w:val="39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2369F149"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11. (</w:t>
            </w:r>
            <w:r w:rsidRPr="00E42CFC">
              <w:rPr>
                <w:rFonts w:ascii="Arial" w:eastAsia="Arial" w:hAnsi="Arial" w:cs="Arial"/>
                <w:bCs/>
                <w:color w:val="000000"/>
                <w:sz w:val="18"/>
                <w:szCs w:val="18"/>
              </w:rPr>
              <w:t>Identificación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3EA604AC" w14:textId="77777777" w:rsidTr="00CF783A">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DD0004" w14:textId="277DE89F"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076FCA4B"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E42CFC" w:rsidRDefault="00ED78F9" w:rsidP="00ED78F9">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w:t>
            </w:r>
            <w:r w:rsidRPr="00E42CFC">
              <w:rPr>
                <w:rFonts w:ascii="Arial" w:eastAsia="Century Gothic" w:hAnsi="Arial" w:cs="Arial"/>
                <w:bCs/>
                <w:color w:val="000000"/>
                <w:sz w:val="18"/>
                <w:szCs w:val="18"/>
              </w:rPr>
              <w:t>Esc</w:t>
            </w:r>
            <w:r w:rsidRPr="00E42CFC">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EF45AEF"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E42CFC" w:rsidRDefault="00ED78F9" w:rsidP="00ED78F9">
            <w:pPr>
              <w:spacing w:after="0" w:line="240" w:lineRule="auto"/>
              <w:ind w:right="140"/>
              <w:jc w:val="both"/>
              <w:rPr>
                <w:rFonts w:ascii="Arial" w:hAnsi="Arial" w:cs="Arial"/>
                <w:b/>
                <w:bCs/>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Pr="00E42CFC">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2B0161CF"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ED78F9" w:rsidRPr="00E42CFC" w:rsidRDefault="00ED78F9" w:rsidP="00ED78F9">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D945C6">
              <w:rPr>
                <w:rFonts w:ascii="Arial" w:hAnsi="Arial" w:cs="Arial"/>
                <w:sz w:val="18"/>
                <w:szCs w:val="18"/>
              </w:rPr>
              <w:t xml:space="preserve"> </w:t>
            </w:r>
            <w:r w:rsidRPr="00D945C6">
              <w:rPr>
                <w:rFonts w:ascii="Arial" w:hAnsi="Arial" w:cs="Arial"/>
                <w:sz w:val="18"/>
                <w:szCs w:val="18"/>
              </w:rPr>
              <w:t xml:space="preserve">se comprometa a entregar la garantía de cumplimiento, señalada en el </w:t>
            </w:r>
            <w:r w:rsidRPr="00D945C6">
              <w:rPr>
                <w:rFonts w:ascii="Arial" w:hAnsi="Arial" w:cs="Arial"/>
                <w:b/>
                <w:bCs/>
                <w:sz w:val="18"/>
                <w:szCs w:val="18"/>
              </w:rPr>
              <w:t>numeral 21</w:t>
            </w:r>
            <w:r w:rsidRPr="00D945C6">
              <w:rPr>
                <w:rFonts w:ascii="Arial" w:hAnsi="Arial" w:cs="Arial"/>
                <w:sz w:val="18"/>
                <w:szCs w:val="18"/>
              </w:rPr>
              <w:t xml:space="preserve"> de conformidad con lo establecido en el </w:t>
            </w:r>
            <w:r w:rsidRPr="00D945C6">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E42CFC" w:rsidRDefault="00ED78F9" w:rsidP="00ED78F9">
            <w:pPr>
              <w:spacing w:after="0" w:line="240" w:lineRule="auto"/>
              <w:jc w:val="center"/>
              <w:rPr>
                <w:rFonts w:ascii="Arial" w:eastAsia="Times New Roman" w:hAnsi="Arial" w:cs="Arial"/>
                <w:sz w:val="18"/>
                <w:szCs w:val="18"/>
              </w:rPr>
            </w:pPr>
          </w:p>
        </w:tc>
      </w:tr>
      <w:tr w:rsidR="000104BB" w:rsidRPr="00E42CFC" w14:paraId="3A94B785"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18B7073" w14:textId="3886AAAB" w:rsidR="000104BB" w:rsidRPr="000104BB" w:rsidRDefault="000104BB" w:rsidP="00ED78F9">
            <w:pPr>
              <w:spacing w:after="0" w:line="240" w:lineRule="auto"/>
              <w:ind w:right="140"/>
              <w:jc w:val="both"/>
              <w:rPr>
                <w:rFonts w:ascii="Arial" w:hAnsi="Arial" w:cs="Arial"/>
                <w:sz w:val="18"/>
                <w:szCs w:val="18"/>
              </w:rPr>
            </w:pPr>
            <w:r>
              <w:rPr>
                <w:rFonts w:ascii="Arial" w:hAnsi="Arial" w:cs="Arial"/>
                <w:b/>
                <w:bCs/>
                <w:sz w:val="18"/>
                <w:szCs w:val="18"/>
              </w:rPr>
              <w:t>Anexo 17.</w:t>
            </w:r>
            <w:r>
              <w:rPr>
                <w:rFonts w:ascii="Arial" w:hAnsi="Arial" w:cs="Arial"/>
                <w:sz w:val="18"/>
                <w:szCs w:val="18"/>
              </w:rPr>
              <w:t xml:space="preserve"> E</w:t>
            </w:r>
            <w:r w:rsidRPr="000104BB">
              <w:rPr>
                <w:rFonts w:ascii="Arial" w:hAnsi="Arial" w:cs="Arial"/>
                <w:sz w:val="18"/>
                <w:szCs w:val="18"/>
              </w:rPr>
              <w:t xml:space="preserve">scrito de cumplimiento de las </w:t>
            </w:r>
            <w:r>
              <w:rPr>
                <w:rFonts w:ascii="Arial" w:hAnsi="Arial" w:cs="Arial"/>
                <w:sz w:val="18"/>
                <w:szCs w:val="18"/>
              </w:rPr>
              <w:t>N</w:t>
            </w:r>
            <w:r w:rsidRPr="000104BB">
              <w:rPr>
                <w:rFonts w:ascii="Arial" w:hAnsi="Arial" w:cs="Arial"/>
                <w:sz w:val="18"/>
                <w:szCs w:val="18"/>
              </w:rPr>
              <w:t xml:space="preserve">ormas </w:t>
            </w:r>
            <w:r>
              <w:rPr>
                <w:rFonts w:ascii="Arial" w:hAnsi="Arial" w:cs="Arial"/>
                <w:sz w:val="18"/>
                <w:szCs w:val="18"/>
              </w:rPr>
              <w:t>O</w:t>
            </w:r>
            <w:r w:rsidRPr="000104BB">
              <w:rPr>
                <w:rFonts w:ascii="Arial" w:hAnsi="Arial" w:cs="Arial"/>
                <w:sz w:val="18"/>
                <w:szCs w:val="18"/>
              </w:rPr>
              <w:t>ficiales mexicanas o en su caso de las normas del país de origen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65D162" w14:textId="35E8A174" w:rsidR="000104BB" w:rsidRPr="00E42CFC" w:rsidRDefault="000104BB" w:rsidP="00ED78F9">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1E5BC4" w14:textId="77777777" w:rsidR="000104BB" w:rsidRPr="00E42CFC" w:rsidRDefault="000104BB"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5B34CC3" w14:textId="77777777" w:rsidR="000104BB" w:rsidRPr="00E42CFC" w:rsidRDefault="000104BB" w:rsidP="00ED78F9">
            <w:pPr>
              <w:spacing w:after="0" w:line="240" w:lineRule="auto"/>
              <w:jc w:val="center"/>
              <w:rPr>
                <w:rFonts w:ascii="Arial" w:eastAsia="Times New Roman" w:hAnsi="Arial" w:cs="Arial"/>
                <w:sz w:val="18"/>
                <w:szCs w:val="18"/>
              </w:rPr>
            </w:pPr>
          </w:p>
        </w:tc>
      </w:tr>
      <w:bookmarkEnd w:id="83"/>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048617F0" w14:textId="0C589A9C" w:rsidR="00902108" w:rsidRPr="00E42CFC" w:rsidRDefault="009F5CC2" w:rsidP="0090210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27511241" w14:textId="77777777" w:rsidR="00902108" w:rsidRPr="00E42CFC" w:rsidRDefault="00902108" w:rsidP="0046671A">
      <w:pPr>
        <w:pStyle w:val="Sinespaciado"/>
        <w:jc w:val="both"/>
        <w:rPr>
          <w:rFonts w:ascii="Arial" w:eastAsia="Century Gothic" w:hAnsi="Arial" w:cs="Arial"/>
          <w:color w:val="000000"/>
          <w:sz w:val="18"/>
          <w:szCs w:val="18"/>
        </w:rPr>
      </w:pPr>
    </w:p>
    <w:p w14:paraId="5483F07F" w14:textId="350EF9B3" w:rsidR="00A21FF6"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151E5C" w:rsidRPr="00E42CFC">
        <w:rPr>
          <w:rFonts w:ascii="Arial" w:eastAsia="Arial" w:hAnsi="Arial" w:cs="Arial"/>
          <w:b/>
          <w:bCs/>
          <w:color w:val="000000"/>
          <w:sz w:val="18"/>
          <w:szCs w:val="18"/>
        </w:rPr>
        <w:t>”</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bookmarkStart w:id="84" w:name="_Hlk127802798"/>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0A0039">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56DE09A5"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EB3B79">
              <w:rPr>
                <w:rFonts w:ascii="Arial" w:eastAsia="Arial" w:hAnsi="Arial" w:cs="Arial"/>
                <w:b/>
                <w:color w:val="222222"/>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9F5CC2">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r w:rsidR="00FF716F" w:rsidRPr="00E42CFC">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FE3EA9" w:rsidRPr="00E42CFC"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4"/>
    <w:p w14:paraId="549A0AC9" w14:textId="23320D5F" w:rsidR="00246702" w:rsidRPr="00E42CFC" w:rsidRDefault="009F5CC2" w:rsidP="00246702">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349CB5AF" w14:textId="77777777" w:rsidR="00246702" w:rsidRPr="00E42CFC" w:rsidRDefault="00246702" w:rsidP="00246702">
      <w:pPr>
        <w:pStyle w:val="Sinespaciado"/>
        <w:jc w:val="center"/>
        <w:rPr>
          <w:rFonts w:ascii="Arial" w:eastAsia="Century Gothic" w:hAnsi="Arial" w:cs="Arial"/>
          <w:color w:val="000000"/>
          <w:sz w:val="18"/>
          <w:szCs w:val="18"/>
        </w:rPr>
      </w:pPr>
    </w:p>
    <w:p w14:paraId="64AE0D1A" w14:textId="580CA676" w:rsidR="00A21FF6" w:rsidRPr="00E42CFC" w:rsidRDefault="00FD457C" w:rsidP="00151E5C">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151E5C" w:rsidRPr="00E42CFC">
        <w:rPr>
          <w:rFonts w:ascii="Arial" w:eastAsia="Arial" w:hAnsi="Arial" w:cs="Arial"/>
          <w:b/>
          <w:bCs/>
          <w:color w:val="000000"/>
          <w:sz w:val="18"/>
          <w:szCs w:val="18"/>
        </w:rPr>
        <w:t>”</w:t>
      </w:r>
    </w:p>
    <w:p w14:paraId="2C8F65BE" w14:textId="62DFF28D" w:rsidR="00B81A7D" w:rsidRPr="00E42CFC"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2B0BEC9C"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BC5AE4" w:rsidRPr="00E42CFC">
        <w:rPr>
          <w:rFonts w:ascii="Arial" w:eastAsia="Arial" w:hAnsi="Arial" w:cs="Arial"/>
          <w:b/>
          <w:bCs/>
          <w:color w:val="000000"/>
          <w:sz w:val="18"/>
          <w:szCs w:val="18"/>
        </w:rPr>
        <w:t>3</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5699BBD7" w:rsidR="00520AC8" w:rsidRPr="00E42CFC" w:rsidRDefault="00520AC8" w:rsidP="00163A28">
      <w:pPr>
        <w:spacing w:after="0"/>
        <w:ind w:right="140"/>
        <w:jc w:val="right"/>
        <w:rPr>
          <w:rFonts w:ascii="Arial" w:eastAsia="Times New Roman" w:hAnsi="Arial" w:cs="Arial"/>
          <w:sz w:val="18"/>
          <w:szCs w:val="18"/>
        </w:rPr>
      </w:pPr>
      <w:bookmarkStart w:id="85" w:name="_Hlk84413755"/>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00603599" w:rsidRPr="00E42CFC">
        <w:rPr>
          <w:rFonts w:ascii="Arial" w:eastAsia="Arial" w:hAnsi="Arial" w:cs="Arial"/>
          <w:b/>
          <w:color w:val="000000"/>
          <w:sz w:val="18"/>
          <w:szCs w:val="18"/>
        </w:rPr>
        <w:t xml:space="preserve">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5"/>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D06092"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EB3B79">
        <w:rPr>
          <w:rFonts w:ascii="Arial" w:eastAsia="Arial" w:hAnsi="Arial" w:cs="Arial"/>
          <w:b/>
          <w:color w:val="222222"/>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070375E8"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EB3B79">
        <w:rPr>
          <w:rFonts w:ascii="Arial" w:eastAsia="Arial" w:hAnsi="Arial" w:cs="Arial"/>
          <w:b/>
          <w:color w:val="222222"/>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6"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778811B8" w14:textId="77777777" w:rsidR="00CE5F54" w:rsidRPr="00E42CFC" w:rsidRDefault="00CE5F54" w:rsidP="00B81A7D">
      <w:pPr>
        <w:spacing w:after="0" w:line="240" w:lineRule="auto"/>
        <w:ind w:right="140"/>
        <w:jc w:val="center"/>
        <w:rPr>
          <w:rFonts w:ascii="Arial" w:eastAsia="Arial" w:hAnsi="Arial" w:cs="Arial"/>
          <w:b/>
          <w:color w:val="000000"/>
          <w:sz w:val="18"/>
          <w:szCs w:val="18"/>
        </w:rPr>
      </w:pPr>
    </w:p>
    <w:p w14:paraId="291AE668" w14:textId="614C2016" w:rsidR="00B6330E" w:rsidRDefault="00A46A86" w:rsidP="006A798B">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color w:val="000000"/>
          <w:sz w:val="18"/>
          <w:szCs w:val="18"/>
        </w:rPr>
        <w:t>ANEXO 1</w:t>
      </w:r>
      <w:r w:rsidR="00617598" w:rsidRPr="00E42CFC">
        <w:rPr>
          <w:rFonts w:ascii="Arial" w:eastAsia="Arial" w:hAnsi="Arial" w:cs="Arial"/>
          <w:b/>
          <w:color w:val="000000"/>
          <w:sz w:val="18"/>
          <w:szCs w:val="18"/>
        </w:rPr>
        <w:t>.</w:t>
      </w:r>
      <w:r w:rsidR="00E03432" w:rsidRPr="00E42CFC">
        <w:rPr>
          <w:rFonts w:ascii="Arial" w:eastAsia="Arial" w:hAnsi="Arial" w:cs="Arial"/>
          <w:b/>
          <w:color w:val="000000"/>
          <w:sz w:val="18"/>
          <w:szCs w:val="18"/>
        </w:rPr>
        <w:t xml:space="preserve"> </w:t>
      </w:r>
      <w:r w:rsidRPr="00E42CFC">
        <w:rPr>
          <w:rFonts w:ascii="Arial" w:eastAsia="Arial" w:hAnsi="Arial" w:cs="Arial"/>
          <w:b/>
          <w:bCs/>
          <w:color w:val="000000"/>
          <w:sz w:val="18"/>
          <w:szCs w:val="18"/>
        </w:rPr>
        <w:t>CARTA DE REQUERIMIENTOS TÉCNICOS</w:t>
      </w:r>
    </w:p>
    <w:p w14:paraId="4077CD40" w14:textId="77777777" w:rsidR="006A798B" w:rsidRPr="006A798B" w:rsidRDefault="006A798B" w:rsidP="006A798B">
      <w:pPr>
        <w:spacing w:after="0" w:line="240" w:lineRule="auto"/>
        <w:ind w:right="140"/>
        <w:jc w:val="center"/>
        <w:rPr>
          <w:rFonts w:ascii="Arial" w:eastAsia="Times New Roman" w:hAnsi="Arial" w:cs="Arial"/>
          <w:b/>
          <w:bCs/>
          <w:sz w:val="18"/>
          <w:szCs w:val="18"/>
        </w:rPr>
      </w:pPr>
    </w:p>
    <w:bookmarkEnd w:id="86"/>
    <w:p w14:paraId="3E9CBA40" w14:textId="3DA274D7" w:rsidR="00B6330E" w:rsidRPr="00E42CFC"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35A55F55" w14:textId="4F44F6ED" w:rsidR="0031427F" w:rsidRDefault="00447598" w:rsidP="00151E5C">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w:t>
      </w:r>
      <w:r w:rsidR="00FA3231">
        <w:rPr>
          <w:rFonts w:ascii="Arial" w:hAnsi="Arial" w:cs="Arial"/>
          <w:b/>
          <w:bCs/>
          <w:color w:val="262626" w:themeColor="text1" w:themeTint="D9"/>
          <w:sz w:val="18"/>
          <w:szCs w:val="18"/>
        </w:rPr>
        <w:t>ADQUISICIÓN DE JERINGAS PARA LAS DIFERENTES CAMPAÑAS DEL PROGRAMA DE VACUNACIÓN UNIVERSAL DEL O.P.D. SERVICIOS DE SALUD JALISCO</w:t>
      </w:r>
      <w:r w:rsidR="002E159B" w:rsidRPr="00E42CFC">
        <w:rPr>
          <w:rFonts w:ascii="Arial" w:hAnsi="Arial" w:cs="Arial"/>
          <w:b/>
          <w:bCs/>
          <w:color w:val="262626" w:themeColor="text1" w:themeTint="D9"/>
          <w:sz w:val="18"/>
          <w:szCs w:val="18"/>
        </w:rPr>
        <w:t>”</w:t>
      </w:r>
    </w:p>
    <w:p w14:paraId="1F84DBB7" w14:textId="77777777" w:rsidR="00FA3231" w:rsidRPr="00FA3231" w:rsidRDefault="00FA3231" w:rsidP="00FA3231">
      <w:pPr>
        <w:spacing w:after="0" w:line="240" w:lineRule="auto"/>
        <w:jc w:val="center"/>
        <w:rPr>
          <w:rFonts w:ascii="Arial" w:hAnsi="Arial" w:cs="Arial"/>
          <w:b/>
          <w:bCs/>
          <w:color w:val="262626"/>
          <w:sz w:val="18"/>
          <w:szCs w:val="18"/>
        </w:rPr>
      </w:pPr>
    </w:p>
    <w:p w14:paraId="46EDAD28" w14:textId="77777777" w:rsidR="00FA3231" w:rsidRPr="00FA3231" w:rsidRDefault="00FA3231" w:rsidP="00FA3231">
      <w:pPr>
        <w:pStyle w:val="Prrafodelista"/>
        <w:numPr>
          <w:ilvl w:val="3"/>
          <w:numId w:val="14"/>
        </w:numPr>
        <w:spacing w:after="0" w:line="240" w:lineRule="auto"/>
        <w:ind w:left="426"/>
        <w:rPr>
          <w:rFonts w:ascii="Arial" w:hAnsi="Arial" w:cs="Arial"/>
          <w:b/>
          <w:bCs/>
          <w:color w:val="262626"/>
          <w:sz w:val="18"/>
          <w:szCs w:val="18"/>
        </w:rPr>
      </w:pPr>
      <w:r w:rsidRPr="00FA3231">
        <w:rPr>
          <w:rFonts w:ascii="Arial" w:hAnsi="Arial" w:cs="Arial"/>
          <w:b/>
          <w:bCs/>
          <w:color w:val="262626"/>
          <w:sz w:val="18"/>
          <w:szCs w:val="18"/>
        </w:rPr>
        <w:t xml:space="preserve">DESCRIPCIÓN DE LOS BIENES </w:t>
      </w:r>
    </w:p>
    <w:p w14:paraId="2718C1C8" w14:textId="77777777" w:rsidR="00FA3231" w:rsidRPr="00FA3231" w:rsidRDefault="00FA3231" w:rsidP="00FA3231">
      <w:pPr>
        <w:spacing w:after="0" w:line="240" w:lineRule="auto"/>
        <w:jc w:val="center"/>
        <w:rPr>
          <w:rFonts w:ascii="Arial" w:hAnsi="Arial" w:cs="Arial"/>
          <w:b/>
          <w:bCs/>
          <w:color w:val="262626"/>
          <w:sz w:val="18"/>
          <w:szCs w:val="18"/>
        </w:rPr>
      </w:pPr>
    </w:p>
    <w:tbl>
      <w:tblPr>
        <w:tblStyle w:val="Tablaconcuadrcula"/>
        <w:tblW w:w="5305" w:type="pct"/>
        <w:tblInd w:w="-289" w:type="dxa"/>
        <w:tblLayout w:type="fixed"/>
        <w:tblLook w:val="04A0" w:firstRow="1" w:lastRow="0" w:firstColumn="1" w:lastColumn="0" w:noHBand="0" w:noVBand="1"/>
      </w:tblPr>
      <w:tblGrid>
        <w:gridCol w:w="1001"/>
        <w:gridCol w:w="1570"/>
        <w:gridCol w:w="4930"/>
        <w:gridCol w:w="1266"/>
        <w:gridCol w:w="1299"/>
      </w:tblGrid>
      <w:tr w:rsidR="00652803" w:rsidRPr="00CE0C37" w14:paraId="52F03CE6" w14:textId="77777777" w:rsidTr="00652803">
        <w:trPr>
          <w:trHeight w:val="192"/>
        </w:trPr>
        <w:tc>
          <w:tcPr>
            <w:tcW w:w="5000" w:type="pct"/>
            <w:gridSpan w:val="5"/>
            <w:shd w:val="clear" w:color="auto" w:fill="D9D9D9" w:themeFill="background1" w:themeFillShade="D9"/>
          </w:tcPr>
          <w:p w14:paraId="308755B8" w14:textId="77777777" w:rsidR="00652803" w:rsidRPr="00CE0C37" w:rsidRDefault="00652803" w:rsidP="00FE7CC2">
            <w:pPr>
              <w:jc w:val="center"/>
              <w:rPr>
                <w:rFonts w:ascii="Arial" w:hAnsi="Arial" w:cs="Arial"/>
                <w:b/>
                <w:bCs/>
                <w:sz w:val="18"/>
                <w:szCs w:val="18"/>
              </w:rPr>
            </w:pPr>
            <w:r w:rsidRPr="00CE0C37">
              <w:rPr>
                <w:rFonts w:ascii="Arial" w:hAnsi="Arial" w:cs="Arial"/>
                <w:b/>
                <w:bCs/>
                <w:sz w:val="18"/>
                <w:szCs w:val="18"/>
              </w:rPr>
              <w:t xml:space="preserve">TABLA 1. LISTADO GENERAL DE LOS BIENES </w:t>
            </w:r>
          </w:p>
        </w:tc>
      </w:tr>
      <w:tr w:rsidR="00652803" w:rsidRPr="00CE0C37" w14:paraId="00683EFE" w14:textId="77777777" w:rsidTr="00652803">
        <w:trPr>
          <w:trHeight w:val="70"/>
        </w:trPr>
        <w:tc>
          <w:tcPr>
            <w:tcW w:w="497" w:type="pct"/>
            <w:shd w:val="clear" w:color="auto" w:fill="D9D9D9" w:themeFill="background1" w:themeFillShade="D9"/>
            <w:noWrap/>
            <w:vAlign w:val="center"/>
            <w:hideMark/>
          </w:tcPr>
          <w:p w14:paraId="655D2137" w14:textId="77777777" w:rsidR="00652803" w:rsidRPr="00CE0C37" w:rsidRDefault="00652803" w:rsidP="00FE7CC2">
            <w:pPr>
              <w:ind w:left="-115" w:right="-56"/>
              <w:jc w:val="center"/>
              <w:rPr>
                <w:rFonts w:ascii="Arial" w:hAnsi="Arial" w:cs="Arial"/>
                <w:b/>
                <w:bCs/>
                <w:sz w:val="18"/>
                <w:szCs w:val="18"/>
              </w:rPr>
            </w:pPr>
            <w:bookmarkStart w:id="87" w:name="_Hlk92271984"/>
            <w:r w:rsidRPr="00CE0C37">
              <w:rPr>
                <w:rFonts w:ascii="Arial" w:hAnsi="Arial" w:cs="Arial"/>
                <w:b/>
                <w:bCs/>
                <w:sz w:val="18"/>
                <w:szCs w:val="18"/>
              </w:rPr>
              <w:t>PARTIDA</w:t>
            </w:r>
          </w:p>
        </w:tc>
        <w:tc>
          <w:tcPr>
            <w:tcW w:w="780" w:type="pct"/>
            <w:shd w:val="clear" w:color="auto" w:fill="D9D9D9" w:themeFill="background1" w:themeFillShade="D9"/>
            <w:vAlign w:val="center"/>
          </w:tcPr>
          <w:p w14:paraId="40D016C5" w14:textId="77777777" w:rsidR="00652803" w:rsidRPr="00CE0C37" w:rsidRDefault="00652803" w:rsidP="00FE7CC2">
            <w:pPr>
              <w:jc w:val="center"/>
              <w:rPr>
                <w:rFonts w:ascii="Arial" w:hAnsi="Arial" w:cs="Arial"/>
                <w:b/>
                <w:bCs/>
                <w:sz w:val="18"/>
                <w:szCs w:val="18"/>
              </w:rPr>
            </w:pPr>
            <w:r w:rsidRPr="00CE0C37">
              <w:rPr>
                <w:rFonts w:ascii="Arial" w:hAnsi="Arial" w:cs="Arial"/>
                <w:b/>
                <w:bCs/>
                <w:sz w:val="18"/>
                <w:szCs w:val="18"/>
              </w:rPr>
              <w:t>CLAVE GRP</w:t>
            </w:r>
          </w:p>
        </w:tc>
        <w:tc>
          <w:tcPr>
            <w:tcW w:w="2449" w:type="pct"/>
            <w:shd w:val="clear" w:color="auto" w:fill="D9D9D9" w:themeFill="background1" w:themeFillShade="D9"/>
            <w:vAlign w:val="center"/>
          </w:tcPr>
          <w:p w14:paraId="0A064A9A" w14:textId="77777777" w:rsidR="00652803" w:rsidRPr="00CE0C37" w:rsidRDefault="00652803" w:rsidP="00FE7CC2">
            <w:pPr>
              <w:jc w:val="center"/>
              <w:rPr>
                <w:rFonts w:ascii="Arial" w:hAnsi="Arial" w:cs="Arial"/>
                <w:b/>
                <w:bCs/>
                <w:sz w:val="18"/>
                <w:szCs w:val="18"/>
              </w:rPr>
            </w:pPr>
            <w:r w:rsidRPr="00CE0C37">
              <w:rPr>
                <w:rFonts w:ascii="Arial" w:hAnsi="Arial" w:cs="Arial"/>
                <w:b/>
                <w:bCs/>
                <w:sz w:val="18"/>
                <w:szCs w:val="18"/>
              </w:rPr>
              <w:t>DESCRIPCIÓN</w:t>
            </w:r>
          </w:p>
        </w:tc>
        <w:tc>
          <w:tcPr>
            <w:tcW w:w="629" w:type="pct"/>
            <w:shd w:val="clear" w:color="auto" w:fill="D9D9D9" w:themeFill="background1" w:themeFillShade="D9"/>
            <w:vAlign w:val="center"/>
          </w:tcPr>
          <w:p w14:paraId="2E68B0EA" w14:textId="77777777" w:rsidR="00652803" w:rsidRPr="00CE0C37" w:rsidRDefault="00652803" w:rsidP="00FE7CC2">
            <w:pPr>
              <w:jc w:val="center"/>
              <w:rPr>
                <w:rFonts w:ascii="Arial" w:hAnsi="Arial" w:cs="Arial"/>
                <w:b/>
                <w:bCs/>
                <w:sz w:val="18"/>
                <w:szCs w:val="18"/>
              </w:rPr>
            </w:pPr>
            <w:r w:rsidRPr="00CE0C37">
              <w:rPr>
                <w:rFonts w:ascii="Arial" w:hAnsi="Arial" w:cs="Arial"/>
                <w:b/>
                <w:bCs/>
                <w:sz w:val="18"/>
                <w:szCs w:val="18"/>
              </w:rPr>
              <w:t>UNIDAD</w:t>
            </w:r>
            <w:r>
              <w:rPr>
                <w:rFonts w:ascii="Arial" w:hAnsi="Arial" w:cs="Arial"/>
                <w:b/>
                <w:bCs/>
                <w:sz w:val="18"/>
                <w:szCs w:val="18"/>
              </w:rPr>
              <w:t xml:space="preserve"> </w:t>
            </w:r>
            <w:r w:rsidRPr="00CE0C37">
              <w:rPr>
                <w:rFonts w:ascii="Arial" w:hAnsi="Arial" w:cs="Arial"/>
                <w:b/>
                <w:bCs/>
                <w:sz w:val="18"/>
                <w:szCs w:val="18"/>
              </w:rPr>
              <w:t>DE</w:t>
            </w:r>
          </w:p>
          <w:p w14:paraId="0157D8FA" w14:textId="77777777" w:rsidR="00652803" w:rsidRPr="00CE0C37" w:rsidRDefault="00652803" w:rsidP="00FE7CC2">
            <w:pPr>
              <w:jc w:val="center"/>
              <w:rPr>
                <w:rFonts w:ascii="Arial" w:hAnsi="Arial" w:cs="Arial"/>
                <w:b/>
                <w:bCs/>
                <w:sz w:val="18"/>
                <w:szCs w:val="18"/>
              </w:rPr>
            </w:pPr>
            <w:r w:rsidRPr="00CE0C37">
              <w:rPr>
                <w:rFonts w:ascii="Arial" w:hAnsi="Arial" w:cs="Arial"/>
                <w:b/>
                <w:bCs/>
                <w:sz w:val="18"/>
                <w:szCs w:val="18"/>
              </w:rPr>
              <w:t>MEDIDA</w:t>
            </w:r>
          </w:p>
        </w:tc>
        <w:tc>
          <w:tcPr>
            <w:tcW w:w="645" w:type="pct"/>
            <w:shd w:val="clear" w:color="auto" w:fill="D9D9D9" w:themeFill="background1" w:themeFillShade="D9"/>
            <w:noWrap/>
            <w:vAlign w:val="center"/>
            <w:hideMark/>
          </w:tcPr>
          <w:p w14:paraId="222BABBD" w14:textId="77777777" w:rsidR="00652803" w:rsidRPr="00CE0C37" w:rsidRDefault="00652803" w:rsidP="00FE7CC2">
            <w:pPr>
              <w:jc w:val="center"/>
              <w:rPr>
                <w:rFonts w:ascii="Arial" w:hAnsi="Arial" w:cs="Arial"/>
                <w:b/>
                <w:bCs/>
                <w:sz w:val="18"/>
                <w:szCs w:val="18"/>
              </w:rPr>
            </w:pPr>
            <w:r w:rsidRPr="00CE0C37">
              <w:rPr>
                <w:rFonts w:ascii="Arial" w:hAnsi="Arial" w:cs="Arial"/>
                <w:b/>
                <w:bCs/>
                <w:sz w:val="18"/>
                <w:szCs w:val="18"/>
              </w:rPr>
              <w:t>CANTIDAD</w:t>
            </w:r>
          </w:p>
        </w:tc>
      </w:tr>
      <w:tr w:rsidR="00652803" w:rsidRPr="00CE0C37" w14:paraId="03382AEC" w14:textId="77777777" w:rsidTr="00652803">
        <w:trPr>
          <w:trHeight w:val="21"/>
        </w:trPr>
        <w:tc>
          <w:tcPr>
            <w:tcW w:w="497" w:type="pct"/>
            <w:noWrap/>
            <w:vAlign w:val="center"/>
          </w:tcPr>
          <w:p w14:paraId="3A454045" w14:textId="77777777" w:rsidR="00652803" w:rsidRPr="00CE0C37" w:rsidRDefault="00652803" w:rsidP="00652803">
            <w:pPr>
              <w:jc w:val="center"/>
              <w:rPr>
                <w:rFonts w:ascii="Arial" w:hAnsi="Arial" w:cs="Arial"/>
                <w:sz w:val="18"/>
                <w:szCs w:val="18"/>
              </w:rPr>
            </w:pPr>
            <w:r w:rsidRPr="00CE0C37">
              <w:rPr>
                <w:rFonts w:ascii="Arial" w:hAnsi="Arial" w:cs="Arial"/>
                <w:sz w:val="18"/>
                <w:szCs w:val="18"/>
              </w:rPr>
              <w:t>1</w:t>
            </w:r>
          </w:p>
        </w:tc>
        <w:tc>
          <w:tcPr>
            <w:tcW w:w="780" w:type="pct"/>
            <w:vAlign w:val="center"/>
          </w:tcPr>
          <w:p w14:paraId="0DBF7CC9"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060.550.2657.00</w:t>
            </w:r>
          </w:p>
        </w:tc>
        <w:tc>
          <w:tcPr>
            <w:tcW w:w="2449" w:type="pct"/>
            <w:vAlign w:val="center"/>
          </w:tcPr>
          <w:p w14:paraId="0622EFCF"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 xml:space="preserve">Jeringas. De plástico para aplicar BCG y </w:t>
            </w:r>
            <w:proofErr w:type="spellStart"/>
            <w:r w:rsidRPr="003566CA">
              <w:rPr>
                <w:rFonts w:ascii="Arial" w:hAnsi="Arial" w:cs="Arial"/>
                <w:sz w:val="18"/>
                <w:szCs w:val="18"/>
              </w:rPr>
              <w:t>antisarampión</w:t>
            </w:r>
            <w:proofErr w:type="spellEnd"/>
            <w:r w:rsidRPr="003566CA">
              <w:rPr>
                <w:rFonts w:ascii="Arial" w:hAnsi="Arial" w:cs="Arial"/>
                <w:sz w:val="18"/>
                <w:szCs w:val="18"/>
              </w:rPr>
              <w:t xml:space="preserve"> capacidad 0.5 ml Con dos agujas </w:t>
            </w:r>
            <w:proofErr w:type="gramStart"/>
            <w:r w:rsidRPr="003566CA">
              <w:rPr>
                <w:rFonts w:ascii="Arial" w:hAnsi="Arial" w:cs="Arial"/>
                <w:sz w:val="18"/>
                <w:szCs w:val="18"/>
              </w:rPr>
              <w:t>una calibre</w:t>
            </w:r>
            <w:proofErr w:type="gramEnd"/>
            <w:r w:rsidRPr="003566CA">
              <w:rPr>
                <w:rFonts w:ascii="Arial" w:hAnsi="Arial" w:cs="Arial"/>
                <w:sz w:val="18"/>
                <w:szCs w:val="18"/>
              </w:rPr>
              <w:t xml:space="preserve"> 20 x 32 mm para cargar la jeringa con el biológico y otra 27 x 13 mm para aplicar   la   vacuna   cada   jeringa   con   la   leyenda "PROGRAMA DE ATENCIÓN A LA SALUD DEL NIÑO" (según programa vigente). Estéril y desechable. Empaque protector individual y graduación. Caja contenedora con 100 piezas.</w:t>
            </w:r>
          </w:p>
        </w:tc>
        <w:tc>
          <w:tcPr>
            <w:tcW w:w="629" w:type="pct"/>
            <w:vAlign w:val="center"/>
          </w:tcPr>
          <w:p w14:paraId="055681F0" w14:textId="77777777" w:rsidR="00652803" w:rsidRPr="00CE0C37" w:rsidRDefault="00652803" w:rsidP="00652803">
            <w:pPr>
              <w:jc w:val="center"/>
              <w:rPr>
                <w:rFonts w:ascii="Arial" w:hAnsi="Arial" w:cs="Arial"/>
                <w:sz w:val="18"/>
                <w:szCs w:val="18"/>
              </w:rPr>
            </w:pPr>
            <w:r>
              <w:rPr>
                <w:rFonts w:ascii="Arial" w:hAnsi="Arial" w:cs="Arial"/>
                <w:sz w:val="18"/>
                <w:szCs w:val="18"/>
              </w:rPr>
              <w:t>PZA</w:t>
            </w:r>
          </w:p>
        </w:tc>
        <w:tc>
          <w:tcPr>
            <w:tcW w:w="645" w:type="pct"/>
            <w:noWrap/>
            <w:vAlign w:val="center"/>
          </w:tcPr>
          <w:p w14:paraId="62C38E54" w14:textId="1E098A8F" w:rsidR="00652803" w:rsidRPr="00CE0C37" w:rsidRDefault="00652803" w:rsidP="00652803">
            <w:pPr>
              <w:jc w:val="center"/>
              <w:rPr>
                <w:rFonts w:ascii="Arial" w:hAnsi="Arial" w:cs="Arial"/>
                <w:sz w:val="18"/>
                <w:szCs w:val="18"/>
              </w:rPr>
            </w:pPr>
            <w:r w:rsidRPr="00CE0C37">
              <w:rPr>
                <w:rFonts w:ascii="Arial" w:hAnsi="Arial" w:cs="Arial"/>
                <w:sz w:val="18"/>
                <w:szCs w:val="18"/>
              </w:rPr>
              <w:t>3</w:t>
            </w:r>
            <w:r>
              <w:rPr>
                <w:rFonts w:ascii="Arial" w:hAnsi="Arial" w:cs="Arial"/>
                <w:sz w:val="18"/>
                <w:szCs w:val="18"/>
              </w:rPr>
              <w:t>20,000</w:t>
            </w:r>
          </w:p>
        </w:tc>
      </w:tr>
      <w:tr w:rsidR="00652803" w:rsidRPr="00CE0C37" w14:paraId="55185A98" w14:textId="77777777" w:rsidTr="00652803">
        <w:trPr>
          <w:trHeight w:val="21"/>
        </w:trPr>
        <w:tc>
          <w:tcPr>
            <w:tcW w:w="497" w:type="pct"/>
            <w:noWrap/>
            <w:vAlign w:val="center"/>
          </w:tcPr>
          <w:p w14:paraId="1CD3639F" w14:textId="77777777" w:rsidR="00652803" w:rsidRPr="00CE0C37" w:rsidRDefault="00652803" w:rsidP="00652803">
            <w:pPr>
              <w:jc w:val="center"/>
              <w:rPr>
                <w:rFonts w:ascii="Arial" w:hAnsi="Arial" w:cs="Arial"/>
                <w:sz w:val="18"/>
                <w:szCs w:val="18"/>
              </w:rPr>
            </w:pPr>
            <w:r w:rsidRPr="00CE0C37">
              <w:rPr>
                <w:rFonts w:ascii="Arial" w:hAnsi="Arial" w:cs="Arial"/>
                <w:sz w:val="18"/>
                <w:szCs w:val="18"/>
              </w:rPr>
              <w:t>2</w:t>
            </w:r>
          </w:p>
        </w:tc>
        <w:tc>
          <w:tcPr>
            <w:tcW w:w="780" w:type="pct"/>
            <w:vAlign w:val="center"/>
          </w:tcPr>
          <w:p w14:paraId="74A193F7"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060.550.2699.00</w:t>
            </w:r>
          </w:p>
        </w:tc>
        <w:tc>
          <w:tcPr>
            <w:tcW w:w="2449" w:type="pct"/>
            <w:vAlign w:val="center"/>
          </w:tcPr>
          <w:p w14:paraId="75B66D54"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Jeringas. Jeringa desechable para aplicar vacuna contra Hepatitis "B"   capacidad   1.0   ml   graduada   en   décimas   de milímetros con dos agujas: Una de calibre 20 x 32 para cargar la jeringa con el biológico y otra de calibre 25 x 16 para aplicar la vacuna con émbolo  que  permite  la  inutilización  de  la  misma después de su uso. Con la leyenda "Vacunación Universal. Caja incinerable con 50 jeringas.</w:t>
            </w:r>
          </w:p>
        </w:tc>
        <w:tc>
          <w:tcPr>
            <w:tcW w:w="629" w:type="pct"/>
            <w:vAlign w:val="center"/>
          </w:tcPr>
          <w:p w14:paraId="728D206E" w14:textId="77777777" w:rsidR="00652803" w:rsidRPr="00CE0C37" w:rsidRDefault="00652803" w:rsidP="00652803">
            <w:pPr>
              <w:jc w:val="center"/>
              <w:rPr>
                <w:rFonts w:ascii="Arial" w:hAnsi="Arial" w:cs="Arial"/>
                <w:sz w:val="18"/>
                <w:szCs w:val="18"/>
              </w:rPr>
            </w:pPr>
            <w:r>
              <w:rPr>
                <w:rFonts w:ascii="Arial" w:hAnsi="Arial" w:cs="Arial"/>
                <w:sz w:val="18"/>
                <w:szCs w:val="18"/>
              </w:rPr>
              <w:t>PZA</w:t>
            </w:r>
          </w:p>
        </w:tc>
        <w:tc>
          <w:tcPr>
            <w:tcW w:w="645" w:type="pct"/>
            <w:noWrap/>
            <w:vAlign w:val="center"/>
          </w:tcPr>
          <w:p w14:paraId="2B2211F9" w14:textId="2226ABF7" w:rsidR="00652803" w:rsidRPr="00CE0C37" w:rsidRDefault="00652803" w:rsidP="00652803">
            <w:pPr>
              <w:jc w:val="center"/>
              <w:rPr>
                <w:rFonts w:ascii="Arial" w:hAnsi="Arial" w:cs="Arial"/>
                <w:sz w:val="18"/>
                <w:szCs w:val="18"/>
              </w:rPr>
            </w:pPr>
            <w:r>
              <w:rPr>
                <w:rFonts w:ascii="Arial" w:hAnsi="Arial" w:cs="Arial"/>
                <w:sz w:val="18"/>
                <w:szCs w:val="18"/>
              </w:rPr>
              <w:t>150,000</w:t>
            </w:r>
          </w:p>
        </w:tc>
      </w:tr>
      <w:tr w:rsidR="00652803" w:rsidRPr="00CE0C37" w14:paraId="542E5576" w14:textId="77777777" w:rsidTr="00652803">
        <w:trPr>
          <w:trHeight w:val="21"/>
        </w:trPr>
        <w:tc>
          <w:tcPr>
            <w:tcW w:w="497" w:type="pct"/>
            <w:noWrap/>
            <w:vAlign w:val="center"/>
          </w:tcPr>
          <w:p w14:paraId="22584A98" w14:textId="77777777" w:rsidR="00652803" w:rsidRPr="00CE0C37" w:rsidRDefault="00652803" w:rsidP="00652803">
            <w:pPr>
              <w:jc w:val="center"/>
              <w:rPr>
                <w:rFonts w:ascii="Arial" w:hAnsi="Arial" w:cs="Arial"/>
                <w:sz w:val="18"/>
                <w:szCs w:val="18"/>
              </w:rPr>
            </w:pPr>
            <w:r w:rsidRPr="00CE0C37">
              <w:rPr>
                <w:rFonts w:ascii="Arial" w:hAnsi="Arial" w:cs="Arial"/>
                <w:sz w:val="18"/>
                <w:szCs w:val="18"/>
              </w:rPr>
              <w:t>3</w:t>
            </w:r>
          </w:p>
        </w:tc>
        <w:tc>
          <w:tcPr>
            <w:tcW w:w="780" w:type="pct"/>
            <w:vAlign w:val="center"/>
          </w:tcPr>
          <w:p w14:paraId="303266BC"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060.550.2707.00</w:t>
            </w:r>
          </w:p>
        </w:tc>
        <w:tc>
          <w:tcPr>
            <w:tcW w:w="2449" w:type="pct"/>
            <w:vAlign w:val="center"/>
          </w:tcPr>
          <w:p w14:paraId="189C1902"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 xml:space="preserve">Jeringas. Jeringa desechable  para  aplicar  0.25  ml  de  vacuna </w:t>
            </w:r>
            <w:proofErr w:type="spellStart"/>
            <w:r w:rsidRPr="003566CA">
              <w:rPr>
                <w:rFonts w:ascii="Arial" w:hAnsi="Arial" w:cs="Arial"/>
                <w:sz w:val="18"/>
                <w:szCs w:val="18"/>
              </w:rPr>
              <w:t>Antiinfluenza</w:t>
            </w:r>
            <w:proofErr w:type="spellEnd"/>
            <w:r w:rsidRPr="003566CA">
              <w:rPr>
                <w:rFonts w:ascii="Arial" w:hAnsi="Arial" w:cs="Arial"/>
                <w:sz w:val="18"/>
                <w:szCs w:val="18"/>
              </w:rPr>
              <w:t xml:space="preserve">; capacidad de 0.5 ml graduada en décimas de ml (0.25 ml) con dos agujas: Una de calibre 20 x 32 mm para cargar la jeringa con el biológico y otra de calibre 23 x 25 mm para aplicar la vacuna; con émbolo que permita la inutilización de </w:t>
            </w:r>
            <w:proofErr w:type="gramStart"/>
            <w:r w:rsidRPr="003566CA">
              <w:rPr>
                <w:rFonts w:ascii="Arial" w:hAnsi="Arial" w:cs="Arial"/>
                <w:sz w:val="18"/>
                <w:szCs w:val="18"/>
              </w:rPr>
              <w:t>la misma</w:t>
            </w:r>
            <w:proofErr w:type="gramEnd"/>
            <w:r w:rsidRPr="003566CA">
              <w:rPr>
                <w:rFonts w:ascii="Arial" w:hAnsi="Arial" w:cs="Arial"/>
                <w:sz w:val="18"/>
                <w:szCs w:val="18"/>
              </w:rPr>
              <w:t xml:space="preserve"> después de su uso. Con la leyenda "Vacunación Universal. Caja incinerable con 50 </w:t>
            </w:r>
            <w:proofErr w:type="spellStart"/>
            <w:r w:rsidRPr="003566CA">
              <w:rPr>
                <w:rFonts w:ascii="Arial" w:hAnsi="Arial" w:cs="Arial"/>
                <w:sz w:val="18"/>
                <w:szCs w:val="18"/>
              </w:rPr>
              <w:t>ó</w:t>
            </w:r>
            <w:proofErr w:type="spellEnd"/>
            <w:r w:rsidRPr="003566CA">
              <w:rPr>
                <w:rFonts w:ascii="Arial" w:hAnsi="Arial" w:cs="Arial"/>
                <w:sz w:val="18"/>
                <w:szCs w:val="18"/>
              </w:rPr>
              <w:t xml:space="preserve"> 100 Piezas.</w:t>
            </w:r>
          </w:p>
        </w:tc>
        <w:tc>
          <w:tcPr>
            <w:tcW w:w="629" w:type="pct"/>
            <w:vAlign w:val="center"/>
          </w:tcPr>
          <w:p w14:paraId="37782BFB" w14:textId="77777777" w:rsidR="00652803" w:rsidRPr="00CE0C37" w:rsidRDefault="00652803" w:rsidP="00652803">
            <w:pPr>
              <w:jc w:val="center"/>
              <w:rPr>
                <w:rFonts w:ascii="Arial" w:hAnsi="Arial" w:cs="Arial"/>
                <w:sz w:val="18"/>
                <w:szCs w:val="18"/>
              </w:rPr>
            </w:pPr>
            <w:r>
              <w:rPr>
                <w:rFonts w:ascii="Arial" w:hAnsi="Arial" w:cs="Arial"/>
                <w:sz w:val="18"/>
                <w:szCs w:val="18"/>
              </w:rPr>
              <w:t>PZA</w:t>
            </w:r>
          </w:p>
        </w:tc>
        <w:tc>
          <w:tcPr>
            <w:tcW w:w="645" w:type="pct"/>
            <w:noWrap/>
            <w:vAlign w:val="center"/>
          </w:tcPr>
          <w:p w14:paraId="183C1640" w14:textId="5014737A" w:rsidR="00652803" w:rsidRPr="00CE0C37" w:rsidRDefault="00652803" w:rsidP="00652803">
            <w:pPr>
              <w:jc w:val="center"/>
              <w:rPr>
                <w:rFonts w:ascii="Arial" w:hAnsi="Arial" w:cs="Arial"/>
                <w:sz w:val="18"/>
                <w:szCs w:val="18"/>
              </w:rPr>
            </w:pPr>
            <w:r>
              <w:rPr>
                <w:rFonts w:ascii="Arial" w:hAnsi="Arial" w:cs="Arial"/>
                <w:sz w:val="18"/>
                <w:szCs w:val="18"/>
              </w:rPr>
              <w:t>1,245,000</w:t>
            </w:r>
          </w:p>
        </w:tc>
      </w:tr>
      <w:tr w:rsidR="00652803" w:rsidRPr="00EA7F2A" w14:paraId="3BDBBC8A" w14:textId="77777777" w:rsidTr="00652803">
        <w:trPr>
          <w:trHeight w:val="21"/>
        </w:trPr>
        <w:tc>
          <w:tcPr>
            <w:tcW w:w="497" w:type="pct"/>
            <w:noWrap/>
            <w:vAlign w:val="center"/>
          </w:tcPr>
          <w:p w14:paraId="10918343" w14:textId="77777777" w:rsidR="00652803" w:rsidRPr="00CE0C37" w:rsidRDefault="00652803" w:rsidP="00652803">
            <w:pPr>
              <w:jc w:val="center"/>
              <w:rPr>
                <w:rFonts w:ascii="Arial" w:hAnsi="Arial" w:cs="Arial"/>
                <w:sz w:val="18"/>
                <w:szCs w:val="18"/>
              </w:rPr>
            </w:pPr>
            <w:r w:rsidRPr="00CE0C37">
              <w:rPr>
                <w:rFonts w:ascii="Arial" w:hAnsi="Arial" w:cs="Arial"/>
                <w:sz w:val="18"/>
                <w:szCs w:val="18"/>
              </w:rPr>
              <w:t>4</w:t>
            </w:r>
          </w:p>
        </w:tc>
        <w:tc>
          <w:tcPr>
            <w:tcW w:w="780" w:type="pct"/>
            <w:vAlign w:val="center"/>
          </w:tcPr>
          <w:p w14:paraId="39654A54"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060.550.2715.00</w:t>
            </w:r>
          </w:p>
        </w:tc>
        <w:tc>
          <w:tcPr>
            <w:tcW w:w="2449" w:type="pct"/>
            <w:vAlign w:val="center"/>
          </w:tcPr>
          <w:p w14:paraId="7DE139B3" w14:textId="77777777" w:rsidR="00652803" w:rsidRPr="00CE0C37" w:rsidRDefault="00652803" w:rsidP="00652803">
            <w:pPr>
              <w:jc w:val="both"/>
              <w:rPr>
                <w:rFonts w:ascii="Arial" w:hAnsi="Arial" w:cs="Arial"/>
                <w:sz w:val="18"/>
                <w:szCs w:val="18"/>
              </w:rPr>
            </w:pPr>
            <w:r w:rsidRPr="003566CA">
              <w:rPr>
                <w:rFonts w:ascii="Arial" w:hAnsi="Arial" w:cs="Arial"/>
                <w:sz w:val="18"/>
                <w:szCs w:val="18"/>
              </w:rPr>
              <w:t xml:space="preserve">Jeringas. Jeringa desechable para aplicar 0.5 ml de las vacunas: </w:t>
            </w:r>
            <w:proofErr w:type="spellStart"/>
            <w:r w:rsidRPr="003566CA">
              <w:rPr>
                <w:rFonts w:ascii="Arial" w:hAnsi="Arial" w:cs="Arial"/>
                <w:sz w:val="18"/>
                <w:szCs w:val="18"/>
              </w:rPr>
              <w:t>antiinfluenza</w:t>
            </w:r>
            <w:proofErr w:type="spellEnd"/>
            <w:r w:rsidRPr="003566CA">
              <w:rPr>
                <w:rFonts w:ascii="Arial" w:hAnsi="Arial" w:cs="Arial"/>
                <w:sz w:val="18"/>
                <w:szCs w:val="18"/>
              </w:rPr>
              <w:t xml:space="preserve"> en adultos; DPT + hepatitis B + </w:t>
            </w:r>
            <w:proofErr w:type="spellStart"/>
            <w:r w:rsidRPr="003566CA">
              <w:rPr>
                <w:rFonts w:ascii="Arial" w:hAnsi="Arial" w:cs="Arial"/>
                <w:sz w:val="18"/>
                <w:szCs w:val="18"/>
              </w:rPr>
              <w:t>hib</w:t>
            </w:r>
            <w:proofErr w:type="spellEnd"/>
            <w:r w:rsidRPr="003566CA">
              <w:rPr>
                <w:rFonts w:ascii="Arial" w:hAnsi="Arial" w:cs="Arial"/>
                <w:sz w:val="18"/>
                <w:szCs w:val="18"/>
              </w:rPr>
              <w:t xml:space="preserve">; DPT y toxoide  tetánico;  capacidad  de  0.5  ml  graduada  en décimas de ml con dos agujas: Una de calibre 20 x 32 mm para cargar la jeringa con el biológico y otra de calibre 22 x 32 mm para aplicar la vacuna; con émbolo que permita la inutilización de </w:t>
            </w:r>
            <w:proofErr w:type="gramStart"/>
            <w:r w:rsidRPr="003566CA">
              <w:rPr>
                <w:rFonts w:ascii="Arial" w:hAnsi="Arial" w:cs="Arial"/>
                <w:sz w:val="18"/>
                <w:szCs w:val="18"/>
              </w:rPr>
              <w:t>la misma</w:t>
            </w:r>
            <w:proofErr w:type="gramEnd"/>
            <w:r w:rsidRPr="003566CA">
              <w:rPr>
                <w:rFonts w:ascii="Arial" w:hAnsi="Arial" w:cs="Arial"/>
                <w:sz w:val="18"/>
                <w:szCs w:val="18"/>
              </w:rPr>
              <w:t xml:space="preserve"> después de su uso. Con la leyenda "Vacunación Universal. Caja incinerable con 50 </w:t>
            </w:r>
            <w:proofErr w:type="spellStart"/>
            <w:r w:rsidRPr="003566CA">
              <w:rPr>
                <w:rFonts w:ascii="Arial" w:hAnsi="Arial" w:cs="Arial"/>
                <w:sz w:val="18"/>
                <w:szCs w:val="18"/>
              </w:rPr>
              <w:t>ó</w:t>
            </w:r>
            <w:proofErr w:type="spellEnd"/>
            <w:r w:rsidRPr="003566CA">
              <w:rPr>
                <w:rFonts w:ascii="Arial" w:hAnsi="Arial" w:cs="Arial"/>
                <w:sz w:val="18"/>
                <w:szCs w:val="18"/>
              </w:rPr>
              <w:t xml:space="preserve"> 100 Piezas.</w:t>
            </w:r>
          </w:p>
        </w:tc>
        <w:tc>
          <w:tcPr>
            <w:tcW w:w="629" w:type="pct"/>
            <w:vAlign w:val="center"/>
          </w:tcPr>
          <w:p w14:paraId="446F8947" w14:textId="77777777" w:rsidR="00652803" w:rsidRPr="00CE0C37" w:rsidRDefault="00652803" w:rsidP="00652803">
            <w:pPr>
              <w:jc w:val="center"/>
              <w:rPr>
                <w:rFonts w:ascii="Arial" w:hAnsi="Arial" w:cs="Arial"/>
                <w:sz w:val="18"/>
                <w:szCs w:val="18"/>
              </w:rPr>
            </w:pPr>
            <w:r>
              <w:rPr>
                <w:rFonts w:ascii="Arial" w:hAnsi="Arial" w:cs="Arial"/>
                <w:sz w:val="18"/>
                <w:szCs w:val="18"/>
              </w:rPr>
              <w:t>PZA</w:t>
            </w:r>
          </w:p>
        </w:tc>
        <w:tc>
          <w:tcPr>
            <w:tcW w:w="645" w:type="pct"/>
            <w:noWrap/>
            <w:vAlign w:val="center"/>
          </w:tcPr>
          <w:p w14:paraId="05F24F60" w14:textId="595567B9" w:rsidR="00652803" w:rsidRPr="00CE0C37" w:rsidRDefault="00652803" w:rsidP="00652803">
            <w:pPr>
              <w:jc w:val="center"/>
              <w:rPr>
                <w:rFonts w:ascii="Arial" w:hAnsi="Arial" w:cs="Arial"/>
                <w:sz w:val="18"/>
                <w:szCs w:val="18"/>
              </w:rPr>
            </w:pPr>
            <w:r>
              <w:rPr>
                <w:rFonts w:ascii="Arial" w:hAnsi="Arial" w:cs="Arial"/>
                <w:sz w:val="18"/>
                <w:szCs w:val="18"/>
              </w:rPr>
              <w:t>370,000</w:t>
            </w:r>
          </w:p>
        </w:tc>
      </w:tr>
      <w:bookmarkEnd w:id="87"/>
    </w:tbl>
    <w:p w14:paraId="49AEFDF0" w14:textId="77777777" w:rsidR="00FA3231" w:rsidRPr="00FA3231" w:rsidRDefault="00FA3231" w:rsidP="00FA3231">
      <w:pPr>
        <w:spacing w:after="0" w:line="240" w:lineRule="auto"/>
        <w:jc w:val="both"/>
        <w:rPr>
          <w:rFonts w:ascii="Arial" w:hAnsi="Arial" w:cs="Arial"/>
          <w:sz w:val="18"/>
          <w:szCs w:val="18"/>
          <w:highlight w:val="yellow"/>
        </w:rPr>
      </w:pPr>
    </w:p>
    <w:p w14:paraId="5950C138" w14:textId="77777777" w:rsidR="00FA3231" w:rsidRPr="00FA3231" w:rsidRDefault="00FA3231" w:rsidP="00FA3231">
      <w:pPr>
        <w:pStyle w:val="Prrafodelista"/>
        <w:numPr>
          <w:ilvl w:val="0"/>
          <w:numId w:val="18"/>
        </w:numPr>
        <w:spacing w:after="0" w:line="240" w:lineRule="auto"/>
        <w:ind w:left="426" w:right="140"/>
        <w:jc w:val="both"/>
        <w:rPr>
          <w:rFonts w:ascii="Arial" w:eastAsia="Arial" w:hAnsi="Arial" w:cs="Arial"/>
          <w:sz w:val="18"/>
          <w:szCs w:val="18"/>
        </w:rPr>
      </w:pPr>
      <w:r w:rsidRPr="00FA3231">
        <w:rPr>
          <w:rFonts w:ascii="Arial" w:eastAsia="Arial" w:hAnsi="Arial" w:cs="Arial"/>
          <w:bCs/>
          <w:color w:val="000000"/>
          <w:sz w:val="18"/>
          <w:szCs w:val="18"/>
        </w:rPr>
        <w:t xml:space="preserve">Los </w:t>
      </w:r>
      <w:r w:rsidRPr="00FA3231">
        <w:rPr>
          <w:rFonts w:ascii="Arial" w:eastAsia="Arial" w:hAnsi="Arial" w:cs="Arial"/>
          <w:b/>
          <w:color w:val="000000"/>
          <w:sz w:val="18"/>
          <w:szCs w:val="18"/>
        </w:rPr>
        <w:t>PARTICIPANTES</w:t>
      </w:r>
      <w:r w:rsidRPr="00FA3231">
        <w:rPr>
          <w:rFonts w:ascii="Arial" w:eastAsia="Arial" w:hAnsi="Arial" w:cs="Arial"/>
          <w:bCs/>
          <w:color w:val="000000"/>
          <w:sz w:val="18"/>
          <w:szCs w:val="18"/>
        </w:rPr>
        <w:t xml:space="preserve"> podrá de ofertar en su </w:t>
      </w:r>
      <w:r w:rsidRPr="00FA3231">
        <w:rPr>
          <w:rFonts w:ascii="Arial" w:eastAsia="Arial" w:hAnsi="Arial" w:cs="Arial"/>
          <w:b/>
          <w:color w:val="000000"/>
          <w:sz w:val="18"/>
          <w:szCs w:val="18"/>
        </w:rPr>
        <w:t xml:space="preserve">PROPUESTA </w:t>
      </w:r>
      <w:r w:rsidRPr="00FA3231">
        <w:rPr>
          <w:rFonts w:ascii="Arial" w:eastAsia="Arial" w:hAnsi="Arial" w:cs="Arial"/>
          <w:bCs/>
          <w:color w:val="000000"/>
          <w:sz w:val="18"/>
          <w:szCs w:val="18"/>
        </w:rPr>
        <w:t xml:space="preserve">la </w:t>
      </w:r>
      <w:r w:rsidRPr="00FA3231">
        <w:rPr>
          <w:rFonts w:ascii="Arial" w:eastAsia="Arial" w:hAnsi="Arial" w:cs="Arial"/>
          <w:b/>
          <w:color w:val="000000"/>
          <w:sz w:val="18"/>
          <w:szCs w:val="18"/>
        </w:rPr>
        <w:t>PARTIDA</w:t>
      </w:r>
      <w:r w:rsidRPr="00FA3231">
        <w:rPr>
          <w:rFonts w:ascii="Arial" w:eastAsia="Arial" w:hAnsi="Arial" w:cs="Arial"/>
          <w:bCs/>
          <w:color w:val="000000"/>
          <w:sz w:val="18"/>
          <w:szCs w:val="18"/>
        </w:rPr>
        <w:t xml:space="preserve"> o las </w:t>
      </w:r>
      <w:r w:rsidRPr="00FA3231">
        <w:rPr>
          <w:rFonts w:ascii="Arial" w:eastAsia="Arial" w:hAnsi="Arial" w:cs="Arial"/>
          <w:b/>
          <w:color w:val="000000"/>
          <w:sz w:val="18"/>
          <w:szCs w:val="18"/>
        </w:rPr>
        <w:t>PARTIDAS</w:t>
      </w:r>
      <w:r w:rsidRPr="00FA3231">
        <w:rPr>
          <w:rFonts w:ascii="Arial" w:eastAsia="Arial" w:hAnsi="Arial" w:cs="Arial"/>
          <w:bCs/>
          <w:color w:val="000000"/>
          <w:sz w:val="18"/>
          <w:szCs w:val="18"/>
        </w:rPr>
        <w:t xml:space="preserve"> en la que deseen participar por lo que deberán de cumplir con los siguientes requisitos: </w:t>
      </w:r>
    </w:p>
    <w:p w14:paraId="62457FF0" w14:textId="77777777" w:rsidR="00FA3231" w:rsidRPr="00FA3231" w:rsidRDefault="00FA3231" w:rsidP="00FA3231">
      <w:pPr>
        <w:pStyle w:val="Prrafodelista"/>
        <w:spacing w:after="0" w:line="240" w:lineRule="auto"/>
        <w:ind w:left="426" w:right="140"/>
        <w:jc w:val="both"/>
        <w:rPr>
          <w:rFonts w:ascii="Arial" w:eastAsia="Arial" w:hAnsi="Arial" w:cs="Arial"/>
          <w:sz w:val="18"/>
          <w:szCs w:val="18"/>
        </w:rPr>
      </w:pPr>
    </w:p>
    <w:tbl>
      <w:tblPr>
        <w:tblW w:w="9933"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933"/>
      </w:tblGrid>
      <w:tr w:rsidR="00FA3231" w:rsidRPr="00FA3231" w14:paraId="3B97AB33" w14:textId="77777777" w:rsidTr="00FA3231">
        <w:trPr>
          <w:trHeight w:val="137"/>
          <w:jc w:val="center"/>
        </w:trPr>
        <w:tc>
          <w:tcPr>
            <w:tcW w:w="9933" w:type="dxa"/>
            <w:tcBorders>
              <w:left w:val="single" w:sz="4" w:space="0" w:color="000000"/>
              <w:bottom w:val="single" w:sz="4" w:space="0" w:color="000000"/>
              <w:right w:val="single" w:sz="4" w:space="0" w:color="000000"/>
            </w:tcBorders>
            <w:shd w:val="clear" w:color="auto" w:fill="FFFFFF" w:themeFill="background1"/>
            <w:tcMar>
              <w:left w:w="103" w:type="dxa"/>
            </w:tcMar>
            <w:vAlign w:val="center"/>
          </w:tcPr>
          <w:p w14:paraId="582E7CDF"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r w:rsidRPr="00FA3231">
              <w:rPr>
                <w:rFonts w:ascii="Arial" w:eastAsia="Arial" w:hAnsi="Arial" w:cs="Arial"/>
                <w:b/>
                <w:bCs/>
                <w:sz w:val="18"/>
                <w:szCs w:val="18"/>
              </w:rPr>
              <w:t xml:space="preserve">DOCUMENTACIÓN DE CALIDAD SOLICITADA POR CADA PARTIDA </w:t>
            </w:r>
          </w:p>
          <w:p w14:paraId="0A796935"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1. Copia simple del registro sanitario vigente o justificación sustentada del licitante en caso de que no aplique.</w:t>
            </w:r>
          </w:p>
          <w:p w14:paraId="6EC5C2D5"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2. Original de catálogos, folletos, manuales, guías u otro necesario para indicar las referencias técnicas solicitadas.</w:t>
            </w:r>
          </w:p>
          <w:p w14:paraId="33D06881"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3. Carta compromiso original del distribuidor y/o fabricante que garantice la entrega de material nuevo y de reciente fabricación.</w:t>
            </w:r>
          </w:p>
          <w:p w14:paraId="5D45F1E8"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4. Carta original de apoyo solidario en la licitación del fabricante o Carta de apoyo del distribuidor principal y copia de la carta de distribución del fabricante vigente.</w:t>
            </w:r>
          </w:p>
          <w:p w14:paraId="5F5E3156" w14:textId="17DC8FA2"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5. </w:t>
            </w:r>
            <w:r w:rsidR="00AD19D0" w:rsidRPr="00AD19D0">
              <w:rPr>
                <w:rFonts w:ascii="Arial" w:eastAsia="Arial" w:hAnsi="Arial" w:cs="Arial"/>
                <w:sz w:val="18"/>
                <w:szCs w:val="18"/>
              </w:rPr>
              <w:t>Acuse de Recibo de Muestras Físicas de cada una de las partidas ofertadas.</w:t>
            </w:r>
          </w:p>
        </w:tc>
      </w:tr>
      <w:tr w:rsidR="00FA3231" w:rsidRPr="00FA3231" w14:paraId="766E55EF" w14:textId="77777777" w:rsidTr="00FA3231">
        <w:trPr>
          <w:trHeight w:val="137"/>
          <w:jc w:val="center"/>
        </w:trPr>
        <w:tc>
          <w:tcPr>
            <w:tcW w:w="9933" w:type="dxa"/>
            <w:tcBorders>
              <w:left w:val="single" w:sz="4" w:space="0" w:color="000000"/>
              <w:bottom w:val="single" w:sz="4" w:space="0" w:color="000000"/>
              <w:right w:val="single" w:sz="4" w:space="0" w:color="000000"/>
            </w:tcBorders>
            <w:shd w:val="clear" w:color="auto" w:fill="FFFFFF" w:themeFill="background1"/>
            <w:tcMar>
              <w:left w:w="103" w:type="dxa"/>
            </w:tcMar>
            <w:vAlign w:val="center"/>
          </w:tcPr>
          <w:p w14:paraId="448FA024"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bookmarkStart w:id="88" w:name="_Hlk138973071"/>
            <w:r w:rsidRPr="00FA3231">
              <w:rPr>
                <w:rFonts w:ascii="Arial" w:eastAsia="Arial" w:hAnsi="Arial" w:cs="Arial"/>
                <w:b/>
                <w:bCs/>
                <w:sz w:val="18"/>
                <w:szCs w:val="18"/>
              </w:rPr>
              <w:t xml:space="preserve">CADUCIDAD DE LOS BIENES </w:t>
            </w:r>
          </w:p>
          <w:bookmarkEnd w:id="88"/>
          <w:p w14:paraId="54FF4C09" w14:textId="77777777" w:rsidR="00FA3231" w:rsidRPr="00FA3231" w:rsidRDefault="00FA3231" w:rsidP="00FA3231">
            <w:pPr>
              <w:snapToGrid w:val="0"/>
              <w:spacing w:after="0" w:line="240" w:lineRule="auto"/>
              <w:rPr>
                <w:rFonts w:ascii="Arial" w:eastAsia="Arial" w:hAnsi="Arial" w:cs="Arial"/>
                <w:b/>
                <w:bCs/>
                <w:sz w:val="18"/>
                <w:szCs w:val="18"/>
              </w:rPr>
            </w:pPr>
          </w:p>
          <w:p w14:paraId="6114CFA2"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Los </w:t>
            </w:r>
            <w:r w:rsidRPr="00FA3231">
              <w:rPr>
                <w:rFonts w:ascii="Arial" w:eastAsia="Arial" w:hAnsi="Arial" w:cs="Arial"/>
                <w:b/>
                <w:bCs/>
                <w:sz w:val="18"/>
                <w:szCs w:val="18"/>
              </w:rPr>
              <w:t>BIENES</w:t>
            </w:r>
            <w:r w:rsidRPr="00FA3231">
              <w:rPr>
                <w:rFonts w:ascii="Arial" w:eastAsia="Arial" w:hAnsi="Arial" w:cs="Arial"/>
                <w:sz w:val="18"/>
                <w:szCs w:val="18"/>
              </w:rPr>
              <w:t xml:space="preserve"> para entregar por el </w:t>
            </w:r>
            <w:r w:rsidRPr="00FA3231">
              <w:rPr>
                <w:rFonts w:ascii="Arial" w:eastAsia="Arial" w:hAnsi="Arial" w:cs="Arial"/>
                <w:b/>
                <w:bCs/>
                <w:sz w:val="18"/>
                <w:szCs w:val="18"/>
              </w:rPr>
              <w:t>PROVEEDOR</w:t>
            </w:r>
            <w:r w:rsidRPr="00FA3231">
              <w:rPr>
                <w:rFonts w:ascii="Arial" w:eastAsia="Arial" w:hAnsi="Arial" w:cs="Arial"/>
                <w:sz w:val="18"/>
                <w:szCs w:val="18"/>
              </w:rPr>
              <w:t xml:space="preserve"> que resulte adjudicado deberán de tener por lo menos una caducidad mínima de 24 (veinticuatro) meses contados a partir de su recepción a entera satisfacción del </w:t>
            </w:r>
            <w:r w:rsidRPr="00FA3231">
              <w:rPr>
                <w:rFonts w:ascii="Arial" w:eastAsia="Arial" w:hAnsi="Arial" w:cs="Arial"/>
                <w:b/>
                <w:bCs/>
                <w:sz w:val="18"/>
                <w:szCs w:val="18"/>
              </w:rPr>
              <w:t>ORGANISMO.</w:t>
            </w:r>
          </w:p>
        </w:tc>
      </w:tr>
      <w:tr w:rsidR="00FA3231" w:rsidRPr="00FA3231" w14:paraId="44CF026E" w14:textId="77777777" w:rsidTr="00FA3231">
        <w:trPr>
          <w:trHeight w:val="137"/>
          <w:jc w:val="center"/>
        </w:trPr>
        <w:tc>
          <w:tcPr>
            <w:tcW w:w="9933" w:type="dxa"/>
            <w:tcBorders>
              <w:left w:val="single" w:sz="4" w:space="0" w:color="000000"/>
              <w:bottom w:val="single" w:sz="4" w:space="0" w:color="000000"/>
              <w:right w:val="single" w:sz="4" w:space="0" w:color="000000"/>
            </w:tcBorders>
            <w:shd w:val="clear" w:color="auto" w:fill="FFFFFF" w:themeFill="background1"/>
            <w:tcMar>
              <w:left w:w="103" w:type="dxa"/>
            </w:tcMar>
            <w:vAlign w:val="center"/>
          </w:tcPr>
          <w:p w14:paraId="01E3BB19"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r w:rsidRPr="00FA3231">
              <w:rPr>
                <w:rFonts w:ascii="Arial" w:eastAsia="Arial" w:hAnsi="Arial" w:cs="Arial"/>
                <w:b/>
                <w:bCs/>
                <w:sz w:val="18"/>
                <w:szCs w:val="18"/>
              </w:rPr>
              <w:t xml:space="preserve">CONDICIONES DE ENTREGA </w:t>
            </w:r>
          </w:p>
          <w:p w14:paraId="188D5892" w14:textId="77777777" w:rsidR="00FA3231" w:rsidRPr="00FA3231" w:rsidRDefault="00FA3231" w:rsidP="00FA3231">
            <w:pPr>
              <w:pStyle w:val="Prrafodelista"/>
              <w:numPr>
                <w:ilvl w:val="0"/>
                <w:numId w:val="43"/>
              </w:numPr>
              <w:snapToGrid w:val="0"/>
              <w:spacing w:after="0" w:line="240" w:lineRule="auto"/>
              <w:rPr>
                <w:rFonts w:ascii="Arial" w:eastAsia="Arial" w:hAnsi="Arial" w:cs="Arial"/>
                <w:b/>
                <w:bCs/>
                <w:sz w:val="18"/>
                <w:szCs w:val="18"/>
              </w:rPr>
            </w:pPr>
            <w:r w:rsidRPr="00FA3231">
              <w:rPr>
                <w:rFonts w:ascii="Arial" w:eastAsia="Arial" w:hAnsi="Arial" w:cs="Arial"/>
                <w:b/>
                <w:bCs/>
                <w:sz w:val="18"/>
                <w:szCs w:val="18"/>
              </w:rPr>
              <w:t>EMPAQUE</w:t>
            </w:r>
          </w:p>
          <w:p w14:paraId="018B8C26"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La forma de empaque que utilice el </w:t>
            </w:r>
            <w:r w:rsidRPr="00FA3231">
              <w:rPr>
                <w:rFonts w:ascii="Arial" w:eastAsia="Arial" w:hAnsi="Arial" w:cs="Arial"/>
                <w:b/>
                <w:bCs/>
                <w:sz w:val="18"/>
                <w:szCs w:val="18"/>
              </w:rPr>
              <w:t>PROVEEDOR</w:t>
            </w:r>
            <w:r w:rsidRPr="00FA3231">
              <w:rPr>
                <w:rFonts w:ascii="Arial" w:eastAsia="Arial" w:hAnsi="Arial" w:cs="Arial"/>
                <w:sz w:val="18"/>
                <w:szCs w:val="18"/>
              </w:rPr>
              <w:t xml:space="preserve"> deberá garantizar la entrega de los </w:t>
            </w:r>
            <w:r w:rsidRPr="00FA3231">
              <w:rPr>
                <w:rFonts w:ascii="Arial" w:eastAsia="Arial" w:hAnsi="Arial" w:cs="Arial"/>
                <w:b/>
                <w:bCs/>
                <w:sz w:val="18"/>
                <w:szCs w:val="18"/>
              </w:rPr>
              <w:t>BIENES</w:t>
            </w:r>
            <w:r w:rsidRPr="00FA3231">
              <w:rPr>
                <w:rFonts w:ascii="Arial" w:eastAsia="Arial" w:hAnsi="Arial" w:cs="Arial"/>
                <w:sz w:val="18"/>
                <w:szCs w:val="18"/>
              </w:rPr>
              <w:t xml:space="preserve"> en las condiciones óptimas de envase y embalaje, a prueba de humedad y de polvo, de tal forma que preserve la calidad y las condiciones durante el transporte y almacenaje. Los Empaques deberán contener la siguiente información (según sea aplicable):</w:t>
            </w:r>
          </w:p>
          <w:p w14:paraId="618C2D46" w14:textId="77777777" w:rsidR="00FA3231" w:rsidRPr="00FA3231" w:rsidRDefault="00FA3231" w:rsidP="00FA3231">
            <w:pPr>
              <w:snapToGrid w:val="0"/>
              <w:spacing w:after="0" w:line="240" w:lineRule="auto"/>
              <w:rPr>
                <w:rFonts w:ascii="Arial" w:eastAsia="Arial" w:hAnsi="Arial" w:cs="Arial"/>
                <w:sz w:val="18"/>
                <w:szCs w:val="18"/>
              </w:rPr>
            </w:pPr>
          </w:p>
          <w:p w14:paraId="59B1BB5C"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 Denominación del Producto</w:t>
            </w:r>
          </w:p>
          <w:p w14:paraId="126D9111"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I.II Descripción completa del bien </w:t>
            </w:r>
          </w:p>
          <w:p w14:paraId="1062E816"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I.III Presentación</w:t>
            </w:r>
          </w:p>
          <w:p w14:paraId="3D6E3C3B"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I.IV Cantidad (unidades que se contiene por empaque)</w:t>
            </w:r>
          </w:p>
          <w:p w14:paraId="49096BAA"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I.V Número de lote</w:t>
            </w:r>
          </w:p>
          <w:p w14:paraId="0974367F"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I.VI Fecha de Caducidad</w:t>
            </w:r>
          </w:p>
          <w:p w14:paraId="4A5B6287"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I.VII Registro Sanitario </w:t>
            </w:r>
          </w:p>
          <w:p w14:paraId="2EDFBE52"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I.VIII Razón Social, domicilio del fabricante</w:t>
            </w:r>
          </w:p>
          <w:p w14:paraId="58950B22"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I.IX País de origen de los bienes</w:t>
            </w:r>
          </w:p>
          <w:p w14:paraId="68D8EBCB"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I.X La leyenda “</w:t>
            </w:r>
            <w:r w:rsidRPr="00FA3231">
              <w:rPr>
                <w:rFonts w:ascii="Arial" w:eastAsia="Arial" w:hAnsi="Arial" w:cs="Arial"/>
                <w:b/>
                <w:bCs/>
                <w:i/>
                <w:iCs/>
                <w:sz w:val="18"/>
                <w:szCs w:val="18"/>
              </w:rPr>
              <w:t>Propiedad del Sector Salud</w:t>
            </w:r>
            <w:r w:rsidRPr="00FA3231">
              <w:rPr>
                <w:rFonts w:ascii="Arial" w:eastAsia="Arial" w:hAnsi="Arial" w:cs="Arial"/>
                <w:sz w:val="18"/>
                <w:szCs w:val="18"/>
              </w:rPr>
              <w:t>”.</w:t>
            </w:r>
          </w:p>
          <w:p w14:paraId="64DABFC8" w14:textId="77777777" w:rsidR="00FA3231" w:rsidRPr="00FA3231" w:rsidRDefault="00FA3231" w:rsidP="00FA3231">
            <w:pPr>
              <w:snapToGrid w:val="0"/>
              <w:spacing w:after="0" w:line="240" w:lineRule="auto"/>
              <w:rPr>
                <w:rFonts w:ascii="Arial" w:eastAsia="Arial" w:hAnsi="Arial" w:cs="Arial"/>
                <w:sz w:val="18"/>
                <w:szCs w:val="18"/>
              </w:rPr>
            </w:pPr>
          </w:p>
          <w:p w14:paraId="36FC5138"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Nota: Los empaques de los bienes que le proveedor entregue, será obligatorio que no contenga la leyenda “</w:t>
            </w:r>
            <w:r w:rsidRPr="00FA3231">
              <w:rPr>
                <w:rFonts w:ascii="Arial" w:eastAsia="Arial" w:hAnsi="Arial" w:cs="Arial"/>
                <w:b/>
                <w:bCs/>
                <w:i/>
                <w:iCs/>
                <w:sz w:val="18"/>
                <w:szCs w:val="18"/>
              </w:rPr>
              <w:t>JERINGAS AUTODESECHABLES</w:t>
            </w:r>
            <w:r w:rsidRPr="00FA3231">
              <w:rPr>
                <w:rFonts w:ascii="Arial" w:eastAsia="Arial" w:hAnsi="Arial" w:cs="Arial"/>
                <w:sz w:val="18"/>
                <w:szCs w:val="18"/>
              </w:rPr>
              <w:t>” para evitar desperdicio en operación.</w:t>
            </w:r>
          </w:p>
          <w:p w14:paraId="08C4AAF6" w14:textId="77777777" w:rsidR="00FA3231" w:rsidRPr="00FA3231" w:rsidRDefault="00FA3231" w:rsidP="00FA3231">
            <w:pPr>
              <w:snapToGrid w:val="0"/>
              <w:spacing w:after="0" w:line="240" w:lineRule="auto"/>
              <w:rPr>
                <w:rFonts w:ascii="Arial" w:eastAsia="Arial" w:hAnsi="Arial" w:cs="Arial"/>
                <w:b/>
                <w:bCs/>
                <w:sz w:val="18"/>
                <w:szCs w:val="18"/>
              </w:rPr>
            </w:pPr>
          </w:p>
          <w:p w14:paraId="7BDF5C21" w14:textId="77777777" w:rsidR="00FA3231" w:rsidRPr="00FA3231" w:rsidRDefault="00FA3231" w:rsidP="00FA3231">
            <w:pPr>
              <w:pStyle w:val="Prrafodelista"/>
              <w:numPr>
                <w:ilvl w:val="0"/>
                <w:numId w:val="44"/>
              </w:numPr>
              <w:snapToGrid w:val="0"/>
              <w:spacing w:after="0" w:line="240" w:lineRule="auto"/>
              <w:rPr>
                <w:rFonts w:ascii="Arial" w:eastAsia="Arial" w:hAnsi="Arial" w:cs="Arial"/>
                <w:sz w:val="18"/>
                <w:szCs w:val="18"/>
              </w:rPr>
            </w:pPr>
            <w:r w:rsidRPr="00FA3231">
              <w:rPr>
                <w:rFonts w:ascii="Arial" w:eastAsia="Arial" w:hAnsi="Arial" w:cs="Arial"/>
                <w:b/>
                <w:bCs/>
                <w:sz w:val="18"/>
                <w:szCs w:val="18"/>
              </w:rPr>
              <w:t xml:space="preserve">ENVASES DE LOS BIENES </w:t>
            </w:r>
          </w:p>
          <w:p w14:paraId="42DE6A1B"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Los envases primarios y/o secundarios deberán contener la siguiente información sanitaria:</w:t>
            </w:r>
          </w:p>
          <w:p w14:paraId="69995B0F" w14:textId="77777777" w:rsidR="00FA3231" w:rsidRPr="00FA3231" w:rsidRDefault="00FA3231" w:rsidP="00FA3231">
            <w:pPr>
              <w:snapToGrid w:val="0"/>
              <w:spacing w:after="0" w:line="240" w:lineRule="auto"/>
              <w:rPr>
                <w:rFonts w:ascii="Arial" w:eastAsia="Arial" w:hAnsi="Arial" w:cs="Arial"/>
                <w:sz w:val="18"/>
                <w:szCs w:val="18"/>
              </w:rPr>
            </w:pPr>
          </w:p>
          <w:p w14:paraId="3B4732B4"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 I La denominación genérica</w:t>
            </w:r>
          </w:p>
          <w:p w14:paraId="3570FE94"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II.II La denominación distintiva</w:t>
            </w:r>
          </w:p>
          <w:p w14:paraId="4AE34FC7"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II.III Calibre y capacidad</w:t>
            </w:r>
          </w:p>
          <w:p w14:paraId="0D78613C"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II.IV La identificación y domicilio del fabricante </w:t>
            </w:r>
          </w:p>
          <w:p w14:paraId="5E36E967"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II.V Instrucciones de conservación  </w:t>
            </w:r>
          </w:p>
          <w:p w14:paraId="7BA4ED81"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II.VI La fecha de caducidad</w:t>
            </w:r>
          </w:p>
          <w:p w14:paraId="01386CF2"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II.VII El número de lote</w:t>
            </w:r>
          </w:p>
          <w:p w14:paraId="6CB835C9"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II.VIII Las leyendas de advertencia</w:t>
            </w:r>
          </w:p>
          <w:p w14:paraId="71F450DC"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II.IX Incluir la Leyenda </w:t>
            </w:r>
            <w:r w:rsidRPr="00FA3231">
              <w:rPr>
                <w:rFonts w:ascii="Arial" w:eastAsia="Arial" w:hAnsi="Arial" w:cs="Arial"/>
                <w:b/>
                <w:bCs/>
                <w:i/>
                <w:iCs/>
                <w:sz w:val="18"/>
                <w:szCs w:val="18"/>
              </w:rPr>
              <w:t>“Propiedad del Sector Salud”</w:t>
            </w:r>
            <w:r w:rsidRPr="00FA3231">
              <w:rPr>
                <w:rFonts w:ascii="Arial" w:eastAsia="Arial" w:hAnsi="Arial" w:cs="Arial"/>
                <w:sz w:val="18"/>
                <w:szCs w:val="18"/>
              </w:rPr>
              <w:t>.</w:t>
            </w:r>
          </w:p>
        </w:tc>
      </w:tr>
      <w:tr w:rsidR="00FA3231" w:rsidRPr="00FA3231" w14:paraId="392B30FC" w14:textId="77777777" w:rsidTr="00FA3231">
        <w:trPr>
          <w:trHeight w:val="137"/>
          <w:jc w:val="center"/>
        </w:trPr>
        <w:tc>
          <w:tcPr>
            <w:tcW w:w="9933" w:type="dxa"/>
            <w:tcBorders>
              <w:left w:val="single" w:sz="4" w:space="0" w:color="000000"/>
              <w:bottom w:val="single" w:sz="4" w:space="0" w:color="000000"/>
              <w:right w:val="single" w:sz="4" w:space="0" w:color="000000"/>
            </w:tcBorders>
            <w:shd w:val="clear" w:color="auto" w:fill="FFFFFF" w:themeFill="background1"/>
            <w:tcMar>
              <w:left w:w="103" w:type="dxa"/>
            </w:tcMar>
            <w:vAlign w:val="center"/>
          </w:tcPr>
          <w:p w14:paraId="549D0F33"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r w:rsidRPr="00FA3231">
              <w:rPr>
                <w:rFonts w:ascii="Arial" w:eastAsia="Arial" w:hAnsi="Arial" w:cs="Arial"/>
                <w:b/>
                <w:bCs/>
                <w:sz w:val="18"/>
                <w:szCs w:val="18"/>
              </w:rPr>
              <w:t>DEL RECHAZO Y DEVOLUCIONES</w:t>
            </w:r>
          </w:p>
          <w:p w14:paraId="285CFE2E" w14:textId="77777777" w:rsidR="00FA3231" w:rsidRPr="00FA3231" w:rsidRDefault="00FA3231" w:rsidP="00FA3231">
            <w:pPr>
              <w:snapToGrid w:val="0"/>
              <w:spacing w:after="0" w:line="240" w:lineRule="auto"/>
              <w:rPr>
                <w:rFonts w:ascii="Arial" w:eastAsia="Arial" w:hAnsi="Arial" w:cs="Arial"/>
                <w:b/>
                <w:bCs/>
                <w:sz w:val="18"/>
                <w:szCs w:val="18"/>
              </w:rPr>
            </w:pPr>
          </w:p>
          <w:p w14:paraId="128FFEB5"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En caso de que los </w:t>
            </w:r>
            <w:r w:rsidRPr="00FA3231">
              <w:rPr>
                <w:rFonts w:ascii="Arial" w:eastAsia="Arial" w:hAnsi="Arial" w:cs="Arial"/>
                <w:b/>
                <w:bCs/>
                <w:sz w:val="18"/>
                <w:szCs w:val="18"/>
              </w:rPr>
              <w:t>BIENES</w:t>
            </w:r>
            <w:r w:rsidRPr="00FA3231">
              <w:rPr>
                <w:rFonts w:ascii="Arial" w:eastAsia="Arial" w:hAnsi="Arial" w:cs="Arial"/>
                <w:sz w:val="18"/>
                <w:szCs w:val="18"/>
              </w:rPr>
              <w:t xml:space="preserve"> entregados por el </w:t>
            </w:r>
            <w:r w:rsidRPr="00FA3231">
              <w:rPr>
                <w:rFonts w:ascii="Arial" w:eastAsia="Arial" w:hAnsi="Arial" w:cs="Arial"/>
                <w:b/>
                <w:bCs/>
                <w:sz w:val="18"/>
                <w:szCs w:val="18"/>
              </w:rPr>
              <w:t>PROVEEDOR</w:t>
            </w:r>
            <w:r w:rsidRPr="00FA3231">
              <w:rPr>
                <w:rFonts w:ascii="Arial" w:eastAsia="Arial" w:hAnsi="Arial" w:cs="Arial"/>
                <w:sz w:val="18"/>
                <w:szCs w:val="18"/>
              </w:rPr>
              <w:t xml:space="preserve"> que resulte adjudicado sean defectuosos, faltos de calidad en general o tengan diferentes especificaciones a las solicitadas, el </w:t>
            </w:r>
            <w:r w:rsidRPr="00FA3231">
              <w:rPr>
                <w:rFonts w:ascii="Arial" w:eastAsia="Arial" w:hAnsi="Arial" w:cs="Arial"/>
                <w:b/>
                <w:bCs/>
                <w:sz w:val="18"/>
                <w:szCs w:val="18"/>
              </w:rPr>
              <w:t>ORGANISMO</w:t>
            </w:r>
            <w:r w:rsidRPr="00FA3231">
              <w:rPr>
                <w:rFonts w:ascii="Arial" w:eastAsia="Arial" w:hAnsi="Arial" w:cs="Arial"/>
                <w:sz w:val="18"/>
                <w:szCs w:val="18"/>
              </w:rPr>
              <w:t xml:space="preserve"> podrá rechazarlos, ya sea que no los reciba, o los regrese por haber detectado el incumplimiento posterior a la recepción, en caso de haberse realizado el pago, el </w:t>
            </w:r>
            <w:r w:rsidRPr="00FA3231">
              <w:rPr>
                <w:rFonts w:ascii="Arial" w:eastAsia="Arial" w:hAnsi="Arial" w:cs="Arial"/>
                <w:b/>
                <w:bCs/>
                <w:sz w:val="18"/>
                <w:szCs w:val="18"/>
              </w:rPr>
              <w:t>PROVEEDOR</w:t>
            </w:r>
            <w:r w:rsidRPr="00FA3231">
              <w:rPr>
                <w:rFonts w:ascii="Arial" w:eastAsia="Arial" w:hAnsi="Arial" w:cs="Arial"/>
                <w:sz w:val="18"/>
                <w:szCs w:val="18"/>
              </w:rPr>
              <w:t xml:space="preserve"> se obliga devolver las cantidades pagadas con los intereses correspondientes, aplicando una tasa equivalente al interés legal sobre el monto a devolver, y a recibir a su costa los </w:t>
            </w:r>
            <w:r w:rsidRPr="00FA3231">
              <w:rPr>
                <w:rFonts w:ascii="Arial" w:eastAsia="Arial" w:hAnsi="Arial" w:cs="Arial"/>
                <w:b/>
                <w:bCs/>
                <w:sz w:val="18"/>
                <w:szCs w:val="18"/>
              </w:rPr>
              <w:t>BIENES</w:t>
            </w:r>
            <w:r w:rsidRPr="00FA3231">
              <w:rPr>
                <w:rFonts w:ascii="Arial" w:eastAsia="Arial" w:hAnsi="Arial" w:cs="Arial"/>
                <w:sz w:val="18"/>
                <w:szCs w:val="18"/>
              </w:rPr>
              <w:t xml:space="preserve"> que sean rechazados por el </w:t>
            </w:r>
            <w:r w:rsidRPr="00FA3231">
              <w:rPr>
                <w:rFonts w:ascii="Arial" w:eastAsia="Arial" w:hAnsi="Arial" w:cs="Arial"/>
                <w:b/>
                <w:bCs/>
                <w:sz w:val="18"/>
                <w:szCs w:val="18"/>
              </w:rPr>
              <w:t>ORGANISMO</w:t>
            </w:r>
            <w:r w:rsidRPr="00FA3231">
              <w:rPr>
                <w:rFonts w:ascii="Arial" w:eastAsia="Arial" w:hAnsi="Arial" w:cs="Arial"/>
                <w:sz w:val="18"/>
                <w:szCs w:val="18"/>
              </w:rPr>
              <w:t xml:space="preserve">, lo anterior sin perjuicio de que se pueda hacer efectiva la garantía de cumplimiento de las presentes </w:t>
            </w:r>
            <w:r w:rsidRPr="00FA3231">
              <w:rPr>
                <w:rFonts w:ascii="Arial" w:eastAsia="Arial" w:hAnsi="Arial" w:cs="Arial"/>
                <w:b/>
                <w:bCs/>
                <w:sz w:val="18"/>
                <w:szCs w:val="18"/>
              </w:rPr>
              <w:t>BASES</w:t>
            </w:r>
            <w:r w:rsidRPr="00FA3231">
              <w:rPr>
                <w:rFonts w:ascii="Arial" w:eastAsia="Arial" w:hAnsi="Arial" w:cs="Arial"/>
                <w:sz w:val="18"/>
                <w:szCs w:val="18"/>
              </w:rPr>
              <w:t xml:space="preserve"> de la </w:t>
            </w:r>
            <w:r w:rsidRPr="00FA3231">
              <w:rPr>
                <w:rFonts w:ascii="Arial" w:eastAsia="Arial" w:hAnsi="Arial" w:cs="Arial"/>
                <w:b/>
                <w:bCs/>
                <w:sz w:val="18"/>
                <w:szCs w:val="18"/>
              </w:rPr>
              <w:t>CONVOCATORIA</w:t>
            </w:r>
            <w:r w:rsidRPr="00FA3231">
              <w:rPr>
                <w:rFonts w:ascii="Arial" w:eastAsia="Arial" w:hAnsi="Arial" w:cs="Arial"/>
                <w:sz w:val="18"/>
                <w:szCs w:val="18"/>
              </w:rPr>
              <w:t>, y ejercerse las acciones correspondientes por daños y perjuicios.</w:t>
            </w:r>
          </w:p>
        </w:tc>
      </w:tr>
      <w:tr w:rsidR="00FA3231" w:rsidRPr="00FA3231" w14:paraId="52F6E22F" w14:textId="77777777" w:rsidTr="00FA3231">
        <w:trPr>
          <w:trHeight w:val="1541"/>
          <w:jc w:val="center"/>
        </w:trPr>
        <w:tc>
          <w:tcPr>
            <w:tcW w:w="9933" w:type="dxa"/>
            <w:tcBorders>
              <w:left w:val="single" w:sz="4" w:space="0" w:color="000000"/>
              <w:bottom w:val="single" w:sz="4" w:space="0" w:color="000000"/>
              <w:right w:val="single" w:sz="4" w:space="0" w:color="000000"/>
            </w:tcBorders>
            <w:shd w:val="clear" w:color="auto" w:fill="FFFFFF" w:themeFill="background1"/>
            <w:tcMar>
              <w:left w:w="103" w:type="dxa"/>
            </w:tcMar>
            <w:vAlign w:val="center"/>
          </w:tcPr>
          <w:p w14:paraId="4902F51C"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bookmarkStart w:id="89" w:name="_Hlk138972861"/>
            <w:r w:rsidRPr="00FA3231">
              <w:rPr>
                <w:rFonts w:ascii="Arial" w:eastAsia="Arial" w:hAnsi="Arial" w:cs="Arial"/>
                <w:b/>
                <w:bCs/>
                <w:sz w:val="18"/>
                <w:szCs w:val="18"/>
              </w:rPr>
              <w:t>NORMAS OFICIALES MEXICANAS Y NORMATIVIDAD A CUMPLIR</w:t>
            </w:r>
            <w:bookmarkEnd w:id="89"/>
          </w:p>
          <w:p w14:paraId="11820A8B" w14:textId="77777777" w:rsidR="00FA3231" w:rsidRPr="00FA3231" w:rsidRDefault="00FA3231" w:rsidP="00FA3231">
            <w:pPr>
              <w:snapToGrid w:val="0"/>
              <w:spacing w:after="0" w:line="240" w:lineRule="auto"/>
              <w:rPr>
                <w:rFonts w:ascii="Arial" w:eastAsia="Arial" w:hAnsi="Arial" w:cs="Arial"/>
                <w:b/>
                <w:bCs/>
                <w:sz w:val="18"/>
                <w:szCs w:val="18"/>
              </w:rPr>
            </w:pPr>
          </w:p>
          <w:tbl>
            <w:tblPr>
              <w:tblStyle w:val="Tablaconcuadrcula"/>
              <w:tblW w:w="0" w:type="auto"/>
              <w:tblLook w:val="04A0" w:firstRow="1" w:lastRow="0" w:firstColumn="1" w:lastColumn="0" w:noHBand="0" w:noVBand="1"/>
            </w:tblPr>
            <w:tblGrid>
              <w:gridCol w:w="4842"/>
              <w:gridCol w:w="4870"/>
            </w:tblGrid>
            <w:tr w:rsidR="00FA3231" w:rsidRPr="00FA3231" w14:paraId="38847DF8" w14:textId="77777777" w:rsidTr="00867DF8">
              <w:tc>
                <w:tcPr>
                  <w:tcW w:w="4992" w:type="dxa"/>
                  <w:shd w:val="clear" w:color="auto" w:fill="D9D9D9" w:themeFill="background1" w:themeFillShade="D9"/>
                  <w:vAlign w:val="center"/>
                </w:tcPr>
                <w:p w14:paraId="44DB2208" w14:textId="77777777" w:rsidR="00FA3231" w:rsidRPr="00FA3231" w:rsidRDefault="00FA3231" w:rsidP="00FA3231">
                  <w:pPr>
                    <w:snapToGrid w:val="0"/>
                    <w:rPr>
                      <w:rFonts w:ascii="Arial" w:eastAsia="Arial" w:hAnsi="Arial" w:cs="Arial"/>
                      <w:b/>
                      <w:bCs/>
                      <w:sz w:val="18"/>
                      <w:szCs w:val="18"/>
                    </w:rPr>
                  </w:pPr>
                  <w:r w:rsidRPr="00FA3231">
                    <w:rPr>
                      <w:rFonts w:ascii="Arial" w:eastAsia="Times New Roman" w:hAnsi="Arial" w:cs="Arial"/>
                      <w:b/>
                      <w:sz w:val="18"/>
                      <w:szCs w:val="18"/>
                      <w:lang w:eastAsia="es-ES_tradnl"/>
                    </w:rPr>
                    <w:t>NORMA</w:t>
                  </w:r>
                </w:p>
              </w:tc>
              <w:tc>
                <w:tcPr>
                  <w:tcW w:w="4993" w:type="dxa"/>
                  <w:shd w:val="clear" w:color="auto" w:fill="D9D9D9" w:themeFill="background1" w:themeFillShade="D9"/>
                  <w:vAlign w:val="center"/>
                </w:tcPr>
                <w:p w14:paraId="25B554D7" w14:textId="77777777" w:rsidR="00FA3231" w:rsidRPr="00FA3231" w:rsidRDefault="00FA3231" w:rsidP="00FA3231">
                  <w:pPr>
                    <w:snapToGrid w:val="0"/>
                    <w:rPr>
                      <w:rFonts w:ascii="Arial" w:eastAsia="Arial" w:hAnsi="Arial" w:cs="Arial"/>
                      <w:b/>
                      <w:bCs/>
                      <w:sz w:val="18"/>
                      <w:szCs w:val="18"/>
                    </w:rPr>
                  </w:pPr>
                  <w:r w:rsidRPr="00FA3231">
                    <w:rPr>
                      <w:rFonts w:ascii="Arial" w:eastAsia="Times New Roman" w:hAnsi="Arial" w:cs="Arial"/>
                      <w:b/>
                      <w:sz w:val="18"/>
                      <w:szCs w:val="18"/>
                      <w:lang w:eastAsia="es-ES_tradnl"/>
                    </w:rPr>
                    <w:t>DENOMINACION</w:t>
                  </w:r>
                </w:p>
              </w:tc>
            </w:tr>
            <w:tr w:rsidR="00FA3231" w:rsidRPr="00FA3231" w14:paraId="54FAF871" w14:textId="77777777" w:rsidTr="00867DF8">
              <w:tc>
                <w:tcPr>
                  <w:tcW w:w="4992" w:type="dxa"/>
                  <w:vAlign w:val="center"/>
                </w:tcPr>
                <w:p w14:paraId="4DE15FF8" w14:textId="77777777" w:rsidR="00FA3231" w:rsidRPr="00FA3231" w:rsidRDefault="00FA3231" w:rsidP="00FA3231">
                  <w:pPr>
                    <w:snapToGrid w:val="0"/>
                    <w:rPr>
                      <w:rFonts w:ascii="Arial" w:eastAsia="Arial" w:hAnsi="Arial" w:cs="Arial"/>
                      <w:b/>
                      <w:bCs/>
                      <w:sz w:val="18"/>
                      <w:szCs w:val="18"/>
                    </w:rPr>
                  </w:pPr>
                  <w:r w:rsidRPr="00FA3231">
                    <w:rPr>
                      <w:rFonts w:ascii="Arial" w:hAnsi="Arial" w:cs="Arial"/>
                      <w:sz w:val="18"/>
                      <w:szCs w:val="18"/>
                    </w:rPr>
                    <w:t>NOM-137-SSA1-2008</w:t>
                  </w:r>
                </w:p>
              </w:tc>
              <w:tc>
                <w:tcPr>
                  <w:tcW w:w="4993" w:type="dxa"/>
                  <w:vAlign w:val="center"/>
                </w:tcPr>
                <w:p w14:paraId="5A2B94DE" w14:textId="77777777" w:rsidR="00FA3231" w:rsidRPr="00FA3231" w:rsidRDefault="00FA3231" w:rsidP="00FA3231">
                  <w:pPr>
                    <w:snapToGrid w:val="0"/>
                    <w:rPr>
                      <w:rFonts w:ascii="Arial" w:eastAsia="Arial" w:hAnsi="Arial" w:cs="Arial"/>
                      <w:b/>
                      <w:bCs/>
                      <w:sz w:val="18"/>
                      <w:szCs w:val="18"/>
                    </w:rPr>
                  </w:pPr>
                  <w:r w:rsidRPr="00FA3231">
                    <w:rPr>
                      <w:rFonts w:ascii="Arial" w:hAnsi="Arial" w:cs="Arial"/>
                      <w:sz w:val="18"/>
                      <w:szCs w:val="18"/>
                    </w:rPr>
                    <w:t>Etiquetado de dispositivos médicos</w:t>
                  </w:r>
                </w:p>
              </w:tc>
            </w:tr>
            <w:tr w:rsidR="00FA3231" w:rsidRPr="00FA3231" w14:paraId="4F641B74" w14:textId="77777777" w:rsidTr="00867DF8">
              <w:tc>
                <w:tcPr>
                  <w:tcW w:w="4992" w:type="dxa"/>
                  <w:vAlign w:val="center"/>
                </w:tcPr>
                <w:p w14:paraId="3B19E131" w14:textId="77777777" w:rsidR="00FA3231" w:rsidRPr="00FA3231" w:rsidRDefault="00FA3231" w:rsidP="00FA3231">
                  <w:pPr>
                    <w:snapToGrid w:val="0"/>
                    <w:rPr>
                      <w:rFonts w:ascii="Arial" w:eastAsia="Arial" w:hAnsi="Arial" w:cs="Arial"/>
                      <w:b/>
                      <w:bCs/>
                      <w:sz w:val="18"/>
                      <w:szCs w:val="18"/>
                    </w:rPr>
                  </w:pPr>
                  <w:r w:rsidRPr="00FA3231">
                    <w:rPr>
                      <w:rFonts w:ascii="Arial" w:hAnsi="Arial" w:cs="Arial"/>
                      <w:sz w:val="18"/>
                      <w:szCs w:val="18"/>
                    </w:rPr>
                    <w:t>NOM-241-SSA1-2012</w:t>
                  </w:r>
                </w:p>
              </w:tc>
              <w:tc>
                <w:tcPr>
                  <w:tcW w:w="4993" w:type="dxa"/>
                  <w:vAlign w:val="center"/>
                </w:tcPr>
                <w:p w14:paraId="6AE0DBFB" w14:textId="77777777" w:rsidR="00FA3231" w:rsidRPr="00FA3231" w:rsidRDefault="00FA3231" w:rsidP="00FA3231">
                  <w:pPr>
                    <w:snapToGrid w:val="0"/>
                    <w:rPr>
                      <w:rFonts w:ascii="Arial" w:eastAsia="Arial" w:hAnsi="Arial" w:cs="Arial"/>
                      <w:b/>
                      <w:bCs/>
                      <w:sz w:val="18"/>
                      <w:szCs w:val="18"/>
                    </w:rPr>
                  </w:pPr>
                  <w:r w:rsidRPr="00FA3231">
                    <w:rPr>
                      <w:rFonts w:ascii="Arial" w:hAnsi="Arial" w:cs="Arial"/>
                      <w:sz w:val="18"/>
                      <w:szCs w:val="18"/>
                    </w:rPr>
                    <w:t>Buenas prácticas de fabricación para establecimientos dedicados a la fabricación de dispositivos médicos.</w:t>
                  </w:r>
                </w:p>
              </w:tc>
            </w:tr>
          </w:tbl>
          <w:p w14:paraId="4E7E00F0" w14:textId="77777777" w:rsidR="00FA3231" w:rsidRPr="00FA3231" w:rsidRDefault="00FA3231" w:rsidP="00FA3231">
            <w:pPr>
              <w:snapToGrid w:val="0"/>
              <w:spacing w:after="0" w:line="240" w:lineRule="auto"/>
              <w:rPr>
                <w:rFonts w:ascii="Arial" w:eastAsia="Arial" w:hAnsi="Arial" w:cs="Arial"/>
                <w:b/>
                <w:bCs/>
                <w:sz w:val="18"/>
                <w:szCs w:val="18"/>
              </w:rPr>
            </w:pPr>
          </w:p>
        </w:tc>
      </w:tr>
      <w:tr w:rsidR="00FA3231" w:rsidRPr="00FA3231" w14:paraId="05BC6993" w14:textId="77777777" w:rsidTr="00FA3231">
        <w:trPr>
          <w:trHeight w:val="92"/>
          <w:jc w:val="center"/>
        </w:trPr>
        <w:tc>
          <w:tcPr>
            <w:tcW w:w="9933" w:type="dxa"/>
            <w:tcBorders>
              <w:left w:val="single" w:sz="4" w:space="0" w:color="000000"/>
              <w:right w:val="single" w:sz="4" w:space="0" w:color="000000"/>
            </w:tcBorders>
            <w:shd w:val="clear" w:color="auto" w:fill="FFFFFF" w:themeFill="background1"/>
            <w:tcMar>
              <w:left w:w="103" w:type="dxa"/>
            </w:tcMar>
            <w:vAlign w:val="center"/>
          </w:tcPr>
          <w:p w14:paraId="64500D99"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bookmarkStart w:id="90" w:name="_Hlk138973233"/>
            <w:r w:rsidRPr="00FA3231">
              <w:rPr>
                <w:rFonts w:ascii="Arial" w:eastAsia="Arial" w:hAnsi="Arial" w:cs="Arial"/>
                <w:b/>
                <w:bCs/>
                <w:sz w:val="18"/>
                <w:szCs w:val="18"/>
              </w:rPr>
              <w:t xml:space="preserve">CARTA CANJE O DEVOLUCIÓN </w:t>
            </w:r>
          </w:p>
          <w:bookmarkEnd w:id="90"/>
          <w:p w14:paraId="6E268F54" w14:textId="77777777" w:rsidR="00FA3231" w:rsidRPr="00FA3231" w:rsidRDefault="00FA3231" w:rsidP="00FA3231">
            <w:pPr>
              <w:snapToGrid w:val="0"/>
              <w:spacing w:after="0" w:line="240" w:lineRule="auto"/>
              <w:rPr>
                <w:rFonts w:ascii="Arial" w:eastAsia="Arial" w:hAnsi="Arial" w:cs="Arial"/>
                <w:b/>
                <w:bCs/>
                <w:sz w:val="18"/>
                <w:szCs w:val="18"/>
              </w:rPr>
            </w:pPr>
          </w:p>
          <w:p w14:paraId="5855872B"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El CANJE o DEVOLUCIÓN de los </w:t>
            </w:r>
            <w:r w:rsidRPr="00FA3231">
              <w:rPr>
                <w:rFonts w:ascii="Arial" w:eastAsia="Arial" w:hAnsi="Arial" w:cs="Arial"/>
                <w:b/>
                <w:bCs/>
                <w:sz w:val="18"/>
                <w:szCs w:val="18"/>
              </w:rPr>
              <w:t>BIENES</w:t>
            </w:r>
            <w:r w:rsidRPr="00FA3231">
              <w:rPr>
                <w:rFonts w:ascii="Arial" w:eastAsia="Arial" w:hAnsi="Arial" w:cs="Arial"/>
                <w:sz w:val="18"/>
                <w:szCs w:val="18"/>
              </w:rPr>
              <w:t xml:space="preserve"> será sin costo alguno para el </w:t>
            </w:r>
            <w:r w:rsidRPr="00FA3231">
              <w:rPr>
                <w:rFonts w:ascii="Arial" w:eastAsia="Arial" w:hAnsi="Arial" w:cs="Arial"/>
                <w:b/>
                <w:bCs/>
                <w:sz w:val="18"/>
                <w:szCs w:val="18"/>
              </w:rPr>
              <w:t>ORGANISMO</w:t>
            </w:r>
            <w:r w:rsidRPr="00FA3231">
              <w:rPr>
                <w:rFonts w:ascii="Arial" w:eastAsia="Arial" w:hAnsi="Arial" w:cs="Arial"/>
                <w:sz w:val="18"/>
                <w:szCs w:val="18"/>
              </w:rPr>
              <w:t xml:space="preserve">, aplicará para aquellos </w:t>
            </w:r>
            <w:r w:rsidRPr="00FA3231">
              <w:rPr>
                <w:rFonts w:ascii="Arial" w:eastAsia="Arial" w:hAnsi="Arial" w:cs="Arial"/>
                <w:b/>
                <w:bCs/>
                <w:sz w:val="18"/>
                <w:szCs w:val="18"/>
              </w:rPr>
              <w:t>BIENES</w:t>
            </w:r>
            <w:r w:rsidRPr="00FA3231">
              <w:rPr>
                <w:rFonts w:ascii="Arial" w:eastAsia="Arial" w:hAnsi="Arial" w:cs="Arial"/>
                <w:sz w:val="18"/>
                <w:szCs w:val="18"/>
              </w:rPr>
              <w:t xml:space="preserve"> que no sean consumidos dentro de su vida útil o para aquellos que, La persona responsable de la recepción, almacenamiento o logística o el servidor público responsable de la Verificación del Cumplimiento del Contrato, detecte en los </w:t>
            </w:r>
            <w:r w:rsidRPr="00FA3231">
              <w:rPr>
                <w:rFonts w:ascii="Arial" w:eastAsia="Arial" w:hAnsi="Arial" w:cs="Arial"/>
                <w:b/>
                <w:bCs/>
                <w:sz w:val="18"/>
                <w:szCs w:val="18"/>
              </w:rPr>
              <w:t>BIENES</w:t>
            </w:r>
            <w:r w:rsidRPr="00FA3231">
              <w:rPr>
                <w:rFonts w:ascii="Arial" w:eastAsia="Arial" w:hAnsi="Arial" w:cs="Arial"/>
                <w:sz w:val="18"/>
                <w:szCs w:val="18"/>
              </w:rPr>
              <w:t xml:space="preserve"> entregados defectos o vicios ocultos, solicitará(n) al </w:t>
            </w:r>
            <w:r w:rsidRPr="00FA3231">
              <w:rPr>
                <w:rFonts w:ascii="Arial" w:eastAsia="Arial" w:hAnsi="Arial" w:cs="Arial"/>
                <w:b/>
                <w:bCs/>
                <w:sz w:val="18"/>
                <w:szCs w:val="18"/>
              </w:rPr>
              <w:t>PROVEEDOR</w:t>
            </w:r>
            <w:r w:rsidRPr="00FA3231">
              <w:rPr>
                <w:rFonts w:ascii="Arial" w:eastAsia="Arial" w:hAnsi="Arial" w:cs="Arial"/>
                <w:sz w:val="18"/>
                <w:szCs w:val="18"/>
              </w:rPr>
              <w:t xml:space="preserve">, mediante correo electrónico el canje de </w:t>
            </w:r>
            <w:proofErr w:type="gramStart"/>
            <w:r w:rsidRPr="00FA3231">
              <w:rPr>
                <w:rFonts w:ascii="Arial" w:eastAsia="Arial" w:hAnsi="Arial" w:cs="Arial"/>
                <w:sz w:val="18"/>
                <w:szCs w:val="18"/>
              </w:rPr>
              <w:t>los mismos</w:t>
            </w:r>
            <w:proofErr w:type="gramEnd"/>
            <w:r w:rsidRPr="00FA3231">
              <w:rPr>
                <w:rFonts w:ascii="Arial" w:eastAsia="Arial" w:hAnsi="Arial" w:cs="Arial"/>
                <w:sz w:val="18"/>
                <w:szCs w:val="18"/>
              </w:rPr>
              <w:t>.</w:t>
            </w:r>
          </w:p>
          <w:p w14:paraId="642F6DFC" w14:textId="77777777" w:rsidR="00FA3231" w:rsidRPr="00FA3231" w:rsidRDefault="00FA3231" w:rsidP="00FA3231">
            <w:pPr>
              <w:snapToGrid w:val="0"/>
              <w:spacing w:after="0" w:line="240" w:lineRule="auto"/>
              <w:rPr>
                <w:rFonts w:ascii="Arial" w:eastAsia="Arial" w:hAnsi="Arial" w:cs="Arial"/>
                <w:sz w:val="18"/>
                <w:szCs w:val="18"/>
              </w:rPr>
            </w:pPr>
          </w:p>
          <w:p w14:paraId="0A9B55EF"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El </w:t>
            </w:r>
            <w:r w:rsidRPr="00FA3231">
              <w:rPr>
                <w:rFonts w:ascii="Arial" w:eastAsia="Arial" w:hAnsi="Arial" w:cs="Arial"/>
                <w:b/>
                <w:bCs/>
                <w:sz w:val="18"/>
                <w:szCs w:val="18"/>
              </w:rPr>
              <w:t>PROVEEDOR</w:t>
            </w:r>
            <w:r w:rsidRPr="00FA3231">
              <w:rPr>
                <w:rFonts w:ascii="Arial" w:eastAsia="Arial" w:hAnsi="Arial" w:cs="Arial"/>
                <w:sz w:val="18"/>
                <w:szCs w:val="18"/>
              </w:rPr>
              <w:t xml:space="preserve"> tendrá un plazo máximo de 10 días hábiles contados a partir de la notificación para realizar el CANJE de los </w:t>
            </w:r>
            <w:r w:rsidRPr="00FA3231">
              <w:rPr>
                <w:rFonts w:ascii="Arial" w:eastAsia="Arial" w:hAnsi="Arial" w:cs="Arial"/>
                <w:b/>
                <w:bCs/>
                <w:sz w:val="18"/>
                <w:szCs w:val="18"/>
              </w:rPr>
              <w:t>BIENES</w:t>
            </w:r>
            <w:r w:rsidRPr="00FA3231">
              <w:rPr>
                <w:rFonts w:ascii="Arial" w:eastAsia="Arial" w:hAnsi="Arial" w:cs="Arial"/>
                <w:sz w:val="18"/>
                <w:szCs w:val="18"/>
              </w:rPr>
              <w:t xml:space="preserve"> por otros lotes que no presenten los defectos o vicios ocultos identificados.</w:t>
            </w:r>
          </w:p>
          <w:p w14:paraId="043C6F32" w14:textId="77777777" w:rsidR="00FA3231" w:rsidRPr="00FA3231" w:rsidRDefault="00FA3231" w:rsidP="00FA3231">
            <w:pPr>
              <w:snapToGrid w:val="0"/>
              <w:spacing w:after="0" w:line="240" w:lineRule="auto"/>
              <w:rPr>
                <w:rFonts w:ascii="Arial" w:eastAsia="Arial" w:hAnsi="Arial" w:cs="Arial"/>
                <w:b/>
                <w:bCs/>
                <w:sz w:val="18"/>
                <w:szCs w:val="18"/>
              </w:rPr>
            </w:pPr>
          </w:p>
          <w:p w14:paraId="1D827B93"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Por lo que, al momento de la recepción de los </w:t>
            </w:r>
            <w:r w:rsidRPr="00FA3231">
              <w:rPr>
                <w:rFonts w:ascii="Arial" w:eastAsia="Arial" w:hAnsi="Arial" w:cs="Arial"/>
                <w:b/>
                <w:bCs/>
                <w:sz w:val="18"/>
                <w:szCs w:val="18"/>
              </w:rPr>
              <w:t>BIENES</w:t>
            </w:r>
            <w:r w:rsidRPr="00FA3231">
              <w:rPr>
                <w:rFonts w:ascii="Arial" w:eastAsia="Arial" w:hAnsi="Arial" w:cs="Arial"/>
                <w:sz w:val="18"/>
                <w:szCs w:val="18"/>
              </w:rPr>
              <w:t xml:space="preserve"> por parte del </w:t>
            </w:r>
            <w:r w:rsidRPr="00FA3231">
              <w:rPr>
                <w:rFonts w:ascii="Arial" w:eastAsia="Arial" w:hAnsi="Arial" w:cs="Arial"/>
                <w:b/>
                <w:bCs/>
                <w:sz w:val="18"/>
                <w:szCs w:val="18"/>
              </w:rPr>
              <w:t xml:space="preserve">ORGANISMO, </w:t>
            </w:r>
            <w:r w:rsidRPr="00FA3231">
              <w:rPr>
                <w:rFonts w:ascii="Arial" w:eastAsia="Arial" w:hAnsi="Arial" w:cs="Arial"/>
                <w:sz w:val="18"/>
                <w:szCs w:val="18"/>
              </w:rPr>
              <w:t>se deberá de entregar carta compromiso en la cual se obligue a canjear dentro del plazo máximo de 10 días hábiles contados a partir de la notificación.</w:t>
            </w:r>
          </w:p>
          <w:p w14:paraId="31CB88E6" w14:textId="77777777" w:rsidR="00FA3231" w:rsidRPr="00FA3231" w:rsidRDefault="00FA3231" w:rsidP="00FA3231">
            <w:pPr>
              <w:snapToGrid w:val="0"/>
              <w:spacing w:after="0" w:line="240" w:lineRule="auto"/>
              <w:rPr>
                <w:rFonts w:ascii="Arial" w:eastAsia="Arial" w:hAnsi="Arial" w:cs="Arial"/>
                <w:b/>
                <w:bCs/>
                <w:sz w:val="18"/>
                <w:szCs w:val="18"/>
              </w:rPr>
            </w:pPr>
          </w:p>
          <w:p w14:paraId="684FB8DE" w14:textId="77777777"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En caso de encontrarse alguna inconsistencia en los </w:t>
            </w:r>
            <w:r w:rsidRPr="00FA3231">
              <w:rPr>
                <w:rFonts w:ascii="Arial" w:eastAsia="Arial" w:hAnsi="Arial" w:cs="Arial"/>
                <w:b/>
                <w:bCs/>
                <w:sz w:val="18"/>
                <w:szCs w:val="18"/>
              </w:rPr>
              <w:t>BIENES</w:t>
            </w:r>
            <w:r w:rsidRPr="00FA3231">
              <w:rPr>
                <w:rFonts w:ascii="Arial" w:eastAsia="Arial" w:hAnsi="Arial" w:cs="Arial"/>
                <w:sz w:val="18"/>
                <w:szCs w:val="18"/>
              </w:rPr>
              <w:t xml:space="preserve"> entregados, de acuerdo con la legislación sanitaria o las autorizaciones otorgadas por la Comisión Federal para la Protección contra Riesgos Sanitarios (COFEPRIS), el participante acepta que el </w:t>
            </w:r>
            <w:r w:rsidRPr="00FA3231">
              <w:rPr>
                <w:rFonts w:ascii="Arial" w:eastAsia="Arial" w:hAnsi="Arial" w:cs="Arial"/>
                <w:b/>
                <w:bCs/>
                <w:sz w:val="18"/>
                <w:szCs w:val="18"/>
              </w:rPr>
              <w:t>ORGANISMO</w:t>
            </w:r>
            <w:r w:rsidRPr="00FA3231">
              <w:rPr>
                <w:rFonts w:ascii="Arial" w:eastAsia="Arial" w:hAnsi="Arial" w:cs="Arial"/>
                <w:sz w:val="18"/>
                <w:szCs w:val="18"/>
              </w:rPr>
              <w:t xml:space="preserve"> lo haga del conocimiento de dicha autoridad.</w:t>
            </w:r>
          </w:p>
          <w:p w14:paraId="55740A44" w14:textId="77777777" w:rsidR="00FA3231" w:rsidRPr="00FA3231" w:rsidRDefault="00FA3231" w:rsidP="00FA3231">
            <w:pPr>
              <w:snapToGrid w:val="0"/>
              <w:spacing w:after="0" w:line="240" w:lineRule="auto"/>
              <w:rPr>
                <w:rFonts w:ascii="Arial" w:eastAsia="Arial" w:hAnsi="Arial" w:cs="Arial"/>
                <w:sz w:val="18"/>
                <w:szCs w:val="18"/>
              </w:rPr>
            </w:pPr>
          </w:p>
          <w:p w14:paraId="5FBAC8F0" w14:textId="77777777" w:rsidR="00FA3231" w:rsidRPr="00FA3231" w:rsidRDefault="00FA3231" w:rsidP="00FA3231">
            <w:pPr>
              <w:snapToGrid w:val="0"/>
              <w:spacing w:after="0" w:line="240" w:lineRule="auto"/>
              <w:rPr>
                <w:rFonts w:ascii="Arial" w:eastAsia="Arial" w:hAnsi="Arial" w:cs="Arial"/>
                <w:sz w:val="18"/>
                <w:szCs w:val="18"/>
              </w:rPr>
            </w:pPr>
          </w:p>
          <w:p w14:paraId="1BBB9128" w14:textId="77777777" w:rsidR="00FA3231" w:rsidRPr="00FA3231" w:rsidRDefault="00FA3231" w:rsidP="00FA3231">
            <w:pPr>
              <w:snapToGrid w:val="0"/>
              <w:spacing w:after="0" w:line="240" w:lineRule="auto"/>
              <w:rPr>
                <w:rFonts w:ascii="Arial" w:eastAsia="Arial" w:hAnsi="Arial" w:cs="Arial"/>
                <w:sz w:val="18"/>
                <w:szCs w:val="18"/>
              </w:rPr>
            </w:pPr>
          </w:p>
        </w:tc>
      </w:tr>
      <w:tr w:rsidR="00FA3231" w:rsidRPr="00FA3231" w14:paraId="38B45B78" w14:textId="77777777" w:rsidTr="00FA3231">
        <w:trPr>
          <w:trHeight w:val="92"/>
          <w:jc w:val="center"/>
        </w:trPr>
        <w:tc>
          <w:tcPr>
            <w:tcW w:w="9933" w:type="dxa"/>
            <w:tcBorders>
              <w:left w:val="single" w:sz="4" w:space="0" w:color="000000"/>
              <w:bottom w:val="single" w:sz="4" w:space="0" w:color="000000"/>
              <w:right w:val="single" w:sz="4" w:space="0" w:color="000000"/>
            </w:tcBorders>
            <w:shd w:val="clear" w:color="auto" w:fill="FFFFFF" w:themeFill="background1"/>
            <w:tcMar>
              <w:left w:w="103" w:type="dxa"/>
            </w:tcMar>
            <w:vAlign w:val="center"/>
          </w:tcPr>
          <w:p w14:paraId="282AEF2A"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r w:rsidRPr="00FA3231">
              <w:rPr>
                <w:rFonts w:ascii="Arial" w:eastAsia="Arial" w:hAnsi="Arial" w:cs="Arial"/>
                <w:b/>
                <w:bCs/>
                <w:sz w:val="18"/>
                <w:szCs w:val="18"/>
              </w:rPr>
              <w:t xml:space="preserve">LUGAR DE ENTREGA DE LOS BIENES </w:t>
            </w:r>
          </w:p>
          <w:p w14:paraId="1225F208" w14:textId="77777777" w:rsidR="00FA3231" w:rsidRPr="00FA3231" w:rsidRDefault="00FA3231" w:rsidP="00FA3231">
            <w:pPr>
              <w:snapToGrid w:val="0"/>
              <w:spacing w:after="0" w:line="240" w:lineRule="auto"/>
              <w:rPr>
                <w:rFonts w:ascii="Arial" w:eastAsia="Arial" w:hAnsi="Arial" w:cs="Arial"/>
                <w:sz w:val="18"/>
                <w:szCs w:val="18"/>
              </w:rPr>
            </w:pPr>
          </w:p>
          <w:p w14:paraId="54C2D33A" w14:textId="09FDEDA1" w:rsidR="00FA3231" w:rsidRPr="00FA3231" w:rsidRDefault="00FA3231" w:rsidP="00FA3231">
            <w:pPr>
              <w:snapToGrid w:val="0"/>
              <w:spacing w:after="0" w:line="240" w:lineRule="auto"/>
              <w:rPr>
                <w:rFonts w:ascii="Arial" w:eastAsia="Arial" w:hAnsi="Arial" w:cs="Arial"/>
                <w:sz w:val="18"/>
                <w:szCs w:val="18"/>
              </w:rPr>
            </w:pPr>
            <w:r w:rsidRPr="00FA3231">
              <w:rPr>
                <w:rFonts w:ascii="Arial" w:eastAsia="Arial" w:hAnsi="Arial" w:cs="Arial"/>
                <w:sz w:val="18"/>
                <w:szCs w:val="18"/>
              </w:rPr>
              <w:t xml:space="preserve">La entrega de los bienes objeto de este </w:t>
            </w:r>
            <w:r w:rsidRPr="00FA3231">
              <w:rPr>
                <w:rFonts w:ascii="Arial" w:eastAsia="Arial" w:hAnsi="Arial" w:cs="Arial"/>
                <w:b/>
                <w:bCs/>
                <w:sz w:val="18"/>
                <w:szCs w:val="18"/>
              </w:rPr>
              <w:t>PROCEDIMIENTO DE ADQUISICIÓN</w:t>
            </w:r>
            <w:r w:rsidRPr="00FA3231">
              <w:rPr>
                <w:rFonts w:ascii="Arial" w:eastAsia="Arial" w:hAnsi="Arial" w:cs="Arial"/>
                <w:sz w:val="18"/>
                <w:szCs w:val="18"/>
              </w:rPr>
              <w:t xml:space="preserve"> deberá ser en una sola exhibición, dentro de los </w:t>
            </w:r>
            <w:r w:rsidR="00523760">
              <w:rPr>
                <w:rFonts w:ascii="Arial" w:eastAsia="Arial" w:hAnsi="Arial" w:cs="Arial"/>
                <w:b/>
                <w:bCs/>
                <w:sz w:val="18"/>
                <w:szCs w:val="18"/>
              </w:rPr>
              <w:t>28</w:t>
            </w:r>
            <w:r w:rsidRPr="00FA3231">
              <w:rPr>
                <w:rFonts w:ascii="Arial" w:eastAsia="Times New Roman" w:hAnsi="Arial" w:cs="Arial"/>
                <w:b/>
                <w:bCs/>
                <w:sz w:val="18"/>
                <w:szCs w:val="18"/>
              </w:rPr>
              <w:t xml:space="preserve"> DÍAS NATURALES</w:t>
            </w:r>
            <w:r w:rsidRPr="00FA3231">
              <w:rPr>
                <w:rFonts w:ascii="Arial" w:eastAsia="Times New Roman" w:hAnsi="Arial" w:cs="Arial"/>
                <w:sz w:val="18"/>
                <w:szCs w:val="18"/>
              </w:rPr>
              <w:t xml:space="preserve"> contados a partir del día natural siguiente de </w:t>
            </w:r>
            <w:r w:rsidRPr="00FA3231">
              <w:rPr>
                <w:rFonts w:ascii="Arial" w:eastAsia="Arial" w:hAnsi="Arial" w:cs="Arial"/>
                <w:sz w:val="18"/>
                <w:szCs w:val="18"/>
              </w:rPr>
              <w:t xml:space="preserve">la publicación y notificación del </w:t>
            </w:r>
            <w:r w:rsidRPr="00FA3231">
              <w:rPr>
                <w:rFonts w:ascii="Arial" w:eastAsia="Arial" w:hAnsi="Arial" w:cs="Arial"/>
                <w:b/>
                <w:bCs/>
                <w:sz w:val="18"/>
                <w:szCs w:val="18"/>
              </w:rPr>
              <w:t>FALLO</w:t>
            </w:r>
            <w:r w:rsidRPr="00FA3231">
              <w:rPr>
                <w:rFonts w:ascii="Arial" w:eastAsia="Arial" w:hAnsi="Arial" w:cs="Arial"/>
                <w:sz w:val="18"/>
                <w:szCs w:val="18"/>
              </w:rPr>
              <w:t>.</w:t>
            </w:r>
          </w:p>
          <w:p w14:paraId="512E4C5C" w14:textId="77777777" w:rsidR="00FA3231" w:rsidRPr="00FA3231" w:rsidRDefault="00FA3231" w:rsidP="00FA3231">
            <w:pPr>
              <w:snapToGrid w:val="0"/>
              <w:spacing w:after="0" w:line="240" w:lineRule="auto"/>
              <w:rPr>
                <w:rFonts w:ascii="Arial" w:eastAsia="Arial" w:hAnsi="Arial" w:cs="Arial"/>
                <w:color w:val="000000"/>
                <w:sz w:val="18"/>
                <w:szCs w:val="18"/>
              </w:rPr>
            </w:pPr>
          </w:p>
          <w:p w14:paraId="78343BA9" w14:textId="77777777" w:rsidR="00FA3231" w:rsidRPr="00FA3231" w:rsidRDefault="00FA3231" w:rsidP="00FA3231">
            <w:pPr>
              <w:snapToGrid w:val="0"/>
              <w:spacing w:after="0" w:line="240" w:lineRule="auto"/>
              <w:rPr>
                <w:rFonts w:ascii="Arial" w:eastAsia="Arial" w:hAnsi="Arial" w:cs="Arial"/>
                <w:b/>
                <w:bCs/>
                <w:sz w:val="18"/>
                <w:szCs w:val="18"/>
              </w:rPr>
            </w:pPr>
            <w:r w:rsidRPr="00FA3231">
              <w:rPr>
                <w:rFonts w:ascii="Arial" w:eastAsia="Arial" w:hAnsi="Arial" w:cs="Arial"/>
                <w:color w:val="000000"/>
                <w:sz w:val="18"/>
                <w:szCs w:val="18"/>
              </w:rPr>
              <w:t xml:space="preserve">La entrega deberá efectuarse de manera programada en el almacén central con domicilio en Lago Tequesquitengo número 2600, Colonia Lagos del Country, Zapopan, Jalisco. </w:t>
            </w:r>
          </w:p>
          <w:p w14:paraId="06E1C539" w14:textId="77777777" w:rsidR="00FA3231" w:rsidRPr="00FA3231" w:rsidRDefault="00FA3231" w:rsidP="00FA3231">
            <w:pPr>
              <w:spacing w:after="0" w:line="240" w:lineRule="auto"/>
              <w:ind w:right="140"/>
              <w:rPr>
                <w:rFonts w:ascii="Arial" w:eastAsia="Arial" w:hAnsi="Arial" w:cs="Arial"/>
                <w:color w:val="000000"/>
                <w:sz w:val="18"/>
                <w:szCs w:val="18"/>
                <w:lang w:val="es-ES"/>
              </w:rPr>
            </w:pPr>
          </w:p>
          <w:p w14:paraId="1E57D4E1" w14:textId="77777777" w:rsidR="00FA3231" w:rsidRPr="00FA3231" w:rsidRDefault="00FA3231" w:rsidP="00FA3231">
            <w:pPr>
              <w:spacing w:after="0" w:line="240" w:lineRule="auto"/>
              <w:ind w:right="140"/>
              <w:rPr>
                <w:rFonts w:ascii="Arial" w:eastAsia="Arial" w:hAnsi="Arial" w:cs="Arial"/>
                <w:color w:val="000000"/>
                <w:sz w:val="18"/>
                <w:szCs w:val="18"/>
                <w:lang w:val="es-ES"/>
              </w:rPr>
            </w:pPr>
            <w:r w:rsidRPr="00FA3231">
              <w:rPr>
                <w:rFonts w:ascii="Arial" w:eastAsia="Arial" w:hAnsi="Arial" w:cs="Arial"/>
                <w:color w:val="000000"/>
                <w:sz w:val="18"/>
                <w:szCs w:val="18"/>
                <w:lang w:val="es-ES"/>
              </w:rPr>
              <w:t xml:space="preserve">Para la entrega se deberá de notificar al jefe de Almacén central del </w:t>
            </w:r>
            <w:r w:rsidRPr="00FA3231">
              <w:rPr>
                <w:rFonts w:ascii="Arial" w:eastAsia="Arial" w:hAnsi="Arial" w:cs="Arial"/>
                <w:b/>
                <w:bCs/>
                <w:color w:val="000000"/>
                <w:sz w:val="18"/>
                <w:szCs w:val="18"/>
                <w:lang w:val="es-ES"/>
              </w:rPr>
              <w:t>ORGANISMO</w:t>
            </w:r>
            <w:r w:rsidRPr="00FA3231">
              <w:rPr>
                <w:rFonts w:ascii="Arial" w:eastAsia="Arial" w:hAnsi="Arial" w:cs="Arial"/>
                <w:color w:val="000000"/>
                <w:sz w:val="18"/>
                <w:szCs w:val="18"/>
                <w:lang w:val="es-ES"/>
              </w:rPr>
              <w:t xml:space="preserve"> y con el titular del </w:t>
            </w:r>
            <w:r w:rsidRPr="00FA3231">
              <w:rPr>
                <w:rFonts w:ascii="Arial" w:eastAsia="Arial" w:hAnsi="Arial" w:cs="Arial"/>
                <w:b/>
                <w:bCs/>
                <w:color w:val="000000"/>
                <w:sz w:val="18"/>
                <w:szCs w:val="18"/>
                <w:lang w:val="es-ES"/>
              </w:rPr>
              <w:t>ÁREA REQUIRENTE</w:t>
            </w:r>
            <w:r w:rsidRPr="00FA3231">
              <w:rPr>
                <w:rFonts w:ascii="Arial" w:eastAsia="Arial" w:hAnsi="Arial" w:cs="Arial"/>
                <w:color w:val="000000"/>
                <w:sz w:val="18"/>
                <w:szCs w:val="18"/>
                <w:lang w:val="es-ES"/>
              </w:rPr>
              <w:t xml:space="preserve"> con una antelación de 24 horas previa entrega de los bienes.</w:t>
            </w:r>
          </w:p>
          <w:p w14:paraId="2A8E85EB" w14:textId="77777777" w:rsidR="00FA3231" w:rsidRPr="00FA3231" w:rsidRDefault="00FA3231" w:rsidP="00FA3231">
            <w:pPr>
              <w:spacing w:after="0" w:line="240" w:lineRule="auto"/>
              <w:ind w:right="140"/>
              <w:rPr>
                <w:rFonts w:ascii="Arial" w:eastAsia="Arial" w:hAnsi="Arial" w:cs="Arial"/>
                <w:color w:val="000000"/>
                <w:sz w:val="18"/>
                <w:szCs w:val="18"/>
                <w:lang w:val="es-ES"/>
              </w:rPr>
            </w:pPr>
            <w:r w:rsidRPr="00FA3231">
              <w:rPr>
                <w:rFonts w:ascii="Arial" w:hAnsi="Arial" w:cs="Arial"/>
                <w:color w:val="262626" w:themeColor="text1" w:themeTint="D9"/>
                <w:sz w:val="18"/>
                <w:szCs w:val="18"/>
              </w:rPr>
              <w:t xml:space="preserve">Las obligaciones derivadas del presente procedimiento correrán a partir de la notificación del </w:t>
            </w:r>
            <w:r w:rsidRPr="00FA3231">
              <w:rPr>
                <w:rFonts w:ascii="Arial" w:hAnsi="Arial" w:cs="Arial"/>
                <w:b/>
                <w:bCs/>
                <w:color w:val="262626" w:themeColor="text1" w:themeTint="D9"/>
                <w:sz w:val="18"/>
                <w:szCs w:val="18"/>
              </w:rPr>
              <w:t>FALLO</w:t>
            </w:r>
            <w:r w:rsidRPr="00FA3231">
              <w:rPr>
                <w:rFonts w:ascii="Arial" w:hAnsi="Arial" w:cs="Arial"/>
                <w:color w:val="262626" w:themeColor="text1" w:themeTint="D9"/>
                <w:sz w:val="18"/>
                <w:szCs w:val="18"/>
              </w:rPr>
              <w:t xml:space="preserve"> y bajo la estricta responsabilidad del </w:t>
            </w:r>
            <w:r w:rsidRPr="00FA3231">
              <w:rPr>
                <w:rFonts w:ascii="Arial" w:hAnsi="Arial" w:cs="Arial"/>
                <w:b/>
                <w:bCs/>
                <w:color w:val="262626" w:themeColor="text1" w:themeTint="D9"/>
                <w:sz w:val="18"/>
                <w:szCs w:val="18"/>
              </w:rPr>
              <w:t>PROVEEDOR</w:t>
            </w:r>
            <w:r w:rsidRPr="00FA3231">
              <w:rPr>
                <w:rFonts w:ascii="Arial" w:hAnsi="Arial" w:cs="Arial"/>
                <w:color w:val="262626" w:themeColor="text1" w:themeTint="D9"/>
                <w:sz w:val="18"/>
                <w:szCs w:val="18"/>
              </w:rPr>
              <w:t xml:space="preserve">, quien se asegurará de la entrega de los bienes hasta su correcta recepción y a entera satisfacción por parte del </w:t>
            </w:r>
            <w:r w:rsidRPr="00FA3231">
              <w:rPr>
                <w:rFonts w:ascii="Arial" w:hAnsi="Arial" w:cs="Arial"/>
                <w:b/>
                <w:bCs/>
                <w:color w:val="262626" w:themeColor="text1" w:themeTint="D9"/>
                <w:sz w:val="18"/>
                <w:szCs w:val="18"/>
              </w:rPr>
              <w:t>ORGANISMO</w:t>
            </w:r>
            <w:r w:rsidRPr="00FA3231">
              <w:rPr>
                <w:rFonts w:ascii="Arial" w:hAnsi="Arial" w:cs="Arial"/>
                <w:color w:val="262626" w:themeColor="text1" w:themeTint="D9"/>
                <w:sz w:val="18"/>
                <w:szCs w:val="18"/>
              </w:rPr>
              <w:t>.</w:t>
            </w:r>
          </w:p>
        </w:tc>
      </w:tr>
      <w:tr w:rsidR="00FA3231" w:rsidRPr="00FA3231" w14:paraId="1C535F73" w14:textId="77777777" w:rsidTr="00FA3231">
        <w:trPr>
          <w:trHeight w:val="92"/>
          <w:jc w:val="center"/>
        </w:trPr>
        <w:tc>
          <w:tcPr>
            <w:tcW w:w="9933" w:type="dxa"/>
            <w:tcBorders>
              <w:left w:val="single" w:sz="4" w:space="0" w:color="000000"/>
              <w:bottom w:val="single" w:sz="4" w:space="0" w:color="000000"/>
              <w:right w:val="single" w:sz="4" w:space="0" w:color="000000"/>
            </w:tcBorders>
            <w:shd w:val="clear" w:color="auto" w:fill="FFFFFF" w:themeFill="background1"/>
            <w:tcMar>
              <w:left w:w="103" w:type="dxa"/>
            </w:tcMar>
            <w:vAlign w:val="center"/>
          </w:tcPr>
          <w:p w14:paraId="7A25CEED" w14:textId="77777777" w:rsidR="00FA3231" w:rsidRPr="00FA3231" w:rsidRDefault="00FA3231" w:rsidP="00FA3231">
            <w:pPr>
              <w:pStyle w:val="Prrafodelista"/>
              <w:numPr>
                <w:ilvl w:val="3"/>
                <w:numId w:val="14"/>
              </w:numPr>
              <w:snapToGrid w:val="0"/>
              <w:spacing w:after="0" w:line="240" w:lineRule="auto"/>
              <w:rPr>
                <w:rFonts w:ascii="Arial" w:eastAsia="Arial" w:hAnsi="Arial" w:cs="Arial"/>
                <w:b/>
                <w:bCs/>
                <w:sz w:val="18"/>
                <w:szCs w:val="18"/>
              </w:rPr>
            </w:pPr>
            <w:bookmarkStart w:id="91" w:name="_Hlk138973139"/>
            <w:r w:rsidRPr="00FA3231">
              <w:rPr>
                <w:rFonts w:ascii="Arial" w:eastAsia="Arial" w:hAnsi="Arial" w:cs="Arial"/>
                <w:b/>
                <w:bCs/>
                <w:sz w:val="18"/>
                <w:szCs w:val="18"/>
              </w:rPr>
              <w:t>GARANTÍA FABRICACIÓN, DEFICIENCIAS Y/O VICIOS OCULTOS DE LOS BIENES</w:t>
            </w:r>
          </w:p>
          <w:bookmarkEnd w:id="91"/>
          <w:p w14:paraId="17804D1E" w14:textId="77777777" w:rsidR="00FA3231" w:rsidRPr="00FA3231" w:rsidRDefault="00FA3231" w:rsidP="00FA3231">
            <w:pPr>
              <w:snapToGrid w:val="0"/>
              <w:spacing w:after="0" w:line="240" w:lineRule="auto"/>
              <w:rPr>
                <w:rFonts w:ascii="Arial" w:eastAsia="Arial" w:hAnsi="Arial" w:cs="Arial"/>
                <w:color w:val="000000"/>
                <w:sz w:val="18"/>
                <w:szCs w:val="18"/>
                <w:lang w:val="es-ES"/>
              </w:rPr>
            </w:pPr>
          </w:p>
          <w:p w14:paraId="301B247B" w14:textId="77777777" w:rsidR="00FA3231" w:rsidRPr="00FA3231" w:rsidRDefault="00FA3231" w:rsidP="00FA3231">
            <w:pPr>
              <w:snapToGrid w:val="0"/>
              <w:spacing w:after="0" w:line="240" w:lineRule="auto"/>
              <w:rPr>
                <w:rFonts w:ascii="Arial" w:eastAsia="Arial" w:hAnsi="Arial" w:cs="Arial"/>
                <w:b/>
                <w:bCs/>
                <w:sz w:val="18"/>
                <w:szCs w:val="18"/>
              </w:rPr>
            </w:pPr>
            <w:r w:rsidRPr="00FA3231">
              <w:rPr>
                <w:rFonts w:ascii="Arial" w:eastAsia="Arial" w:hAnsi="Arial" w:cs="Arial"/>
                <w:color w:val="000000"/>
                <w:sz w:val="18"/>
                <w:szCs w:val="18"/>
                <w:lang w:val="es-ES"/>
              </w:rPr>
              <w:t xml:space="preserve">El </w:t>
            </w:r>
            <w:r w:rsidRPr="00FA3231">
              <w:rPr>
                <w:rFonts w:ascii="Arial" w:eastAsia="Arial" w:hAnsi="Arial" w:cs="Arial"/>
                <w:b/>
                <w:bCs/>
                <w:color w:val="000000"/>
                <w:sz w:val="18"/>
                <w:szCs w:val="18"/>
                <w:lang w:val="es-ES"/>
              </w:rPr>
              <w:t>PROVEEDOR</w:t>
            </w:r>
            <w:r w:rsidRPr="00FA3231">
              <w:rPr>
                <w:rFonts w:ascii="Arial" w:eastAsia="Arial" w:hAnsi="Arial" w:cs="Arial"/>
                <w:color w:val="000000"/>
                <w:sz w:val="18"/>
                <w:szCs w:val="18"/>
                <w:lang w:val="es-ES"/>
              </w:rPr>
              <w:t xml:space="preserve"> que resulte adjudicado se obliga ante el </w:t>
            </w:r>
            <w:r w:rsidRPr="00FA3231">
              <w:rPr>
                <w:rFonts w:ascii="Arial" w:eastAsia="Arial" w:hAnsi="Arial" w:cs="Arial"/>
                <w:b/>
                <w:bCs/>
                <w:color w:val="000000"/>
                <w:sz w:val="18"/>
                <w:szCs w:val="18"/>
                <w:lang w:val="es-ES"/>
              </w:rPr>
              <w:t>ORGANISMO</w:t>
            </w:r>
            <w:r w:rsidRPr="00FA3231">
              <w:rPr>
                <w:rFonts w:ascii="Arial" w:eastAsia="Arial" w:hAnsi="Arial" w:cs="Arial"/>
                <w:color w:val="000000"/>
                <w:sz w:val="18"/>
                <w:szCs w:val="18"/>
                <w:lang w:val="es-ES"/>
              </w:rPr>
              <w:t xml:space="preserve"> a responder por la calidad de los bienes, por defectos de fabricación o empacamiento; obligación que podrá ser exigible durante la vigencia del contrato y hasta </w:t>
            </w:r>
            <w:r w:rsidRPr="00FA3231">
              <w:rPr>
                <w:rFonts w:ascii="Arial" w:eastAsia="Arial" w:hAnsi="Arial" w:cs="Arial"/>
                <w:b/>
                <w:bCs/>
                <w:color w:val="000000"/>
                <w:sz w:val="18"/>
                <w:szCs w:val="18"/>
                <w:lang w:val="es-ES"/>
              </w:rPr>
              <w:t>veinticuatro meses</w:t>
            </w:r>
            <w:r w:rsidRPr="00FA3231">
              <w:rPr>
                <w:rFonts w:ascii="Arial" w:eastAsia="Arial" w:hAnsi="Arial" w:cs="Arial"/>
                <w:color w:val="000000"/>
                <w:sz w:val="18"/>
                <w:szCs w:val="18"/>
                <w:lang w:val="es-ES"/>
              </w:rPr>
              <w:t xml:space="preserve"> posteriores a la fecha de Entrega-Recepción de los bienes, lo cual se avalará con la Garantía de Cumplimiento. En caso de no presentar el escrito de referencia, será desechada la propuesta.</w:t>
            </w:r>
          </w:p>
        </w:tc>
      </w:tr>
    </w:tbl>
    <w:p w14:paraId="1D7F3712" w14:textId="77777777" w:rsidR="008400C3" w:rsidRPr="006A798B" w:rsidRDefault="008400C3" w:rsidP="009A2D89">
      <w:pPr>
        <w:spacing w:after="0" w:line="240" w:lineRule="auto"/>
        <w:rPr>
          <w:rFonts w:ascii="Arial" w:hAnsi="Arial" w:cs="Arial"/>
          <w:b/>
          <w:bCs/>
          <w:color w:val="262626"/>
          <w:sz w:val="18"/>
          <w:szCs w:val="18"/>
        </w:rPr>
      </w:pPr>
    </w:p>
    <w:p w14:paraId="58178164" w14:textId="77777777" w:rsidR="002E5D23" w:rsidRPr="006A798B" w:rsidRDefault="002E5D23" w:rsidP="006A798B">
      <w:pPr>
        <w:spacing w:after="0" w:line="240" w:lineRule="auto"/>
        <w:jc w:val="center"/>
        <w:rPr>
          <w:rFonts w:ascii="Arial" w:hAnsi="Arial" w:cs="Arial"/>
          <w:b/>
          <w:bCs/>
          <w:color w:val="262626"/>
          <w:sz w:val="18"/>
          <w:szCs w:val="18"/>
        </w:rPr>
      </w:pPr>
      <w:r w:rsidRPr="006A798B">
        <w:rPr>
          <w:rFonts w:ascii="Arial" w:hAnsi="Arial" w:cs="Arial"/>
          <w:b/>
          <w:bCs/>
          <w:color w:val="262626"/>
          <w:sz w:val="18"/>
          <w:szCs w:val="18"/>
        </w:rPr>
        <w:t>- - - - - - - - - - - - - - - - - - - - - - - - - - - - - - - - - - - - FIN DEL ANEXO - - - - - - - - - - - - - - - - - - - - - - - - - - - - - - - - - - - -</w:t>
      </w:r>
    </w:p>
    <w:p w14:paraId="7A4B07AD" w14:textId="2A3E142F" w:rsidR="00604ADE" w:rsidRPr="006A798B" w:rsidRDefault="00604ADE" w:rsidP="006A798B">
      <w:pPr>
        <w:spacing w:after="0" w:line="240" w:lineRule="auto"/>
        <w:jc w:val="center"/>
        <w:rPr>
          <w:rFonts w:ascii="Arial" w:hAnsi="Arial" w:cs="Arial"/>
          <w:b/>
          <w:bCs/>
          <w:color w:val="262626" w:themeColor="text1" w:themeTint="D9"/>
          <w:sz w:val="18"/>
          <w:szCs w:val="18"/>
        </w:rPr>
      </w:pPr>
    </w:p>
    <w:p w14:paraId="60970680" w14:textId="28D191D7" w:rsidR="00604ADE" w:rsidRPr="00E42CFC" w:rsidRDefault="00604ADE" w:rsidP="00151E5C">
      <w:pPr>
        <w:spacing w:after="0"/>
        <w:jc w:val="center"/>
        <w:rPr>
          <w:rFonts w:ascii="Arial" w:hAnsi="Arial" w:cs="Arial"/>
          <w:b/>
          <w:bCs/>
          <w:color w:val="262626" w:themeColor="text1" w:themeTint="D9"/>
          <w:sz w:val="18"/>
          <w:szCs w:val="18"/>
        </w:rPr>
      </w:pPr>
    </w:p>
    <w:p w14:paraId="0AD4BA14" w14:textId="77777777" w:rsidR="00137DC7" w:rsidRPr="00E42CFC" w:rsidRDefault="00137DC7" w:rsidP="00151E5C">
      <w:pPr>
        <w:spacing w:after="0"/>
        <w:jc w:val="center"/>
        <w:rPr>
          <w:rFonts w:ascii="Arial" w:hAnsi="Arial" w:cs="Arial"/>
          <w:b/>
          <w:bCs/>
          <w:color w:val="262626" w:themeColor="text1" w:themeTint="D9"/>
          <w:sz w:val="18"/>
          <w:szCs w:val="18"/>
        </w:rPr>
      </w:pPr>
    </w:p>
    <w:p w14:paraId="4F487A5A" w14:textId="576478AD" w:rsidR="00350D06" w:rsidRPr="00E42CFC" w:rsidRDefault="00350D06">
      <w:pP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br w:type="page"/>
      </w:r>
    </w:p>
    <w:p w14:paraId="38BF4295" w14:textId="2008CE20" w:rsidR="002E159B" w:rsidRDefault="00A46A86" w:rsidP="006A798B">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2</w:t>
      </w:r>
      <w:r w:rsidR="00617598" w:rsidRPr="00E42CFC">
        <w:rPr>
          <w:rFonts w:ascii="Arial" w:eastAsia="Century Gothic" w:hAnsi="Arial" w:cs="Arial"/>
          <w:b/>
          <w:color w:val="000000"/>
          <w:sz w:val="18"/>
          <w:szCs w:val="18"/>
        </w:rPr>
        <w:t>.</w:t>
      </w:r>
    </w:p>
    <w:p w14:paraId="0CD86716" w14:textId="77777777" w:rsidR="006A798B" w:rsidRPr="006A798B" w:rsidRDefault="006A798B" w:rsidP="006A798B">
      <w:pPr>
        <w:spacing w:after="0" w:line="240" w:lineRule="auto"/>
        <w:jc w:val="center"/>
        <w:rPr>
          <w:rFonts w:ascii="Arial" w:eastAsia="Century Gothic" w:hAnsi="Arial" w:cs="Arial"/>
          <w:b/>
          <w:color w:val="000000"/>
          <w:sz w:val="18"/>
          <w:szCs w:val="18"/>
        </w:rPr>
      </w:pPr>
    </w:p>
    <w:p w14:paraId="44D3639F" w14:textId="09CBE7A9" w:rsidR="00C434B8" w:rsidRPr="00E42CFC" w:rsidRDefault="009F5CC2" w:rsidP="006A798B">
      <w:pPr>
        <w:pStyle w:val="Sinespaciado"/>
        <w:jc w:val="center"/>
        <w:rPr>
          <w:rFonts w:ascii="Arial" w:eastAsia="Century Gothic" w:hAnsi="Arial" w:cs="Arial"/>
          <w:b/>
          <w:color w:val="000000"/>
          <w:sz w:val="18"/>
          <w:szCs w:val="18"/>
        </w:rPr>
      </w:pPr>
      <w:r>
        <w:rPr>
          <w:rFonts w:ascii="Arial" w:hAnsi="Arial" w:cs="Arial"/>
          <w:b/>
          <w:sz w:val="18"/>
          <w:szCs w:val="18"/>
        </w:rPr>
        <w:t>LICITACIÓN PÚBLICA LOCAL</w:t>
      </w:r>
      <w:r w:rsidR="00700C16" w:rsidRPr="00E42CFC">
        <w:rPr>
          <w:rFonts w:ascii="Arial" w:hAnsi="Arial" w:cs="Arial"/>
          <w:b/>
          <w:sz w:val="18"/>
          <w:szCs w:val="18"/>
        </w:rPr>
        <w:t xml:space="preserve"> </w:t>
      </w:r>
      <w:r w:rsidR="00B55549">
        <w:rPr>
          <w:rFonts w:ascii="Arial" w:hAnsi="Arial" w:cs="Arial"/>
          <w:b/>
          <w:sz w:val="18"/>
          <w:szCs w:val="18"/>
        </w:rPr>
        <w:t>SECGSSJ-LCCC-035</w:t>
      </w:r>
      <w:r w:rsidR="00F94907">
        <w:rPr>
          <w:rFonts w:ascii="Arial" w:hAnsi="Arial" w:cs="Arial"/>
          <w:b/>
          <w:sz w:val="18"/>
          <w:szCs w:val="18"/>
        </w:rPr>
        <w:t>-2023</w:t>
      </w:r>
      <w:r w:rsidR="006E20EF" w:rsidRPr="00E42CFC">
        <w:rPr>
          <w:rFonts w:ascii="Arial" w:hAnsi="Arial" w:cs="Arial"/>
          <w:b/>
          <w:sz w:val="18"/>
          <w:szCs w:val="18"/>
        </w:rPr>
        <w:t xml:space="preserve"> CON CONCURRENCIA DE COMITÉ</w:t>
      </w:r>
    </w:p>
    <w:p w14:paraId="316B5945" w14:textId="5B95A960" w:rsidR="00A21FF6" w:rsidRPr="00E42CFC" w:rsidRDefault="00447598" w:rsidP="000E0518">
      <w:pPr>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FA3231">
        <w:rPr>
          <w:rFonts w:ascii="Arial" w:eastAsia="Arial" w:hAnsi="Arial" w:cs="Arial"/>
          <w:b/>
          <w:color w:val="000000"/>
          <w:sz w:val="18"/>
          <w:szCs w:val="18"/>
        </w:rPr>
        <w:t>ADQUISICIÓN DE JERINGAS PARA LAS DIFERENTES CAMPAÑAS DEL PROGRAMA DE VACUNACIÓN UNIVERSAL DEL O.P.D. SERVICIOS DE SALUD JALISCO</w:t>
      </w:r>
      <w:r w:rsidR="005C4B13" w:rsidRPr="00E42CFC">
        <w:rPr>
          <w:rFonts w:ascii="Arial" w:eastAsia="Arial" w:hAnsi="Arial" w:cs="Arial"/>
          <w:b/>
          <w:color w:val="000000"/>
          <w:sz w:val="18"/>
          <w:szCs w:val="18"/>
        </w:rPr>
        <w:t>”</w:t>
      </w:r>
    </w:p>
    <w:p w14:paraId="24516B20" w14:textId="62877387" w:rsidR="001949A6" w:rsidRPr="00E42CFC" w:rsidRDefault="001949A6" w:rsidP="006A798B">
      <w:pPr>
        <w:spacing w:after="0" w:line="240" w:lineRule="auto"/>
        <w:ind w:right="140"/>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2743D182" w14:textId="34BBF291"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p>
    <w:p w14:paraId="0167F822" w14:textId="0CA6EE05" w:rsidR="001949A6" w:rsidRPr="00E42CFC" w:rsidRDefault="001949A6" w:rsidP="001949A6">
      <w:pPr>
        <w:spacing w:after="0" w:line="240" w:lineRule="auto"/>
        <w:ind w:right="140"/>
        <w:jc w:val="center"/>
        <w:rPr>
          <w:rFonts w:ascii="Arial" w:eastAsia="Century Gothic" w:hAnsi="Arial" w:cs="Arial"/>
          <w:color w:val="000000"/>
          <w:sz w:val="18"/>
          <w:szCs w:val="18"/>
        </w:rPr>
      </w:pPr>
    </w:p>
    <w:p w14:paraId="5774FF4D" w14:textId="5A1ED0D4" w:rsidR="000E0518" w:rsidRPr="006A798B" w:rsidRDefault="00A46A86" w:rsidP="006A798B">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dé</w:t>
      </w:r>
      <w:r w:rsidRPr="00E42CFC">
        <w:rPr>
          <w:rFonts w:ascii="Arial" w:eastAsia="Century Gothic" w:hAnsi="Arial" w:cs="Arial"/>
          <w:b/>
          <w:bCs/>
          <w:color w:val="000000"/>
          <w:sz w:val="18"/>
          <w:szCs w:val="18"/>
        </w:rPr>
        <w:t xml:space="preserve"> ____ de 20</w:t>
      </w:r>
      <w:r w:rsidR="00726F82" w:rsidRPr="00E42CFC">
        <w:rPr>
          <w:rFonts w:ascii="Arial" w:eastAsia="Century Gothic" w:hAnsi="Arial" w:cs="Arial"/>
          <w:b/>
          <w:bCs/>
          <w:color w:val="000000"/>
          <w:sz w:val="18"/>
          <w:szCs w:val="18"/>
        </w:rPr>
        <w:t>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4385420" w14:textId="30004FFA" w:rsidR="006A798B" w:rsidRDefault="006A798B" w:rsidP="000E0518">
      <w:pPr>
        <w:spacing w:after="0" w:line="240" w:lineRule="auto"/>
        <w:ind w:right="140"/>
        <w:jc w:val="center"/>
        <w:rPr>
          <w:rFonts w:ascii="Arial" w:eastAsia="Times New Roman" w:hAnsi="Arial" w:cs="Arial"/>
          <w:b/>
          <w:bCs/>
          <w:sz w:val="18"/>
          <w:szCs w:val="18"/>
        </w:rPr>
      </w:pPr>
    </w:p>
    <w:tbl>
      <w:tblPr>
        <w:tblW w:w="5000" w:type="pct"/>
        <w:tblCellMar>
          <w:left w:w="70" w:type="dxa"/>
          <w:right w:w="70" w:type="dxa"/>
        </w:tblCellMar>
        <w:tblLook w:val="04A0" w:firstRow="1" w:lastRow="0" w:firstColumn="1" w:lastColumn="0" w:noHBand="0" w:noVBand="1"/>
      </w:tblPr>
      <w:tblGrid>
        <w:gridCol w:w="988"/>
        <w:gridCol w:w="4110"/>
        <w:gridCol w:w="994"/>
        <w:gridCol w:w="848"/>
        <w:gridCol w:w="877"/>
        <w:gridCol w:w="1670"/>
      </w:tblGrid>
      <w:tr w:rsidR="00FE498C" w:rsidRPr="00B856FD" w14:paraId="2EDBADF1" w14:textId="77777777" w:rsidTr="00E31468">
        <w:trPr>
          <w:trHeight w:val="409"/>
          <w:tblHeader/>
        </w:trPr>
        <w:tc>
          <w:tcPr>
            <w:tcW w:w="52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E6009A5" w14:textId="237221FA" w:rsidR="00FE498C" w:rsidRPr="00586A07" w:rsidRDefault="00FE498C" w:rsidP="00E12645">
            <w:pPr>
              <w:spacing w:after="0" w:line="240" w:lineRule="auto"/>
              <w:rPr>
                <w:rFonts w:ascii="Arial" w:eastAsia="Times New Roman" w:hAnsi="Arial" w:cs="Arial"/>
                <w:b/>
                <w:bCs/>
                <w:color w:val="000000"/>
                <w:sz w:val="16"/>
                <w:szCs w:val="16"/>
                <w:highlight w:val="yellow"/>
              </w:rPr>
            </w:pPr>
            <w:r w:rsidRPr="00E12645">
              <w:rPr>
                <w:rFonts w:ascii="Arial" w:eastAsia="Times New Roman" w:hAnsi="Arial" w:cs="Arial"/>
                <w:b/>
                <w:bCs/>
                <w:color w:val="000000"/>
                <w:sz w:val="16"/>
                <w:szCs w:val="16"/>
              </w:rPr>
              <w:t>PARTIDA</w:t>
            </w:r>
          </w:p>
        </w:tc>
        <w:tc>
          <w:tcPr>
            <w:tcW w:w="216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527750A" w14:textId="7D91686D" w:rsidR="00FE498C" w:rsidRPr="00B856FD" w:rsidRDefault="00FE498C"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DESCRIPCIÓN</w:t>
            </w:r>
          </w:p>
        </w:tc>
        <w:tc>
          <w:tcPr>
            <w:tcW w:w="524" w:type="pct"/>
            <w:tcBorders>
              <w:top w:val="single" w:sz="4" w:space="0" w:color="auto"/>
              <w:left w:val="nil"/>
              <w:bottom w:val="single" w:sz="4" w:space="0" w:color="auto"/>
              <w:right w:val="single" w:sz="4" w:space="0" w:color="auto"/>
            </w:tcBorders>
            <w:shd w:val="clear" w:color="auto" w:fill="EEECE1" w:themeFill="background2"/>
            <w:vAlign w:val="center"/>
            <w:hideMark/>
          </w:tcPr>
          <w:p w14:paraId="45C1C5B7" w14:textId="77777777" w:rsidR="00FE498C" w:rsidRPr="00B856FD" w:rsidRDefault="00FE498C"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CANTIDAD</w:t>
            </w:r>
          </w:p>
        </w:tc>
        <w:tc>
          <w:tcPr>
            <w:tcW w:w="447" w:type="pct"/>
            <w:tcBorders>
              <w:top w:val="single" w:sz="4" w:space="0" w:color="auto"/>
              <w:left w:val="nil"/>
              <w:bottom w:val="single" w:sz="4" w:space="0" w:color="auto"/>
              <w:right w:val="single" w:sz="4" w:space="0" w:color="auto"/>
            </w:tcBorders>
            <w:shd w:val="clear" w:color="auto" w:fill="EEECE1" w:themeFill="background2"/>
            <w:vAlign w:val="center"/>
            <w:hideMark/>
          </w:tcPr>
          <w:p w14:paraId="35CAE974" w14:textId="77777777" w:rsidR="00FE498C" w:rsidRPr="00B856FD" w:rsidRDefault="00FE498C"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UNIDAD DE MEDIDA</w:t>
            </w:r>
          </w:p>
        </w:tc>
        <w:tc>
          <w:tcPr>
            <w:tcW w:w="462" w:type="pct"/>
            <w:tcBorders>
              <w:top w:val="single" w:sz="4" w:space="0" w:color="auto"/>
              <w:left w:val="nil"/>
              <w:bottom w:val="single" w:sz="4" w:space="0" w:color="auto"/>
              <w:right w:val="single" w:sz="4" w:space="0" w:color="auto"/>
            </w:tcBorders>
            <w:shd w:val="clear" w:color="auto" w:fill="EEECE1" w:themeFill="background2"/>
            <w:vAlign w:val="center"/>
            <w:hideMark/>
          </w:tcPr>
          <w:p w14:paraId="51CD3FCC" w14:textId="5F258D46" w:rsidR="00FE498C" w:rsidRPr="00B856FD" w:rsidRDefault="00FE498C"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MARCA</w:t>
            </w:r>
          </w:p>
        </w:tc>
        <w:tc>
          <w:tcPr>
            <w:tcW w:w="880" w:type="pct"/>
            <w:tcBorders>
              <w:top w:val="single" w:sz="4" w:space="0" w:color="auto"/>
              <w:left w:val="nil"/>
              <w:bottom w:val="single" w:sz="4" w:space="0" w:color="auto"/>
              <w:right w:val="single" w:sz="4" w:space="0" w:color="auto"/>
            </w:tcBorders>
            <w:shd w:val="clear" w:color="auto" w:fill="EEECE1" w:themeFill="background2"/>
            <w:vAlign w:val="center"/>
            <w:hideMark/>
          </w:tcPr>
          <w:p w14:paraId="4A155145" w14:textId="77777777" w:rsidR="00FE498C" w:rsidRPr="00B856FD" w:rsidRDefault="00FE498C" w:rsidP="00004B00">
            <w:pPr>
              <w:spacing w:after="0" w:line="240" w:lineRule="auto"/>
              <w:jc w:val="center"/>
              <w:rPr>
                <w:rFonts w:ascii="Arial" w:eastAsia="Times New Roman" w:hAnsi="Arial" w:cs="Arial"/>
                <w:b/>
                <w:bCs/>
                <w:color w:val="000000"/>
                <w:sz w:val="16"/>
                <w:szCs w:val="16"/>
              </w:rPr>
            </w:pPr>
            <w:r w:rsidRPr="008B739A">
              <w:rPr>
                <w:rFonts w:ascii="Arial" w:eastAsia="Century Gothic" w:hAnsi="Arial" w:cs="Arial"/>
                <w:b/>
                <w:color w:val="000000"/>
                <w:sz w:val="16"/>
                <w:szCs w:val="16"/>
              </w:rPr>
              <w:t>ENTREGABLES Y DEMÁS CARACTERÍSTICAS</w:t>
            </w:r>
          </w:p>
        </w:tc>
      </w:tr>
      <w:tr w:rsidR="00FE498C" w:rsidRPr="00B856FD" w14:paraId="0EB4EC38" w14:textId="77777777" w:rsidTr="00E31468">
        <w:trPr>
          <w:trHeight w:val="340"/>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247C6FC" w14:textId="77777777" w:rsidR="00FE498C" w:rsidRPr="004263AE" w:rsidRDefault="00FE498C" w:rsidP="006A798B">
            <w:pPr>
              <w:spacing w:after="0" w:line="240" w:lineRule="auto"/>
              <w:rPr>
                <w:rFonts w:ascii="Arial Narrow" w:eastAsia="Times New Roman" w:hAnsi="Arial Narrow" w:cs="Arial"/>
                <w:b/>
                <w:bCs/>
                <w:color w:val="000000"/>
                <w:sz w:val="16"/>
                <w:szCs w:val="16"/>
              </w:rPr>
            </w:pP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14:paraId="4ACC54A2" w14:textId="555ED615" w:rsidR="00FE498C" w:rsidRPr="004263AE" w:rsidRDefault="00FE498C" w:rsidP="006A798B">
            <w:pPr>
              <w:spacing w:after="0" w:line="240" w:lineRule="auto"/>
              <w:rPr>
                <w:rFonts w:ascii="Arial Narrow" w:eastAsia="Times New Roman" w:hAnsi="Arial Narrow" w:cs="Arial"/>
                <w:b/>
                <w:bCs/>
                <w:color w:val="000000"/>
                <w:sz w:val="16"/>
                <w:szCs w:val="16"/>
              </w:rPr>
            </w:pPr>
          </w:p>
        </w:tc>
        <w:tc>
          <w:tcPr>
            <w:tcW w:w="524" w:type="pct"/>
            <w:tcBorders>
              <w:top w:val="single" w:sz="4" w:space="0" w:color="auto"/>
              <w:left w:val="nil"/>
              <w:bottom w:val="single" w:sz="4" w:space="0" w:color="auto"/>
              <w:right w:val="single" w:sz="4" w:space="0" w:color="auto"/>
            </w:tcBorders>
            <w:shd w:val="clear" w:color="auto" w:fill="auto"/>
            <w:vAlign w:val="center"/>
          </w:tcPr>
          <w:p w14:paraId="1BD79C87" w14:textId="147634F8" w:rsidR="00FE498C" w:rsidRPr="004263AE" w:rsidRDefault="00FE498C" w:rsidP="006A798B">
            <w:pPr>
              <w:spacing w:after="0" w:line="240" w:lineRule="auto"/>
              <w:jc w:val="center"/>
              <w:rPr>
                <w:rFonts w:ascii="Arial Narrow" w:eastAsia="Times New Roman" w:hAnsi="Arial Narrow" w:cs="Arial"/>
                <w:b/>
                <w:bCs/>
                <w:color w:val="000000"/>
                <w:sz w:val="16"/>
                <w:szCs w:val="16"/>
              </w:rPr>
            </w:pPr>
          </w:p>
        </w:tc>
        <w:tc>
          <w:tcPr>
            <w:tcW w:w="447" w:type="pct"/>
            <w:tcBorders>
              <w:top w:val="single" w:sz="4" w:space="0" w:color="auto"/>
              <w:left w:val="nil"/>
              <w:bottom w:val="single" w:sz="4" w:space="0" w:color="auto"/>
              <w:right w:val="single" w:sz="4" w:space="0" w:color="auto"/>
            </w:tcBorders>
            <w:shd w:val="clear" w:color="auto" w:fill="auto"/>
            <w:vAlign w:val="center"/>
          </w:tcPr>
          <w:p w14:paraId="399C9A12" w14:textId="7819E514" w:rsidR="00FE498C" w:rsidRPr="004263AE" w:rsidRDefault="00FE498C" w:rsidP="006A798B">
            <w:pPr>
              <w:spacing w:after="0" w:line="240" w:lineRule="auto"/>
              <w:jc w:val="center"/>
              <w:rPr>
                <w:rFonts w:ascii="Arial Narrow" w:eastAsia="Times New Roman" w:hAnsi="Arial Narrow" w:cs="Arial"/>
                <w:color w:val="000000"/>
                <w:sz w:val="16"/>
                <w:szCs w:val="16"/>
              </w:rPr>
            </w:pPr>
          </w:p>
        </w:tc>
        <w:tc>
          <w:tcPr>
            <w:tcW w:w="462" w:type="pct"/>
            <w:tcBorders>
              <w:top w:val="single" w:sz="4" w:space="0" w:color="auto"/>
              <w:left w:val="nil"/>
              <w:bottom w:val="single" w:sz="4" w:space="0" w:color="auto"/>
              <w:right w:val="single" w:sz="4" w:space="0" w:color="auto"/>
            </w:tcBorders>
            <w:shd w:val="clear" w:color="auto" w:fill="auto"/>
            <w:vAlign w:val="center"/>
          </w:tcPr>
          <w:p w14:paraId="7C7294F4" w14:textId="77777777" w:rsidR="00FE498C" w:rsidRPr="004263AE" w:rsidRDefault="00FE498C" w:rsidP="006A798B">
            <w:pPr>
              <w:spacing w:after="0" w:line="240" w:lineRule="auto"/>
              <w:jc w:val="center"/>
              <w:rPr>
                <w:rFonts w:ascii="Arial Narrow" w:eastAsia="Times New Roman" w:hAnsi="Arial Narrow" w:cs="Arial"/>
                <w:b/>
                <w:bCs/>
                <w:color w:val="000000"/>
                <w:sz w:val="16"/>
                <w:szCs w:val="16"/>
              </w:rPr>
            </w:pPr>
          </w:p>
        </w:tc>
        <w:tc>
          <w:tcPr>
            <w:tcW w:w="880" w:type="pct"/>
            <w:tcBorders>
              <w:top w:val="single" w:sz="4" w:space="0" w:color="auto"/>
              <w:left w:val="nil"/>
              <w:bottom w:val="single" w:sz="4" w:space="0" w:color="auto"/>
              <w:right w:val="single" w:sz="4" w:space="0" w:color="auto"/>
            </w:tcBorders>
            <w:shd w:val="clear" w:color="auto" w:fill="auto"/>
            <w:vAlign w:val="center"/>
          </w:tcPr>
          <w:p w14:paraId="52C946FB" w14:textId="77777777" w:rsidR="00FE498C" w:rsidRPr="004263AE" w:rsidRDefault="00FE498C" w:rsidP="006A798B">
            <w:pPr>
              <w:spacing w:after="0" w:line="240" w:lineRule="auto"/>
              <w:jc w:val="center"/>
              <w:rPr>
                <w:rFonts w:ascii="Arial Narrow" w:eastAsia="Times New Roman" w:hAnsi="Arial Narrow" w:cs="Arial"/>
                <w:b/>
                <w:bCs/>
                <w:color w:val="000000"/>
                <w:sz w:val="16"/>
                <w:szCs w:val="16"/>
              </w:rPr>
            </w:pPr>
          </w:p>
        </w:tc>
      </w:tr>
      <w:tr w:rsidR="00FE498C" w:rsidRPr="00B856FD" w14:paraId="4AF809CA" w14:textId="77777777" w:rsidTr="00E31468">
        <w:trPr>
          <w:trHeight w:val="340"/>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0807035" w14:textId="77777777" w:rsidR="00FE498C" w:rsidRPr="004263AE" w:rsidRDefault="00FE498C" w:rsidP="006A798B">
            <w:pPr>
              <w:spacing w:after="0" w:line="240" w:lineRule="auto"/>
              <w:rPr>
                <w:rFonts w:ascii="Arial Narrow" w:eastAsia="Times New Roman" w:hAnsi="Arial Narrow" w:cs="Arial"/>
                <w:b/>
                <w:bCs/>
                <w:color w:val="000000"/>
                <w:sz w:val="16"/>
                <w:szCs w:val="16"/>
              </w:rPr>
            </w:pPr>
          </w:p>
        </w:tc>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14:paraId="46D38217" w14:textId="06A985D8" w:rsidR="00FE498C" w:rsidRPr="004263AE" w:rsidRDefault="00FE498C" w:rsidP="006A798B">
            <w:pPr>
              <w:spacing w:after="0" w:line="240" w:lineRule="auto"/>
              <w:rPr>
                <w:rFonts w:ascii="Arial Narrow" w:eastAsia="Times New Roman" w:hAnsi="Arial Narrow" w:cs="Arial"/>
                <w:b/>
                <w:bCs/>
                <w:color w:val="000000"/>
                <w:sz w:val="16"/>
                <w:szCs w:val="16"/>
              </w:rPr>
            </w:pPr>
          </w:p>
        </w:tc>
        <w:tc>
          <w:tcPr>
            <w:tcW w:w="524" w:type="pct"/>
            <w:tcBorders>
              <w:top w:val="single" w:sz="4" w:space="0" w:color="auto"/>
              <w:left w:val="nil"/>
              <w:bottom w:val="single" w:sz="4" w:space="0" w:color="auto"/>
              <w:right w:val="single" w:sz="4" w:space="0" w:color="auto"/>
            </w:tcBorders>
            <w:shd w:val="clear" w:color="auto" w:fill="auto"/>
            <w:vAlign w:val="center"/>
          </w:tcPr>
          <w:p w14:paraId="3B32782F" w14:textId="6F88D10E" w:rsidR="00FE498C" w:rsidRPr="004263AE" w:rsidRDefault="00FE498C" w:rsidP="006A798B">
            <w:pPr>
              <w:spacing w:after="0" w:line="240" w:lineRule="auto"/>
              <w:jc w:val="center"/>
              <w:rPr>
                <w:rFonts w:ascii="Arial Narrow" w:eastAsia="Times New Roman" w:hAnsi="Arial Narrow" w:cs="Arial"/>
                <w:b/>
                <w:bCs/>
                <w:color w:val="000000"/>
                <w:sz w:val="16"/>
                <w:szCs w:val="16"/>
              </w:rPr>
            </w:pPr>
          </w:p>
        </w:tc>
        <w:tc>
          <w:tcPr>
            <w:tcW w:w="447" w:type="pct"/>
            <w:tcBorders>
              <w:top w:val="single" w:sz="4" w:space="0" w:color="auto"/>
              <w:left w:val="nil"/>
              <w:bottom w:val="single" w:sz="4" w:space="0" w:color="auto"/>
              <w:right w:val="single" w:sz="4" w:space="0" w:color="auto"/>
            </w:tcBorders>
            <w:shd w:val="clear" w:color="auto" w:fill="auto"/>
            <w:vAlign w:val="center"/>
          </w:tcPr>
          <w:p w14:paraId="1A397606" w14:textId="2995B68C" w:rsidR="00FE498C" w:rsidRPr="004263AE" w:rsidRDefault="00FE498C" w:rsidP="006A798B">
            <w:pPr>
              <w:spacing w:after="0" w:line="240" w:lineRule="auto"/>
              <w:jc w:val="center"/>
              <w:rPr>
                <w:rFonts w:ascii="Arial Narrow" w:eastAsia="Times New Roman" w:hAnsi="Arial Narrow" w:cs="Arial"/>
                <w:b/>
                <w:bCs/>
                <w:color w:val="000000"/>
                <w:sz w:val="16"/>
                <w:szCs w:val="16"/>
              </w:rPr>
            </w:pPr>
          </w:p>
        </w:tc>
        <w:tc>
          <w:tcPr>
            <w:tcW w:w="462" w:type="pct"/>
            <w:tcBorders>
              <w:top w:val="single" w:sz="4" w:space="0" w:color="auto"/>
              <w:left w:val="nil"/>
              <w:bottom w:val="single" w:sz="4" w:space="0" w:color="auto"/>
              <w:right w:val="single" w:sz="4" w:space="0" w:color="auto"/>
            </w:tcBorders>
            <w:shd w:val="clear" w:color="auto" w:fill="auto"/>
            <w:vAlign w:val="center"/>
          </w:tcPr>
          <w:p w14:paraId="017854AA" w14:textId="77777777" w:rsidR="00FE498C" w:rsidRPr="004263AE" w:rsidRDefault="00FE498C" w:rsidP="006A798B">
            <w:pPr>
              <w:spacing w:after="0" w:line="240" w:lineRule="auto"/>
              <w:jc w:val="center"/>
              <w:rPr>
                <w:rFonts w:ascii="Arial Narrow" w:eastAsia="Times New Roman" w:hAnsi="Arial Narrow" w:cs="Arial"/>
                <w:b/>
                <w:bCs/>
                <w:color w:val="000000"/>
                <w:sz w:val="16"/>
                <w:szCs w:val="16"/>
              </w:rPr>
            </w:pPr>
          </w:p>
        </w:tc>
        <w:tc>
          <w:tcPr>
            <w:tcW w:w="880" w:type="pct"/>
            <w:tcBorders>
              <w:top w:val="single" w:sz="4" w:space="0" w:color="auto"/>
              <w:left w:val="nil"/>
              <w:bottom w:val="single" w:sz="4" w:space="0" w:color="auto"/>
              <w:right w:val="single" w:sz="4" w:space="0" w:color="auto"/>
            </w:tcBorders>
            <w:shd w:val="clear" w:color="auto" w:fill="auto"/>
            <w:vAlign w:val="center"/>
          </w:tcPr>
          <w:p w14:paraId="0054A985" w14:textId="77777777" w:rsidR="00FE498C" w:rsidRPr="004263AE" w:rsidRDefault="00FE498C" w:rsidP="006A798B">
            <w:pPr>
              <w:spacing w:after="0" w:line="240" w:lineRule="auto"/>
              <w:jc w:val="center"/>
              <w:rPr>
                <w:rFonts w:ascii="Arial Narrow" w:eastAsia="Times New Roman" w:hAnsi="Arial Narrow" w:cs="Arial"/>
                <w:b/>
                <w:bCs/>
                <w:color w:val="000000"/>
                <w:sz w:val="16"/>
                <w:szCs w:val="16"/>
              </w:rPr>
            </w:pPr>
          </w:p>
        </w:tc>
      </w:tr>
    </w:tbl>
    <w:p w14:paraId="17090982" w14:textId="77777777" w:rsidR="006A798B" w:rsidRPr="00E42CFC" w:rsidRDefault="006A798B" w:rsidP="000E0518">
      <w:pPr>
        <w:spacing w:after="0" w:line="240" w:lineRule="auto"/>
        <w:ind w:right="140"/>
        <w:jc w:val="center"/>
        <w:rPr>
          <w:rFonts w:ascii="Arial" w:eastAsia="Times New Roman" w:hAnsi="Arial" w:cs="Arial"/>
          <w:b/>
          <w:bCs/>
          <w:sz w:val="18"/>
          <w:szCs w:val="18"/>
        </w:rPr>
      </w:pPr>
    </w:p>
    <w:p w14:paraId="5D93FC62" w14:textId="114621A8" w:rsidR="00130DE0" w:rsidRPr="00E42CFC" w:rsidRDefault="00130DE0" w:rsidP="000E0518">
      <w:pPr>
        <w:spacing w:after="0" w:line="240" w:lineRule="auto"/>
        <w:ind w:right="140"/>
        <w:jc w:val="center"/>
        <w:rPr>
          <w:rFonts w:ascii="Arial" w:eastAsia="Times New Roman" w:hAnsi="Arial" w:cs="Arial"/>
          <w:b/>
          <w:bCs/>
          <w:sz w:val="18"/>
          <w:szCs w:val="18"/>
        </w:rPr>
      </w:pPr>
    </w:p>
    <w:p w14:paraId="075D2FC9" w14:textId="092A561A" w:rsidR="0091217B" w:rsidRPr="00E42CFC" w:rsidRDefault="0091217B" w:rsidP="0091217B">
      <w:pPr>
        <w:spacing w:after="0" w:line="240" w:lineRule="auto"/>
        <w:rPr>
          <w:rFonts w:ascii="Arial" w:eastAsia="Times New Roman" w:hAnsi="Arial" w:cs="Arial"/>
          <w:sz w:val="18"/>
          <w:szCs w:val="18"/>
        </w:rPr>
      </w:pPr>
    </w:p>
    <w:p w14:paraId="73B80539" w14:textId="6684E6D2" w:rsidR="00006536" w:rsidRPr="00E42CFC" w:rsidRDefault="00006536" w:rsidP="00006536">
      <w:pPr>
        <w:spacing w:after="0" w:line="240" w:lineRule="auto"/>
        <w:ind w:right="140"/>
        <w:jc w:val="both"/>
        <w:rPr>
          <w:rFonts w:ascii="Arial" w:eastAsia="Century Gothic" w:hAnsi="Arial" w:cs="Arial"/>
          <w:bCs/>
          <w:color w:val="000000"/>
          <w:sz w:val="18"/>
          <w:szCs w:val="18"/>
          <w:u w:val="single"/>
        </w:rPr>
      </w:pPr>
      <w:r w:rsidRPr="00E42CFC">
        <w:rPr>
          <w:rFonts w:ascii="Arial" w:eastAsia="Century Gothic" w:hAnsi="Arial" w:cs="Arial"/>
          <w:b/>
          <w:color w:val="000000"/>
          <w:sz w:val="18"/>
          <w:szCs w:val="18"/>
        </w:rPr>
        <w:t xml:space="preserve">NOTA: </w:t>
      </w:r>
      <w:r w:rsidRPr="00E42CFC">
        <w:rPr>
          <w:rFonts w:ascii="Arial" w:eastAsia="Century Gothic" w:hAnsi="Arial" w:cs="Arial"/>
          <w:bCs/>
          <w:color w:val="000000"/>
          <w:sz w:val="18"/>
          <w:szCs w:val="18"/>
        </w:rPr>
        <w:t xml:space="preserve">Se deberá realizar el desglose a </w:t>
      </w:r>
      <w:r w:rsidRPr="00E42CFC">
        <w:rPr>
          <w:rFonts w:ascii="Arial" w:eastAsia="Century Gothic" w:hAnsi="Arial" w:cs="Arial"/>
          <w:b/>
          <w:color w:val="000000"/>
          <w:sz w:val="18"/>
          <w:szCs w:val="18"/>
          <w:u w:val="single"/>
        </w:rPr>
        <w:t>detalle</w:t>
      </w:r>
      <w:r w:rsidRPr="00E42CFC">
        <w:rPr>
          <w:rFonts w:ascii="Arial" w:eastAsia="Century Gothic" w:hAnsi="Arial" w:cs="Arial"/>
          <w:bCs/>
          <w:color w:val="000000"/>
          <w:sz w:val="18"/>
          <w:szCs w:val="18"/>
        </w:rPr>
        <w:t xml:space="preserve"> del </w:t>
      </w:r>
      <w:r w:rsidRPr="00E42CFC">
        <w:rPr>
          <w:rFonts w:ascii="Arial" w:eastAsia="Century Gothic" w:hAnsi="Arial" w:cs="Arial"/>
          <w:b/>
          <w:color w:val="000000"/>
          <w:sz w:val="18"/>
          <w:szCs w:val="18"/>
        </w:rPr>
        <w:t>Anexo1</w:t>
      </w:r>
      <w:r w:rsidR="00E15A96"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Carta de requerimientos técnicos</w:t>
      </w:r>
      <w:r w:rsidR="00E15A96" w:rsidRPr="00E42CFC">
        <w:rPr>
          <w:rFonts w:ascii="Arial" w:eastAsia="Century Gothic" w:hAnsi="Arial" w:cs="Arial"/>
          <w:bCs/>
          <w:color w:val="000000"/>
          <w:sz w:val="18"/>
          <w:szCs w:val="18"/>
        </w:rPr>
        <w:t>,</w:t>
      </w:r>
      <w:r w:rsidRPr="00E42CFC">
        <w:rPr>
          <w:rFonts w:ascii="Arial" w:eastAsia="Century Gothic" w:hAnsi="Arial" w:cs="Arial"/>
          <w:bCs/>
          <w:color w:val="000000"/>
          <w:sz w:val="18"/>
          <w:szCs w:val="18"/>
        </w:rPr>
        <w:t xml:space="preserve"> cumpliendo con lo requerido en el mismo en </w:t>
      </w:r>
      <w:r w:rsidRPr="00E42CFC">
        <w:rPr>
          <w:rFonts w:ascii="Arial" w:eastAsia="Century Gothic" w:hAnsi="Arial" w:cs="Arial"/>
          <w:b/>
          <w:color w:val="000000"/>
          <w:sz w:val="18"/>
          <w:szCs w:val="18"/>
          <w:u w:val="single"/>
        </w:rPr>
        <w:t>formato libre</w:t>
      </w:r>
      <w:r w:rsidRPr="00E42CFC">
        <w:rPr>
          <w:rFonts w:ascii="Arial" w:eastAsia="Century Gothic" w:hAnsi="Arial" w:cs="Arial"/>
          <w:bCs/>
          <w:color w:val="000000"/>
          <w:sz w:val="18"/>
          <w:szCs w:val="18"/>
          <w:u w:val="single"/>
        </w:rPr>
        <w:t>.</w:t>
      </w:r>
    </w:p>
    <w:p w14:paraId="57980ED5" w14:textId="7F7DD9B7" w:rsidR="00800DA0" w:rsidRPr="00E42CFC" w:rsidRDefault="00800DA0" w:rsidP="00006536">
      <w:pPr>
        <w:spacing w:after="0" w:line="240" w:lineRule="auto"/>
        <w:ind w:right="140"/>
        <w:jc w:val="both"/>
        <w:rPr>
          <w:rFonts w:ascii="Arial" w:eastAsia="Century Gothic" w:hAnsi="Arial" w:cs="Arial"/>
          <w:bCs/>
          <w:color w:val="000000"/>
          <w:sz w:val="18"/>
          <w:szCs w:val="18"/>
          <w:u w:val="single"/>
        </w:rPr>
      </w:pPr>
    </w:p>
    <w:p w14:paraId="1A16479B" w14:textId="295C487D"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006536">
      <w:pPr>
        <w:spacing w:after="0" w:line="240" w:lineRule="auto"/>
        <w:ind w:right="140" w:hanging="700"/>
        <w:jc w:val="center"/>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1CFEE918" w14:textId="77777777" w:rsidR="0091217B" w:rsidRPr="00E42CFC" w:rsidRDefault="0091217B"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Pr="00E42CFC" w:rsidRDefault="00F95A27"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159F957"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Representante Legal.</w:t>
      </w:r>
    </w:p>
    <w:p w14:paraId="227C2CFC" w14:textId="10D69531" w:rsidR="009F7279" w:rsidRPr="00E42CFC" w:rsidRDefault="009F7279" w:rsidP="00BE4282">
      <w:pPr>
        <w:spacing w:after="0" w:line="240" w:lineRule="auto"/>
        <w:ind w:right="140"/>
        <w:rPr>
          <w:rFonts w:ascii="Arial" w:eastAsia="Century Gothic" w:hAnsi="Arial" w:cs="Arial"/>
          <w:b/>
          <w:sz w:val="18"/>
          <w:szCs w:val="18"/>
        </w:rPr>
      </w:pPr>
    </w:p>
    <w:p w14:paraId="132643E2" w14:textId="3414E5BD" w:rsidR="0043229B" w:rsidRPr="00E42CFC" w:rsidRDefault="0043229B">
      <w:pPr>
        <w:rPr>
          <w:rFonts w:ascii="Arial" w:eastAsia="Century Gothic" w:hAnsi="Arial" w:cs="Arial"/>
          <w:b/>
          <w:sz w:val="18"/>
          <w:szCs w:val="18"/>
        </w:rPr>
      </w:pPr>
      <w:r w:rsidRPr="00E42CFC">
        <w:rPr>
          <w:rFonts w:ascii="Arial" w:eastAsia="Century Gothic" w:hAnsi="Arial" w:cs="Arial"/>
          <w:b/>
          <w:sz w:val="18"/>
          <w:szCs w:val="18"/>
        </w:rPr>
        <w:br w:type="page"/>
      </w:r>
    </w:p>
    <w:p w14:paraId="3778706A" w14:textId="77777777" w:rsidR="008F1D99" w:rsidRPr="00E42CFC"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3</w:t>
      </w:r>
      <w:r w:rsidR="00617598" w:rsidRPr="00E42CFC">
        <w:rPr>
          <w:rFonts w:ascii="Arial" w:eastAsia="Century Gothic" w:hAnsi="Arial" w:cs="Arial"/>
          <w:b/>
          <w:color w:val="000000"/>
          <w:sz w:val="18"/>
          <w:szCs w:val="18"/>
        </w:rPr>
        <w:t>.</w:t>
      </w:r>
    </w:p>
    <w:p w14:paraId="5D7D39E3" w14:textId="77777777" w:rsidR="00B930A0" w:rsidRPr="00E42CFC" w:rsidRDefault="00B930A0" w:rsidP="00E027E4">
      <w:pPr>
        <w:spacing w:after="0" w:line="240" w:lineRule="auto"/>
        <w:ind w:right="140"/>
        <w:jc w:val="center"/>
        <w:rPr>
          <w:rFonts w:ascii="Arial" w:eastAsia="Times New Roman" w:hAnsi="Arial" w:cs="Arial"/>
          <w:sz w:val="18"/>
          <w:szCs w:val="18"/>
        </w:rPr>
      </w:pPr>
    </w:p>
    <w:p w14:paraId="2AFEB62F" w14:textId="317CFE90" w:rsidR="00C434B8"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7E4C884D" w14:textId="7BFC7DFF" w:rsidR="00A21FF6" w:rsidRPr="00E42CFC" w:rsidRDefault="00BC3F5E"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43229B" w:rsidRPr="00E42CFC">
        <w:rPr>
          <w:rFonts w:ascii="Arial" w:eastAsia="Arial" w:hAnsi="Arial" w:cs="Arial"/>
          <w:b/>
          <w:bCs/>
          <w:color w:val="000000"/>
          <w:sz w:val="18"/>
          <w:szCs w:val="18"/>
        </w:rPr>
        <w:t>”</w:t>
      </w:r>
    </w:p>
    <w:p w14:paraId="19E8D9A7" w14:textId="77777777" w:rsidR="0091217B" w:rsidRPr="00E42CFC" w:rsidRDefault="0091217B" w:rsidP="006A798B">
      <w:pPr>
        <w:spacing w:after="0" w:line="240" w:lineRule="auto"/>
        <w:ind w:right="140"/>
        <w:rPr>
          <w:rFonts w:ascii="Arial" w:eastAsia="Century Gothic" w:hAnsi="Arial" w:cs="Arial"/>
          <w:b/>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0816B82F" w14:textId="77777777" w:rsidR="001949A6" w:rsidRPr="00E42CFC" w:rsidRDefault="001949A6" w:rsidP="00E66674">
      <w:pPr>
        <w:spacing w:after="0" w:line="240" w:lineRule="auto"/>
        <w:rPr>
          <w:rFonts w:ascii="Arial" w:eastAsia="Times New Roman" w:hAnsi="Arial" w:cs="Arial"/>
          <w:sz w:val="18"/>
          <w:szCs w:val="18"/>
        </w:rPr>
      </w:pPr>
    </w:p>
    <w:p w14:paraId="39C34098" w14:textId="77777777" w:rsidR="0091217B" w:rsidRPr="00E42CFC" w:rsidRDefault="0091217B" w:rsidP="00E66674">
      <w:pPr>
        <w:spacing w:after="0" w:line="240" w:lineRule="auto"/>
        <w:ind w:right="140"/>
        <w:jc w:val="right"/>
        <w:rPr>
          <w:rFonts w:ascii="Arial" w:eastAsia="Century Gothic" w:hAnsi="Arial" w:cs="Arial"/>
          <w:b/>
          <w:bCs/>
          <w:color w:val="000000"/>
          <w:sz w:val="18"/>
          <w:szCs w:val="18"/>
        </w:rPr>
      </w:pPr>
    </w:p>
    <w:p w14:paraId="6A262210" w14:textId="02BAB114" w:rsidR="00275AFA" w:rsidRPr="00E42CFC"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A1657CB" w14:textId="5632F5DD" w:rsidR="00157D04" w:rsidRPr="00E42CFC" w:rsidRDefault="00157D04" w:rsidP="006A798B">
      <w:pPr>
        <w:spacing w:after="0" w:line="240" w:lineRule="auto"/>
        <w:ind w:right="140"/>
        <w:rPr>
          <w:rFonts w:ascii="Arial" w:eastAsia="Century Gothic" w:hAnsi="Arial" w:cs="Arial"/>
          <w:b/>
          <w:smallCaps/>
          <w:color w:val="000000"/>
          <w:sz w:val="18"/>
          <w:szCs w:val="18"/>
        </w:rPr>
      </w:pPr>
    </w:p>
    <w:tbl>
      <w:tblPr>
        <w:tblW w:w="5081" w:type="pct"/>
        <w:tblInd w:w="-147" w:type="dxa"/>
        <w:tblCellMar>
          <w:left w:w="70" w:type="dxa"/>
          <w:right w:w="70" w:type="dxa"/>
        </w:tblCellMar>
        <w:tblLook w:val="04A0" w:firstRow="1" w:lastRow="0" w:firstColumn="1" w:lastColumn="0" w:noHBand="0" w:noVBand="1"/>
      </w:tblPr>
      <w:tblGrid>
        <w:gridCol w:w="1842"/>
        <w:gridCol w:w="2834"/>
        <w:gridCol w:w="993"/>
        <w:gridCol w:w="1136"/>
        <w:gridCol w:w="835"/>
        <w:gridCol w:w="13"/>
        <w:gridCol w:w="1001"/>
        <w:gridCol w:w="13"/>
        <w:gridCol w:w="974"/>
      </w:tblGrid>
      <w:tr w:rsidR="00E31468" w:rsidRPr="00B856FD" w14:paraId="42F1902F" w14:textId="77777777" w:rsidTr="00E31468">
        <w:trPr>
          <w:trHeight w:val="691"/>
          <w:tblHeader/>
        </w:trPr>
        <w:tc>
          <w:tcPr>
            <w:tcW w:w="95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4DA4364" w14:textId="18B1ED7F" w:rsidR="00E31468" w:rsidRPr="00E12645" w:rsidRDefault="00E31468" w:rsidP="009F66A7">
            <w:pPr>
              <w:spacing w:after="0" w:line="240" w:lineRule="auto"/>
              <w:jc w:val="center"/>
              <w:rPr>
                <w:rFonts w:ascii="Arial" w:eastAsia="Times New Roman" w:hAnsi="Arial" w:cs="Arial"/>
                <w:b/>
                <w:bCs/>
                <w:color w:val="000000"/>
                <w:sz w:val="16"/>
                <w:szCs w:val="16"/>
              </w:rPr>
            </w:pPr>
            <w:r w:rsidRPr="00E12645">
              <w:rPr>
                <w:rFonts w:ascii="Arial" w:eastAsia="Times New Roman" w:hAnsi="Arial" w:cs="Arial"/>
                <w:b/>
                <w:bCs/>
                <w:color w:val="000000"/>
                <w:sz w:val="16"/>
                <w:szCs w:val="16"/>
              </w:rPr>
              <w:t>PARTIDA</w:t>
            </w:r>
          </w:p>
        </w:tc>
        <w:tc>
          <w:tcPr>
            <w:tcW w:w="14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5379D91" w14:textId="31D0730B" w:rsidR="00E31468" w:rsidRPr="00B856FD" w:rsidRDefault="00E31468"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DESCRIPCIÓN</w:t>
            </w:r>
          </w:p>
        </w:tc>
        <w:tc>
          <w:tcPr>
            <w:tcW w:w="515" w:type="pct"/>
            <w:tcBorders>
              <w:top w:val="single" w:sz="4" w:space="0" w:color="auto"/>
              <w:left w:val="nil"/>
              <w:bottom w:val="single" w:sz="4" w:space="0" w:color="auto"/>
              <w:right w:val="single" w:sz="4" w:space="0" w:color="auto"/>
            </w:tcBorders>
            <w:shd w:val="clear" w:color="auto" w:fill="EEECE1" w:themeFill="background2"/>
            <w:vAlign w:val="center"/>
            <w:hideMark/>
          </w:tcPr>
          <w:p w14:paraId="61A48323" w14:textId="77777777" w:rsidR="00E31468" w:rsidRPr="00B856FD" w:rsidRDefault="00E31468"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CANTIDAD</w:t>
            </w:r>
          </w:p>
        </w:tc>
        <w:tc>
          <w:tcPr>
            <w:tcW w:w="589" w:type="pct"/>
            <w:tcBorders>
              <w:top w:val="single" w:sz="4" w:space="0" w:color="auto"/>
              <w:left w:val="nil"/>
              <w:bottom w:val="single" w:sz="4" w:space="0" w:color="auto"/>
              <w:right w:val="single" w:sz="4" w:space="0" w:color="auto"/>
            </w:tcBorders>
            <w:shd w:val="clear" w:color="auto" w:fill="EEECE1" w:themeFill="background2"/>
            <w:vAlign w:val="center"/>
            <w:hideMark/>
          </w:tcPr>
          <w:p w14:paraId="7F47D025" w14:textId="77777777" w:rsidR="00E31468" w:rsidRPr="00B856FD" w:rsidRDefault="00E31468"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UNIDAD DE MEDIDA</w:t>
            </w:r>
          </w:p>
        </w:tc>
        <w:tc>
          <w:tcPr>
            <w:tcW w:w="433" w:type="pct"/>
            <w:tcBorders>
              <w:top w:val="single" w:sz="4" w:space="0" w:color="auto"/>
              <w:left w:val="nil"/>
              <w:bottom w:val="single" w:sz="4" w:space="0" w:color="auto"/>
              <w:right w:val="single" w:sz="4" w:space="0" w:color="auto"/>
            </w:tcBorders>
            <w:shd w:val="clear" w:color="auto" w:fill="EEECE1" w:themeFill="background2"/>
            <w:vAlign w:val="center"/>
            <w:hideMark/>
          </w:tcPr>
          <w:p w14:paraId="545127E1" w14:textId="34DD788B" w:rsidR="00E31468" w:rsidRPr="00B856FD" w:rsidRDefault="00E31468"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MARCA</w:t>
            </w:r>
          </w:p>
        </w:tc>
        <w:tc>
          <w:tcPr>
            <w:tcW w:w="526" w:type="pct"/>
            <w:gridSpan w:val="2"/>
            <w:tcBorders>
              <w:top w:val="single" w:sz="4" w:space="0" w:color="auto"/>
              <w:left w:val="nil"/>
              <w:bottom w:val="single" w:sz="4" w:space="0" w:color="auto"/>
              <w:right w:val="single" w:sz="4" w:space="0" w:color="auto"/>
            </w:tcBorders>
            <w:shd w:val="clear" w:color="auto" w:fill="EEECE1" w:themeFill="background2"/>
            <w:vAlign w:val="center"/>
            <w:hideMark/>
          </w:tcPr>
          <w:p w14:paraId="4873C173" w14:textId="77777777" w:rsidR="00E31468" w:rsidRPr="00B856FD" w:rsidRDefault="00E31468"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PRECIO UNITARIO</w:t>
            </w:r>
          </w:p>
        </w:tc>
        <w:tc>
          <w:tcPr>
            <w:tcW w:w="512" w:type="pct"/>
            <w:gridSpan w:val="2"/>
            <w:tcBorders>
              <w:top w:val="single" w:sz="4" w:space="0" w:color="auto"/>
              <w:left w:val="nil"/>
              <w:bottom w:val="single" w:sz="4" w:space="0" w:color="auto"/>
              <w:right w:val="single" w:sz="4" w:space="0" w:color="auto"/>
            </w:tcBorders>
            <w:shd w:val="clear" w:color="auto" w:fill="EEECE1" w:themeFill="background2"/>
            <w:vAlign w:val="center"/>
            <w:hideMark/>
          </w:tcPr>
          <w:p w14:paraId="1BD12E7F" w14:textId="77777777" w:rsidR="00E31468" w:rsidRPr="00B856FD" w:rsidRDefault="00E31468" w:rsidP="00004B00">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IMPORTE</w:t>
            </w:r>
          </w:p>
        </w:tc>
      </w:tr>
      <w:tr w:rsidR="00E31468" w:rsidRPr="00B856FD" w14:paraId="6C44E860" w14:textId="77777777" w:rsidTr="00E31468">
        <w:trPr>
          <w:trHeight w:val="283"/>
        </w:trPr>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28521EE" w14:textId="77777777" w:rsidR="00E31468" w:rsidRPr="004263AE" w:rsidRDefault="00E31468" w:rsidP="006A798B">
            <w:pPr>
              <w:spacing w:after="0" w:line="240" w:lineRule="auto"/>
              <w:rPr>
                <w:rFonts w:ascii="Arial Narrow" w:eastAsia="Times New Roman" w:hAnsi="Arial Narrow" w:cs="Arial"/>
                <w:b/>
                <w:bCs/>
                <w:color w:val="000000"/>
                <w:sz w:val="16"/>
                <w:szCs w:val="16"/>
              </w:rPr>
            </w:pP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3BA36D89" w14:textId="6458175C" w:rsidR="00E31468" w:rsidRPr="004263AE" w:rsidRDefault="00E31468" w:rsidP="006A798B">
            <w:pPr>
              <w:spacing w:after="0" w:line="240" w:lineRule="auto"/>
              <w:rPr>
                <w:rFonts w:ascii="Arial Narrow" w:eastAsia="Times New Roman" w:hAnsi="Arial Narrow" w:cs="Arial"/>
                <w:b/>
                <w:bCs/>
                <w:color w:val="000000"/>
                <w:sz w:val="16"/>
                <w:szCs w:val="16"/>
              </w:rPr>
            </w:pPr>
          </w:p>
        </w:tc>
        <w:tc>
          <w:tcPr>
            <w:tcW w:w="515" w:type="pct"/>
            <w:tcBorders>
              <w:top w:val="single" w:sz="4" w:space="0" w:color="auto"/>
              <w:left w:val="nil"/>
              <w:bottom w:val="single" w:sz="4" w:space="0" w:color="auto"/>
              <w:right w:val="single" w:sz="4" w:space="0" w:color="auto"/>
            </w:tcBorders>
            <w:shd w:val="clear" w:color="auto" w:fill="auto"/>
            <w:vAlign w:val="center"/>
          </w:tcPr>
          <w:p w14:paraId="07ADEE66" w14:textId="117BBF17"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c>
          <w:tcPr>
            <w:tcW w:w="589" w:type="pct"/>
            <w:tcBorders>
              <w:top w:val="single" w:sz="4" w:space="0" w:color="auto"/>
              <w:left w:val="nil"/>
              <w:bottom w:val="single" w:sz="4" w:space="0" w:color="auto"/>
              <w:right w:val="single" w:sz="4" w:space="0" w:color="auto"/>
            </w:tcBorders>
            <w:shd w:val="clear" w:color="auto" w:fill="auto"/>
            <w:vAlign w:val="center"/>
          </w:tcPr>
          <w:p w14:paraId="369F796D" w14:textId="2E37105E" w:rsidR="00E31468" w:rsidRPr="004263AE" w:rsidRDefault="00E31468" w:rsidP="006A798B">
            <w:pPr>
              <w:spacing w:after="0" w:line="240" w:lineRule="auto"/>
              <w:jc w:val="center"/>
              <w:rPr>
                <w:rFonts w:ascii="Arial Narrow" w:eastAsia="Times New Roman" w:hAnsi="Arial Narrow" w:cs="Arial"/>
                <w:color w:val="000000"/>
                <w:sz w:val="16"/>
                <w:szCs w:val="16"/>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2D59EF99" w14:textId="77777777"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c>
          <w:tcPr>
            <w:tcW w:w="526" w:type="pct"/>
            <w:gridSpan w:val="2"/>
            <w:tcBorders>
              <w:top w:val="single" w:sz="4" w:space="0" w:color="auto"/>
              <w:left w:val="nil"/>
              <w:bottom w:val="single" w:sz="4" w:space="0" w:color="auto"/>
              <w:right w:val="single" w:sz="4" w:space="0" w:color="auto"/>
            </w:tcBorders>
            <w:shd w:val="clear" w:color="auto" w:fill="auto"/>
            <w:vAlign w:val="center"/>
          </w:tcPr>
          <w:p w14:paraId="6E498AE9" w14:textId="77777777"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c>
          <w:tcPr>
            <w:tcW w:w="512" w:type="pct"/>
            <w:gridSpan w:val="2"/>
            <w:tcBorders>
              <w:top w:val="single" w:sz="4" w:space="0" w:color="auto"/>
              <w:left w:val="nil"/>
              <w:bottom w:val="single" w:sz="4" w:space="0" w:color="auto"/>
              <w:right w:val="single" w:sz="4" w:space="0" w:color="auto"/>
            </w:tcBorders>
            <w:shd w:val="clear" w:color="auto" w:fill="auto"/>
            <w:vAlign w:val="center"/>
          </w:tcPr>
          <w:p w14:paraId="1662EDAE" w14:textId="77777777"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r>
      <w:tr w:rsidR="00E31468" w:rsidRPr="00B856FD" w14:paraId="67A4946B" w14:textId="77777777" w:rsidTr="00E31468">
        <w:trPr>
          <w:trHeight w:val="283"/>
        </w:trPr>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DE18A70" w14:textId="77777777" w:rsidR="00E31468" w:rsidRPr="004263AE" w:rsidRDefault="00E31468" w:rsidP="006A798B">
            <w:pPr>
              <w:spacing w:after="0" w:line="240" w:lineRule="auto"/>
              <w:rPr>
                <w:rFonts w:ascii="Arial Narrow" w:eastAsia="Times New Roman" w:hAnsi="Arial Narrow" w:cs="Arial"/>
                <w:b/>
                <w:bCs/>
                <w:color w:val="000000"/>
                <w:sz w:val="16"/>
                <w:szCs w:val="16"/>
              </w:rPr>
            </w:pP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7D451986" w14:textId="68736473" w:rsidR="00E31468" w:rsidRPr="004263AE" w:rsidRDefault="00E31468" w:rsidP="006A798B">
            <w:pPr>
              <w:spacing w:after="0" w:line="240" w:lineRule="auto"/>
              <w:rPr>
                <w:rFonts w:ascii="Arial Narrow" w:eastAsia="Times New Roman" w:hAnsi="Arial Narrow" w:cs="Arial"/>
                <w:b/>
                <w:bCs/>
                <w:color w:val="000000"/>
                <w:sz w:val="16"/>
                <w:szCs w:val="16"/>
              </w:rPr>
            </w:pPr>
          </w:p>
        </w:tc>
        <w:tc>
          <w:tcPr>
            <w:tcW w:w="515" w:type="pct"/>
            <w:tcBorders>
              <w:top w:val="single" w:sz="4" w:space="0" w:color="auto"/>
              <w:left w:val="nil"/>
              <w:bottom w:val="single" w:sz="4" w:space="0" w:color="auto"/>
              <w:right w:val="single" w:sz="4" w:space="0" w:color="auto"/>
            </w:tcBorders>
            <w:shd w:val="clear" w:color="auto" w:fill="auto"/>
            <w:vAlign w:val="center"/>
          </w:tcPr>
          <w:p w14:paraId="5EF1314C" w14:textId="1730BED3"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c>
          <w:tcPr>
            <w:tcW w:w="589" w:type="pct"/>
            <w:tcBorders>
              <w:top w:val="single" w:sz="4" w:space="0" w:color="auto"/>
              <w:left w:val="nil"/>
              <w:bottom w:val="single" w:sz="4" w:space="0" w:color="auto"/>
              <w:right w:val="single" w:sz="4" w:space="0" w:color="auto"/>
            </w:tcBorders>
            <w:shd w:val="clear" w:color="auto" w:fill="auto"/>
            <w:vAlign w:val="center"/>
          </w:tcPr>
          <w:p w14:paraId="65FD281E" w14:textId="4D88E11C"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59F174DE" w14:textId="77777777"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c>
          <w:tcPr>
            <w:tcW w:w="526" w:type="pct"/>
            <w:gridSpan w:val="2"/>
            <w:tcBorders>
              <w:top w:val="single" w:sz="4" w:space="0" w:color="auto"/>
              <w:left w:val="nil"/>
              <w:bottom w:val="single" w:sz="4" w:space="0" w:color="auto"/>
              <w:right w:val="single" w:sz="4" w:space="0" w:color="auto"/>
            </w:tcBorders>
            <w:shd w:val="clear" w:color="auto" w:fill="auto"/>
            <w:vAlign w:val="center"/>
          </w:tcPr>
          <w:p w14:paraId="1F1D5825" w14:textId="77777777"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c>
          <w:tcPr>
            <w:tcW w:w="512" w:type="pct"/>
            <w:gridSpan w:val="2"/>
            <w:tcBorders>
              <w:top w:val="single" w:sz="4" w:space="0" w:color="auto"/>
              <w:left w:val="nil"/>
              <w:bottom w:val="single" w:sz="4" w:space="0" w:color="auto"/>
              <w:right w:val="single" w:sz="4" w:space="0" w:color="auto"/>
            </w:tcBorders>
            <w:shd w:val="clear" w:color="auto" w:fill="auto"/>
            <w:vAlign w:val="center"/>
          </w:tcPr>
          <w:p w14:paraId="43CB41B5" w14:textId="77777777" w:rsidR="00E31468" w:rsidRPr="004263AE" w:rsidRDefault="00E31468" w:rsidP="006A798B">
            <w:pPr>
              <w:spacing w:after="0" w:line="240" w:lineRule="auto"/>
              <w:jc w:val="center"/>
              <w:rPr>
                <w:rFonts w:ascii="Arial Narrow" w:eastAsia="Times New Roman" w:hAnsi="Arial Narrow" w:cs="Arial"/>
                <w:b/>
                <w:bCs/>
                <w:color w:val="000000"/>
                <w:sz w:val="16"/>
                <w:szCs w:val="16"/>
              </w:rPr>
            </w:pPr>
          </w:p>
        </w:tc>
      </w:tr>
      <w:tr w:rsidR="00E31468" w:rsidRPr="00B856FD" w14:paraId="3FD14635" w14:textId="77777777" w:rsidTr="00E31468">
        <w:trPr>
          <w:gridBefore w:val="6"/>
          <w:wBefore w:w="3969" w:type="pct"/>
          <w:trHeight w:val="300"/>
        </w:trPr>
        <w:tc>
          <w:tcPr>
            <w:tcW w:w="526" w:type="pct"/>
            <w:gridSpan w:val="2"/>
            <w:tcBorders>
              <w:top w:val="nil"/>
              <w:left w:val="single" w:sz="4" w:space="0" w:color="auto"/>
              <w:bottom w:val="single" w:sz="4" w:space="0" w:color="auto"/>
              <w:right w:val="single" w:sz="4" w:space="0" w:color="auto"/>
            </w:tcBorders>
            <w:shd w:val="clear" w:color="auto" w:fill="auto"/>
            <w:vAlign w:val="center"/>
            <w:hideMark/>
          </w:tcPr>
          <w:p w14:paraId="600C979D" w14:textId="77777777" w:rsidR="00E31468" w:rsidRPr="00B856FD" w:rsidRDefault="00E31468" w:rsidP="006A798B">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SUBTOTAL</w:t>
            </w:r>
          </w:p>
        </w:tc>
        <w:tc>
          <w:tcPr>
            <w:tcW w:w="505" w:type="pct"/>
            <w:tcBorders>
              <w:top w:val="nil"/>
              <w:left w:val="nil"/>
              <w:bottom w:val="single" w:sz="4" w:space="0" w:color="auto"/>
              <w:right w:val="single" w:sz="4" w:space="0" w:color="auto"/>
            </w:tcBorders>
            <w:shd w:val="clear" w:color="auto" w:fill="auto"/>
            <w:vAlign w:val="center"/>
            <w:hideMark/>
          </w:tcPr>
          <w:p w14:paraId="5E215546" w14:textId="77777777" w:rsidR="00E31468" w:rsidRPr="00B856FD" w:rsidRDefault="00E31468" w:rsidP="006A798B">
            <w:pPr>
              <w:spacing w:after="0" w:line="240" w:lineRule="auto"/>
              <w:jc w:val="center"/>
              <w:rPr>
                <w:rFonts w:ascii="Arial" w:eastAsia="Times New Roman" w:hAnsi="Arial" w:cs="Arial"/>
                <w:color w:val="000000"/>
                <w:sz w:val="16"/>
                <w:szCs w:val="16"/>
              </w:rPr>
            </w:pPr>
            <w:r w:rsidRPr="00B856FD">
              <w:rPr>
                <w:rFonts w:ascii="Arial" w:eastAsia="Times New Roman" w:hAnsi="Arial" w:cs="Arial"/>
                <w:color w:val="000000"/>
                <w:sz w:val="16"/>
                <w:szCs w:val="16"/>
              </w:rPr>
              <w:t> </w:t>
            </w:r>
          </w:p>
        </w:tc>
      </w:tr>
      <w:tr w:rsidR="00E31468" w:rsidRPr="00B856FD" w14:paraId="085FC0B0" w14:textId="77777777" w:rsidTr="00E31468">
        <w:trPr>
          <w:gridBefore w:val="6"/>
          <w:wBefore w:w="3969" w:type="pct"/>
          <w:trHeight w:val="300"/>
        </w:trPr>
        <w:tc>
          <w:tcPr>
            <w:tcW w:w="526" w:type="pct"/>
            <w:gridSpan w:val="2"/>
            <w:tcBorders>
              <w:top w:val="nil"/>
              <w:left w:val="single" w:sz="4" w:space="0" w:color="auto"/>
              <w:bottom w:val="single" w:sz="4" w:space="0" w:color="auto"/>
              <w:right w:val="single" w:sz="4" w:space="0" w:color="auto"/>
            </w:tcBorders>
            <w:shd w:val="clear" w:color="auto" w:fill="auto"/>
            <w:vAlign w:val="center"/>
            <w:hideMark/>
          </w:tcPr>
          <w:p w14:paraId="5F5AB9D6" w14:textId="77777777" w:rsidR="00E31468" w:rsidRPr="00B856FD" w:rsidRDefault="00E31468" w:rsidP="006A798B">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IVA</w:t>
            </w:r>
          </w:p>
        </w:tc>
        <w:tc>
          <w:tcPr>
            <w:tcW w:w="505" w:type="pct"/>
            <w:tcBorders>
              <w:top w:val="nil"/>
              <w:left w:val="nil"/>
              <w:bottom w:val="single" w:sz="4" w:space="0" w:color="auto"/>
              <w:right w:val="single" w:sz="4" w:space="0" w:color="auto"/>
            </w:tcBorders>
            <w:shd w:val="clear" w:color="auto" w:fill="auto"/>
            <w:vAlign w:val="center"/>
            <w:hideMark/>
          </w:tcPr>
          <w:p w14:paraId="36983616" w14:textId="77777777" w:rsidR="00E31468" w:rsidRPr="00B856FD" w:rsidRDefault="00E31468" w:rsidP="006A798B">
            <w:pPr>
              <w:spacing w:after="0" w:line="240" w:lineRule="auto"/>
              <w:jc w:val="center"/>
              <w:rPr>
                <w:rFonts w:ascii="Arial" w:eastAsia="Times New Roman" w:hAnsi="Arial" w:cs="Arial"/>
                <w:color w:val="000000"/>
                <w:sz w:val="16"/>
                <w:szCs w:val="16"/>
              </w:rPr>
            </w:pPr>
            <w:r w:rsidRPr="00B856FD">
              <w:rPr>
                <w:rFonts w:ascii="Arial" w:eastAsia="Times New Roman" w:hAnsi="Arial" w:cs="Arial"/>
                <w:color w:val="000000"/>
                <w:sz w:val="16"/>
                <w:szCs w:val="16"/>
              </w:rPr>
              <w:t> </w:t>
            </w:r>
          </w:p>
        </w:tc>
      </w:tr>
      <w:tr w:rsidR="00E31468" w:rsidRPr="00B856FD" w14:paraId="75FEDFB6" w14:textId="77777777" w:rsidTr="00E31468">
        <w:trPr>
          <w:gridBefore w:val="6"/>
          <w:wBefore w:w="3969" w:type="pct"/>
          <w:trHeight w:val="300"/>
        </w:trPr>
        <w:tc>
          <w:tcPr>
            <w:tcW w:w="526" w:type="pct"/>
            <w:gridSpan w:val="2"/>
            <w:tcBorders>
              <w:top w:val="nil"/>
              <w:left w:val="single" w:sz="4" w:space="0" w:color="auto"/>
              <w:bottom w:val="single" w:sz="4" w:space="0" w:color="auto"/>
              <w:right w:val="single" w:sz="4" w:space="0" w:color="auto"/>
            </w:tcBorders>
            <w:shd w:val="clear" w:color="auto" w:fill="auto"/>
            <w:vAlign w:val="center"/>
            <w:hideMark/>
          </w:tcPr>
          <w:p w14:paraId="4E279A1C" w14:textId="77777777" w:rsidR="00E31468" w:rsidRPr="00B856FD" w:rsidRDefault="00E31468" w:rsidP="006A798B">
            <w:pPr>
              <w:spacing w:after="0" w:line="240" w:lineRule="auto"/>
              <w:jc w:val="center"/>
              <w:rPr>
                <w:rFonts w:ascii="Arial" w:eastAsia="Times New Roman" w:hAnsi="Arial" w:cs="Arial"/>
                <w:b/>
                <w:bCs/>
                <w:color w:val="000000"/>
                <w:sz w:val="16"/>
                <w:szCs w:val="16"/>
              </w:rPr>
            </w:pPr>
            <w:r w:rsidRPr="00B856FD">
              <w:rPr>
                <w:rFonts w:ascii="Arial" w:eastAsia="Times New Roman" w:hAnsi="Arial" w:cs="Arial"/>
                <w:b/>
                <w:bCs/>
                <w:color w:val="000000"/>
                <w:sz w:val="16"/>
                <w:szCs w:val="16"/>
              </w:rPr>
              <w:t>TOTAL</w:t>
            </w:r>
          </w:p>
        </w:tc>
        <w:tc>
          <w:tcPr>
            <w:tcW w:w="505" w:type="pct"/>
            <w:tcBorders>
              <w:top w:val="nil"/>
              <w:left w:val="nil"/>
              <w:bottom w:val="single" w:sz="4" w:space="0" w:color="auto"/>
              <w:right w:val="single" w:sz="4" w:space="0" w:color="auto"/>
            </w:tcBorders>
            <w:shd w:val="clear" w:color="auto" w:fill="auto"/>
            <w:vAlign w:val="center"/>
            <w:hideMark/>
          </w:tcPr>
          <w:p w14:paraId="604FF1DF" w14:textId="77777777" w:rsidR="00E31468" w:rsidRPr="00B856FD" w:rsidRDefault="00E31468" w:rsidP="006A798B">
            <w:pPr>
              <w:spacing w:after="0" w:line="240" w:lineRule="auto"/>
              <w:jc w:val="center"/>
              <w:rPr>
                <w:rFonts w:ascii="Arial" w:eastAsia="Times New Roman" w:hAnsi="Arial" w:cs="Arial"/>
                <w:color w:val="000000"/>
                <w:sz w:val="16"/>
                <w:szCs w:val="16"/>
              </w:rPr>
            </w:pPr>
            <w:r w:rsidRPr="00B856FD">
              <w:rPr>
                <w:rFonts w:ascii="Arial" w:eastAsia="Times New Roman" w:hAnsi="Arial" w:cs="Arial"/>
                <w:color w:val="000000"/>
                <w:sz w:val="16"/>
                <w:szCs w:val="16"/>
              </w:rPr>
              <w:t> </w:t>
            </w:r>
          </w:p>
        </w:tc>
      </w:tr>
    </w:tbl>
    <w:p w14:paraId="79011189" w14:textId="390A9EB8" w:rsidR="00157D04" w:rsidRPr="00E42CFC" w:rsidRDefault="00157D04" w:rsidP="00E66674">
      <w:pPr>
        <w:spacing w:after="0" w:line="240" w:lineRule="auto"/>
        <w:ind w:right="140"/>
        <w:jc w:val="center"/>
        <w:rPr>
          <w:rFonts w:ascii="Arial" w:eastAsia="Century Gothic" w:hAnsi="Arial" w:cs="Arial"/>
          <w:b/>
          <w:smallCaps/>
          <w:color w:val="000000"/>
          <w:sz w:val="18"/>
          <w:szCs w:val="18"/>
        </w:rPr>
      </w:pPr>
    </w:p>
    <w:p w14:paraId="277F9CA4" w14:textId="77777777" w:rsidR="00794A2C" w:rsidRDefault="00794A2C" w:rsidP="00157D04">
      <w:pPr>
        <w:spacing w:after="0" w:line="240" w:lineRule="auto"/>
        <w:ind w:right="140"/>
        <w:jc w:val="both"/>
        <w:rPr>
          <w:rFonts w:ascii="Arial" w:eastAsia="Century Gothic" w:hAnsi="Arial" w:cs="Arial"/>
          <w:b/>
          <w:color w:val="000000"/>
          <w:sz w:val="18"/>
          <w:szCs w:val="18"/>
        </w:rPr>
      </w:pPr>
    </w:p>
    <w:p w14:paraId="48CB816D" w14:textId="77777777" w:rsidR="00DE565F" w:rsidRPr="00E42CFC" w:rsidRDefault="00DE565F" w:rsidP="00157D04">
      <w:pPr>
        <w:spacing w:after="0" w:line="240" w:lineRule="auto"/>
        <w:ind w:right="140"/>
        <w:jc w:val="both"/>
        <w:rPr>
          <w:rFonts w:ascii="Arial" w:eastAsia="Century Gothic" w:hAnsi="Arial" w:cs="Arial"/>
          <w:b/>
          <w:smallCaps/>
          <w:color w:val="000000"/>
          <w:sz w:val="18"/>
          <w:szCs w:val="18"/>
        </w:rPr>
      </w:pPr>
    </w:p>
    <w:p w14:paraId="09317CB9" w14:textId="77777777" w:rsidR="00CF61D5" w:rsidRPr="00E42CFC" w:rsidRDefault="00CF61D5" w:rsidP="00157D04">
      <w:pPr>
        <w:spacing w:after="0" w:line="240" w:lineRule="auto"/>
        <w:ind w:right="140"/>
        <w:jc w:val="both"/>
        <w:rPr>
          <w:rFonts w:ascii="Arial" w:eastAsia="Century Gothic" w:hAnsi="Arial" w:cs="Arial"/>
          <w:b/>
          <w:smallCaps/>
          <w:color w:val="000000"/>
          <w:sz w:val="18"/>
          <w:szCs w:val="18"/>
        </w:rPr>
      </w:pPr>
    </w:p>
    <w:p w14:paraId="6491AE2C" w14:textId="5B436C54" w:rsidR="003909C2" w:rsidRPr="00E42CFC" w:rsidRDefault="006A798B" w:rsidP="007A3120">
      <w:pPr>
        <w:spacing w:after="0" w:line="240" w:lineRule="auto"/>
        <w:ind w:right="140"/>
        <w:rPr>
          <w:rFonts w:ascii="Arial" w:eastAsia="Century Gothic" w:hAnsi="Arial" w:cs="Arial"/>
          <w:b/>
          <w:color w:val="000000"/>
          <w:sz w:val="18"/>
          <w:szCs w:val="18"/>
        </w:rPr>
      </w:pPr>
      <w:r>
        <w:rPr>
          <w:rFonts w:ascii="Arial" w:eastAsia="Century Gothic" w:hAnsi="Arial" w:cs="Arial"/>
          <w:b/>
          <w:color w:val="000000"/>
          <w:sz w:val="18"/>
          <w:szCs w:val="18"/>
        </w:rPr>
        <w:t>CANTIDAD</w:t>
      </w:r>
      <w:r w:rsidR="003909C2" w:rsidRPr="00E42CFC">
        <w:rPr>
          <w:rFonts w:ascii="Arial" w:eastAsia="Century Gothic" w:hAnsi="Arial" w:cs="Arial"/>
          <w:b/>
          <w:color w:val="000000"/>
          <w:sz w:val="18"/>
          <w:szCs w:val="18"/>
        </w:rPr>
        <w:t xml:space="preserve"> CON LETRA:</w:t>
      </w:r>
    </w:p>
    <w:p w14:paraId="2E916502" w14:textId="77777777" w:rsidR="003909C2" w:rsidRPr="00E42CFC" w:rsidRDefault="003909C2" w:rsidP="007A3120">
      <w:pPr>
        <w:spacing w:after="0" w:line="240" w:lineRule="auto"/>
        <w:ind w:right="140"/>
        <w:rPr>
          <w:rFonts w:ascii="Arial" w:eastAsia="Century Gothic" w:hAnsi="Arial" w:cs="Arial"/>
          <w:b/>
          <w:smallCaps/>
          <w:color w:val="000000"/>
          <w:sz w:val="18"/>
          <w:szCs w:val="18"/>
        </w:rPr>
      </w:pPr>
    </w:p>
    <w:p w14:paraId="55DF3522" w14:textId="47E7607B" w:rsidR="00D747C8" w:rsidRPr="00E42CFC" w:rsidRDefault="00D747C8" w:rsidP="00323084">
      <w:pPr>
        <w:spacing w:after="0" w:line="240" w:lineRule="auto"/>
        <w:ind w:right="140"/>
        <w:jc w:val="both"/>
        <w:rPr>
          <w:rFonts w:ascii="Arial" w:eastAsia="Times New Roman" w:hAnsi="Arial" w:cs="Arial"/>
          <w:sz w:val="18"/>
          <w:szCs w:val="18"/>
        </w:rPr>
      </w:pPr>
      <w:bookmarkStart w:id="92" w:name="_Hlk127803058"/>
      <w:r w:rsidRPr="00E42CFC">
        <w:rPr>
          <w:rFonts w:ascii="Arial" w:eastAsia="Century Gothic" w:hAnsi="Arial" w:cs="Arial"/>
          <w:b/>
          <w:color w:val="000000"/>
          <w:sz w:val="18"/>
          <w:szCs w:val="18"/>
        </w:rPr>
        <w:t>TIEMPO DE ENTREGA:</w:t>
      </w:r>
      <w:r w:rsidR="00F862E5" w:rsidRPr="00E42CFC">
        <w:rPr>
          <w:rFonts w:ascii="Arial" w:eastAsia="Century Gothic" w:hAnsi="Arial" w:cs="Arial"/>
          <w:b/>
          <w:color w:val="000000"/>
          <w:sz w:val="18"/>
          <w:szCs w:val="18"/>
        </w:rPr>
        <w:t xml:space="preserve"> </w:t>
      </w:r>
      <w:r w:rsidR="004C3565" w:rsidRPr="00E42CFC">
        <w:rPr>
          <w:rFonts w:ascii="Arial" w:eastAsia="Century Gothic" w:hAnsi="Arial" w:cs="Arial"/>
          <w:b/>
          <w:color w:val="000000"/>
          <w:sz w:val="18"/>
          <w:szCs w:val="18"/>
        </w:rPr>
        <w:t>(</w:t>
      </w:r>
      <w:r w:rsidR="0082280E" w:rsidRPr="00E42CFC">
        <w:rPr>
          <w:rFonts w:ascii="Arial" w:eastAsia="Century Gothic" w:hAnsi="Arial" w:cs="Arial"/>
          <w:color w:val="000000"/>
          <w:sz w:val="18"/>
          <w:szCs w:val="18"/>
        </w:rPr>
        <w:t>deberá considerar lo señalado en el Anexo 1 Carta de Requerimientos Técnicos</w:t>
      </w:r>
      <w:r w:rsidR="004C3565" w:rsidRPr="00E42CFC">
        <w:rPr>
          <w:rFonts w:ascii="Arial" w:eastAsia="Century Gothic" w:hAnsi="Arial" w:cs="Arial"/>
          <w:color w:val="000000"/>
          <w:sz w:val="18"/>
          <w:szCs w:val="18"/>
        </w:rPr>
        <w:t>)</w:t>
      </w:r>
      <w:r w:rsidR="00F862E5" w:rsidRPr="00E42CFC">
        <w:rPr>
          <w:rFonts w:ascii="Arial" w:eastAsia="Century Gothic" w:hAnsi="Arial" w:cs="Arial"/>
          <w:color w:val="000000"/>
          <w:sz w:val="18"/>
          <w:szCs w:val="18"/>
        </w:rPr>
        <w:t>.</w:t>
      </w:r>
    </w:p>
    <w:p w14:paraId="6F064D57" w14:textId="77777777" w:rsidR="00D747C8" w:rsidRPr="00E42CFC" w:rsidRDefault="00D747C8" w:rsidP="00323084">
      <w:pPr>
        <w:spacing w:after="0" w:line="240" w:lineRule="auto"/>
        <w:ind w:right="140"/>
        <w:jc w:val="both"/>
        <w:rPr>
          <w:rFonts w:ascii="Arial" w:eastAsia="Century Gothic" w:hAnsi="Arial" w:cs="Arial"/>
          <w:b/>
          <w:color w:val="000000"/>
          <w:sz w:val="18"/>
          <w:szCs w:val="18"/>
        </w:rPr>
      </w:pPr>
    </w:p>
    <w:p w14:paraId="5FD1E356" w14:textId="20A04349" w:rsidR="00D747C8" w:rsidRPr="00E42CFC" w:rsidRDefault="00D747C8" w:rsidP="00323084">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CONDICIONES DE PAGO:</w:t>
      </w:r>
      <w:r w:rsidR="00967606" w:rsidRPr="00E42CFC">
        <w:rPr>
          <w:rFonts w:ascii="Arial" w:eastAsia="Century Gothic" w:hAnsi="Arial" w:cs="Arial"/>
          <w:b/>
          <w:color w:val="000000"/>
          <w:sz w:val="18"/>
          <w:szCs w:val="18"/>
        </w:rPr>
        <w:t xml:space="preserve"> </w:t>
      </w:r>
      <w:r w:rsidR="000B36CD" w:rsidRPr="00E42CFC">
        <w:rPr>
          <w:rFonts w:ascii="Arial" w:eastAsia="Century Gothic" w:hAnsi="Arial" w:cs="Arial"/>
          <w:bCs/>
          <w:color w:val="000000"/>
          <w:sz w:val="18"/>
          <w:szCs w:val="18"/>
        </w:rPr>
        <w:t>(De solicitar pagos parciales, deberá especificar el monto de cada parcialidad contra entrega y entera satisfacción de la dependencia)</w:t>
      </w:r>
      <w:r w:rsidR="0033508C" w:rsidRPr="00E42CFC">
        <w:rPr>
          <w:rFonts w:ascii="Arial" w:eastAsia="Century Gothic" w:hAnsi="Arial" w:cs="Arial"/>
          <w:bCs/>
          <w:color w:val="000000"/>
          <w:sz w:val="18"/>
          <w:szCs w:val="18"/>
        </w:rPr>
        <w:t>.</w:t>
      </w:r>
    </w:p>
    <w:p w14:paraId="3F41FE5E" w14:textId="61C8347D" w:rsidR="00323084" w:rsidRPr="00E42CFC" w:rsidRDefault="00323084" w:rsidP="00323084">
      <w:pPr>
        <w:spacing w:after="0" w:line="240" w:lineRule="auto"/>
        <w:ind w:right="140"/>
        <w:jc w:val="both"/>
        <w:rPr>
          <w:rFonts w:ascii="Arial" w:eastAsia="Century Gothic" w:hAnsi="Arial" w:cs="Arial"/>
          <w:bCs/>
          <w:color w:val="000000"/>
          <w:sz w:val="18"/>
          <w:szCs w:val="18"/>
        </w:rPr>
      </w:pPr>
    </w:p>
    <w:p w14:paraId="5128D65F" w14:textId="77777777" w:rsidR="00D747C8" w:rsidRPr="00E42CFC" w:rsidRDefault="00D747C8" w:rsidP="00D747C8">
      <w:pPr>
        <w:spacing w:after="0" w:line="240" w:lineRule="auto"/>
        <w:ind w:right="140"/>
        <w:rPr>
          <w:rFonts w:ascii="Arial" w:eastAsia="Times New Roman" w:hAnsi="Arial" w:cs="Arial"/>
          <w:sz w:val="18"/>
          <w:szCs w:val="18"/>
        </w:rPr>
      </w:pPr>
    </w:p>
    <w:p w14:paraId="26B4DBEC" w14:textId="7F8F9A09" w:rsidR="00D747C8" w:rsidRPr="00E42CFC" w:rsidRDefault="00255384"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E42CFC">
        <w:rPr>
          <w:rFonts w:ascii="Arial" w:eastAsia="Century Gothic" w:hAnsi="Arial" w:cs="Arial"/>
          <w:color w:val="000000"/>
          <w:sz w:val="18"/>
          <w:szCs w:val="18"/>
        </w:rPr>
        <w:t xml:space="preserve">entrega de los bienes y/o </w:t>
      </w:r>
      <w:r w:rsidRPr="00E42CFC">
        <w:rPr>
          <w:rFonts w:ascii="Arial" w:eastAsia="Century Gothic" w:hAnsi="Arial" w:cs="Arial"/>
          <w:color w:val="000000"/>
          <w:sz w:val="18"/>
          <w:szCs w:val="18"/>
        </w:rPr>
        <w:t>prestación</w:t>
      </w:r>
      <w:r w:rsidR="006C0D2F" w:rsidRPr="00E42CFC">
        <w:rPr>
          <w:rFonts w:ascii="Arial" w:eastAsia="Century Gothic" w:hAnsi="Arial" w:cs="Arial"/>
          <w:color w:val="000000"/>
          <w:sz w:val="18"/>
          <w:szCs w:val="18"/>
        </w:rPr>
        <w:t xml:space="preserve"> del</w:t>
      </w:r>
      <w:r w:rsidRPr="00E42CFC">
        <w:rPr>
          <w:rFonts w:ascii="Arial" w:eastAsia="Century Gothic" w:hAnsi="Arial" w:cs="Arial"/>
          <w:color w:val="000000"/>
          <w:sz w:val="18"/>
          <w:szCs w:val="18"/>
        </w:rPr>
        <w:t xml:space="preserve"> servicio</w:t>
      </w:r>
      <w:r w:rsidR="006C0D2F" w:rsidRPr="00E42CFC">
        <w:rPr>
          <w:rFonts w:ascii="Arial" w:eastAsia="Century Gothic" w:hAnsi="Arial" w:cs="Arial"/>
          <w:color w:val="000000"/>
          <w:sz w:val="18"/>
          <w:szCs w:val="18"/>
        </w:rPr>
        <w:t>,</w:t>
      </w:r>
      <w:r w:rsidRPr="00E42CFC">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E42CFC">
        <w:rPr>
          <w:rFonts w:ascii="Arial" w:eastAsia="Century Gothic" w:hAnsi="Arial" w:cs="Arial"/>
          <w:color w:val="000000"/>
          <w:sz w:val="18"/>
          <w:szCs w:val="18"/>
        </w:rPr>
        <w:t>.</w:t>
      </w:r>
    </w:p>
    <w:p w14:paraId="2A7BD7D3" w14:textId="0FEDE771" w:rsidR="00AF5A1C" w:rsidRPr="00E42CFC" w:rsidRDefault="00AF5A1C" w:rsidP="00D747C8">
      <w:pPr>
        <w:spacing w:after="0" w:line="240" w:lineRule="auto"/>
        <w:ind w:right="140"/>
        <w:jc w:val="both"/>
        <w:rPr>
          <w:rFonts w:ascii="Arial" w:eastAsia="Times New Roman" w:hAnsi="Arial" w:cs="Arial"/>
          <w:sz w:val="18"/>
          <w:szCs w:val="18"/>
        </w:rPr>
      </w:pPr>
    </w:p>
    <w:p w14:paraId="34D49D1D" w14:textId="05EB79A5" w:rsidR="00A87983" w:rsidRPr="00E42CFC"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Declaro bajo protesta de decir verdad que los precios cotizados tienen una vigencia </w:t>
      </w:r>
      <w:r w:rsidR="0082280E" w:rsidRPr="00E42CFC">
        <w:rPr>
          <w:rFonts w:ascii="Arial" w:eastAsia="Times New Roman" w:hAnsi="Arial" w:cs="Arial"/>
          <w:sz w:val="18"/>
          <w:szCs w:val="18"/>
        </w:rPr>
        <w:t xml:space="preserve">de primer día hábil siguiente a la notificación del </w:t>
      </w:r>
      <w:r w:rsidR="00AD29F6">
        <w:rPr>
          <w:rFonts w:ascii="Arial" w:eastAsia="Arial" w:hAnsi="Arial" w:cs="Arial"/>
          <w:b/>
          <w:bCs/>
          <w:color w:val="000000"/>
          <w:sz w:val="18"/>
          <w:szCs w:val="18"/>
        </w:rPr>
        <w:t>FALLO</w:t>
      </w:r>
      <w:r w:rsidR="0082280E" w:rsidRPr="00E42CFC">
        <w:rPr>
          <w:rFonts w:ascii="Arial" w:eastAsia="Times New Roman" w:hAnsi="Arial" w:cs="Arial"/>
          <w:sz w:val="18"/>
          <w:szCs w:val="18"/>
        </w:rPr>
        <w:t xml:space="preserve"> y hasta el 31 de diciembre del 2023.</w:t>
      </w:r>
    </w:p>
    <w:p w14:paraId="2391AA8F" w14:textId="77777777" w:rsidR="00A87983" w:rsidRPr="00E42CFC" w:rsidRDefault="00A87983" w:rsidP="00D747C8">
      <w:pPr>
        <w:spacing w:after="0" w:line="240" w:lineRule="auto"/>
        <w:ind w:right="140"/>
        <w:jc w:val="both"/>
        <w:rPr>
          <w:rFonts w:ascii="Arial" w:eastAsia="Times New Roman" w:hAnsi="Arial" w:cs="Arial"/>
          <w:sz w:val="18"/>
          <w:szCs w:val="18"/>
        </w:rPr>
      </w:pPr>
    </w:p>
    <w:p w14:paraId="0365A54F" w14:textId="6DFACA16" w:rsidR="00D747C8" w:rsidRPr="00E42CFC" w:rsidRDefault="00D747C8"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 xml:space="preserve">y/o el </w:t>
      </w:r>
      <w:r w:rsidRPr="00E42CFC">
        <w:rPr>
          <w:rFonts w:ascii="Arial" w:eastAsia="Century Gothic" w:hAnsi="Arial" w:cs="Arial"/>
          <w:b/>
          <w:bCs/>
          <w:color w:val="000000"/>
          <w:sz w:val="18"/>
          <w:szCs w:val="18"/>
        </w:rPr>
        <w:t>COMITÉ</w:t>
      </w:r>
      <w:r w:rsidRPr="00E42CFC">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E42CFC">
        <w:rPr>
          <w:rFonts w:ascii="Arial" w:eastAsia="Century Gothic" w:hAnsi="Arial" w:cs="Arial"/>
          <w:b/>
          <w:color w:val="000000"/>
          <w:sz w:val="18"/>
          <w:szCs w:val="18"/>
        </w:rPr>
        <w:t>PROCEDIMIENTO DE</w:t>
      </w:r>
      <w:r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bookmarkEnd w:id="92"/>
      <w:r w:rsidRPr="00E42CFC">
        <w:rPr>
          <w:rFonts w:ascii="Arial" w:eastAsia="Century Gothic" w:hAnsi="Arial" w:cs="Arial"/>
          <w:color w:val="000000"/>
          <w:sz w:val="18"/>
          <w:szCs w:val="18"/>
        </w:rPr>
        <w:t>.</w:t>
      </w:r>
    </w:p>
    <w:p w14:paraId="6D83807E" w14:textId="77777777" w:rsidR="00D747C8" w:rsidRPr="00E42CFC" w:rsidRDefault="00D747C8" w:rsidP="00D747C8">
      <w:pPr>
        <w:spacing w:after="0" w:line="240" w:lineRule="auto"/>
        <w:ind w:right="140"/>
        <w:jc w:val="center"/>
        <w:rPr>
          <w:rFonts w:ascii="Arial" w:eastAsia="Century Gothic" w:hAnsi="Arial" w:cs="Arial"/>
          <w:b/>
          <w:color w:val="000000"/>
          <w:sz w:val="18"/>
          <w:szCs w:val="18"/>
        </w:rPr>
      </w:pPr>
    </w:p>
    <w:p w14:paraId="102A9D9E" w14:textId="7753491E"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4DED75B6"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29C9B39D"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Pr="00E42CFC" w:rsidRDefault="0091217B" w:rsidP="0091217B">
      <w:pPr>
        <w:spacing w:after="0" w:line="240" w:lineRule="auto"/>
        <w:ind w:right="140"/>
        <w:jc w:val="center"/>
        <w:rPr>
          <w:rFonts w:ascii="Arial" w:eastAsia="Times New Roman" w:hAnsi="Arial" w:cs="Arial"/>
          <w:b/>
          <w:sz w:val="18"/>
          <w:szCs w:val="18"/>
        </w:rPr>
      </w:pPr>
    </w:p>
    <w:p w14:paraId="6144C498" w14:textId="77777777" w:rsidR="0091217B" w:rsidRPr="00E42CFC" w:rsidRDefault="0091217B" w:rsidP="00B37B61">
      <w:pPr>
        <w:spacing w:after="0" w:line="240" w:lineRule="auto"/>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211E7D12" w14:textId="425E4DC3" w:rsidR="0085735A"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o Representante Legal del mismo.</w:t>
      </w:r>
    </w:p>
    <w:p w14:paraId="59B50D2F" w14:textId="71546E22" w:rsidR="006D3B8A" w:rsidRPr="00E42CFC" w:rsidRDefault="006D3B8A" w:rsidP="00BE4282">
      <w:pPr>
        <w:spacing w:after="0" w:line="240" w:lineRule="auto"/>
        <w:ind w:right="140"/>
        <w:jc w:val="center"/>
        <w:rPr>
          <w:rFonts w:ascii="Arial" w:eastAsia="Times New Roman" w:hAnsi="Arial" w:cs="Arial"/>
          <w:b/>
          <w:sz w:val="18"/>
          <w:szCs w:val="18"/>
        </w:rPr>
      </w:pPr>
    </w:p>
    <w:p w14:paraId="4F12033D" w14:textId="011322CA" w:rsidR="00B37B61" w:rsidRPr="00E42CFC" w:rsidRDefault="00B37B61" w:rsidP="00BE4282">
      <w:pPr>
        <w:spacing w:after="0" w:line="240" w:lineRule="auto"/>
        <w:ind w:right="140"/>
        <w:jc w:val="center"/>
        <w:rPr>
          <w:rFonts w:ascii="Arial" w:eastAsia="Times New Roman" w:hAnsi="Arial" w:cs="Arial"/>
          <w:b/>
          <w:sz w:val="18"/>
          <w:szCs w:val="18"/>
        </w:rPr>
      </w:pPr>
    </w:p>
    <w:p w14:paraId="562A5AE0" w14:textId="77777777" w:rsidR="00B37B61" w:rsidRPr="00E42CFC" w:rsidRDefault="00B37B61" w:rsidP="00BE4282">
      <w:pPr>
        <w:spacing w:after="0" w:line="240" w:lineRule="auto"/>
        <w:ind w:right="140"/>
        <w:jc w:val="center"/>
        <w:rPr>
          <w:rFonts w:ascii="Arial" w:eastAsia="Times New Roman" w:hAnsi="Arial" w:cs="Arial"/>
          <w:b/>
          <w:sz w:val="18"/>
          <w:szCs w:val="18"/>
        </w:rPr>
      </w:pPr>
    </w:p>
    <w:p w14:paraId="240E0581" w14:textId="75C8770E"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261750E4" w14:textId="77777777" w:rsidR="00C434B8" w:rsidRPr="00E42CFC" w:rsidRDefault="00C434B8" w:rsidP="00E66674">
      <w:pPr>
        <w:spacing w:after="0" w:line="240" w:lineRule="auto"/>
        <w:ind w:right="140"/>
        <w:jc w:val="center"/>
        <w:rPr>
          <w:rFonts w:ascii="Arial" w:eastAsia="Century Gothic" w:hAnsi="Arial" w:cs="Arial"/>
          <w:b/>
          <w:color w:val="000000"/>
          <w:sz w:val="18"/>
          <w:szCs w:val="18"/>
        </w:rPr>
      </w:pPr>
    </w:p>
    <w:p w14:paraId="0B06AE5E" w14:textId="30EB3091"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7866F705" w14:textId="36221E65" w:rsidR="00C434B8"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748F1058" w14:textId="179877CB" w:rsidR="00275AFA" w:rsidRPr="006A798B" w:rsidRDefault="007F73A6" w:rsidP="006A798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43229B" w:rsidRPr="00E42CFC">
        <w:rPr>
          <w:rFonts w:ascii="Arial" w:eastAsia="Arial" w:hAnsi="Arial" w:cs="Arial"/>
          <w:b/>
          <w:bCs/>
          <w:color w:val="000000"/>
          <w:sz w:val="18"/>
          <w:szCs w:val="18"/>
        </w:rPr>
        <w:t>”</w:t>
      </w: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4EBBFA2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3"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30BBD45A"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2D221E69" w:rsidR="00275AFA" w:rsidRPr="00E42CFC" w:rsidRDefault="00A46A86" w:rsidP="00FA6C62">
      <w:pPr>
        <w:spacing w:after="0" w:line="240" w:lineRule="auto"/>
        <w:jc w:val="both"/>
        <w:rPr>
          <w:rFonts w:ascii="Arial" w:eastAsia="Century Gothic" w:hAnsi="Arial" w:cs="Arial"/>
          <w:color w:val="000000"/>
          <w:sz w:val="18"/>
          <w:szCs w:val="18"/>
        </w:rPr>
      </w:pPr>
      <w:bookmarkStart w:id="94"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9F5CC2">
        <w:rPr>
          <w:rFonts w:ascii="Arial" w:eastAsia="Century Gothic" w:hAnsi="Arial" w:cs="Arial"/>
          <w:b/>
          <w:color w:val="000000"/>
          <w:sz w:val="18"/>
          <w:szCs w:val="18"/>
        </w:rPr>
        <w:t>LICITACIÓN PÚBLICA LOCAL</w:t>
      </w:r>
      <w:r w:rsidR="00700C16" w:rsidRPr="00E42CFC">
        <w:rPr>
          <w:rFonts w:ascii="Arial" w:eastAsia="Century Gothic" w:hAnsi="Arial" w:cs="Arial"/>
          <w:b/>
          <w:color w:val="000000"/>
          <w:sz w:val="18"/>
          <w:szCs w:val="18"/>
        </w:rPr>
        <w:t xml:space="preserve"> </w:t>
      </w:r>
      <w:r w:rsidR="00B55549">
        <w:rPr>
          <w:rFonts w:ascii="Arial" w:eastAsia="Century Gothic" w:hAnsi="Arial" w:cs="Arial"/>
          <w:b/>
          <w:color w:val="000000"/>
          <w:sz w:val="18"/>
          <w:szCs w:val="18"/>
        </w:rPr>
        <w:t>SECGSSJ-LCCC-035</w:t>
      </w:r>
      <w:r w:rsidR="00F94907">
        <w:rPr>
          <w:rFonts w:ascii="Arial" w:eastAsia="Century Gothic" w:hAnsi="Arial" w:cs="Arial"/>
          <w:b/>
          <w:color w:val="000000"/>
          <w:sz w:val="18"/>
          <w:szCs w:val="18"/>
        </w:rPr>
        <w:t>-2023</w:t>
      </w:r>
      <w:r w:rsidR="006E20EF" w:rsidRPr="00E42CFC">
        <w:rPr>
          <w:rFonts w:ascii="Arial" w:eastAsia="Century Gothic" w:hAnsi="Arial" w:cs="Arial"/>
          <w:b/>
          <w:color w:val="000000"/>
          <w:sz w:val="18"/>
          <w:szCs w:val="18"/>
        </w:rPr>
        <w:t xml:space="preserve"> 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AF2EA9" w:rsidRPr="00E42CFC">
        <w:rPr>
          <w:rFonts w:ascii="Arial" w:eastAsia="Century Gothic"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A21FF6" w:rsidRPr="00E42CFC">
        <w:rPr>
          <w:rFonts w:ascii="Arial" w:eastAsia="Arial" w:hAnsi="Arial" w:cs="Arial"/>
          <w:b/>
          <w:bCs/>
          <w:color w:val="000000"/>
          <w:sz w:val="18"/>
          <w:szCs w:val="18"/>
        </w:rPr>
        <w:t>”</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618D8540"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54A3A1AE"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47E777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0C0D4FC" w14:textId="15816A3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5FB5EDB4"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0BE435F7"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4"/>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3"/>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5</w:t>
      </w:r>
      <w:r w:rsidR="00617598" w:rsidRPr="00E42CFC">
        <w:rPr>
          <w:rFonts w:ascii="Arial" w:eastAsia="Century Gothic" w:hAnsi="Arial" w:cs="Arial"/>
          <w:b/>
          <w:color w:val="000000"/>
          <w:sz w:val="18"/>
          <w:szCs w:val="18"/>
        </w:rPr>
        <w:t>.</w:t>
      </w:r>
    </w:p>
    <w:p w14:paraId="7CADBAFF" w14:textId="77777777" w:rsidR="00C434B8" w:rsidRPr="00E42CFC" w:rsidRDefault="00C434B8" w:rsidP="00E66674">
      <w:pPr>
        <w:spacing w:after="0" w:line="240" w:lineRule="auto"/>
        <w:ind w:right="140"/>
        <w:jc w:val="center"/>
        <w:rPr>
          <w:rFonts w:ascii="Arial" w:eastAsia="Times New Roman" w:hAnsi="Arial" w:cs="Arial"/>
          <w:sz w:val="18"/>
          <w:szCs w:val="18"/>
        </w:rPr>
      </w:pPr>
    </w:p>
    <w:p w14:paraId="6FA65612" w14:textId="62568772" w:rsidR="00C434B8"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2C26F1BC" w14:textId="11FF27D4"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43229B" w:rsidRPr="00E42CFC">
        <w:rPr>
          <w:rFonts w:ascii="Arial" w:eastAsia="Arial" w:hAnsi="Arial" w:cs="Arial"/>
          <w:b/>
          <w:bCs/>
          <w:color w:val="000000"/>
          <w:sz w:val="18"/>
          <w:szCs w:val="18"/>
        </w:rPr>
        <w:t>”</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5D57C2B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73E4D46F"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5" w:name="_Hlk106985523"/>
    </w:p>
    <w:p w14:paraId="12493008" w14:textId="3ABA36DE" w:rsidR="00275AFA" w:rsidRPr="00E42CFC" w:rsidRDefault="00A46A86" w:rsidP="00C95BD6">
      <w:pPr>
        <w:pStyle w:val="Sinespaciado"/>
        <w:jc w:val="both"/>
        <w:rPr>
          <w:rFonts w:ascii="Arial" w:eastAsia="Century Gothic" w:hAnsi="Arial" w:cs="Arial"/>
          <w:b/>
          <w:bCs/>
          <w:color w:val="000000"/>
          <w:sz w:val="18"/>
          <w:szCs w:val="18"/>
        </w:rPr>
      </w:pPr>
      <w:bookmarkStart w:id="96"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9F5CC2">
        <w:rPr>
          <w:rFonts w:ascii="Arial" w:eastAsia="Century Gothic" w:hAnsi="Arial" w:cs="Arial"/>
          <w:b/>
          <w:color w:val="000000"/>
          <w:sz w:val="18"/>
          <w:szCs w:val="18"/>
        </w:rPr>
        <w:t>LICITACIÓN PÚBLICA LOCAL</w:t>
      </w:r>
      <w:r w:rsidR="00700C16" w:rsidRPr="00E42CFC">
        <w:rPr>
          <w:rFonts w:ascii="Arial" w:eastAsia="Century Gothic" w:hAnsi="Arial" w:cs="Arial"/>
          <w:b/>
          <w:color w:val="000000"/>
          <w:sz w:val="18"/>
          <w:szCs w:val="18"/>
        </w:rPr>
        <w:t xml:space="preserve"> </w:t>
      </w:r>
      <w:r w:rsidR="00B55549">
        <w:rPr>
          <w:rFonts w:ascii="Arial" w:eastAsia="Century Gothic" w:hAnsi="Arial" w:cs="Arial"/>
          <w:b/>
          <w:color w:val="000000"/>
          <w:sz w:val="18"/>
          <w:szCs w:val="18"/>
        </w:rPr>
        <w:t>SECGSSJ-LCCC-035</w:t>
      </w:r>
      <w:r w:rsidR="00F94907">
        <w:rPr>
          <w:rFonts w:ascii="Arial" w:eastAsia="Century Gothic" w:hAnsi="Arial" w:cs="Arial"/>
          <w:b/>
          <w:color w:val="000000"/>
          <w:sz w:val="18"/>
          <w:szCs w:val="18"/>
        </w:rPr>
        <w:t>-2023</w:t>
      </w:r>
      <w:r w:rsidR="006E20EF" w:rsidRPr="00E42CFC">
        <w:rPr>
          <w:rFonts w:ascii="Arial" w:eastAsia="Century Gothic" w:hAnsi="Arial" w:cs="Arial"/>
          <w:b/>
          <w:color w:val="000000"/>
          <w:sz w:val="18"/>
          <w:szCs w:val="18"/>
        </w:rPr>
        <w:t xml:space="preserve"> CON CONCURRENCIA DE COMITÉ</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5"/>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6"/>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247965"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A99B0A" w14:textId="507BE74C"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5559BA99" w14:textId="0F952EE7"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12535E78" w14:textId="611D187E" w:rsidR="00DD26B0"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6D14887E" w14:textId="2D439570"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43229B" w:rsidRPr="00E42CFC">
        <w:rPr>
          <w:rFonts w:ascii="Arial" w:eastAsia="Arial" w:hAnsi="Arial" w:cs="Arial"/>
          <w:b/>
          <w:bCs/>
          <w:color w:val="000000"/>
          <w:sz w:val="18"/>
          <w:szCs w:val="18"/>
        </w:rPr>
        <w:t>”</w:t>
      </w:r>
    </w:p>
    <w:p w14:paraId="025F4293" w14:textId="77777777" w:rsidR="00DD26B0" w:rsidRPr="00E42CFC" w:rsidRDefault="00DD26B0" w:rsidP="00DD26B0">
      <w:pPr>
        <w:spacing w:after="0" w:line="240" w:lineRule="auto"/>
        <w:jc w:val="both"/>
        <w:rPr>
          <w:rFonts w:ascii="Arial" w:hAnsi="Arial" w:cs="Arial"/>
          <w:sz w:val="18"/>
          <w:szCs w:val="18"/>
        </w:rPr>
      </w:pPr>
    </w:p>
    <w:p w14:paraId="55B9434D" w14:textId="60E7A070"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60F05C8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765BB7FF"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4F225284" w:rsidR="00275AFA" w:rsidRPr="00E42CFC" w:rsidRDefault="00A46A86" w:rsidP="00A21FF6">
      <w:pPr>
        <w:spacing w:after="0" w:line="240" w:lineRule="auto"/>
        <w:jc w:val="both"/>
        <w:rPr>
          <w:rFonts w:ascii="Arial" w:eastAsia="Arial" w:hAnsi="Arial" w:cs="Arial"/>
          <w:color w:val="000000"/>
          <w:sz w:val="18"/>
          <w:szCs w:val="18"/>
        </w:rPr>
      </w:pPr>
      <w:bookmarkStart w:id="97" w:name="_Hlk127803342"/>
      <w:r w:rsidRPr="00E42CFC">
        <w:rPr>
          <w:rFonts w:ascii="Arial" w:eastAsia="Century Gothic" w:hAnsi="Arial" w:cs="Arial"/>
          <w:color w:val="000000"/>
          <w:sz w:val="18"/>
          <w:szCs w:val="18"/>
        </w:rPr>
        <w:t xml:space="preserve">En cumplimiento con los requisitos establecidos en el presente </w:t>
      </w:r>
      <w:r w:rsidR="00C945CC" w:rsidRPr="00E42CFC">
        <w:rPr>
          <w:rFonts w:ascii="Arial" w:eastAsia="Century Gothic"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00D44F56"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 xml:space="preserve">para la </w:t>
      </w:r>
      <w:r w:rsidR="009F5CC2">
        <w:rPr>
          <w:rFonts w:ascii="Arial" w:eastAsia="Century Gothic" w:hAnsi="Arial" w:cs="Arial"/>
          <w:b/>
          <w:color w:val="000000"/>
          <w:sz w:val="18"/>
          <w:szCs w:val="18"/>
        </w:rPr>
        <w:t>LICITACIÓN PÚBLICA LOCAL</w:t>
      </w:r>
      <w:r w:rsidR="00700C16" w:rsidRPr="00E42CFC">
        <w:rPr>
          <w:rFonts w:ascii="Arial" w:eastAsia="Century Gothic" w:hAnsi="Arial" w:cs="Arial"/>
          <w:b/>
          <w:color w:val="000000"/>
          <w:sz w:val="18"/>
          <w:szCs w:val="18"/>
        </w:rPr>
        <w:t xml:space="preserve"> </w:t>
      </w:r>
      <w:r w:rsidR="00B55549">
        <w:rPr>
          <w:rFonts w:ascii="Arial" w:eastAsia="Century Gothic" w:hAnsi="Arial" w:cs="Arial"/>
          <w:b/>
          <w:color w:val="000000"/>
          <w:sz w:val="18"/>
          <w:szCs w:val="18"/>
        </w:rPr>
        <w:t>SECGSSJ-LCCC-035</w:t>
      </w:r>
      <w:r w:rsidR="00F94907">
        <w:rPr>
          <w:rFonts w:ascii="Arial" w:eastAsia="Century Gothic" w:hAnsi="Arial" w:cs="Arial"/>
          <w:b/>
          <w:color w:val="000000"/>
          <w:sz w:val="18"/>
          <w:szCs w:val="18"/>
        </w:rPr>
        <w:t>-2023</w:t>
      </w:r>
      <w:r w:rsidR="006E20EF" w:rsidRPr="00E42CFC">
        <w:rPr>
          <w:rFonts w:ascii="Arial" w:eastAsia="Century Gothic" w:hAnsi="Arial" w:cs="Arial"/>
          <w:b/>
          <w:color w:val="000000"/>
          <w:sz w:val="18"/>
          <w:szCs w:val="18"/>
        </w:rPr>
        <w:t xml:space="preserve"> CON CONCURRENCIA DE COMITÉ</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AF2EA9" w:rsidRPr="00E42CFC">
        <w:rPr>
          <w:rFonts w:ascii="Arial" w:eastAsia="Century Gothic"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AE5875" w:rsidRPr="00E42CFC">
        <w:rPr>
          <w:rFonts w:ascii="Arial" w:eastAsia="Arial" w:hAnsi="Arial" w:cs="Arial"/>
          <w:b/>
          <w:bCs/>
          <w:color w:val="000000"/>
          <w:sz w:val="18"/>
          <w:szCs w:val="18"/>
        </w:rPr>
        <w:t>”</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98" w:name="_Hlk33103050"/>
    </w:p>
    <w:p w14:paraId="568313F5" w14:textId="03A977A1" w:rsidR="00CD5A11" w:rsidRPr="00E42CFC" w:rsidRDefault="00A46A86" w:rsidP="00CD5A11">
      <w:pPr>
        <w:spacing w:after="0" w:line="240" w:lineRule="auto"/>
        <w:ind w:right="140"/>
        <w:jc w:val="both"/>
        <w:rPr>
          <w:rFonts w:ascii="Arial" w:eastAsia="Times New Roman" w:hAnsi="Arial" w:cs="Arial"/>
          <w:sz w:val="18"/>
          <w:szCs w:val="18"/>
        </w:rPr>
      </w:pPr>
      <w:bookmarkStart w:id="99"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98"/>
    <w:bookmarkEnd w:id="99"/>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97"/>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40F6DDC0" w14:textId="1955B1A1" w:rsidR="003B5FC4"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3B5FC4"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3B5FC4" w:rsidRPr="00E42CFC">
        <w:rPr>
          <w:rFonts w:ascii="Arial" w:hAnsi="Arial" w:cs="Arial"/>
          <w:b/>
          <w:bCs/>
          <w:sz w:val="18"/>
          <w:szCs w:val="18"/>
        </w:rPr>
        <w:t xml:space="preserve"> CON CONCURRENCIA DE COMITÉ</w:t>
      </w:r>
    </w:p>
    <w:p w14:paraId="59A5D4E2" w14:textId="553CC387" w:rsidR="003B5FC4" w:rsidRPr="00E42CFC" w:rsidRDefault="003B5FC4" w:rsidP="003B5FC4">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Pr="00E42CFC">
        <w:rPr>
          <w:rFonts w:ascii="Arial" w:eastAsia="Arial" w:hAnsi="Arial" w:cs="Arial"/>
          <w:b/>
          <w:bCs/>
          <w:color w:val="000000"/>
          <w:sz w:val="18"/>
          <w:szCs w:val="18"/>
        </w:rPr>
        <w:t>”</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100" w:name="_Hlk127803372"/>
      <w:r w:rsidRPr="00E42CFC">
        <w:rPr>
          <w:rFonts w:ascii="Arial" w:eastAsia="Century Gothic" w:hAnsi="Arial" w:cs="Arial"/>
          <w:b/>
          <w:bCs/>
          <w:color w:val="000000"/>
          <w:sz w:val="18"/>
          <w:szCs w:val="18"/>
        </w:rPr>
        <w:t>DECLARACIÓN DE APORTACIÓN CINCO AL MILLAR PARA EL FONDO IMPULSO JALISCO</w:t>
      </w:r>
      <w:bookmarkEnd w:id="100"/>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E42CFC" w:rsidRDefault="003B5FC4" w:rsidP="003B5FC4">
      <w:pPr>
        <w:jc w:val="both"/>
        <w:rPr>
          <w:rFonts w:ascii="Arial" w:eastAsia="Century Gothic" w:hAnsi="Arial" w:cs="Arial"/>
          <w:color w:val="000000"/>
          <w:sz w:val="18"/>
          <w:szCs w:val="18"/>
        </w:rPr>
      </w:pPr>
      <w:bookmarkStart w:id="101" w:name="_Hlk127803362"/>
      <w:r w:rsidRPr="00E42CFC">
        <w:rPr>
          <w:rFonts w:ascii="Arial" w:eastAsia="Century Gothic" w:hAnsi="Arial" w:cs="Arial"/>
          <w:color w:val="000000"/>
          <w:sz w:val="18"/>
          <w:szCs w:val="18"/>
        </w:rPr>
        <w:t>PRESENTE.</w:t>
      </w:r>
    </w:p>
    <w:p w14:paraId="1E353003" w14:textId="06F10195"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w:t>
      </w:r>
      <w:proofErr w:type="spellStart"/>
      <w:r w:rsidRPr="00E42CFC">
        <w:rPr>
          <w:rFonts w:ascii="Arial" w:eastAsia="Century Gothic" w:hAnsi="Arial" w:cs="Arial"/>
          <w:color w:val="000000"/>
          <w:sz w:val="18"/>
          <w:szCs w:val="18"/>
        </w:rPr>
        <w:t>xxxx</w:t>
      </w:r>
      <w:proofErr w:type="spellEnd"/>
      <w:r w:rsidRPr="00E42CFC">
        <w:rPr>
          <w:rFonts w:ascii="Arial" w:eastAsia="Century Gothic" w:hAnsi="Arial" w:cs="Arial"/>
          <w:color w:val="000000"/>
          <w:sz w:val="18"/>
          <w:szCs w:val="18"/>
        </w:rPr>
        <w:t xml:space="preserve">”)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5D32F7">
        <w:rPr>
          <w:rFonts w:ascii="Arial" w:eastAsia="Century Gothic" w:hAnsi="Arial" w:cs="Arial"/>
          <w:b/>
          <w:bCs/>
          <w:color w:val="000000"/>
          <w:sz w:val="18"/>
          <w:szCs w:val="18"/>
        </w:rPr>
        <w:t>PROCESO DE ADQUISICIÓN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4F6AA150"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101"/>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36634C41" w14:textId="77777777" w:rsidR="00C862CD" w:rsidRPr="00E42CFC" w:rsidRDefault="00C862CD" w:rsidP="00BA6E1E">
      <w:pPr>
        <w:spacing w:after="0" w:line="240" w:lineRule="auto"/>
        <w:ind w:right="140"/>
        <w:jc w:val="center"/>
        <w:rPr>
          <w:rFonts w:ascii="Arial" w:eastAsia="Century Gothic" w:hAnsi="Arial" w:cs="Arial"/>
          <w:b/>
          <w:color w:val="000000"/>
          <w:sz w:val="18"/>
          <w:szCs w:val="18"/>
        </w:rPr>
      </w:pPr>
    </w:p>
    <w:p w14:paraId="1EDA47EF" w14:textId="47D14AC1" w:rsidR="00BA6E1E" w:rsidRPr="006A798B" w:rsidRDefault="00BA6E1E" w:rsidP="006A798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8.</w:t>
      </w: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3A74EE51" w14:textId="269A0CBD" w:rsidR="00C862CD"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BA6E1E"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BA6E1E" w:rsidRPr="00E42CFC">
        <w:rPr>
          <w:rFonts w:ascii="Arial" w:hAnsi="Arial" w:cs="Arial"/>
          <w:b/>
          <w:bCs/>
          <w:sz w:val="18"/>
          <w:szCs w:val="18"/>
        </w:rPr>
        <w:t xml:space="preserve"> CON CONCURRENCIA DE COMITÉ</w:t>
      </w:r>
    </w:p>
    <w:p w14:paraId="44152BA5" w14:textId="24D42EE8"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Pr="00E42CFC">
        <w:rPr>
          <w:rFonts w:ascii="Arial" w:eastAsia="Arial" w:hAnsi="Arial" w:cs="Arial"/>
          <w:b/>
          <w:bCs/>
          <w:color w:val="000000"/>
          <w:sz w:val="18"/>
          <w:szCs w:val="18"/>
        </w:rPr>
        <w:t>”</w:t>
      </w:r>
    </w:p>
    <w:p w14:paraId="372EC6C0" w14:textId="77777777" w:rsidR="00BA6E1E" w:rsidRPr="00E42CFC" w:rsidRDefault="00BA6E1E" w:rsidP="006A798B">
      <w:pPr>
        <w:spacing w:after="0" w:line="240" w:lineRule="auto"/>
        <w:ind w:right="140"/>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102" w:name="_Hlk127803392"/>
      <w:r w:rsidRPr="00E42CFC">
        <w:rPr>
          <w:rFonts w:ascii="Arial" w:eastAsia="Century Gothic" w:hAnsi="Arial" w:cs="Arial"/>
          <w:b/>
          <w:color w:val="000000"/>
          <w:sz w:val="18"/>
          <w:szCs w:val="18"/>
        </w:rPr>
        <w:t xml:space="preserve">ARTÍCULO 32-D </w:t>
      </w:r>
      <w:bookmarkEnd w:id="102"/>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2023.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425F88A5"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3"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3"/>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19B1DEB2" w14:textId="1238D603" w:rsidR="00BA6E1E"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BA6E1E"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BA6E1E" w:rsidRPr="00E42CFC">
        <w:rPr>
          <w:rFonts w:ascii="Arial" w:hAnsi="Arial" w:cs="Arial"/>
          <w:b/>
          <w:bCs/>
          <w:sz w:val="18"/>
          <w:szCs w:val="18"/>
        </w:rPr>
        <w:t xml:space="preserve"> CON CONCURRENCIA DE COMITÉ</w:t>
      </w:r>
    </w:p>
    <w:p w14:paraId="7107DAEB" w14:textId="6A2D16CF" w:rsidR="00BA6E1E" w:rsidRPr="006A798B" w:rsidRDefault="00BA6E1E" w:rsidP="006A798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Pr="00E42CFC">
        <w:rPr>
          <w:rFonts w:ascii="Arial" w:eastAsia="Arial" w:hAnsi="Arial" w:cs="Arial"/>
          <w:b/>
          <w:bCs/>
          <w:color w:val="000000"/>
          <w:sz w:val="18"/>
          <w:szCs w:val="18"/>
        </w:rPr>
        <w:t>”</w:t>
      </w: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31435B1D"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0557C398"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4"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4"/>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4C8C1501" w14:textId="53F44046" w:rsidR="00BA6E1E"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BA6E1E"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BA6E1E" w:rsidRPr="00E42CFC">
        <w:rPr>
          <w:rFonts w:ascii="Arial" w:hAnsi="Arial" w:cs="Arial"/>
          <w:b/>
          <w:bCs/>
          <w:sz w:val="18"/>
          <w:szCs w:val="18"/>
        </w:rPr>
        <w:t xml:space="preserve"> CON CONCURRENCIA DE COMITÉ</w:t>
      </w:r>
    </w:p>
    <w:p w14:paraId="350EB0F0" w14:textId="11E9EA33"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Pr="00E42CFC">
        <w:rPr>
          <w:rFonts w:ascii="Arial" w:eastAsia="Arial" w:hAnsi="Arial" w:cs="Arial"/>
          <w:b/>
          <w:bCs/>
          <w:color w:val="000000"/>
          <w:sz w:val="18"/>
          <w:szCs w:val="18"/>
        </w:rPr>
        <w:t>”</w:t>
      </w: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5"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37840EA0"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5"/>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6"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6"/>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52C2A9D9" w14:textId="6981ACB7" w:rsidR="00F53556"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F5355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F53556" w:rsidRPr="00E42CFC">
        <w:rPr>
          <w:rFonts w:ascii="Arial" w:hAnsi="Arial" w:cs="Arial"/>
          <w:b/>
          <w:bCs/>
          <w:sz w:val="18"/>
          <w:szCs w:val="18"/>
        </w:rPr>
        <w:t xml:space="preserve"> CON CONCURRENCIA DE COMITÉ</w:t>
      </w:r>
    </w:p>
    <w:p w14:paraId="10FAD2E2" w14:textId="4F13E839" w:rsidR="00F53556" w:rsidRPr="00E42CFC" w:rsidRDefault="00F53556" w:rsidP="00F53556">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Pr="00E42CFC">
        <w:rPr>
          <w:rFonts w:ascii="Arial" w:eastAsia="Arial" w:hAnsi="Arial" w:cs="Arial"/>
          <w:b/>
          <w:bCs/>
          <w:color w:val="000000"/>
          <w:sz w:val="18"/>
          <w:szCs w:val="18"/>
        </w:rPr>
        <w:t>”</w:t>
      </w:r>
    </w:p>
    <w:p w14:paraId="185822BA" w14:textId="77777777" w:rsidR="00F53556" w:rsidRPr="00E42CFC" w:rsidRDefault="00F53556" w:rsidP="006A798B">
      <w:pPr>
        <w:spacing w:after="0" w:line="240" w:lineRule="auto"/>
        <w:ind w:right="140"/>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7777777"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2023.</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07" w:name="_Hlk127803565"/>
      <w:r w:rsidRPr="00E42CFC">
        <w:rPr>
          <w:rFonts w:ascii="Arial" w:eastAsia="Century Gothic" w:hAnsi="Arial" w:cs="Arial"/>
          <w:b/>
          <w:color w:val="000000"/>
          <w:sz w:val="18"/>
          <w:szCs w:val="18"/>
        </w:rPr>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41EEAA3B" w14:textId="599450B6" w:rsidR="00DD26B0" w:rsidRPr="006A798B" w:rsidRDefault="009F5CC2" w:rsidP="006A798B">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77D95976" w14:textId="02712876" w:rsidR="00DD26B0" w:rsidRPr="006A798B" w:rsidRDefault="00812A99" w:rsidP="006A798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43229B" w:rsidRPr="00E42CFC">
        <w:rPr>
          <w:rFonts w:ascii="Arial" w:eastAsia="Arial" w:hAnsi="Arial" w:cs="Arial"/>
          <w:b/>
          <w:bCs/>
          <w:color w:val="000000"/>
          <w:sz w:val="18"/>
          <w:szCs w:val="18"/>
        </w:rPr>
        <w:t>”</w:t>
      </w:r>
    </w:p>
    <w:p w14:paraId="3E54FF41" w14:textId="77777777" w:rsidR="001310CF" w:rsidRPr="00E42CFC"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47C69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08"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08"/>
    <w:p w14:paraId="50CB7962" w14:textId="1B4E2DD4"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7212797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9F5CC2">
        <w:rPr>
          <w:rFonts w:ascii="Arial" w:eastAsia="Century Gothic" w:hAnsi="Arial" w:cs="Arial"/>
          <w:b/>
          <w:color w:val="000000"/>
          <w:sz w:val="18"/>
          <w:szCs w:val="18"/>
        </w:rPr>
        <w:t>LICITACIÓN PÚBLICA LOCAL</w:t>
      </w:r>
      <w:r w:rsidR="00700C16" w:rsidRPr="00E42CFC">
        <w:rPr>
          <w:rFonts w:ascii="Arial" w:eastAsia="Century Gothic" w:hAnsi="Arial" w:cs="Arial"/>
          <w:b/>
          <w:color w:val="000000"/>
          <w:sz w:val="18"/>
          <w:szCs w:val="18"/>
        </w:rPr>
        <w:t xml:space="preserve"> </w:t>
      </w:r>
      <w:r w:rsidR="00B55549">
        <w:rPr>
          <w:rFonts w:ascii="Arial" w:eastAsia="Century Gothic" w:hAnsi="Arial" w:cs="Arial"/>
          <w:b/>
          <w:color w:val="000000"/>
          <w:sz w:val="18"/>
          <w:szCs w:val="18"/>
        </w:rPr>
        <w:t>SECGSSJ-LCCC-035</w:t>
      </w:r>
      <w:r w:rsidR="00F94907">
        <w:rPr>
          <w:rFonts w:ascii="Arial" w:eastAsia="Century Gothic" w:hAnsi="Arial" w:cs="Arial"/>
          <w:b/>
          <w:color w:val="000000"/>
          <w:sz w:val="18"/>
          <w:szCs w:val="18"/>
        </w:rPr>
        <w:t>-2023</w:t>
      </w:r>
      <w:r w:rsidR="006E20EF" w:rsidRPr="00E42CFC">
        <w:rPr>
          <w:rFonts w:ascii="Arial" w:eastAsia="Century Gothic" w:hAnsi="Arial" w:cs="Arial"/>
          <w:b/>
          <w:color w:val="000000"/>
          <w:sz w:val="18"/>
          <w:szCs w:val="18"/>
        </w:rPr>
        <w:t xml:space="preserve"> 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55BACFD2"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 xml:space="preserve">Al respecto y de conformidad con lo dispuesto por el numeral 1 del artículo 68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w:t>
      </w:r>
      <w:r w:rsidRPr="00E42CFC">
        <w:rPr>
          <w:rFonts w:ascii="Arial" w:eastAsia="Century Gothic" w:hAnsi="Arial" w:cs="Arial"/>
          <w:b/>
          <w:color w:val="000000"/>
          <w:sz w:val="18"/>
          <w:szCs w:val="18"/>
        </w:rPr>
        <w:t>MANIFIESTO BAJO PROTESTA DE DECIR VERDAD</w:t>
      </w:r>
      <w:r w:rsidRPr="00E42CFC">
        <w:rPr>
          <w:rFonts w:ascii="Arial" w:eastAsia="Century Gothic" w:hAnsi="Arial" w:cs="Arial"/>
          <w:color w:val="000000"/>
          <w:sz w:val="18"/>
          <w:szCs w:val="18"/>
        </w:rPr>
        <w:t xml:space="preserve"> que mi representada está constituida conforme a las </w:t>
      </w:r>
      <w:r w:rsidR="00EB3B79">
        <w:rPr>
          <w:rFonts w:ascii="Arial" w:eastAsia="Arial" w:hAnsi="Arial" w:cs="Arial"/>
          <w:b/>
          <w:color w:val="222222"/>
          <w:sz w:val="18"/>
          <w:szCs w:val="18"/>
        </w:rPr>
        <w:t>LEY</w:t>
      </w:r>
      <w:r w:rsidR="00EB3B79"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es mexicanas, con Registro Federal de Contribuyentes _________(</w:t>
      </w:r>
      <w:r w:rsidRPr="00E42CFC">
        <w:rPr>
          <w:rFonts w:ascii="Arial" w:eastAsia="Century Gothic" w:hAnsi="Arial" w:cs="Arial"/>
          <w:b/>
          <w:color w:val="000000"/>
          <w:sz w:val="18"/>
          <w:szCs w:val="18"/>
        </w:rPr>
        <w:t>3</w:t>
      </w:r>
      <w:r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42CFC">
        <w:rPr>
          <w:rFonts w:ascii="Arial" w:eastAsia="Century Gothic" w:hAnsi="Arial" w:cs="Arial"/>
          <w:b/>
          <w:color w:val="000000"/>
          <w:sz w:val="18"/>
          <w:szCs w:val="18"/>
        </w:rPr>
        <w:t>4</w:t>
      </w:r>
      <w:r w:rsidRPr="00E42CFC">
        <w:rPr>
          <w:rFonts w:ascii="Arial" w:eastAsia="Century Gothic" w:hAnsi="Arial" w:cs="Arial"/>
          <w:color w:val="000000"/>
          <w:sz w:val="18"/>
          <w:szCs w:val="18"/>
        </w:rPr>
        <w:t>)________, con base en lo cual se estratifica como una empresa _________(</w:t>
      </w:r>
      <w:r w:rsidRPr="00E42CFC">
        <w:rPr>
          <w:rFonts w:ascii="Arial" w:eastAsia="Century Gothic" w:hAnsi="Arial" w:cs="Arial"/>
          <w:b/>
          <w:color w:val="000000"/>
          <w:sz w:val="18"/>
          <w:szCs w:val="18"/>
        </w:rPr>
        <w:t>5</w:t>
      </w:r>
      <w:r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5B6C007E" w14:textId="54393D1B" w:rsidR="00EA1AC9" w:rsidRPr="00E42CFC" w:rsidRDefault="00A46A86" w:rsidP="00E66674">
      <w:pPr>
        <w:spacing w:after="0" w:line="240" w:lineRule="auto"/>
        <w:jc w:val="both"/>
        <w:rPr>
          <w:rFonts w:ascii="Arial" w:eastAsia="Times New Roman" w:hAnsi="Arial" w:cs="Arial"/>
          <w:sz w:val="18"/>
          <w:szCs w:val="18"/>
        </w:rPr>
      </w:pPr>
      <w:r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w:t>
      </w: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674B81CE"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032215" w14:textId="77777777" w:rsidR="00275AFA" w:rsidRPr="00E42CFC" w:rsidRDefault="00275AFA" w:rsidP="00E66674">
      <w:pPr>
        <w:spacing w:after="0" w:line="240" w:lineRule="auto"/>
        <w:rPr>
          <w:rFonts w:ascii="Arial" w:eastAsia="Times New Roman" w:hAnsi="Arial" w:cs="Arial"/>
          <w:sz w:val="18"/>
          <w:szCs w:val="18"/>
        </w:rPr>
      </w:pPr>
    </w:p>
    <w:p w14:paraId="653F7484" w14:textId="561BA10B"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E42CFC">
              <w:rPr>
                <w:rFonts w:ascii="Arial" w:eastAsia="Century Gothic" w:hAnsi="Arial" w:cs="Arial"/>
                <w:color w:val="000000"/>
                <w:sz w:val="18"/>
                <w:szCs w:val="18"/>
              </w:rPr>
              <w:t>MIPyMES</w:t>
            </w:r>
            <w:proofErr w:type="spellEnd"/>
            <w:r w:rsidR="00A46A86" w:rsidRPr="00E42CFC">
              <w:rPr>
                <w:rFonts w:ascii="Arial" w:eastAsia="Century Gothic" w:hAnsi="Arial" w:cs="Arial"/>
                <w:color w:val="000000"/>
                <w:sz w:val="18"/>
                <w:szCs w:val="18"/>
              </w:rPr>
              <w:t xml:space="preserve"> disponible en la página </w:t>
            </w:r>
            <w:hyperlink r:id="rId14">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E42CFC" w:rsidRDefault="0043229B" w:rsidP="00E66674">
      <w:pPr>
        <w:spacing w:after="0" w:line="240" w:lineRule="auto"/>
        <w:rPr>
          <w:rFonts w:ascii="Arial" w:eastAsia="Times New Roman" w:hAnsi="Arial" w:cs="Arial"/>
          <w:sz w:val="18"/>
          <w:szCs w:val="18"/>
        </w:rPr>
      </w:pPr>
    </w:p>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09" w:name="_Hlk127803588"/>
      <w:bookmarkEnd w:id="107"/>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6AB8497B" w14:textId="1032E6FC" w:rsidR="000D091D" w:rsidRPr="00E42CFC" w:rsidRDefault="009F5CC2" w:rsidP="006A798B">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w:t>
      </w:r>
      <w:r w:rsidR="000D091D" w:rsidRPr="00E42CFC">
        <w:rPr>
          <w:rFonts w:ascii="Arial" w:eastAsia="Arial" w:hAnsi="Arial" w:cs="Arial"/>
          <w:b/>
          <w:color w:val="000000"/>
          <w:sz w:val="18"/>
          <w:szCs w:val="18"/>
        </w:rPr>
        <w:t xml:space="preserve"> </w:t>
      </w:r>
      <w:r w:rsidR="00B55549">
        <w:rPr>
          <w:rFonts w:ascii="Arial" w:eastAsia="Arial" w:hAnsi="Arial" w:cs="Arial"/>
          <w:b/>
          <w:color w:val="000000"/>
          <w:sz w:val="18"/>
          <w:szCs w:val="18"/>
        </w:rPr>
        <w:t>SECGSSJ-LCCC-035</w:t>
      </w:r>
      <w:r w:rsidR="00F94907">
        <w:rPr>
          <w:rFonts w:ascii="Arial" w:eastAsia="Arial" w:hAnsi="Arial" w:cs="Arial"/>
          <w:b/>
          <w:color w:val="000000"/>
          <w:sz w:val="18"/>
          <w:szCs w:val="18"/>
        </w:rPr>
        <w:t>-2023</w:t>
      </w:r>
      <w:r w:rsidR="000D091D" w:rsidRPr="00E42CFC">
        <w:rPr>
          <w:rFonts w:ascii="Arial" w:eastAsia="Arial" w:hAnsi="Arial" w:cs="Arial"/>
          <w:b/>
          <w:color w:val="000000"/>
          <w:sz w:val="18"/>
          <w:szCs w:val="18"/>
        </w:rPr>
        <w:t xml:space="preserve"> CON CONCURRENCIA DE COMITÉ</w:t>
      </w:r>
    </w:p>
    <w:p w14:paraId="3AE7E247" w14:textId="470FAC9F"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FA3231">
        <w:rPr>
          <w:rFonts w:ascii="Arial" w:eastAsia="Arial" w:hAnsi="Arial" w:cs="Arial"/>
          <w:b/>
          <w:color w:val="000000"/>
          <w:sz w:val="18"/>
          <w:szCs w:val="18"/>
        </w:rPr>
        <w:t>ADQUISICIÓN DE JERINGAS PARA LAS DIFERENTES CAMPAÑAS DEL PROGRAMA DE VACUNACIÓN UNIVERSAL DEL O.P.D. SERVICIOS DE SALUD JALISCO</w:t>
      </w:r>
      <w:r w:rsidRPr="00E42CFC">
        <w:rPr>
          <w:rFonts w:ascii="Arial" w:eastAsia="Arial" w:hAnsi="Arial" w:cs="Arial"/>
          <w:b/>
          <w:color w:val="000000"/>
          <w:sz w:val="18"/>
          <w:szCs w:val="18"/>
        </w:rPr>
        <w:t>”</w:t>
      </w:r>
    </w:p>
    <w:p w14:paraId="7FBB6CCB" w14:textId="77777777" w:rsidR="000D091D" w:rsidRPr="00E42CFC" w:rsidRDefault="000D091D" w:rsidP="006A798B">
      <w:pPr>
        <w:widowControl w:val="0"/>
        <w:spacing w:after="0"/>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52C7F15F"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051C33F2"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09"/>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6321BB32" w14:textId="104D6DE3" w:rsidR="000D091D" w:rsidRPr="00E42CFC" w:rsidRDefault="009F5CC2" w:rsidP="006A798B">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w:t>
      </w:r>
      <w:r w:rsidR="000D091D" w:rsidRPr="00E42CFC">
        <w:rPr>
          <w:rFonts w:ascii="Arial" w:eastAsia="Arial" w:hAnsi="Arial" w:cs="Arial"/>
          <w:b/>
          <w:color w:val="000000"/>
          <w:sz w:val="18"/>
          <w:szCs w:val="18"/>
        </w:rPr>
        <w:t xml:space="preserve"> </w:t>
      </w:r>
      <w:r w:rsidR="00B55549">
        <w:rPr>
          <w:rFonts w:ascii="Arial" w:eastAsia="Arial" w:hAnsi="Arial" w:cs="Arial"/>
          <w:b/>
          <w:color w:val="000000"/>
          <w:sz w:val="18"/>
          <w:szCs w:val="18"/>
        </w:rPr>
        <w:t>SECGSSJ-LCCC-035</w:t>
      </w:r>
      <w:r w:rsidR="00F94907">
        <w:rPr>
          <w:rFonts w:ascii="Arial" w:eastAsia="Arial" w:hAnsi="Arial" w:cs="Arial"/>
          <w:b/>
          <w:color w:val="000000"/>
          <w:sz w:val="18"/>
          <w:szCs w:val="18"/>
        </w:rPr>
        <w:t>-2023</w:t>
      </w:r>
      <w:r w:rsidR="000D091D" w:rsidRPr="00E42CFC">
        <w:rPr>
          <w:rFonts w:ascii="Arial" w:eastAsia="Arial" w:hAnsi="Arial" w:cs="Arial"/>
          <w:b/>
          <w:color w:val="000000"/>
          <w:sz w:val="18"/>
          <w:szCs w:val="18"/>
        </w:rPr>
        <w:t xml:space="preserve"> CON CONCURRENCIA DE COMITÉ</w:t>
      </w:r>
    </w:p>
    <w:p w14:paraId="20176893" w14:textId="1B339D34"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FA3231">
        <w:rPr>
          <w:rFonts w:ascii="Arial" w:eastAsia="Arial" w:hAnsi="Arial" w:cs="Arial"/>
          <w:b/>
          <w:color w:val="000000"/>
          <w:sz w:val="18"/>
          <w:szCs w:val="18"/>
        </w:rPr>
        <w:t>ADQUISICIÓN DE JERINGAS PARA LAS DIFERENTES CAMPAÑAS DEL PROGRAMA DE VACUNACIÓN UNIVERSAL DEL O.P.D. SERVICIOS DE SALUD JALISCO</w:t>
      </w:r>
      <w:r w:rsidRPr="00E42CFC">
        <w:rPr>
          <w:rFonts w:ascii="Arial" w:eastAsia="Arial" w:hAnsi="Arial" w:cs="Arial"/>
          <w:b/>
          <w:color w:val="000000"/>
          <w:sz w:val="18"/>
          <w:szCs w:val="18"/>
        </w:rPr>
        <w:t>”</w:t>
      </w:r>
    </w:p>
    <w:p w14:paraId="317F58AD" w14:textId="77777777" w:rsidR="000D091D" w:rsidRPr="00E42CFC" w:rsidRDefault="000D091D" w:rsidP="006A798B">
      <w:pPr>
        <w:widowControl w:val="0"/>
        <w:spacing w:after="0"/>
        <w:rPr>
          <w:rFonts w:ascii="Arial" w:eastAsia="Arial" w:hAnsi="Arial" w:cs="Arial"/>
          <w:b/>
          <w:color w:val="000000"/>
          <w:sz w:val="18"/>
          <w:szCs w:val="18"/>
        </w:rPr>
      </w:pPr>
    </w:p>
    <w:p w14:paraId="7D79C175" w14:textId="6E72D909" w:rsidR="000D091D" w:rsidRPr="00E42CFC" w:rsidRDefault="000D091D" w:rsidP="000D091D">
      <w:pPr>
        <w:spacing w:after="0"/>
        <w:ind w:right="140"/>
        <w:jc w:val="center"/>
        <w:rPr>
          <w:rFonts w:ascii="Arial" w:eastAsia="Century Gothic" w:hAnsi="Arial" w:cs="Arial"/>
          <w:b/>
          <w:bCs/>
          <w:color w:val="000000"/>
          <w:sz w:val="18"/>
          <w:szCs w:val="18"/>
        </w:rPr>
      </w:pPr>
      <w:bookmarkStart w:id="110" w:name="_Hlk127803614"/>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555515C6"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10"/>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1"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1"/>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2257165F" w14:textId="32CDD3C7" w:rsidR="00506D27" w:rsidRPr="00E42CFC" w:rsidRDefault="009F5CC2" w:rsidP="00EF6403">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w:t>
      </w:r>
      <w:r w:rsidR="00700C16" w:rsidRPr="00E42CFC">
        <w:rPr>
          <w:rFonts w:ascii="Arial" w:eastAsia="Arial" w:hAnsi="Arial" w:cs="Arial"/>
          <w:b/>
          <w:color w:val="000000"/>
          <w:sz w:val="18"/>
          <w:szCs w:val="18"/>
        </w:rPr>
        <w:t xml:space="preserve"> </w:t>
      </w:r>
      <w:r w:rsidR="00B55549">
        <w:rPr>
          <w:rFonts w:ascii="Arial" w:eastAsia="Arial" w:hAnsi="Arial" w:cs="Arial"/>
          <w:b/>
          <w:color w:val="000000"/>
          <w:sz w:val="18"/>
          <w:szCs w:val="18"/>
        </w:rPr>
        <w:t>SECGSSJ-LCCC-035</w:t>
      </w:r>
      <w:r w:rsidR="00F94907">
        <w:rPr>
          <w:rFonts w:ascii="Arial" w:eastAsia="Arial" w:hAnsi="Arial" w:cs="Arial"/>
          <w:b/>
          <w:color w:val="000000"/>
          <w:sz w:val="18"/>
          <w:szCs w:val="18"/>
        </w:rPr>
        <w:t>-2023</w:t>
      </w:r>
      <w:r w:rsidR="006E20EF" w:rsidRPr="00E42CFC">
        <w:rPr>
          <w:rFonts w:ascii="Arial" w:eastAsia="Arial" w:hAnsi="Arial" w:cs="Arial"/>
          <w:b/>
          <w:color w:val="000000"/>
          <w:sz w:val="18"/>
          <w:szCs w:val="18"/>
        </w:rPr>
        <w:t xml:space="preserve"> CON CONCURRENCIA DE COMITÉ</w:t>
      </w:r>
    </w:p>
    <w:p w14:paraId="39355097" w14:textId="16A167F6" w:rsidR="00506D27" w:rsidRPr="00E42CFC" w:rsidRDefault="00BC3F5E"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FA3231">
        <w:rPr>
          <w:rFonts w:ascii="Arial" w:eastAsia="Arial" w:hAnsi="Arial" w:cs="Arial"/>
          <w:b/>
          <w:color w:val="000000"/>
          <w:sz w:val="18"/>
          <w:szCs w:val="18"/>
        </w:rPr>
        <w:t>ADQUISICIÓN DE JERINGAS PARA LAS DIFERENTES CAMPAÑAS DEL PROGRAMA DE VACUNACIÓN UNIVERSAL DEL O.P.D. SERVICIOS DE SALUD JALISCO</w:t>
      </w:r>
      <w:r w:rsidR="00506D27" w:rsidRPr="00E42CFC">
        <w:rPr>
          <w:rFonts w:ascii="Arial" w:eastAsia="Arial" w:hAnsi="Arial" w:cs="Arial"/>
          <w:b/>
          <w:color w:val="000000"/>
          <w:sz w:val="18"/>
          <w:szCs w:val="18"/>
        </w:rPr>
        <w:t>”</w:t>
      </w:r>
    </w:p>
    <w:p w14:paraId="2EBFC69E" w14:textId="77777777" w:rsidR="00506D27" w:rsidRPr="00E42CFC" w:rsidRDefault="00506D27" w:rsidP="00EF6403">
      <w:pPr>
        <w:widowControl w:val="0"/>
        <w:spacing w:after="0"/>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0E282AF"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DE3C28" w:rsidRPr="00E42CFC">
        <w:rPr>
          <w:rFonts w:ascii="Arial" w:eastAsia="Arial" w:hAnsi="Arial" w:cs="Arial"/>
          <w:b/>
          <w:color w:val="000000"/>
          <w:sz w:val="18"/>
          <w:szCs w:val="18"/>
        </w:rPr>
        <w:t>3</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78F4340B"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306FB8">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13D9A855"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9F5CC2">
        <w:rPr>
          <w:rFonts w:ascii="Arial" w:eastAsia="Arial" w:hAnsi="Arial" w:cs="Arial"/>
          <w:b/>
          <w:color w:val="000000"/>
          <w:sz w:val="18"/>
          <w:szCs w:val="18"/>
        </w:rPr>
        <w:t>LICITACIÓN PÚBLICA LOCAL</w:t>
      </w:r>
      <w:r w:rsidR="00700C16" w:rsidRPr="00E42CFC">
        <w:rPr>
          <w:rFonts w:ascii="Arial" w:eastAsia="Arial" w:hAnsi="Arial" w:cs="Arial"/>
          <w:b/>
          <w:color w:val="000000"/>
          <w:sz w:val="18"/>
          <w:szCs w:val="18"/>
        </w:rPr>
        <w:t xml:space="preserve"> </w:t>
      </w:r>
      <w:r w:rsidR="00B55549">
        <w:rPr>
          <w:rFonts w:ascii="Arial" w:eastAsia="Arial" w:hAnsi="Arial" w:cs="Arial"/>
          <w:b/>
          <w:color w:val="000000"/>
          <w:sz w:val="18"/>
          <w:szCs w:val="18"/>
        </w:rPr>
        <w:t>SECGSSJ-LCCC-035</w:t>
      </w:r>
      <w:r w:rsidR="00F94907">
        <w:rPr>
          <w:rFonts w:ascii="Arial" w:eastAsia="Arial" w:hAnsi="Arial" w:cs="Arial"/>
          <w:b/>
          <w:color w:val="000000"/>
          <w:sz w:val="18"/>
          <w:szCs w:val="18"/>
        </w:rPr>
        <w:t>-2023</w:t>
      </w:r>
      <w:r w:rsidR="006E20EF" w:rsidRPr="00E42CFC">
        <w:rPr>
          <w:rFonts w:ascii="Arial" w:eastAsia="Arial" w:hAnsi="Arial" w:cs="Arial"/>
          <w:b/>
          <w:color w:val="000000"/>
          <w:sz w:val="18"/>
          <w:szCs w:val="18"/>
        </w:rPr>
        <w:t xml:space="preserve"> CON CONCURRENCIA DE COMITÉ</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9A2F69" w:rsidRPr="00E42CFC">
        <w:rPr>
          <w:rFonts w:ascii="Arial" w:eastAsia="Century Gothic" w:hAnsi="Arial" w:cs="Arial"/>
          <w:b/>
          <w:bCs/>
          <w:color w:val="000000"/>
          <w:sz w:val="18"/>
          <w:szCs w:val="18"/>
        </w:rPr>
        <w:t>“</w:t>
      </w:r>
      <w:r w:rsidR="00FA3231">
        <w:rPr>
          <w:rFonts w:ascii="Arial" w:eastAsia="Century Gothic" w:hAnsi="Arial" w:cs="Arial"/>
          <w:b/>
          <w:bCs/>
          <w:color w:val="000000"/>
          <w:sz w:val="18"/>
          <w:szCs w:val="18"/>
        </w:rPr>
        <w:t>ADQUISICIÓN DE JERINGAS PARA LAS DIFERENTES CAMPAÑAS DEL PROGRAMA DE VACUNACIÓN UNIVERSAL DEL O.P.D. SERVICIOS DE SALUD JALISCO</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bookmarkStart w:id="112" w:name="_Hlk127803650"/>
      <w:r w:rsidRPr="00E42CFC">
        <w:rPr>
          <w:rFonts w:ascii="Arial" w:eastAsia="Arial" w:hAnsi="Arial" w:cs="Arial"/>
          <w:bCs/>
          <w:color w:val="000000"/>
          <w:sz w:val="18"/>
          <w:szCs w:val="18"/>
        </w:rPr>
        <w:t xml:space="preserve">manifiesto por medio del presente bajo protesta de decir verdad que la carta que adjunto es original donde se </w:t>
      </w:r>
      <w:r w:rsidRPr="00E42CFC">
        <w:rPr>
          <w:rFonts w:ascii="Arial" w:eastAsia="Century Gothic" w:hAnsi="Arial" w:cs="Arial"/>
          <w:bCs/>
          <w:color w:val="000000"/>
          <w:sz w:val="18"/>
          <w:szCs w:val="18"/>
        </w:rPr>
        <w:t>plasma</w:t>
      </w:r>
      <w:r w:rsidRPr="00E42CFC">
        <w:rPr>
          <w:rFonts w:ascii="Arial" w:eastAsia="Century Gothic" w:hAnsi="Arial" w:cs="Arial"/>
          <w:bCs/>
          <w:sz w:val="18"/>
          <w:szCs w:val="18"/>
        </w:rPr>
        <w:t xml:space="preserve"> que, en caso de resultar adjudicado, el </w:t>
      </w:r>
      <w:r w:rsidRPr="00E42CFC">
        <w:rPr>
          <w:rFonts w:ascii="Arial" w:eastAsia="Century Gothic" w:hAnsi="Arial" w:cs="Arial"/>
          <w:b/>
          <w:sz w:val="18"/>
          <w:szCs w:val="18"/>
        </w:rPr>
        <w:t>PROVEEDOR</w:t>
      </w:r>
      <w:r w:rsidRPr="00E42CFC">
        <w:rPr>
          <w:rFonts w:ascii="Arial" w:eastAsia="Century Gothic" w:hAnsi="Arial" w:cs="Arial"/>
          <w:bCs/>
          <w:sz w:val="18"/>
          <w:szCs w:val="18"/>
        </w:rPr>
        <w:t xml:space="preserve"> se compromete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2"/>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506D27">
      <w:pPr>
        <w:widowControl w:val="0"/>
        <w:spacing w:after="0"/>
        <w:jc w:val="center"/>
        <w:rPr>
          <w:rFonts w:ascii="Arial" w:eastAsia="Arial" w:hAnsi="Arial" w:cs="Arial"/>
          <w:b/>
          <w:color w:val="000000"/>
          <w:sz w:val="18"/>
          <w:szCs w:val="18"/>
        </w:rPr>
      </w:pPr>
    </w:p>
    <w:p w14:paraId="6D7AEB9A" w14:textId="77777777" w:rsidR="00506D27" w:rsidRPr="00E42CFC" w:rsidRDefault="00506D27" w:rsidP="00506D27">
      <w:pPr>
        <w:widowControl w:val="0"/>
        <w:spacing w:after="0"/>
        <w:jc w:val="center"/>
        <w:rPr>
          <w:rFonts w:ascii="Arial" w:eastAsia="Arial" w:hAnsi="Arial" w:cs="Arial"/>
          <w:b/>
          <w:color w:val="000000"/>
          <w:sz w:val="18"/>
          <w:szCs w:val="18"/>
        </w:rPr>
      </w:pPr>
    </w:p>
    <w:p w14:paraId="04179189"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85735A">
      <w:pPr>
        <w:spacing w:after="0" w:line="240" w:lineRule="auto"/>
        <w:rPr>
          <w:rFonts w:ascii="Arial" w:eastAsia="Times New Roman" w:hAnsi="Arial" w:cs="Arial"/>
          <w:b/>
          <w:bCs/>
          <w:sz w:val="18"/>
          <w:szCs w:val="18"/>
        </w:rPr>
      </w:pPr>
    </w:p>
    <w:p w14:paraId="2F56379F" w14:textId="77777777" w:rsidR="0085735A" w:rsidRPr="00E42CFC" w:rsidRDefault="0085735A" w:rsidP="0085735A">
      <w:pPr>
        <w:spacing w:after="0" w:line="240" w:lineRule="auto"/>
        <w:rPr>
          <w:rFonts w:ascii="Arial" w:eastAsia="Times New Roman" w:hAnsi="Arial" w:cs="Arial"/>
          <w:b/>
          <w:bCs/>
          <w:sz w:val="18"/>
          <w:szCs w:val="18"/>
        </w:rPr>
      </w:pPr>
    </w:p>
    <w:p w14:paraId="19A0A262" w14:textId="77777777" w:rsidR="0085735A" w:rsidRPr="00E42CFC" w:rsidRDefault="0085735A" w:rsidP="0085735A">
      <w:pPr>
        <w:spacing w:after="0" w:line="240" w:lineRule="auto"/>
        <w:rPr>
          <w:rFonts w:ascii="Arial" w:eastAsia="Times New Roman" w:hAnsi="Arial" w:cs="Arial"/>
          <w:b/>
          <w:bCs/>
          <w:sz w:val="18"/>
          <w:szCs w:val="18"/>
        </w:rPr>
      </w:pPr>
    </w:p>
    <w:p w14:paraId="4282585A"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57FC95EB" w14:textId="77777777" w:rsidR="003327BB" w:rsidRPr="00E42CFC" w:rsidRDefault="003327BB" w:rsidP="00546848">
      <w:pPr>
        <w:pStyle w:val="Sinespaciado"/>
        <w:jc w:val="center"/>
        <w:rPr>
          <w:rFonts w:ascii="Arial" w:hAnsi="Arial" w:cs="Arial"/>
          <w:b/>
          <w:bCs/>
          <w:sz w:val="18"/>
          <w:szCs w:val="18"/>
        </w:rPr>
      </w:pPr>
    </w:p>
    <w:p w14:paraId="772A8343" w14:textId="42E7A3B8" w:rsidR="00FE498C" w:rsidRDefault="00EF6403" w:rsidP="00FE498C">
      <w:pPr>
        <w:widowControl w:val="0"/>
        <w:spacing w:after="0"/>
        <w:jc w:val="center"/>
        <w:rPr>
          <w:rFonts w:ascii="Arial" w:eastAsia="Arial" w:hAnsi="Arial" w:cs="Arial"/>
          <w:b/>
          <w:color w:val="000000"/>
          <w:sz w:val="18"/>
          <w:szCs w:val="18"/>
        </w:rPr>
      </w:pPr>
      <w:r>
        <w:rPr>
          <w:rFonts w:ascii="Arial" w:hAnsi="Arial" w:cs="Arial"/>
          <w:b/>
          <w:bCs/>
          <w:sz w:val="18"/>
          <w:szCs w:val="18"/>
        </w:rPr>
        <w:br w:type="page"/>
      </w:r>
      <w:bookmarkStart w:id="113" w:name="_Toc128486231"/>
      <w:r w:rsidR="00FE498C">
        <w:rPr>
          <w:rFonts w:ascii="Arial" w:eastAsia="Arial" w:hAnsi="Arial" w:cs="Arial"/>
          <w:b/>
          <w:color w:val="000000"/>
          <w:sz w:val="18"/>
          <w:szCs w:val="18"/>
        </w:rPr>
        <w:t>ANEXO</w:t>
      </w:r>
      <w:r w:rsidR="00FE498C" w:rsidRPr="00FE498C">
        <w:rPr>
          <w:rFonts w:ascii="Arial" w:eastAsia="Arial" w:hAnsi="Arial" w:cs="Arial"/>
          <w:b/>
          <w:color w:val="000000"/>
          <w:sz w:val="18"/>
          <w:szCs w:val="18"/>
        </w:rPr>
        <w:t xml:space="preserve"> </w:t>
      </w:r>
      <w:r w:rsidR="00FE498C">
        <w:rPr>
          <w:rFonts w:ascii="Arial" w:eastAsia="Arial" w:hAnsi="Arial" w:cs="Arial"/>
          <w:b/>
          <w:color w:val="000000"/>
          <w:sz w:val="18"/>
          <w:szCs w:val="18"/>
        </w:rPr>
        <w:t>17</w:t>
      </w:r>
    </w:p>
    <w:p w14:paraId="2AC1279D" w14:textId="77777777" w:rsidR="00FE498C" w:rsidRPr="00E42CFC" w:rsidRDefault="00FE498C" w:rsidP="00FE498C">
      <w:pPr>
        <w:widowControl w:val="0"/>
        <w:spacing w:after="0"/>
        <w:jc w:val="center"/>
        <w:rPr>
          <w:rFonts w:ascii="Arial" w:eastAsia="Arial" w:hAnsi="Arial" w:cs="Arial"/>
          <w:b/>
          <w:color w:val="000000"/>
          <w:sz w:val="18"/>
          <w:szCs w:val="18"/>
        </w:rPr>
      </w:pPr>
    </w:p>
    <w:p w14:paraId="4F198C9F" w14:textId="5C19B7CE" w:rsidR="00FE498C" w:rsidRPr="00E42CFC" w:rsidRDefault="009F5CC2" w:rsidP="00FE498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w:t>
      </w:r>
      <w:r w:rsidR="00FE498C" w:rsidRPr="00E42CFC">
        <w:rPr>
          <w:rFonts w:ascii="Arial" w:eastAsia="Arial" w:hAnsi="Arial" w:cs="Arial"/>
          <w:b/>
          <w:color w:val="000000"/>
          <w:sz w:val="18"/>
          <w:szCs w:val="18"/>
        </w:rPr>
        <w:t xml:space="preserve"> </w:t>
      </w:r>
      <w:r w:rsidR="00B55549">
        <w:rPr>
          <w:rFonts w:ascii="Arial" w:eastAsia="Arial" w:hAnsi="Arial" w:cs="Arial"/>
          <w:b/>
          <w:color w:val="000000"/>
          <w:sz w:val="18"/>
          <w:szCs w:val="18"/>
        </w:rPr>
        <w:t>SECGSSJ-LCCC-035</w:t>
      </w:r>
      <w:r w:rsidR="00FE498C">
        <w:rPr>
          <w:rFonts w:ascii="Arial" w:eastAsia="Arial" w:hAnsi="Arial" w:cs="Arial"/>
          <w:b/>
          <w:color w:val="000000"/>
          <w:sz w:val="18"/>
          <w:szCs w:val="18"/>
        </w:rPr>
        <w:t>-2023</w:t>
      </w:r>
      <w:r w:rsidR="00FE498C" w:rsidRPr="00E42CFC">
        <w:rPr>
          <w:rFonts w:ascii="Arial" w:eastAsia="Arial" w:hAnsi="Arial" w:cs="Arial"/>
          <w:b/>
          <w:color w:val="000000"/>
          <w:sz w:val="18"/>
          <w:szCs w:val="18"/>
        </w:rPr>
        <w:t xml:space="preserve"> CON CONCURRENCIA DE COMITÉ</w:t>
      </w:r>
    </w:p>
    <w:p w14:paraId="2234A0C1" w14:textId="282E432C" w:rsidR="00FE498C" w:rsidRPr="00E42CFC" w:rsidRDefault="00FE498C" w:rsidP="00FE498C">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FA3231">
        <w:rPr>
          <w:rFonts w:ascii="Arial" w:eastAsia="Arial" w:hAnsi="Arial" w:cs="Arial"/>
          <w:b/>
          <w:color w:val="000000"/>
          <w:sz w:val="18"/>
          <w:szCs w:val="18"/>
        </w:rPr>
        <w:t>ADQUISICIÓN DE JERINGAS PARA LAS DIFERENTES CAMPAÑAS DEL PROGRAMA DE VACUNACIÓN UNIVERSAL DEL O.P.D. SERVICIOS DE SALUD JALISCO</w:t>
      </w:r>
      <w:r w:rsidRPr="00E42CFC">
        <w:rPr>
          <w:rFonts w:ascii="Arial" w:eastAsia="Arial" w:hAnsi="Arial" w:cs="Arial"/>
          <w:b/>
          <w:color w:val="000000"/>
          <w:sz w:val="18"/>
          <w:szCs w:val="18"/>
        </w:rPr>
        <w:t>”</w:t>
      </w:r>
    </w:p>
    <w:p w14:paraId="14375B95" w14:textId="77777777" w:rsidR="00FE498C" w:rsidRDefault="00FE498C" w:rsidP="00FE498C">
      <w:pPr>
        <w:widowControl w:val="0"/>
        <w:spacing w:after="0"/>
        <w:jc w:val="center"/>
        <w:rPr>
          <w:rFonts w:ascii="Arial" w:eastAsia="Arial" w:hAnsi="Arial" w:cs="Arial"/>
          <w:b/>
          <w:color w:val="000000"/>
          <w:sz w:val="18"/>
          <w:szCs w:val="18"/>
        </w:rPr>
      </w:pPr>
    </w:p>
    <w:p w14:paraId="3CBF457C" w14:textId="19C6B56B" w:rsidR="00FE498C" w:rsidRPr="00D3380E" w:rsidRDefault="00FE498C" w:rsidP="00FE498C">
      <w:pPr>
        <w:widowControl w:val="0"/>
        <w:spacing w:after="0"/>
        <w:jc w:val="center"/>
        <w:rPr>
          <w:lang w:bidi="es-MX"/>
        </w:rPr>
      </w:pPr>
      <w:r w:rsidRPr="00FE498C">
        <w:rPr>
          <w:rFonts w:ascii="Arial" w:eastAsia="Arial" w:hAnsi="Arial" w:cs="Arial"/>
          <w:b/>
          <w:color w:val="000000"/>
          <w:sz w:val="18"/>
          <w:szCs w:val="18"/>
        </w:rPr>
        <w:t>ESCRITO DE CUMPLIMIENTO DE LAS NORMAS OFICIALES MEXICANAS O EN SU CASO DE LAS NORMAS DEL PAIS DE ORIGEN</w:t>
      </w:r>
      <w:bookmarkEnd w:id="113"/>
    </w:p>
    <w:p w14:paraId="10D97A45" w14:textId="77777777" w:rsidR="00FE498C" w:rsidRPr="00D3380E" w:rsidRDefault="00FE498C" w:rsidP="00FE498C">
      <w:pPr>
        <w:spacing w:line="120" w:lineRule="atLeast"/>
        <w:rPr>
          <w:rFonts w:ascii="Montserrat" w:hAnsi="Montserrat" w:cs="Tahoma"/>
          <w:sz w:val="20"/>
          <w:szCs w:val="20"/>
          <w:lang w:bidi="es-MX"/>
        </w:rPr>
      </w:pPr>
    </w:p>
    <w:p w14:paraId="20C6A5BD" w14:textId="77777777" w:rsidR="00FE498C" w:rsidRPr="00FE498C" w:rsidRDefault="00FE498C" w:rsidP="00FE498C">
      <w:pPr>
        <w:spacing w:after="0" w:line="120" w:lineRule="atLeast"/>
        <w:jc w:val="right"/>
        <w:rPr>
          <w:rFonts w:ascii="Arial" w:eastAsia="Arial" w:hAnsi="Arial" w:cs="Arial"/>
          <w:b/>
          <w:color w:val="000000"/>
          <w:sz w:val="18"/>
          <w:szCs w:val="18"/>
        </w:rPr>
      </w:pPr>
      <w:r w:rsidRPr="00FE498C">
        <w:rPr>
          <w:rFonts w:ascii="Arial" w:eastAsia="Arial" w:hAnsi="Arial" w:cs="Arial"/>
          <w:b/>
          <w:color w:val="000000"/>
          <w:sz w:val="18"/>
          <w:szCs w:val="18"/>
        </w:rPr>
        <w:t>Guadalajara Jalisco, a __ de ____ del 2023.</w:t>
      </w:r>
    </w:p>
    <w:p w14:paraId="13C1B08C" w14:textId="77777777" w:rsidR="00FE498C" w:rsidRPr="00FE498C" w:rsidRDefault="00FE498C" w:rsidP="00FE498C">
      <w:pPr>
        <w:spacing w:after="0" w:line="120" w:lineRule="atLeast"/>
        <w:jc w:val="both"/>
        <w:rPr>
          <w:rFonts w:ascii="Arial" w:eastAsia="Arial" w:hAnsi="Arial" w:cs="Arial"/>
          <w:b/>
          <w:color w:val="000000"/>
          <w:sz w:val="18"/>
          <w:szCs w:val="18"/>
        </w:rPr>
      </w:pPr>
    </w:p>
    <w:p w14:paraId="2EC0874E" w14:textId="7FD1193A" w:rsidR="00FE498C" w:rsidRPr="00FE498C" w:rsidRDefault="00FE498C" w:rsidP="00FE498C">
      <w:pPr>
        <w:spacing w:after="0" w:line="120" w:lineRule="atLeast"/>
        <w:jc w:val="both"/>
        <w:rPr>
          <w:rFonts w:ascii="Arial" w:hAnsi="Arial" w:cs="Arial"/>
          <w:b/>
          <w:sz w:val="18"/>
          <w:szCs w:val="18"/>
        </w:rPr>
      </w:pPr>
      <w:r w:rsidRPr="00FE498C">
        <w:rPr>
          <w:rFonts w:ascii="Arial" w:hAnsi="Arial" w:cs="Arial"/>
          <w:b/>
          <w:sz w:val="18"/>
          <w:szCs w:val="18"/>
        </w:rPr>
        <w:t>ORGANISMO PÚBLICO DESCENTRALIZADO</w:t>
      </w:r>
    </w:p>
    <w:p w14:paraId="2B1393D5" w14:textId="77777777" w:rsidR="00FE498C" w:rsidRPr="00FE498C" w:rsidRDefault="00FE498C" w:rsidP="00FE498C">
      <w:pPr>
        <w:spacing w:after="0" w:line="120" w:lineRule="atLeast"/>
        <w:jc w:val="both"/>
        <w:rPr>
          <w:rFonts w:ascii="Arial" w:hAnsi="Arial" w:cs="Arial"/>
          <w:b/>
          <w:sz w:val="18"/>
          <w:szCs w:val="18"/>
        </w:rPr>
      </w:pPr>
      <w:r w:rsidRPr="00FE498C">
        <w:rPr>
          <w:rFonts w:ascii="Arial" w:hAnsi="Arial" w:cs="Arial"/>
          <w:b/>
          <w:sz w:val="18"/>
          <w:szCs w:val="18"/>
        </w:rPr>
        <w:t>SERVICIOS DE SALUD JALISCO</w:t>
      </w:r>
    </w:p>
    <w:p w14:paraId="4209D7C3" w14:textId="77777777" w:rsidR="00FE498C" w:rsidRPr="00E42CFC" w:rsidRDefault="00FE498C" w:rsidP="00FE498C">
      <w:pPr>
        <w:widowControl w:val="0"/>
        <w:spacing w:after="0"/>
        <w:rPr>
          <w:rFonts w:ascii="Arial" w:eastAsia="Arial" w:hAnsi="Arial" w:cs="Arial"/>
          <w:b/>
          <w:color w:val="000000"/>
          <w:sz w:val="18"/>
          <w:szCs w:val="18"/>
        </w:rPr>
      </w:pPr>
      <w:r w:rsidRPr="00FE498C">
        <w:rPr>
          <w:rFonts w:ascii="Arial" w:hAnsi="Arial" w:cs="Arial"/>
          <w:b/>
          <w:sz w:val="18"/>
          <w:szCs w:val="18"/>
        </w:rPr>
        <w:t>PRESENTE.</w:t>
      </w:r>
    </w:p>
    <w:p w14:paraId="0EA71E52" w14:textId="77777777" w:rsidR="00FE498C" w:rsidRPr="00E42CFC" w:rsidRDefault="00FE498C" w:rsidP="00FE498C">
      <w:pPr>
        <w:widowControl w:val="0"/>
        <w:spacing w:after="0"/>
        <w:jc w:val="center"/>
        <w:rPr>
          <w:rFonts w:ascii="Arial" w:eastAsia="Arial" w:hAnsi="Arial" w:cs="Arial"/>
          <w:b/>
          <w:color w:val="000000"/>
          <w:sz w:val="18"/>
          <w:szCs w:val="18"/>
        </w:rPr>
      </w:pPr>
    </w:p>
    <w:p w14:paraId="3C42F865" w14:textId="77777777" w:rsidR="00FE498C" w:rsidRPr="00E42CFC" w:rsidRDefault="00FE498C" w:rsidP="00FE498C">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Pr>
          <w:rFonts w:ascii="Arial" w:eastAsia="Arial" w:hAnsi="Arial" w:cs="Arial"/>
          <w:b/>
          <w:color w:val="000000"/>
          <w:sz w:val="18"/>
          <w:szCs w:val="18"/>
        </w:rPr>
        <w:t>Mtra. Maribel</w:t>
      </w:r>
      <w:r w:rsidRPr="00E42CFC">
        <w:rPr>
          <w:rFonts w:ascii="Arial" w:eastAsia="Arial" w:hAnsi="Arial" w:cs="Arial"/>
          <w:b/>
          <w:color w:val="000000"/>
          <w:sz w:val="18"/>
          <w:szCs w:val="18"/>
        </w:rPr>
        <w:t xml:space="preserve"> Becerra Bañuelos</w:t>
      </w:r>
    </w:p>
    <w:p w14:paraId="704014E7" w14:textId="77777777" w:rsidR="00FE498C" w:rsidRPr="00E42CFC" w:rsidRDefault="00FE498C" w:rsidP="00FE498C">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0D68EC79" w14:textId="77777777" w:rsidR="00FE498C" w:rsidRPr="00FE498C" w:rsidRDefault="00FE498C" w:rsidP="00FE498C">
      <w:pPr>
        <w:spacing w:line="120" w:lineRule="atLeast"/>
        <w:jc w:val="both"/>
        <w:rPr>
          <w:rFonts w:ascii="Arial" w:hAnsi="Arial" w:cs="Arial"/>
          <w:b/>
          <w:sz w:val="18"/>
          <w:szCs w:val="18"/>
        </w:rPr>
      </w:pPr>
    </w:p>
    <w:p w14:paraId="0D44A644" w14:textId="31526877" w:rsidR="00FE498C" w:rsidRPr="00FE498C" w:rsidRDefault="00FE498C" w:rsidP="00FE498C">
      <w:pPr>
        <w:spacing w:line="120" w:lineRule="atLeast"/>
        <w:jc w:val="both"/>
        <w:rPr>
          <w:rFonts w:ascii="Arial" w:hAnsi="Arial" w:cs="Arial"/>
          <w:sz w:val="18"/>
          <w:szCs w:val="18"/>
        </w:rPr>
      </w:pPr>
      <w:r w:rsidRPr="00FE498C">
        <w:rPr>
          <w:rFonts w:ascii="Arial" w:hAnsi="Arial" w:cs="Arial"/>
          <w:sz w:val="18"/>
          <w:szCs w:val="18"/>
        </w:rPr>
        <w:t>De conformidad con los artículos 53 y 55 de la Ley Federal sobre Metrología y normalización, los bienes que oferto cumplen con la Normales Oficiales Mexicanas y a falta de éstas, con las Normas Internacionales aplicables.</w:t>
      </w:r>
    </w:p>
    <w:p w14:paraId="1DAB3D0C" w14:textId="77777777" w:rsidR="00FE498C" w:rsidRDefault="00FE498C" w:rsidP="00FE498C">
      <w:pPr>
        <w:spacing w:line="120" w:lineRule="atLeast"/>
        <w:jc w:val="both"/>
        <w:rPr>
          <w:rFonts w:ascii="Arial" w:hAnsi="Arial" w:cs="Arial"/>
          <w:sz w:val="18"/>
          <w:szCs w:val="18"/>
        </w:rPr>
      </w:pPr>
      <w:r w:rsidRPr="00FE498C">
        <w:rPr>
          <w:rFonts w:ascii="Arial" w:hAnsi="Arial" w:cs="Arial"/>
          <w:sz w:val="18"/>
          <w:szCs w:val="18"/>
        </w:rPr>
        <w:t xml:space="preserve">Nota. </w:t>
      </w:r>
      <w:r w:rsidRPr="00FE498C">
        <w:rPr>
          <w:rFonts w:ascii="Arial" w:hAnsi="Arial" w:cs="Arial"/>
          <w:i/>
          <w:sz w:val="18"/>
          <w:szCs w:val="18"/>
          <w:u w:val="single"/>
        </w:rPr>
        <w:t>Relacionar las normas con la que cumple la licitación en la presentación del servicio mismas que deberán tener consistencia con las solicitadas en la convocatoria</w:t>
      </w:r>
      <w:r w:rsidRPr="00FE498C">
        <w:rPr>
          <w:rFonts w:ascii="Arial" w:hAnsi="Arial" w:cs="Arial"/>
          <w:sz w:val="18"/>
          <w:szCs w:val="18"/>
        </w:rPr>
        <w:t>. (quitar esta nota al momento de imprimir el formato).</w:t>
      </w:r>
    </w:p>
    <w:tbl>
      <w:tblPr>
        <w:tblStyle w:val="Tablaconcuadrcula2"/>
        <w:tblW w:w="0" w:type="auto"/>
        <w:jc w:val="center"/>
        <w:tblLook w:val="04A0" w:firstRow="1" w:lastRow="0" w:firstColumn="1" w:lastColumn="0" w:noHBand="0" w:noVBand="1"/>
      </w:tblPr>
      <w:tblGrid>
        <w:gridCol w:w="9362"/>
      </w:tblGrid>
      <w:tr w:rsidR="00FE498C" w:rsidRPr="00FE498C" w14:paraId="31BD3A28" w14:textId="77777777" w:rsidTr="00EA7A10">
        <w:trPr>
          <w:jc w:val="center"/>
        </w:trPr>
        <w:tc>
          <w:tcPr>
            <w:tcW w:w="9362" w:type="dxa"/>
            <w:shd w:val="clear" w:color="auto" w:fill="B8CCE4" w:themeFill="accent1" w:themeFillTint="66"/>
            <w:vAlign w:val="bottom"/>
          </w:tcPr>
          <w:p w14:paraId="2904A1BB" w14:textId="77777777" w:rsidR="00FE498C" w:rsidRPr="00FE498C" w:rsidRDefault="00FE498C" w:rsidP="00EA7A10">
            <w:pPr>
              <w:spacing w:line="120" w:lineRule="atLeast"/>
              <w:ind w:right="140"/>
              <w:jc w:val="center"/>
              <w:rPr>
                <w:rFonts w:ascii="Arial" w:eastAsia="Century Gothic" w:hAnsi="Arial" w:cs="Arial"/>
                <w:bCs/>
                <w:color w:val="000000"/>
                <w:sz w:val="18"/>
                <w:szCs w:val="18"/>
              </w:rPr>
            </w:pPr>
            <w:r w:rsidRPr="00FE498C">
              <w:rPr>
                <w:rFonts w:ascii="Arial" w:eastAsia="Century Gothic" w:hAnsi="Arial" w:cs="Arial"/>
                <w:bCs/>
                <w:color w:val="000000"/>
                <w:sz w:val="18"/>
                <w:szCs w:val="18"/>
              </w:rPr>
              <w:t>Normas Oficiales Mexicana</w:t>
            </w:r>
          </w:p>
        </w:tc>
      </w:tr>
      <w:tr w:rsidR="00D46759" w:rsidRPr="00FE498C" w14:paraId="3692FF68" w14:textId="77777777" w:rsidTr="00FE498C">
        <w:trPr>
          <w:trHeight w:val="397"/>
          <w:jc w:val="center"/>
        </w:trPr>
        <w:tc>
          <w:tcPr>
            <w:tcW w:w="9362" w:type="dxa"/>
            <w:vAlign w:val="center"/>
          </w:tcPr>
          <w:p w14:paraId="387689D8" w14:textId="5EB36862" w:rsidR="00D46759" w:rsidRPr="002B26EE" w:rsidRDefault="00D46759" w:rsidP="00D46759">
            <w:pPr>
              <w:tabs>
                <w:tab w:val="left" w:pos="567"/>
              </w:tabs>
              <w:rPr>
                <w:rFonts w:ascii="Arial" w:hAnsi="Arial" w:cs="Arial"/>
                <w:b/>
                <w:bCs/>
                <w:sz w:val="18"/>
                <w:szCs w:val="18"/>
              </w:rPr>
            </w:pPr>
            <w:r w:rsidRPr="00D46759">
              <w:rPr>
                <w:rFonts w:ascii="Arial" w:hAnsi="Arial" w:cs="Arial"/>
                <w:b/>
                <w:bCs/>
                <w:sz w:val="18"/>
                <w:szCs w:val="18"/>
              </w:rPr>
              <w:t>NOM-137-SSA1-2008</w:t>
            </w:r>
            <w:r>
              <w:rPr>
                <w:rFonts w:ascii="Arial" w:hAnsi="Arial" w:cs="Arial"/>
                <w:b/>
                <w:bCs/>
                <w:sz w:val="18"/>
                <w:szCs w:val="18"/>
              </w:rPr>
              <w:t xml:space="preserve"> - </w:t>
            </w:r>
            <w:r w:rsidRPr="00D46759">
              <w:rPr>
                <w:rFonts w:ascii="Arial" w:hAnsi="Arial" w:cs="Arial"/>
                <w:sz w:val="18"/>
                <w:szCs w:val="18"/>
              </w:rPr>
              <w:t>Etiquetado de dispositivos médicos</w:t>
            </w:r>
          </w:p>
        </w:tc>
      </w:tr>
      <w:tr w:rsidR="00D46759" w:rsidRPr="00FE498C" w14:paraId="5C1F50BD" w14:textId="77777777" w:rsidTr="00D46759">
        <w:trPr>
          <w:trHeight w:val="128"/>
          <w:jc w:val="center"/>
        </w:trPr>
        <w:tc>
          <w:tcPr>
            <w:tcW w:w="9362" w:type="dxa"/>
            <w:vAlign w:val="center"/>
          </w:tcPr>
          <w:p w14:paraId="3B44DEAC" w14:textId="24EC0FF3" w:rsidR="00D46759" w:rsidRPr="002B26EE" w:rsidRDefault="00D46759" w:rsidP="00FE498C">
            <w:pPr>
              <w:tabs>
                <w:tab w:val="left" w:pos="567"/>
              </w:tabs>
              <w:rPr>
                <w:rFonts w:ascii="Arial" w:hAnsi="Arial" w:cs="Arial"/>
                <w:b/>
                <w:bCs/>
                <w:sz w:val="18"/>
                <w:szCs w:val="18"/>
              </w:rPr>
            </w:pPr>
            <w:r w:rsidRPr="00D46759">
              <w:rPr>
                <w:rFonts w:ascii="Arial" w:hAnsi="Arial" w:cs="Arial"/>
                <w:b/>
                <w:bCs/>
                <w:sz w:val="18"/>
                <w:szCs w:val="18"/>
              </w:rPr>
              <w:t>NOM-241-SSA1-2012</w:t>
            </w:r>
            <w:r>
              <w:rPr>
                <w:rFonts w:ascii="Arial" w:hAnsi="Arial" w:cs="Arial"/>
                <w:b/>
                <w:bCs/>
                <w:sz w:val="18"/>
                <w:szCs w:val="18"/>
              </w:rPr>
              <w:t xml:space="preserve"> - </w:t>
            </w:r>
            <w:r w:rsidRPr="00D46759">
              <w:rPr>
                <w:rFonts w:ascii="Arial" w:hAnsi="Arial" w:cs="Arial"/>
                <w:sz w:val="18"/>
                <w:szCs w:val="18"/>
              </w:rPr>
              <w:t>Buenas prácticas de fabricación para establecimientos dedicados a la fabricación de dispositivos médicos.</w:t>
            </w:r>
          </w:p>
        </w:tc>
      </w:tr>
    </w:tbl>
    <w:p w14:paraId="2B23FB4E" w14:textId="77777777" w:rsidR="00FE498C" w:rsidRDefault="00FE498C" w:rsidP="00FE498C">
      <w:pPr>
        <w:spacing w:line="120" w:lineRule="atLeast"/>
        <w:jc w:val="both"/>
        <w:rPr>
          <w:rFonts w:ascii="Arial" w:hAnsi="Arial" w:cs="Arial"/>
          <w:sz w:val="18"/>
          <w:szCs w:val="18"/>
        </w:rPr>
      </w:pPr>
    </w:p>
    <w:p w14:paraId="201CDD3B" w14:textId="77777777" w:rsidR="00FE498C" w:rsidRPr="00FE498C" w:rsidRDefault="00FE498C" w:rsidP="00FE498C">
      <w:pPr>
        <w:spacing w:line="120" w:lineRule="atLeast"/>
        <w:jc w:val="both"/>
        <w:rPr>
          <w:rFonts w:ascii="Arial" w:hAnsi="Arial" w:cs="Arial"/>
          <w:sz w:val="18"/>
          <w:szCs w:val="18"/>
        </w:rPr>
      </w:pPr>
    </w:p>
    <w:p w14:paraId="6B9CD61F" w14:textId="77777777" w:rsidR="00FE498C" w:rsidRPr="00FE498C" w:rsidRDefault="00FE498C" w:rsidP="00FE498C">
      <w:pPr>
        <w:spacing w:line="120" w:lineRule="atLeast"/>
        <w:jc w:val="both"/>
        <w:rPr>
          <w:rFonts w:ascii="Arial" w:hAnsi="Arial" w:cs="Arial"/>
          <w:b/>
          <w:sz w:val="18"/>
          <w:szCs w:val="18"/>
        </w:rPr>
      </w:pPr>
    </w:p>
    <w:p w14:paraId="7ACF5C45" w14:textId="77777777" w:rsidR="00FE498C" w:rsidRPr="00FE498C" w:rsidRDefault="00FE498C" w:rsidP="00FE498C">
      <w:pPr>
        <w:spacing w:after="0" w:line="120" w:lineRule="atLeast"/>
        <w:ind w:right="140"/>
        <w:jc w:val="center"/>
        <w:rPr>
          <w:rFonts w:ascii="Arial" w:eastAsia="Century Gothic" w:hAnsi="Arial" w:cs="Arial"/>
          <w:b/>
          <w:color w:val="000000"/>
          <w:sz w:val="18"/>
          <w:szCs w:val="18"/>
        </w:rPr>
      </w:pPr>
      <w:r w:rsidRPr="00FE498C">
        <w:rPr>
          <w:rFonts w:ascii="Arial" w:eastAsia="Century Gothic" w:hAnsi="Arial" w:cs="Arial"/>
          <w:b/>
          <w:color w:val="000000"/>
          <w:sz w:val="18"/>
          <w:szCs w:val="18"/>
        </w:rPr>
        <w:t>ATENTAMENTE</w:t>
      </w:r>
    </w:p>
    <w:p w14:paraId="0013AA66" w14:textId="77777777" w:rsidR="00FE498C" w:rsidRPr="00FE498C" w:rsidRDefault="00FE498C" w:rsidP="00FE498C">
      <w:pPr>
        <w:spacing w:after="0" w:line="120" w:lineRule="atLeast"/>
        <w:ind w:right="140"/>
        <w:jc w:val="center"/>
        <w:rPr>
          <w:rFonts w:ascii="Arial" w:eastAsia="Century Gothic" w:hAnsi="Arial" w:cs="Arial"/>
          <w:b/>
          <w:color w:val="000000"/>
          <w:sz w:val="18"/>
          <w:szCs w:val="18"/>
        </w:rPr>
      </w:pPr>
    </w:p>
    <w:p w14:paraId="0D7CAAC1" w14:textId="77777777" w:rsidR="00FE498C" w:rsidRPr="00FE498C" w:rsidRDefault="00FE498C" w:rsidP="00FE498C">
      <w:pPr>
        <w:spacing w:after="0" w:line="120" w:lineRule="atLeast"/>
        <w:ind w:right="140"/>
        <w:jc w:val="center"/>
        <w:rPr>
          <w:rFonts w:ascii="Arial" w:eastAsia="Century Gothic" w:hAnsi="Arial" w:cs="Arial"/>
          <w:b/>
          <w:color w:val="000000"/>
          <w:sz w:val="18"/>
          <w:szCs w:val="18"/>
        </w:rPr>
      </w:pPr>
    </w:p>
    <w:p w14:paraId="02AF5B3A" w14:textId="77777777" w:rsidR="00FE498C" w:rsidRPr="00FE498C" w:rsidRDefault="00FE498C" w:rsidP="00FE498C">
      <w:pPr>
        <w:spacing w:after="0" w:line="120" w:lineRule="atLeast"/>
        <w:ind w:right="140"/>
        <w:jc w:val="center"/>
        <w:rPr>
          <w:rFonts w:ascii="Arial" w:eastAsia="Century Gothic" w:hAnsi="Arial" w:cs="Arial"/>
          <w:b/>
          <w:color w:val="000000"/>
          <w:sz w:val="18"/>
          <w:szCs w:val="18"/>
        </w:rPr>
      </w:pPr>
    </w:p>
    <w:p w14:paraId="1C4B682E" w14:textId="77777777" w:rsidR="00FE498C" w:rsidRPr="00FE498C" w:rsidRDefault="00FE498C" w:rsidP="00FE498C">
      <w:pPr>
        <w:spacing w:line="120" w:lineRule="atLeast"/>
        <w:jc w:val="center"/>
        <w:rPr>
          <w:rFonts w:ascii="Arial" w:hAnsi="Arial" w:cs="Arial"/>
          <w:sz w:val="18"/>
          <w:szCs w:val="18"/>
        </w:rPr>
      </w:pPr>
      <w:r w:rsidRPr="00FE498C">
        <w:rPr>
          <w:rFonts w:ascii="Arial" w:hAnsi="Arial" w:cs="Arial"/>
          <w:sz w:val="18"/>
          <w:szCs w:val="18"/>
        </w:rPr>
        <w:t>________________________________</w:t>
      </w:r>
    </w:p>
    <w:p w14:paraId="13E85F29" w14:textId="77777777" w:rsidR="00FE498C" w:rsidRPr="00FE498C" w:rsidRDefault="00FE498C" w:rsidP="00FE498C">
      <w:pPr>
        <w:spacing w:line="120" w:lineRule="atLeast"/>
        <w:jc w:val="center"/>
        <w:rPr>
          <w:rFonts w:ascii="Arial" w:hAnsi="Arial" w:cs="Arial"/>
          <w:sz w:val="18"/>
          <w:szCs w:val="18"/>
        </w:rPr>
      </w:pPr>
      <w:r w:rsidRPr="00FE498C">
        <w:rPr>
          <w:rFonts w:ascii="Arial" w:hAnsi="Arial" w:cs="Arial"/>
          <w:sz w:val="18"/>
          <w:szCs w:val="18"/>
        </w:rPr>
        <w:t>(Nombre y Firma del Representante Legal)</w:t>
      </w:r>
    </w:p>
    <w:p w14:paraId="549773DF" w14:textId="77777777" w:rsidR="00FE498C" w:rsidRPr="00FE498C" w:rsidRDefault="00FE498C" w:rsidP="00FE498C">
      <w:pPr>
        <w:rPr>
          <w:rFonts w:ascii="Arial" w:hAnsi="Arial" w:cs="Arial"/>
          <w:b/>
          <w:bCs/>
          <w:iCs/>
          <w:sz w:val="18"/>
          <w:szCs w:val="18"/>
          <w:lang w:bidi="es-MX"/>
        </w:rPr>
      </w:pPr>
    </w:p>
    <w:p w14:paraId="514512E5" w14:textId="77777777" w:rsidR="00FE498C" w:rsidRPr="00FE498C" w:rsidRDefault="00FE498C" w:rsidP="00FE498C">
      <w:pPr>
        <w:rPr>
          <w:rFonts w:ascii="Arial" w:hAnsi="Arial" w:cs="Arial"/>
          <w:b/>
          <w:bCs/>
          <w:iCs/>
          <w:sz w:val="18"/>
          <w:szCs w:val="18"/>
          <w:lang w:bidi="es-MX"/>
        </w:rPr>
      </w:pPr>
      <w:r w:rsidRPr="00FE498C">
        <w:rPr>
          <w:rFonts w:ascii="Arial" w:hAnsi="Arial" w:cs="Arial"/>
          <w:sz w:val="18"/>
          <w:szCs w:val="18"/>
          <w:lang w:bidi="es-MX"/>
        </w:rPr>
        <w:br w:type="page"/>
      </w:r>
    </w:p>
    <w:p w14:paraId="31563754" w14:textId="61F2AFB5" w:rsidR="00EF6403" w:rsidRDefault="00EF6403">
      <w:pPr>
        <w:rPr>
          <w:rFonts w:ascii="Arial" w:hAnsi="Arial" w:cs="Arial"/>
          <w:b/>
          <w:bCs/>
          <w:sz w:val="18"/>
          <w:szCs w:val="18"/>
        </w:rPr>
      </w:pPr>
    </w:p>
    <w:p w14:paraId="21EEC5A7" w14:textId="30DD2D55" w:rsidR="00EF6403" w:rsidRPr="00EF6403" w:rsidRDefault="009F5CC2" w:rsidP="00EF6403">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w:t>
      </w:r>
      <w:r w:rsidR="00700C16" w:rsidRPr="00E42CFC">
        <w:rPr>
          <w:rFonts w:ascii="Arial" w:hAnsi="Arial" w:cs="Arial"/>
          <w:b/>
          <w:bCs/>
          <w:sz w:val="18"/>
          <w:szCs w:val="18"/>
        </w:rPr>
        <w:t xml:space="preserve"> </w:t>
      </w:r>
      <w:r w:rsidR="00B55549">
        <w:rPr>
          <w:rFonts w:ascii="Arial" w:hAnsi="Arial" w:cs="Arial"/>
          <w:b/>
          <w:bCs/>
          <w:sz w:val="18"/>
          <w:szCs w:val="18"/>
        </w:rPr>
        <w:t>SECGSSJ-LCCC-035</w:t>
      </w:r>
      <w:r w:rsidR="00F94907">
        <w:rPr>
          <w:rFonts w:ascii="Arial" w:hAnsi="Arial" w:cs="Arial"/>
          <w:b/>
          <w:bCs/>
          <w:sz w:val="18"/>
          <w:szCs w:val="18"/>
        </w:rPr>
        <w:t>-2023</w:t>
      </w:r>
      <w:r w:rsidR="006E20EF" w:rsidRPr="00E42CFC">
        <w:rPr>
          <w:rFonts w:ascii="Arial" w:hAnsi="Arial" w:cs="Arial"/>
          <w:b/>
          <w:bCs/>
          <w:sz w:val="18"/>
          <w:szCs w:val="18"/>
        </w:rPr>
        <w:t xml:space="preserve"> CON CONCURRENCIA DE COMITÉ</w:t>
      </w:r>
    </w:p>
    <w:p w14:paraId="414CED7E" w14:textId="54FD0F7B" w:rsidR="00C40EA7" w:rsidRPr="00E42CFC" w:rsidRDefault="0047265C" w:rsidP="00546848">
      <w:pPr>
        <w:spacing w:after="0"/>
        <w:jc w:val="center"/>
        <w:rPr>
          <w:rFonts w:ascii="Arial" w:eastAsia="Arial" w:hAnsi="Arial" w:cs="Arial"/>
          <w:b/>
          <w:smallCaps/>
          <w:color w:val="000000"/>
          <w:sz w:val="18"/>
          <w:szCs w:val="18"/>
        </w:rPr>
      </w:pPr>
      <w:r w:rsidRPr="00E42CFC">
        <w:rPr>
          <w:rFonts w:ascii="Arial" w:eastAsia="Arial" w:hAnsi="Arial" w:cs="Arial"/>
          <w:b/>
          <w:bCs/>
          <w:color w:val="000000"/>
          <w:sz w:val="18"/>
          <w:szCs w:val="18"/>
        </w:rPr>
        <w:t>“</w:t>
      </w:r>
      <w:r w:rsidR="00FA3231">
        <w:rPr>
          <w:rFonts w:ascii="Arial" w:eastAsia="Arial" w:hAnsi="Arial" w:cs="Arial"/>
          <w:b/>
          <w:bCs/>
          <w:color w:val="000000"/>
          <w:sz w:val="18"/>
          <w:szCs w:val="18"/>
        </w:rPr>
        <w:t>ADQUISICIÓN DE JERINGAS PARA LAS DIFERENTES CAMPAÑAS DEL PROGRAMA DE VACUNACIÓN UNIVERSAL DEL O.P.D. SERVICIOS DE SALUD JALISCO</w:t>
      </w:r>
      <w:r w:rsidR="00C40EA7" w:rsidRPr="00E42CFC">
        <w:rPr>
          <w:rFonts w:ascii="Arial" w:eastAsia="Arial" w:hAnsi="Arial" w:cs="Arial"/>
          <w:b/>
          <w:smallCaps/>
          <w:color w:val="000000"/>
          <w:sz w:val="18"/>
          <w:szCs w:val="18"/>
        </w:rPr>
        <w:t>”</w:t>
      </w:r>
    </w:p>
    <w:p w14:paraId="3F3FD97C" w14:textId="77777777" w:rsidR="00C40EA7" w:rsidRPr="00E42CFC" w:rsidRDefault="00C40EA7" w:rsidP="00C40EA7">
      <w:pPr>
        <w:spacing w:after="0"/>
        <w:ind w:right="140"/>
        <w:jc w:val="center"/>
        <w:rPr>
          <w:rFonts w:ascii="Arial" w:eastAsia="Arial" w:hAnsi="Arial" w:cs="Arial"/>
          <w:b/>
          <w:smallCaps/>
          <w:color w:val="000000"/>
          <w:sz w:val="18"/>
          <w:szCs w:val="18"/>
        </w:rPr>
      </w:pPr>
    </w:p>
    <w:p w14:paraId="46B81FF6" w14:textId="43C86CB4" w:rsidR="0057495A" w:rsidRPr="00E42CFC" w:rsidRDefault="0057495A" w:rsidP="0055504B">
      <w:pPr>
        <w:spacing w:after="0"/>
        <w:ind w:left="-142" w:right="77"/>
        <w:jc w:val="both"/>
        <w:rPr>
          <w:rFonts w:ascii="Arial" w:eastAsia="Century Gothic" w:hAnsi="Arial" w:cs="Arial"/>
          <w:color w:val="000000"/>
          <w:sz w:val="18"/>
          <w:szCs w:val="18"/>
        </w:rPr>
      </w:pPr>
      <w:r w:rsidRPr="00E42CFC">
        <w:rPr>
          <w:rFonts w:ascii="Arial" w:hAnsi="Arial" w:cs="Arial"/>
          <w:sz w:val="18"/>
          <w:szCs w:val="18"/>
        </w:rPr>
        <w:t xml:space="preserve">Bases aprobadas por </w:t>
      </w:r>
      <w:r w:rsidRPr="002875DE">
        <w:rPr>
          <w:rFonts w:ascii="Arial" w:hAnsi="Arial" w:cs="Arial"/>
          <w:sz w:val="18"/>
          <w:szCs w:val="18"/>
        </w:rPr>
        <w:t>unanimidad</w:t>
      </w:r>
      <w:r w:rsidRPr="00E42CFC">
        <w:rPr>
          <w:rFonts w:ascii="Arial" w:hAnsi="Arial" w:cs="Arial"/>
          <w:sz w:val="18"/>
          <w:szCs w:val="18"/>
        </w:rPr>
        <w:t xml:space="preserve"> por los siguientes miembros del </w:t>
      </w:r>
      <w:r w:rsidRPr="00E42CFC">
        <w:rPr>
          <w:rFonts w:ascii="Arial" w:hAnsi="Arial" w:cs="Arial"/>
          <w:b/>
          <w:sz w:val="18"/>
          <w:szCs w:val="18"/>
        </w:rPr>
        <w:t>COMITÉ</w:t>
      </w:r>
      <w:r w:rsidRPr="00E42CFC">
        <w:rPr>
          <w:rFonts w:ascii="Arial" w:hAnsi="Arial" w:cs="Arial"/>
          <w:sz w:val="18"/>
          <w:szCs w:val="18"/>
        </w:rPr>
        <w:t xml:space="preserve"> e invitados</w:t>
      </w:r>
      <w:r w:rsidRPr="007037C4">
        <w:rPr>
          <w:rFonts w:ascii="Arial" w:hAnsi="Arial" w:cs="Arial"/>
          <w:sz w:val="18"/>
          <w:szCs w:val="18"/>
        </w:rPr>
        <w:t xml:space="preserve">, </w:t>
      </w:r>
      <w:r w:rsidRPr="007037C4">
        <w:rPr>
          <w:rFonts w:ascii="Arial" w:eastAsia="Century Gothic" w:hAnsi="Arial" w:cs="Arial"/>
          <w:color w:val="000000"/>
          <w:sz w:val="18"/>
          <w:szCs w:val="18"/>
        </w:rPr>
        <w:t>en la</w:t>
      </w:r>
      <w:bookmarkStart w:id="114" w:name="_Hlk85557215"/>
      <w:r w:rsidRPr="007037C4">
        <w:rPr>
          <w:rFonts w:ascii="Arial" w:eastAsia="Century Gothic" w:hAnsi="Arial" w:cs="Arial"/>
          <w:color w:val="000000"/>
          <w:sz w:val="18"/>
          <w:szCs w:val="18"/>
        </w:rPr>
        <w:t xml:space="preserve"> </w:t>
      </w:r>
      <w:bookmarkEnd w:id="114"/>
      <w:r w:rsidR="0042728C" w:rsidRPr="002A2468">
        <w:rPr>
          <w:rFonts w:ascii="Arial" w:eastAsia="Century Gothic" w:hAnsi="Arial" w:cs="Arial"/>
          <w:color w:val="000000"/>
          <w:sz w:val="18"/>
          <w:szCs w:val="18"/>
        </w:rPr>
        <w:t xml:space="preserve">Décima </w:t>
      </w:r>
      <w:r w:rsidR="00414E07" w:rsidRPr="002A2468">
        <w:rPr>
          <w:rFonts w:ascii="Arial" w:eastAsia="Century Gothic" w:hAnsi="Arial" w:cs="Arial"/>
          <w:color w:val="000000"/>
          <w:sz w:val="18"/>
          <w:szCs w:val="18"/>
        </w:rPr>
        <w:t>Octava</w:t>
      </w:r>
      <w:r w:rsidR="00D945C6" w:rsidRPr="002A2468">
        <w:rPr>
          <w:rFonts w:ascii="Arial" w:eastAsia="Century Gothic" w:hAnsi="Arial" w:cs="Arial"/>
          <w:color w:val="000000"/>
          <w:sz w:val="18"/>
          <w:szCs w:val="18"/>
        </w:rPr>
        <w:t xml:space="preserve"> </w:t>
      </w:r>
      <w:r w:rsidR="00392401" w:rsidRPr="002A2468">
        <w:rPr>
          <w:rFonts w:ascii="Arial" w:eastAsia="Century Gothic" w:hAnsi="Arial" w:cs="Arial"/>
          <w:color w:val="000000"/>
          <w:sz w:val="18"/>
          <w:szCs w:val="18"/>
        </w:rPr>
        <w:t>Sesión</w:t>
      </w:r>
      <w:r w:rsidR="00392401" w:rsidRPr="0042728C">
        <w:rPr>
          <w:rFonts w:ascii="Arial" w:eastAsia="Century Gothic" w:hAnsi="Arial" w:cs="Arial"/>
          <w:color w:val="000000"/>
          <w:sz w:val="18"/>
          <w:szCs w:val="18"/>
        </w:rPr>
        <w:t xml:space="preserve"> Extraordinaria</w:t>
      </w:r>
      <w:r w:rsidRPr="007037C4">
        <w:rPr>
          <w:rFonts w:ascii="Arial" w:eastAsia="Century Gothic" w:hAnsi="Arial" w:cs="Arial"/>
          <w:color w:val="000000"/>
          <w:sz w:val="18"/>
          <w:szCs w:val="18"/>
        </w:rPr>
        <w:t xml:space="preserve">, del día </w:t>
      </w:r>
      <w:r w:rsidR="00652803">
        <w:rPr>
          <w:rFonts w:ascii="Arial" w:eastAsia="Century Gothic" w:hAnsi="Arial" w:cs="Arial"/>
          <w:color w:val="000000"/>
          <w:sz w:val="18"/>
          <w:szCs w:val="18"/>
        </w:rPr>
        <w:t>28</w:t>
      </w:r>
      <w:r w:rsidR="00D945C6" w:rsidRPr="007037C4">
        <w:rPr>
          <w:rFonts w:ascii="Arial" w:eastAsia="Century Gothic" w:hAnsi="Arial" w:cs="Arial"/>
          <w:color w:val="000000"/>
          <w:sz w:val="18"/>
          <w:szCs w:val="18"/>
        </w:rPr>
        <w:t xml:space="preserve"> </w:t>
      </w:r>
      <w:r w:rsidRPr="007037C4">
        <w:rPr>
          <w:rFonts w:ascii="Arial" w:eastAsia="Century Gothic" w:hAnsi="Arial" w:cs="Arial"/>
          <w:color w:val="000000"/>
          <w:sz w:val="18"/>
          <w:szCs w:val="18"/>
        </w:rPr>
        <w:t>de</w:t>
      </w:r>
      <w:r w:rsidR="008F7146" w:rsidRPr="007037C4">
        <w:rPr>
          <w:rFonts w:ascii="Arial" w:eastAsia="Century Gothic" w:hAnsi="Arial" w:cs="Arial"/>
          <w:color w:val="000000"/>
          <w:sz w:val="18"/>
          <w:szCs w:val="18"/>
        </w:rPr>
        <w:t xml:space="preserve"> </w:t>
      </w:r>
      <w:r w:rsidR="009A2D89">
        <w:rPr>
          <w:rFonts w:ascii="Arial" w:eastAsia="Century Gothic" w:hAnsi="Arial" w:cs="Arial"/>
          <w:color w:val="000000"/>
          <w:sz w:val="18"/>
          <w:szCs w:val="18"/>
        </w:rPr>
        <w:t>julio</w:t>
      </w:r>
      <w:r w:rsidR="008F7146" w:rsidRPr="007037C4">
        <w:rPr>
          <w:rFonts w:ascii="Arial" w:eastAsia="Century Gothic" w:hAnsi="Arial" w:cs="Arial"/>
          <w:color w:val="000000"/>
          <w:sz w:val="18"/>
          <w:szCs w:val="18"/>
        </w:rPr>
        <w:t xml:space="preserve"> </w:t>
      </w:r>
      <w:r w:rsidRPr="007037C4">
        <w:rPr>
          <w:rFonts w:ascii="Arial" w:eastAsia="Century Gothic" w:hAnsi="Arial" w:cs="Arial"/>
          <w:color w:val="000000"/>
          <w:sz w:val="18"/>
          <w:szCs w:val="18"/>
        </w:rPr>
        <w:t>de 202</w:t>
      </w:r>
      <w:r w:rsidR="008F7146" w:rsidRPr="007037C4">
        <w:rPr>
          <w:rFonts w:ascii="Arial" w:eastAsia="Century Gothic" w:hAnsi="Arial" w:cs="Arial"/>
          <w:color w:val="000000"/>
          <w:sz w:val="18"/>
          <w:szCs w:val="18"/>
        </w:rPr>
        <w:t>3</w:t>
      </w:r>
      <w:r w:rsidRPr="007037C4">
        <w:rPr>
          <w:rFonts w:ascii="Arial" w:eastAsia="Century Gothic" w:hAnsi="Arial" w:cs="Arial"/>
          <w:color w:val="000000"/>
          <w:sz w:val="18"/>
          <w:szCs w:val="18"/>
        </w:rPr>
        <w:t>.</w:t>
      </w:r>
    </w:p>
    <w:p w14:paraId="3129BCDF" w14:textId="293F91E7" w:rsidR="002629EE" w:rsidRPr="00E42CFC" w:rsidRDefault="002629EE" w:rsidP="0055504B">
      <w:pPr>
        <w:spacing w:after="0"/>
        <w:ind w:left="-142" w:right="77"/>
        <w:jc w:val="both"/>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F51EAA" w:rsidRPr="00F51EAA" w14:paraId="243FBAAC" w14:textId="77777777" w:rsidTr="00C23A6B">
        <w:trPr>
          <w:trHeight w:val="510"/>
          <w:tblHeader/>
          <w:jc w:val="center"/>
        </w:trPr>
        <w:tc>
          <w:tcPr>
            <w:tcW w:w="1141" w:type="pct"/>
            <w:shd w:val="clear" w:color="auto" w:fill="D9D9D9" w:themeFill="background1" w:themeFillShade="D9"/>
            <w:vAlign w:val="center"/>
            <w:hideMark/>
          </w:tcPr>
          <w:p w14:paraId="311E75E0" w14:textId="77777777" w:rsidR="00F51EAA" w:rsidRPr="00F51EAA" w:rsidRDefault="00F51EAA" w:rsidP="00C23A6B">
            <w:pPr>
              <w:jc w:val="center"/>
              <w:rPr>
                <w:rFonts w:ascii="Arial" w:hAnsi="Arial" w:cs="Arial"/>
                <w:b/>
                <w:bCs/>
                <w:color w:val="000000"/>
                <w:sz w:val="18"/>
                <w:szCs w:val="18"/>
              </w:rPr>
            </w:pPr>
            <w:bookmarkStart w:id="115" w:name="_Hlk137135116"/>
            <w:r w:rsidRPr="00F51EAA">
              <w:rPr>
                <w:rFonts w:ascii="Arial" w:hAnsi="Arial" w:cs="Arial"/>
                <w:b/>
                <w:bCs/>
                <w:color w:val="000000"/>
                <w:sz w:val="18"/>
                <w:szCs w:val="18"/>
              </w:rPr>
              <w:t>NOMBRE</w:t>
            </w:r>
          </w:p>
        </w:tc>
        <w:tc>
          <w:tcPr>
            <w:tcW w:w="1041" w:type="pct"/>
            <w:shd w:val="clear" w:color="auto" w:fill="D9D9D9" w:themeFill="background1" w:themeFillShade="D9"/>
            <w:vAlign w:val="center"/>
            <w:hideMark/>
          </w:tcPr>
          <w:p w14:paraId="789CE89D"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3694D1DC"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CARGO</w:t>
            </w:r>
          </w:p>
        </w:tc>
        <w:tc>
          <w:tcPr>
            <w:tcW w:w="1130" w:type="pct"/>
            <w:shd w:val="clear" w:color="auto" w:fill="D9D9D9" w:themeFill="background1" w:themeFillShade="D9"/>
            <w:vAlign w:val="center"/>
          </w:tcPr>
          <w:p w14:paraId="0643C476"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70D486AE"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 xml:space="preserve">ANTEFIRMA </w:t>
            </w:r>
          </w:p>
        </w:tc>
      </w:tr>
      <w:tr w:rsidR="00F51EAA" w:rsidRPr="00F51EAA" w14:paraId="68A6417E" w14:textId="77777777" w:rsidTr="00F51EAA">
        <w:trPr>
          <w:trHeight w:val="1247"/>
          <w:jc w:val="center"/>
        </w:trPr>
        <w:tc>
          <w:tcPr>
            <w:tcW w:w="1141" w:type="pct"/>
            <w:shd w:val="clear" w:color="auto" w:fill="auto"/>
            <w:vAlign w:val="center"/>
          </w:tcPr>
          <w:p w14:paraId="3BE91CE5"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Mtra. Maribel Becerra Bañuelos</w:t>
            </w:r>
          </w:p>
        </w:tc>
        <w:tc>
          <w:tcPr>
            <w:tcW w:w="1041" w:type="pct"/>
            <w:shd w:val="clear" w:color="auto" w:fill="auto"/>
            <w:vAlign w:val="center"/>
          </w:tcPr>
          <w:p w14:paraId="790650CF" w14:textId="77777777" w:rsidR="00F51EAA" w:rsidRPr="00F51EAA" w:rsidRDefault="00F51EAA" w:rsidP="00C23A6B">
            <w:pPr>
              <w:jc w:val="center"/>
              <w:rPr>
                <w:rFonts w:ascii="Arial" w:hAnsi="Arial" w:cs="Arial"/>
                <w:color w:val="000000"/>
                <w:sz w:val="18"/>
                <w:szCs w:val="18"/>
              </w:rPr>
            </w:pPr>
            <w:r w:rsidRPr="00F51EAA">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02570A51" w14:textId="77777777" w:rsidR="00F51EAA" w:rsidRPr="00F51EAA" w:rsidRDefault="00F51EAA" w:rsidP="00C23A6B">
            <w:pPr>
              <w:jc w:val="center"/>
              <w:rPr>
                <w:rFonts w:ascii="Arial" w:hAnsi="Arial" w:cs="Arial"/>
                <w:color w:val="000000"/>
                <w:sz w:val="18"/>
                <w:szCs w:val="18"/>
              </w:rPr>
            </w:pPr>
            <w:r w:rsidRPr="00F51EAA">
              <w:rPr>
                <w:rFonts w:ascii="Arial" w:hAnsi="Arial" w:cs="Arial"/>
                <w:color w:val="000000"/>
                <w:sz w:val="18"/>
                <w:szCs w:val="18"/>
              </w:rPr>
              <w:t>Presidente Suplente</w:t>
            </w:r>
          </w:p>
        </w:tc>
        <w:tc>
          <w:tcPr>
            <w:tcW w:w="1130" w:type="pct"/>
            <w:tcBorders>
              <w:bottom w:val="single" w:sz="4" w:space="0" w:color="auto"/>
            </w:tcBorders>
            <w:vAlign w:val="center"/>
          </w:tcPr>
          <w:p w14:paraId="6033754E" w14:textId="77777777" w:rsidR="00F51EAA" w:rsidRPr="00F51EAA" w:rsidRDefault="00F51EAA" w:rsidP="00C23A6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31280DCD" w14:textId="77777777" w:rsidR="00F51EAA" w:rsidRPr="00F51EAA" w:rsidRDefault="00F51EAA" w:rsidP="00C23A6B">
            <w:pPr>
              <w:jc w:val="center"/>
              <w:rPr>
                <w:rFonts w:ascii="Arial" w:hAnsi="Arial" w:cs="Arial"/>
                <w:color w:val="000000"/>
                <w:sz w:val="18"/>
                <w:szCs w:val="18"/>
              </w:rPr>
            </w:pPr>
          </w:p>
        </w:tc>
      </w:tr>
      <w:tr w:rsidR="00F51EAA" w:rsidRPr="00F51EAA" w14:paraId="4FCC8E0B" w14:textId="77777777" w:rsidTr="00F51EAA">
        <w:trPr>
          <w:trHeight w:val="1295"/>
          <w:jc w:val="center"/>
        </w:trPr>
        <w:tc>
          <w:tcPr>
            <w:tcW w:w="1141" w:type="pct"/>
            <w:shd w:val="clear" w:color="auto" w:fill="auto"/>
            <w:vAlign w:val="center"/>
            <w:hideMark/>
          </w:tcPr>
          <w:p w14:paraId="4D2B7EAD"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Lic. Abraham Yasir Maciel Montoya</w:t>
            </w:r>
          </w:p>
        </w:tc>
        <w:tc>
          <w:tcPr>
            <w:tcW w:w="1041" w:type="pct"/>
            <w:shd w:val="clear" w:color="auto" w:fill="auto"/>
            <w:vAlign w:val="center"/>
            <w:hideMark/>
          </w:tcPr>
          <w:p w14:paraId="18A78F03" w14:textId="77777777" w:rsidR="00F51EAA" w:rsidRPr="00F51EAA" w:rsidRDefault="00F51EAA" w:rsidP="00C23A6B">
            <w:pPr>
              <w:jc w:val="center"/>
              <w:rPr>
                <w:rFonts w:ascii="Arial" w:hAnsi="Arial" w:cs="Arial"/>
                <w:color w:val="000000"/>
                <w:sz w:val="18"/>
                <w:szCs w:val="18"/>
              </w:rPr>
            </w:pPr>
            <w:r w:rsidRPr="00F51EAA">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F262999" w14:textId="77777777" w:rsidR="00F51EAA" w:rsidRPr="00F51EAA" w:rsidRDefault="00F51EAA" w:rsidP="00C23A6B">
            <w:pPr>
              <w:jc w:val="center"/>
              <w:rPr>
                <w:rFonts w:ascii="Arial" w:hAnsi="Arial" w:cs="Arial"/>
                <w:color w:val="000000"/>
                <w:sz w:val="18"/>
                <w:szCs w:val="18"/>
              </w:rPr>
            </w:pPr>
            <w:r w:rsidRPr="00F51EAA">
              <w:rPr>
                <w:rFonts w:ascii="Arial" w:hAnsi="Arial" w:cs="Arial"/>
                <w:color w:val="000000"/>
                <w:sz w:val="18"/>
                <w:szCs w:val="18"/>
              </w:rPr>
              <w:t>Secretario Técnico</w:t>
            </w:r>
          </w:p>
          <w:p w14:paraId="2616C5AC"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color w:val="000000"/>
                <w:sz w:val="18"/>
                <w:szCs w:val="18"/>
              </w:rPr>
              <w:t>Suplente</w:t>
            </w:r>
          </w:p>
        </w:tc>
        <w:tc>
          <w:tcPr>
            <w:tcW w:w="1130" w:type="pct"/>
            <w:tcBorders>
              <w:bottom w:val="single" w:sz="4" w:space="0" w:color="auto"/>
            </w:tcBorders>
            <w:vAlign w:val="center"/>
          </w:tcPr>
          <w:p w14:paraId="52AA3153" w14:textId="77777777" w:rsidR="00F51EAA" w:rsidRPr="00F51EAA" w:rsidRDefault="00F51EAA" w:rsidP="00C23A6B">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66330ED2" w14:textId="77777777" w:rsidR="00F51EAA" w:rsidRPr="00F51EAA" w:rsidRDefault="00F51EAA" w:rsidP="00C23A6B">
            <w:pPr>
              <w:jc w:val="center"/>
              <w:rPr>
                <w:rFonts w:ascii="Arial" w:hAnsi="Arial" w:cs="Arial"/>
                <w:color w:val="000000"/>
                <w:sz w:val="18"/>
                <w:szCs w:val="18"/>
              </w:rPr>
            </w:pPr>
          </w:p>
        </w:tc>
      </w:tr>
      <w:tr w:rsidR="00F51EAA" w:rsidRPr="00F51EAA" w14:paraId="3ADEE191" w14:textId="77777777" w:rsidTr="00F51EAA">
        <w:trPr>
          <w:trHeight w:val="1295"/>
          <w:jc w:val="center"/>
        </w:trPr>
        <w:tc>
          <w:tcPr>
            <w:tcW w:w="1141" w:type="pct"/>
            <w:shd w:val="clear" w:color="auto" w:fill="auto"/>
            <w:vAlign w:val="center"/>
          </w:tcPr>
          <w:p w14:paraId="75720A38"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Mtra. Margarita Gaspar Cabrera</w:t>
            </w:r>
          </w:p>
        </w:tc>
        <w:tc>
          <w:tcPr>
            <w:tcW w:w="1041" w:type="pct"/>
            <w:shd w:val="clear" w:color="auto" w:fill="auto"/>
            <w:vAlign w:val="center"/>
          </w:tcPr>
          <w:p w14:paraId="32FEF876" w14:textId="77777777" w:rsidR="00F51EAA" w:rsidRPr="00F51EAA" w:rsidRDefault="00F51EAA" w:rsidP="00C23A6B">
            <w:pPr>
              <w:jc w:val="center"/>
              <w:rPr>
                <w:rFonts w:ascii="Arial" w:hAnsi="Arial" w:cs="Arial"/>
                <w:color w:val="000000"/>
                <w:sz w:val="18"/>
                <w:szCs w:val="18"/>
              </w:rPr>
            </w:pPr>
            <w:r w:rsidRPr="00F51EAA">
              <w:rPr>
                <w:rFonts w:ascii="Arial" w:hAnsi="Arial"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7A8E92EB" w14:textId="77777777" w:rsidR="00F51EAA" w:rsidRPr="00F51EAA" w:rsidRDefault="00F51EAA" w:rsidP="00C23A6B">
            <w:pPr>
              <w:jc w:val="center"/>
              <w:rPr>
                <w:rFonts w:ascii="Arial" w:hAnsi="Arial" w:cs="Arial"/>
                <w:color w:val="000000"/>
                <w:sz w:val="18"/>
                <w:szCs w:val="18"/>
              </w:rPr>
            </w:pPr>
            <w:r w:rsidRPr="00F51EAA">
              <w:rPr>
                <w:rFonts w:ascii="Arial" w:hAnsi="Arial" w:cs="Arial"/>
                <w:color w:val="000000"/>
                <w:sz w:val="18"/>
                <w:szCs w:val="18"/>
              </w:rPr>
              <w:t>Vocal</w:t>
            </w:r>
          </w:p>
        </w:tc>
        <w:tc>
          <w:tcPr>
            <w:tcW w:w="1130" w:type="pct"/>
            <w:tcBorders>
              <w:bottom w:val="single" w:sz="4" w:space="0" w:color="auto"/>
            </w:tcBorders>
            <w:vAlign w:val="center"/>
          </w:tcPr>
          <w:p w14:paraId="4AA72939" w14:textId="77777777" w:rsidR="00F51EAA" w:rsidRPr="00F51EAA" w:rsidRDefault="00F51EAA" w:rsidP="00C23A6B">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09E54042" w14:textId="77777777" w:rsidR="00F51EAA" w:rsidRPr="00F51EAA" w:rsidRDefault="00F51EAA" w:rsidP="00C23A6B">
            <w:pPr>
              <w:jc w:val="center"/>
              <w:rPr>
                <w:rFonts w:ascii="Arial" w:hAnsi="Arial" w:cs="Arial"/>
                <w:color w:val="000000"/>
                <w:sz w:val="18"/>
                <w:szCs w:val="18"/>
              </w:rPr>
            </w:pPr>
          </w:p>
        </w:tc>
      </w:tr>
      <w:tr w:rsidR="00F51EAA" w:rsidRPr="00F51EAA" w14:paraId="41D9A76D" w14:textId="77777777" w:rsidTr="00F51EAA">
        <w:trPr>
          <w:trHeight w:val="1379"/>
          <w:jc w:val="center"/>
        </w:trPr>
        <w:tc>
          <w:tcPr>
            <w:tcW w:w="1141" w:type="pct"/>
            <w:shd w:val="clear" w:color="auto" w:fill="auto"/>
            <w:vAlign w:val="center"/>
          </w:tcPr>
          <w:p w14:paraId="13805D5B" w14:textId="77777777" w:rsidR="00F51EAA" w:rsidRPr="00F51EAA" w:rsidRDefault="00F51EAA" w:rsidP="00C23A6B">
            <w:pPr>
              <w:jc w:val="center"/>
              <w:rPr>
                <w:rFonts w:ascii="Arial" w:hAnsi="Arial" w:cs="Arial"/>
                <w:b/>
                <w:bCs/>
                <w:color w:val="000000"/>
                <w:sz w:val="18"/>
                <w:szCs w:val="18"/>
              </w:rPr>
            </w:pPr>
            <w:r w:rsidRPr="00F51EAA">
              <w:rPr>
                <w:rFonts w:ascii="Arial" w:hAnsi="Arial" w:cs="Arial"/>
                <w:b/>
                <w:bCs/>
                <w:color w:val="000000"/>
                <w:sz w:val="18"/>
                <w:szCs w:val="18"/>
              </w:rPr>
              <w:t>Lic. Diego Antonio Castellanos Rodríguez</w:t>
            </w:r>
          </w:p>
        </w:tc>
        <w:tc>
          <w:tcPr>
            <w:tcW w:w="1041" w:type="pct"/>
            <w:tcBorders>
              <w:right w:val="single" w:sz="4" w:space="0" w:color="auto"/>
            </w:tcBorders>
            <w:shd w:val="clear" w:color="auto" w:fill="auto"/>
            <w:vAlign w:val="center"/>
          </w:tcPr>
          <w:p w14:paraId="3E8A3231" w14:textId="77777777" w:rsidR="00F51EAA" w:rsidRPr="00F51EAA" w:rsidRDefault="00F51EAA" w:rsidP="00C23A6B">
            <w:pPr>
              <w:jc w:val="center"/>
              <w:rPr>
                <w:rFonts w:ascii="Arial" w:hAnsi="Arial" w:cs="Arial"/>
                <w:color w:val="000000"/>
                <w:sz w:val="18"/>
                <w:szCs w:val="18"/>
              </w:rPr>
            </w:pPr>
            <w:r w:rsidRPr="00F51EAA">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56B45C3D" w14:textId="77777777" w:rsidR="00F51EAA" w:rsidRPr="00F51EAA" w:rsidRDefault="00F51EAA" w:rsidP="00C23A6B">
            <w:pPr>
              <w:ind w:left="-72"/>
              <w:jc w:val="center"/>
              <w:rPr>
                <w:rFonts w:ascii="Arial" w:hAnsi="Arial" w:cs="Arial"/>
                <w:color w:val="000000"/>
                <w:sz w:val="18"/>
                <w:szCs w:val="18"/>
              </w:rPr>
            </w:pPr>
            <w:r w:rsidRPr="00F51EA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0437337" w14:textId="77777777" w:rsidR="00F51EAA" w:rsidRPr="00F51EAA" w:rsidRDefault="00F51EAA" w:rsidP="00C23A6B">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6A7E3C5" w14:textId="77777777" w:rsidR="00F51EAA" w:rsidRPr="00F51EAA" w:rsidRDefault="00F51EAA" w:rsidP="00C23A6B">
            <w:pPr>
              <w:jc w:val="center"/>
              <w:rPr>
                <w:rFonts w:ascii="Arial" w:hAnsi="Arial" w:cs="Arial"/>
                <w:color w:val="000000"/>
                <w:sz w:val="18"/>
                <w:szCs w:val="18"/>
              </w:rPr>
            </w:pPr>
          </w:p>
        </w:tc>
      </w:tr>
      <w:bookmarkEnd w:id="115"/>
      <w:tr w:rsidR="00F51EAA" w:rsidRPr="00F51EAA" w14:paraId="7BE03109" w14:textId="77777777" w:rsidTr="00F51EAA">
        <w:trPr>
          <w:trHeight w:val="1454"/>
          <w:jc w:val="center"/>
        </w:trPr>
        <w:tc>
          <w:tcPr>
            <w:tcW w:w="1141" w:type="pct"/>
            <w:shd w:val="clear" w:color="auto" w:fill="auto"/>
            <w:vAlign w:val="center"/>
          </w:tcPr>
          <w:p w14:paraId="7E945526" w14:textId="46EF0FEE" w:rsidR="00F51EAA" w:rsidRPr="00F51EAA" w:rsidRDefault="00F51EAA" w:rsidP="00F51EAA">
            <w:pPr>
              <w:jc w:val="center"/>
              <w:rPr>
                <w:rFonts w:ascii="Arial" w:hAnsi="Arial" w:cs="Arial"/>
                <w:b/>
                <w:bCs/>
                <w:color w:val="000000"/>
                <w:sz w:val="18"/>
                <w:szCs w:val="18"/>
              </w:rPr>
            </w:pPr>
            <w:r w:rsidRPr="00F51EAA">
              <w:rPr>
                <w:rFonts w:ascii="Arial" w:hAnsi="Arial" w:cs="Arial"/>
                <w:b/>
                <w:bCs/>
                <w:color w:val="000000"/>
                <w:sz w:val="18"/>
                <w:szCs w:val="18"/>
              </w:rPr>
              <w:t>C. Armando Mora Fonseca</w:t>
            </w:r>
          </w:p>
        </w:tc>
        <w:tc>
          <w:tcPr>
            <w:tcW w:w="1041" w:type="pct"/>
            <w:tcBorders>
              <w:right w:val="single" w:sz="4" w:space="0" w:color="auto"/>
            </w:tcBorders>
            <w:shd w:val="clear" w:color="auto" w:fill="auto"/>
            <w:vAlign w:val="center"/>
          </w:tcPr>
          <w:p w14:paraId="1B938898" w14:textId="0DDFD020"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left w:val="single" w:sz="4" w:space="0" w:color="auto"/>
              <w:right w:val="single" w:sz="4" w:space="0" w:color="auto"/>
            </w:tcBorders>
            <w:shd w:val="clear" w:color="auto" w:fill="auto"/>
            <w:vAlign w:val="center"/>
          </w:tcPr>
          <w:p w14:paraId="05EBF761" w14:textId="5B6D8028"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487DF4A4" w14:textId="77777777" w:rsidR="00F51EAA" w:rsidRPr="00F51EAA" w:rsidRDefault="00F51EAA" w:rsidP="00F51EAA">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31F1E75" w14:textId="77777777" w:rsidR="00F51EAA" w:rsidRPr="00F51EAA" w:rsidRDefault="00F51EAA" w:rsidP="00F51EAA">
            <w:pPr>
              <w:jc w:val="center"/>
              <w:rPr>
                <w:rFonts w:ascii="Arial" w:hAnsi="Arial" w:cs="Arial"/>
                <w:color w:val="000000"/>
                <w:sz w:val="18"/>
                <w:szCs w:val="18"/>
              </w:rPr>
            </w:pPr>
          </w:p>
        </w:tc>
      </w:tr>
      <w:tr w:rsidR="00F51EAA" w:rsidRPr="00F51EAA" w14:paraId="35A5002C" w14:textId="77777777" w:rsidTr="00F51EAA">
        <w:trPr>
          <w:trHeight w:val="1454"/>
          <w:jc w:val="center"/>
        </w:trPr>
        <w:tc>
          <w:tcPr>
            <w:tcW w:w="1141" w:type="pct"/>
            <w:shd w:val="clear" w:color="auto" w:fill="auto"/>
            <w:vAlign w:val="center"/>
          </w:tcPr>
          <w:p w14:paraId="62C631DC" w14:textId="77777777" w:rsidR="00F51EAA" w:rsidRPr="00F51EAA" w:rsidRDefault="00F51EAA" w:rsidP="00F51EAA">
            <w:pPr>
              <w:jc w:val="center"/>
              <w:rPr>
                <w:rFonts w:ascii="Arial" w:hAnsi="Arial" w:cs="Arial"/>
                <w:b/>
                <w:bCs/>
                <w:color w:val="000000"/>
                <w:sz w:val="18"/>
                <w:szCs w:val="18"/>
              </w:rPr>
            </w:pPr>
            <w:r w:rsidRPr="00F51EAA">
              <w:rPr>
                <w:rFonts w:ascii="Arial" w:hAnsi="Arial" w:cs="Arial"/>
                <w:b/>
                <w:bCs/>
                <w:color w:val="000000"/>
                <w:sz w:val="18"/>
                <w:szCs w:val="18"/>
              </w:rPr>
              <w:t>Lic. Oscar Emilio Lozano Aparicio</w:t>
            </w:r>
          </w:p>
        </w:tc>
        <w:tc>
          <w:tcPr>
            <w:tcW w:w="1041" w:type="pct"/>
            <w:shd w:val="clear" w:color="auto" w:fill="auto"/>
            <w:vAlign w:val="center"/>
          </w:tcPr>
          <w:p w14:paraId="6873AE0B"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Representante Suplente del Consejo de Cámaras Industriales de Jalisco</w:t>
            </w:r>
          </w:p>
        </w:tc>
        <w:tc>
          <w:tcPr>
            <w:tcW w:w="704" w:type="pct"/>
            <w:tcBorders>
              <w:top w:val="single" w:sz="4" w:space="0" w:color="auto"/>
              <w:bottom w:val="single" w:sz="4" w:space="0" w:color="auto"/>
            </w:tcBorders>
            <w:shd w:val="clear" w:color="auto" w:fill="auto"/>
            <w:vAlign w:val="center"/>
          </w:tcPr>
          <w:p w14:paraId="38E8D621"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76B8CAC" w14:textId="77777777" w:rsidR="00F51EAA" w:rsidRPr="00F51EAA" w:rsidRDefault="00F51EAA" w:rsidP="00F51EAA">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40096C6" w14:textId="77777777" w:rsidR="00F51EAA" w:rsidRPr="00F51EAA" w:rsidRDefault="00F51EAA" w:rsidP="00F51EAA">
            <w:pPr>
              <w:jc w:val="center"/>
              <w:rPr>
                <w:rFonts w:ascii="Arial" w:hAnsi="Arial" w:cs="Arial"/>
                <w:color w:val="000000"/>
                <w:sz w:val="18"/>
                <w:szCs w:val="18"/>
              </w:rPr>
            </w:pPr>
          </w:p>
        </w:tc>
      </w:tr>
      <w:tr w:rsidR="00F51EAA" w:rsidRPr="00F51EAA" w14:paraId="59756F12" w14:textId="77777777" w:rsidTr="00F51EAA">
        <w:trPr>
          <w:trHeight w:val="1357"/>
          <w:jc w:val="center"/>
        </w:trPr>
        <w:tc>
          <w:tcPr>
            <w:tcW w:w="1141" w:type="pct"/>
            <w:shd w:val="clear" w:color="auto" w:fill="auto"/>
            <w:vAlign w:val="center"/>
          </w:tcPr>
          <w:p w14:paraId="16047473" w14:textId="77777777" w:rsidR="00F51EAA" w:rsidRPr="00F51EAA" w:rsidRDefault="00F51EAA" w:rsidP="00F51EAA">
            <w:pPr>
              <w:jc w:val="center"/>
              <w:rPr>
                <w:rFonts w:ascii="Arial" w:hAnsi="Arial" w:cs="Arial"/>
                <w:b/>
                <w:bCs/>
                <w:color w:val="000000"/>
                <w:sz w:val="18"/>
                <w:szCs w:val="18"/>
              </w:rPr>
            </w:pPr>
            <w:r w:rsidRPr="00F51EAA">
              <w:rPr>
                <w:rFonts w:ascii="Arial" w:hAnsi="Arial" w:cs="Arial"/>
                <w:b/>
                <w:bCs/>
                <w:color w:val="000000"/>
                <w:sz w:val="18"/>
                <w:szCs w:val="18"/>
              </w:rPr>
              <w:t>Lic. Silvia Jacqueline Martin del Campo Partida</w:t>
            </w:r>
          </w:p>
        </w:tc>
        <w:tc>
          <w:tcPr>
            <w:tcW w:w="1041" w:type="pct"/>
            <w:tcBorders>
              <w:right w:val="single" w:sz="4" w:space="0" w:color="auto"/>
            </w:tcBorders>
            <w:shd w:val="clear" w:color="auto" w:fill="auto"/>
            <w:vAlign w:val="center"/>
          </w:tcPr>
          <w:p w14:paraId="43F418CC"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06682CB8"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58843D1" w14:textId="77777777" w:rsidR="00F51EAA" w:rsidRPr="00F51EAA" w:rsidRDefault="00F51EAA" w:rsidP="00F51EAA">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79E92E0" w14:textId="77777777" w:rsidR="00F51EAA" w:rsidRPr="00F51EAA" w:rsidRDefault="00F51EAA" w:rsidP="00F51EAA">
            <w:pPr>
              <w:jc w:val="center"/>
              <w:rPr>
                <w:rFonts w:ascii="Arial" w:hAnsi="Arial" w:cs="Arial"/>
                <w:color w:val="000000"/>
                <w:sz w:val="18"/>
                <w:szCs w:val="18"/>
              </w:rPr>
            </w:pPr>
          </w:p>
        </w:tc>
      </w:tr>
      <w:tr w:rsidR="00F51EAA" w:rsidRPr="00F51EAA" w14:paraId="0105519B" w14:textId="77777777" w:rsidTr="00F51EAA">
        <w:trPr>
          <w:trHeight w:val="1340"/>
          <w:jc w:val="center"/>
        </w:trPr>
        <w:tc>
          <w:tcPr>
            <w:tcW w:w="1141" w:type="pct"/>
            <w:shd w:val="clear" w:color="auto" w:fill="auto"/>
            <w:vAlign w:val="center"/>
          </w:tcPr>
          <w:p w14:paraId="0932DB43" w14:textId="77777777" w:rsidR="00F51EAA" w:rsidRPr="00F51EAA" w:rsidRDefault="00F51EAA" w:rsidP="00F51EAA">
            <w:pPr>
              <w:jc w:val="center"/>
              <w:rPr>
                <w:rFonts w:ascii="Arial" w:hAnsi="Arial" w:cs="Arial"/>
                <w:b/>
                <w:bCs/>
                <w:color w:val="000000"/>
                <w:sz w:val="18"/>
                <w:szCs w:val="18"/>
              </w:rPr>
            </w:pPr>
            <w:r w:rsidRPr="00F51EAA">
              <w:rPr>
                <w:rFonts w:ascii="Arial" w:hAnsi="Arial" w:cs="Arial"/>
                <w:b/>
                <w:bCs/>
                <w:color w:val="000000"/>
                <w:sz w:val="18"/>
                <w:szCs w:val="18"/>
              </w:rPr>
              <w:t>C. Estefanía Montserrat Alcántara García</w:t>
            </w:r>
          </w:p>
        </w:tc>
        <w:tc>
          <w:tcPr>
            <w:tcW w:w="1041" w:type="pct"/>
            <w:tcBorders>
              <w:right w:val="single" w:sz="4" w:space="0" w:color="auto"/>
            </w:tcBorders>
            <w:shd w:val="clear" w:color="auto" w:fill="auto"/>
            <w:vAlign w:val="center"/>
          </w:tcPr>
          <w:p w14:paraId="7F124505"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7AEECD0B"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363D257E" w14:textId="77777777" w:rsidR="00F51EAA" w:rsidRPr="00F51EAA" w:rsidRDefault="00F51EAA" w:rsidP="00F51EAA">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2D42E69" w14:textId="77777777" w:rsidR="00F51EAA" w:rsidRPr="00F51EAA" w:rsidRDefault="00F51EAA" w:rsidP="00F51EAA">
            <w:pPr>
              <w:jc w:val="center"/>
              <w:rPr>
                <w:rFonts w:ascii="Arial" w:hAnsi="Arial" w:cs="Arial"/>
                <w:color w:val="000000"/>
                <w:sz w:val="18"/>
                <w:szCs w:val="18"/>
              </w:rPr>
            </w:pPr>
          </w:p>
        </w:tc>
      </w:tr>
      <w:tr w:rsidR="00F51EAA" w:rsidRPr="00F51EAA" w14:paraId="64B06E76" w14:textId="77777777" w:rsidTr="00F51EAA">
        <w:trPr>
          <w:trHeight w:val="1345"/>
          <w:jc w:val="center"/>
        </w:trPr>
        <w:tc>
          <w:tcPr>
            <w:tcW w:w="1141" w:type="pct"/>
            <w:shd w:val="clear" w:color="auto" w:fill="auto"/>
            <w:vAlign w:val="center"/>
          </w:tcPr>
          <w:p w14:paraId="44186A85" w14:textId="77777777" w:rsidR="00F51EAA" w:rsidRPr="00F51EAA" w:rsidRDefault="00F51EAA" w:rsidP="00F51EAA">
            <w:pPr>
              <w:jc w:val="center"/>
              <w:rPr>
                <w:rFonts w:ascii="Arial" w:hAnsi="Arial" w:cs="Arial"/>
                <w:b/>
                <w:bCs/>
                <w:color w:val="000000"/>
                <w:sz w:val="18"/>
                <w:szCs w:val="18"/>
              </w:rPr>
            </w:pPr>
            <w:r w:rsidRPr="00F51EAA">
              <w:rPr>
                <w:rFonts w:ascii="Arial" w:hAnsi="Arial" w:cs="Arial"/>
                <w:b/>
                <w:bCs/>
                <w:color w:val="000000"/>
                <w:sz w:val="18"/>
                <w:szCs w:val="18"/>
              </w:rPr>
              <w:t>Lic. Laura Gómez Márquez</w:t>
            </w:r>
          </w:p>
        </w:tc>
        <w:tc>
          <w:tcPr>
            <w:tcW w:w="1041" w:type="pct"/>
            <w:tcBorders>
              <w:right w:val="single" w:sz="4" w:space="0" w:color="auto"/>
            </w:tcBorders>
            <w:shd w:val="clear" w:color="auto" w:fill="auto"/>
            <w:vAlign w:val="center"/>
          </w:tcPr>
          <w:p w14:paraId="77BB4788"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6B42231"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2790A052" w14:textId="77777777" w:rsidR="00F51EAA" w:rsidRPr="00F51EAA" w:rsidRDefault="00F51EAA" w:rsidP="00F51EAA">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263408E" w14:textId="77777777" w:rsidR="00F51EAA" w:rsidRPr="00F51EAA" w:rsidRDefault="00F51EAA" w:rsidP="00F51EAA">
            <w:pPr>
              <w:jc w:val="center"/>
              <w:rPr>
                <w:rFonts w:ascii="Arial" w:hAnsi="Arial" w:cs="Arial"/>
                <w:color w:val="000000"/>
                <w:sz w:val="18"/>
                <w:szCs w:val="18"/>
              </w:rPr>
            </w:pPr>
          </w:p>
        </w:tc>
      </w:tr>
      <w:tr w:rsidR="00F51EAA" w:rsidRPr="00F51EAA" w14:paraId="3A56F9BF" w14:textId="77777777" w:rsidTr="00C23A6B">
        <w:trPr>
          <w:trHeight w:val="1365"/>
          <w:jc w:val="center"/>
        </w:trPr>
        <w:tc>
          <w:tcPr>
            <w:tcW w:w="1141" w:type="pct"/>
            <w:shd w:val="clear" w:color="auto" w:fill="auto"/>
            <w:vAlign w:val="center"/>
          </w:tcPr>
          <w:p w14:paraId="5F8A8DD7" w14:textId="3D5CEDB9" w:rsidR="00F51EAA" w:rsidRPr="00F51EAA" w:rsidRDefault="00F51EAA" w:rsidP="00F51EAA">
            <w:pPr>
              <w:jc w:val="center"/>
              <w:rPr>
                <w:rFonts w:ascii="Arial" w:hAnsi="Arial" w:cs="Arial"/>
                <w:b/>
                <w:bCs/>
                <w:color w:val="000000"/>
                <w:sz w:val="18"/>
                <w:szCs w:val="18"/>
              </w:rPr>
            </w:pPr>
            <w:r w:rsidRPr="00F51EAA">
              <w:rPr>
                <w:rFonts w:ascii="Arial" w:hAnsi="Arial" w:cs="Arial"/>
                <w:b/>
                <w:bCs/>
                <w:color w:val="000000"/>
                <w:sz w:val="18"/>
                <w:szCs w:val="18"/>
              </w:rPr>
              <w:t xml:space="preserve">Lic. Marcela </w:t>
            </w:r>
            <w:proofErr w:type="spellStart"/>
            <w:r w:rsidRPr="00F51EAA">
              <w:rPr>
                <w:rFonts w:ascii="Arial" w:hAnsi="Arial" w:cs="Arial"/>
                <w:b/>
                <w:bCs/>
                <w:color w:val="000000"/>
                <w:sz w:val="18"/>
                <w:szCs w:val="18"/>
              </w:rPr>
              <w:t>Yunhuen</w:t>
            </w:r>
            <w:proofErr w:type="spellEnd"/>
            <w:r w:rsidRPr="00F51EAA">
              <w:rPr>
                <w:rFonts w:ascii="Arial" w:hAnsi="Arial" w:cs="Arial"/>
                <w:b/>
                <w:bCs/>
                <w:color w:val="000000"/>
                <w:sz w:val="18"/>
                <w:szCs w:val="18"/>
              </w:rPr>
              <w:t xml:space="preserve"> Vázquez Becerra</w:t>
            </w:r>
          </w:p>
        </w:tc>
        <w:tc>
          <w:tcPr>
            <w:tcW w:w="1041" w:type="pct"/>
            <w:tcBorders>
              <w:right w:val="single" w:sz="4" w:space="0" w:color="auto"/>
            </w:tcBorders>
            <w:shd w:val="clear" w:color="auto" w:fill="auto"/>
            <w:vAlign w:val="center"/>
          </w:tcPr>
          <w:p w14:paraId="61705D4D"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EB837E7" w14:textId="77777777" w:rsidR="00F51EAA" w:rsidRPr="00F51EAA" w:rsidRDefault="00F51EAA" w:rsidP="00F51EAA">
            <w:pPr>
              <w:jc w:val="center"/>
              <w:rPr>
                <w:rFonts w:ascii="Arial" w:hAnsi="Arial" w:cs="Arial"/>
                <w:color w:val="000000"/>
                <w:sz w:val="18"/>
                <w:szCs w:val="18"/>
              </w:rPr>
            </w:pPr>
            <w:r w:rsidRPr="00F51EAA">
              <w:rPr>
                <w:rFonts w:ascii="Arial" w:hAnsi="Arial"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vAlign w:val="center"/>
          </w:tcPr>
          <w:p w14:paraId="6C456617" w14:textId="77777777" w:rsidR="00F51EAA" w:rsidRPr="00F51EAA" w:rsidRDefault="00F51EAA" w:rsidP="00F51EAA">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D6A8401" w14:textId="77777777" w:rsidR="00F51EAA" w:rsidRPr="00F51EAA" w:rsidRDefault="00F51EAA" w:rsidP="00F51EAA">
            <w:pPr>
              <w:jc w:val="center"/>
              <w:rPr>
                <w:rFonts w:ascii="Arial" w:hAnsi="Arial" w:cs="Arial"/>
                <w:color w:val="000000"/>
                <w:sz w:val="18"/>
                <w:szCs w:val="18"/>
              </w:rPr>
            </w:pPr>
          </w:p>
        </w:tc>
      </w:tr>
    </w:tbl>
    <w:p w14:paraId="3D9883B6" w14:textId="77777777" w:rsidR="0042728C" w:rsidRDefault="0042728C" w:rsidP="00EA2526">
      <w:pPr>
        <w:shd w:val="clear" w:color="auto" w:fill="FFFFFF"/>
        <w:jc w:val="both"/>
        <w:rPr>
          <w:rFonts w:ascii="Arial" w:hAnsi="Arial" w:cs="Arial"/>
          <w:color w:val="000000"/>
          <w:sz w:val="12"/>
          <w:szCs w:val="12"/>
        </w:rPr>
      </w:pPr>
    </w:p>
    <w:p w14:paraId="5879D9C2" w14:textId="763DD81B"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AAB7F04" w14:textId="11AEED05" w:rsidR="00EA2526" w:rsidRPr="00476358" w:rsidRDefault="00EA2526" w:rsidP="00476358">
      <w:pPr>
        <w:shd w:val="clear" w:color="auto" w:fill="FFFFFF"/>
        <w:jc w:val="both"/>
        <w:rPr>
          <w:rFonts w:ascii="Arial" w:hAnsi="Arial" w:cs="Arial"/>
          <w:color w:val="1155CC"/>
          <w:sz w:val="12"/>
          <w:szCs w:val="12"/>
          <w:u w:val="single"/>
        </w:rPr>
      </w:pPr>
      <w:r w:rsidRPr="00E42CFC">
        <w:rPr>
          <w:rFonts w:ascii="Arial" w:hAnsi="Arial" w:cs="Arial"/>
          <w:color w:val="000000"/>
          <w:sz w:val="12"/>
          <w:szCs w:val="12"/>
        </w:rPr>
        <w:t> </w:t>
      </w:r>
      <w:bookmarkStart w:id="116" w:name="_Hlk35453848"/>
      <w:r w:rsidRPr="00E42CFC">
        <w:rPr>
          <w:rFonts w:ascii="Arial" w:hAnsi="Arial" w:cs="Arial"/>
          <w:color w:val="000000"/>
          <w:sz w:val="12"/>
          <w:szCs w:val="12"/>
        </w:rPr>
        <w:t xml:space="preserve">Pudiendo consultar el Aviso de Privacidad Integral de la Secretaria de Salud y Organismo Público Descentralizado Servicios de Salud Jalisco, en la siguiente liga: </w:t>
      </w:r>
      <w:bookmarkStart w:id="117" w:name="_Hlk35453871"/>
      <w:r w:rsidRPr="00E42CFC">
        <w:rPr>
          <w:rFonts w:ascii="Arial" w:hAnsi="Arial" w:cs="Arial"/>
          <w:color w:val="000000"/>
          <w:sz w:val="12"/>
          <w:szCs w:val="12"/>
        </w:rPr>
        <w:t>http//</w:t>
      </w:r>
      <w:bookmarkEnd w:id="116"/>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7"/>
    </w:p>
    <w:p w14:paraId="70348548" w14:textId="77777777" w:rsidR="00EA2526" w:rsidRPr="00E42CFC" w:rsidRDefault="00EA2526" w:rsidP="00EA2526">
      <w:pPr>
        <w:spacing w:after="0"/>
        <w:jc w:val="center"/>
        <w:rPr>
          <w:rFonts w:ascii="Arial" w:hAnsi="Arial" w:cs="Arial"/>
          <w:b/>
          <w:bCs/>
          <w:color w:val="262626" w:themeColor="text1" w:themeTint="D9"/>
          <w:sz w:val="18"/>
          <w:szCs w:val="18"/>
        </w:rPr>
      </w:pPr>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9B5B98">
      <w:footerReference w:type="default" r:id="rId15"/>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701B" w14:textId="77777777" w:rsidR="00E84AE6" w:rsidRDefault="00E84AE6" w:rsidP="00293572">
      <w:pPr>
        <w:spacing w:after="0" w:line="240" w:lineRule="auto"/>
      </w:pPr>
      <w:r>
        <w:separator/>
      </w:r>
    </w:p>
  </w:endnote>
  <w:endnote w:type="continuationSeparator" w:id="0">
    <w:p w14:paraId="2A77388A" w14:textId="77777777" w:rsidR="00E84AE6" w:rsidRDefault="00E84AE6"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1BF83ADD"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9F5CC2">
      <w:rPr>
        <w:b/>
        <w:bCs/>
        <w:sz w:val="16"/>
        <w:szCs w:val="16"/>
      </w:rPr>
      <w:t>LOCAL</w:t>
    </w:r>
    <w:r w:rsidRPr="0053165C">
      <w:rPr>
        <w:b/>
        <w:bCs/>
        <w:sz w:val="16"/>
        <w:szCs w:val="16"/>
      </w:rPr>
      <w:t xml:space="preserve"> </w:t>
    </w:r>
    <w:r w:rsidR="00430BD1">
      <w:rPr>
        <w:b/>
        <w:bCs/>
        <w:sz w:val="16"/>
        <w:szCs w:val="16"/>
      </w:rPr>
      <w:t>SECGSSJ-</w:t>
    </w:r>
    <w:r w:rsidRPr="0053165C">
      <w:rPr>
        <w:b/>
        <w:bCs/>
        <w:sz w:val="16"/>
        <w:szCs w:val="16"/>
      </w:rPr>
      <w:t>LCCC-0</w:t>
    </w:r>
    <w:r w:rsidR="008E04BC">
      <w:rPr>
        <w:b/>
        <w:bCs/>
        <w:sz w:val="16"/>
        <w:szCs w:val="16"/>
      </w:rPr>
      <w:t>3</w:t>
    </w:r>
    <w:r w:rsidR="00B55549">
      <w:rPr>
        <w:b/>
        <w:bCs/>
        <w:sz w:val="16"/>
        <w:szCs w:val="16"/>
      </w:rPr>
      <w:t>5</w:t>
    </w:r>
    <w:r w:rsidRPr="0053165C">
      <w:rPr>
        <w:b/>
        <w:bCs/>
        <w:sz w:val="16"/>
        <w:szCs w:val="16"/>
      </w:rPr>
      <w:t>-202</w:t>
    </w:r>
    <w:r w:rsidR="000D2FF6">
      <w:rPr>
        <w:b/>
        <w:bCs/>
        <w:sz w:val="16"/>
        <w:szCs w:val="16"/>
      </w:rPr>
      <w:t>3</w:t>
    </w:r>
    <w:r w:rsidRPr="0053165C">
      <w:rPr>
        <w:b/>
        <w:bCs/>
        <w:sz w:val="16"/>
        <w:szCs w:val="16"/>
      </w:rPr>
      <w:t xml:space="preserve"> </w:t>
    </w:r>
  </w:p>
  <w:p w14:paraId="23C1307E" w14:textId="29C64EAC"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386D" w14:textId="77777777" w:rsidR="00E84AE6" w:rsidRDefault="00E84AE6" w:rsidP="00293572">
      <w:pPr>
        <w:spacing w:after="0" w:line="240" w:lineRule="auto"/>
      </w:pPr>
      <w:r>
        <w:separator/>
      </w:r>
    </w:p>
  </w:footnote>
  <w:footnote w:type="continuationSeparator" w:id="0">
    <w:p w14:paraId="4928AE9D" w14:textId="77777777" w:rsidR="00E84AE6" w:rsidRDefault="00E84AE6"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901"/>
    <w:multiLevelType w:val="hybridMultilevel"/>
    <w:tmpl w:val="15D629B4"/>
    <w:lvl w:ilvl="0" w:tplc="080A0015">
      <w:start w:val="1"/>
      <w:numFmt w:val="upp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707EEF"/>
    <w:multiLevelType w:val="multilevel"/>
    <w:tmpl w:val="F73A1A84"/>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C45A9A"/>
    <w:multiLevelType w:val="multilevel"/>
    <w:tmpl w:val="00CE619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BD424B"/>
    <w:multiLevelType w:val="multilevel"/>
    <w:tmpl w:val="A410903C"/>
    <w:lvl w:ilvl="0">
      <w:start w:val="2"/>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1EB0DFD"/>
    <w:multiLevelType w:val="hybridMultilevel"/>
    <w:tmpl w:val="4AD67D94"/>
    <w:lvl w:ilvl="0" w:tplc="0024A7A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9548C0"/>
    <w:multiLevelType w:val="hybridMultilevel"/>
    <w:tmpl w:val="BD062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CC5DA6"/>
    <w:multiLevelType w:val="hybridMultilevel"/>
    <w:tmpl w:val="0742D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942037"/>
    <w:multiLevelType w:val="hybridMultilevel"/>
    <w:tmpl w:val="12FEFB3E"/>
    <w:lvl w:ilvl="0" w:tplc="29145B24">
      <w:start w:val="1"/>
      <w:numFmt w:val="lowerLetter"/>
      <w:lvlText w:val="%1)"/>
      <w:lvlJc w:val="left"/>
      <w:pPr>
        <w:ind w:left="888" w:hanging="411"/>
      </w:pPr>
      <w:rPr>
        <w:rFonts w:asciiTheme="majorHAnsi" w:eastAsia="Arial MT" w:hAnsiTheme="majorHAnsi" w:cstheme="majorHAnsi" w:hint="default"/>
        <w:b w:val="0"/>
        <w:bCs w:val="0"/>
        <w:w w:val="99"/>
        <w:sz w:val="22"/>
        <w:szCs w:val="22"/>
        <w:lang w:val="es-ES" w:eastAsia="en-US" w:bidi="ar-SA"/>
      </w:rPr>
    </w:lvl>
    <w:lvl w:ilvl="1" w:tplc="5BE48CB0">
      <w:numFmt w:val="bullet"/>
      <w:lvlText w:val="•"/>
      <w:lvlJc w:val="left"/>
      <w:pPr>
        <w:ind w:left="1890" w:hanging="411"/>
      </w:pPr>
      <w:rPr>
        <w:rFonts w:hint="default"/>
        <w:lang w:val="es-ES" w:eastAsia="en-US" w:bidi="ar-SA"/>
      </w:rPr>
    </w:lvl>
    <w:lvl w:ilvl="2" w:tplc="C8DA071A">
      <w:numFmt w:val="bullet"/>
      <w:lvlText w:val="•"/>
      <w:lvlJc w:val="left"/>
      <w:pPr>
        <w:ind w:left="2900" w:hanging="411"/>
      </w:pPr>
      <w:rPr>
        <w:rFonts w:hint="default"/>
        <w:lang w:val="es-ES" w:eastAsia="en-US" w:bidi="ar-SA"/>
      </w:rPr>
    </w:lvl>
    <w:lvl w:ilvl="3" w:tplc="B6AA4E2C">
      <w:numFmt w:val="bullet"/>
      <w:lvlText w:val="•"/>
      <w:lvlJc w:val="left"/>
      <w:pPr>
        <w:ind w:left="3910" w:hanging="411"/>
      </w:pPr>
      <w:rPr>
        <w:rFonts w:hint="default"/>
        <w:lang w:val="es-ES" w:eastAsia="en-US" w:bidi="ar-SA"/>
      </w:rPr>
    </w:lvl>
    <w:lvl w:ilvl="4" w:tplc="83D4BF24">
      <w:numFmt w:val="bullet"/>
      <w:lvlText w:val="•"/>
      <w:lvlJc w:val="left"/>
      <w:pPr>
        <w:ind w:left="4920" w:hanging="411"/>
      </w:pPr>
      <w:rPr>
        <w:rFonts w:hint="default"/>
        <w:lang w:val="es-ES" w:eastAsia="en-US" w:bidi="ar-SA"/>
      </w:rPr>
    </w:lvl>
    <w:lvl w:ilvl="5" w:tplc="735AAECE">
      <w:numFmt w:val="bullet"/>
      <w:lvlText w:val="•"/>
      <w:lvlJc w:val="left"/>
      <w:pPr>
        <w:ind w:left="5930" w:hanging="411"/>
      </w:pPr>
      <w:rPr>
        <w:rFonts w:hint="default"/>
        <w:lang w:val="es-ES" w:eastAsia="en-US" w:bidi="ar-SA"/>
      </w:rPr>
    </w:lvl>
    <w:lvl w:ilvl="6" w:tplc="8012AEC8">
      <w:numFmt w:val="bullet"/>
      <w:lvlText w:val="•"/>
      <w:lvlJc w:val="left"/>
      <w:pPr>
        <w:ind w:left="6940" w:hanging="411"/>
      </w:pPr>
      <w:rPr>
        <w:rFonts w:hint="default"/>
        <w:lang w:val="es-ES" w:eastAsia="en-US" w:bidi="ar-SA"/>
      </w:rPr>
    </w:lvl>
    <w:lvl w:ilvl="7" w:tplc="B49AF75C">
      <w:numFmt w:val="bullet"/>
      <w:lvlText w:val="•"/>
      <w:lvlJc w:val="left"/>
      <w:pPr>
        <w:ind w:left="7950" w:hanging="411"/>
      </w:pPr>
      <w:rPr>
        <w:rFonts w:hint="default"/>
        <w:lang w:val="es-ES" w:eastAsia="en-US" w:bidi="ar-SA"/>
      </w:rPr>
    </w:lvl>
    <w:lvl w:ilvl="8" w:tplc="30C6A578">
      <w:numFmt w:val="bullet"/>
      <w:lvlText w:val="•"/>
      <w:lvlJc w:val="left"/>
      <w:pPr>
        <w:ind w:left="8960" w:hanging="411"/>
      </w:pPr>
      <w:rPr>
        <w:rFonts w:hint="default"/>
        <w:lang w:val="es-ES" w:eastAsia="en-US" w:bidi="ar-SA"/>
      </w:rPr>
    </w:lvl>
  </w:abstractNum>
  <w:abstractNum w:abstractNumId="9"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2"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7A48C7"/>
    <w:multiLevelType w:val="multilevel"/>
    <w:tmpl w:val="896EB53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2C2245"/>
    <w:multiLevelType w:val="hybridMultilevel"/>
    <w:tmpl w:val="DDF6D548"/>
    <w:lvl w:ilvl="0" w:tplc="11A2C20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0C7F40"/>
    <w:multiLevelType w:val="hybridMultilevel"/>
    <w:tmpl w:val="F1EC6D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0" w15:restartNumberingAfterBreak="0">
    <w:nsid w:val="37A627C5"/>
    <w:multiLevelType w:val="hybridMultilevel"/>
    <w:tmpl w:val="8A2639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46F90"/>
    <w:multiLevelType w:val="multilevel"/>
    <w:tmpl w:val="8902BB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3A6E4159"/>
    <w:multiLevelType w:val="hybridMultilevel"/>
    <w:tmpl w:val="845886B6"/>
    <w:lvl w:ilvl="0" w:tplc="892A9DCA">
      <w:numFmt w:val="bullet"/>
      <w:lvlText w:val="-"/>
      <w:lvlJc w:val="left"/>
      <w:pPr>
        <w:ind w:left="888" w:hanging="361"/>
      </w:pPr>
      <w:rPr>
        <w:rFonts w:ascii="Arial MT" w:eastAsia="Arial MT" w:hAnsi="Arial MT" w:cs="Arial MT" w:hint="default"/>
        <w:w w:val="99"/>
        <w:sz w:val="18"/>
        <w:szCs w:val="18"/>
        <w:lang w:val="es-ES" w:eastAsia="en-US" w:bidi="ar-SA"/>
      </w:rPr>
    </w:lvl>
    <w:lvl w:ilvl="1" w:tplc="E45E9A66">
      <w:numFmt w:val="bullet"/>
      <w:lvlText w:val="•"/>
      <w:lvlJc w:val="left"/>
      <w:pPr>
        <w:ind w:left="1890" w:hanging="361"/>
      </w:pPr>
      <w:rPr>
        <w:rFonts w:hint="default"/>
        <w:lang w:val="es-ES" w:eastAsia="en-US" w:bidi="ar-SA"/>
      </w:rPr>
    </w:lvl>
    <w:lvl w:ilvl="2" w:tplc="C58057B8">
      <w:numFmt w:val="bullet"/>
      <w:lvlText w:val="•"/>
      <w:lvlJc w:val="left"/>
      <w:pPr>
        <w:ind w:left="2900" w:hanging="361"/>
      </w:pPr>
      <w:rPr>
        <w:rFonts w:hint="default"/>
        <w:lang w:val="es-ES" w:eastAsia="en-US" w:bidi="ar-SA"/>
      </w:rPr>
    </w:lvl>
    <w:lvl w:ilvl="3" w:tplc="8EEA4FE0">
      <w:numFmt w:val="bullet"/>
      <w:lvlText w:val="•"/>
      <w:lvlJc w:val="left"/>
      <w:pPr>
        <w:ind w:left="3910" w:hanging="361"/>
      </w:pPr>
      <w:rPr>
        <w:rFonts w:hint="default"/>
        <w:lang w:val="es-ES" w:eastAsia="en-US" w:bidi="ar-SA"/>
      </w:rPr>
    </w:lvl>
    <w:lvl w:ilvl="4" w:tplc="B860A888">
      <w:numFmt w:val="bullet"/>
      <w:lvlText w:val="•"/>
      <w:lvlJc w:val="left"/>
      <w:pPr>
        <w:ind w:left="4920" w:hanging="361"/>
      </w:pPr>
      <w:rPr>
        <w:rFonts w:hint="default"/>
        <w:lang w:val="es-ES" w:eastAsia="en-US" w:bidi="ar-SA"/>
      </w:rPr>
    </w:lvl>
    <w:lvl w:ilvl="5" w:tplc="DD0A88E4">
      <w:numFmt w:val="bullet"/>
      <w:lvlText w:val="•"/>
      <w:lvlJc w:val="left"/>
      <w:pPr>
        <w:ind w:left="5930" w:hanging="361"/>
      </w:pPr>
      <w:rPr>
        <w:rFonts w:hint="default"/>
        <w:lang w:val="es-ES" w:eastAsia="en-US" w:bidi="ar-SA"/>
      </w:rPr>
    </w:lvl>
    <w:lvl w:ilvl="6" w:tplc="0784B572">
      <w:numFmt w:val="bullet"/>
      <w:lvlText w:val="•"/>
      <w:lvlJc w:val="left"/>
      <w:pPr>
        <w:ind w:left="6940" w:hanging="361"/>
      </w:pPr>
      <w:rPr>
        <w:rFonts w:hint="default"/>
        <w:lang w:val="es-ES" w:eastAsia="en-US" w:bidi="ar-SA"/>
      </w:rPr>
    </w:lvl>
    <w:lvl w:ilvl="7" w:tplc="8C4CD634">
      <w:numFmt w:val="bullet"/>
      <w:lvlText w:val="•"/>
      <w:lvlJc w:val="left"/>
      <w:pPr>
        <w:ind w:left="7950" w:hanging="361"/>
      </w:pPr>
      <w:rPr>
        <w:rFonts w:hint="default"/>
        <w:lang w:val="es-ES" w:eastAsia="en-US" w:bidi="ar-SA"/>
      </w:rPr>
    </w:lvl>
    <w:lvl w:ilvl="8" w:tplc="4A0E84E8">
      <w:numFmt w:val="bullet"/>
      <w:lvlText w:val="•"/>
      <w:lvlJc w:val="left"/>
      <w:pPr>
        <w:ind w:left="8960" w:hanging="361"/>
      </w:pPr>
      <w:rPr>
        <w:rFonts w:hint="default"/>
        <w:lang w:val="es-ES" w:eastAsia="en-US" w:bidi="ar-SA"/>
      </w:rPr>
    </w:lvl>
  </w:abstractNum>
  <w:abstractNum w:abstractNumId="23"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A94B82"/>
    <w:multiLevelType w:val="hybridMultilevel"/>
    <w:tmpl w:val="142C4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567A6D"/>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BB64021"/>
    <w:multiLevelType w:val="hybridMultilevel"/>
    <w:tmpl w:val="D9263090"/>
    <w:lvl w:ilvl="0" w:tplc="D716FE6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1A60701"/>
    <w:multiLevelType w:val="hybridMultilevel"/>
    <w:tmpl w:val="15282618"/>
    <w:lvl w:ilvl="0" w:tplc="FF9826E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73D98"/>
    <w:multiLevelType w:val="hybridMultilevel"/>
    <w:tmpl w:val="BE428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D80AA8"/>
    <w:multiLevelType w:val="hybridMultilevel"/>
    <w:tmpl w:val="1BD625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5" w15:restartNumberingAfterBreak="0">
    <w:nsid w:val="65EC5880"/>
    <w:multiLevelType w:val="hybridMultilevel"/>
    <w:tmpl w:val="1E343994"/>
    <w:lvl w:ilvl="0" w:tplc="30244BFA">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21784B"/>
    <w:multiLevelType w:val="hybridMultilevel"/>
    <w:tmpl w:val="1004A5F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33227CC"/>
    <w:multiLevelType w:val="hybridMultilevel"/>
    <w:tmpl w:val="8A2639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9D0837"/>
    <w:multiLevelType w:val="hybridMultilevel"/>
    <w:tmpl w:val="6F7EC6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5D67378"/>
    <w:multiLevelType w:val="hybridMultilevel"/>
    <w:tmpl w:val="74B25DA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964864"/>
    <w:multiLevelType w:val="hybridMultilevel"/>
    <w:tmpl w:val="BD062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67037D"/>
    <w:multiLevelType w:val="hybridMultilevel"/>
    <w:tmpl w:val="142C4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032929">
    <w:abstractNumId w:val="32"/>
  </w:num>
  <w:num w:numId="2" w16cid:durableId="827327430">
    <w:abstractNumId w:val="9"/>
  </w:num>
  <w:num w:numId="3" w16cid:durableId="2054648089">
    <w:abstractNumId w:val="37"/>
  </w:num>
  <w:num w:numId="4" w16cid:durableId="2140028398">
    <w:abstractNumId w:val="33"/>
  </w:num>
  <w:num w:numId="5" w16cid:durableId="1925919037">
    <w:abstractNumId w:val="11"/>
  </w:num>
  <w:num w:numId="6" w16cid:durableId="179855008">
    <w:abstractNumId w:val="34"/>
  </w:num>
  <w:num w:numId="7" w16cid:durableId="470177103">
    <w:abstractNumId w:val="38"/>
  </w:num>
  <w:num w:numId="8" w16cid:durableId="1788044787">
    <w:abstractNumId w:val="42"/>
  </w:num>
  <w:num w:numId="9" w16cid:durableId="1066687665">
    <w:abstractNumId w:val="19"/>
  </w:num>
  <w:num w:numId="10" w16cid:durableId="97218309">
    <w:abstractNumId w:val="12"/>
  </w:num>
  <w:num w:numId="11" w16cid:durableId="1113868511">
    <w:abstractNumId w:val="16"/>
  </w:num>
  <w:num w:numId="12" w16cid:durableId="577400896">
    <w:abstractNumId w:val="30"/>
  </w:num>
  <w:num w:numId="13" w16cid:durableId="1496872318">
    <w:abstractNumId w:val="13"/>
  </w:num>
  <w:num w:numId="14" w16cid:durableId="1159425292">
    <w:abstractNumId w:val="10"/>
  </w:num>
  <w:num w:numId="15" w16cid:durableId="2097164979">
    <w:abstractNumId w:val="39"/>
  </w:num>
  <w:num w:numId="16" w16cid:durableId="1664042244">
    <w:abstractNumId w:val="7"/>
  </w:num>
  <w:num w:numId="17" w16cid:durableId="67771447">
    <w:abstractNumId w:val="21"/>
  </w:num>
  <w:num w:numId="18" w16cid:durableId="555514428">
    <w:abstractNumId w:val="29"/>
  </w:num>
  <w:num w:numId="19" w16cid:durableId="528952726">
    <w:abstractNumId w:val="23"/>
  </w:num>
  <w:num w:numId="20" w16cid:durableId="378743212">
    <w:abstractNumId w:val="36"/>
  </w:num>
  <w:num w:numId="21" w16cid:durableId="1712999327">
    <w:abstractNumId w:val="31"/>
  </w:num>
  <w:num w:numId="22" w16cid:durableId="1611818762">
    <w:abstractNumId w:val="15"/>
  </w:num>
  <w:num w:numId="23" w16cid:durableId="999844098">
    <w:abstractNumId w:val="14"/>
  </w:num>
  <w:num w:numId="24" w16cid:durableId="979771093">
    <w:abstractNumId w:val="1"/>
  </w:num>
  <w:num w:numId="25" w16cid:durableId="783843006">
    <w:abstractNumId w:val="44"/>
  </w:num>
  <w:num w:numId="26" w16cid:durableId="128868410">
    <w:abstractNumId w:val="2"/>
  </w:num>
  <w:num w:numId="27" w16cid:durableId="1602958725">
    <w:abstractNumId w:val="20"/>
  </w:num>
  <w:num w:numId="28" w16cid:durableId="1551577963">
    <w:abstractNumId w:val="4"/>
  </w:num>
  <w:num w:numId="29" w16cid:durableId="1377973083">
    <w:abstractNumId w:val="28"/>
  </w:num>
  <w:num w:numId="30" w16cid:durableId="1815482734">
    <w:abstractNumId w:val="45"/>
  </w:num>
  <w:num w:numId="31" w16cid:durableId="1759254351">
    <w:abstractNumId w:val="40"/>
  </w:num>
  <w:num w:numId="32" w16cid:durableId="1502820395">
    <w:abstractNumId w:val="5"/>
  </w:num>
  <w:num w:numId="33" w16cid:durableId="29695685">
    <w:abstractNumId w:val="43"/>
  </w:num>
  <w:num w:numId="34" w16cid:durableId="1071274142">
    <w:abstractNumId w:val="27"/>
  </w:num>
  <w:num w:numId="35" w16cid:durableId="541213332">
    <w:abstractNumId w:val="8"/>
  </w:num>
  <w:num w:numId="36" w16cid:durableId="1994092674">
    <w:abstractNumId w:val="22"/>
  </w:num>
  <w:num w:numId="37" w16cid:durableId="1339964239">
    <w:abstractNumId w:val="6"/>
  </w:num>
  <w:num w:numId="38" w16cid:durableId="436488766">
    <w:abstractNumId w:val="41"/>
  </w:num>
  <w:num w:numId="39" w16cid:durableId="1436441421">
    <w:abstractNumId w:val="26"/>
  </w:num>
  <w:num w:numId="40" w16cid:durableId="1352335772">
    <w:abstractNumId w:val="17"/>
  </w:num>
  <w:num w:numId="41" w16cid:durableId="493617333">
    <w:abstractNumId w:val="18"/>
  </w:num>
  <w:num w:numId="42" w16cid:durableId="1347634593">
    <w:abstractNumId w:val="0"/>
  </w:num>
  <w:num w:numId="43" w16cid:durableId="860431172">
    <w:abstractNumId w:val="35"/>
  </w:num>
  <w:num w:numId="44" w16cid:durableId="634608352">
    <w:abstractNumId w:val="3"/>
  </w:num>
  <w:num w:numId="45" w16cid:durableId="1256211693">
    <w:abstractNumId w:val="46"/>
  </w:num>
  <w:num w:numId="46" w16cid:durableId="87697552">
    <w:abstractNumId w:val="25"/>
  </w:num>
  <w:num w:numId="47" w16cid:durableId="213820924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784"/>
    <w:rsid w:val="000047E1"/>
    <w:rsid w:val="00005721"/>
    <w:rsid w:val="00005C21"/>
    <w:rsid w:val="00006536"/>
    <w:rsid w:val="00006C8A"/>
    <w:rsid w:val="000071BD"/>
    <w:rsid w:val="00007469"/>
    <w:rsid w:val="0001006F"/>
    <w:rsid w:val="0001024C"/>
    <w:rsid w:val="000104BB"/>
    <w:rsid w:val="00011F53"/>
    <w:rsid w:val="000133E5"/>
    <w:rsid w:val="00015D7C"/>
    <w:rsid w:val="00015DB8"/>
    <w:rsid w:val="000171B7"/>
    <w:rsid w:val="0002124A"/>
    <w:rsid w:val="00022126"/>
    <w:rsid w:val="0002245C"/>
    <w:rsid w:val="00022C12"/>
    <w:rsid w:val="00023EC0"/>
    <w:rsid w:val="00023F50"/>
    <w:rsid w:val="00024848"/>
    <w:rsid w:val="00024F86"/>
    <w:rsid w:val="000259BD"/>
    <w:rsid w:val="00025CF9"/>
    <w:rsid w:val="00025E1F"/>
    <w:rsid w:val="0002790C"/>
    <w:rsid w:val="000305D9"/>
    <w:rsid w:val="00030BF6"/>
    <w:rsid w:val="00031371"/>
    <w:rsid w:val="00031A75"/>
    <w:rsid w:val="00031E7A"/>
    <w:rsid w:val="00032252"/>
    <w:rsid w:val="000342D0"/>
    <w:rsid w:val="0003660B"/>
    <w:rsid w:val="00040055"/>
    <w:rsid w:val="00040A86"/>
    <w:rsid w:val="00040B0F"/>
    <w:rsid w:val="0004113F"/>
    <w:rsid w:val="00041D19"/>
    <w:rsid w:val="000427B3"/>
    <w:rsid w:val="000429BE"/>
    <w:rsid w:val="00043494"/>
    <w:rsid w:val="000448F2"/>
    <w:rsid w:val="00045931"/>
    <w:rsid w:val="00045A41"/>
    <w:rsid w:val="000461E4"/>
    <w:rsid w:val="00046976"/>
    <w:rsid w:val="000470B0"/>
    <w:rsid w:val="000471D3"/>
    <w:rsid w:val="00047719"/>
    <w:rsid w:val="0004782E"/>
    <w:rsid w:val="00050D71"/>
    <w:rsid w:val="000520A0"/>
    <w:rsid w:val="00052620"/>
    <w:rsid w:val="00052C35"/>
    <w:rsid w:val="00053B86"/>
    <w:rsid w:val="00053CCB"/>
    <w:rsid w:val="00053F07"/>
    <w:rsid w:val="000542E4"/>
    <w:rsid w:val="000557FE"/>
    <w:rsid w:val="00056C7B"/>
    <w:rsid w:val="000601C1"/>
    <w:rsid w:val="0006051E"/>
    <w:rsid w:val="00060E22"/>
    <w:rsid w:val="000612D5"/>
    <w:rsid w:val="00061826"/>
    <w:rsid w:val="00061F9F"/>
    <w:rsid w:val="000637C1"/>
    <w:rsid w:val="00063DE5"/>
    <w:rsid w:val="000644C3"/>
    <w:rsid w:val="000647D9"/>
    <w:rsid w:val="00066F98"/>
    <w:rsid w:val="0006748E"/>
    <w:rsid w:val="000675CC"/>
    <w:rsid w:val="00067823"/>
    <w:rsid w:val="000704D4"/>
    <w:rsid w:val="000704F2"/>
    <w:rsid w:val="00072083"/>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926"/>
    <w:rsid w:val="00084374"/>
    <w:rsid w:val="0008519D"/>
    <w:rsid w:val="00086FB5"/>
    <w:rsid w:val="000905C9"/>
    <w:rsid w:val="00090DA8"/>
    <w:rsid w:val="00091DCC"/>
    <w:rsid w:val="00092BD6"/>
    <w:rsid w:val="0009338E"/>
    <w:rsid w:val="0009351E"/>
    <w:rsid w:val="0009449D"/>
    <w:rsid w:val="00097508"/>
    <w:rsid w:val="000A0039"/>
    <w:rsid w:val="000A0465"/>
    <w:rsid w:val="000A058C"/>
    <w:rsid w:val="000A12D4"/>
    <w:rsid w:val="000A1510"/>
    <w:rsid w:val="000A18A0"/>
    <w:rsid w:val="000A26A8"/>
    <w:rsid w:val="000A3F54"/>
    <w:rsid w:val="000A41AE"/>
    <w:rsid w:val="000A4AB9"/>
    <w:rsid w:val="000A5CCB"/>
    <w:rsid w:val="000A6894"/>
    <w:rsid w:val="000A6FCE"/>
    <w:rsid w:val="000A701A"/>
    <w:rsid w:val="000A711C"/>
    <w:rsid w:val="000A7272"/>
    <w:rsid w:val="000B0374"/>
    <w:rsid w:val="000B093E"/>
    <w:rsid w:val="000B0B9D"/>
    <w:rsid w:val="000B0DD2"/>
    <w:rsid w:val="000B11D1"/>
    <w:rsid w:val="000B1976"/>
    <w:rsid w:val="000B2514"/>
    <w:rsid w:val="000B2B21"/>
    <w:rsid w:val="000B36CD"/>
    <w:rsid w:val="000B3870"/>
    <w:rsid w:val="000B468F"/>
    <w:rsid w:val="000B51EF"/>
    <w:rsid w:val="000B550E"/>
    <w:rsid w:val="000B5665"/>
    <w:rsid w:val="000B5858"/>
    <w:rsid w:val="000B5D6C"/>
    <w:rsid w:val="000B6AF8"/>
    <w:rsid w:val="000B7043"/>
    <w:rsid w:val="000C016D"/>
    <w:rsid w:val="000C02B2"/>
    <w:rsid w:val="000C0B23"/>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E59"/>
    <w:rsid w:val="000D0FC6"/>
    <w:rsid w:val="000D292A"/>
    <w:rsid w:val="000D2FF6"/>
    <w:rsid w:val="000D44F0"/>
    <w:rsid w:val="000D47A3"/>
    <w:rsid w:val="000D5C00"/>
    <w:rsid w:val="000D5CB3"/>
    <w:rsid w:val="000D68C9"/>
    <w:rsid w:val="000D69DD"/>
    <w:rsid w:val="000D6D2F"/>
    <w:rsid w:val="000D6DF3"/>
    <w:rsid w:val="000D749D"/>
    <w:rsid w:val="000D7E32"/>
    <w:rsid w:val="000E0074"/>
    <w:rsid w:val="000E0468"/>
    <w:rsid w:val="000E0518"/>
    <w:rsid w:val="000E063B"/>
    <w:rsid w:val="000E0CB5"/>
    <w:rsid w:val="000E3546"/>
    <w:rsid w:val="000E5D55"/>
    <w:rsid w:val="000E5E63"/>
    <w:rsid w:val="000E6306"/>
    <w:rsid w:val="000F1CF2"/>
    <w:rsid w:val="000F283E"/>
    <w:rsid w:val="000F3EFE"/>
    <w:rsid w:val="000F421D"/>
    <w:rsid w:val="000F42CD"/>
    <w:rsid w:val="000F5575"/>
    <w:rsid w:val="000F7F12"/>
    <w:rsid w:val="0010056F"/>
    <w:rsid w:val="001025AE"/>
    <w:rsid w:val="00102C70"/>
    <w:rsid w:val="00102F5E"/>
    <w:rsid w:val="001041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219B"/>
    <w:rsid w:val="001423F4"/>
    <w:rsid w:val="00142D45"/>
    <w:rsid w:val="00142D7C"/>
    <w:rsid w:val="0014433C"/>
    <w:rsid w:val="00144D0B"/>
    <w:rsid w:val="00145910"/>
    <w:rsid w:val="00146E7D"/>
    <w:rsid w:val="00147BF6"/>
    <w:rsid w:val="00150785"/>
    <w:rsid w:val="00150E05"/>
    <w:rsid w:val="00150E1D"/>
    <w:rsid w:val="00150E2F"/>
    <w:rsid w:val="0015165B"/>
    <w:rsid w:val="00151E5C"/>
    <w:rsid w:val="00153A10"/>
    <w:rsid w:val="00153F92"/>
    <w:rsid w:val="001550C7"/>
    <w:rsid w:val="00155B10"/>
    <w:rsid w:val="00156C9C"/>
    <w:rsid w:val="00157D04"/>
    <w:rsid w:val="00160107"/>
    <w:rsid w:val="00160A77"/>
    <w:rsid w:val="00160CC2"/>
    <w:rsid w:val="00160EBD"/>
    <w:rsid w:val="00160FCC"/>
    <w:rsid w:val="001612B6"/>
    <w:rsid w:val="001619A4"/>
    <w:rsid w:val="00161BAC"/>
    <w:rsid w:val="00161C49"/>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535C"/>
    <w:rsid w:val="001755BB"/>
    <w:rsid w:val="00176545"/>
    <w:rsid w:val="00176878"/>
    <w:rsid w:val="00177585"/>
    <w:rsid w:val="00177B75"/>
    <w:rsid w:val="00177DA0"/>
    <w:rsid w:val="0018041B"/>
    <w:rsid w:val="00180BC5"/>
    <w:rsid w:val="0018194C"/>
    <w:rsid w:val="00182B56"/>
    <w:rsid w:val="00182C70"/>
    <w:rsid w:val="00182EA6"/>
    <w:rsid w:val="001833D5"/>
    <w:rsid w:val="00184A90"/>
    <w:rsid w:val="001856C7"/>
    <w:rsid w:val="00185F96"/>
    <w:rsid w:val="001868F1"/>
    <w:rsid w:val="00186BFE"/>
    <w:rsid w:val="00187F16"/>
    <w:rsid w:val="00190F39"/>
    <w:rsid w:val="0019104E"/>
    <w:rsid w:val="0019223D"/>
    <w:rsid w:val="00192833"/>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571"/>
    <w:rsid w:val="001A66E6"/>
    <w:rsid w:val="001A6EE5"/>
    <w:rsid w:val="001A7B6D"/>
    <w:rsid w:val="001B0086"/>
    <w:rsid w:val="001B01C6"/>
    <w:rsid w:val="001B05FA"/>
    <w:rsid w:val="001B082A"/>
    <w:rsid w:val="001B1EB4"/>
    <w:rsid w:val="001B1F87"/>
    <w:rsid w:val="001B2AED"/>
    <w:rsid w:val="001B2E41"/>
    <w:rsid w:val="001B32F7"/>
    <w:rsid w:val="001B494A"/>
    <w:rsid w:val="001B6D7F"/>
    <w:rsid w:val="001B7A0E"/>
    <w:rsid w:val="001C0CA4"/>
    <w:rsid w:val="001C0EC1"/>
    <w:rsid w:val="001C0FF5"/>
    <w:rsid w:val="001C105C"/>
    <w:rsid w:val="001C3B3D"/>
    <w:rsid w:val="001C4E75"/>
    <w:rsid w:val="001C5089"/>
    <w:rsid w:val="001C63A7"/>
    <w:rsid w:val="001C6535"/>
    <w:rsid w:val="001C7107"/>
    <w:rsid w:val="001C72D0"/>
    <w:rsid w:val="001C7E67"/>
    <w:rsid w:val="001D29EF"/>
    <w:rsid w:val="001D2AAF"/>
    <w:rsid w:val="001D3A9E"/>
    <w:rsid w:val="001D4143"/>
    <w:rsid w:val="001D4B05"/>
    <w:rsid w:val="001D5A0B"/>
    <w:rsid w:val="001D713B"/>
    <w:rsid w:val="001D7827"/>
    <w:rsid w:val="001D786F"/>
    <w:rsid w:val="001D7D97"/>
    <w:rsid w:val="001E09BA"/>
    <w:rsid w:val="001E2142"/>
    <w:rsid w:val="001E226A"/>
    <w:rsid w:val="001E2AED"/>
    <w:rsid w:val="001E3C97"/>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D73"/>
    <w:rsid w:val="00202DF0"/>
    <w:rsid w:val="00204593"/>
    <w:rsid w:val="0020481F"/>
    <w:rsid w:val="0020527C"/>
    <w:rsid w:val="00205659"/>
    <w:rsid w:val="002068F6"/>
    <w:rsid w:val="00206F45"/>
    <w:rsid w:val="00207A38"/>
    <w:rsid w:val="002111A0"/>
    <w:rsid w:val="002114B6"/>
    <w:rsid w:val="0021232A"/>
    <w:rsid w:val="00213381"/>
    <w:rsid w:val="00213CBF"/>
    <w:rsid w:val="002147D4"/>
    <w:rsid w:val="0021575D"/>
    <w:rsid w:val="00215CFF"/>
    <w:rsid w:val="002177B9"/>
    <w:rsid w:val="00217996"/>
    <w:rsid w:val="002200DA"/>
    <w:rsid w:val="0022072F"/>
    <w:rsid w:val="00221FAE"/>
    <w:rsid w:val="002227BD"/>
    <w:rsid w:val="00222ED7"/>
    <w:rsid w:val="00223255"/>
    <w:rsid w:val="002238DD"/>
    <w:rsid w:val="00223AC2"/>
    <w:rsid w:val="00224675"/>
    <w:rsid w:val="00224B33"/>
    <w:rsid w:val="00224C22"/>
    <w:rsid w:val="00224FF3"/>
    <w:rsid w:val="002275F5"/>
    <w:rsid w:val="00230E87"/>
    <w:rsid w:val="00231489"/>
    <w:rsid w:val="002322F0"/>
    <w:rsid w:val="002330FB"/>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B1D"/>
    <w:rsid w:val="00250EEC"/>
    <w:rsid w:val="002516AD"/>
    <w:rsid w:val="002518DD"/>
    <w:rsid w:val="00252D58"/>
    <w:rsid w:val="00252F67"/>
    <w:rsid w:val="00253FF9"/>
    <w:rsid w:val="00254221"/>
    <w:rsid w:val="00255384"/>
    <w:rsid w:val="0025634B"/>
    <w:rsid w:val="00256D0F"/>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3BC8"/>
    <w:rsid w:val="00273BD8"/>
    <w:rsid w:val="00273DC4"/>
    <w:rsid w:val="002758FD"/>
    <w:rsid w:val="00275AFA"/>
    <w:rsid w:val="002767F5"/>
    <w:rsid w:val="00276ACF"/>
    <w:rsid w:val="0027728F"/>
    <w:rsid w:val="00277D1E"/>
    <w:rsid w:val="0028040D"/>
    <w:rsid w:val="00282FFB"/>
    <w:rsid w:val="00283481"/>
    <w:rsid w:val="002834B9"/>
    <w:rsid w:val="002837FD"/>
    <w:rsid w:val="002839CD"/>
    <w:rsid w:val="002839F7"/>
    <w:rsid w:val="00283E7E"/>
    <w:rsid w:val="002845E2"/>
    <w:rsid w:val="0028499A"/>
    <w:rsid w:val="0028573D"/>
    <w:rsid w:val="002862D1"/>
    <w:rsid w:val="002875DE"/>
    <w:rsid w:val="00287823"/>
    <w:rsid w:val="00287C0F"/>
    <w:rsid w:val="00290069"/>
    <w:rsid w:val="0029006B"/>
    <w:rsid w:val="00290EA0"/>
    <w:rsid w:val="00291398"/>
    <w:rsid w:val="00291A19"/>
    <w:rsid w:val="00293572"/>
    <w:rsid w:val="00293D3A"/>
    <w:rsid w:val="00293FBB"/>
    <w:rsid w:val="00293FF3"/>
    <w:rsid w:val="00294902"/>
    <w:rsid w:val="00295708"/>
    <w:rsid w:val="00295771"/>
    <w:rsid w:val="00297256"/>
    <w:rsid w:val="002978BB"/>
    <w:rsid w:val="002A0229"/>
    <w:rsid w:val="002A06B1"/>
    <w:rsid w:val="002A0EB4"/>
    <w:rsid w:val="002A161C"/>
    <w:rsid w:val="002A186B"/>
    <w:rsid w:val="002A2468"/>
    <w:rsid w:val="002A26ED"/>
    <w:rsid w:val="002A2F4F"/>
    <w:rsid w:val="002A2FF2"/>
    <w:rsid w:val="002A31A1"/>
    <w:rsid w:val="002A39F3"/>
    <w:rsid w:val="002A4E81"/>
    <w:rsid w:val="002A51AA"/>
    <w:rsid w:val="002A65F1"/>
    <w:rsid w:val="002A663D"/>
    <w:rsid w:val="002A684C"/>
    <w:rsid w:val="002A6919"/>
    <w:rsid w:val="002A6CAC"/>
    <w:rsid w:val="002B0431"/>
    <w:rsid w:val="002B1762"/>
    <w:rsid w:val="002B1803"/>
    <w:rsid w:val="002B1B59"/>
    <w:rsid w:val="002B26EE"/>
    <w:rsid w:val="002B290B"/>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70A0"/>
    <w:rsid w:val="002D05C7"/>
    <w:rsid w:val="002D0951"/>
    <w:rsid w:val="002D0DFD"/>
    <w:rsid w:val="002D14C4"/>
    <w:rsid w:val="002D19AC"/>
    <w:rsid w:val="002D22C4"/>
    <w:rsid w:val="002D2E5A"/>
    <w:rsid w:val="002D34D1"/>
    <w:rsid w:val="002D3566"/>
    <w:rsid w:val="002D3697"/>
    <w:rsid w:val="002D3EE9"/>
    <w:rsid w:val="002D410C"/>
    <w:rsid w:val="002D69AB"/>
    <w:rsid w:val="002D6D47"/>
    <w:rsid w:val="002E14CD"/>
    <w:rsid w:val="002E159B"/>
    <w:rsid w:val="002E1844"/>
    <w:rsid w:val="002E1847"/>
    <w:rsid w:val="002E26CB"/>
    <w:rsid w:val="002E2E1A"/>
    <w:rsid w:val="002E351A"/>
    <w:rsid w:val="002E392D"/>
    <w:rsid w:val="002E3D93"/>
    <w:rsid w:val="002E49AF"/>
    <w:rsid w:val="002E59B6"/>
    <w:rsid w:val="002E5AB3"/>
    <w:rsid w:val="002E5D23"/>
    <w:rsid w:val="002E6671"/>
    <w:rsid w:val="002E6D58"/>
    <w:rsid w:val="002F07CB"/>
    <w:rsid w:val="002F090A"/>
    <w:rsid w:val="002F111F"/>
    <w:rsid w:val="002F12ED"/>
    <w:rsid w:val="002F18AB"/>
    <w:rsid w:val="002F22E6"/>
    <w:rsid w:val="002F3781"/>
    <w:rsid w:val="002F44CA"/>
    <w:rsid w:val="002F5EF7"/>
    <w:rsid w:val="002F6138"/>
    <w:rsid w:val="002F77D1"/>
    <w:rsid w:val="002F7C66"/>
    <w:rsid w:val="00301EB3"/>
    <w:rsid w:val="00303529"/>
    <w:rsid w:val="00303B6B"/>
    <w:rsid w:val="00304D89"/>
    <w:rsid w:val="00305DEE"/>
    <w:rsid w:val="00306197"/>
    <w:rsid w:val="00306FB8"/>
    <w:rsid w:val="00307E98"/>
    <w:rsid w:val="003107D2"/>
    <w:rsid w:val="00311891"/>
    <w:rsid w:val="00311D77"/>
    <w:rsid w:val="0031356E"/>
    <w:rsid w:val="00313D65"/>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DEC"/>
    <w:rsid w:val="003265ED"/>
    <w:rsid w:val="003268BA"/>
    <w:rsid w:val="00330944"/>
    <w:rsid w:val="00330A14"/>
    <w:rsid w:val="00331F4E"/>
    <w:rsid w:val="00332189"/>
    <w:rsid w:val="00332662"/>
    <w:rsid w:val="003327BB"/>
    <w:rsid w:val="00333647"/>
    <w:rsid w:val="003340F2"/>
    <w:rsid w:val="00334196"/>
    <w:rsid w:val="00334F7A"/>
    <w:rsid w:val="0033508C"/>
    <w:rsid w:val="0033595C"/>
    <w:rsid w:val="00335A65"/>
    <w:rsid w:val="00335EFD"/>
    <w:rsid w:val="003365FA"/>
    <w:rsid w:val="00336936"/>
    <w:rsid w:val="00336DC1"/>
    <w:rsid w:val="00336F6B"/>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50132"/>
    <w:rsid w:val="003504A2"/>
    <w:rsid w:val="00350788"/>
    <w:rsid w:val="00350C3D"/>
    <w:rsid w:val="00350D06"/>
    <w:rsid w:val="00351BF3"/>
    <w:rsid w:val="003521A2"/>
    <w:rsid w:val="00354087"/>
    <w:rsid w:val="00354D71"/>
    <w:rsid w:val="003559FA"/>
    <w:rsid w:val="00355AA0"/>
    <w:rsid w:val="00355C23"/>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557F"/>
    <w:rsid w:val="00367BB5"/>
    <w:rsid w:val="00367C05"/>
    <w:rsid w:val="00367F03"/>
    <w:rsid w:val="00371A99"/>
    <w:rsid w:val="00373911"/>
    <w:rsid w:val="00374150"/>
    <w:rsid w:val="0037541B"/>
    <w:rsid w:val="00375694"/>
    <w:rsid w:val="00375EA7"/>
    <w:rsid w:val="0037613C"/>
    <w:rsid w:val="0037674B"/>
    <w:rsid w:val="00376CEB"/>
    <w:rsid w:val="00376E4B"/>
    <w:rsid w:val="00377A53"/>
    <w:rsid w:val="00380C22"/>
    <w:rsid w:val="00381C52"/>
    <w:rsid w:val="00381DED"/>
    <w:rsid w:val="00382315"/>
    <w:rsid w:val="00382423"/>
    <w:rsid w:val="00382FE4"/>
    <w:rsid w:val="00383359"/>
    <w:rsid w:val="00383622"/>
    <w:rsid w:val="0038418A"/>
    <w:rsid w:val="0038451F"/>
    <w:rsid w:val="00384C90"/>
    <w:rsid w:val="00385097"/>
    <w:rsid w:val="003857A5"/>
    <w:rsid w:val="00386B09"/>
    <w:rsid w:val="00386CD9"/>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0C06"/>
    <w:rsid w:val="003A2B1D"/>
    <w:rsid w:val="003A2D17"/>
    <w:rsid w:val="003A352B"/>
    <w:rsid w:val="003A4280"/>
    <w:rsid w:val="003A512B"/>
    <w:rsid w:val="003A66A0"/>
    <w:rsid w:val="003A6A52"/>
    <w:rsid w:val="003A6C4E"/>
    <w:rsid w:val="003A7B7B"/>
    <w:rsid w:val="003B0089"/>
    <w:rsid w:val="003B13F0"/>
    <w:rsid w:val="003B16E3"/>
    <w:rsid w:val="003B1C8E"/>
    <w:rsid w:val="003B1CAC"/>
    <w:rsid w:val="003B2021"/>
    <w:rsid w:val="003B2288"/>
    <w:rsid w:val="003B249F"/>
    <w:rsid w:val="003B28C7"/>
    <w:rsid w:val="003B344A"/>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D3D"/>
    <w:rsid w:val="003D1501"/>
    <w:rsid w:val="003D1B4A"/>
    <w:rsid w:val="003D1FC6"/>
    <w:rsid w:val="003D21E5"/>
    <w:rsid w:val="003D26FA"/>
    <w:rsid w:val="003D389A"/>
    <w:rsid w:val="003D3CF6"/>
    <w:rsid w:val="003D4F2E"/>
    <w:rsid w:val="003D51A1"/>
    <w:rsid w:val="003D51FC"/>
    <w:rsid w:val="003D5284"/>
    <w:rsid w:val="003D6381"/>
    <w:rsid w:val="003D63B9"/>
    <w:rsid w:val="003D7987"/>
    <w:rsid w:val="003D7B4D"/>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1AD3"/>
    <w:rsid w:val="004027A4"/>
    <w:rsid w:val="00402948"/>
    <w:rsid w:val="00402BD5"/>
    <w:rsid w:val="00404CEC"/>
    <w:rsid w:val="00404F10"/>
    <w:rsid w:val="00405354"/>
    <w:rsid w:val="00406F59"/>
    <w:rsid w:val="00407417"/>
    <w:rsid w:val="004074CA"/>
    <w:rsid w:val="004077B8"/>
    <w:rsid w:val="00407982"/>
    <w:rsid w:val="00407A55"/>
    <w:rsid w:val="0041053B"/>
    <w:rsid w:val="00410856"/>
    <w:rsid w:val="00410F7E"/>
    <w:rsid w:val="00411ADB"/>
    <w:rsid w:val="00414E07"/>
    <w:rsid w:val="004151AF"/>
    <w:rsid w:val="00415861"/>
    <w:rsid w:val="00415FDD"/>
    <w:rsid w:val="00416802"/>
    <w:rsid w:val="00416D5F"/>
    <w:rsid w:val="00416DD5"/>
    <w:rsid w:val="0041798C"/>
    <w:rsid w:val="00420BA2"/>
    <w:rsid w:val="00422181"/>
    <w:rsid w:val="0042220B"/>
    <w:rsid w:val="004225FA"/>
    <w:rsid w:val="00422B95"/>
    <w:rsid w:val="00422E2B"/>
    <w:rsid w:val="00422FC4"/>
    <w:rsid w:val="00426413"/>
    <w:rsid w:val="0042728C"/>
    <w:rsid w:val="004276EC"/>
    <w:rsid w:val="00427A75"/>
    <w:rsid w:val="00427CEA"/>
    <w:rsid w:val="00427F0F"/>
    <w:rsid w:val="00430BD1"/>
    <w:rsid w:val="004310BD"/>
    <w:rsid w:val="0043229B"/>
    <w:rsid w:val="004325FA"/>
    <w:rsid w:val="004329BE"/>
    <w:rsid w:val="00432A1C"/>
    <w:rsid w:val="00433820"/>
    <w:rsid w:val="00433A53"/>
    <w:rsid w:val="00434F9A"/>
    <w:rsid w:val="00435901"/>
    <w:rsid w:val="00435E00"/>
    <w:rsid w:val="004363FA"/>
    <w:rsid w:val="00437052"/>
    <w:rsid w:val="00437CCE"/>
    <w:rsid w:val="00437E57"/>
    <w:rsid w:val="00440F5B"/>
    <w:rsid w:val="00441931"/>
    <w:rsid w:val="004426B4"/>
    <w:rsid w:val="004435E8"/>
    <w:rsid w:val="00443F86"/>
    <w:rsid w:val="00445206"/>
    <w:rsid w:val="004454FC"/>
    <w:rsid w:val="00446377"/>
    <w:rsid w:val="0044647D"/>
    <w:rsid w:val="0044727A"/>
    <w:rsid w:val="00447522"/>
    <w:rsid w:val="00447598"/>
    <w:rsid w:val="00447910"/>
    <w:rsid w:val="0045026C"/>
    <w:rsid w:val="00451B06"/>
    <w:rsid w:val="00451D29"/>
    <w:rsid w:val="0045259D"/>
    <w:rsid w:val="004529D6"/>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D9F"/>
    <w:rsid w:val="00463B96"/>
    <w:rsid w:val="00463FCD"/>
    <w:rsid w:val="004658DF"/>
    <w:rsid w:val="004661AB"/>
    <w:rsid w:val="0046671A"/>
    <w:rsid w:val="0046674A"/>
    <w:rsid w:val="00466951"/>
    <w:rsid w:val="00466E8A"/>
    <w:rsid w:val="0047049B"/>
    <w:rsid w:val="00471B16"/>
    <w:rsid w:val="004720DF"/>
    <w:rsid w:val="004722EB"/>
    <w:rsid w:val="00472566"/>
    <w:rsid w:val="0047265C"/>
    <w:rsid w:val="004730F8"/>
    <w:rsid w:val="00473926"/>
    <w:rsid w:val="00473DEF"/>
    <w:rsid w:val="004743BE"/>
    <w:rsid w:val="00475899"/>
    <w:rsid w:val="00475BE9"/>
    <w:rsid w:val="00476358"/>
    <w:rsid w:val="004766C0"/>
    <w:rsid w:val="00476AC2"/>
    <w:rsid w:val="0047791C"/>
    <w:rsid w:val="00480021"/>
    <w:rsid w:val="0048075B"/>
    <w:rsid w:val="0048081D"/>
    <w:rsid w:val="00481A07"/>
    <w:rsid w:val="004823BA"/>
    <w:rsid w:val="00482590"/>
    <w:rsid w:val="00482A3A"/>
    <w:rsid w:val="004840B0"/>
    <w:rsid w:val="00484935"/>
    <w:rsid w:val="0048595F"/>
    <w:rsid w:val="00486292"/>
    <w:rsid w:val="00487566"/>
    <w:rsid w:val="00487BF9"/>
    <w:rsid w:val="004908A3"/>
    <w:rsid w:val="00490C3E"/>
    <w:rsid w:val="00491B45"/>
    <w:rsid w:val="00491CD2"/>
    <w:rsid w:val="004921C9"/>
    <w:rsid w:val="00492B60"/>
    <w:rsid w:val="00492E72"/>
    <w:rsid w:val="00493170"/>
    <w:rsid w:val="00493E80"/>
    <w:rsid w:val="00495D07"/>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B061C"/>
    <w:rsid w:val="004B087E"/>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634"/>
    <w:rsid w:val="004C1842"/>
    <w:rsid w:val="004C1BC8"/>
    <w:rsid w:val="004C1BD3"/>
    <w:rsid w:val="004C1DD3"/>
    <w:rsid w:val="004C2D96"/>
    <w:rsid w:val="004C2FF3"/>
    <w:rsid w:val="004C341F"/>
    <w:rsid w:val="004C3565"/>
    <w:rsid w:val="004C43F4"/>
    <w:rsid w:val="004C46AB"/>
    <w:rsid w:val="004C4A18"/>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937"/>
    <w:rsid w:val="004D3C3E"/>
    <w:rsid w:val="004D3F4B"/>
    <w:rsid w:val="004D41BC"/>
    <w:rsid w:val="004D63C5"/>
    <w:rsid w:val="004D6617"/>
    <w:rsid w:val="004D7700"/>
    <w:rsid w:val="004E0886"/>
    <w:rsid w:val="004E1437"/>
    <w:rsid w:val="004E183B"/>
    <w:rsid w:val="004E3601"/>
    <w:rsid w:val="004E5045"/>
    <w:rsid w:val="004E55A3"/>
    <w:rsid w:val="004E5BE5"/>
    <w:rsid w:val="004E6684"/>
    <w:rsid w:val="004E68F6"/>
    <w:rsid w:val="004E737F"/>
    <w:rsid w:val="004F02B9"/>
    <w:rsid w:val="004F08A7"/>
    <w:rsid w:val="004F0B7F"/>
    <w:rsid w:val="004F0FF6"/>
    <w:rsid w:val="004F19EE"/>
    <w:rsid w:val="004F1B2D"/>
    <w:rsid w:val="004F30B3"/>
    <w:rsid w:val="004F409B"/>
    <w:rsid w:val="004F4740"/>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BFB"/>
    <w:rsid w:val="00506D27"/>
    <w:rsid w:val="00506F02"/>
    <w:rsid w:val="0050791A"/>
    <w:rsid w:val="00510C3C"/>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760"/>
    <w:rsid w:val="00523A5C"/>
    <w:rsid w:val="00523FBB"/>
    <w:rsid w:val="005242C6"/>
    <w:rsid w:val="00525C8E"/>
    <w:rsid w:val="00525E7C"/>
    <w:rsid w:val="00526A5D"/>
    <w:rsid w:val="00526E64"/>
    <w:rsid w:val="00527347"/>
    <w:rsid w:val="00527786"/>
    <w:rsid w:val="005301A3"/>
    <w:rsid w:val="00530A4F"/>
    <w:rsid w:val="0053165C"/>
    <w:rsid w:val="005316FF"/>
    <w:rsid w:val="005317B1"/>
    <w:rsid w:val="00531EEE"/>
    <w:rsid w:val="00532C4E"/>
    <w:rsid w:val="00533374"/>
    <w:rsid w:val="0053386A"/>
    <w:rsid w:val="00535341"/>
    <w:rsid w:val="0053534D"/>
    <w:rsid w:val="00536779"/>
    <w:rsid w:val="005367F7"/>
    <w:rsid w:val="00536AD2"/>
    <w:rsid w:val="00537435"/>
    <w:rsid w:val="00537902"/>
    <w:rsid w:val="0054004A"/>
    <w:rsid w:val="0054009C"/>
    <w:rsid w:val="005403F7"/>
    <w:rsid w:val="00540BAA"/>
    <w:rsid w:val="00541566"/>
    <w:rsid w:val="005420EA"/>
    <w:rsid w:val="005431A3"/>
    <w:rsid w:val="0054434F"/>
    <w:rsid w:val="0054442E"/>
    <w:rsid w:val="0054498E"/>
    <w:rsid w:val="00544C68"/>
    <w:rsid w:val="00545167"/>
    <w:rsid w:val="005458A5"/>
    <w:rsid w:val="005463BA"/>
    <w:rsid w:val="00546848"/>
    <w:rsid w:val="00547901"/>
    <w:rsid w:val="00547AD7"/>
    <w:rsid w:val="0055076F"/>
    <w:rsid w:val="00550AB6"/>
    <w:rsid w:val="00551DB0"/>
    <w:rsid w:val="0055231E"/>
    <w:rsid w:val="005524D8"/>
    <w:rsid w:val="00552FD5"/>
    <w:rsid w:val="00553062"/>
    <w:rsid w:val="0055458C"/>
    <w:rsid w:val="00554B38"/>
    <w:rsid w:val="0055504B"/>
    <w:rsid w:val="0055643A"/>
    <w:rsid w:val="00556CA0"/>
    <w:rsid w:val="00557223"/>
    <w:rsid w:val="00560EC7"/>
    <w:rsid w:val="00560F18"/>
    <w:rsid w:val="00561583"/>
    <w:rsid w:val="00561944"/>
    <w:rsid w:val="00561B7C"/>
    <w:rsid w:val="00562558"/>
    <w:rsid w:val="00562706"/>
    <w:rsid w:val="0056349F"/>
    <w:rsid w:val="005636E6"/>
    <w:rsid w:val="00563E09"/>
    <w:rsid w:val="0056415C"/>
    <w:rsid w:val="00564C4C"/>
    <w:rsid w:val="00564F3B"/>
    <w:rsid w:val="0056524A"/>
    <w:rsid w:val="0056589E"/>
    <w:rsid w:val="00567ECD"/>
    <w:rsid w:val="00570C4E"/>
    <w:rsid w:val="00571536"/>
    <w:rsid w:val="005721EC"/>
    <w:rsid w:val="00572994"/>
    <w:rsid w:val="00573170"/>
    <w:rsid w:val="005740F2"/>
    <w:rsid w:val="0057495A"/>
    <w:rsid w:val="005749FF"/>
    <w:rsid w:val="00574EF4"/>
    <w:rsid w:val="005751A2"/>
    <w:rsid w:val="00575FE0"/>
    <w:rsid w:val="00576E6D"/>
    <w:rsid w:val="00577283"/>
    <w:rsid w:val="0057795D"/>
    <w:rsid w:val="00577E77"/>
    <w:rsid w:val="0058025F"/>
    <w:rsid w:val="00580F35"/>
    <w:rsid w:val="005812B3"/>
    <w:rsid w:val="005812F1"/>
    <w:rsid w:val="005824A5"/>
    <w:rsid w:val="0058271F"/>
    <w:rsid w:val="00582AEC"/>
    <w:rsid w:val="0058320F"/>
    <w:rsid w:val="005838AA"/>
    <w:rsid w:val="00585755"/>
    <w:rsid w:val="00586A07"/>
    <w:rsid w:val="005872BF"/>
    <w:rsid w:val="0058791B"/>
    <w:rsid w:val="00587B22"/>
    <w:rsid w:val="005901BA"/>
    <w:rsid w:val="005903BC"/>
    <w:rsid w:val="00590FB0"/>
    <w:rsid w:val="00592AEE"/>
    <w:rsid w:val="00592B32"/>
    <w:rsid w:val="00592BCF"/>
    <w:rsid w:val="00592CB6"/>
    <w:rsid w:val="0059302C"/>
    <w:rsid w:val="005930DB"/>
    <w:rsid w:val="00593A6B"/>
    <w:rsid w:val="00593D1F"/>
    <w:rsid w:val="00594598"/>
    <w:rsid w:val="005945FC"/>
    <w:rsid w:val="00594A8B"/>
    <w:rsid w:val="00594EB9"/>
    <w:rsid w:val="0059516E"/>
    <w:rsid w:val="00597E14"/>
    <w:rsid w:val="00597ED2"/>
    <w:rsid w:val="005A05AC"/>
    <w:rsid w:val="005A0F59"/>
    <w:rsid w:val="005A19DD"/>
    <w:rsid w:val="005A229E"/>
    <w:rsid w:val="005A268E"/>
    <w:rsid w:val="005A328D"/>
    <w:rsid w:val="005A3CB8"/>
    <w:rsid w:val="005A43BC"/>
    <w:rsid w:val="005A5203"/>
    <w:rsid w:val="005A5218"/>
    <w:rsid w:val="005A52B3"/>
    <w:rsid w:val="005A54A6"/>
    <w:rsid w:val="005A71BD"/>
    <w:rsid w:val="005A738A"/>
    <w:rsid w:val="005A7656"/>
    <w:rsid w:val="005B12BC"/>
    <w:rsid w:val="005B1428"/>
    <w:rsid w:val="005B15CB"/>
    <w:rsid w:val="005B32B3"/>
    <w:rsid w:val="005B33EA"/>
    <w:rsid w:val="005B3AF9"/>
    <w:rsid w:val="005B4093"/>
    <w:rsid w:val="005B466A"/>
    <w:rsid w:val="005B4B3A"/>
    <w:rsid w:val="005B5D2A"/>
    <w:rsid w:val="005B65A8"/>
    <w:rsid w:val="005B7EE4"/>
    <w:rsid w:val="005C1023"/>
    <w:rsid w:val="005C2597"/>
    <w:rsid w:val="005C29AD"/>
    <w:rsid w:val="005C2CB6"/>
    <w:rsid w:val="005C34DE"/>
    <w:rsid w:val="005C3A1B"/>
    <w:rsid w:val="005C403D"/>
    <w:rsid w:val="005C4249"/>
    <w:rsid w:val="005C43B5"/>
    <w:rsid w:val="005C4551"/>
    <w:rsid w:val="005C4B13"/>
    <w:rsid w:val="005C4B38"/>
    <w:rsid w:val="005C6AF5"/>
    <w:rsid w:val="005C7650"/>
    <w:rsid w:val="005C76EC"/>
    <w:rsid w:val="005C78B5"/>
    <w:rsid w:val="005D0AF0"/>
    <w:rsid w:val="005D1261"/>
    <w:rsid w:val="005D272F"/>
    <w:rsid w:val="005D2AE6"/>
    <w:rsid w:val="005D32F7"/>
    <w:rsid w:val="005D34A8"/>
    <w:rsid w:val="005D3AA9"/>
    <w:rsid w:val="005D3ED9"/>
    <w:rsid w:val="005D4B66"/>
    <w:rsid w:val="005D79DD"/>
    <w:rsid w:val="005D7DAC"/>
    <w:rsid w:val="005E1484"/>
    <w:rsid w:val="005E2300"/>
    <w:rsid w:val="005E2D5A"/>
    <w:rsid w:val="005E330A"/>
    <w:rsid w:val="005E357E"/>
    <w:rsid w:val="005E373F"/>
    <w:rsid w:val="005E426E"/>
    <w:rsid w:val="005E53AB"/>
    <w:rsid w:val="005E552A"/>
    <w:rsid w:val="005E731E"/>
    <w:rsid w:val="005F0A86"/>
    <w:rsid w:val="005F1016"/>
    <w:rsid w:val="005F135A"/>
    <w:rsid w:val="005F260A"/>
    <w:rsid w:val="005F363F"/>
    <w:rsid w:val="005F3C1A"/>
    <w:rsid w:val="005F5318"/>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93A"/>
    <w:rsid w:val="00604ADE"/>
    <w:rsid w:val="00604BB5"/>
    <w:rsid w:val="00604EC9"/>
    <w:rsid w:val="006058DA"/>
    <w:rsid w:val="006063BC"/>
    <w:rsid w:val="00607BCB"/>
    <w:rsid w:val="006100D4"/>
    <w:rsid w:val="0061187B"/>
    <w:rsid w:val="0061268F"/>
    <w:rsid w:val="0061276F"/>
    <w:rsid w:val="006133BD"/>
    <w:rsid w:val="00614038"/>
    <w:rsid w:val="0061441D"/>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4C69"/>
    <w:rsid w:val="00635E73"/>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6E7"/>
    <w:rsid w:val="00647295"/>
    <w:rsid w:val="00647E71"/>
    <w:rsid w:val="00650254"/>
    <w:rsid w:val="00651331"/>
    <w:rsid w:val="00651502"/>
    <w:rsid w:val="006517F0"/>
    <w:rsid w:val="00651892"/>
    <w:rsid w:val="00651E86"/>
    <w:rsid w:val="00652803"/>
    <w:rsid w:val="00652E45"/>
    <w:rsid w:val="006532A9"/>
    <w:rsid w:val="00653543"/>
    <w:rsid w:val="00653CFA"/>
    <w:rsid w:val="00654153"/>
    <w:rsid w:val="00654BDE"/>
    <w:rsid w:val="00655FE4"/>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841"/>
    <w:rsid w:val="0066599B"/>
    <w:rsid w:val="00665DBF"/>
    <w:rsid w:val="00666EF5"/>
    <w:rsid w:val="0066733F"/>
    <w:rsid w:val="006714AE"/>
    <w:rsid w:val="00672169"/>
    <w:rsid w:val="006735D2"/>
    <w:rsid w:val="00674645"/>
    <w:rsid w:val="00675317"/>
    <w:rsid w:val="006766F8"/>
    <w:rsid w:val="00680286"/>
    <w:rsid w:val="006809DF"/>
    <w:rsid w:val="00681D40"/>
    <w:rsid w:val="006823A0"/>
    <w:rsid w:val="0068308A"/>
    <w:rsid w:val="006830D9"/>
    <w:rsid w:val="006861E8"/>
    <w:rsid w:val="006863DD"/>
    <w:rsid w:val="0068681A"/>
    <w:rsid w:val="00686954"/>
    <w:rsid w:val="006879A9"/>
    <w:rsid w:val="00687E8C"/>
    <w:rsid w:val="0069192D"/>
    <w:rsid w:val="00691BF4"/>
    <w:rsid w:val="006921EA"/>
    <w:rsid w:val="0069234A"/>
    <w:rsid w:val="00693321"/>
    <w:rsid w:val="0069342D"/>
    <w:rsid w:val="00693F0E"/>
    <w:rsid w:val="0069527F"/>
    <w:rsid w:val="00695845"/>
    <w:rsid w:val="00696279"/>
    <w:rsid w:val="00697720"/>
    <w:rsid w:val="00697BE2"/>
    <w:rsid w:val="006A095B"/>
    <w:rsid w:val="006A0B8A"/>
    <w:rsid w:val="006A23BB"/>
    <w:rsid w:val="006A2900"/>
    <w:rsid w:val="006A29CD"/>
    <w:rsid w:val="006A798B"/>
    <w:rsid w:val="006A7C67"/>
    <w:rsid w:val="006A7EA6"/>
    <w:rsid w:val="006B13C8"/>
    <w:rsid w:val="006B1EBB"/>
    <w:rsid w:val="006B1FB8"/>
    <w:rsid w:val="006B2142"/>
    <w:rsid w:val="006B21C2"/>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6B36"/>
    <w:rsid w:val="006C75A1"/>
    <w:rsid w:val="006D02E9"/>
    <w:rsid w:val="006D03D0"/>
    <w:rsid w:val="006D1B48"/>
    <w:rsid w:val="006D2101"/>
    <w:rsid w:val="006D2506"/>
    <w:rsid w:val="006D378B"/>
    <w:rsid w:val="006D3B8A"/>
    <w:rsid w:val="006D3C09"/>
    <w:rsid w:val="006D40EE"/>
    <w:rsid w:val="006D44E2"/>
    <w:rsid w:val="006D7084"/>
    <w:rsid w:val="006D7559"/>
    <w:rsid w:val="006E0711"/>
    <w:rsid w:val="006E100A"/>
    <w:rsid w:val="006E11B0"/>
    <w:rsid w:val="006E1403"/>
    <w:rsid w:val="006E20EF"/>
    <w:rsid w:val="006E2542"/>
    <w:rsid w:val="006E2F85"/>
    <w:rsid w:val="006E30B0"/>
    <w:rsid w:val="006E3A21"/>
    <w:rsid w:val="006E613E"/>
    <w:rsid w:val="006E75FF"/>
    <w:rsid w:val="006E7BC1"/>
    <w:rsid w:val="006E7C64"/>
    <w:rsid w:val="006F1449"/>
    <w:rsid w:val="006F14E3"/>
    <w:rsid w:val="006F1BE4"/>
    <w:rsid w:val="006F226F"/>
    <w:rsid w:val="006F2533"/>
    <w:rsid w:val="006F2D41"/>
    <w:rsid w:val="006F3C27"/>
    <w:rsid w:val="006F42A6"/>
    <w:rsid w:val="006F4428"/>
    <w:rsid w:val="006F4870"/>
    <w:rsid w:val="006F51E8"/>
    <w:rsid w:val="006F6FAD"/>
    <w:rsid w:val="006F7586"/>
    <w:rsid w:val="006F79BE"/>
    <w:rsid w:val="006F7C5E"/>
    <w:rsid w:val="006F7F31"/>
    <w:rsid w:val="00700C16"/>
    <w:rsid w:val="00700D2B"/>
    <w:rsid w:val="00702074"/>
    <w:rsid w:val="00702427"/>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10C81"/>
    <w:rsid w:val="00711023"/>
    <w:rsid w:val="007112FE"/>
    <w:rsid w:val="00711698"/>
    <w:rsid w:val="00711CB2"/>
    <w:rsid w:val="00713870"/>
    <w:rsid w:val="00713C79"/>
    <w:rsid w:val="007141AA"/>
    <w:rsid w:val="00715C55"/>
    <w:rsid w:val="00715CA2"/>
    <w:rsid w:val="007166F8"/>
    <w:rsid w:val="0072074D"/>
    <w:rsid w:val="00721377"/>
    <w:rsid w:val="00721934"/>
    <w:rsid w:val="00723E01"/>
    <w:rsid w:val="007241A5"/>
    <w:rsid w:val="00724C2E"/>
    <w:rsid w:val="007252B6"/>
    <w:rsid w:val="00725740"/>
    <w:rsid w:val="00725949"/>
    <w:rsid w:val="00726518"/>
    <w:rsid w:val="00726F82"/>
    <w:rsid w:val="00726FD5"/>
    <w:rsid w:val="007271C8"/>
    <w:rsid w:val="007272E6"/>
    <w:rsid w:val="00727C89"/>
    <w:rsid w:val="00731425"/>
    <w:rsid w:val="0073149E"/>
    <w:rsid w:val="00731658"/>
    <w:rsid w:val="00732032"/>
    <w:rsid w:val="00732101"/>
    <w:rsid w:val="0073326C"/>
    <w:rsid w:val="00733459"/>
    <w:rsid w:val="007335E5"/>
    <w:rsid w:val="007336D7"/>
    <w:rsid w:val="00733A27"/>
    <w:rsid w:val="00733B44"/>
    <w:rsid w:val="00734178"/>
    <w:rsid w:val="007341CD"/>
    <w:rsid w:val="007342D1"/>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A4D"/>
    <w:rsid w:val="00742EFA"/>
    <w:rsid w:val="00744062"/>
    <w:rsid w:val="0074578D"/>
    <w:rsid w:val="0074727A"/>
    <w:rsid w:val="00747831"/>
    <w:rsid w:val="00747A4F"/>
    <w:rsid w:val="00747AB5"/>
    <w:rsid w:val="0075020F"/>
    <w:rsid w:val="007507D7"/>
    <w:rsid w:val="00751906"/>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6183"/>
    <w:rsid w:val="00766343"/>
    <w:rsid w:val="007670C3"/>
    <w:rsid w:val="00770B00"/>
    <w:rsid w:val="00771E67"/>
    <w:rsid w:val="007732EB"/>
    <w:rsid w:val="00773662"/>
    <w:rsid w:val="00773735"/>
    <w:rsid w:val="007739D8"/>
    <w:rsid w:val="007744BD"/>
    <w:rsid w:val="0077508A"/>
    <w:rsid w:val="007750C7"/>
    <w:rsid w:val="00775718"/>
    <w:rsid w:val="00775750"/>
    <w:rsid w:val="007764FB"/>
    <w:rsid w:val="00776FC1"/>
    <w:rsid w:val="00777D1E"/>
    <w:rsid w:val="007806A8"/>
    <w:rsid w:val="00780CB0"/>
    <w:rsid w:val="00782606"/>
    <w:rsid w:val="00783B19"/>
    <w:rsid w:val="00785470"/>
    <w:rsid w:val="00785BAD"/>
    <w:rsid w:val="00786714"/>
    <w:rsid w:val="00786855"/>
    <w:rsid w:val="00786E3B"/>
    <w:rsid w:val="00787D4A"/>
    <w:rsid w:val="00787D74"/>
    <w:rsid w:val="00790B27"/>
    <w:rsid w:val="007926B8"/>
    <w:rsid w:val="00792EF1"/>
    <w:rsid w:val="007937B7"/>
    <w:rsid w:val="00793D00"/>
    <w:rsid w:val="007945F5"/>
    <w:rsid w:val="00794A2C"/>
    <w:rsid w:val="00795C87"/>
    <w:rsid w:val="0079636F"/>
    <w:rsid w:val="0079650A"/>
    <w:rsid w:val="00797F02"/>
    <w:rsid w:val="007A01A1"/>
    <w:rsid w:val="007A074C"/>
    <w:rsid w:val="007A0FEC"/>
    <w:rsid w:val="007A3120"/>
    <w:rsid w:val="007A35EA"/>
    <w:rsid w:val="007A3A30"/>
    <w:rsid w:val="007A3C7E"/>
    <w:rsid w:val="007A3CA5"/>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362"/>
    <w:rsid w:val="007C6679"/>
    <w:rsid w:val="007C67F1"/>
    <w:rsid w:val="007D0CB4"/>
    <w:rsid w:val="007D1C9C"/>
    <w:rsid w:val="007D2134"/>
    <w:rsid w:val="007D2B9F"/>
    <w:rsid w:val="007D2BC9"/>
    <w:rsid w:val="007D2CC2"/>
    <w:rsid w:val="007D4367"/>
    <w:rsid w:val="007D47B0"/>
    <w:rsid w:val="007D5651"/>
    <w:rsid w:val="007E0452"/>
    <w:rsid w:val="007E0818"/>
    <w:rsid w:val="007E0E3B"/>
    <w:rsid w:val="007E33AA"/>
    <w:rsid w:val="007E3623"/>
    <w:rsid w:val="007E4141"/>
    <w:rsid w:val="007E4601"/>
    <w:rsid w:val="007E4AF4"/>
    <w:rsid w:val="007E5EAA"/>
    <w:rsid w:val="007E6408"/>
    <w:rsid w:val="007E6EEB"/>
    <w:rsid w:val="007E7B7E"/>
    <w:rsid w:val="007E7C5A"/>
    <w:rsid w:val="007F0054"/>
    <w:rsid w:val="007F0AC8"/>
    <w:rsid w:val="007F18DD"/>
    <w:rsid w:val="007F1CCF"/>
    <w:rsid w:val="007F202A"/>
    <w:rsid w:val="007F229A"/>
    <w:rsid w:val="007F3168"/>
    <w:rsid w:val="007F372A"/>
    <w:rsid w:val="007F3C8A"/>
    <w:rsid w:val="007F5A75"/>
    <w:rsid w:val="007F5F39"/>
    <w:rsid w:val="007F5FE9"/>
    <w:rsid w:val="007F5FEB"/>
    <w:rsid w:val="007F67C9"/>
    <w:rsid w:val="007F6D17"/>
    <w:rsid w:val="007F732F"/>
    <w:rsid w:val="007F73A6"/>
    <w:rsid w:val="007F774A"/>
    <w:rsid w:val="00800348"/>
    <w:rsid w:val="00800934"/>
    <w:rsid w:val="00800DA0"/>
    <w:rsid w:val="00801008"/>
    <w:rsid w:val="0080105D"/>
    <w:rsid w:val="008022A3"/>
    <w:rsid w:val="0080317A"/>
    <w:rsid w:val="00803599"/>
    <w:rsid w:val="008040CE"/>
    <w:rsid w:val="0080486F"/>
    <w:rsid w:val="0080691C"/>
    <w:rsid w:val="00807151"/>
    <w:rsid w:val="008072EB"/>
    <w:rsid w:val="00807854"/>
    <w:rsid w:val="00807EB9"/>
    <w:rsid w:val="0081106F"/>
    <w:rsid w:val="00811661"/>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4372"/>
    <w:rsid w:val="00824553"/>
    <w:rsid w:val="0082550F"/>
    <w:rsid w:val="00825BD6"/>
    <w:rsid w:val="00825F82"/>
    <w:rsid w:val="00826242"/>
    <w:rsid w:val="00830360"/>
    <w:rsid w:val="00830A15"/>
    <w:rsid w:val="00830EFE"/>
    <w:rsid w:val="008310D8"/>
    <w:rsid w:val="00831841"/>
    <w:rsid w:val="00831E4D"/>
    <w:rsid w:val="00832091"/>
    <w:rsid w:val="0083405E"/>
    <w:rsid w:val="00835280"/>
    <w:rsid w:val="00835EB7"/>
    <w:rsid w:val="008369B1"/>
    <w:rsid w:val="0083766C"/>
    <w:rsid w:val="00837A31"/>
    <w:rsid w:val="00837A75"/>
    <w:rsid w:val="008400C3"/>
    <w:rsid w:val="008407AB"/>
    <w:rsid w:val="0084129E"/>
    <w:rsid w:val="00841562"/>
    <w:rsid w:val="00841A6F"/>
    <w:rsid w:val="00841F8C"/>
    <w:rsid w:val="00841FF3"/>
    <w:rsid w:val="00842D44"/>
    <w:rsid w:val="00843441"/>
    <w:rsid w:val="0084361A"/>
    <w:rsid w:val="00843949"/>
    <w:rsid w:val="00843F04"/>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844"/>
    <w:rsid w:val="00854CA1"/>
    <w:rsid w:val="00854DEB"/>
    <w:rsid w:val="00855087"/>
    <w:rsid w:val="0085623E"/>
    <w:rsid w:val="00856568"/>
    <w:rsid w:val="008571DD"/>
    <w:rsid w:val="0085735A"/>
    <w:rsid w:val="0086085A"/>
    <w:rsid w:val="00861C3C"/>
    <w:rsid w:val="00862D30"/>
    <w:rsid w:val="00863250"/>
    <w:rsid w:val="008632FF"/>
    <w:rsid w:val="00863401"/>
    <w:rsid w:val="008634A7"/>
    <w:rsid w:val="00863615"/>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7DF6"/>
    <w:rsid w:val="00881804"/>
    <w:rsid w:val="00881B39"/>
    <w:rsid w:val="00881B94"/>
    <w:rsid w:val="00882563"/>
    <w:rsid w:val="008833E3"/>
    <w:rsid w:val="0088386E"/>
    <w:rsid w:val="00883FFD"/>
    <w:rsid w:val="00884369"/>
    <w:rsid w:val="008843D3"/>
    <w:rsid w:val="00884C0F"/>
    <w:rsid w:val="00885551"/>
    <w:rsid w:val="00886075"/>
    <w:rsid w:val="008862C7"/>
    <w:rsid w:val="00886571"/>
    <w:rsid w:val="008866CE"/>
    <w:rsid w:val="008871D8"/>
    <w:rsid w:val="00887362"/>
    <w:rsid w:val="008874E2"/>
    <w:rsid w:val="008909D3"/>
    <w:rsid w:val="00892800"/>
    <w:rsid w:val="008932C8"/>
    <w:rsid w:val="00893A97"/>
    <w:rsid w:val="00893E27"/>
    <w:rsid w:val="008951CA"/>
    <w:rsid w:val="00895B9A"/>
    <w:rsid w:val="00896AB7"/>
    <w:rsid w:val="00897014"/>
    <w:rsid w:val="00897AB0"/>
    <w:rsid w:val="00897AEC"/>
    <w:rsid w:val="008A021D"/>
    <w:rsid w:val="008A109F"/>
    <w:rsid w:val="008A1BCA"/>
    <w:rsid w:val="008A2F71"/>
    <w:rsid w:val="008A2FBF"/>
    <w:rsid w:val="008A30DD"/>
    <w:rsid w:val="008A3201"/>
    <w:rsid w:val="008A4071"/>
    <w:rsid w:val="008A5575"/>
    <w:rsid w:val="008A5ED3"/>
    <w:rsid w:val="008A6635"/>
    <w:rsid w:val="008A6712"/>
    <w:rsid w:val="008B0092"/>
    <w:rsid w:val="008B0261"/>
    <w:rsid w:val="008B06F6"/>
    <w:rsid w:val="008B105A"/>
    <w:rsid w:val="008B1107"/>
    <w:rsid w:val="008B25B6"/>
    <w:rsid w:val="008B26AE"/>
    <w:rsid w:val="008B435D"/>
    <w:rsid w:val="008B47FE"/>
    <w:rsid w:val="008B5390"/>
    <w:rsid w:val="008B5B73"/>
    <w:rsid w:val="008B5B76"/>
    <w:rsid w:val="008B64C6"/>
    <w:rsid w:val="008B70D6"/>
    <w:rsid w:val="008B75FD"/>
    <w:rsid w:val="008C1AD3"/>
    <w:rsid w:val="008C244E"/>
    <w:rsid w:val="008C30A8"/>
    <w:rsid w:val="008C3BE1"/>
    <w:rsid w:val="008C3F47"/>
    <w:rsid w:val="008C4536"/>
    <w:rsid w:val="008C6235"/>
    <w:rsid w:val="008C68DD"/>
    <w:rsid w:val="008C6989"/>
    <w:rsid w:val="008C7A85"/>
    <w:rsid w:val="008D0741"/>
    <w:rsid w:val="008D0B73"/>
    <w:rsid w:val="008D13C1"/>
    <w:rsid w:val="008D23C5"/>
    <w:rsid w:val="008D37DB"/>
    <w:rsid w:val="008D51F1"/>
    <w:rsid w:val="008D5515"/>
    <w:rsid w:val="008D56FF"/>
    <w:rsid w:val="008D5A30"/>
    <w:rsid w:val="008D5B25"/>
    <w:rsid w:val="008D67F6"/>
    <w:rsid w:val="008D799D"/>
    <w:rsid w:val="008D7B05"/>
    <w:rsid w:val="008E04BC"/>
    <w:rsid w:val="008E0F39"/>
    <w:rsid w:val="008E133F"/>
    <w:rsid w:val="008E1CD1"/>
    <w:rsid w:val="008E2368"/>
    <w:rsid w:val="008E239F"/>
    <w:rsid w:val="008E2AC0"/>
    <w:rsid w:val="008E309A"/>
    <w:rsid w:val="008E564C"/>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72B"/>
    <w:rsid w:val="008F672F"/>
    <w:rsid w:val="008F7146"/>
    <w:rsid w:val="00900357"/>
    <w:rsid w:val="00900E13"/>
    <w:rsid w:val="00900FD9"/>
    <w:rsid w:val="00902108"/>
    <w:rsid w:val="009024C4"/>
    <w:rsid w:val="00902FB8"/>
    <w:rsid w:val="009031A2"/>
    <w:rsid w:val="009033EB"/>
    <w:rsid w:val="00903BDE"/>
    <w:rsid w:val="00903C9B"/>
    <w:rsid w:val="00903E5E"/>
    <w:rsid w:val="00903E6C"/>
    <w:rsid w:val="00904D81"/>
    <w:rsid w:val="009057F4"/>
    <w:rsid w:val="009059E6"/>
    <w:rsid w:val="0090633F"/>
    <w:rsid w:val="009076A0"/>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3578"/>
    <w:rsid w:val="009236A0"/>
    <w:rsid w:val="00923E7C"/>
    <w:rsid w:val="009263E2"/>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6695"/>
    <w:rsid w:val="00946C0D"/>
    <w:rsid w:val="0094743D"/>
    <w:rsid w:val="00947D89"/>
    <w:rsid w:val="009502D4"/>
    <w:rsid w:val="0095068A"/>
    <w:rsid w:val="00950C13"/>
    <w:rsid w:val="00950E03"/>
    <w:rsid w:val="00951017"/>
    <w:rsid w:val="00951F5B"/>
    <w:rsid w:val="00952E25"/>
    <w:rsid w:val="009545D6"/>
    <w:rsid w:val="00954625"/>
    <w:rsid w:val="009546FB"/>
    <w:rsid w:val="00956637"/>
    <w:rsid w:val="00956A46"/>
    <w:rsid w:val="0095751E"/>
    <w:rsid w:val="0095787F"/>
    <w:rsid w:val="009634F4"/>
    <w:rsid w:val="0096409A"/>
    <w:rsid w:val="00964709"/>
    <w:rsid w:val="0096514F"/>
    <w:rsid w:val="00966586"/>
    <w:rsid w:val="00966A31"/>
    <w:rsid w:val="00966F4C"/>
    <w:rsid w:val="00967606"/>
    <w:rsid w:val="0096781C"/>
    <w:rsid w:val="00970042"/>
    <w:rsid w:val="00970904"/>
    <w:rsid w:val="0097091A"/>
    <w:rsid w:val="00970EDE"/>
    <w:rsid w:val="00970F87"/>
    <w:rsid w:val="0097194E"/>
    <w:rsid w:val="009720A2"/>
    <w:rsid w:val="0097223D"/>
    <w:rsid w:val="00972A3C"/>
    <w:rsid w:val="00972B17"/>
    <w:rsid w:val="00973432"/>
    <w:rsid w:val="009738DC"/>
    <w:rsid w:val="00973DB8"/>
    <w:rsid w:val="00974E18"/>
    <w:rsid w:val="009756FB"/>
    <w:rsid w:val="0097606F"/>
    <w:rsid w:val="009763B9"/>
    <w:rsid w:val="00976BE2"/>
    <w:rsid w:val="009771C1"/>
    <w:rsid w:val="009778E6"/>
    <w:rsid w:val="00977B52"/>
    <w:rsid w:val="0098255D"/>
    <w:rsid w:val="00983D7B"/>
    <w:rsid w:val="00984323"/>
    <w:rsid w:val="00984DA9"/>
    <w:rsid w:val="00984EA0"/>
    <w:rsid w:val="009854C7"/>
    <w:rsid w:val="0098655E"/>
    <w:rsid w:val="0098706F"/>
    <w:rsid w:val="00991D52"/>
    <w:rsid w:val="009927FD"/>
    <w:rsid w:val="00992EF7"/>
    <w:rsid w:val="0099395E"/>
    <w:rsid w:val="009951D1"/>
    <w:rsid w:val="009957E5"/>
    <w:rsid w:val="00996468"/>
    <w:rsid w:val="009966FC"/>
    <w:rsid w:val="00996C23"/>
    <w:rsid w:val="00996D1C"/>
    <w:rsid w:val="009978B6"/>
    <w:rsid w:val="009A0450"/>
    <w:rsid w:val="009A0C44"/>
    <w:rsid w:val="009A12FA"/>
    <w:rsid w:val="009A1F4F"/>
    <w:rsid w:val="009A2AE8"/>
    <w:rsid w:val="009A2D89"/>
    <w:rsid w:val="009A2F69"/>
    <w:rsid w:val="009A37A3"/>
    <w:rsid w:val="009A3EF8"/>
    <w:rsid w:val="009A4657"/>
    <w:rsid w:val="009A4C23"/>
    <w:rsid w:val="009A4C87"/>
    <w:rsid w:val="009A4D78"/>
    <w:rsid w:val="009A4D83"/>
    <w:rsid w:val="009A4FB6"/>
    <w:rsid w:val="009A5793"/>
    <w:rsid w:val="009A5EC3"/>
    <w:rsid w:val="009A63C7"/>
    <w:rsid w:val="009A662E"/>
    <w:rsid w:val="009A69D3"/>
    <w:rsid w:val="009A7192"/>
    <w:rsid w:val="009A7864"/>
    <w:rsid w:val="009A7F62"/>
    <w:rsid w:val="009B0819"/>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36B2"/>
    <w:rsid w:val="009C4394"/>
    <w:rsid w:val="009C4BB9"/>
    <w:rsid w:val="009C4C65"/>
    <w:rsid w:val="009C50EB"/>
    <w:rsid w:val="009C57D0"/>
    <w:rsid w:val="009C58C0"/>
    <w:rsid w:val="009C5F86"/>
    <w:rsid w:val="009C65BA"/>
    <w:rsid w:val="009C758B"/>
    <w:rsid w:val="009D02C0"/>
    <w:rsid w:val="009D0EB3"/>
    <w:rsid w:val="009D214C"/>
    <w:rsid w:val="009D270B"/>
    <w:rsid w:val="009D27E4"/>
    <w:rsid w:val="009D2C37"/>
    <w:rsid w:val="009D2CB2"/>
    <w:rsid w:val="009D3056"/>
    <w:rsid w:val="009D51F1"/>
    <w:rsid w:val="009D5775"/>
    <w:rsid w:val="009D63A9"/>
    <w:rsid w:val="009D7C05"/>
    <w:rsid w:val="009E0029"/>
    <w:rsid w:val="009E066D"/>
    <w:rsid w:val="009E0F02"/>
    <w:rsid w:val="009E1197"/>
    <w:rsid w:val="009E1918"/>
    <w:rsid w:val="009E4548"/>
    <w:rsid w:val="009E57F5"/>
    <w:rsid w:val="009E5C38"/>
    <w:rsid w:val="009E65CB"/>
    <w:rsid w:val="009E7C53"/>
    <w:rsid w:val="009F0DAC"/>
    <w:rsid w:val="009F1ECB"/>
    <w:rsid w:val="009F228B"/>
    <w:rsid w:val="009F4866"/>
    <w:rsid w:val="009F5022"/>
    <w:rsid w:val="009F523D"/>
    <w:rsid w:val="009F5339"/>
    <w:rsid w:val="009F5CC2"/>
    <w:rsid w:val="009F5D02"/>
    <w:rsid w:val="009F62F2"/>
    <w:rsid w:val="009F6453"/>
    <w:rsid w:val="009F66A7"/>
    <w:rsid w:val="009F6A0A"/>
    <w:rsid w:val="009F6A78"/>
    <w:rsid w:val="009F7279"/>
    <w:rsid w:val="009F735F"/>
    <w:rsid w:val="009F75F0"/>
    <w:rsid w:val="009F7963"/>
    <w:rsid w:val="00A01040"/>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7139"/>
    <w:rsid w:val="00A100BA"/>
    <w:rsid w:val="00A10EED"/>
    <w:rsid w:val="00A11287"/>
    <w:rsid w:val="00A11C3A"/>
    <w:rsid w:val="00A12D58"/>
    <w:rsid w:val="00A12ED4"/>
    <w:rsid w:val="00A12F69"/>
    <w:rsid w:val="00A13579"/>
    <w:rsid w:val="00A13584"/>
    <w:rsid w:val="00A141B5"/>
    <w:rsid w:val="00A14E70"/>
    <w:rsid w:val="00A14ED1"/>
    <w:rsid w:val="00A15030"/>
    <w:rsid w:val="00A15C48"/>
    <w:rsid w:val="00A15C49"/>
    <w:rsid w:val="00A162AC"/>
    <w:rsid w:val="00A16B82"/>
    <w:rsid w:val="00A17D29"/>
    <w:rsid w:val="00A202CE"/>
    <w:rsid w:val="00A204B2"/>
    <w:rsid w:val="00A209CC"/>
    <w:rsid w:val="00A21632"/>
    <w:rsid w:val="00A21C8C"/>
    <w:rsid w:val="00A21FB8"/>
    <w:rsid w:val="00A21FF6"/>
    <w:rsid w:val="00A223CA"/>
    <w:rsid w:val="00A22B19"/>
    <w:rsid w:val="00A22CD3"/>
    <w:rsid w:val="00A2336F"/>
    <w:rsid w:val="00A237C4"/>
    <w:rsid w:val="00A23CB1"/>
    <w:rsid w:val="00A250CE"/>
    <w:rsid w:val="00A2550B"/>
    <w:rsid w:val="00A30D03"/>
    <w:rsid w:val="00A31A93"/>
    <w:rsid w:val="00A32CFB"/>
    <w:rsid w:val="00A33109"/>
    <w:rsid w:val="00A33C74"/>
    <w:rsid w:val="00A34F06"/>
    <w:rsid w:val="00A36245"/>
    <w:rsid w:val="00A36343"/>
    <w:rsid w:val="00A36586"/>
    <w:rsid w:val="00A36962"/>
    <w:rsid w:val="00A3771F"/>
    <w:rsid w:val="00A414FC"/>
    <w:rsid w:val="00A4182C"/>
    <w:rsid w:val="00A41A1C"/>
    <w:rsid w:val="00A42195"/>
    <w:rsid w:val="00A430D3"/>
    <w:rsid w:val="00A44403"/>
    <w:rsid w:val="00A461E1"/>
    <w:rsid w:val="00A466A3"/>
    <w:rsid w:val="00A46A86"/>
    <w:rsid w:val="00A470FF"/>
    <w:rsid w:val="00A47379"/>
    <w:rsid w:val="00A50D41"/>
    <w:rsid w:val="00A50F16"/>
    <w:rsid w:val="00A51420"/>
    <w:rsid w:val="00A5146D"/>
    <w:rsid w:val="00A51E06"/>
    <w:rsid w:val="00A51EC3"/>
    <w:rsid w:val="00A52A87"/>
    <w:rsid w:val="00A52B95"/>
    <w:rsid w:val="00A54078"/>
    <w:rsid w:val="00A5494B"/>
    <w:rsid w:val="00A5514F"/>
    <w:rsid w:val="00A55DB8"/>
    <w:rsid w:val="00A563D0"/>
    <w:rsid w:val="00A56A5D"/>
    <w:rsid w:val="00A57B93"/>
    <w:rsid w:val="00A57D86"/>
    <w:rsid w:val="00A60C37"/>
    <w:rsid w:val="00A61AED"/>
    <w:rsid w:val="00A6227C"/>
    <w:rsid w:val="00A6239C"/>
    <w:rsid w:val="00A64BDC"/>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1E15"/>
    <w:rsid w:val="00A92ADE"/>
    <w:rsid w:val="00A93347"/>
    <w:rsid w:val="00A942C5"/>
    <w:rsid w:val="00A94829"/>
    <w:rsid w:val="00A948A6"/>
    <w:rsid w:val="00A94DC7"/>
    <w:rsid w:val="00A958AF"/>
    <w:rsid w:val="00A95AFB"/>
    <w:rsid w:val="00A96DC3"/>
    <w:rsid w:val="00A97B03"/>
    <w:rsid w:val="00AA05FD"/>
    <w:rsid w:val="00AA0A76"/>
    <w:rsid w:val="00AA114C"/>
    <w:rsid w:val="00AA1A45"/>
    <w:rsid w:val="00AA2817"/>
    <w:rsid w:val="00AA2A07"/>
    <w:rsid w:val="00AA2C68"/>
    <w:rsid w:val="00AA316F"/>
    <w:rsid w:val="00AA3F37"/>
    <w:rsid w:val="00AA40DB"/>
    <w:rsid w:val="00AA58E6"/>
    <w:rsid w:val="00AA770A"/>
    <w:rsid w:val="00AB1235"/>
    <w:rsid w:val="00AB14CF"/>
    <w:rsid w:val="00AB1AED"/>
    <w:rsid w:val="00AB1CEE"/>
    <w:rsid w:val="00AB1E26"/>
    <w:rsid w:val="00AB20E1"/>
    <w:rsid w:val="00AB2410"/>
    <w:rsid w:val="00AB27F2"/>
    <w:rsid w:val="00AB2C1B"/>
    <w:rsid w:val="00AB2F5C"/>
    <w:rsid w:val="00AB3531"/>
    <w:rsid w:val="00AB4FF4"/>
    <w:rsid w:val="00AB53F5"/>
    <w:rsid w:val="00AB6525"/>
    <w:rsid w:val="00AB6913"/>
    <w:rsid w:val="00AB6BF5"/>
    <w:rsid w:val="00AB6F35"/>
    <w:rsid w:val="00AC079E"/>
    <w:rsid w:val="00AC0882"/>
    <w:rsid w:val="00AC2B09"/>
    <w:rsid w:val="00AC314D"/>
    <w:rsid w:val="00AC32A4"/>
    <w:rsid w:val="00AC3596"/>
    <w:rsid w:val="00AC471B"/>
    <w:rsid w:val="00AC53F1"/>
    <w:rsid w:val="00AC79BE"/>
    <w:rsid w:val="00AD01CB"/>
    <w:rsid w:val="00AD04ED"/>
    <w:rsid w:val="00AD0946"/>
    <w:rsid w:val="00AD19D0"/>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EDD"/>
    <w:rsid w:val="00AF56A2"/>
    <w:rsid w:val="00AF5A1C"/>
    <w:rsid w:val="00AF5FDA"/>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6B62"/>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3AD2"/>
    <w:rsid w:val="00B33F23"/>
    <w:rsid w:val="00B3441C"/>
    <w:rsid w:val="00B3480F"/>
    <w:rsid w:val="00B3494E"/>
    <w:rsid w:val="00B349F5"/>
    <w:rsid w:val="00B3508E"/>
    <w:rsid w:val="00B35890"/>
    <w:rsid w:val="00B3622F"/>
    <w:rsid w:val="00B36435"/>
    <w:rsid w:val="00B3671A"/>
    <w:rsid w:val="00B36774"/>
    <w:rsid w:val="00B3738F"/>
    <w:rsid w:val="00B37B61"/>
    <w:rsid w:val="00B4011C"/>
    <w:rsid w:val="00B402AD"/>
    <w:rsid w:val="00B4036E"/>
    <w:rsid w:val="00B417E6"/>
    <w:rsid w:val="00B427AF"/>
    <w:rsid w:val="00B42F99"/>
    <w:rsid w:val="00B43B15"/>
    <w:rsid w:val="00B44F8D"/>
    <w:rsid w:val="00B45086"/>
    <w:rsid w:val="00B5181E"/>
    <w:rsid w:val="00B524FE"/>
    <w:rsid w:val="00B529B9"/>
    <w:rsid w:val="00B52D5C"/>
    <w:rsid w:val="00B5320B"/>
    <w:rsid w:val="00B5344F"/>
    <w:rsid w:val="00B539DC"/>
    <w:rsid w:val="00B5532D"/>
    <w:rsid w:val="00B55435"/>
    <w:rsid w:val="00B55549"/>
    <w:rsid w:val="00B56257"/>
    <w:rsid w:val="00B56268"/>
    <w:rsid w:val="00B56431"/>
    <w:rsid w:val="00B5707A"/>
    <w:rsid w:val="00B6026F"/>
    <w:rsid w:val="00B6330E"/>
    <w:rsid w:val="00B63B28"/>
    <w:rsid w:val="00B63D7E"/>
    <w:rsid w:val="00B64E94"/>
    <w:rsid w:val="00B64EF5"/>
    <w:rsid w:val="00B65540"/>
    <w:rsid w:val="00B65B2F"/>
    <w:rsid w:val="00B66105"/>
    <w:rsid w:val="00B66ACB"/>
    <w:rsid w:val="00B6714B"/>
    <w:rsid w:val="00B70421"/>
    <w:rsid w:val="00B70C29"/>
    <w:rsid w:val="00B70C3D"/>
    <w:rsid w:val="00B72CDD"/>
    <w:rsid w:val="00B7303F"/>
    <w:rsid w:val="00B73964"/>
    <w:rsid w:val="00B73CB6"/>
    <w:rsid w:val="00B745A8"/>
    <w:rsid w:val="00B746EE"/>
    <w:rsid w:val="00B74E9A"/>
    <w:rsid w:val="00B75194"/>
    <w:rsid w:val="00B76DAE"/>
    <w:rsid w:val="00B770AF"/>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BD8"/>
    <w:rsid w:val="00B951CE"/>
    <w:rsid w:val="00B97736"/>
    <w:rsid w:val="00BA0308"/>
    <w:rsid w:val="00BA04D3"/>
    <w:rsid w:val="00BA1430"/>
    <w:rsid w:val="00BA14DE"/>
    <w:rsid w:val="00BA18B8"/>
    <w:rsid w:val="00BA18C9"/>
    <w:rsid w:val="00BA1D0E"/>
    <w:rsid w:val="00BA25E3"/>
    <w:rsid w:val="00BA2D92"/>
    <w:rsid w:val="00BA2E20"/>
    <w:rsid w:val="00BA364E"/>
    <w:rsid w:val="00BA3F6A"/>
    <w:rsid w:val="00BA4546"/>
    <w:rsid w:val="00BA465A"/>
    <w:rsid w:val="00BA4EAF"/>
    <w:rsid w:val="00BA53C0"/>
    <w:rsid w:val="00BA5FE5"/>
    <w:rsid w:val="00BA616F"/>
    <w:rsid w:val="00BA62D9"/>
    <w:rsid w:val="00BA6C89"/>
    <w:rsid w:val="00BA6E1E"/>
    <w:rsid w:val="00BA794C"/>
    <w:rsid w:val="00BA7BC3"/>
    <w:rsid w:val="00BB0F78"/>
    <w:rsid w:val="00BB1D2A"/>
    <w:rsid w:val="00BB2884"/>
    <w:rsid w:val="00BB358C"/>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1BD2"/>
    <w:rsid w:val="00BD29FC"/>
    <w:rsid w:val="00BD2BC8"/>
    <w:rsid w:val="00BD3928"/>
    <w:rsid w:val="00BD3D62"/>
    <w:rsid w:val="00BD4985"/>
    <w:rsid w:val="00BD4AD7"/>
    <w:rsid w:val="00BD56DE"/>
    <w:rsid w:val="00BD5858"/>
    <w:rsid w:val="00BD652E"/>
    <w:rsid w:val="00BE14C1"/>
    <w:rsid w:val="00BE1C98"/>
    <w:rsid w:val="00BE27F3"/>
    <w:rsid w:val="00BE2F66"/>
    <w:rsid w:val="00BE3F39"/>
    <w:rsid w:val="00BE4282"/>
    <w:rsid w:val="00BE515A"/>
    <w:rsid w:val="00BE5E54"/>
    <w:rsid w:val="00BE6D1A"/>
    <w:rsid w:val="00BE77D7"/>
    <w:rsid w:val="00BF0785"/>
    <w:rsid w:val="00BF0879"/>
    <w:rsid w:val="00BF0A7B"/>
    <w:rsid w:val="00BF0DC5"/>
    <w:rsid w:val="00BF16DC"/>
    <w:rsid w:val="00BF1E57"/>
    <w:rsid w:val="00BF2E92"/>
    <w:rsid w:val="00BF2FAE"/>
    <w:rsid w:val="00BF47AF"/>
    <w:rsid w:val="00BF5592"/>
    <w:rsid w:val="00BF5926"/>
    <w:rsid w:val="00BF7830"/>
    <w:rsid w:val="00BF7D24"/>
    <w:rsid w:val="00BF7D2F"/>
    <w:rsid w:val="00C01CE1"/>
    <w:rsid w:val="00C01FCB"/>
    <w:rsid w:val="00C02903"/>
    <w:rsid w:val="00C02A25"/>
    <w:rsid w:val="00C02BB0"/>
    <w:rsid w:val="00C02E49"/>
    <w:rsid w:val="00C030EF"/>
    <w:rsid w:val="00C0318B"/>
    <w:rsid w:val="00C038A7"/>
    <w:rsid w:val="00C03BE1"/>
    <w:rsid w:val="00C05561"/>
    <w:rsid w:val="00C056E1"/>
    <w:rsid w:val="00C057F6"/>
    <w:rsid w:val="00C07F3C"/>
    <w:rsid w:val="00C07FDA"/>
    <w:rsid w:val="00C10456"/>
    <w:rsid w:val="00C10A17"/>
    <w:rsid w:val="00C12587"/>
    <w:rsid w:val="00C12B06"/>
    <w:rsid w:val="00C12C30"/>
    <w:rsid w:val="00C142B0"/>
    <w:rsid w:val="00C1452D"/>
    <w:rsid w:val="00C14ECA"/>
    <w:rsid w:val="00C154B7"/>
    <w:rsid w:val="00C15598"/>
    <w:rsid w:val="00C165C7"/>
    <w:rsid w:val="00C17A84"/>
    <w:rsid w:val="00C201C5"/>
    <w:rsid w:val="00C204C9"/>
    <w:rsid w:val="00C2205A"/>
    <w:rsid w:val="00C227DE"/>
    <w:rsid w:val="00C22ADD"/>
    <w:rsid w:val="00C22E1B"/>
    <w:rsid w:val="00C22EE7"/>
    <w:rsid w:val="00C23587"/>
    <w:rsid w:val="00C246F4"/>
    <w:rsid w:val="00C24872"/>
    <w:rsid w:val="00C2667A"/>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DEE"/>
    <w:rsid w:val="00C42383"/>
    <w:rsid w:val="00C42CA4"/>
    <w:rsid w:val="00C42CE5"/>
    <w:rsid w:val="00C434B8"/>
    <w:rsid w:val="00C44524"/>
    <w:rsid w:val="00C45BDC"/>
    <w:rsid w:val="00C45C05"/>
    <w:rsid w:val="00C47102"/>
    <w:rsid w:val="00C500DB"/>
    <w:rsid w:val="00C506E8"/>
    <w:rsid w:val="00C5102C"/>
    <w:rsid w:val="00C5152B"/>
    <w:rsid w:val="00C516E7"/>
    <w:rsid w:val="00C51B23"/>
    <w:rsid w:val="00C5274B"/>
    <w:rsid w:val="00C53606"/>
    <w:rsid w:val="00C53A12"/>
    <w:rsid w:val="00C543B2"/>
    <w:rsid w:val="00C5462D"/>
    <w:rsid w:val="00C5463A"/>
    <w:rsid w:val="00C54F86"/>
    <w:rsid w:val="00C552CF"/>
    <w:rsid w:val="00C5587F"/>
    <w:rsid w:val="00C568ED"/>
    <w:rsid w:val="00C56904"/>
    <w:rsid w:val="00C56C35"/>
    <w:rsid w:val="00C57BBC"/>
    <w:rsid w:val="00C60986"/>
    <w:rsid w:val="00C60AB6"/>
    <w:rsid w:val="00C61423"/>
    <w:rsid w:val="00C61C18"/>
    <w:rsid w:val="00C621A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355"/>
    <w:rsid w:val="00C728E8"/>
    <w:rsid w:val="00C752B1"/>
    <w:rsid w:val="00C75BA9"/>
    <w:rsid w:val="00C7725F"/>
    <w:rsid w:val="00C80100"/>
    <w:rsid w:val="00C804A8"/>
    <w:rsid w:val="00C80CA4"/>
    <w:rsid w:val="00C80E5A"/>
    <w:rsid w:val="00C80E7B"/>
    <w:rsid w:val="00C814DD"/>
    <w:rsid w:val="00C818C2"/>
    <w:rsid w:val="00C825C3"/>
    <w:rsid w:val="00C8272E"/>
    <w:rsid w:val="00C8306C"/>
    <w:rsid w:val="00C849C5"/>
    <w:rsid w:val="00C85CB3"/>
    <w:rsid w:val="00C85D89"/>
    <w:rsid w:val="00C85FDA"/>
    <w:rsid w:val="00C862CD"/>
    <w:rsid w:val="00C86480"/>
    <w:rsid w:val="00C872BB"/>
    <w:rsid w:val="00C876D5"/>
    <w:rsid w:val="00C87A6E"/>
    <w:rsid w:val="00C90000"/>
    <w:rsid w:val="00C906D8"/>
    <w:rsid w:val="00C90899"/>
    <w:rsid w:val="00C91A72"/>
    <w:rsid w:val="00C91EBD"/>
    <w:rsid w:val="00C92AE4"/>
    <w:rsid w:val="00C935CE"/>
    <w:rsid w:val="00C940E1"/>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1E7"/>
    <w:rsid w:val="00CB11D2"/>
    <w:rsid w:val="00CB1B85"/>
    <w:rsid w:val="00CB24FB"/>
    <w:rsid w:val="00CB2A3A"/>
    <w:rsid w:val="00CB52D9"/>
    <w:rsid w:val="00CB5904"/>
    <w:rsid w:val="00CB605B"/>
    <w:rsid w:val="00CB6990"/>
    <w:rsid w:val="00CB70C7"/>
    <w:rsid w:val="00CB7CC0"/>
    <w:rsid w:val="00CC0697"/>
    <w:rsid w:val="00CC12BE"/>
    <w:rsid w:val="00CC13CE"/>
    <w:rsid w:val="00CC1A03"/>
    <w:rsid w:val="00CC22F9"/>
    <w:rsid w:val="00CC2326"/>
    <w:rsid w:val="00CC2E76"/>
    <w:rsid w:val="00CC4E6F"/>
    <w:rsid w:val="00CC4EA8"/>
    <w:rsid w:val="00CC6331"/>
    <w:rsid w:val="00CC6E36"/>
    <w:rsid w:val="00CD1104"/>
    <w:rsid w:val="00CD1FB0"/>
    <w:rsid w:val="00CD407C"/>
    <w:rsid w:val="00CD414D"/>
    <w:rsid w:val="00CD53D3"/>
    <w:rsid w:val="00CD57E0"/>
    <w:rsid w:val="00CD5A11"/>
    <w:rsid w:val="00CD6191"/>
    <w:rsid w:val="00CD625E"/>
    <w:rsid w:val="00CD6CAF"/>
    <w:rsid w:val="00CD6EC1"/>
    <w:rsid w:val="00CD7C6F"/>
    <w:rsid w:val="00CD7DD0"/>
    <w:rsid w:val="00CE0229"/>
    <w:rsid w:val="00CE04B6"/>
    <w:rsid w:val="00CE089C"/>
    <w:rsid w:val="00CE0C14"/>
    <w:rsid w:val="00CE143B"/>
    <w:rsid w:val="00CE1755"/>
    <w:rsid w:val="00CE32E3"/>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02A0"/>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7E84"/>
    <w:rsid w:val="00D306BF"/>
    <w:rsid w:val="00D31443"/>
    <w:rsid w:val="00D3302C"/>
    <w:rsid w:val="00D33765"/>
    <w:rsid w:val="00D33C03"/>
    <w:rsid w:val="00D34D1D"/>
    <w:rsid w:val="00D3611D"/>
    <w:rsid w:val="00D36566"/>
    <w:rsid w:val="00D37B28"/>
    <w:rsid w:val="00D37F2A"/>
    <w:rsid w:val="00D40503"/>
    <w:rsid w:val="00D40AAE"/>
    <w:rsid w:val="00D40BCE"/>
    <w:rsid w:val="00D40E37"/>
    <w:rsid w:val="00D41482"/>
    <w:rsid w:val="00D4344F"/>
    <w:rsid w:val="00D4386F"/>
    <w:rsid w:val="00D4436F"/>
    <w:rsid w:val="00D44CCD"/>
    <w:rsid w:val="00D44F56"/>
    <w:rsid w:val="00D45AD3"/>
    <w:rsid w:val="00D461CB"/>
    <w:rsid w:val="00D4661A"/>
    <w:rsid w:val="00D46759"/>
    <w:rsid w:val="00D47D20"/>
    <w:rsid w:val="00D50039"/>
    <w:rsid w:val="00D501E6"/>
    <w:rsid w:val="00D5040D"/>
    <w:rsid w:val="00D51EAE"/>
    <w:rsid w:val="00D52F35"/>
    <w:rsid w:val="00D532E1"/>
    <w:rsid w:val="00D544A7"/>
    <w:rsid w:val="00D54D65"/>
    <w:rsid w:val="00D54DEB"/>
    <w:rsid w:val="00D5509E"/>
    <w:rsid w:val="00D555BD"/>
    <w:rsid w:val="00D55C42"/>
    <w:rsid w:val="00D56D7A"/>
    <w:rsid w:val="00D57266"/>
    <w:rsid w:val="00D574BE"/>
    <w:rsid w:val="00D57A9A"/>
    <w:rsid w:val="00D57CA9"/>
    <w:rsid w:val="00D57CDE"/>
    <w:rsid w:val="00D57F2B"/>
    <w:rsid w:val="00D605F5"/>
    <w:rsid w:val="00D6091C"/>
    <w:rsid w:val="00D60D4C"/>
    <w:rsid w:val="00D612A9"/>
    <w:rsid w:val="00D61520"/>
    <w:rsid w:val="00D61576"/>
    <w:rsid w:val="00D6181A"/>
    <w:rsid w:val="00D61B85"/>
    <w:rsid w:val="00D62AF3"/>
    <w:rsid w:val="00D63CC8"/>
    <w:rsid w:val="00D63FB6"/>
    <w:rsid w:val="00D64621"/>
    <w:rsid w:val="00D6685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77BE"/>
    <w:rsid w:val="00D77FAC"/>
    <w:rsid w:val="00D8062A"/>
    <w:rsid w:val="00D80780"/>
    <w:rsid w:val="00D81E8D"/>
    <w:rsid w:val="00D82088"/>
    <w:rsid w:val="00D83150"/>
    <w:rsid w:val="00D832D1"/>
    <w:rsid w:val="00D8408B"/>
    <w:rsid w:val="00D843CD"/>
    <w:rsid w:val="00D86743"/>
    <w:rsid w:val="00D868FF"/>
    <w:rsid w:val="00D875C7"/>
    <w:rsid w:val="00D8770E"/>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C67"/>
    <w:rsid w:val="00DA0063"/>
    <w:rsid w:val="00DA0399"/>
    <w:rsid w:val="00DA0A67"/>
    <w:rsid w:val="00DA0DC7"/>
    <w:rsid w:val="00DA0F1B"/>
    <w:rsid w:val="00DA0F4C"/>
    <w:rsid w:val="00DA3284"/>
    <w:rsid w:val="00DA3AF5"/>
    <w:rsid w:val="00DA3B54"/>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A5F"/>
    <w:rsid w:val="00DB6FFC"/>
    <w:rsid w:val="00DC0377"/>
    <w:rsid w:val="00DC11F3"/>
    <w:rsid w:val="00DC1484"/>
    <w:rsid w:val="00DC1D59"/>
    <w:rsid w:val="00DC202F"/>
    <w:rsid w:val="00DC27A3"/>
    <w:rsid w:val="00DC2C7A"/>
    <w:rsid w:val="00DC2ECA"/>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7C3"/>
    <w:rsid w:val="00DD4CB5"/>
    <w:rsid w:val="00DD503F"/>
    <w:rsid w:val="00DD5831"/>
    <w:rsid w:val="00DD6D6C"/>
    <w:rsid w:val="00DE03A6"/>
    <w:rsid w:val="00DE0B48"/>
    <w:rsid w:val="00DE0F11"/>
    <w:rsid w:val="00DE14EC"/>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2493"/>
    <w:rsid w:val="00DF3F09"/>
    <w:rsid w:val="00DF4584"/>
    <w:rsid w:val="00DF48A8"/>
    <w:rsid w:val="00DF6C7E"/>
    <w:rsid w:val="00DF6E90"/>
    <w:rsid w:val="00DF774A"/>
    <w:rsid w:val="00E016C2"/>
    <w:rsid w:val="00E01C83"/>
    <w:rsid w:val="00E027E4"/>
    <w:rsid w:val="00E02B8F"/>
    <w:rsid w:val="00E02E31"/>
    <w:rsid w:val="00E02EB6"/>
    <w:rsid w:val="00E03432"/>
    <w:rsid w:val="00E06C29"/>
    <w:rsid w:val="00E10805"/>
    <w:rsid w:val="00E10DD5"/>
    <w:rsid w:val="00E10E85"/>
    <w:rsid w:val="00E12645"/>
    <w:rsid w:val="00E14BDC"/>
    <w:rsid w:val="00E14D13"/>
    <w:rsid w:val="00E15555"/>
    <w:rsid w:val="00E15A96"/>
    <w:rsid w:val="00E17570"/>
    <w:rsid w:val="00E17C3F"/>
    <w:rsid w:val="00E17C61"/>
    <w:rsid w:val="00E17EFB"/>
    <w:rsid w:val="00E2155A"/>
    <w:rsid w:val="00E21B39"/>
    <w:rsid w:val="00E21ED7"/>
    <w:rsid w:val="00E226CD"/>
    <w:rsid w:val="00E22BD9"/>
    <w:rsid w:val="00E2309B"/>
    <w:rsid w:val="00E233AE"/>
    <w:rsid w:val="00E25340"/>
    <w:rsid w:val="00E255E8"/>
    <w:rsid w:val="00E256DE"/>
    <w:rsid w:val="00E30D73"/>
    <w:rsid w:val="00E3134C"/>
    <w:rsid w:val="00E31468"/>
    <w:rsid w:val="00E33641"/>
    <w:rsid w:val="00E33A63"/>
    <w:rsid w:val="00E35762"/>
    <w:rsid w:val="00E35F6E"/>
    <w:rsid w:val="00E36B50"/>
    <w:rsid w:val="00E36BD8"/>
    <w:rsid w:val="00E36F04"/>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6EF3"/>
    <w:rsid w:val="00E601CE"/>
    <w:rsid w:val="00E60507"/>
    <w:rsid w:val="00E61A03"/>
    <w:rsid w:val="00E62027"/>
    <w:rsid w:val="00E6206C"/>
    <w:rsid w:val="00E62D11"/>
    <w:rsid w:val="00E62E54"/>
    <w:rsid w:val="00E63232"/>
    <w:rsid w:val="00E635FD"/>
    <w:rsid w:val="00E63765"/>
    <w:rsid w:val="00E64548"/>
    <w:rsid w:val="00E64FE8"/>
    <w:rsid w:val="00E65291"/>
    <w:rsid w:val="00E66058"/>
    <w:rsid w:val="00E66674"/>
    <w:rsid w:val="00E66A53"/>
    <w:rsid w:val="00E67415"/>
    <w:rsid w:val="00E675C7"/>
    <w:rsid w:val="00E67CA1"/>
    <w:rsid w:val="00E70992"/>
    <w:rsid w:val="00E7117F"/>
    <w:rsid w:val="00E72119"/>
    <w:rsid w:val="00E72354"/>
    <w:rsid w:val="00E7269F"/>
    <w:rsid w:val="00E72A93"/>
    <w:rsid w:val="00E72B92"/>
    <w:rsid w:val="00E73610"/>
    <w:rsid w:val="00E74FF3"/>
    <w:rsid w:val="00E75511"/>
    <w:rsid w:val="00E76824"/>
    <w:rsid w:val="00E7769E"/>
    <w:rsid w:val="00E77735"/>
    <w:rsid w:val="00E77A99"/>
    <w:rsid w:val="00E818F6"/>
    <w:rsid w:val="00E828FC"/>
    <w:rsid w:val="00E82B4C"/>
    <w:rsid w:val="00E83F19"/>
    <w:rsid w:val="00E84AE6"/>
    <w:rsid w:val="00E84D13"/>
    <w:rsid w:val="00E854A3"/>
    <w:rsid w:val="00E854D3"/>
    <w:rsid w:val="00E859E2"/>
    <w:rsid w:val="00E85AB1"/>
    <w:rsid w:val="00E85E98"/>
    <w:rsid w:val="00E8668E"/>
    <w:rsid w:val="00E86A7D"/>
    <w:rsid w:val="00E871E9"/>
    <w:rsid w:val="00E874A9"/>
    <w:rsid w:val="00E878A7"/>
    <w:rsid w:val="00E90002"/>
    <w:rsid w:val="00E90C41"/>
    <w:rsid w:val="00E91F68"/>
    <w:rsid w:val="00E9268E"/>
    <w:rsid w:val="00E9319B"/>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B7391"/>
    <w:rsid w:val="00EC0088"/>
    <w:rsid w:val="00EC1067"/>
    <w:rsid w:val="00EC1542"/>
    <w:rsid w:val="00EC2A47"/>
    <w:rsid w:val="00EC60D0"/>
    <w:rsid w:val="00EC65B1"/>
    <w:rsid w:val="00EC6DFA"/>
    <w:rsid w:val="00EC7235"/>
    <w:rsid w:val="00EC72DA"/>
    <w:rsid w:val="00ED0041"/>
    <w:rsid w:val="00ED07DB"/>
    <w:rsid w:val="00ED0BFC"/>
    <w:rsid w:val="00ED1F28"/>
    <w:rsid w:val="00ED250E"/>
    <w:rsid w:val="00ED2C3C"/>
    <w:rsid w:val="00ED368A"/>
    <w:rsid w:val="00ED4425"/>
    <w:rsid w:val="00ED482E"/>
    <w:rsid w:val="00ED4D15"/>
    <w:rsid w:val="00ED5184"/>
    <w:rsid w:val="00ED5DBF"/>
    <w:rsid w:val="00ED61D8"/>
    <w:rsid w:val="00ED69C2"/>
    <w:rsid w:val="00ED6B7F"/>
    <w:rsid w:val="00ED7674"/>
    <w:rsid w:val="00ED78F9"/>
    <w:rsid w:val="00EE3D9D"/>
    <w:rsid w:val="00EE3EC1"/>
    <w:rsid w:val="00EE50A0"/>
    <w:rsid w:val="00EE5636"/>
    <w:rsid w:val="00EE5993"/>
    <w:rsid w:val="00EE5CC0"/>
    <w:rsid w:val="00EE6C3D"/>
    <w:rsid w:val="00EE7006"/>
    <w:rsid w:val="00EE75C8"/>
    <w:rsid w:val="00EF08B5"/>
    <w:rsid w:val="00EF08D4"/>
    <w:rsid w:val="00EF18E7"/>
    <w:rsid w:val="00EF195C"/>
    <w:rsid w:val="00EF21E4"/>
    <w:rsid w:val="00EF3766"/>
    <w:rsid w:val="00EF3D9C"/>
    <w:rsid w:val="00EF436E"/>
    <w:rsid w:val="00EF4B12"/>
    <w:rsid w:val="00EF6403"/>
    <w:rsid w:val="00EF652B"/>
    <w:rsid w:val="00EF7180"/>
    <w:rsid w:val="00EF75D7"/>
    <w:rsid w:val="00EF7656"/>
    <w:rsid w:val="00F00351"/>
    <w:rsid w:val="00F00FAB"/>
    <w:rsid w:val="00F01093"/>
    <w:rsid w:val="00F01C87"/>
    <w:rsid w:val="00F02D73"/>
    <w:rsid w:val="00F0311E"/>
    <w:rsid w:val="00F039DC"/>
    <w:rsid w:val="00F066AB"/>
    <w:rsid w:val="00F066B0"/>
    <w:rsid w:val="00F06BDD"/>
    <w:rsid w:val="00F0712F"/>
    <w:rsid w:val="00F071A3"/>
    <w:rsid w:val="00F07202"/>
    <w:rsid w:val="00F075BC"/>
    <w:rsid w:val="00F07C0A"/>
    <w:rsid w:val="00F07F28"/>
    <w:rsid w:val="00F10B28"/>
    <w:rsid w:val="00F12EB3"/>
    <w:rsid w:val="00F13E44"/>
    <w:rsid w:val="00F14691"/>
    <w:rsid w:val="00F14E6B"/>
    <w:rsid w:val="00F159F1"/>
    <w:rsid w:val="00F16C94"/>
    <w:rsid w:val="00F20D96"/>
    <w:rsid w:val="00F2111A"/>
    <w:rsid w:val="00F23AEB"/>
    <w:rsid w:val="00F25762"/>
    <w:rsid w:val="00F25A53"/>
    <w:rsid w:val="00F25A81"/>
    <w:rsid w:val="00F27615"/>
    <w:rsid w:val="00F27756"/>
    <w:rsid w:val="00F3140D"/>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EAA"/>
    <w:rsid w:val="00F52064"/>
    <w:rsid w:val="00F52D95"/>
    <w:rsid w:val="00F52FAC"/>
    <w:rsid w:val="00F53556"/>
    <w:rsid w:val="00F54B4D"/>
    <w:rsid w:val="00F552CB"/>
    <w:rsid w:val="00F5638A"/>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F14"/>
    <w:rsid w:val="00F80A7B"/>
    <w:rsid w:val="00F80A99"/>
    <w:rsid w:val="00F814DC"/>
    <w:rsid w:val="00F81842"/>
    <w:rsid w:val="00F82C8D"/>
    <w:rsid w:val="00F842B2"/>
    <w:rsid w:val="00F853F8"/>
    <w:rsid w:val="00F858CC"/>
    <w:rsid w:val="00F862E5"/>
    <w:rsid w:val="00F871C8"/>
    <w:rsid w:val="00F8720D"/>
    <w:rsid w:val="00F87AB5"/>
    <w:rsid w:val="00F90503"/>
    <w:rsid w:val="00F91086"/>
    <w:rsid w:val="00F943DF"/>
    <w:rsid w:val="00F94568"/>
    <w:rsid w:val="00F94853"/>
    <w:rsid w:val="00F94907"/>
    <w:rsid w:val="00F95A27"/>
    <w:rsid w:val="00F9609F"/>
    <w:rsid w:val="00F964A3"/>
    <w:rsid w:val="00F96CDC"/>
    <w:rsid w:val="00F97B32"/>
    <w:rsid w:val="00F97ECF"/>
    <w:rsid w:val="00F97F73"/>
    <w:rsid w:val="00FA02DE"/>
    <w:rsid w:val="00FA0BDF"/>
    <w:rsid w:val="00FA13A0"/>
    <w:rsid w:val="00FA2739"/>
    <w:rsid w:val="00FA2D23"/>
    <w:rsid w:val="00FA3231"/>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29C3"/>
    <w:rsid w:val="00FC3646"/>
    <w:rsid w:val="00FC53FB"/>
    <w:rsid w:val="00FC58B9"/>
    <w:rsid w:val="00FC6843"/>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CF1"/>
    <w:rsid w:val="00FE3EA9"/>
    <w:rsid w:val="00FE3ED3"/>
    <w:rsid w:val="00FE4255"/>
    <w:rsid w:val="00FE498C"/>
    <w:rsid w:val="00FE4E9C"/>
    <w:rsid w:val="00FE5F7F"/>
    <w:rsid w:val="00FE6082"/>
    <w:rsid w:val="00FE70C4"/>
    <w:rsid w:val="00FF1086"/>
    <w:rsid w:val="00FF2B40"/>
    <w:rsid w:val="00FF2F50"/>
    <w:rsid w:val="00FF3B45"/>
    <w:rsid w:val="00FF3E84"/>
    <w:rsid w:val="00FF51F8"/>
    <w:rsid w:val="00FF5527"/>
    <w:rsid w:val="00FF591A"/>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5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uiPriority w:val="39"/>
    <w:rsid w:val="00FE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270818940">
      <w:bodyDiv w:val="1"/>
      <w:marLeft w:val="0"/>
      <w:marRight w:val="0"/>
      <w:marTop w:val="0"/>
      <w:marBottom w:val="0"/>
      <w:divBdr>
        <w:top w:val="none" w:sz="0" w:space="0" w:color="auto"/>
        <w:left w:val="none" w:sz="0" w:space="0" w:color="auto"/>
        <w:bottom w:val="none" w:sz="0" w:space="0" w:color="auto"/>
        <w:right w:val="none" w:sz="0" w:space="0" w:color="auto"/>
      </w:divBdr>
      <w:divsChild>
        <w:div w:id="1818061041">
          <w:marLeft w:val="0"/>
          <w:marRight w:val="0"/>
          <w:marTop w:val="0"/>
          <w:marBottom w:val="0"/>
          <w:divBdr>
            <w:top w:val="single" w:sz="12" w:space="0" w:color="auto"/>
            <w:left w:val="single" w:sz="2" w:space="0" w:color="auto"/>
            <w:bottom w:val="single" w:sz="12" w:space="0" w:color="auto"/>
            <w:right w:val="single" w:sz="2" w:space="0" w:color="auto"/>
          </w:divBdr>
          <w:divsChild>
            <w:div w:id="2012633036">
              <w:marLeft w:val="0"/>
              <w:marRight w:val="0"/>
              <w:marTop w:val="0"/>
              <w:marBottom w:val="0"/>
              <w:divBdr>
                <w:top w:val="single" w:sz="2" w:space="0" w:color="E5E7EB"/>
                <w:left w:val="single" w:sz="2" w:space="0" w:color="E5E7EB"/>
                <w:bottom w:val="single" w:sz="2" w:space="0" w:color="E5E7EB"/>
                <w:right w:val="single" w:sz="2" w:space="0" w:color="E5E7EB"/>
              </w:divBdr>
              <w:divsChild>
                <w:div w:id="1597715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0506398">
              <w:marLeft w:val="0"/>
              <w:marRight w:val="0"/>
              <w:marTop w:val="0"/>
              <w:marBottom w:val="0"/>
              <w:divBdr>
                <w:top w:val="single" w:sz="2" w:space="0" w:color="E5E7EB"/>
                <w:left w:val="single" w:sz="2" w:space="0" w:color="E5E7EB"/>
                <w:bottom w:val="single" w:sz="2" w:space="0" w:color="E5E7EB"/>
                <w:right w:val="single" w:sz="2" w:space="0" w:color="E5E7EB"/>
              </w:divBdr>
              <w:divsChild>
                <w:div w:id="739792830">
                  <w:marLeft w:val="0"/>
                  <w:marRight w:val="0"/>
                  <w:marTop w:val="0"/>
                  <w:marBottom w:val="0"/>
                  <w:divBdr>
                    <w:top w:val="single" w:sz="2" w:space="0" w:color="E5E7EB"/>
                    <w:left w:val="single" w:sz="2" w:space="0" w:color="E5E7EB"/>
                    <w:bottom w:val="single" w:sz="2" w:space="0" w:color="E5E7EB"/>
                    <w:right w:val="single" w:sz="2" w:space="0" w:color="E5E7EB"/>
                  </w:divBdr>
                  <w:divsChild>
                    <w:div w:id="1675179238">
                      <w:marLeft w:val="0"/>
                      <w:marRight w:val="0"/>
                      <w:marTop w:val="0"/>
                      <w:marBottom w:val="0"/>
                      <w:divBdr>
                        <w:top w:val="single" w:sz="2" w:space="0" w:color="E5E7EB"/>
                        <w:left w:val="single" w:sz="2" w:space="0" w:color="E5E7EB"/>
                        <w:bottom w:val="single" w:sz="2" w:space="0" w:color="E5E7EB"/>
                        <w:right w:val="single" w:sz="2" w:space="0" w:color="E5E7EB"/>
                      </w:divBdr>
                      <w:divsChild>
                        <w:div w:id="1916355985">
                          <w:marLeft w:val="0"/>
                          <w:marRight w:val="0"/>
                          <w:marTop w:val="0"/>
                          <w:marBottom w:val="0"/>
                          <w:divBdr>
                            <w:top w:val="single" w:sz="2" w:space="0" w:color="auto"/>
                            <w:left w:val="single" w:sz="2" w:space="0" w:color="auto"/>
                            <w:bottom w:val="single" w:sz="2" w:space="0" w:color="auto"/>
                            <w:right w:val="single" w:sz="2" w:space="0" w:color="auto"/>
                          </w:divBdr>
                          <w:divsChild>
                            <w:div w:id="768548385">
                              <w:marLeft w:val="0"/>
                              <w:marRight w:val="0"/>
                              <w:marTop w:val="0"/>
                              <w:marBottom w:val="0"/>
                              <w:divBdr>
                                <w:top w:val="single" w:sz="2" w:space="0" w:color="E5E7EB"/>
                                <w:left w:val="single" w:sz="2" w:space="0" w:color="E5E7EB"/>
                                <w:bottom w:val="single" w:sz="2" w:space="0" w:color="E5E7EB"/>
                                <w:right w:val="single" w:sz="2" w:space="0" w:color="E5E7EB"/>
                              </w:divBdr>
                              <w:divsChild>
                                <w:div w:id="1223906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4613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97881446">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46</Pages>
  <Words>19291</Words>
  <Characters>106101</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Martha Velazquez</cp:lastModifiedBy>
  <cp:revision>21</cp:revision>
  <cp:lastPrinted>2023-07-28T19:44:00Z</cp:lastPrinted>
  <dcterms:created xsi:type="dcterms:W3CDTF">2023-07-21T17:01:00Z</dcterms:created>
  <dcterms:modified xsi:type="dcterms:W3CDTF">2023-07-28T19:45:00Z</dcterms:modified>
</cp:coreProperties>
</file>