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E" w:rsidRPr="00DA42B0" w:rsidRDefault="00746C8E" w:rsidP="00746C8E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28"/>
          <w:szCs w:val="32"/>
        </w:rPr>
      </w:pPr>
      <w:r w:rsidRPr="00DA42B0">
        <w:rPr>
          <w:b/>
          <w:bCs/>
          <w:color w:val="000000" w:themeColor="text1"/>
          <w:kern w:val="24"/>
          <w:sz w:val="28"/>
          <w:szCs w:val="32"/>
        </w:rPr>
        <w:t>El Gobierno del Estado de Jalisco</w:t>
      </w:r>
    </w:p>
    <w:p w:rsidR="00746C8E" w:rsidRPr="00DA42B0" w:rsidRDefault="00746C8E" w:rsidP="00746C8E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DA42B0">
        <w:rPr>
          <w:color w:val="000000" w:themeColor="text1"/>
          <w:kern w:val="24"/>
          <w:sz w:val="28"/>
          <w:szCs w:val="32"/>
        </w:rPr>
        <w:t>A través de la</w:t>
      </w:r>
    </w:p>
    <w:p w:rsidR="00746C8E" w:rsidRPr="00DA42B0" w:rsidRDefault="00746C8E" w:rsidP="00746C8E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DA42B0">
        <w:rPr>
          <w:color w:val="000000" w:themeColor="text1"/>
          <w:kern w:val="24"/>
          <w:sz w:val="28"/>
          <w:szCs w:val="32"/>
        </w:rPr>
        <w:t>Secretaría de  Agricultura y Desarrollo Rural</w:t>
      </w:r>
    </w:p>
    <w:p w:rsidR="00746C8E" w:rsidRPr="00DA42B0" w:rsidRDefault="00746C8E" w:rsidP="00746C8E">
      <w:pPr>
        <w:pStyle w:val="NormalWeb"/>
        <w:spacing w:before="0" w:beforeAutospacing="0" w:after="0" w:afterAutospacing="0"/>
        <w:jc w:val="center"/>
      </w:pPr>
    </w:p>
    <w:p w:rsidR="00746C8E" w:rsidRPr="00DA42B0" w:rsidRDefault="00746C8E" w:rsidP="00746C8E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72"/>
          <w:szCs w:val="72"/>
        </w:rPr>
      </w:pPr>
      <w:r w:rsidRPr="00DA42B0">
        <w:rPr>
          <w:b/>
          <w:bCs/>
          <w:color w:val="000000" w:themeColor="text1"/>
          <w:kern w:val="24"/>
          <w:sz w:val="72"/>
          <w:szCs w:val="72"/>
        </w:rPr>
        <w:t>CONVOCA</w:t>
      </w:r>
    </w:p>
    <w:p w:rsidR="00746C8E" w:rsidRPr="00DA42B0" w:rsidRDefault="00E06FC9" w:rsidP="002A7E96">
      <w:pPr>
        <w:pStyle w:val="NormalWeb"/>
        <w:spacing w:before="0" w:beforeAutospacing="0" w:after="0"/>
        <w:jc w:val="both"/>
        <w:rPr>
          <w:color w:val="000000" w:themeColor="text1"/>
          <w:kern w:val="24"/>
          <w:szCs w:val="32"/>
        </w:rPr>
      </w:pPr>
      <w:r w:rsidRPr="00DA42B0">
        <w:rPr>
          <w:color w:val="000000" w:themeColor="text1"/>
          <w:kern w:val="24"/>
          <w:szCs w:val="32"/>
        </w:rPr>
        <w:t>A las personas físicas</w:t>
      </w:r>
      <w:r w:rsidR="00A377F6">
        <w:rPr>
          <w:color w:val="000000" w:themeColor="text1"/>
          <w:kern w:val="24"/>
          <w:szCs w:val="32"/>
        </w:rPr>
        <w:t>, así como las</w:t>
      </w:r>
      <w:r w:rsidR="00561627">
        <w:rPr>
          <w:color w:val="000000" w:themeColor="text1"/>
          <w:kern w:val="24"/>
          <w:szCs w:val="32"/>
        </w:rPr>
        <w:t xml:space="preserve"> Asociaciones Ganaderas Locales</w:t>
      </w:r>
      <w:r w:rsidR="00A377F6">
        <w:rPr>
          <w:color w:val="000000" w:themeColor="text1"/>
          <w:kern w:val="24"/>
          <w:szCs w:val="32"/>
        </w:rPr>
        <w:t xml:space="preserve">, </w:t>
      </w:r>
      <w:r w:rsidR="001A3577" w:rsidRPr="001A3577">
        <w:rPr>
          <w:color w:val="000000" w:themeColor="text1"/>
          <w:kern w:val="24"/>
          <w:szCs w:val="32"/>
        </w:rPr>
        <w:t xml:space="preserve">en beneficio de sus agremiados para mejorar sus hatos ganaderos que se dediquen a la actividad productiva </w:t>
      </w:r>
      <w:r w:rsidR="00ED704E">
        <w:rPr>
          <w:color w:val="000000" w:themeColor="text1"/>
          <w:kern w:val="24"/>
          <w:szCs w:val="32"/>
        </w:rPr>
        <w:t>pecuaria</w:t>
      </w:r>
      <w:r w:rsidR="001A3577" w:rsidRPr="001A3577">
        <w:rPr>
          <w:color w:val="000000" w:themeColor="text1"/>
          <w:kern w:val="24"/>
          <w:szCs w:val="32"/>
        </w:rPr>
        <w:t xml:space="preserve"> que tengan la necesidad de mejorar su ganado, para ser más competitivos</w:t>
      </w:r>
      <w:r w:rsidR="002A7E96">
        <w:rPr>
          <w:color w:val="000000" w:themeColor="text1"/>
          <w:kern w:val="24"/>
          <w:szCs w:val="32"/>
        </w:rPr>
        <w:t xml:space="preserve">; a </w:t>
      </w:r>
      <w:r w:rsidRPr="00DA42B0">
        <w:rPr>
          <w:color w:val="000000" w:themeColor="text1"/>
          <w:kern w:val="24"/>
          <w:szCs w:val="32"/>
        </w:rPr>
        <w:t>ingresar su solicitud en el Programa</w:t>
      </w:r>
      <w:r w:rsidR="00375EA9" w:rsidRPr="00DA42B0">
        <w:rPr>
          <w:color w:val="000000" w:themeColor="text1"/>
          <w:kern w:val="24"/>
          <w:szCs w:val="32"/>
        </w:rPr>
        <w:t>.</w:t>
      </w:r>
    </w:p>
    <w:p w:rsidR="00543FE3" w:rsidRDefault="00BA1231" w:rsidP="008702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 xml:space="preserve">APOYO </w:t>
      </w:r>
      <w:r w:rsidR="0048230B" w:rsidRPr="00DA42B0"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 xml:space="preserve">PARA </w:t>
      </w:r>
      <w:r w:rsidR="00543FE3"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 xml:space="preserve">EL MEJORAMIENTO GENÉTICO DE </w:t>
      </w:r>
    </w:p>
    <w:p w:rsidR="0048230B" w:rsidRPr="00DA42B0" w:rsidRDefault="00707237" w:rsidP="008702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</w:pPr>
      <w:r w:rsidRPr="00DA42B0"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>BOVINOS</w:t>
      </w:r>
      <w:r w:rsidR="00543FE3"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>, OVINOS Y CAPRINOS</w:t>
      </w:r>
    </w:p>
    <w:p w:rsidR="00375EA9" w:rsidRPr="00DA42B0" w:rsidRDefault="00543FE3" w:rsidP="008702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>EJERICICIO</w:t>
      </w:r>
      <w:r w:rsidR="0048230B" w:rsidRPr="00DA42B0"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>,</w:t>
      </w:r>
      <w:r w:rsidR="00E06FC9" w:rsidRPr="00DA42B0"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 xml:space="preserve"> </w:t>
      </w:r>
      <w:r w:rsidR="00870212" w:rsidRPr="00DA42B0"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>202</w:t>
      </w:r>
      <w:r>
        <w:rPr>
          <w:rFonts w:ascii="Times New Roman" w:eastAsiaTheme="minorEastAsia" w:hAnsi="Times New Roman" w:cs="Times New Roman"/>
          <w:b/>
          <w:sz w:val="28"/>
          <w:szCs w:val="24"/>
          <w:lang w:eastAsia="es-MX"/>
        </w:rPr>
        <w:t>2</w:t>
      </w:r>
    </w:p>
    <w:p w:rsidR="00E06FC9" w:rsidRPr="00DA42B0" w:rsidRDefault="00E06FC9" w:rsidP="00A573AC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</w:rPr>
      </w:pPr>
    </w:p>
    <w:p w:rsidR="00746C8E" w:rsidRPr="00DA42B0" w:rsidRDefault="00746C8E" w:rsidP="00A573AC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  <w:lang w:val="es-ES"/>
        </w:rPr>
      </w:pPr>
      <w:r w:rsidRPr="00DA42B0">
        <w:rPr>
          <w:b/>
          <w:bCs/>
          <w:color w:val="000000" w:themeColor="text1"/>
          <w:kern w:val="24"/>
          <w:sz w:val="28"/>
          <w:szCs w:val="28"/>
          <w:lang w:val="es-ES"/>
        </w:rPr>
        <w:t xml:space="preserve">Objetivo:  </w:t>
      </w:r>
    </w:p>
    <w:p w:rsidR="00200988" w:rsidRPr="00DA42B0" w:rsidRDefault="00200988" w:rsidP="00746C8E">
      <w:pPr>
        <w:pStyle w:val="NormalWeb"/>
        <w:spacing w:before="0" w:beforeAutospacing="0" w:after="0" w:afterAutospacing="0"/>
      </w:pPr>
    </w:p>
    <w:p w:rsidR="00746C8E" w:rsidRPr="00DA42B0" w:rsidRDefault="009372E4" w:rsidP="009372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kern w:val="24"/>
          <w:lang w:val="es-ES"/>
        </w:rPr>
        <w:t>M</w:t>
      </w:r>
      <w:r w:rsidRPr="009372E4">
        <w:rPr>
          <w:rFonts w:ascii="Times New Roman" w:hAnsi="Times New Roman" w:cs="Times New Roman"/>
          <w:color w:val="000000" w:themeColor="text1"/>
          <w:kern w:val="24"/>
          <w:lang w:val="es-ES"/>
        </w:rPr>
        <w:t>ejorar la calidad genética de los hatos o rebaños ganaderos para los pequeños y medianos productores con actividad ganadera en el Estado de Jalisco, mediante la entrega de apoyos  económicos para la adquisición de semen de bovino y sementales bovinos, ovinos y caprinos con registro genealógico y evaluación genética</w:t>
      </w:r>
      <w:r w:rsidR="006B62E7" w:rsidRPr="00DA42B0">
        <w:rPr>
          <w:rFonts w:ascii="Times New Roman" w:hAnsi="Times New Roman" w:cs="Times New Roman"/>
          <w:color w:val="000000" w:themeColor="text1"/>
          <w:kern w:val="24"/>
          <w:lang w:val="es-ES"/>
        </w:rPr>
        <w:t>.</w:t>
      </w:r>
    </w:p>
    <w:p w:rsidR="00530C40" w:rsidRPr="00DA42B0" w:rsidRDefault="00530C40" w:rsidP="00F5245D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  <w:lang w:val="es-ES"/>
        </w:rPr>
      </w:pPr>
    </w:p>
    <w:p w:rsidR="00746C8E" w:rsidRPr="00DA42B0" w:rsidRDefault="00746C8E" w:rsidP="00F5245D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  <w:lang w:val="es-ES"/>
        </w:rPr>
      </w:pPr>
      <w:r w:rsidRPr="00DA42B0">
        <w:rPr>
          <w:b/>
          <w:bCs/>
          <w:color w:val="000000" w:themeColor="text1"/>
          <w:kern w:val="24"/>
          <w:sz w:val="28"/>
          <w:szCs w:val="28"/>
          <w:lang w:val="es-ES"/>
        </w:rPr>
        <w:t>Criterios  de elegibilidad:</w:t>
      </w:r>
    </w:p>
    <w:p w:rsidR="00E27F1E" w:rsidRPr="00DA42B0" w:rsidRDefault="00E27F1E" w:rsidP="00746C8E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415"/>
        <w:gridCol w:w="4849"/>
      </w:tblGrid>
      <w:tr w:rsidR="00413795" w:rsidRPr="008B5481" w:rsidTr="00413795">
        <w:trPr>
          <w:trHeight w:val="255"/>
          <w:jc w:val="center"/>
        </w:trPr>
        <w:tc>
          <w:tcPr>
            <w:tcW w:w="4415" w:type="dxa"/>
            <w:vAlign w:val="center"/>
          </w:tcPr>
          <w:p w:rsidR="00413795" w:rsidRPr="008B5481" w:rsidRDefault="00413795" w:rsidP="00316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5481">
              <w:rPr>
                <w:rFonts w:cstheme="minorHAnsi"/>
                <w:b/>
                <w:sz w:val="24"/>
                <w:szCs w:val="24"/>
              </w:rPr>
              <w:t>Criterios</w:t>
            </w:r>
          </w:p>
        </w:tc>
        <w:tc>
          <w:tcPr>
            <w:tcW w:w="4849" w:type="dxa"/>
            <w:vAlign w:val="center"/>
          </w:tcPr>
          <w:p w:rsidR="00413795" w:rsidRPr="008B5481" w:rsidRDefault="00413795" w:rsidP="00316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5481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</w:tr>
      <w:tr w:rsidR="00413795" w:rsidRPr="008B5481" w:rsidTr="00413795">
        <w:trPr>
          <w:trHeight w:val="521"/>
          <w:jc w:val="center"/>
        </w:trPr>
        <w:tc>
          <w:tcPr>
            <w:tcW w:w="4415" w:type="dxa"/>
            <w:vAlign w:val="center"/>
          </w:tcPr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1.- Que el solicitante esté registrado en el SAT.</w:t>
            </w:r>
          </w:p>
        </w:tc>
        <w:tc>
          <w:tcPr>
            <w:tcW w:w="4849" w:type="dxa"/>
            <w:vAlign w:val="center"/>
          </w:tcPr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a) Constancia de Situación Fiscal (Cédula de Identificación Fiscal), que consta de 2 o 3 hojas).- Completa</w:t>
            </w:r>
          </w:p>
        </w:tc>
      </w:tr>
      <w:tr w:rsidR="00413795" w:rsidRPr="008B5481" w:rsidTr="00413795">
        <w:trPr>
          <w:trHeight w:val="521"/>
          <w:jc w:val="center"/>
        </w:trPr>
        <w:tc>
          <w:tcPr>
            <w:tcW w:w="4415" w:type="dxa"/>
            <w:vAlign w:val="center"/>
          </w:tcPr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2.- Que la UPP se encuentre en el Estado de Jalisco.</w:t>
            </w:r>
          </w:p>
        </w:tc>
        <w:tc>
          <w:tcPr>
            <w:tcW w:w="4849" w:type="dxa"/>
            <w:vAlign w:val="center"/>
          </w:tcPr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b) Presentar la Constancia de Actualización del Padrón Ganadero Nacional(PGN).- Vigente</w:t>
            </w:r>
          </w:p>
        </w:tc>
      </w:tr>
      <w:tr w:rsidR="00413795" w:rsidRPr="008B5481" w:rsidTr="00413795">
        <w:trPr>
          <w:trHeight w:val="777"/>
          <w:jc w:val="center"/>
        </w:trPr>
        <w:tc>
          <w:tcPr>
            <w:tcW w:w="4415" w:type="dxa"/>
            <w:vAlign w:val="center"/>
          </w:tcPr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3.- Qué tenga Pruebas Zoosanitarias o Certificado de Hato libre de Brucelosis y Tuberculosis.</w:t>
            </w:r>
          </w:p>
        </w:tc>
        <w:tc>
          <w:tcPr>
            <w:tcW w:w="4849" w:type="dxa"/>
            <w:vAlign w:val="center"/>
          </w:tcPr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c) Presentar Dictámenes negativos de Brucelosis y Tuberculosis. (Aplica solo en Bovinos)</w:t>
            </w:r>
          </w:p>
        </w:tc>
      </w:tr>
      <w:tr w:rsidR="00413795" w:rsidRPr="008B5481" w:rsidTr="00413795">
        <w:trPr>
          <w:trHeight w:val="777"/>
          <w:jc w:val="center"/>
        </w:trPr>
        <w:tc>
          <w:tcPr>
            <w:tcW w:w="4415" w:type="dxa"/>
            <w:vAlign w:val="center"/>
          </w:tcPr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4.- Que el número de vientres registradas en el PGN  sea igual o mayor a las Pruebas Zoosanitarias.</w:t>
            </w:r>
          </w:p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vAlign w:val="center"/>
          </w:tcPr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d) Presentar en la PGN:</w:t>
            </w:r>
          </w:p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 xml:space="preserve"> Bovinos= mínimo (10) vientres</w:t>
            </w:r>
          </w:p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Ovinos= mínimo (25) vientres</w:t>
            </w:r>
          </w:p>
          <w:p w:rsidR="00413795" w:rsidRPr="008B5481" w:rsidRDefault="00413795" w:rsidP="00316253">
            <w:pPr>
              <w:rPr>
                <w:rFonts w:cstheme="minorHAnsi"/>
                <w:sz w:val="24"/>
                <w:szCs w:val="24"/>
              </w:rPr>
            </w:pPr>
            <w:r w:rsidRPr="008B5481">
              <w:rPr>
                <w:rFonts w:cstheme="minorHAnsi"/>
                <w:sz w:val="24"/>
                <w:szCs w:val="24"/>
              </w:rPr>
              <w:t>Caprinos= mínimo (15) vientres</w:t>
            </w:r>
          </w:p>
        </w:tc>
      </w:tr>
    </w:tbl>
    <w:p w:rsidR="0048230B" w:rsidRPr="00DA42B0" w:rsidRDefault="0048230B" w:rsidP="00746C8E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  <w:lang w:val="es-ES"/>
        </w:rPr>
      </w:pPr>
    </w:p>
    <w:p w:rsidR="00714BB1" w:rsidRPr="00DA42B0" w:rsidRDefault="00714BB1" w:rsidP="00746C8E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18"/>
          <w:szCs w:val="28"/>
          <w:lang w:val="es-ES"/>
        </w:rPr>
      </w:pPr>
    </w:p>
    <w:p w:rsidR="00746C8E" w:rsidRPr="00DA42B0" w:rsidRDefault="00746C8E" w:rsidP="00A573A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 w:eastAsia="es-MX"/>
        </w:rPr>
      </w:pPr>
      <w:r w:rsidRPr="00DA42B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 w:eastAsia="es-MX"/>
        </w:rPr>
        <w:t>Conceptos</w:t>
      </w:r>
      <w:r w:rsidR="00200988" w:rsidRPr="00DA42B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 w:eastAsia="es-MX"/>
        </w:rPr>
        <w:t xml:space="preserve"> de apoyo:</w:t>
      </w:r>
    </w:p>
    <w:p w:rsidR="00A573AC" w:rsidRDefault="00A573AC" w:rsidP="00A573A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 w:eastAsia="es-MX"/>
        </w:rPr>
      </w:pPr>
    </w:p>
    <w:p w:rsidR="00FD6369" w:rsidRPr="00FD6369" w:rsidRDefault="00FD6369" w:rsidP="00FD6369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</w:pPr>
      <w:r w:rsidRPr="00FD63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  <w:t>Para personas Físicas:</w:t>
      </w:r>
    </w:p>
    <w:p w:rsidR="00FD6369" w:rsidRPr="00FD6369" w:rsidRDefault="00FD6369" w:rsidP="00FD6369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</w:pPr>
      <w:r w:rsidRPr="00FD63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  <w:t>Apoyo Económico para la adquisición de sementales bovinos, ovinos y caprinos con registro genealógico y evaluación genética.</w:t>
      </w:r>
    </w:p>
    <w:p w:rsidR="00FD6369" w:rsidRPr="00FD6369" w:rsidRDefault="00FD6369" w:rsidP="00FD6369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</w:pPr>
    </w:p>
    <w:p w:rsidR="00FD6369" w:rsidRPr="00FD6369" w:rsidRDefault="00FD6369" w:rsidP="00FD6369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</w:pPr>
      <w:r w:rsidRPr="00FD63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  <w:lastRenderedPageBreak/>
        <w:t>Para las Asociaciones Ganaderas Locales:</w:t>
      </w:r>
    </w:p>
    <w:p w:rsidR="00FD6369" w:rsidRPr="00FD6369" w:rsidRDefault="00FD6369" w:rsidP="00FD6369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</w:pPr>
      <w:r w:rsidRPr="00FD63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  <w:t xml:space="preserve">Apoyo Económico para la adquisición de  semen de bovinos. </w:t>
      </w:r>
    </w:p>
    <w:p w:rsidR="008141D4" w:rsidRPr="00DA42B0" w:rsidRDefault="008141D4" w:rsidP="008141D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 w:eastAsia="es-MX"/>
        </w:rPr>
      </w:pPr>
    </w:p>
    <w:p w:rsidR="00714BB1" w:rsidRPr="00DA42B0" w:rsidRDefault="00714BB1" w:rsidP="00714BB1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 w:eastAsia="es-MX"/>
        </w:rPr>
      </w:pPr>
      <w:r w:rsidRPr="00DA42B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 w:eastAsia="es-MX"/>
        </w:rPr>
        <w:t>Monto de apoyo</w:t>
      </w:r>
      <w:r w:rsidR="000661FE" w:rsidRPr="00DA42B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s-ES" w:eastAsia="es-MX"/>
        </w:rPr>
        <w:t>:</w:t>
      </w:r>
    </w:p>
    <w:p w:rsidR="00FD6369" w:rsidRPr="008141D4" w:rsidRDefault="00FD6369" w:rsidP="00FD6369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</w:pPr>
      <w:r w:rsidRPr="008141D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  <w:t>El apoyo económico podrá ser de hasta el 50% del costo total del concepto solicitado, con un tope máximo de hasta;</w:t>
      </w:r>
    </w:p>
    <w:p w:rsidR="00FD6369" w:rsidRPr="008141D4" w:rsidRDefault="00FD6369" w:rsidP="00FD63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</w:pPr>
      <w:r w:rsidRPr="008141D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  <w:t xml:space="preserve"> $20,000.00 pesos, para sementales bovinos.</w:t>
      </w:r>
    </w:p>
    <w:p w:rsidR="00FD6369" w:rsidRPr="008141D4" w:rsidRDefault="00FD6369" w:rsidP="00FD63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</w:pPr>
      <w:r w:rsidRPr="008141D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  <w:t>$ 5,000.00 pesos, para sementales ovinos y/o caprinos.</w:t>
      </w:r>
    </w:p>
    <w:p w:rsidR="00FD6369" w:rsidRPr="008141D4" w:rsidRDefault="00FD6369" w:rsidP="00FD63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</w:pPr>
      <w:r w:rsidRPr="008141D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0"/>
          <w:lang w:val="es-ES" w:eastAsia="es-MX"/>
        </w:rPr>
        <w:t>$100.00 pesos, por dosis de Semen de bovino.</w:t>
      </w:r>
    </w:p>
    <w:p w:rsidR="00FD6369" w:rsidRDefault="00FD6369" w:rsidP="00FD6369">
      <w:pPr>
        <w:pStyle w:val="Prrafodelista"/>
        <w:rPr>
          <w:color w:val="000000" w:themeColor="text1"/>
          <w:kern w:val="24"/>
          <w:szCs w:val="20"/>
          <w:lang w:val="es-ES"/>
        </w:rPr>
      </w:pPr>
    </w:p>
    <w:p w:rsidR="00714BB1" w:rsidRDefault="00746C8E" w:rsidP="00746C8E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  <w:r w:rsidRPr="00DA42B0">
        <w:rPr>
          <w:color w:val="000000" w:themeColor="text1"/>
          <w:kern w:val="24"/>
          <w:szCs w:val="28"/>
        </w:rPr>
        <w:t xml:space="preserve">Las solicitudes podrán ser presentadas </w:t>
      </w:r>
      <w:r w:rsidR="002B2F1F" w:rsidRPr="00DA42B0">
        <w:rPr>
          <w:color w:val="000000" w:themeColor="text1"/>
          <w:kern w:val="24"/>
          <w:szCs w:val="28"/>
        </w:rPr>
        <w:t xml:space="preserve">en la ventanilla, única y exclusivamente para el evento y lugar sede </w:t>
      </w:r>
      <w:r w:rsidR="00714BB1" w:rsidRPr="00DA42B0">
        <w:rPr>
          <w:color w:val="000000" w:themeColor="text1"/>
          <w:kern w:val="24"/>
          <w:szCs w:val="28"/>
        </w:rPr>
        <w:t>autorizad</w:t>
      </w:r>
      <w:r w:rsidR="002B2F1F" w:rsidRPr="00DA42B0">
        <w:rPr>
          <w:color w:val="000000" w:themeColor="text1"/>
          <w:kern w:val="24"/>
          <w:szCs w:val="28"/>
        </w:rPr>
        <w:t>o</w:t>
      </w:r>
      <w:r w:rsidR="007227A7">
        <w:rPr>
          <w:color w:val="000000" w:themeColor="text1"/>
          <w:kern w:val="24"/>
          <w:szCs w:val="28"/>
        </w:rPr>
        <w:t xml:space="preserve"> por la Secretaría de Agricultura y Desarrollo Rural, SADER Jalisco</w:t>
      </w:r>
      <w:r w:rsidR="000C3BAF">
        <w:rPr>
          <w:color w:val="000000" w:themeColor="text1"/>
          <w:kern w:val="24"/>
          <w:szCs w:val="28"/>
        </w:rPr>
        <w:t>.</w:t>
      </w:r>
    </w:p>
    <w:p w:rsidR="000C3BAF" w:rsidRDefault="000C3BAF" w:rsidP="00746C8E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</w:p>
    <w:p w:rsidR="000C3BAF" w:rsidRPr="000C3BAF" w:rsidRDefault="000C3BAF" w:rsidP="000C3BAF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es-MX"/>
        </w:rPr>
      </w:pPr>
      <w:r w:rsidRPr="000C3B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es-MX"/>
        </w:rPr>
        <w:t>El solicitante podrá ser partícipe del Programa de Apoyo para el Mejoramiento genético de bovinos, ovinos y caprinos siempre y cuando en los últimos tres años anteriores al ejercicio actual no haya sido apoyado con el mismo concepto solicitado.</w:t>
      </w:r>
    </w:p>
    <w:p w:rsidR="000C3BAF" w:rsidRPr="000C3BAF" w:rsidRDefault="000C3BAF" w:rsidP="000C3BAF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es-MX"/>
        </w:rPr>
      </w:pPr>
      <w:r w:rsidRPr="000C3B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es-MX"/>
        </w:rPr>
        <w:t>El productor se sujetará a los términos y condiciones propios del programa</w:t>
      </w:r>
    </w:p>
    <w:p w:rsidR="000C3BAF" w:rsidRPr="000C3BAF" w:rsidRDefault="000C3BAF" w:rsidP="000C3BAF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es-MX"/>
        </w:rPr>
      </w:pPr>
      <w:r w:rsidRPr="000C3B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es-MX"/>
        </w:rPr>
        <w:t xml:space="preserve">Serán elegibles para obtener el concepto de apoyo para semen Las Asociaciones Ganaderas Locales, </w:t>
      </w:r>
      <w:r w:rsidR="00AC5176" w:rsidRPr="00AC51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es-MX"/>
        </w:rPr>
        <w:t>y la cantidad de dosis serán autorizadas por el grupo de trabajo con base al oficio para la justificación del apoyo solicitado, como ANEXO III, presentado por la organización</w:t>
      </w:r>
      <w:r w:rsidRPr="000C3BA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eastAsia="es-MX"/>
        </w:rPr>
        <w:t>; siempre y cuando cumplan con los siguientes;</w:t>
      </w:r>
    </w:p>
    <w:p w:rsidR="000C3BAF" w:rsidRDefault="001A639D" w:rsidP="00746C8E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  <w:r>
        <w:rPr>
          <w:color w:val="000000" w:themeColor="text1"/>
          <w:kern w:val="24"/>
          <w:szCs w:val="28"/>
        </w:rPr>
        <w:t>Requisitos Personas Físicas:</w:t>
      </w:r>
    </w:p>
    <w:p w:rsidR="001A639D" w:rsidRDefault="001A639D" w:rsidP="00746C8E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</w:p>
    <w:p w:rsidR="00BD3203" w:rsidRDefault="00BD3203" w:rsidP="00DC0482">
      <w:pPr>
        <w:pStyle w:val="Prrafodelista"/>
        <w:numPr>
          <w:ilvl w:val="0"/>
          <w:numId w:val="36"/>
        </w:numPr>
        <w:rPr>
          <w:sz w:val="22"/>
          <w:szCs w:val="20"/>
        </w:rPr>
      </w:pPr>
      <w:r w:rsidRPr="00BD3203">
        <w:rPr>
          <w:sz w:val="22"/>
          <w:szCs w:val="20"/>
        </w:rPr>
        <w:t>Anexo I; Solicitud única de apoyo</w:t>
      </w:r>
    </w:p>
    <w:p w:rsidR="00BD3203" w:rsidRDefault="00BD3203" w:rsidP="00BD3203">
      <w:pPr>
        <w:pStyle w:val="Prrafodelista"/>
        <w:ind w:left="360"/>
        <w:rPr>
          <w:sz w:val="22"/>
          <w:szCs w:val="20"/>
        </w:rPr>
      </w:pPr>
    </w:p>
    <w:p w:rsidR="00DC0482" w:rsidRDefault="00DC0482" w:rsidP="00DC0482">
      <w:pPr>
        <w:pStyle w:val="Prrafodelista"/>
        <w:numPr>
          <w:ilvl w:val="0"/>
          <w:numId w:val="36"/>
        </w:numPr>
        <w:rPr>
          <w:sz w:val="22"/>
          <w:szCs w:val="20"/>
        </w:rPr>
      </w:pPr>
      <w:r w:rsidRPr="000E2A37">
        <w:rPr>
          <w:sz w:val="22"/>
          <w:szCs w:val="20"/>
        </w:rPr>
        <w:t>Identificación oficial vigente (INE o Pasaporte)</w:t>
      </w:r>
    </w:p>
    <w:p w:rsidR="00DC0482" w:rsidRPr="000E2A37" w:rsidRDefault="00DC0482" w:rsidP="00DC0482">
      <w:pPr>
        <w:pStyle w:val="Prrafodelista"/>
        <w:ind w:left="360"/>
        <w:rPr>
          <w:sz w:val="22"/>
          <w:szCs w:val="20"/>
        </w:rPr>
      </w:pPr>
    </w:p>
    <w:p w:rsidR="00DC0482" w:rsidRPr="000E2A37" w:rsidRDefault="00DC0482" w:rsidP="00DC0482">
      <w:pPr>
        <w:pStyle w:val="Prrafodelista"/>
        <w:numPr>
          <w:ilvl w:val="0"/>
          <w:numId w:val="36"/>
        </w:numPr>
        <w:rPr>
          <w:sz w:val="22"/>
          <w:szCs w:val="20"/>
        </w:rPr>
      </w:pPr>
      <w:r w:rsidRPr="000E2A37">
        <w:rPr>
          <w:sz w:val="22"/>
          <w:szCs w:val="20"/>
        </w:rPr>
        <w:t>CURP.</w:t>
      </w:r>
    </w:p>
    <w:p w:rsidR="00DC0482" w:rsidRDefault="00DC0482" w:rsidP="00DC0482">
      <w:pPr>
        <w:pStyle w:val="Prrafodelista"/>
        <w:ind w:left="360"/>
        <w:rPr>
          <w:sz w:val="22"/>
          <w:szCs w:val="20"/>
        </w:rPr>
      </w:pPr>
    </w:p>
    <w:p w:rsidR="00DC0482" w:rsidRDefault="00DC0482" w:rsidP="00DC0482">
      <w:pPr>
        <w:pStyle w:val="Prrafodelista"/>
        <w:numPr>
          <w:ilvl w:val="0"/>
          <w:numId w:val="36"/>
        </w:numPr>
        <w:rPr>
          <w:sz w:val="22"/>
          <w:szCs w:val="20"/>
        </w:rPr>
      </w:pPr>
      <w:r w:rsidRPr="005B1C4B">
        <w:rPr>
          <w:sz w:val="22"/>
          <w:szCs w:val="20"/>
        </w:rPr>
        <w:t>Constancia de Situación Fiscal - SAT, (que costa de 2 o 3 hojas)</w:t>
      </w:r>
      <w:r w:rsidRPr="000E2A37">
        <w:rPr>
          <w:sz w:val="22"/>
          <w:szCs w:val="20"/>
        </w:rPr>
        <w:t>.- Completa</w:t>
      </w:r>
    </w:p>
    <w:p w:rsidR="00DC0482" w:rsidRPr="000E2A37" w:rsidRDefault="00DC0482" w:rsidP="00DC0482">
      <w:pPr>
        <w:pStyle w:val="Prrafodelista"/>
        <w:rPr>
          <w:sz w:val="22"/>
          <w:szCs w:val="20"/>
        </w:rPr>
      </w:pPr>
    </w:p>
    <w:p w:rsidR="00DC0482" w:rsidRPr="000E2A37" w:rsidRDefault="00DC0482" w:rsidP="00DC0482">
      <w:pPr>
        <w:pStyle w:val="Prrafodelista"/>
        <w:numPr>
          <w:ilvl w:val="0"/>
          <w:numId w:val="36"/>
        </w:numPr>
        <w:rPr>
          <w:sz w:val="22"/>
          <w:szCs w:val="20"/>
        </w:rPr>
      </w:pPr>
      <w:r w:rsidRPr="000E2A37">
        <w:rPr>
          <w:sz w:val="22"/>
          <w:szCs w:val="20"/>
        </w:rPr>
        <w:t xml:space="preserve">Constancia de Actualización del Padrón Ganadero Nacional (PGN).- Vigente </w:t>
      </w:r>
    </w:p>
    <w:p w:rsidR="00DC0482" w:rsidRDefault="00DC0482" w:rsidP="00DC0482">
      <w:pPr>
        <w:pStyle w:val="Prrafodelista"/>
        <w:ind w:left="360"/>
        <w:rPr>
          <w:sz w:val="22"/>
          <w:szCs w:val="20"/>
        </w:rPr>
      </w:pPr>
    </w:p>
    <w:p w:rsidR="00DC0482" w:rsidRDefault="00DC0482" w:rsidP="00DC0482">
      <w:pPr>
        <w:pStyle w:val="Prrafodelista"/>
        <w:numPr>
          <w:ilvl w:val="0"/>
          <w:numId w:val="36"/>
        </w:numPr>
        <w:rPr>
          <w:sz w:val="22"/>
          <w:szCs w:val="20"/>
        </w:rPr>
      </w:pPr>
      <w:r w:rsidRPr="000E2A37">
        <w:rPr>
          <w:sz w:val="22"/>
          <w:szCs w:val="20"/>
        </w:rPr>
        <w:t>Pruebas Zoosanitarias o Certificado de Hato libre de Brucelosis.- (201</w:t>
      </w:r>
      <w:r>
        <w:rPr>
          <w:sz w:val="22"/>
          <w:szCs w:val="20"/>
        </w:rPr>
        <w:t>9, 2020 ó 2021</w:t>
      </w:r>
      <w:r w:rsidRPr="000E2A37">
        <w:rPr>
          <w:sz w:val="22"/>
          <w:szCs w:val="20"/>
        </w:rPr>
        <w:t>).</w:t>
      </w:r>
    </w:p>
    <w:p w:rsidR="00BB605E" w:rsidRPr="000E2A37" w:rsidRDefault="00BB605E" w:rsidP="00BB605E">
      <w:pPr>
        <w:pStyle w:val="Prrafodelista"/>
        <w:ind w:left="360"/>
        <w:rPr>
          <w:sz w:val="22"/>
          <w:szCs w:val="20"/>
        </w:rPr>
      </w:pPr>
      <w:r w:rsidRPr="008B5481">
        <w:rPr>
          <w:rFonts w:asciiTheme="minorHAnsi" w:hAnsiTheme="minorHAnsi" w:cstheme="minorHAnsi"/>
          <w:szCs w:val="20"/>
        </w:rPr>
        <w:t>Nota: NO aplica para los Ovinos y Caprinos</w:t>
      </w:r>
    </w:p>
    <w:p w:rsidR="00DC0482" w:rsidRDefault="00DC0482" w:rsidP="00DC0482">
      <w:pPr>
        <w:pStyle w:val="Prrafodelista"/>
        <w:ind w:left="360"/>
        <w:rPr>
          <w:sz w:val="22"/>
          <w:szCs w:val="20"/>
        </w:rPr>
      </w:pPr>
    </w:p>
    <w:p w:rsidR="00DC0482" w:rsidRDefault="00DC0482" w:rsidP="00DC0482">
      <w:pPr>
        <w:pStyle w:val="Prrafodelista"/>
        <w:numPr>
          <w:ilvl w:val="0"/>
          <w:numId w:val="36"/>
        </w:numPr>
        <w:rPr>
          <w:sz w:val="22"/>
          <w:szCs w:val="20"/>
        </w:rPr>
      </w:pPr>
      <w:r w:rsidRPr="000E2A37">
        <w:rPr>
          <w:sz w:val="22"/>
          <w:szCs w:val="20"/>
        </w:rPr>
        <w:t>Pruebas Zoosanitarias o Certificado de Hato libre de Tuberculosis.- (201</w:t>
      </w:r>
      <w:r>
        <w:rPr>
          <w:sz w:val="22"/>
          <w:szCs w:val="20"/>
        </w:rPr>
        <w:t>9, 2020 ó 2021</w:t>
      </w:r>
      <w:r w:rsidRPr="000E2A37">
        <w:rPr>
          <w:sz w:val="22"/>
          <w:szCs w:val="20"/>
        </w:rPr>
        <w:t>)</w:t>
      </w:r>
    </w:p>
    <w:p w:rsidR="00BB605E" w:rsidRPr="000E2A37" w:rsidRDefault="00BB605E" w:rsidP="00BB605E">
      <w:pPr>
        <w:pStyle w:val="Prrafodelista"/>
        <w:ind w:left="360"/>
        <w:rPr>
          <w:sz w:val="22"/>
          <w:szCs w:val="20"/>
        </w:rPr>
      </w:pPr>
      <w:r w:rsidRPr="008B5481">
        <w:rPr>
          <w:rFonts w:asciiTheme="minorHAnsi" w:hAnsiTheme="minorHAnsi" w:cstheme="minorHAnsi"/>
          <w:szCs w:val="20"/>
        </w:rPr>
        <w:t>Nota: NO aplica para los Ovinos y Caprinos</w:t>
      </w:r>
    </w:p>
    <w:p w:rsidR="00AD6F26" w:rsidRPr="00AD6F26" w:rsidRDefault="00AD6F26" w:rsidP="00AD6F26">
      <w:pPr>
        <w:pStyle w:val="Prrafodelista"/>
        <w:rPr>
          <w:sz w:val="22"/>
          <w:szCs w:val="20"/>
        </w:rPr>
      </w:pPr>
    </w:p>
    <w:p w:rsidR="00AD6F26" w:rsidRDefault="00AD6F26" w:rsidP="00AD6F26">
      <w:pPr>
        <w:pStyle w:val="Prrafodelista"/>
        <w:numPr>
          <w:ilvl w:val="0"/>
          <w:numId w:val="36"/>
        </w:numPr>
        <w:spacing w:line="276" w:lineRule="auto"/>
        <w:rPr>
          <w:sz w:val="22"/>
          <w:szCs w:val="20"/>
        </w:rPr>
      </w:pPr>
      <w:r w:rsidRPr="000E2A37">
        <w:rPr>
          <w:sz w:val="22"/>
          <w:szCs w:val="20"/>
        </w:rPr>
        <w:t xml:space="preserve">Una foto del </w:t>
      </w:r>
      <w:r>
        <w:rPr>
          <w:sz w:val="22"/>
          <w:szCs w:val="20"/>
        </w:rPr>
        <w:t xml:space="preserve">semental </w:t>
      </w:r>
      <w:r w:rsidRPr="000E2A37">
        <w:rPr>
          <w:sz w:val="22"/>
          <w:szCs w:val="20"/>
        </w:rPr>
        <w:t>comprado durante el día del evento</w:t>
      </w:r>
      <w:r>
        <w:rPr>
          <w:sz w:val="22"/>
          <w:szCs w:val="20"/>
        </w:rPr>
        <w:t>.-</w:t>
      </w:r>
    </w:p>
    <w:p w:rsidR="00AD6F26" w:rsidRPr="000E2A37" w:rsidRDefault="00AD6F26" w:rsidP="00AD6F26">
      <w:pPr>
        <w:pStyle w:val="Prrafodelista"/>
        <w:spacing w:line="276" w:lineRule="auto"/>
        <w:ind w:left="360"/>
        <w:rPr>
          <w:sz w:val="22"/>
          <w:szCs w:val="20"/>
        </w:rPr>
      </w:pPr>
      <w:r w:rsidRPr="00AD6F26">
        <w:rPr>
          <w:sz w:val="22"/>
          <w:szCs w:val="20"/>
        </w:rPr>
        <w:t>Que en la foto, el solicitante esté junto al toro, no tan cerca para evitar accidentes</w:t>
      </w:r>
      <w:r w:rsidRPr="000E2A37">
        <w:rPr>
          <w:sz w:val="22"/>
          <w:szCs w:val="20"/>
        </w:rPr>
        <w:t>.</w:t>
      </w:r>
      <w:r>
        <w:rPr>
          <w:sz w:val="22"/>
          <w:szCs w:val="20"/>
        </w:rPr>
        <w:t>-</w:t>
      </w:r>
    </w:p>
    <w:p w:rsidR="00DC0482" w:rsidRDefault="00DC0482" w:rsidP="00DC0482">
      <w:pPr>
        <w:pStyle w:val="Prrafodelista"/>
        <w:ind w:left="360"/>
        <w:rPr>
          <w:sz w:val="22"/>
          <w:szCs w:val="20"/>
        </w:rPr>
      </w:pPr>
    </w:p>
    <w:p w:rsidR="00DC0482" w:rsidRDefault="00DC0482" w:rsidP="00DC0482">
      <w:pPr>
        <w:pStyle w:val="Prrafodelista"/>
        <w:numPr>
          <w:ilvl w:val="0"/>
          <w:numId w:val="36"/>
        </w:numPr>
        <w:rPr>
          <w:sz w:val="22"/>
          <w:szCs w:val="20"/>
        </w:rPr>
      </w:pPr>
      <w:r w:rsidRPr="000E2A37">
        <w:rPr>
          <w:sz w:val="22"/>
          <w:szCs w:val="20"/>
        </w:rPr>
        <w:t>Co</w:t>
      </w:r>
      <w:r>
        <w:rPr>
          <w:sz w:val="22"/>
          <w:szCs w:val="20"/>
        </w:rPr>
        <w:t xml:space="preserve">pia </w:t>
      </w:r>
      <w:r w:rsidR="0013299D" w:rsidRPr="0013299D">
        <w:rPr>
          <w:sz w:val="22"/>
          <w:szCs w:val="20"/>
        </w:rPr>
        <w:t>del Estado de Cuenta o Contrato Bancario a nombre del beneficiario, que contenga Número de Cuenta y Clave Bancaria Estandarizada (CLABE).</w:t>
      </w:r>
    </w:p>
    <w:p w:rsidR="00DC0482" w:rsidRPr="00821056" w:rsidRDefault="00DC0482" w:rsidP="00DC0482">
      <w:pPr>
        <w:pStyle w:val="Prrafodelista"/>
        <w:rPr>
          <w:sz w:val="22"/>
          <w:szCs w:val="20"/>
        </w:rPr>
      </w:pPr>
    </w:p>
    <w:p w:rsidR="00A573AC" w:rsidRPr="00DA42B0" w:rsidRDefault="00A573AC" w:rsidP="00A573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573AC" w:rsidRDefault="002959E2" w:rsidP="00A57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MX"/>
        </w:rPr>
      </w:pPr>
      <w:r w:rsidRPr="002959E2">
        <w:rPr>
          <w:rFonts w:ascii="Times New Roman" w:eastAsia="Calibri" w:hAnsi="Times New Roman" w:cs="Times New Roman"/>
          <w:sz w:val="24"/>
          <w:szCs w:val="24"/>
          <w:lang w:eastAsia="es-MX"/>
        </w:rPr>
        <w:t>Adicional a los requisitos generales, marcados anteriormente, se deberá anexar la siguiente documentación del proveedor con el cual se adquirió el semental bovino, ovino o caprino, así como, verificar que cumplan con las condiciones generales que se mencionan a continuación, de acuerdo con los Lineamientos de Operación.</w:t>
      </w:r>
    </w:p>
    <w:p w:rsidR="002959E2" w:rsidRPr="00DA42B0" w:rsidRDefault="002959E2" w:rsidP="00A57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s-MX"/>
        </w:rPr>
      </w:pPr>
    </w:p>
    <w:p w:rsidR="003E7184" w:rsidRPr="00DA42B0" w:rsidRDefault="002959E2" w:rsidP="00A573A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959E2">
        <w:rPr>
          <w:rFonts w:ascii="Times New Roman" w:eastAsia="Calibri" w:hAnsi="Times New Roman" w:cs="Times New Roman"/>
          <w:sz w:val="28"/>
        </w:rPr>
        <w:t>Requisitos Adicionales o específicos para la Adquisición de sementales bovinos, ovinos y caprinos con registro genealógico y evaluación genética:</w:t>
      </w:r>
      <w:bookmarkStart w:id="0" w:name="_GoBack"/>
      <w:bookmarkEnd w:id="0"/>
    </w:p>
    <w:p w:rsidR="003E7184" w:rsidRPr="00DA42B0" w:rsidRDefault="003E7184" w:rsidP="00A573A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A4CC1" w:rsidRPr="003A4CC1" w:rsidRDefault="003A4CC1" w:rsidP="003A4CC1">
      <w:pPr>
        <w:pStyle w:val="Prrafodelista"/>
        <w:numPr>
          <w:ilvl w:val="0"/>
          <w:numId w:val="35"/>
        </w:numPr>
        <w:rPr>
          <w:rFonts w:eastAsia="Calibri"/>
        </w:rPr>
      </w:pPr>
      <w:r w:rsidRPr="003A4CC1">
        <w:rPr>
          <w:rFonts w:eastAsia="Calibri"/>
        </w:rPr>
        <w:t>FACTURA y el XML del Semental vendido.</w:t>
      </w:r>
    </w:p>
    <w:p w:rsidR="003A4CC1" w:rsidRPr="003A4CC1" w:rsidRDefault="003A4CC1" w:rsidP="003A4CC1">
      <w:pPr>
        <w:pStyle w:val="Prrafodelista"/>
        <w:numPr>
          <w:ilvl w:val="0"/>
          <w:numId w:val="35"/>
        </w:numPr>
        <w:rPr>
          <w:rFonts w:eastAsia="Calibri"/>
        </w:rPr>
      </w:pPr>
      <w:r w:rsidRPr="003A4CC1">
        <w:rPr>
          <w:rFonts w:eastAsia="Calibri"/>
        </w:rPr>
        <w:t>Certificado de Registro Genealógico del semental adquirido;</w:t>
      </w:r>
    </w:p>
    <w:p w:rsidR="003A4CC1" w:rsidRPr="003A4CC1" w:rsidRDefault="003A4CC1" w:rsidP="003A4CC1">
      <w:pPr>
        <w:pStyle w:val="Prrafodelista"/>
        <w:rPr>
          <w:rFonts w:eastAsia="Calibri"/>
        </w:rPr>
      </w:pPr>
      <w:r w:rsidRPr="003A4CC1">
        <w:rPr>
          <w:rFonts w:eastAsia="Calibri"/>
        </w:rPr>
        <w:t>Emitido por la Asociación Nacional de Criadores de Ganado de la raza del semental comercializado.</w:t>
      </w:r>
    </w:p>
    <w:p w:rsidR="003A4CC1" w:rsidRPr="003A4CC1" w:rsidRDefault="003A4CC1" w:rsidP="003A4CC1">
      <w:pPr>
        <w:pStyle w:val="Prrafodelista"/>
        <w:numPr>
          <w:ilvl w:val="0"/>
          <w:numId w:val="35"/>
        </w:numPr>
        <w:rPr>
          <w:rFonts w:eastAsia="Calibri"/>
        </w:rPr>
      </w:pPr>
      <w:r w:rsidRPr="003A4CC1">
        <w:rPr>
          <w:rFonts w:eastAsia="Calibri"/>
        </w:rPr>
        <w:t>Tarjeta de identidad y/o cédula de identificación del semental;</w:t>
      </w:r>
    </w:p>
    <w:p w:rsidR="003A4CC1" w:rsidRPr="003A4CC1" w:rsidRDefault="003A4CC1" w:rsidP="003A4CC1">
      <w:pPr>
        <w:pStyle w:val="Prrafodelista"/>
        <w:rPr>
          <w:rFonts w:eastAsia="Calibri"/>
        </w:rPr>
      </w:pPr>
      <w:r w:rsidRPr="003A4CC1">
        <w:rPr>
          <w:rFonts w:eastAsia="Calibri"/>
        </w:rPr>
        <w:t>Que acredite el número del arete SINIIGA del semental y el nombre del Criador igual al Certificado de Registro Genealógico del semental adquirido.</w:t>
      </w:r>
    </w:p>
    <w:p w:rsidR="003A4CC1" w:rsidRPr="003A4CC1" w:rsidRDefault="003A4CC1" w:rsidP="003A4CC1">
      <w:pPr>
        <w:pStyle w:val="Prrafodelista"/>
        <w:numPr>
          <w:ilvl w:val="0"/>
          <w:numId w:val="35"/>
        </w:numPr>
        <w:rPr>
          <w:rFonts w:eastAsia="Calibri"/>
        </w:rPr>
      </w:pPr>
      <w:r w:rsidRPr="003A4CC1">
        <w:rPr>
          <w:rFonts w:eastAsia="Calibri"/>
        </w:rPr>
        <w:t>Carta compromiso, firmada por el criador;</w:t>
      </w:r>
    </w:p>
    <w:p w:rsidR="003A4CC1" w:rsidRPr="003A4CC1" w:rsidRDefault="003A4CC1" w:rsidP="003A4CC1">
      <w:pPr>
        <w:pStyle w:val="Prrafodelista"/>
        <w:rPr>
          <w:rFonts w:eastAsia="Calibri"/>
        </w:rPr>
      </w:pPr>
      <w:r w:rsidRPr="003A4CC1">
        <w:rPr>
          <w:rFonts w:eastAsia="Calibri"/>
        </w:rPr>
        <w:t xml:space="preserve">Certificando la Salud, Parámetros Productivos y Reproductivos del semental vendido. </w:t>
      </w:r>
    </w:p>
    <w:p w:rsidR="003A4CC1" w:rsidRPr="003A4CC1" w:rsidRDefault="003A4CC1" w:rsidP="003A4CC1">
      <w:pPr>
        <w:pStyle w:val="Prrafodelista"/>
        <w:rPr>
          <w:rFonts w:eastAsia="Calibri"/>
        </w:rPr>
      </w:pPr>
      <w:r w:rsidRPr="003A4CC1">
        <w:rPr>
          <w:rFonts w:eastAsia="Calibri"/>
        </w:rPr>
        <w:t>En hoja membretada de la Ganadería, Mencionar: el Número de Arete SINIIGA, Raza y Edad del semental vendido.</w:t>
      </w:r>
    </w:p>
    <w:p w:rsidR="003A4CC1" w:rsidRPr="003A4CC1" w:rsidRDefault="003A4CC1" w:rsidP="003A4CC1">
      <w:pPr>
        <w:pStyle w:val="Prrafodelista"/>
        <w:numPr>
          <w:ilvl w:val="0"/>
          <w:numId w:val="35"/>
        </w:numPr>
        <w:rPr>
          <w:rFonts w:eastAsia="Calibri"/>
        </w:rPr>
      </w:pPr>
      <w:r w:rsidRPr="003A4CC1">
        <w:rPr>
          <w:rFonts w:eastAsia="Calibri"/>
        </w:rPr>
        <w:t>Constancia de Hato Libre de Tuberculosis y Brucelosis, vigente;</w:t>
      </w:r>
    </w:p>
    <w:p w:rsidR="003A4CC1" w:rsidRPr="003A4CC1" w:rsidRDefault="003A4CC1" w:rsidP="003A4CC1">
      <w:pPr>
        <w:pStyle w:val="Prrafodelista"/>
        <w:rPr>
          <w:rFonts w:eastAsia="Calibri"/>
        </w:rPr>
      </w:pPr>
      <w:r w:rsidRPr="003A4CC1">
        <w:rPr>
          <w:rFonts w:eastAsia="Calibri"/>
        </w:rPr>
        <w:t>Para criadores de bovinos</w:t>
      </w:r>
    </w:p>
    <w:p w:rsidR="003A4CC1" w:rsidRPr="003A4CC1" w:rsidRDefault="003A4CC1" w:rsidP="003A4CC1">
      <w:pPr>
        <w:pStyle w:val="Prrafodelista"/>
        <w:numPr>
          <w:ilvl w:val="0"/>
          <w:numId w:val="35"/>
        </w:numPr>
        <w:rPr>
          <w:rFonts w:eastAsia="Calibri"/>
        </w:rPr>
      </w:pPr>
      <w:r w:rsidRPr="003A4CC1">
        <w:rPr>
          <w:rFonts w:eastAsia="Calibri"/>
        </w:rPr>
        <w:t>Constancia de Hato Libre de Brucelosis y de Brucella Ovis, vigente;</w:t>
      </w:r>
    </w:p>
    <w:p w:rsidR="003A4CC1" w:rsidRPr="003A4CC1" w:rsidRDefault="003A4CC1" w:rsidP="003A4CC1">
      <w:pPr>
        <w:pStyle w:val="Prrafodelista"/>
        <w:rPr>
          <w:rFonts w:eastAsia="Calibri"/>
        </w:rPr>
      </w:pPr>
      <w:r w:rsidRPr="003A4CC1">
        <w:rPr>
          <w:rFonts w:eastAsia="Calibri"/>
        </w:rPr>
        <w:t>Para criadores de ovinos y caprinos.</w:t>
      </w:r>
    </w:p>
    <w:p w:rsidR="003A4CC1" w:rsidRPr="003A4CC1" w:rsidRDefault="003A4CC1" w:rsidP="003A4CC1">
      <w:pPr>
        <w:pStyle w:val="Prrafodelista"/>
        <w:numPr>
          <w:ilvl w:val="0"/>
          <w:numId w:val="35"/>
        </w:numPr>
        <w:rPr>
          <w:rFonts w:eastAsia="Calibri"/>
        </w:rPr>
      </w:pPr>
      <w:r w:rsidRPr="003A4CC1">
        <w:rPr>
          <w:rFonts w:eastAsia="Calibri"/>
        </w:rPr>
        <w:t>Una foto del semental vendido, donde se vea el Arete SINIIGA;</w:t>
      </w:r>
    </w:p>
    <w:p w:rsidR="006B62E7" w:rsidRPr="00DA42B0" w:rsidRDefault="003A4CC1" w:rsidP="003A4CC1">
      <w:pPr>
        <w:pStyle w:val="Prrafodelista"/>
        <w:rPr>
          <w:rFonts w:eastAsia="Calibri"/>
        </w:rPr>
      </w:pPr>
      <w:r w:rsidRPr="003A4CC1">
        <w:rPr>
          <w:rFonts w:eastAsia="Calibri"/>
        </w:rPr>
        <w:t>Presentada por los criadores de  ganado bovino, ovino y caprino.</w:t>
      </w:r>
      <w:r w:rsidR="00D35E07" w:rsidRPr="00DA42B0">
        <w:rPr>
          <w:rFonts w:eastAsia="Calibri"/>
        </w:rPr>
        <w:br/>
      </w:r>
    </w:p>
    <w:p w:rsidR="003D0852" w:rsidRPr="00DA42B0" w:rsidRDefault="00964F72" w:rsidP="00D35E07">
      <w:pPr>
        <w:pStyle w:val="Prrafodelista"/>
        <w:ind w:left="0"/>
        <w:rPr>
          <w:rFonts w:eastAsia="Calibri"/>
          <w:b/>
          <w:sz w:val="28"/>
        </w:rPr>
      </w:pPr>
      <w:r w:rsidRPr="00DA42B0">
        <w:rPr>
          <w:rFonts w:eastAsia="Calibri"/>
          <w:b/>
          <w:sz w:val="28"/>
        </w:rPr>
        <w:t>Consideraciones del concepto:</w:t>
      </w:r>
    </w:p>
    <w:p w:rsidR="00964F72" w:rsidRPr="00DA42B0" w:rsidRDefault="00964F72" w:rsidP="00D35E07">
      <w:pPr>
        <w:pStyle w:val="Prrafodelista"/>
        <w:ind w:left="0"/>
        <w:rPr>
          <w:rFonts w:eastAsia="Calibri"/>
        </w:rPr>
      </w:pPr>
    </w:p>
    <w:p w:rsidR="003D0852" w:rsidRPr="00DA42B0" w:rsidRDefault="003D0852" w:rsidP="00D35E07">
      <w:pPr>
        <w:pStyle w:val="Prrafodelista"/>
        <w:ind w:left="0"/>
        <w:rPr>
          <w:rFonts w:eastAsia="Calibri"/>
        </w:rPr>
      </w:pPr>
      <w:r w:rsidRPr="00DA42B0">
        <w:rPr>
          <w:rFonts w:eastAsia="Calibri"/>
        </w:rPr>
        <w:t>Los sementales adquiridos, deberán estar entre las siguientes edades y peso para cualquier raza:</w:t>
      </w:r>
    </w:p>
    <w:p w:rsidR="00E57F93" w:rsidRDefault="00E57F93" w:rsidP="000311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MX"/>
        </w:rPr>
      </w:pPr>
    </w:p>
    <w:p w:rsidR="00031124" w:rsidRPr="00031124" w:rsidRDefault="00031124" w:rsidP="000311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s-MX"/>
        </w:rPr>
      </w:pPr>
      <w:r w:rsidRPr="00031124">
        <w:rPr>
          <w:rFonts w:ascii="Times New Roman" w:eastAsia="Calibri" w:hAnsi="Times New Roman" w:cs="Times New Roman"/>
          <w:sz w:val="24"/>
          <w:szCs w:val="24"/>
          <w:lang w:eastAsia="es-MX"/>
        </w:rPr>
        <w:t>Bovinos:   Edad: 1 4 a 30 meses     Peso: Mínimo: 400 kg.</w:t>
      </w:r>
    </w:p>
    <w:p w:rsidR="00031124" w:rsidRPr="00DA42B0" w:rsidRDefault="00031124" w:rsidP="000311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s-MX"/>
        </w:rPr>
      </w:pPr>
      <w:r w:rsidRPr="00031124">
        <w:rPr>
          <w:rFonts w:ascii="Times New Roman" w:eastAsia="Calibri" w:hAnsi="Times New Roman" w:cs="Times New Roman"/>
          <w:sz w:val="24"/>
          <w:szCs w:val="24"/>
          <w:lang w:eastAsia="es-MX"/>
        </w:rPr>
        <w:t>Ovinos y Caprinos:   Edad: 6 a 24 meses</w:t>
      </w:r>
    </w:p>
    <w:p w:rsidR="00031124" w:rsidRDefault="00031124" w:rsidP="00C0192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D7FD1" w:rsidRDefault="007D7FD1" w:rsidP="00C01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FD1">
        <w:rPr>
          <w:rFonts w:ascii="Times New Roman" w:hAnsi="Times New Roman" w:cs="Times New Roman"/>
          <w:sz w:val="24"/>
          <w:szCs w:val="24"/>
        </w:rPr>
        <w:t>El Criador deberá verificar que la documentación zoosanitaria del o los semovientes que llevará a la venta, cumplan con los requisitos de acuerdo a las normas establecidas por SENASICA.</w:t>
      </w:r>
    </w:p>
    <w:p w:rsidR="00BB605E" w:rsidRPr="007D7FD1" w:rsidRDefault="00BB605E" w:rsidP="00C01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FD1" w:rsidRPr="007D7FD1" w:rsidRDefault="007D7FD1" w:rsidP="007D7FD1">
      <w:pPr>
        <w:jc w:val="both"/>
        <w:rPr>
          <w:rFonts w:ascii="Times New Roman" w:hAnsi="Times New Roman" w:cs="Times New Roman"/>
          <w:sz w:val="24"/>
          <w:szCs w:val="24"/>
        </w:rPr>
      </w:pPr>
      <w:r w:rsidRPr="007D7FD1">
        <w:rPr>
          <w:rFonts w:ascii="Times New Roman" w:hAnsi="Times New Roman" w:cs="Times New Roman"/>
          <w:sz w:val="24"/>
          <w:szCs w:val="24"/>
        </w:rPr>
        <w:t>Asociaciones Ganaderas Locales.-</w:t>
      </w:r>
    </w:p>
    <w:p w:rsidR="007D7FD1" w:rsidRPr="007D7FD1" w:rsidRDefault="007D7FD1" w:rsidP="007D7FD1">
      <w:pPr>
        <w:pStyle w:val="Prrafodelista"/>
        <w:widowControl w:val="0"/>
        <w:numPr>
          <w:ilvl w:val="0"/>
          <w:numId w:val="37"/>
        </w:numPr>
        <w:autoSpaceDE w:val="0"/>
        <w:autoSpaceDN w:val="0"/>
        <w:contextualSpacing w:val="0"/>
        <w:jc w:val="both"/>
      </w:pPr>
      <w:r w:rsidRPr="007D7FD1">
        <w:t>Anexo II; Solicitud única de apoyo.</w:t>
      </w:r>
    </w:p>
    <w:p w:rsidR="007D7FD1" w:rsidRPr="007D7FD1" w:rsidRDefault="007D7FD1" w:rsidP="007D7FD1">
      <w:pPr>
        <w:pStyle w:val="Prrafodelista"/>
        <w:widowControl w:val="0"/>
        <w:numPr>
          <w:ilvl w:val="0"/>
          <w:numId w:val="37"/>
        </w:numPr>
        <w:autoSpaceDE w:val="0"/>
        <w:autoSpaceDN w:val="0"/>
        <w:contextualSpacing w:val="0"/>
        <w:jc w:val="both"/>
      </w:pPr>
      <w:r w:rsidRPr="007D7FD1">
        <w:t>Anexo III; Oficio para la justificación del apoyo solicitado.</w:t>
      </w:r>
    </w:p>
    <w:p w:rsidR="007D7FD1" w:rsidRPr="007D7FD1" w:rsidRDefault="007D7FD1" w:rsidP="007D7FD1">
      <w:pPr>
        <w:pStyle w:val="Prrafodelista"/>
        <w:numPr>
          <w:ilvl w:val="0"/>
          <w:numId w:val="37"/>
        </w:numPr>
        <w:spacing w:after="200" w:line="276" w:lineRule="auto"/>
        <w:jc w:val="both"/>
      </w:pPr>
      <w:r w:rsidRPr="007D7FD1">
        <w:t>Acta Constitutiva y última Acta de Asamblea donde se otorguen los poderes al Representante Legal de  la Asociación Ganadera.</w:t>
      </w:r>
    </w:p>
    <w:p w:rsidR="007D7FD1" w:rsidRPr="007D7FD1" w:rsidRDefault="007D7FD1" w:rsidP="007D7FD1">
      <w:pPr>
        <w:pStyle w:val="Prrafodelista"/>
        <w:numPr>
          <w:ilvl w:val="0"/>
          <w:numId w:val="37"/>
        </w:numPr>
        <w:spacing w:after="200" w:line="276" w:lineRule="auto"/>
        <w:jc w:val="both"/>
      </w:pPr>
      <w:r w:rsidRPr="007D7FD1">
        <w:t>Constancia de Situación Fiscal - SAT).</w:t>
      </w:r>
    </w:p>
    <w:p w:rsidR="007D7FD1" w:rsidRPr="007D7FD1" w:rsidRDefault="007D7FD1" w:rsidP="007D7FD1">
      <w:pPr>
        <w:pStyle w:val="Prrafodelista"/>
        <w:numPr>
          <w:ilvl w:val="0"/>
          <w:numId w:val="37"/>
        </w:numPr>
        <w:spacing w:after="200" w:line="276" w:lineRule="auto"/>
        <w:jc w:val="both"/>
      </w:pPr>
      <w:r w:rsidRPr="007D7FD1">
        <w:t>Formato 32-D Opinión Positiva del SAT.</w:t>
      </w:r>
    </w:p>
    <w:p w:rsidR="007D7FD1" w:rsidRPr="007D7FD1" w:rsidRDefault="007D7FD1" w:rsidP="007D7FD1">
      <w:pPr>
        <w:pStyle w:val="Prrafodelista"/>
        <w:numPr>
          <w:ilvl w:val="0"/>
          <w:numId w:val="37"/>
        </w:numPr>
        <w:spacing w:before="201" w:after="200" w:line="276" w:lineRule="auto"/>
        <w:jc w:val="both"/>
      </w:pPr>
      <w:r w:rsidRPr="007D7FD1">
        <w:t>Identificación oficial vigente (INE o Pasaporte)  del Representante Legal.</w:t>
      </w:r>
    </w:p>
    <w:p w:rsidR="007D7FD1" w:rsidRPr="007D7FD1" w:rsidRDefault="007D7FD1" w:rsidP="007D7FD1">
      <w:pPr>
        <w:pStyle w:val="Prrafodelista"/>
        <w:numPr>
          <w:ilvl w:val="0"/>
          <w:numId w:val="37"/>
        </w:numPr>
        <w:spacing w:after="200" w:line="276" w:lineRule="auto"/>
        <w:jc w:val="both"/>
      </w:pPr>
      <w:r w:rsidRPr="007D7FD1">
        <w:t>CURP del  Representante Legal.</w:t>
      </w:r>
    </w:p>
    <w:p w:rsidR="007D7FD1" w:rsidRPr="007D7FD1" w:rsidRDefault="007D7FD1" w:rsidP="007D7FD1">
      <w:pPr>
        <w:pStyle w:val="Prrafodelista"/>
        <w:numPr>
          <w:ilvl w:val="0"/>
          <w:numId w:val="37"/>
        </w:numPr>
        <w:spacing w:after="200" w:line="276" w:lineRule="auto"/>
        <w:jc w:val="both"/>
      </w:pPr>
      <w:r w:rsidRPr="007D7FD1">
        <w:lastRenderedPageBreak/>
        <w:t>Copia del Estado de Cuenta a nombre del beneficiario, del último mes, que contenga número de cuenta y Clave Bancaria Estandarizada (CLABE).</w:t>
      </w:r>
    </w:p>
    <w:p w:rsidR="00C01928" w:rsidRDefault="00C01928" w:rsidP="007D7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FD1" w:rsidRPr="007D7FD1" w:rsidRDefault="007D7FD1" w:rsidP="007D7FD1">
      <w:pPr>
        <w:jc w:val="both"/>
        <w:rPr>
          <w:rFonts w:ascii="Times New Roman" w:hAnsi="Times New Roman" w:cs="Times New Roman"/>
          <w:sz w:val="24"/>
          <w:szCs w:val="24"/>
        </w:rPr>
      </w:pPr>
      <w:r w:rsidRPr="007D7FD1">
        <w:rPr>
          <w:rFonts w:ascii="Times New Roman" w:hAnsi="Times New Roman" w:cs="Times New Roman"/>
          <w:sz w:val="24"/>
          <w:szCs w:val="24"/>
        </w:rPr>
        <w:t xml:space="preserve">Requisitos Adicionales o específicos para la Adquisición de semen de bovinos; </w:t>
      </w:r>
    </w:p>
    <w:p w:rsidR="007D7FD1" w:rsidRPr="007D7FD1" w:rsidRDefault="007D7FD1" w:rsidP="00C01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FD1">
        <w:rPr>
          <w:rFonts w:ascii="Times New Roman" w:hAnsi="Times New Roman" w:cs="Times New Roman"/>
          <w:sz w:val="24"/>
          <w:szCs w:val="24"/>
        </w:rPr>
        <w:t>Verificar que cumplan con las condiciones generales que se mencionan a continuación, de acuerdo con los Lineamientos de Operación.</w:t>
      </w:r>
    </w:p>
    <w:p w:rsidR="00C01928" w:rsidRDefault="00C01928" w:rsidP="00C0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D1" w:rsidRPr="007D7FD1" w:rsidRDefault="007D7FD1" w:rsidP="00C0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D1">
        <w:rPr>
          <w:rFonts w:ascii="Times New Roman" w:hAnsi="Times New Roman" w:cs="Times New Roman"/>
          <w:sz w:val="24"/>
          <w:szCs w:val="24"/>
        </w:rPr>
        <w:t xml:space="preserve">Se deberá anexar la siguiente documentación del proveedor con el cual se adquirió el semen de bovinos. </w:t>
      </w:r>
    </w:p>
    <w:p w:rsidR="007D7FD1" w:rsidRPr="007D7FD1" w:rsidRDefault="007D7FD1" w:rsidP="00C01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FD1" w:rsidRPr="007D7FD1" w:rsidRDefault="007D7FD1" w:rsidP="00177E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7FD1">
        <w:rPr>
          <w:rFonts w:ascii="Times New Roman" w:hAnsi="Times New Roman" w:cs="Times New Roman"/>
          <w:sz w:val="24"/>
          <w:szCs w:val="24"/>
        </w:rPr>
        <w:t xml:space="preserve">1.- Factura y XML del proveedor de Semen de bovinos; </w:t>
      </w:r>
    </w:p>
    <w:p w:rsidR="007D7FD1" w:rsidRPr="007D7FD1" w:rsidRDefault="007D7FD1" w:rsidP="00177E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7FD1">
        <w:rPr>
          <w:rFonts w:ascii="Times New Roman" w:hAnsi="Times New Roman" w:cs="Times New Roman"/>
          <w:sz w:val="24"/>
          <w:szCs w:val="24"/>
          <w:u w:val="single"/>
        </w:rPr>
        <w:t>En la factura mencionar número de Pajillas o bastones y la Raza del ganado</w:t>
      </w:r>
      <w:r w:rsidRPr="007D7FD1">
        <w:rPr>
          <w:rFonts w:ascii="Times New Roman" w:hAnsi="Times New Roman" w:cs="Times New Roman"/>
          <w:sz w:val="24"/>
          <w:szCs w:val="24"/>
        </w:rPr>
        <w:t>.</w:t>
      </w:r>
    </w:p>
    <w:p w:rsidR="007D7FD1" w:rsidRPr="007D7FD1" w:rsidRDefault="007D7FD1" w:rsidP="00177E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7FD1">
        <w:rPr>
          <w:rFonts w:ascii="Times New Roman" w:hAnsi="Times New Roman" w:cs="Times New Roman"/>
          <w:sz w:val="24"/>
          <w:szCs w:val="24"/>
        </w:rPr>
        <w:t>2.- Presentar la hoja del perfil del toro, con base a los  datos de de registro de catalogo.</w:t>
      </w:r>
    </w:p>
    <w:p w:rsidR="00031124" w:rsidRDefault="00031124" w:rsidP="00C019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1124" w:rsidRDefault="00031124" w:rsidP="00C0192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64F72" w:rsidRPr="00DA42B0" w:rsidRDefault="00964F72" w:rsidP="00964F72">
      <w:pPr>
        <w:jc w:val="center"/>
        <w:rPr>
          <w:rFonts w:ascii="Times New Roman" w:eastAsia="Calibri" w:hAnsi="Times New Roman" w:cs="Times New Roman"/>
          <w:sz w:val="24"/>
          <w:szCs w:val="24"/>
          <w:lang w:eastAsia="es-MX"/>
        </w:rPr>
      </w:pPr>
      <w:r w:rsidRPr="00DA42B0">
        <w:rPr>
          <w:rFonts w:ascii="Times New Roman" w:eastAsia="Calibri" w:hAnsi="Times New Roman" w:cs="Times New Roman"/>
          <w:sz w:val="24"/>
          <w:szCs w:val="24"/>
          <w:lang w:eastAsia="es-MX"/>
        </w:rPr>
        <w:t>NO SE RECIBIRÁ NINGÚN EXPEDIENTE QUE NO EST</w:t>
      </w:r>
      <w:r w:rsidR="00F350DB" w:rsidRPr="00DA42B0">
        <w:rPr>
          <w:rFonts w:ascii="Times New Roman" w:eastAsia="Calibri" w:hAnsi="Times New Roman" w:cs="Times New Roman"/>
          <w:sz w:val="24"/>
          <w:szCs w:val="24"/>
          <w:lang w:eastAsia="es-MX"/>
        </w:rPr>
        <w:t>É</w:t>
      </w:r>
      <w:r w:rsidRPr="00DA42B0">
        <w:rPr>
          <w:rFonts w:ascii="Times New Roman" w:eastAsia="Calibri" w:hAnsi="Times New Roman" w:cs="Times New Roman"/>
          <w:sz w:val="24"/>
          <w:szCs w:val="24"/>
          <w:lang w:eastAsia="es-MX"/>
        </w:rPr>
        <w:t xml:space="preserve"> COMPLETO, SIN EXCEPCIÓN ALGUNA</w:t>
      </w:r>
    </w:p>
    <w:p w:rsidR="007B4969" w:rsidRDefault="00964F72" w:rsidP="00964F72">
      <w:pPr>
        <w:pStyle w:val="Prrafodelista"/>
        <w:ind w:left="0"/>
        <w:jc w:val="center"/>
        <w:rPr>
          <w:rFonts w:eastAsia="Calibri"/>
        </w:rPr>
      </w:pPr>
      <w:r w:rsidRPr="00DA42B0">
        <w:rPr>
          <w:rFonts w:eastAsia="Calibri"/>
        </w:rPr>
        <w:t>EL TRAMITE ES PERSONAL</w:t>
      </w:r>
      <w:r w:rsidR="007B4969">
        <w:rPr>
          <w:rFonts w:eastAsia="Calibri"/>
        </w:rPr>
        <w:t xml:space="preserve"> Y DE MANERA PRESENCIAL</w:t>
      </w:r>
      <w:r w:rsidRPr="00DA42B0">
        <w:rPr>
          <w:rFonts w:eastAsia="Calibri"/>
        </w:rPr>
        <w:t>,</w:t>
      </w:r>
    </w:p>
    <w:p w:rsidR="00964F72" w:rsidRPr="00DA42B0" w:rsidRDefault="00964F72" w:rsidP="00964F72">
      <w:pPr>
        <w:pStyle w:val="Prrafodelista"/>
        <w:ind w:left="0"/>
        <w:jc w:val="center"/>
        <w:rPr>
          <w:rFonts w:eastAsia="Calibri"/>
        </w:rPr>
      </w:pPr>
      <w:r w:rsidRPr="00DA42B0">
        <w:rPr>
          <w:rFonts w:eastAsia="Calibri"/>
        </w:rPr>
        <w:t>NO SE ACEPTARAN INTERMEDIARIOS</w:t>
      </w:r>
      <w:r w:rsidR="007B4969">
        <w:rPr>
          <w:rFonts w:eastAsia="Calibri"/>
        </w:rPr>
        <w:t xml:space="preserve"> NI CARTAS PODER</w:t>
      </w:r>
    </w:p>
    <w:p w:rsidR="00964F72" w:rsidRPr="00DA42B0" w:rsidRDefault="00964F72" w:rsidP="00964F72">
      <w:pPr>
        <w:pStyle w:val="Prrafodelista"/>
        <w:ind w:left="0"/>
        <w:jc w:val="center"/>
        <w:rPr>
          <w:rFonts w:eastAsia="Calibri"/>
        </w:rPr>
      </w:pPr>
    </w:p>
    <w:p w:rsidR="00964F72" w:rsidRPr="00DA42B0" w:rsidRDefault="00964F72" w:rsidP="00D35E07">
      <w:pPr>
        <w:pStyle w:val="Prrafodelista"/>
        <w:ind w:left="0"/>
        <w:rPr>
          <w:rFonts w:eastAsia="Calibri"/>
        </w:rPr>
      </w:pPr>
    </w:p>
    <w:p w:rsidR="00964F72" w:rsidRPr="00DA42B0" w:rsidRDefault="00964F72" w:rsidP="00D35E07">
      <w:pPr>
        <w:pStyle w:val="Prrafodelista"/>
        <w:ind w:left="0"/>
        <w:rPr>
          <w:rFonts w:eastAsia="Calibri"/>
        </w:rPr>
      </w:pPr>
    </w:p>
    <w:p w:rsidR="00964F72" w:rsidRDefault="00964F72" w:rsidP="00D35E07">
      <w:pPr>
        <w:pStyle w:val="Prrafodelista"/>
        <w:ind w:left="0"/>
        <w:rPr>
          <w:rFonts w:eastAsia="Calibri"/>
        </w:rPr>
      </w:pPr>
    </w:p>
    <w:p w:rsidR="00D51500" w:rsidRDefault="00D51500" w:rsidP="00D35E07">
      <w:pPr>
        <w:pStyle w:val="Prrafodelista"/>
        <w:ind w:left="0"/>
        <w:rPr>
          <w:rFonts w:eastAsia="Calibri"/>
        </w:rPr>
      </w:pPr>
    </w:p>
    <w:p w:rsidR="00D51500" w:rsidRDefault="00D51500" w:rsidP="00D35E07">
      <w:pPr>
        <w:pStyle w:val="Prrafodelista"/>
        <w:ind w:left="0"/>
        <w:rPr>
          <w:rFonts w:eastAsia="Calibri"/>
        </w:rPr>
      </w:pPr>
    </w:p>
    <w:p w:rsidR="00D51500" w:rsidRDefault="00D51500" w:rsidP="00D35E07">
      <w:pPr>
        <w:pStyle w:val="Prrafodelista"/>
        <w:ind w:left="0"/>
        <w:rPr>
          <w:rFonts w:eastAsia="Calibri"/>
        </w:rPr>
      </w:pPr>
    </w:p>
    <w:p w:rsidR="00D51500" w:rsidRDefault="00D51500" w:rsidP="00D35E07">
      <w:pPr>
        <w:pStyle w:val="Prrafodelista"/>
        <w:ind w:left="0"/>
        <w:rPr>
          <w:rFonts w:eastAsia="Calibri"/>
        </w:rPr>
      </w:pPr>
    </w:p>
    <w:p w:rsidR="00D51500" w:rsidRDefault="00D51500" w:rsidP="00D35E07">
      <w:pPr>
        <w:pStyle w:val="Prrafodelista"/>
        <w:ind w:left="0"/>
        <w:rPr>
          <w:rFonts w:eastAsia="Calibri"/>
        </w:rPr>
      </w:pPr>
    </w:p>
    <w:p w:rsidR="00D51500" w:rsidRDefault="00D51500" w:rsidP="00D35E07">
      <w:pPr>
        <w:pStyle w:val="Prrafodelista"/>
        <w:ind w:left="0"/>
        <w:rPr>
          <w:rFonts w:eastAsia="Calibri"/>
        </w:rPr>
      </w:pPr>
    </w:p>
    <w:p w:rsidR="00D51500" w:rsidRDefault="00D51500" w:rsidP="00D35E07">
      <w:pPr>
        <w:pStyle w:val="Prrafodelista"/>
        <w:ind w:left="0"/>
        <w:rPr>
          <w:rFonts w:eastAsia="Calibri"/>
        </w:rPr>
      </w:pPr>
    </w:p>
    <w:p w:rsidR="00D51500" w:rsidRPr="00DA42B0" w:rsidRDefault="00D51500" w:rsidP="00D35E07">
      <w:pPr>
        <w:pStyle w:val="Prrafodelista"/>
        <w:ind w:left="0"/>
        <w:rPr>
          <w:rFonts w:eastAsia="Calibri"/>
        </w:rPr>
      </w:pPr>
    </w:p>
    <w:p w:rsidR="00964F72" w:rsidRPr="00DA42B0" w:rsidRDefault="00964F72" w:rsidP="00D35E07">
      <w:pPr>
        <w:pStyle w:val="Prrafodelista"/>
        <w:ind w:left="0"/>
        <w:rPr>
          <w:rFonts w:eastAsia="Calibri"/>
        </w:rPr>
      </w:pPr>
    </w:p>
    <w:p w:rsidR="00964F72" w:rsidRPr="00DA42B0" w:rsidRDefault="00964F72" w:rsidP="00D35E07">
      <w:pPr>
        <w:pStyle w:val="Prrafodelista"/>
        <w:ind w:left="0"/>
        <w:rPr>
          <w:rFonts w:eastAsia="Calibri"/>
        </w:rPr>
      </w:pPr>
    </w:p>
    <w:p w:rsidR="00746C8E" w:rsidRPr="00DA42B0" w:rsidRDefault="00746C8E" w:rsidP="00746C8E">
      <w:pPr>
        <w:rPr>
          <w:rFonts w:ascii="Times New Roman" w:hAnsi="Times New Roman" w:cs="Times New Roman"/>
          <w:sz w:val="28"/>
        </w:rPr>
      </w:pPr>
      <w:r w:rsidRPr="00DA42B0">
        <w:rPr>
          <w:rFonts w:ascii="Times New Roman" w:hAnsi="Times New Roman" w:cs="Times New Roman"/>
          <w:b/>
          <w:bCs/>
          <w:sz w:val="28"/>
        </w:rPr>
        <w:t>Mayores informes:</w:t>
      </w:r>
    </w:p>
    <w:p w:rsidR="00746C8E" w:rsidRPr="00DA42B0" w:rsidRDefault="00746C8E" w:rsidP="00746C8E">
      <w:pPr>
        <w:rPr>
          <w:rFonts w:ascii="Times New Roman" w:hAnsi="Times New Roman" w:cs="Times New Roman"/>
          <w:sz w:val="24"/>
        </w:rPr>
      </w:pPr>
      <w:r w:rsidRPr="00DA42B0">
        <w:rPr>
          <w:rFonts w:ascii="Times New Roman" w:hAnsi="Times New Roman" w:cs="Times New Roman"/>
          <w:sz w:val="24"/>
        </w:rPr>
        <w:t xml:space="preserve">Página electrónica de la Secretaría de Agricultura y  Desarrollo Rural - </w:t>
      </w:r>
      <w:hyperlink r:id="rId7" w:history="1">
        <w:r w:rsidRPr="00DA42B0">
          <w:rPr>
            <w:rStyle w:val="Hipervnculo"/>
            <w:rFonts w:ascii="Times New Roman" w:hAnsi="Times New Roman" w:cs="Times New Roman"/>
            <w:sz w:val="24"/>
          </w:rPr>
          <w:t>http://sader.jalisco.gob.mx/</w:t>
        </w:r>
      </w:hyperlink>
    </w:p>
    <w:p w:rsidR="00746C8E" w:rsidRPr="00DA42B0" w:rsidRDefault="00746C8E" w:rsidP="00746C8E">
      <w:pPr>
        <w:rPr>
          <w:rFonts w:ascii="Times New Roman" w:hAnsi="Times New Roman" w:cs="Times New Roman"/>
          <w:sz w:val="24"/>
        </w:rPr>
      </w:pPr>
      <w:r w:rsidRPr="00DA42B0">
        <w:rPr>
          <w:rFonts w:ascii="Times New Roman" w:hAnsi="Times New Roman" w:cs="Times New Roman"/>
          <w:sz w:val="24"/>
        </w:rPr>
        <w:t xml:space="preserve">A los teléfonos 30300600 </w:t>
      </w:r>
      <w:r w:rsidR="00617E19" w:rsidRPr="00DA42B0">
        <w:rPr>
          <w:rFonts w:ascii="Times New Roman" w:hAnsi="Times New Roman" w:cs="Times New Roman"/>
          <w:sz w:val="24"/>
        </w:rPr>
        <w:t>ext. 56108, 56523</w:t>
      </w:r>
      <w:r w:rsidR="007B4969">
        <w:rPr>
          <w:rFonts w:ascii="Times New Roman" w:hAnsi="Times New Roman" w:cs="Times New Roman"/>
          <w:sz w:val="24"/>
        </w:rPr>
        <w:t>, 56514</w:t>
      </w:r>
    </w:p>
    <w:p w:rsidR="00746C8E" w:rsidRPr="00DA42B0" w:rsidRDefault="00746C8E">
      <w:pPr>
        <w:rPr>
          <w:rFonts w:ascii="Times New Roman" w:hAnsi="Times New Roman" w:cs="Times New Roman"/>
        </w:rPr>
      </w:pPr>
    </w:p>
    <w:p w:rsidR="00746C8E" w:rsidRPr="00DA42B0" w:rsidRDefault="00FA6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rect id="29 Rectángulo" o:spid="_x0000_s1026" style="position:absolute;margin-left:-73.05pt;margin-top:624.65pt;width:540pt;height:50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" filled="f" stroked="f">
            <v:textbox style="mso-next-textbox:#29 Rectángulo;mso-fit-shape-to-text:t">
              <w:txbxContent>
                <w:p w:rsidR="00746C8E" w:rsidRDefault="00746C8E" w:rsidP="00746C8E">
                  <w:pPr>
                    <w:pStyle w:val="NormalWeb"/>
                    <w:spacing w:before="0" w:beforeAutospacing="0" w:after="0" w:afterAutospacing="0"/>
                    <w:ind w:left="13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8"/>
                      <w:szCs w:val="18"/>
                      <w:lang w:val="es-ES"/>
                    </w:rPr>
                    <w:t>“</w:t>
                  </w:r>
                  <w:r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:lang w:val="es-ES"/>
                    </w:rPr>
                    <w:t>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8"/>
                      <w:szCs w:val="18"/>
                      <w:lang w:val="es-ES"/>
                    </w:rPr>
                    <w:t>.</w:t>
                  </w:r>
                </w:p>
              </w:txbxContent>
            </v:textbox>
          </v:rect>
        </w:pict>
      </w:r>
    </w:p>
    <w:sectPr w:rsidR="00746C8E" w:rsidRPr="00DA42B0" w:rsidSect="00746C8E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3C" w:rsidRDefault="005D633C" w:rsidP="00D35E07">
      <w:pPr>
        <w:spacing w:after="0" w:line="240" w:lineRule="auto"/>
      </w:pPr>
      <w:r>
        <w:separator/>
      </w:r>
    </w:p>
  </w:endnote>
  <w:endnote w:type="continuationSeparator" w:id="1">
    <w:p w:rsidR="005D633C" w:rsidRDefault="005D633C" w:rsidP="00D3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07" w:rsidRPr="00BE0426" w:rsidRDefault="00D35E07" w:rsidP="00D35E07">
    <w:pPr>
      <w:jc w:val="center"/>
      <w:rPr>
        <w:sz w:val="18"/>
      </w:rPr>
    </w:pPr>
    <w:r w:rsidRPr="00BE0426">
      <w:rPr>
        <w:sz w:val="18"/>
        <w:lang w:val="es-ES"/>
      </w:rPr>
      <w:t>“</w:t>
    </w:r>
    <w:r w:rsidRPr="00BE0426">
      <w:rPr>
        <w:i/>
        <w:iCs/>
        <w:sz w:val="18"/>
        <w:lang w:val="es-ES"/>
      </w:rPr>
      <w:t xml:space="preserve">Este programa es de carácter público, </w:t>
    </w:r>
    <w:r w:rsidR="00F350DB">
      <w:rPr>
        <w:i/>
        <w:iCs/>
        <w:sz w:val="18"/>
        <w:lang w:val="es-ES"/>
      </w:rPr>
      <w:t>ajeno a cualquier partido político. Queda prohibido el uso para fines distintos a los establecidos en el programa</w:t>
    </w:r>
    <w:r w:rsidRPr="00BE0426">
      <w:rPr>
        <w:i/>
        <w:iCs/>
        <w:sz w:val="18"/>
        <w:lang w:val="es-ES"/>
      </w:rPr>
      <w:t>”</w:t>
    </w:r>
    <w:r w:rsidRPr="00BE0426">
      <w:rPr>
        <w:sz w:val="18"/>
        <w:lang w:val="es-E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3C" w:rsidRDefault="005D633C" w:rsidP="00D35E07">
      <w:pPr>
        <w:spacing w:after="0" w:line="240" w:lineRule="auto"/>
      </w:pPr>
      <w:r>
        <w:separator/>
      </w:r>
    </w:p>
  </w:footnote>
  <w:footnote w:type="continuationSeparator" w:id="1">
    <w:p w:rsidR="005D633C" w:rsidRDefault="005D633C" w:rsidP="00D3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9F"/>
    <w:multiLevelType w:val="hybridMultilevel"/>
    <w:tmpl w:val="E69C78D8"/>
    <w:lvl w:ilvl="0" w:tplc="8D40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69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A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6E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C6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C3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A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E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D3121"/>
    <w:multiLevelType w:val="hybridMultilevel"/>
    <w:tmpl w:val="1B5AA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13081B"/>
    <w:multiLevelType w:val="hybridMultilevel"/>
    <w:tmpl w:val="537658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270E5"/>
    <w:multiLevelType w:val="hybridMultilevel"/>
    <w:tmpl w:val="C8749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76048"/>
    <w:multiLevelType w:val="hybridMultilevel"/>
    <w:tmpl w:val="C5642D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4978"/>
    <w:multiLevelType w:val="hybridMultilevel"/>
    <w:tmpl w:val="D832A5D2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00801"/>
    <w:multiLevelType w:val="multilevel"/>
    <w:tmpl w:val="95FEB6E2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36013"/>
    <w:multiLevelType w:val="hybridMultilevel"/>
    <w:tmpl w:val="C514028C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21791"/>
    <w:multiLevelType w:val="hybridMultilevel"/>
    <w:tmpl w:val="7D84C61C"/>
    <w:lvl w:ilvl="0" w:tplc="BBDEA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1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81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C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44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0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2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EA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FD7BCA"/>
    <w:multiLevelType w:val="hybridMultilevel"/>
    <w:tmpl w:val="D832A5D2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A240C"/>
    <w:multiLevelType w:val="hybridMultilevel"/>
    <w:tmpl w:val="253C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5281A"/>
    <w:multiLevelType w:val="hybridMultilevel"/>
    <w:tmpl w:val="693E0442"/>
    <w:lvl w:ilvl="0" w:tplc="B5A8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01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4F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A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C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E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0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F31B5B"/>
    <w:multiLevelType w:val="multilevel"/>
    <w:tmpl w:val="735E4B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27744A7D"/>
    <w:multiLevelType w:val="hybridMultilevel"/>
    <w:tmpl w:val="D04219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264792"/>
    <w:multiLevelType w:val="hybridMultilevel"/>
    <w:tmpl w:val="E6968FC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56C3759"/>
    <w:multiLevelType w:val="hybridMultilevel"/>
    <w:tmpl w:val="FE0CD250"/>
    <w:lvl w:ilvl="0" w:tplc="C50E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45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1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22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89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A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4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C5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0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8B55CF"/>
    <w:multiLevelType w:val="hybridMultilevel"/>
    <w:tmpl w:val="94E247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5BEF"/>
    <w:multiLevelType w:val="multilevel"/>
    <w:tmpl w:val="549E95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5046F0B"/>
    <w:multiLevelType w:val="hybridMultilevel"/>
    <w:tmpl w:val="7C66FC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5A31D7"/>
    <w:multiLevelType w:val="hybridMultilevel"/>
    <w:tmpl w:val="7A1ABBC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D31624"/>
    <w:multiLevelType w:val="hybridMultilevel"/>
    <w:tmpl w:val="4636E74E"/>
    <w:lvl w:ilvl="0" w:tplc="5BB0C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C608C8"/>
    <w:multiLevelType w:val="hybridMultilevel"/>
    <w:tmpl w:val="D04219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E21528"/>
    <w:multiLevelType w:val="hybridMultilevel"/>
    <w:tmpl w:val="90602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C712B"/>
    <w:multiLevelType w:val="hybridMultilevel"/>
    <w:tmpl w:val="BAE8EBE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C660E0"/>
    <w:multiLevelType w:val="hybridMultilevel"/>
    <w:tmpl w:val="63D427CA"/>
    <w:lvl w:ilvl="0" w:tplc="5BB0C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03818"/>
    <w:multiLevelType w:val="hybridMultilevel"/>
    <w:tmpl w:val="439AB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06AFC"/>
    <w:multiLevelType w:val="hybridMultilevel"/>
    <w:tmpl w:val="2B3E2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F0749"/>
    <w:multiLevelType w:val="multilevel"/>
    <w:tmpl w:val="5C908A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2697BC8"/>
    <w:multiLevelType w:val="hybridMultilevel"/>
    <w:tmpl w:val="07F80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52FFA"/>
    <w:multiLevelType w:val="hybridMultilevel"/>
    <w:tmpl w:val="7688A122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D5D84"/>
    <w:multiLevelType w:val="hybridMultilevel"/>
    <w:tmpl w:val="52A609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F90826"/>
    <w:multiLevelType w:val="hybridMultilevel"/>
    <w:tmpl w:val="96CED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E10F1"/>
    <w:multiLevelType w:val="hybridMultilevel"/>
    <w:tmpl w:val="43A20972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750F1"/>
    <w:multiLevelType w:val="hybridMultilevel"/>
    <w:tmpl w:val="03507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E4C95"/>
    <w:multiLevelType w:val="hybridMultilevel"/>
    <w:tmpl w:val="F6F4A7A2"/>
    <w:lvl w:ilvl="0" w:tplc="343647C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966BF6"/>
    <w:multiLevelType w:val="hybridMultilevel"/>
    <w:tmpl w:val="28D4A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B6234"/>
    <w:multiLevelType w:val="hybridMultilevel"/>
    <w:tmpl w:val="6ED8B3EC"/>
    <w:lvl w:ilvl="0" w:tplc="5BB0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8" w:hanging="360"/>
      </w:pPr>
    </w:lvl>
    <w:lvl w:ilvl="2" w:tplc="080A001B" w:tentative="1">
      <w:start w:val="1"/>
      <w:numFmt w:val="lowerRoman"/>
      <w:lvlText w:val="%3."/>
      <w:lvlJc w:val="right"/>
      <w:pPr>
        <w:ind w:left="1428" w:hanging="180"/>
      </w:pPr>
    </w:lvl>
    <w:lvl w:ilvl="3" w:tplc="080A000F" w:tentative="1">
      <w:start w:val="1"/>
      <w:numFmt w:val="decimal"/>
      <w:lvlText w:val="%4."/>
      <w:lvlJc w:val="left"/>
      <w:pPr>
        <w:ind w:left="2148" w:hanging="360"/>
      </w:pPr>
    </w:lvl>
    <w:lvl w:ilvl="4" w:tplc="080A0019" w:tentative="1">
      <w:start w:val="1"/>
      <w:numFmt w:val="lowerLetter"/>
      <w:lvlText w:val="%5."/>
      <w:lvlJc w:val="left"/>
      <w:pPr>
        <w:ind w:left="2868" w:hanging="360"/>
      </w:pPr>
    </w:lvl>
    <w:lvl w:ilvl="5" w:tplc="080A001B" w:tentative="1">
      <w:start w:val="1"/>
      <w:numFmt w:val="lowerRoman"/>
      <w:lvlText w:val="%6."/>
      <w:lvlJc w:val="right"/>
      <w:pPr>
        <w:ind w:left="3588" w:hanging="180"/>
      </w:pPr>
    </w:lvl>
    <w:lvl w:ilvl="6" w:tplc="080A000F" w:tentative="1">
      <w:start w:val="1"/>
      <w:numFmt w:val="decimal"/>
      <w:lvlText w:val="%7."/>
      <w:lvlJc w:val="left"/>
      <w:pPr>
        <w:ind w:left="4308" w:hanging="360"/>
      </w:pPr>
    </w:lvl>
    <w:lvl w:ilvl="7" w:tplc="080A0019" w:tentative="1">
      <w:start w:val="1"/>
      <w:numFmt w:val="lowerLetter"/>
      <w:lvlText w:val="%8."/>
      <w:lvlJc w:val="left"/>
      <w:pPr>
        <w:ind w:left="5028" w:hanging="360"/>
      </w:pPr>
    </w:lvl>
    <w:lvl w:ilvl="8" w:tplc="080A001B" w:tentative="1">
      <w:start w:val="1"/>
      <w:numFmt w:val="lowerRoman"/>
      <w:lvlText w:val="%9."/>
      <w:lvlJc w:val="right"/>
      <w:pPr>
        <w:ind w:left="5748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27"/>
  </w:num>
  <w:num w:numId="7">
    <w:abstractNumId w:val="17"/>
  </w:num>
  <w:num w:numId="8">
    <w:abstractNumId w:val="2"/>
  </w:num>
  <w:num w:numId="9">
    <w:abstractNumId w:val="34"/>
  </w:num>
  <w:num w:numId="10">
    <w:abstractNumId w:val="6"/>
  </w:num>
  <w:num w:numId="11">
    <w:abstractNumId w:val="21"/>
  </w:num>
  <w:num w:numId="12">
    <w:abstractNumId w:val="13"/>
  </w:num>
  <w:num w:numId="13">
    <w:abstractNumId w:val="30"/>
  </w:num>
  <w:num w:numId="14">
    <w:abstractNumId w:val="14"/>
  </w:num>
  <w:num w:numId="15">
    <w:abstractNumId w:val="33"/>
  </w:num>
  <w:num w:numId="16">
    <w:abstractNumId w:val="20"/>
  </w:num>
  <w:num w:numId="17">
    <w:abstractNumId w:val="24"/>
  </w:num>
  <w:num w:numId="18">
    <w:abstractNumId w:val="36"/>
  </w:num>
  <w:num w:numId="19">
    <w:abstractNumId w:val="10"/>
  </w:num>
  <w:num w:numId="20">
    <w:abstractNumId w:val="35"/>
  </w:num>
  <w:num w:numId="21">
    <w:abstractNumId w:val="28"/>
  </w:num>
  <w:num w:numId="22">
    <w:abstractNumId w:val="25"/>
  </w:num>
  <w:num w:numId="23">
    <w:abstractNumId w:val="4"/>
  </w:num>
  <w:num w:numId="24">
    <w:abstractNumId w:val="7"/>
  </w:num>
  <w:num w:numId="25">
    <w:abstractNumId w:val="26"/>
  </w:num>
  <w:num w:numId="26">
    <w:abstractNumId w:val="29"/>
  </w:num>
  <w:num w:numId="27">
    <w:abstractNumId w:val="32"/>
  </w:num>
  <w:num w:numId="28">
    <w:abstractNumId w:val="5"/>
  </w:num>
  <w:num w:numId="29">
    <w:abstractNumId w:val="9"/>
  </w:num>
  <w:num w:numId="30">
    <w:abstractNumId w:val="31"/>
  </w:num>
  <w:num w:numId="31">
    <w:abstractNumId w:val="22"/>
  </w:num>
  <w:num w:numId="32">
    <w:abstractNumId w:val="3"/>
  </w:num>
  <w:num w:numId="33">
    <w:abstractNumId w:val="18"/>
  </w:num>
  <w:num w:numId="34">
    <w:abstractNumId w:val="19"/>
  </w:num>
  <w:num w:numId="35">
    <w:abstractNumId w:val="1"/>
  </w:num>
  <w:num w:numId="36">
    <w:abstractNumId w:val="2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C8E"/>
    <w:rsid w:val="00031124"/>
    <w:rsid w:val="000470E9"/>
    <w:rsid w:val="000653A6"/>
    <w:rsid w:val="000661FE"/>
    <w:rsid w:val="000C3BAF"/>
    <w:rsid w:val="00107978"/>
    <w:rsid w:val="0013299D"/>
    <w:rsid w:val="001330DA"/>
    <w:rsid w:val="00147762"/>
    <w:rsid w:val="00177E6E"/>
    <w:rsid w:val="00186F85"/>
    <w:rsid w:val="001A3577"/>
    <w:rsid w:val="001A639D"/>
    <w:rsid w:val="001B6D94"/>
    <w:rsid w:val="00200988"/>
    <w:rsid w:val="00286483"/>
    <w:rsid w:val="002959E2"/>
    <w:rsid w:val="002A7E96"/>
    <w:rsid w:val="002B097B"/>
    <w:rsid w:val="002B2F1F"/>
    <w:rsid w:val="002D338D"/>
    <w:rsid w:val="00304E59"/>
    <w:rsid w:val="003118EE"/>
    <w:rsid w:val="00345F99"/>
    <w:rsid w:val="00375EA9"/>
    <w:rsid w:val="003A4CC1"/>
    <w:rsid w:val="003D0852"/>
    <w:rsid w:val="003E6AED"/>
    <w:rsid w:val="003E7184"/>
    <w:rsid w:val="00413795"/>
    <w:rsid w:val="00421690"/>
    <w:rsid w:val="004252FF"/>
    <w:rsid w:val="0048230B"/>
    <w:rsid w:val="0049391F"/>
    <w:rsid w:val="004B289F"/>
    <w:rsid w:val="00530C40"/>
    <w:rsid w:val="00543FE3"/>
    <w:rsid w:val="00561627"/>
    <w:rsid w:val="00570072"/>
    <w:rsid w:val="005D633C"/>
    <w:rsid w:val="005E54B4"/>
    <w:rsid w:val="00617E19"/>
    <w:rsid w:val="00662191"/>
    <w:rsid w:val="00677702"/>
    <w:rsid w:val="006B62E7"/>
    <w:rsid w:val="006D0ACF"/>
    <w:rsid w:val="00707237"/>
    <w:rsid w:val="00714BB1"/>
    <w:rsid w:val="007227A7"/>
    <w:rsid w:val="00746C8E"/>
    <w:rsid w:val="0077593C"/>
    <w:rsid w:val="007B4969"/>
    <w:rsid w:val="007D7FD1"/>
    <w:rsid w:val="007E6FDB"/>
    <w:rsid w:val="007F07E6"/>
    <w:rsid w:val="008035E1"/>
    <w:rsid w:val="008141D4"/>
    <w:rsid w:val="008313BF"/>
    <w:rsid w:val="00862A6F"/>
    <w:rsid w:val="00870212"/>
    <w:rsid w:val="008855C6"/>
    <w:rsid w:val="008D5801"/>
    <w:rsid w:val="00932B3B"/>
    <w:rsid w:val="009372E4"/>
    <w:rsid w:val="00964F72"/>
    <w:rsid w:val="00A22FF7"/>
    <w:rsid w:val="00A377F6"/>
    <w:rsid w:val="00A573AC"/>
    <w:rsid w:val="00A73DBC"/>
    <w:rsid w:val="00AC5176"/>
    <w:rsid w:val="00AD6F26"/>
    <w:rsid w:val="00B0321D"/>
    <w:rsid w:val="00B23CB5"/>
    <w:rsid w:val="00B4160C"/>
    <w:rsid w:val="00B4514C"/>
    <w:rsid w:val="00B51883"/>
    <w:rsid w:val="00BA0950"/>
    <w:rsid w:val="00BA1231"/>
    <w:rsid w:val="00BB605E"/>
    <w:rsid w:val="00BD20CD"/>
    <w:rsid w:val="00BD3203"/>
    <w:rsid w:val="00BE0426"/>
    <w:rsid w:val="00C01928"/>
    <w:rsid w:val="00C349BE"/>
    <w:rsid w:val="00C51078"/>
    <w:rsid w:val="00CB068F"/>
    <w:rsid w:val="00CB6A82"/>
    <w:rsid w:val="00D35E07"/>
    <w:rsid w:val="00D51500"/>
    <w:rsid w:val="00D905E9"/>
    <w:rsid w:val="00DA42B0"/>
    <w:rsid w:val="00DC0482"/>
    <w:rsid w:val="00E06FC9"/>
    <w:rsid w:val="00E27F1E"/>
    <w:rsid w:val="00E465BD"/>
    <w:rsid w:val="00E47EE4"/>
    <w:rsid w:val="00E560A1"/>
    <w:rsid w:val="00E57F93"/>
    <w:rsid w:val="00E76752"/>
    <w:rsid w:val="00E84094"/>
    <w:rsid w:val="00ED704E"/>
    <w:rsid w:val="00F350DB"/>
    <w:rsid w:val="00F5245D"/>
    <w:rsid w:val="00F8064C"/>
    <w:rsid w:val="00FA678D"/>
    <w:rsid w:val="00FB4ABB"/>
    <w:rsid w:val="00FD1B0E"/>
    <w:rsid w:val="00FD6369"/>
    <w:rsid w:val="00FE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8F"/>
  </w:style>
  <w:style w:type="paragraph" w:styleId="Ttulo2">
    <w:name w:val="heading 2"/>
    <w:basedOn w:val="Normal"/>
    <w:next w:val="Normal"/>
    <w:link w:val="Ttulo2Car"/>
    <w:rsid w:val="00200988"/>
    <w:pPr>
      <w:keepNext/>
      <w:keepLines/>
      <w:spacing w:before="200" w:after="0" w:line="240" w:lineRule="auto"/>
      <w:ind w:left="576" w:hanging="576"/>
      <w:jc w:val="both"/>
      <w:outlineLvl w:val="1"/>
    </w:pPr>
    <w:rPr>
      <w:rFonts w:ascii="Cambria" w:eastAsia="Cambria" w:hAnsi="Cambria" w:cs="Cambria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C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46C8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46C8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200988"/>
    <w:rPr>
      <w:rFonts w:ascii="Cambria" w:eastAsia="Cambria" w:hAnsi="Cambria" w:cs="Cambria"/>
      <w:b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13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E07"/>
  </w:style>
  <w:style w:type="paragraph" w:styleId="Piedepgina">
    <w:name w:val="footer"/>
    <w:basedOn w:val="Normal"/>
    <w:link w:val="PiedepginaCar"/>
    <w:uiPriority w:val="99"/>
    <w:unhideWhenUsed/>
    <w:rsid w:val="00D3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rsid w:val="00200988"/>
    <w:pPr>
      <w:keepNext/>
      <w:keepLines/>
      <w:spacing w:before="200" w:after="0" w:line="240" w:lineRule="auto"/>
      <w:ind w:left="576" w:hanging="576"/>
      <w:jc w:val="both"/>
      <w:outlineLvl w:val="1"/>
    </w:pPr>
    <w:rPr>
      <w:rFonts w:ascii="Cambria" w:eastAsia="Cambria" w:hAnsi="Cambria" w:cs="Cambria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C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46C8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46C8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200988"/>
    <w:rPr>
      <w:rFonts w:ascii="Cambria" w:eastAsia="Cambria" w:hAnsi="Cambria" w:cs="Cambria"/>
      <w:b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13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E07"/>
  </w:style>
  <w:style w:type="paragraph" w:styleId="Piedepgina">
    <w:name w:val="footer"/>
    <w:basedOn w:val="Normal"/>
    <w:link w:val="PiedepginaCar"/>
    <w:uiPriority w:val="99"/>
    <w:unhideWhenUsed/>
    <w:rsid w:val="00D3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der.jalisc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Rodolfo.Alcazar</dc:creator>
  <cp:lastModifiedBy>rodolfo.alcazar</cp:lastModifiedBy>
  <cp:revision>7</cp:revision>
  <cp:lastPrinted>2020-08-04T15:24:00Z</cp:lastPrinted>
  <dcterms:created xsi:type="dcterms:W3CDTF">2022-06-15T17:35:00Z</dcterms:created>
  <dcterms:modified xsi:type="dcterms:W3CDTF">2022-06-29T15:49:00Z</dcterms:modified>
</cp:coreProperties>
</file>