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3ABCA" w14:textId="77777777" w:rsidR="00582959" w:rsidRPr="00287038" w:rsidRDefault="00582959" w:rsidP="002B13EF">
      <w:pPr>
        <w:suppressAutoHyphens w:val="0"/>
        <w:spacing w:after="0"/>
        <w:rPr>
          <w:rFonts w:ascii="Arial" w:hAnsi="Arial" w:cs="Arial"/>
          <w:b/>
          <w:smallCaps/>
          <w:sz w:val="24"/>
          <w:szCs w:val="18"/>
          <w:lang w:eastAsia="es-ES"/>
        </w:rPr>
      </w:pPr>
    </w:p>
    <w:p w14:paraId="0E423934" w14:textId="77777777" w:rsidR="00582959" w:rsidRDefault="00582959" w:rsidP="007E2706">
      <w:pPr>
        <w:suppressAutoHyphens w:val="0"/>
        <w:spacing w:after="0"/>
        <w:jc w:val="center"/>
        <w:rPr>
          <w:rFonts w:ascii="Arial" w:hAnsi="Arial" w:cs="Arial"/>
          <w:b/>
          <w:smallCaps/>
          <w:sz w:val="24"/>
          <w:szCs w:val="18"/>
          <w:lang w:eastAsia="es-ES"/>
        </w:rPr>
      </w:pPr>
      <w:r w:rsidRPr="00E42CFC">
        <w:rPr>
          <w:rFonts w:ascii="Arial" w:eastAsia="Century Gothic" w:hAnsi="Arial" w:cs="Arial"/>
          <w:b/>
          <w:color w:val="000000"/>
          <w:sz w:val="44"/>
          <w:szCs w:val="44"/>
        </w:rPr>
        <w:t>GOBIERNO DEL ESTADO DE JALISCO</w:t>
      </w:r>
    </w:p>
    <w:p w14:paraId="1D994B0C" w14:textId="77777777" w:rsidR="00582959" w:rsidRDefault="00582959" w:rsidP="007E2706">
      <w:pPr>
        <w:suppressAutoHyphens w:val="0"/>
        <w:spacing w:after="0"/>
        <w:jc w:val="center"/>
        <w:rPr>
          <w:rFonts w:ascii="Arial" w:hAnsi="Arial" w:cs="Arial"/>
          <w:b/>
          <w:smallCaps/>
          <w:sz w:val="24"/>
          <w:szCs w:val="18"/>
          <w:lang w:eastAsia="es-ES"/>
        </w:rPr>
      </w:pPr>
    </w:p>
    <w:p w14:paraId="6BCF5F3C" w14:textId="77777777" w:rsidR="007E2706" w:rsidRDefault="007E2706" w:rsidP="007E2706">
      <w:pPr>
        <w:suppressAutoHyphens w:val="0"/>
        <w:spacing w:after="0"/>
        <w:jc w:val="center"/>
        <w:rPr>
          <w:rFonts w:ascii="Arial" w:hAnsi="Arial" w:cs="Arial"/>
          <w:b/>
          <w:smallCaps/>
          <w:sz w:val="24"/>
          <w:szCs w:val="18"/>
          <w:lang w:eastAsia="es-ES"/>
        </w:rPr>
      </w:pPr>
    </w:p>
    <w:p w14:paraId="1CE0C5F5" w14:textId="77777777" w:rsidR="00582959" w:rsidRPr="00287038" w:rsidRDefault="00582959" w:rsidP="002B13EF">
      <w:pPr>
        <w:suppressAutoHyphens w:val="0"/>
        <w:spacing w:after="0"/>
        <w:rPr>
          <w:rFonts w:ascii="Arial" w:hAnsi="Arial" w:cs="Arial"/>
          <w:b/>
          <w:smallCaps/>
          <w:sz w:val="24"/>
          <w:szCs w:val="18"/>
          <w:lang w:eastAsia="es-ES"/>
        </w:rPr>
      </w:pPr>
    </w:p>
    <w:p w14:paraId="09FE4E40" w14:textId="77777777" w:rsidR="00F17035" w:rsidRDefault="00582959" w:rsidP="007E2706">
      <w:pPr>
        <w:suppressAutoHyphens w:val="0"/>
        <w:spacing w:after="0"/>
        <w:jc w:val="center"/>
        <w:rPr>
          <w:rFonts w:ascii="Arial" w:hAnsi="Arial" w:cs="Arial"/>
          <w:b/>
          <w:smallCaps/>
          <w:sz w:val="40"/>
          <w:szCs w:val="28"/>
          <w:lang w:eastAsia="es-ES"/>
        </w:rPr>
      </w:pPr>
      <w:r w:rsidRPr="00F17035">
        <w:rPr>
          <w:rFonts w:ascii="Arial" w:hAnsi="Arial" w:cs="Arial"/>
          <w:b/>
          <w:smallCaps/>
          <w:sz w:val="40"/>
          <w:szCs w:val="28"/>
          <w:lang w:eastAsia="es-ES"/>
        </w:rPr>
        <w:t xml:space="preserve">Organismo Público Descentralizado </w:t>
      </w:r>
    </w:p>
    <w:p w14:paraId="6AF9AC82" w14:textId="678B2B9E" w:rsidR="00582959" w:rsidRPr="002B13EF" w:rsidRDefault="00582959" w:rsidP="002B13EF">
      <w:pPr>
        <w:suppressAutoHyphens w:val="0"/>
        <w:spacing w:after="0"/>
        <w:jc w:val="center"/>
        <w:rPr>
          <w:rFonts w:ascii="Arial" w:hAnsi="Arial" w:cs="Arial"/>
          <w:b/>
          <w:smallCaps/>
          <w:sz w:val="40"/>
          <w:szCs w:val="28"/>
          <w:lang w:eastAsia="es-ES"/>
        </w:rPr>
      </w:pPr>
      <w:r w:rsidRPr="00F17035">
        <w:rPr>
          <w:rFonts w:ascii="Arial" w:hAnsi="Arial" w:cs="Arial"/>
          <w:b/>
          <w:smallCaps/>
          <w:sz w:val="40"/>
          <w:szCs w:val="28"/>
          <w:lang w:eastAsia="es-ES"/>
        </w:rPr>
        <w:t>Servicios de Salud Jalisco</w:t>
      </w:r>
    </w:p>
    <w:p w14:paraId="075BE90C" w14:textId="77777777" w:rsidR="00582959" w:rsidRDefault="00582959" w:rsidP="007E2706">
      <w:pPr>
        <w:suppressAutoHyphens w:val="0"/>
        <w:spacing w:after="0"/>
        <w:jc w:val="center"/>
        <w:rPr>
          <w:rFonts w:ascii="Arial" w:hAnsi="Arial" w:cs="Arial"/>
          <w:b/>
          <w:smallCaps/>
          <w:sz w:val="24"/>
          <w:szCs w:val="18"/>
          <w:lang w:eastAsia="es-ES"/>
        </w:rPr>
      </w:pPr>
    </w:p>
    <w:p w14:paraId="6C082189" w14:textId="77777777" w:rsidR="00582959" w:rsidRDefault="00582959" w:rsidP="007E2706">
      <w:pPr>
        <w:suppressAutoHyphens w:val="0"/>
        <w:spacing w:after="0"/>
        <w:jc w:val="center"/>
        <w:rPr>
          <w:rFonts w:ascii="Arial" w:hAnsi="Arial" w:cs="Arial"/>
          <w:b/>
          <w:smallCaps/>
          <w:sz w:val="24"/>
          <w:szCs w:val="18"/>
          <w:lang w:eastAsia="es-ES"/>
        </w:rPr>
      </w:pPr>
    </w:p>
    <w:p w14:paraId="39214C56" w14:textId="77777777" w:rsidR="007E2706" w:rsidRDefault="007E2706" w:rsidP="007E2706">
      <w:pPr>
        <w:suppressAutoHyphens w:val="0"/>
        <w:spacing w:after="0"/>
        <w:jc w:val="center"/>
        <w:rPr>
          <w:rFonts w:ascii="Arial" w:hAnsi="Arial" w:cs="Arial"/>
          <w:b/>
          <w:smallCaps/>
          <w:sz w:val="24"/>
          <w:szCs w:val="18"/>
          <w:lang w:eastAsia="es-ES"/>
        </w:rPr>
      </w:pPr>
    </w:p>
    <w:p w14:paraId="7B634690" w14:textId="77777777" w:rsidR="00527F45" w:rsidRPr="00527F45" w:rsidRDefault="00527F45" w:rsidP="00527F45">
      <w:pPr>
        <w:suppressAutoHyphens w:val="0"/>
        <w:spacing w:after="0"/>
        <w:jc w:val="center"/>
        <w:rPr>
          <w:rFonts w:ascii="Arial" w:eastAsia="Arial" w:hAnsi="Arial" w:cs="Arial"/>
          <w:b/>
          <w:bCs/>
          <w:sz w:val="40"/>
          <w:szCs w:val="40"/>
        </w:rPr>
      </w:pPr>
      <w:r w:rsidRPr="00527F45">
        <w:rPr>
          <w:rFonts w:ascii="Arial" w:eastAsia="Arial" w:hAnsi="Arial" w:cs="Arial"/>
          <w:b/>
          <w:bCs/>
          <w:sz w:val="40"/>
          <w:szCs w:val="40"/>
        </w:rPr>
        <w:t xml:space="preserve">DIFERIMIENTO </w:t>
      </w:r>
    </w:p>
    <w:p w14:paraId="3BA5640A" w14:textId="2A96F09C" w:rsidR="00582959" w:rsidRPr="003E7202" w:rsidRDefault="00527F45" w:rsidP="00527F45">
      <w:pPr>
        <w:suppressAutoHyphens w:val="0"/>
        <w:spacing w:after="0"/>
        <w:jc w:val="center"/>
        <w:rPr>
          <w:rFonts w:ascii="Arial" w:hAnsi="Arial" w:cs="Arial"/>
          <w:b/>
          <w:smallCaps/>
          <w:sz w:val="24"/>
          <w:szCs w:val="18"/>
          <w:lang w:eastAsia="es-ES"/>
        </w:rPr>
      </w:pPr>
      <w:r w:rsidRPr="00527F45">
        <w:rPr>
          <w:rFonts w:ascii="Arial" w:eastAsia="Arial" w:hAnsi="Arial" w:cs="Arial"/>
          <w:b/>
          <w:bCs/>
          <w:sz w:val="40"/>
          <w:szCs w:val="40"/>
        </w:rPr>
        <w:t>DE FALLO</w:t>
      </w:r>
    </w:p>
    <w:p w14:paraId="1A2424B0" w14:textId="77777777" w:rsidR="00582959" w:rsidRDefault="00582959" w:rsidP="002B13EF">
      <w:pPr>
        <w:suppressAutoHyphens w:val="0"/>
        <w:spacing w:after="0"/>
        <w:rPr>
          <w:rFonts w:ascii="Arial" w:hAnsi="Arial" w:cs="Arial"/>
          <w:b/>
          <w:smallCaps/>
          <w:sz w:val="24"/>
          <w:szCs w:val="18"/>
          <w:lang w:eastAsia="es-ES"/>
        </w:rPr>
      </w:pPr>
    </w:p>
    <w:p w14:paraId="1AFB50DE" w14:textId="77777777" w:rsidR="007E2706" w:rsidRDefault="007E2706" w:rsidP="007E2706">
      <w:pPr>
        <w:suppressAutoHyphens w:val="0"/>
        <w:spacing w:after="0"/>
        <w:jc w:val="center"/>
        <w:rPr>
          <w:rFonts w:ascii="Arial" w:hAnsi="Arial" w:cs="Arial"/>
          <w:b/>
          <w:smallCaps/>
          <w:sz w:val="24"/>
          <w:szCs w:val="18"/>
          <w:lang w:eastAsia="es-ES"/>
        </w:rPr>
      </w:pPr>
    </w:p>
    <w:p w14:paraId="238A6C00" w14:textId="648FC89C" w:rsidR="00FD160E" w:rsidRPr="00582959" w:rsidRDefault="00382CEC" w:rsidP="007E2706">
      <w:pPr>
        <w:pStyle w:val="Standard"/>
        <w:tabs>
          <w:tab w:val="left" w:pos="851"/>
        </w:tabs>
        <w:spacing w:after="0"/>
        <w:jc w:val="center"/>
        <w:rPr>
          <w:sz w:val="36"/>
          <w:szCs w:val="36"/>
        </w:rPr>
      </w:pPr>
      <w:r>
        <w:rPr>
          <w:rFonts w:ascii="Arial" w:eastAsia="Arial" w:hAnsi="Arial" w:cs="Arial"/>
          <w:b/>
          <w:bCs/>
          <w:sz w:val="36"/>
          <w:szCs w:val="36"/>
        </w:rPr>
        <w:t>LICITACIÓN PÚBLICA LOCAL SECGSSJ-</w:t>
      </w:r>
      <w:r w:rsidR="007E2706">
        <w:rPr>
          <w:rFonts w:ascii="Arial" w:eastAsia="Arial" w:hAnsi="Arial" w:cs="Arial"/>
          <w:b/>
          <w:bCs/>
          <w:sz w:val="36"/>
          <w:szCs w:val="36"/>
        </w:rPr>
        <w:t>LCCC-</w:t>
      </w:r>
      <w:r w:rsidR="002B13EF">
        <w:rPr>
          <w:rFonts w:ascii="Arial" w:eastAsia="Arial" w:hAnsi="Arial" w:cs="Arial"/>
          <w:b/>
          <w:bCs/>
          <w:sz w:val="36"/>
          <w:szCs w:val="36"/>
        </w:rPr>
        <w:t>014</w:t>
      </w:r>
      <w:r>
        <w:rPr>
          <w:rFonts w:ascii="Arial" w:eastAsia="Arial" w:hAnsi="Arial" w:cs="Arial"/>
          <w:b/>
          <w:bCs/>
          <w:sz w:val="36"/>
          <w:szCs w:val="36"/>
        </w:rPr>
        <w:t>-2023 CON CONCURRENCIA DE COMITÉ</w:t>
      </w:r>
    </w:p>
    <w:p w14:paraId="105E0041" w14:textId="77777777" w:rsidR="00FD160E" w:rsidRDefault="00FD160E" w:rsidP="007E2706">
      <w:pPr>
        <w:pStyle w:val="Standard"/>
        <w:tabs>
          <w:tab w:val="left" w:pos="851"/>
        </w:tabs>
        <w:spacing w:after="0"/>
        <w:jc w:val="center"/>
        <w:rPr>
          <w:rFonts w:ascii="Arial" w:eastAsia="Arial" w:hAnsi="Arial" w:cs="Arial"/>
          <w:sz w:val="24"/>
          <w:szCs w:val="24"/>
        </w:rPr>
      </w:pPr>
    </w:p>
    <w:p w14:paraId="26062B50" w14:textId="77777777" w:rsidR="007E2706" w:rsidRDefault="007E2706" w:rsidP="007E2706">
      <w:pPr>
        <w:pStyle w:val="Standard"/>
        <w:tabs>
          <w:tab w:val="left" w:pos="851"/>
        </w:tabs>
        <w:spacing w:after="0"/>
        <w:jc w:val="center"/>
        <w:rPr>
          <w:rFonts w:ascii="Arial" w:eastAsia="Arial" w:hAnsi="Arial" w:cs="Arial"/>
          <w:sz w:val="24"/>
          <w:szCs w:val="24"/>
        </w:rPr>
      </w:pPr>
    </w:p>
    <w:p w14:paraId="39D0B093" w14:textId="77777777" w:rsidR="007E2706" w:rsidRPr="00582959" w:rsidRDefault="007E2706" w:rsidP="007E2706">
      <w:pPr>
        <w:pStyle w:val="Standard"/>
        <w:tabs>
          <w:tab w:val="left" w:pos="851"/>
        </w:tabs>
        <w:spacing w:after="0"/>
        <w:jc w:val="center"/>
        <w:rPr>
          <w:rFonts w:ascii="Arial" w:eastAsia="Arial" w:hAnsi="Arial" w:cs="Arial"/>
          <w:sz w:val="24"/>
          <w:szCs w:val="24"/>
        </w:rPr>
      </w:pPr>
    </w:p>
    <w:p w14:paraId="013C740E" w14:textId="6EF92847" w:rsidR="00FD160E" w:rsidRPr="00582959" w:rsidRDefault="005B6219" w:rsidP="007E2706">
      <w:pPr>
        <w:tabs>
          <w:tab w:val="left" w:pos="851"/>
        </w:tabs>
        <w:spacing w:after="0"/>
        <w:jc w:val="center"/>
        <w:rPr>
          <w:rFonts w:ascii="Arial" w:hAnsi="Arial" w:cs="Arial"/>
          <w:sz w:val="36"/>
          <w:szCs w:val="36"/>
        </w:rPr>
      </w:pPr>
      <w:r w:rsidRPr="00582959">
        <w:rPr>
          <w:rFonts w:ascii="Arial" w:eastAsia="Century Gothic" w:hAnsi="Arial" w:cs="Arial"/>
          <w:b/>
          <w:smallCaps/>
          <w:color w:val="000000"/>
          <w:sz w:val="36"/>
          <w:szCs w:val="36"/>
        </w:rPr>
        <w:t>“</w:t>
      </w:r>
      <w:r w:rsidR="002B13EF">
        <w:rPr>
          <w:rFonts w:ascii="Arial" w:hAnsi="Arial" w:cs="Arial"/>
          <w:b/>
          <w:bCs/>
          <w:iCs/>
          <w:sz w:val="36"/>
          <w:szCs w:val="36"/>
        </w:rPr>
        <w:t>SUMINISTRO E INSTALACIÓN DE GENERADOR DE AGUA CALIENTE PARA EL HOSPITAL REGIONAL DE CIUDAD GUZMÁN Y SERVICIO DE MANTENIMIENTO PREVENTIVO Y CORRECTIVO PARA GENERADOR DE AGUA CALIENTE DEL CAISAME</w:t>
      </w:r>
      <w:r w:rsidRPr="00582959">
        <w:rPr>
          <w:rFonts w:ascii="Arial" w:eastAsia="Century Gothic" w:hAnsi="Arial" w:cs="Arial"/>
          <w:b/>
          <w:smallCaps/>
          <w:color w:val="000000"/>
          <w:sz w:val="36"/>
          <w:szCs w:val="36"/>
        </w:rPr>
        <w:t>”</w:t>
      </w:r>
    </w:p>
    <w:p w14:paraId="105B1154" w14:textId="77777777" w:rsidR="00582959" w:rsidRPr="003E7202" w:rsidRDefault="00582959" w:rsidP="007E2706">
      <w:pPr>
        <w:suppressAutoHyphens w:val="0"/>
        <w:spacing w:after="0"/>
        <w:jc w:val="center"/>
        <w:rPr>
          <w:rFonts w:ascii="Arial" w:hAnsi="Arial" w:cs="Arial"/>
          <w:b/>
          <w:smallCaps/>
          <w:sz w:val="24"/>
          <w:szCs w:val="18"/>
          <w:lang w:eastAsia="es-ES"/>
        </w:rPr>
      </w:pPr>
    </w:p>
    <w:p w14:paraId="10B47A5E" w14:textId="4F421D62" w:rsidR="00582959" w:rsidRDefault="00582959" w:rsidP="007E2706">
      <w:pPr>
        <w:suppressAutoHyphens w:val="0"/>
        <w:spacing w:after="0"/>
        <w:jc w:val="center"/>
        <w:rPr>
          <w:rFonts w:ascii="Arial" w:hAnsi="Arial" w:cs="Arial"/>
          <w:b/>
          <w:smallCaps/>
          <w:sz w:val="24"/>
          <w:szCs w:val="18"/>
          <w:lang w:eastAsia="es-ES"/>
        </w:rPr>
      </w:pPr>
    </w:p>
    <w:p w14:paraId="37E426FB" w14:textId="77777777" w:rsidR="007E2706" w:rsidRDefault="007E2706" w:rsidP="007E2706">
      <w:pPr>
        <w:suppressAutoHyphens w:val="0"/>
        <w:spacing w:after="0"/>
        <w:jc w:val="center"/>
        <w:rPr>
          <w:rFonts w:ascii="Arial" w:hAnsi="Arial" w:cs="Arial"/>
          <w:b/>
          <w:smallCaps/>
          <w:sz w:val="24"/>
          <w:szCs w:val="18"/>
          <w:lang w:eastAsia="es-ES"/>
        </w:rPr>
      </w:pPr>
    </w:p>
    <w:p w14:paraId="366E17D6" w14:textId="38954169" w:rsidR="00582959" w:rsidRDefault="00582959" w:rsidP="007E2706">
      <w:pPr>
        <w:suppressAutoHyphens w:val="0"/>
        <w:spacing w:after="0"/>
        <w:jc w:val="center"/>
        <w:rPr>
          <w:rFonts w:ascii="Arial" w:hAnsi="Arial" w:cs="Arial"/>
          <w:b/>
          <w:smallCaps/>
          <w:sz w:val="24"/>
          <w:szCs w:val="18"/>
          <w:lang w:eastAsia="es-ES"/>
        </w:rPr>
      </w:pPr>
    </w:p>
    <w:p w14:paraId="5EA61630" w14:textId="77777777" w:rsidR="007E2706" w:rsidRDefault="007E2706" w:rsidP="007E2706">
      <w:pPr>
        <w:suppressAutoHyphens w:val="0"/>
        <w:spacing w:after="0"/>
        <w:jc w:val="center"/>
        <w:rPr>
          <w:rFonts w:ascii="Arial" w:hAnsi="Arial" w:cs="Arial"/>
          <w:b/>
          <w:smallCaps/>
          <w:sz w:val="24"/>
          <w:szCs w:val="18"/>
          <w:lang w:eastAsia="es-ES"/>
        </w:rPr>
      </w:pPr>
    </w:p>
    <w:p w14:paraId="50FB3CB9" w14:textId="51556E68" w:rsidR="00582959" w:rsidRDefault="00582959" w:rsidP="007E2706">
      <w:pPr>
        <w:suppressAutoHyphens w:val="0"/>
        <w:spacing w:after="0"/>
        <w:jc w:val="center"/>
        <w:rPr>
          <w:rFonts w:ascii="Arial" w:hAnsi="Arial" w:cs="Arial"/>
          <w:b/>
          <w:smallCaps/>
          <w:sz w:val="24"/>
          <w:szCs w:val="18"/>
          <w:lang w:eastAsia="es-ES"/>
        </w:rPr>
      </w:pPr>
    </w:p>
    <w:p w14:paraId="55796685" w14:textId="77777777" w:rsidR="00582959" w:rsidRDefault="00582959" w:rsidP="007E2706">
      <w:pPr>
        <w:suppressAutoHyphens w:val="0"/>
        <w:spacing w:after="0"/>
        <w:jc w:val="center"/>
        <w:rPr>
          <w:rFonts w:ascii="Arial" w:hAnsi="Arial" w:cs="Arial"/>
          <w:b/>
          <w:smallCaps/>
          <w:sz w:val="24"/>
          <w:szCs w:val="18"/>
          <w:lang w:eastAsia="es-ES"/>
        </w:rPr>
      </w:pPr>
    </w:p>
    <w:p w14:paraId="76C71A1F" w14:textId="77777777" w:rsidR="00582959" w:rsidRDefault="00582959" w:rsidP="00582959">
      <w:pPr>
        <w:suppressAutoHyphens w:val="0"/>
        <w:spacing w:after="0"/>
        <w:jc w:val="center"/>
        <w:rPr>
          <w:rFonts w:ascii="Arial" w:hAnsi="Arial" w:cs="Arial"/>
          <w:b/>
          <w:smallCaps/>
          <w:sz w:val="24"/>
          <w:szCs w:val="18"/>
          <w:lang w:eastAsia="es-ES"/>
        </w:rPr>
      </w:pPr>
    </w:p>
    <w:p w14:paraId="52175AB3" w14:textId="0A22559D" w:rsidR="00FD160E" w:rsidRDefault="002B13EF">
      <w:pPr>
        <w:pStyle w:val="Standard"/>
        <w:tabs>
          <w:tab w:val="left" w:pos="851"/>
        </w:tabs>
        <w:ind w:left="7140" w:hanging="1470"/>
        <w:jc w:val="right"/>
      </w:pPr>
      <w:r>
        <w:rPr>
          <w:rFonts w:ascii="Arial" w:eastAsia="Arial" w:hAnsi="Arial" w:cs="Arial"/>
          <w:b/>
          <w:sz w:val="24"/>
          <w:szCs w:val="24"/>
        </w:rPr>
        <w:t>22</w:t>
      </w:r>
      <w:r w:rsidR="00753BB6" w:rsidRPr="007E2706">
        <w:rPr>
          <w:rFonts w:ascii="Arial" w:eastAsia="Arial" w:hAnsi="Arial" w:cs="Arial"/>
          <w:b/>
          <w:sz w:val="24"/>
          <w:szCs w:val="24"/>
        </w:rPr>
        <w:t xml:space="preserve"> </w:t>
      </w:r>
      <w:r w:rsidR="005B6219" w:rsidRPr="007E2706">
        <w:rPr>
          <w:rFonts w:ascii="Arial" w:eastAsia="Arial" w:hAnsi="Arial" w:cs="Arial"/>
          <w:b/>
          <w:sz w:val="24"/>
          <w:szCs w:val="24"/>
        </w:rPr>
        <w:t>de</w:t>
      </w:r>
      <w:r w:rsidR="007C3D6F" w:rsidRPr="007E2706">
        <w:rPr>
          <w:rFonts w:ascii="Arial" w:eastAsia="Arial" w:hAnsi="Arial" w:cs="Arial"/>
          <w:b/>
          <w:sz w:val="24"/>
          <w:szCs w:val="24"/>
        </w:rPr>
        <w:t xml:space="preserve"> </w:t>
      </w:r>
      <w:r>
        <w:rPr>
          <w:rFonts w:ascii="Arial" w:eastAsia="Arial" w:hAnsi="Arial" w:cs="Arial"/>
          <w:b/>
          <w:sz w:val="24"/>
          <w:szCs w:val="24"/>
        </w:rPr>
        <w:t>junio</w:t>
      </w:r>
      <w:r w:rsidR="00A43187" w:rsidRPr="007E2706">
        <w:rPr>
          <w:rFonts w:ascii="Arial" w:eastAsia="Arial" w:hAnsi="Arial" w:cs="Arial"/>
          <w:b/>
          <w:sz w:val="24"/>
          <w:szCs w:val="24"/>
        </w:rPr>
        <w:t xml:space="preserve"> </w:t>
      </w:r>
      <w:r w:rsidR="005B6219" w:rsidRPr="007E2706">
        <w:rPr>
          <w:rFonts w:ascii="Arial" w:eastAsia="Arial" w:hAnsi="Arial" w:cs="Arial"/>
          <w:b/>
          <w:sz w:val="24"/>
          <w:szCs w:val="24"/>
        </w:rPr>
        <w:t>de 202</w:t>
      </w:r>
      <w:r w:rsidR="00734B4C" w:rsidRPr="007E2706">
        <w:rPr>
          <w:rFonts w:ascii="Arial" w:eastAsia="Arial" w:hAnsi="Arial" w:cs="Arial"/>
          <w:b/>
          <w:sz w:val="24"/>
          <w:szCs w:val="24"/>
        </w:rPr>
        <w:t>3</w:t>
      </w:r>
    </w:p>
    <w:p w14:paraId="5CC53CBC" w14:textId="77777777" w:rsidR="002A659C" w:rsidRDefault="002A659C" w:rsidP="002A659C">
      <w:pPr>
        <w:suppressAutoHyphens w:val="0"/>
        <w:spacing w:after="0"/>
        <w:rPr>
          <w:rFonts w:ascii="Arial" w:eastAsia="Arial" w:hAnsi="Arial" w:cs="Arial"/>
          <w:sz w:val="18"/>
          <w:szCs w:val="18"/>
        </w:rPr>
      </w:pPr>
    </w:p>
    <w:p w14:paraId="1693CD5F" w14:textId="77777777" w:rsidR="00384E37" w:rsidRDefault="00384E37" w:rsidP="002A659C">
      <w:pPr>
        <w:suppressAutoHyphens w:val="0"/>
        <w:spacing w:after="0"/>
        <w:rPr>
          <w:rFonts w:ascii="Arial" w:eastAsia="Arial" w:hAnsi="Arial" w:cs="Arial"/>
          <w:sz w:val="18"/>
          <w:szCs w:val="18"/>
        </w:rPr>
      </w:pPr>
    </w:p>
    <w:p w14:paraId="5F11D8E7" w14:textId="77777777" w:rsidR="00527F45" w:rsidRPr="00527F45" w:rsidRDefault="00527F45" w:rsidP="00527F45">
      <w:pPr>
        <w:tabs>
          <w:tab w:val="left" w:pos="2280"/>
        </w:tabs>
        <w:spacing w:after="0"/>
        <w:jc w:val="both"/>
        <w:rPr>
          <w:rFonts w:ascii="Arial" w:hAnsi="Arial" w:cs="Arial"/>
          <w:sz w:val="18"/>
          <w:szCs w:val="18"/>
        </w:rPr>
      </w:pPr>
      <w:r w:rsidRPr="00527F45">
        <w:rPr>
          <w:rFonts w:ascii="Arial" w:hAnsi="Arial" w:cs="Arial"/>
          <w:sz w:val="18"/>
          <w:szCs w:val="18"/>
        </w:rPr>
        <w:lastRenderedPageBreak/>
        <w:t xml:space="preserve">Para efectos de comprensión de la presente acta, se deberá de atender el “Glosario” descritos en las </w:t>
      </w:r>
      <w:r w:rsidRPr="00527F45">
        <w:rPr>
          <w:rFonts w:ascii="Arial" w:hAnsi="Arial" w:cs="Arial"/>
          <w:b/>
          <w:bCs/>
          <w:sz w:val="18"/>
          <w:szCs w:val="18"/>
        </w:rPr>
        <w:t>BASES</w:t>
      </w:r>
      <w:r w:rsidRPr="00527F45">
        <w:rPr>
          <w:rFonts w:ascii="Arial" w:hAnsi="Arial" w:cs="Arial"/>
          <w:sz w:val="18"/>
          <w:szCs w:val="18"/>
        </w:rPr>
        <w:t xml:space="preserve"> que rigen el presente proceso.</w:t>
      </w:r>
    </w:p>
    <w:p w14:paraId="4ABAFD2B" w14:textId="77777777" w:rsidR="00527F45" w:rsidRPr="00527F45" w:rsidRDefault="00527F45" w:rsidP="00527F45">
      <w:pPr>
        <w:tabs>
          <w:tab w:val="left" w:pos="2280"/>
        </w:tabs>
        <w:spacing w:after="0"/>
        <w:jc w:val="both"/>
        <w:rPr>
          <w:rFonts w:ascii="Arial" w:eastAsiaTheme="minorEastAsia" w:hAnsi="Arial" w:cs="Arial"/>
          <w:sz w:val="18"/>
          <w:szCs w:val="18"/>
        </w:rPr>
      </w:pPr>
    </w:p>
    <w:p w14:paraId="028F4001" w14:textId="306C504F" w:rsidR="00527F45" w:rsidRPr="00527F45" w:rsidRDefault="00527F45" w:rsidP="00527F45">
      <w:pPr>
        <w:tabs>
          <w:tab w:val="left" w:pos="2280"/>
        </w:tabs>
        <w:spacing w:after="0"/>
        <w:jc w:val="both"/>
        <w:rPr>
          <w:rFonts w:ascii="Arial" w:hAnsi="Arial" w:cs="Arial"/>
          <w:sz w:val="18"/>
          <w:szCs w:val="18"/>
        </w:rPr>
      </w:pPr>
      <w:r w:rsidRPr="00527F45">
        <w:rPr>
          <w:rFonts w:ascii="Arial" w:eastAsiaTheme="minorEastAsia" w:hAnsi="Arial" w:cs="Arial"/>
          <w:sz w:val="18"/>
          <w:szCs w:val="18"/>
        </w:rPr>
        <w:t xml:space="preserve">En la ciudad de Guadalajara Jalisco, el </w:t>
      </w:r>
      <w:r>
        <w:rPr>
          <w:rFonts w:ascii="Arial" w:eastAsiaTheme="minorEastAsia" w:hAnsi="Arial" w:cs="Arial"/>
          <w:sz w:val="18"/>
          <w:szCs w:val="18"/>
        </w:rPr>
        <w:t xml:space="preserve">día </w:t>
      </w:r>
      <w:r>
        <w:rPr>
          <w:rFonts w:ascii="Arial" w:eastAsia="Arial" w:hAnsi="Arial" w:cs="Arial"/>
          <w:sz w:val="18"/>
          <w:szCs w:val="18"/>
        </w:rPr>
        <w:t>22</w:t>
      </w:r>
      <w:r w:rsidRPr="007E2706">
        <w:rPr>
          <w:rFonts w:ascii="Arial" w:eastAsia="Arial" w:hAnsi="Arial" w:cs="Arial"/>
          <w:sz w:val="18"/>
          <w:szCs w:val="18"/>
        </w:rPr>
        <w:t xml:space="preserve"> de </w:t>
      </w:r>
      <w:r>
        <w:rPr>
          <w:rFonts w:ascii="Arial" w:eastAsia="Arial" w:hAnsi="Arial" w:cs="Arial"/>
          <w:sz w:val="18"/>
          <w:szCs w:val="18"/>
        </w:rPr>
        <w:t>junio</w:t>
      </w:r>
      <w:r w:rsidRPr="007E2706">
        <w:rPr>
          <w:rFonts w:ascii="Arial" w:eastAsia="Arial" w:hAnsi="Arial" w:cs="Arial"/>
          <w:sz w:val="18"/>
          <w:szCs w:val="18"/>
        </w:rPr>
        <w:t xml:space="preserve"> de 2023</w:t>
      </w:r>
      <w:r w:rsidRPr="0029010B">
        <w:rPr>
          <w:rFonts w:ascii="Arial" w:eastAsia="Arial" w:hAnsi="Arial" w:cs="Arial"/>
          <w:sz w:val="18"/>
          <w:szCs w:val="18"/>
        </w:rPr>
        <w:t xml:space="preserve"> </w:t>
      </w:r>
      <w:r w:rsidRPr="00527F45">
        <w:rPr>
          <w:rFonts w:ascii="Arial" w:hAnsi="Arial" w:cs="Arial"/>
          <w:sz w:val="18"/>
          <w:szCs w:val="18"/>
        </w:rPr>
        <w:t xml:space="preserve">en el auditorio del </w:t>
      </w:r>
      <w:r w:rsidRPr="00527F45">
        <w:rPr>
          <w:rFonts w:ascii="Arial" w:hAnsi="Arial" w:cs="Arial"/>
          <w:b/>
          <w:bCs/>
          <w:sz w:val="18"/>
          <w:szCs w:val="18"/>
        </w:rPr>
        <w:t>ORGANISMO</w:t>
      </w:r>
      <w:r w:rsidRPr="00527F45">
        <w:rPr>
          <w:rFonts w:ascii="Arial" w:hAnsi="Arial" w:cs="Arial"/>
          <w:sz w:val="18"/>
          <w:szCs w:val="18"/>
        </w:rPr>
        <w:t xml:space="preserve">, con domicilio en Dr. Baeza Alzaga No. 107 Colonia Centro C.P. 44100 Guadalajara Jalisco, se reunieron los integrantes del </w:t>
      </w:r>
      <w:r>
        <w:rPr>
          <w:rFonts w:ascii="Arial" w:eastAsia="Arial" w:hAnsi="Arial" w:cs="Arial"/>
          <w:b/>
          <w:bCs/>
          <w:sz w:val="18"/>
          <w:szCs w:val="18"/>
        </w:rPr>
        <w:t>Comité</w:t>
      </w:r>
      <w:r>
        <w:rPr>
          <w:rFonts w:ascii="Arial" w:eastAsia="Arial" w:hAnsi="Arial" w:cs="Arial"/>
          <w:sz w:val="18"/>
          <w:szCs w:val="18"/>
        </w:rPr>
        <w:t xml:space="preserve"> </w:t>
      </w:r>
      <w:r>
        <w:rPr>
          <w:rFonts w:ascii="Arial" w:eastAsia="Arial" w:hAnsi="Arial" w:cs="Arial"/>
          <w:b/>
          <w:bCs/>
          <w:sz w:val="18"/>
          <w:szCs w:val="18"/>
        </w:rPr>
        <w:t>de Adquisiciones del Organismo Público Descentralizado Servicios de Salud Jalisco</w:t>
      </w:r>
      <w:r w:rsidRPr="00527F45">
        <w:rPr>
          <w:rFonts w:ascii="Arial" w:eastAsiaTheme="minorEastAsia" w:hAnsi="Arial" w:cs="Arial"/>
          <w:sz w:val="18"/>
          <w:szCs w:val="18"/>
        </w:rPr>
        <w:t xml:space="preserve"> </w:t>
      </w:r>
      <w:r w:rsidRPr="00527F45">
        <w:rPr>
          <w:rFonts w:ascii="Arial" w:eastAsiaTheme="minorEastAsia" w:hAnsi="Arial" w:cs="Arial"/>
          <w:sz w:val="18"/>
          <w:szCs w:val="18"/>
        </w:rPr>
        <w:t xml:space="preserve">designados por el </w:t>
      </w:r>
      <w:r w:rsidRPr="00527F45">
        <w:rPr>
          <w:rFonts w:ascii="Arial" w:eastAsiaTheme="minorEastAsia" w:hAnsi="Arial" w:cs="Arial"/>
          <w:b/>
          <w:sz w:val="18"/>
          <w:szCs w:val="18"/>
        </w:rPr>
        <w:t>ORGANISMO</w:t>
      </w:r>
      <w:r w:rsidRPr="00527F45">
        <w:rPr>
          <w:rFonts w:ascii="Arial" w:hAnsi="Arial" w:cs="Arial"/>
          <w:sz w:val="18"/>
          <w:szCs w:val="18"/>
        </w:rPr>
        <w:t>, a efecto de llevar a cabo el Acto de diferimiento de</w:t>
      </w:r>
      <w:r w:rsidRPr="00527F45">
        <w:rPr>
          <w:rFonts w:ascii="Arial" w:hAnsi="Arial" w:cs="Arial"/>
          <w:b/>
          <w:bCs/>
          <w:sz w:val="18"/>
          <w:szCs w:val="18"/>
        </w:rPr>
        <w:t xml:space="preserve"> FALLO</w:t>
      </w:r>
      <w:r w:rsidRPr="00527F45">
        <w:rPr>
          <w:rFonts w:ascii="Arial" w:hAnsi="Arial" w:cs="Arial"/>
          <w:sz w:val="18"/>
          <w:szCs w:val="18"/>
        </w:rPr>
        <w:t xml:space="preserve"> de</w:t>
      </w:r>
      <w:r>
        <w:rPr>
          <w:rFonts w:ascii="Arial" w:hAnsi="Arial" w:cs="Arial"/>
          <w:sz w:val="18"/>
          <w:szCs w:val="18"/>
        </w:rPr>
        <w:t xml:space="preserve"> </w:t>
      </w:r>
      <w:r w:rsidRPr="00527F45">
        <w:rPr>
          <w:rFonts w:ascii="Arial" w:hAnsi="Arial" w:cs="Arial"/>
          <w:sz w:val="18"/>
          <w:szCs w:val="18"/>
        </w:rPr>
        <w:t>l</w:t>
      </w:r>
      <w:r>
        <w:rPr>
          <w:rFonts w:ascii="Arial" w:hAnsi="Arial" w:cs="Arial"/>
          <w:sz w:val="18"/>
          <w:szCs w:val="18"/>
        </w:rPr>
        <w:t>a</w:t>
      </w:r>
      <w:r w:rsidRPr="00527F45">
        <w:rPr>
          <w:rFonts w:ascii="Arial" w:hAnsi="Arial" w:cs="Arial"/>
          <w:sz w:val="18"/>
          <w:szCs w:val="18"/>
        </w:rPr>
        <w:t xml:space="preserve"> LICITACIÓN PÚBLICA LOCAL SECGSSJ-LCCC-014-2023 CON CONCURRENCIA DE COMITÉ</w:t>
      </w:r>
      <w:r>
        <w:rPr>
          <w:rFonts w:ascii="Arial" w:hAnsi="Arial" w:cs="Arial"/>
          <w:sz w:val="18"/>
          <w:szCs w:val="18"/>
        </w:rPr>
        <w:t xml:space="preserve"> </w:t>
      </w:r>
      <w:r w:rsidRPr="00527F45">
        <w:rPr>
          <w:rFonts w:ascii="Arial" w:hAnsi="Arial" w:cs="Arial"/>
          <w:sz w:val="18"/>
          <w:szCs w:val="18"/>
        </w:rPr>
        <w:t xml:space="preserve">“SUMINISTRO E INSTALACIÓN DE GENERADOR DE AGUA CALIENTE PARA EL HOSPITAL REGIONAL DE CIUDAD GUZMÁN Y SERVICIO DE MANTENIMIENTO PREVENTIVO Y CORRECTIVO PARA GENERADOR DE AGUA CALIENTE DEL CAISAME” por lo que se informa lo siguiente: </w:t>
      </w:r>
    </w:p>
    <w:p w14:paraId="4C97109F" w14:textId="77777777" w:rsidR="00527F45" w:rsidRPr="00527F45" w:rsidRDefault="00527F45" w:rsidP="00527F45">
      <w:pPr>
        <w:tabs>
          <w:tab w:val="left" w:pos="2280"/>
        </w:tabs>
        <w:spacing w:after="0"/>
        <w:jc w:val="both"/>
        <w:rPr>
          <w:rFonts w:ascii="Arial" w:hAnsi="Arial" w:cs="Arial"/>
          <w:sz w:val="18"/>
          <w:szCs w:val="18"/>
        </w:rPr>
      </w:pPr>
    </w:p>
    <w:p w14:paraId="5A658EAF" w14:textId="2C974C26" w:rsidR="00527F45" w:rsidRPr="00527F45" w:rsidRDefault="00527F45" w:rsidP="00527F45">
      <w:pPr>
        <w:tabs>
          <w:tab w:val="left" w:pos="2280"/>
        </w:tabs>
        <w:spacing w:after="0"/>
        <w:jc w:val="both"/>
        <w:rPr>
          <w:rFonts w:ascii="Arial" w:eastAsiaTheme="minorEastAsia" w:hAnsi="Arial" w:cs="Arial"/>
          <w:sz w:val="18"/>
          <w:szCs w:val="18"/>
        </w:rPr>
      </w:pPr>
      <w:r w:rsidRPr="00527F45">
        <w:rPr>
          <w:rFonts w:ascii="Arial" w:eastAsiaTheme="minorEastAsia" w:hAnsi="Arial" w:cs="Arial"/>
          <w:sz w:val="18"/>
          <w:szCs w:val="18"/>
        </w:rPr>
        <w:t xml:space="preserve">Se </w:t>
      </w:r>
      <w:r w:rsidRPr="00527F45">
        <w:rPr>
          <w:rFonts w:ascii="Arial" w:eastAsiaTheme="minorEastAsia" w:hAnsi="Arial" w:cs="Arial"/>
          <w:b/>
          <w:bCs/>
          <w:sz w:val="18"/>
          <w:szCs w:val="18"/>
        </w:rPr>
        <w:t>DIFIERE</w:t>
      </w:r>
      <w:r w:rsidRPr="00527F45">
        <w:rPr>
          <w:rFonts w:ascii="Arial" w:eastAsiaTheme="minorEastAsia" w:hAnsi="Arial" w:cs="Arial"/>
          <w:sz w:val="18"/>
          <w:szCs w:val="18"/>
        </w:rPr>
        <w:t xml:space="preserve"> la emisión del </w:t>
      </w:r>
      <w:r w:rsidRPr="00527F45">
        <w:rPr>
          <w:rFonts w:ascii="Arial" w:eastAsiaTheme="minorEastAsia" w:hAnsi="Arial" w:cs="Arial"/>
          <w:b/>
          <w:bCs/>
          <w:sz w:val="18"/>
          <w:szCs w:val="18"/>
        </w:rPr>
        <w:t>FALLO</w:t>
      </w:r>
      <w:r w:rsidRPr="00527F45">
        <w:rPr>
          <w:rFonts w:ascii="Arial" w:eastAsiaTheme="minorEastAsia" w:hAnsi="Arial" w:cs="Arial"/>
          <w:sz w:val="18"/>
          <w:szCs w:val="18"/>
        </w:rPr>
        <w:t xml:space="preserve"> para el </w:t>
      </w:r>
      <w:r>
        <w:rPr>
          <w:rFonts w:ascii="Arial" w:eastAsiaTheme="minorEastAsia" w:hAnsi="Arial" w:cs="Arial"/>
          <w:sz w:val="18"/>
          <w:szCs w:val="18"/>
        </w:rPr>
        <w:t xml:space="preserve">día </w:t>
      </w:r>
      <w:r w:rsidRPr="00527F45">
        <w:rPr>
          <w:rFonts w:ascii="Arial" w:eastAsiaTheme="minorEastAsia" w:hAnsi="Arial" w:cs="Arial"/>
          <w:sz w:val="18"/>
          <w:szCs w:val="18"/>
        </w:rPr>
        <w:t>martes 2</w:t>
      </w:r>
      <w:r>
        <w:rPr>
          <w:rFonts w:ascii="Arial" w:eastAsiaTheme="minorEastAsia" w:hAnsi="Arial" w:cs="Arial"/>
          <w:sz w:val="18"/>
          <w:szCs w:val="18"/>
        </w:rPr>
        <w:t>7</w:t>
      </w:r>
      <w:r w:rsidRPr="00527F45">
        <w:rPr>
          <w:rFonts w:ascii="Arial" w:eastAsiaTheme="minorEastAsia" w:hAnsi="Arial" w:cs="Arial"/>
          <w:sz w:val="18"/>
          <w:szCs w:val="18"/>
        </w:rPr>
        <w:t xml:space="preserve"> de </w:t>
      </w:r>
      <w:r>
        <w:rPr>
          <w:rFonts w:ascii="Arial" w:eastAsiaTheme="minorEastAsia" w:hAnsi="Arial" w:cs="Arial"/>
          <w:sz w:val="18"/>
          <w:szCs w:val="18"/>
        </w:rPr>
        <w:t>junio</w:t>
      </w:r>
      <w:r w:rsidRPr="00527F45">
        <w:rPr>
          <w:rFonts w:ascii="Arial" w:eastAsiaTheme="minorEastAsia" w:hAnsi="Arial" w:cs="Arial"/>
          <w:sz w:val="18"/>
          <w:szCs w:val="18"/>
        </w:rPr>
        <w:t xml:space="preserve"> del 202</w:t>
      </w:r>
      <w:r>
        <w:rPr>
          <w:rFonts w:ascii="Arial" w:eastAsiaTheme="minorEastAsia" w:hAnsi="Arial" w:cs="Arial"/>
          <w:sz w:val="18"/>
          <w:szCs w:val="18"/>
        </w:rPr>
        <w:t>3</w:t>
      </w:r>
      <w:r w:rsidRPr="00527F45">
        <w:rPr>
          <w:rFonts w:ascii="Arial" w:eastAsiaTheme="minorEastAsia" w:hAnsi="Arial" w:cs="Arial"/>
          <w:sz w:val="18"/>
          <w:szCs w:val="18"/>
        </w:rPr>
        <w:t xml:space="preserve">, y se informa que se publicará en el Portal de Internet </w:t>
      </w:r>
      <w:hyperlink r:id="rId9" w:history="1">
        <w:r w:rsidRPr="002A18C6">
          <w:rPr>
            <w:rStyle w:val="Hipervnculo"/>
            <w:rFonts w:ascii="Arial" w:eastAsiaTheme="minorEastAsia" w:hAnsi="Arial" w:cs="Arial"/>
            <w:sz w:val="18"/>
            <w:szCs w:val="18"/>
          </w:rPr>
          <w:t>https://info.jalisco.gob.mx</w:t>
        </w:r>
      </w:hyperlink>
      <w:r>
        <w:rPr>
          <w:rFonts w:ascii="Arial" w:eastAsiaTheme="minorEastAsia" w:hAnsi="Arial" w:cs="Arial"/>
          <w:sz w:val="18"/>
          <w:szCs w:val="18"/>
        </w:rPr>
        <w:t xml:space="preserve"> y </w:t>
      </w:r>
      <w:hyperlink r:id="rId10" w:history="1">
        <w:r w:rsidRPr="002A18C6">
          <w:rPr>
            <w:rStyle w:val="Hipervnculo"/>
            <w:rFonts w:ascii="Arial" w:eastAsiaTheme="minorEastAsia" w:hAnsi="Arial" w:cs="Arial"/>
            <w:sz w:val="18"/>
            <w:szCs w:val="18"/>
          </w:rPr>
          <w:t>https://sifssj.jalisco.gob.mx</w:t>
        </w:r>
      </w:hyperlink>
      <w:r>
        <w:rPr>
          <w:rFonts w:ascii="Arial" w:eastAsiaTheme="minorEastAsia" w:hAnsi="Arial" w:cs="Arial"/>
          <w:sz w:val="18"/>
          <w:szCs w:val="18"/>
        </w:rPr>
        <w:t xml:space="preserve"> </w:t>
      </w:r>
      <w:r w:rsidRPr="00527F45">
        <w:rPr>
          <w:rFonts w:ascii="Arial" w:eastAsiaTheme="minorEastAsia" w:hAnsi="Arial" w:cs="Arial"/>
          <w:sz w:val="18"/>
          <w:szCs w:val="18"/>
        </w:rPr>
        <w:t>a partir de las 16:00 horas, de conformidad con lo establecido en el artículo 69, numeral 4 de la LEY de Compras Gubernamentales, Enajenaciones y Contratación de Servicios del Estado de Jalisco.</w:t>
      </w:r>
    </w:p>
    <w:p w14:paraId="509F6A46" w14:textId="77777777" w:rsidR="00527F45" w:rsidRPr="00527F45" w:rsidRDefault="00527F45" w:rsidP="00527F45">
      <w:pPr>
        <w:spacing w:after="0"/>
        <w:jc w:val="both"/>
        <w:rPr>
          <w:rFonts w:ascii="Arial" w:hAnsi="Arial" w:cs="Arial"/>
          <w:sz w:val="18"/>
          <w:szCs w:val="18"/>
        </w:rPr>
      </w:pPr>
    </w:p>
    <w:p w14:paraId="0EBCCDCF" w14:textId="77777777" w:rsidR="00527F45" w:rsidRPr="00527F45" w:rsidRDefault="00527F45" w:rsidP="00527F45">
      <w:pPr>
        <w:spacing w:after="0"/>
        <w:jc w:val="both"/>
        <w:rPr>
          <w:rFonts w:ascii="Arial" w:eastAsiaTheme="minorEastAsia" w:hAnsi="Arial" w:cs="Arial"/>
          <w:b/>
          <w:bCs/>
          <w:sz w:val="18"/>
          <w:szCs w:val="18"/>
        </w:rPr>
      </w:pPr>
      <w:r w:rsidRPr="00527F45">
        <w:rPr>
          <w:rFonts w:ascii="Arial" w:hAnsi="Arial" w:cs="Arial"/>
          <w:sz w:val="18"/>
          <w:szCs w:val="18"/>
        </w:rPr>
        <w:t xml:space="preserve">De conformidad con </w:t>
      </w:r>
      <w:r w:rsidRPr="00527F45">
        <w:rPr>
          <w:rFonts w:ascii="Arial" w:eastAsiaTheme="minorEastAsia" w:hAnsi="Arial" w:cs="Arial"/>
          <w:sz w:val="18"/>
          <w:szCs w:val="18"/>
        </w:rPr>
        <w:t xml:space="preserve">lo establecido en el artículo 65 numeral 1, fracción III de la </w:t>
      </w:r>
      <w:r w:rsidRPr="00527F45">
        <w:rPr>
          <w:rFonts w:ascii="Arial" w:eastAsiaTheme="minorEastAsia" w:hAnsi="Arial" w:cs="Arial"/>
          <w:b/>
          <w:bCs/>
          <w:sz w:val="18"/>
          <w:szCs w:val="18"/>
        </w:rPr>
        <w:t>LEY.</w:t>
      </w:r>
    </w:p>
    <w:p w14:paraId="7C303186" w14:textId="77777777" w:rsidR="00527F45" w:rsidRPr="00527F45" w:rsidRDefault="00527F45" w:rsidP="00527F45">
      <w:pPr>
        <w:spacing w:after="0"/>
        <w:jc w:val="both"/>
        <w:rPr>
          <w:rFonts w:ascii="Arial" w:eastAsiaTheme="minorEastAsia" w:hAnsi="Arial" w:cs="Arial"/>
          <w:b/>
          <w:bCs/>
          <w:sz w:val="18"/>
          <w:szCs w:val="18"/>
        </w:rPr>
      </w:pPr>
    </w:p>
    <w:p w14:paraId="5FE8CBC7" w14:textId="77777777" w:rsidR="00527F45" w:rsidRPr="00527F45" w:rsidRDefault="00527F45" w:rsidP="00527F45">
      <w:pPr>
        <w:spacing w:after="0"/>
        <w:ind w:left="705"/>
        <w:jc w:val="both"/>
        <w:rPr>
          <w:rFonts w:ascii="Arial" w:hAnsi="Arial" w:cs="Arial"/>
          <w:sz w:val="18"/>
          <w:szCs w:val="18"/>
        </w:rPr>
      </w:pPr>
      <w:r w:rsidRPr="00527F45">
        <w:rPr>
          <w:rFonts w:ascii="Arial" w:eastAsiaTheme="minorEastAsia" w:hAnsi="Arial" w:cs="Arial"/>
          <w:sz w:val="18"/>
          <w:szCs w:val="18"/>
        </w:rPr>
        <w:t>“</w:t>
      </w:r>
      <w:r w:rsidRPr="00527F45">
        <w:rPr>
          <w:rFonts w:ascii="Arial" w:hAnsi="Arial" w:cs="Arial"/>
          <w:sz w:val="18"/>
          <w:szCs w:val="18"/>
        </w:rPr>
        <w:t>III…se señalará lugar, fecha y hora en que se dará a conocer el fallo de la licitación, fecha que deberá quedar comprendida dentro de los veinte días naturales siguientes a la establecida para este acto y podrá diferirse, siempre que el nuevo plazo fijado no exceda de veinte días naturales contados a partir del plazo establecido originalmente:”</w:t>
      </w:r>
    </w:p>
    <w:p w14:paraId="00DE72EE" w14:textId="77777777" w:rsidR="00527F45" w:rsidRPr="00527F45" w:rsidRDefault="00527F45" w:rsidP="00527F45">
      <w:pPr>
        <w:spacing w:after="0"/>
        <w:rPr>
          <w:rFonts w:ascii="Arial" w:eastAsiaTheme="minorEastAsia" w:hAnsi="Arial" w:cs="Arial"/>
          <w:sz w:val="18"/>
          <w:szCs w:val="18"/>
        </w:rPr>
      </w:pPr>
    </w:p>
    <w:p w14:paraId="70EBBB92" w14:textId="77777777" w:rsidR="00527F45" w:rsidRPr="00527F45" w:rsidRDefault="00527F45" w:rsidP="00527F45">
      <w:pPr>
        <w:tabs>
          <w:tab w:val="left" w:pos="2280"/>
        </w:tabs>
        <w:spacing w:after="0"/>
        <w:jc w:val="both"/>
        <w:rPr>
          <w:rFonts w:ascii="Arial" w:eastAsiaTheme="minorEastAsia" w:hAnsi="Arial" w:cs="Arial"/>
          <w:bCs/>
          <w:sz w:val="18"/>
          <w:szCs w:val="18"/>
        </w:rPr>
      </w:pPr>
      <w:r w:rsidRPr="00527F45">
        <w:rPr>
          <w:rFonts w:ascii="Arial" w:eastAsiaTheme="minorEastAsia" w:hAnsi="Arial" w:cs="Arial"/>
          <w:bCs/>
          <w:sz w:val="18"/>
          <w:szCs w:val="18"/>
        </w:rPr>
        <w:t>Notifíquese la presente resolución a los participantes en los términos establecidos en el numeral 16 de las bases que rigen el presente proceso de licitación.</w:t>
      </w:r>
    </w:p>
    <w:p w14:paraId="1E87C934" w14:textId="77777777" w:rsidR="00527F45" w:rsidRPr="00527F45" w:rsidRDefault="00527F45" w:rsidP="00527F45">
      <w:pPr>
        <w:tabs>
          <w:tab w:val="left" w:pos="2280"/>
        </w:tabs>
        <w:spacing w:after="0"/>
        <w:jc w:val="both"/>
        <w:rPr>
          <w:rFonts w:ascii="Arial" w:eastAsiaTheme="minorEastAsia" w:hAnsi="Arial" w:cs="Arial"/>
          <w:bCs/>
          <w:sz w:val="18"/>
          <w:szCs w:val="18"/>
        </w:rPr>
      </w:pPr>
      <w:r w:rsidRPr="00527F45">
        <w:rPr>
          <w:rFonts w:ascii="Arial" w:eastAsiaTheme="minorEastAsia" w:hAnsi="Arial" w:cs="Arial"/>
          <w:bCs/>
          <w:sz w:val="18"/>
          <w:szCs w:val="18"/>
        </w:rPr>
        <w:t xml:space="preserve"> </w:t>
      </w:r>
    </w:p>
    <w:p w14:paraId="5A3E83F7" w14:textId="4DF70327" w:rsidR="00527F45" w:rsidRPr="00527F45" w:rsidRDefault="00527F45" w:rsidP="00527F45">
      <w:pPr>
        <w:tabs>
          <w:tab w:val="left" w:pos="2280"/>
        </w:tabs>
        <w:spacing w:after="0"/>
        <w:jc w:val="both"/>
        <w:rPr>
          <w:rFonts w:ascii="Arial" w:eastAsiaTheme="minorEastAsia" w:hAnsi="Arial" w:cs="Arial"/>
          <w:bCs/>
          <w:sz w:val="18"/>
          <w:szCs w:val="18"/>
        </w:rPr>
      </w:pPr>
      <w:r w:rsidRPr="00527F45">
        <w:rPr>
          <w:rFonts w:ascii="Arial" w:eastAsiaTheme="minorEastAsia" w:hAnsi="Arial" w:cs="Arial"/>
          <w:bCs/>
          <w:sz w:val="18"/>
          <w:szCs w:val="18"/>
        </w:rPr>
        <w:t xml:space="preserve">De acuerdo </w:t>
      </w:r>
      <w:r>
        <w:rPr>
          <w:rFonts w:ascii="Arial" w:eastAsiaTheme="minorEastAsia" w:hAnsi="Arial" w:cs="Arial"/>
          <w:bCs/>
          <w:sz w:val="18"/>
          <w:szCs w:val="18"/>
        </w:rPr>
        <w:t>con</w:t>
      </w:r>
      <w:r w:rsidRPr="00527F45">
        <w:rPr>
          <w:rFonts w:ascii="Arial" w:eastAsiaTheme="minorEastAsia" w:hAnsi="Arial" w:cs="Arial"/>
          <w:bCs/>
          <w:sz w:val="18"/>
          <w:szCs w:val="18"/>
        </w:rPr>
        <w:t xml:space="preserve"> lo anterior, publíquese la presente con fines de notificación a todos los interesados en el Portal de internet </w:t>
      </w:r>
      <w:hyperlink r:id="rId11" w:history="1">
        <w:r w:rsidRPr="002A18C6">
          <w:rPr>
            <w:rStyle w:val="Hipervnculo"/>
            <w:rFonts w:ascii="Arial" w:eastAsiaTheme="minorEastAsia" w:hAnsi="Arial" w:cs="Arial"/>
            <w:sz w:val="18"/>
            <w:szCs w:val="18"/>
          </w:rPr>
          <w:t>https://info.jalisco.gob.mx</w:t>
        </w:r>
      </w:hyperlink>
      <w:r>
        <w:rPr>
          <w:rFonts w:ascii="Arial" w:eastAsiaTheme="minorEastAsia" w:hAnsi="Arial" w:cs="Arial"/>
          <w:sz w:val="18"/>
          <w:szCs w:val="18"/>
        </w:rPr>
        <w:t xml:space="preserve"> y </w:t>
      </w:r>
      <w:hyperlink r:id="rId12" w:history="1">
        <w:r w:rsidRPr="002A18C6">
          <w:rPr>
            <w:rStyle w:val="Hipervnculo"/>
            <w:rFonts w:ascii="Arial" w:eastAsiaTheme="minorEastAsia" w:hAnsi="Arial" w:cs="Arial"/>
            <w:sz w:val="18"/>
            <w:szCs w:val="18"/>
          </w:rPr>
          <w:t>https://sifssj.jalisco.gob.mx</w:t>
        </w:r>
      </w:hyperlink>
      <w:r w:rsidRPr="00527F45">
        <w:rPr>
          <w:rFonts w:ascii="Arial" w:eastAsiaTheme="minorEastAsia" w:hAnsi="Arial" w:cs="Arial"/>
          <w:bCs/>
          <w:sz w:val="18"/>
          <w:szCs w:val="18"/>
        </w:rPr>
        <w:t>, protegiendo en todo momento la información pública, confidencial y/o reservada conforme a lo establecido en la Ley de la Materia.</w:t>
      </w:r>
    </w:p>
    <w:p w14:paraId="2B597DCA" w14:textId="77777777" w:rsidR="00527F45" w:rsidRPr="00527F45" w:rsidRDefault="00527F45" w:rsidP="00527F45">
      <w:pPr>
        <w:tabs>
          <w:tab w:val="left" w:pos="2280"/>
        </w:tabs>
        <w:spacing w:after="0"/>
        <w:jc w:val="both"/>
        <w:rPr>
          <w:rFonts w:ascii="Arial" w:eastAsiaTheme="minorEastAsia" w:hAnsi="Arial" w:cs="Arial"/>
          <w:bCs/>
          <w:sz w:val="18"/>
          <w:szCs w:val="18"/>
        </w:rPr>
      </w:pPr>
    </w:p>
    <w:p w14:paraId="233B66CE" w14:textId="77777777" w:rsidR="00527F45" w:rsidRPr="00527F45" w:rsidRDefault="00527F45" w:rsidP="00527F45">
      <w:pPr>
        <w:tabs>
          <w:tab w:val="left" w:pos="2280"/>
        </w:tabs>
        <w:spacing w:after="0"/>
        <w:jc w:val="both"/>
        <w:rPr>
          <w:rFonts w:ascii="Arial" w:eastAsiaTheme="minorEastAsia" w:hAnsi="Arial" w:cs="Arial"/>
          <w:b/>
          <w:sz w:val="18"/>
          <w:szCs w:val="18"/>
        </w:rPr>
      </w:pPr>
      <w:r w:rsidRPr="00527F45">
        <w:rPr>
          <w:rFonts w:ascii="Arial" w:eastAsiaTheme="minorEastAsia" w:hAnsi="Arial" w:cs="Arial"/>
          <w:b/>
          <w:sz w:val="18"/>
          <w:szCs w:val="18"/>
        </w:rPr>
        <w:t xml:space="preserve">Cúmplase. </w:t>
      </w:r>
      <w:r w:rsidRPr="00527F45">
        <w:rPr>
          <w:rFonts w:ascii="Arial" w:eastAsia="Arial" w:hAnsi="Arial" w:cs="Arial"/>
          <w:color w:val="000000" w:themeColor="text1"/>
          <w:spacing w:val="-3"/>
          <w:sz w:val="18"/>
          <w:szCs w:val="18"/>
        </w:rPr>
        <w:t xml:space="preserve">Así lo acordó el COMITÉ de Adquisiciones del Organismo Público Descentralizado Servicios de Salud Jalisco, con la presencia de sus integrantes, que firman al calce y al margen de este diferimiento de </w:t>
      </w:r>
      <w:r w:rsidRPr="00527F45">
        <w:rPr>
          <w:rFonts w:ascii="Arial" w:eastAsia="Arial" w:hAnsi="Arial" w:cs="Arial"/>
          <w:b/>
          <w:color w:val="000000" w:themeColor="text1"/>
          <w:spacing w:val="-3"/>
          <w:sz w:val="18"/>
          <w:szCs w:val="18"/>
        </w:rPr>
        <w:t>FALLO</w:t>
      </w:r>
      <w:r w:rsidRPr="00527F45">
        <w:rPr>
          <w:rFonts w:ascii="Arial" w:eastAsia="Arial" w:hAnsi="Arial" w:cs="Arial"/>
          <w:color w:val="000000" w:themeColor="text1"/>
          <w:spacing w:val="-3"/>
          <w:sz w:val="18"/>
          <w:szCs w:val="18"/>
        </w:rPr>
        <w:t xml:space="preserve"> con base en lo solicitado por el </w:t>
      </w:r>
      <w:r w:rsidRPr="00527F45">
        <w:rPr>
          <w:rFonts w:ascii="Arial" w:eastAsia="Arial" w:hAnsi="Arial" w:cs="Arial"/>
          <w:b/>
          <w:bCs/>
          <w:color w:val="000000" w:themeColor="text1"/>
          <w:spacing w:val="-3"/>
          <w:sz w:val="18"/>
          <w:szCs w:val="18"/>
        </w:rPr>
        <w:t>ÁREA TÉCNICA</w:t>
      </w:r>
      <w:r w:rsidRPr="00527F45">
        <w:rPr>
          <w:rFonts w:ascii="Arial" w:eastAsia="Arial" w:hAnsi="Arial" w:cs="Arial"/>
          <w:color w:val="000000" w:themeColor="text1"/>
          <w:spacing w:val="-3"/>
          <w:sz w:val="18"/>
          <w:szCs w:val="18"/>
        </w:rPr>
        <w:t>.</w:t>
      </w:r>
    </w:p>
    <w:p w14:paraId="38E3BE0F" w14:textId="77777777" w:rsidR="00527F45" w:rsidRPr="00527F45" w:rsidRDefault="00527F45" w:rsidP="00527F45">
      <w:pPr>
        <w:tabs>
          <w:tab w:val="left" w:pos="2280"/>
        </w:tabs>
        <w:spacing w:after="0"/>
        <w:jc w:val="both"/>
        <w:rPr>
          <w:rFonts w:ascii="Arial" w:eastAsiaTheme="minorEastAsia" w:hAnsi="Arial" w:cs="Arial"/>
          <w:bCs/>
          <w:sz w:val="18"/>
          <w:szCs w:val="18"/>
        </w:rPr>
      </w:pPr>
    </w:p>
    <w:p w14:paraId="13FF1B65" w14:textId="77777777" w:rsidR="00527F45" w:rsidRPr="00527F45" w:rsidRDefault="00527F45" w:rsidP="00527F45">
      <w:pPr>
        <w:tabs>
          <w:tab w:val="left" w:pos="2280"/>
        </w:tabs>
        <w:spacing w:after="0"/>
        <w:jc w:val="both"/>
        <w:rPr>
          <w:rFonts w:ascii="Arial" w:eastAsiaTheme="minorEastAsia" w:hAnsi="Arial" w:cs="Arial"/>
          <w:b/>
          <w:sz w:val="18"/>
          <w:szCs w:val="18"/>
        </w:rPr>
      </w:pPr>
      <w:r w:rsidRPr="00527F45">
        <w:rPr>
          <w:rFonts w:ascii="Arial" w:eastAsiaTheme="minorEastAsia" w:hAnsi="Arial" w:cs="Arial"/>
          <w:bCs/>
          <w:sz w:val="18"/>
          <w:szCs w:val="18"/>
        </w:rPr>
        <w:t xml:space="preserve">Lo anterior, para los efectos legales y administrativos a que haya lugar. </w:t>
      </w:r>
      <w:r w:rsidRPr="00527F45">
        <w:rPr>
          <w:rFonts w:ascii="Arial" w:eastAsiaTheme="minorEastAsia" w:hAnsi="Arial" w:cs="Arial"/>
          <w:b/>
          <w:sz w:val="18"/>
          <w:szCs w:val="18"/>
        </w:rPr>
        <w:t>CONSTE.</w:t>
      </w:r>
    </w:p>
    <w:p w14:paraId="70249524" w14:textId="77777777" w:rsidR="005A12E1" w:rsidRPr="007C1921" w:rsidRDefault="005A12E1" w:rsidP="00464795">
      <w:pPr>
        <w:pStyle w:val="Standard"/>
        <w:tabs>
          <w:tab w:val="left" w:pos="851"/>
        </w:tabs>
        <w:spacing w:after="0"/>
        <w:rPr>
          <w:rFonts w:ascii="Arial" w:eastAsia="Arial" w:hAnsi="Arial" w:cs="Arial"/>
          <w:b/>
          <w:bCs/>
          <w:spacing w:val="-6"/>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26"/>
        <w:gridCol w:w="2123"/>
        <w:gridCol w:w="1436"/>
        <w:gridCol w:w="2304"/>
        <w:gridCol w:w="2007"/>
      </w:tblGrid>
      <w:tr w:rsidR="00527F45" w:rsidRPr="00027916" w14:paraId="4A5967AB" w14:textId="77777777" w:rsidTr="007F3F6E">
        <w:trPr>
          <w:trHeight w:val="510"/>
          <w:tblHeader/>
          <w:jc w:val="center"/>
        </w:trPr>
        <w:tc>
          <w:tcPr>
            <w:tcW w:w="1141" w:type="pct"/>
            <w:shd w:val="clear" w:color="auto" w:fill="D9D9D9" w:themeFill="background1" w:themeFillShade="D9"/>
            <w:vAlign w:val="center"/>
            <w:hideMark/>
          </w:tcPr>
          <w:p w14:paraId="7242BF0B" w14:textId="77777777" w:rsidR="00527F45" w:rsidRPr="00027916" w:rsidRDefault="00527F45" w:rsidP="007F3F6E">
            <w:pPr>
              <w:spacing w:after="0"/>
              <w:jc w:val="center"/>
              <w:rPr>
                <w:rFonts w:ascii="Arial" w:hAnsi="Arial" w:cs="Arial"/>
                <w:b/>
                <w:bCs/>
                <w:color w:val="000000"/>
                <w:sz w:val="18"/>
                <w:szCs w:val="18"/>
              </w:rPr>
            </w:pPr>
            <w:r w:rsidRPr="00027916">
              <w:rPr>
                <w:rFonts w:ascii="Arial" w:hAnsi="Arial" w:cs="Arial"/>
                <w:b/>
                <w:bCs/>
                <w:color w:val="000000"/>
                <w:sz w:val="18"/>
                <w:szCs w:val="18"/>
              </w:rPr>
              <w:t>NOMBRE</w:t>
            </w:r>
          </w:p>
        </w:tc>
        <w:tc>
          <w:tcPr>
            <w:tcW w:w="1041" w:type="pct"/>
            <w:shd w:val="clear" w:color="auto" w:fill="D9D9D9" w:themeFill="background1" w:themeFillShade="D9"/>
            <w:vAlign w:val="center"/>
            <w:hideMark/>
          </w:tcPr>
          <w:p w14:paraId="05A7F8F1" w14:textId="77777777" w:rsidR="00527F45" w:rsidRPr="00027916" w:rsidRDefault="00527F45" w:rsidP="007F3F6E">
            <w:pPr>
              <w:spacing w:after="0"/>
              <w:jc w:val="center"/>
              <w:rPr>
                <w:rFonts w:ascii="Arial" w:hAnsi="Arial" w:cs="Arial"/>
                <w:b/>
                <w:bCs/>
                <w:color w:val="000000"/>
                <w:sz w:val="18"/>
                <w:szCs w:val="18"/>
              </w:rPr>
            </w:pPr>
            <w:r w:rsidRPr="00027916">
              <w:rPr>
                <w:rFonts w:ascii="Arial" w:hAnsi="Arial" w:cs="Arial"/>
                <w:b/>
                <w:bCs/>
                <w:color w:val="000000"/>
                <w:sz w:val="18"/>
                <w:szCs w:val="18"/>
              </w:rPr>
              <w:t>PROCENDENCIA</w:t>
            </w:r>
          </w:p>
        </w:tc>
        <w:tc>
          <w:tcPr>
            <w:tcW w:w="704" w:type="pct"/>
            <w:shd w:val="clear" w:color="auto" w:fill="D9D9D9" w:themeFill="background1" w:themeFillShade="D9"/>
            <w:vAlign w:val="center"/>
            <w:hideMark/>
          </w:tcPr>
          <w:p w14:paraId="1805F76A" w14:textId="77777777" w:rsidR="00527F45" w:rsidRPr="00027916" w:rsidRDefault="00527F45" w:rsidP="007F3F6E">
            <w:pPr>
              <w:spacing w:after="0"/>
              <w:jc w:val="center"/>
              <w:rPr>
                <w:rFonts w:ascii="Arial" w:hAnsi="Arial" w:cs="Arial"/>
                <w:b/>
                <w:bCs/>
                <w:color w:val="000000"/>
                <w:sz w:val="18"/>
                <w:szCs w:val="18"/>
              </w:rPr>
            </w:pPr>
            <w:r w:rsidRPr="00027916">
              <w:rPr>
                <w:rFonts w:ascii="Arial" w:hAnsi="Arial" w:cs="Arial"/>
                <w:b/>
                <w:bCs/>
                <w:color w:val="000000"/>
                <w:sz w:val="18"/>
                <w:szCs w:val="18"/>
              </w:rPr>
              <w:t>CARGO</w:t>
            </w:r>
          </w:p>
        </w:tc>
        <w:tc>
          <w:tcPr>
            <w:tcW w:w="1130" w:type="pct"/>
            <w:shd w:val="clear" w:color="auto" w:fill="D9D9D9" w:themeFill="background1" w:themeFillShade="D9"/>
            <w:vAlign w:val="center"/>
          </w:tcPr>
          <w:p w14:paraId="37F16A63" w14:textId="77777777" w:rsidR="00527F45" w:rsidRPr="00027916" w:rsidRDefault="00527F45" w:rsidP="007F3F6E">
            <w:pPr>
              <w:spacing w:after="0"/>
              <w:jc w:val="center"/>
              <w:rPr>
                <w:rFonts w:ascii="Arial" w:hAnsi="Arial" w:cs="Arial"/>
                <w:b/>
                <w:bCs/>
                <w:color w:val="000000"/>
                <w:sz w:val="18"/>
                <w:szCs w:val="18"/>
              </w:rPr>
            </w:pPr>
            <w:r w:rsidRPr="00027916">
              <w:rPr>
                <w:rFonts w:ascii="Arial" w:hAnsi="Arial" w:cs="Arial"/>
                <w:b/>
                <w:bCs/>
                <w:color w:val="000000"/>
                <w:sz w:val="18"/>
                <w:szCs w:val="18"/>
              </w:rPr>
              <w:t xml:space="preserve">FIRMA </w:t>
            </w:r>
          </w:p>
        </w:tc>
        <w:tc>
          <w:tcPr>
            <w:tcW w:w="984" w:type="pct"/>
            <w:shd w:val="clear" w:color="auto" w:fill="D9D9D9" w:themeFill="background1" w:themeFillShade="D9"/>
            <w:vAlign w:val="center"/>
            <w:hideMark/>
          </w:tcPr>
          <w:p w14:paraId="438B1961" w14:textId="77777777" w:rsidR="00527F45" w:rsidRPr="00027916" w:rsidRDefault="00527F45" w:rsidP="007F3F6E">
            <w:pPr>
              <w:spacing w:after="0"/>
              <w:jc w:val="center"/>
              <w:rPr>
                <w:rFonts w:ascii="Arial" w:hAnsi="Arial" w:cs="Arial"/>
                <w:b/>
                <w:bCs/>
                <w:color w:val="000000"/>
                <w:sz w:val="18"/>
                <w:szCs w:val="18"/>
              </w:rPr>
            </w:pPr>
            <w:r w:rsidRPr="00027916">
              <w:rPr>
                <w:rFonts w:ascii="Arial" w:hAnsi="Arial" w:cs="Arial"/>
                <w:b/>
                <w:bCs/>
                <w:color w:val="000000"/>
                <w:sz w:val="18"/>
                <w:szCs w:val="18"/>
              </w:rPr>
              <w:t xml:space="preserve">ANTEFIRMA </w:t>
            </w:r>
          </w:p>
        </w:tc>
      </w:tr>
      <w:tr w:rsidR="00527F45" w:rsidRPr="00027916" w14:paraId="27C3A060" w14:textId="77777777" w:rsidTr="007F3F6E">
        <w:trPr>
          <w:trHeight w:val="1191"/>
          <w:jc w:val="center"/>
        </w:trPr>
        <w:tc>
          <w:tcPr>
            <w:tcW w:w="1141" w:type="pct"/>
            <w:shd w:val="clear" w:color="auto" w:fill="auto"/>
            <w:vAlign w:val="center"/>
          </w:tcPr>
          <w:p w14:paraId="62EAE542" w14:textId="77777777" w:rsidR="00527F45" w:rsidRPr="00027916" w:rsidRDefault="00527F45" w:rsidP="007F3F6E">
            <w:pPr>
              <w:spacing w:after="0"/>
              <w:jc w:val="center"/>
              <w:rPr>
                <w:rFonts w:ascii="Arial" w:hAnsi="Arial" w:cs="Arial"/>
                <w:color w:val="000000"/>
                <w:sz w:val="18"/>
                <w:szCs w:val="18"/>
              </w:rPr>
            </w:pPr>
            <w:r w:rsidRPr="00027916">
              <w:rPr>
                <w:rFonts w:ascii="Arial" w:hAnsi="Arial" w:cs="Arial"/>
                <w:color w:val="000000"/>
                <w:sz w:val="18"/>
                <w:szCs w:val="18"/>
              </w:rPr>
              <w:t>Mtra. Maribel Becerra Bañuelos</w:t>
            </w:r>
          </w:p>
        </w:tc>
        <w:tc>
          <w:tcPr>
            <w:tcW w:w="1041" w:type="pct"/>
            <w:shd w:val="clear" w:color="auto" w:fill="auto"/>
            <w:vAlign w:val="center"/>
          </w:tcPr>
          <w:p w14:paraId="686A0285" w14:textId="77777777" w:rsidR="00527F45" w:rsidRPr="00027916" w:rsidRDefault="00527F45" w:rsidP="007F3F6E">
            <w:pPr>
              <w:spacing w:after="0"/>
              <w:jc w:val="center"/>
              <w:rPr>
                <w:rFonts w:ascii="Arial" w:hAnsi="Arial" w:cs="Arial"/>
                <w:color w:val="000000"/>
                <w:sz w:val="18"/>
                <w:szCs w:val="18"/>
              </w:rPr>
            </w:pPr>
            <w:r w:rsidRPr="00027916">
              <w:rPr>
                <w:rFonts w:ascii="Arial" w:hAnsi="Arial"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45EF9796" w14:textId="77777777" w:rsidR="00527F45" w:rsidRPr="00027916" w:rsidRDefault="00527F45" w:rsidP="007F3F6E">
            <w:pPr>
              <w:spacing w:after="0"/>
              <w:jc w:val="center"/>
              <w:rPr>
                <w:rFonts w:ascii="Arial" w:hAnsi="Arial" w:cs="Arial"/>
                <w:color w:val="000000"/>
                <w:sz w:val="18"/>
                <w:szCs w:val="18"/>
              </w:rPr>
            </w:pPr>
            <w:r w:rsidRPr="00027916">
              <w:rPr>
                <w:rFonts w:ascii="Arial" w:hAnsi="Arial" w:cs="Arial"/>
                <w:color w:val="000000"/>
                <w:sz w:val="18"/>
                <w:szCs w:val="18"/>
              </w:rPr>
              <w:t>Presidente Suplente</w:t>
            </w:r>
          </w:p>
        </w:tc>
        <w:tc>
          <w:tcPr>
            <w:tcW w:w="1130" w:type="pct"/>
            <w:tcBorders>
              <w:bottom w:val="single" w:sz="4" w:space="0" w:color="auto"/>
            </w:tcBorders>
            <w:vAlign w:val="center"/>
          </w:tcPr>
          <w:p w14:paraId="13972538" w14:textId="77777777" w:rsidR="00527F45" w:rsidRPr="00027916" w:rsidRDefault="00527F45" w:rsidP="007F3F6E">
            <w:pPr>
              <w:spacing w:after="0"/>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287B9303" w14:textId="77777777" w:rsidR="00527F45" w:rsidRPr="00027916" w:rsidRDefault="00527F45" w:rsidP="007F3F6E">
            <w:pPr>
              <w:spacing w:after="0"/>
              <w:jc w:val="center"/>
              <w:rPr>
                <w:rFonts w:ascii="Arial" w:hAnsi="Arial" w:cs="Arial"/>
                <w:color w:val="000000"/>
                <w:sz w:val="18"/>
                <w:szCs w:val="18"/>
              </w:rPr>
            </w:pPr>
          </w:p>
        </w:tc>
      </w:tr>
      <w:tr w:rsidR="00527F45" w:rsidRPr="00027916" w14:paraId="38584E5C" w14:textId="77777777" w:rsidTr="007F3F6E">
        <w:trPr>
          <w:trHeight w:val="1191"/>
          <w:jc w:val="center"/>
        </w:trPr>
        <w:tc>
          <w:tcPr>
            <w:tcW w:w="1141" w:type="pct"/>
            <w:shd w:val="clear" w:color="auto" w:fill="auto"/>
            <w:vAlign w:val="center"/>
            <w:hideMark/>
          </w:tcPr>
          <w:p w14:paraId="16EC44E4" w14:textId="77777777" w:rsidR="00527F45" w:rsidRPr="00027916" w:rsidRDefault="00527F45" w:rsidP="007F3F6E">
            <w:pPr>
              <w:spacing w:after="0"/>
              <w:jc w:val="center"/>
              <w:rPr>
                <w:rFonts w:ascii="Arial" w:hAnsi="Arial" w:cs="Arial"/>
                <w:color w:val="000000"/>
                <w:sz w:val="18"/>
                <w:szCs w:val="18"/>
              </w:rPr>
            </w:pPr>
            <w:r w:rsidRPr="00027916">
              <w:rPr>
                <w:rFonts w:ascii="Arial" w:hAnsi="Arial" w:cs="Arial"/>
                <w:color w:val="000000"/>
                <w:sz w:val="18"/>
                <w:szCs w:val="18"/>
              </w:rPr>
              <w:t>Lic. Abraham Yasir Maciel Montoya</w:t>
            </w:r>
          </w:p>
        </w:tc>
        <w:tc>
          <w:tcPr>
            <w:tcW w:w="1041" w:type="pct"/>
            <w:shd w:val="clear" w:color="auto" w:fill="auto"/>
            <w:vAlign w:val="center"/>
            <w:hideMark/>
          </w:tcPr>
          <w:p w14:paraId="011B9348" w14:textId="77777777" w:rsidR="00527F45" w:rsidRPr="00027916" w:rsidRDefault="00527F45" w:rsidP="007F3F6E">
            <w:pPr>
              <w:spacing w:after="0"/>
              <w:jc w:val="center"/>
              <w:rPr>
                <w:rFonts w:ascii="Arial" w:hAnsi="Arial" w:cs="Arial"/>
                <w:color w:val="000000"/>
                <w:sz w:val="18"/>
                <w:szCs w:val="18"/>
              </w:rPr>
            </w:pPr>
            <w:r w:rsidRPr="00027916">
              <w:rPr>
                <w:rFonts w:ascii="Arial" w:hAnsi="Arial"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19EDEA54" w14:textId="77777777" w:rsidR="00527F45" w:rsidRPr="00027916" w:rsidRDefault="00527F45" w:rsidP="007F3F6E">
            <w:pPr>
              <w:spacing w:after="0"/>
              <w:jc w:val="center"/>
              <w:rPr>
                <w:rFonts w:ascii="Arial" w:hAnsi="Arial" w:cs="Arial"/>
                <w:b/>
                <w:bCs/>
                <w:color w:val="000000"/>
                <w:sz w:val="18"/>
                <w:szCs w:val="18"/>
              </w:rPr>
            </w:pPr>
            <w:r w:rsidRPr="00027916">
              <w:rPr>
                <w:rFonts w:ascii="Arial" w:hAnsi="Arial" w:cs="Arial"/>
                <w:color w:val="000000"/>
                <w:sz w:val="18"/>
                <w:szCs w:val="18"/>
              </w:rPr>
              <w:t>Secretario Técnico Suplente</w:t>
            </w:r>
          </w:p>
        </w:tc>
        <w:tc>
          <w:tcPr>
            <w:tcW w:w="1130" w:type="pct"/>
            <w:tcBorders>
              <w:bottom w:val="single" w:sz="4" w:space="0" w:color="auto"/>
            </w:tcBorders>
            <w:vAlign w:val="center"/>
          </w:tcPr>
          <w:p w14:paraId="574362B2" w14:textId="77777777" w:rsidR="00527F45" w:rsidRPr="00027916" w:rsidRDefault="00527F45" w:rsidP="007F3F6E">
            <w:pPr>
              <w:spacing w:after="0"/>
              <w:jc w:val="center"/>
              <w:rPr>
                <w:rFonts w:ascii="Arial" w:hAnsi="Arial" w:cs="Arial"/>
                <w:color w:val="000000"/>
                <w:sz w:val="18"/>
                <w:szCs w:val="18"/>
              </w:rPr>
            </w:pPr>
          </w:p>
        </w:tc>
        <w:tc>
          <w:tcPr>
            <w:tcW w:w="984" w:type="pct"/>
            <w:tcBorders>
              <w:bottom w:val="single" w:sz="4" w:space="0" w:color="auto"/>
            </w:tcBorders>
            <w:shd w:val="clear" w:color="auto" w:fill="auto"/>
            <w:vAlign w:val="center"/>
            <w:hideMark/>
          </w:tcPr>
          <w:p w14:paraId="4F2E2543" w14:textId="77777777" w:rsidR="00527F45" w:rsidRPr="00027916" w:rsidRDefault="00527F45" w:rsidP="007F3F6E">
            <w:pPr>
              <w:spacing w:after="0"/>
              <w:jc w:val="center"/>
              <w:rPr>
                <w:rFonts w:ascii="Arial" w:hAnsi="Arial" w:cs="Arial"/>
                <w:color w:val="000000"/>
                <w:sz w:val="18"/>
                <w:szCs w:val="18"/>
              </w:rPr>
            </w:pPr>
          </w:p>
        </w:tc>
      </w:tr>
      <w:tr w:rsidR="00527F45" w:rsidRPr="00027916" w14:paraId="1A2E6BAF" w14:textId="77777777" w:rsidTr="007F3F6E">
        <w:trPr>
          <w:trHeight w:val="1191"/>
          <w:jc w:val="center"/>
        </w:trPr>
        <w:tc>
          <w:tcPr>
            <w:tcW w:w="1141" w:type="pct"/>
            <w:shd w:val="clear" w:color="auto" w:fill="auto"/>
            <w:vAlign w:val="center"/>
          </w:tcPr>
          <w:p w14:paraId="2EC30327" w14:textId="77777777" w:rsidR="00527F45" w:rsidRPr="00027916" w:rsidRDefault="00527F45" w:rsidP="007F3F6E">
            <w:pPr>
              <w:spacing w:after="0"/>
              <w:jc w:val="center"/>
              <w:rPr>
                <w:rFonts w:ascii="Arial" w:hAnsi="Arial" w:cs="Arial"/>
                <w:color w:val="000000"/>
                <w:sz w:val="18"/>
                <w:szCs w:val="18"/>
              </w:rPr>
            </w:pPr>
            <w:r>
              <w:rPr>
                <w:rFonts w:ascii="Arial" w:hAnsi="Arial" w:cs="Arial"/>
                <w:color w:val="000000"/>
                <w:sz w:val="18"/>
                <w:szCs w:val="18"/>
              </w:rPr>
              <w:t>C. María Isabel Romano Meza</w:t>
            </w:r>
          </w:p>
        </w:tc>
        <w:tc>
          <w:tcPr>
            <w:tcW w:w="1041" w:type="pct"/>
            <w:shd w:val="clear" w:color="auto" w:fill="auto"/>
            <w:vAlign w:val="center"/>
          </w:tcPr>
          <w:p w14:paraId="0A5CBFF2" w14:textId="77777777" w:rsidR="00527F45" w:rsidRPr="00027916" w:rsidRDefault="00527F45" w:rsidP="007F3F6E">
            <w:pPr>
              <w:spacing w:after="0"/>
              <w:jc w:val="center"/>
              <w:rPr>
                <w:rFonts w:ascii="Arial" w:hAnsi="Arial" w:cs="Arial"/>
                <w:color w:val="000000"/>
                <w:sz w:val="18"/>
                <w:szCs w:val="18"/>
              </w:rPr>
            </w:pPr>
            <w:r w:rsidRPr="00027916">
              <w:rPr>
                <w:rFonts w:ascii="Arial" w:hAnsi="Arial" w:cs="Arial"/>
                <w:color w:val="000000"/>
                <w:sz w:val="18"/>
                <w:szCs w:val="18"/>
              </w:rPr>
              <w:t xml:space="preserve">Representante Suplente de la Secretaría de </w:t>
            </w:r>
            <w:r>
              <w:rPr>
                <w:rFonts w:ascii="Arial" w:hAnsi="Arial" w:cs="Arial"/>
                <w:color w:val="000000"/>
                <w:sz w:val="18"/>
                <w:szCs w:val="18"/>
              </w:rPr>
              <w:t>la Hacienda Pública</w:t>
            </w:r>
          </w:p>
        </w:tc>
        <w:tc>
          <w:tcPr>
            <w:tcW w:w="704" w:type="pct"/>
            <w:tcBorders>
              <w:bottom w:val="single" w:sz="4" w:space="0" w:color="auto"/>
            </w:tcBorders>
            <w:shd w:val="clear" w:color="auto" w:fill="auto"/>
            <w:vAlign w:val="center"/>
          </w:tcPr>
          <w:p w14:paraId="233C530D" w14:textId="77777777" w:rsidR="00527F45" w:rsidRPr="00027916" w:rsidRDefault="00527F45" w:rsidP="007F3F6E">
            <w:pPr>
              <w:spacing w:after="0"/>
              <w:jc w:val="center"/>
              <w:rPr>
                <w:rFonts w:ascii="Arial" w:hAnsi="Arial" w:cs="Arial"/>
                <w:color w:val="000000"/>
                <w:sz w:val="18"/>
                <w:szCs w:val="18"/>
              </w:rPr>
            </w:pPr>
            <w:r w:rsidRPr="00027916">
              <w:rPr>
                <w:rFonts w:ascii="Arial" w:hAnsi="Arial" w:cs="Arial"/>
                <w:color w:val="000000"/>
                <w:sz w:val="18"/>
                <w:szCs w:val="18"/>
              </w:rPr>
              <w:t>Vocal</w:t>
            </w:r>
          </w:p>
        </w:tc>
        <w:tc>
          <w:tcPr>
            <w:tcW w:w="1130" w:type="pct"/>
            <w:tcBorders>
              <w:bottom w:val="single" w:sz="4" w:space="0" w:color="auto"/>
            </w:tcBorders>
            <w:vAlign w:val="center"/>
          </w:tcPr>
          <w:p w14:paraId="5C4ACCAC" w14:textId="77777777" w:rsidR="00527F45" w:rsidRPr="00027916" w:rsidRDefault="00527F45" w:rsidP="007F3F6E">
            <w:pPr>
              <w:spacing w:after="0"/>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3C9AD01B" w14:textId="77777777" w:rsidR="00527F45" w:rsidRPr="00027916" w:rsidRDefault="00527F45" w:rsidP="007F3F6E">
            <w:pPr>
              <w:spacing w:after="0"/>
              <w:jc w:val="center"/>
              <w:rPr>
                <w:rFonts w:ascii="Arial" w:hAnsi="Arial" w:cs="Arial"/>
                <w:color w:val="000000"/>
                <w:sz w:val="18"/>
                <w:szCs w:val="18"/>
              </w:rPr>
            </w:pPr>
          </w:p>
        </w:tc>
      </w:tr>
      <w:tr w:rsidR="00527F45" w:rsidRPr="00027916" w14:paraId="2DDA8D59" w14:textId="77777777" w:rsidTr="007F3F6E">
        <w:trPr>
          <w:trHeight w:val="1191"/>
          <w:jc w:val="center"/>
        </w:trPr>
        <w:tc>
          <w:tcPr>
            <w:tcW w:w="1141" w:type="pct"/>
            <w:shd w:val="clear" w:color="auto" w:fill="auto"/>
            <w:vAlign w:val="center"/>
          </w:tcPr>
          <w:p w14:paraId="01E5E42E" w14:textId="77777777" w:rsidR="00527F45" w:rsidRPr="00027916" w:rsidRDefault="00527F45" w:rsidP="007F3F6E">
            <w:pPr>
              <w:spacing w:after="0"/>
              <w:jc w:val="center"/>
              <w:rPr>
                <w:rFonts w:ascii="Arial" w:hAnsi="Arial" w:cs="Arial"/>
                <w:color w:val="000000"/>
                <w:sz w:val="18"/>
                <w:szCs w:val="18"/>
              </w:rPr>
            </w:pPr>
            <w:r w:rsidRPr="00027916">
              <w:rPr>
                <w:rFonts w:ascii="Arial" w:hAnsi="Arial" w:cs="Arial"/>
                <w:color w:val="000000"/>
                <w:sz w:val="18"/>
                <w:szCs w:val="18"/>
              </w:rPr>
              <w:t xml:space="preserve">Lic. </w:t>
            </w:r>
            <w:r>
              <w:rPr>
                <w:rFonts w:ascii="Arial" w:hAnsi="Arial" w:cs="Arial"/>
                <w:color w:val="000000"/>
                <w:sz w:val="18"/>
                <w:szCs w:val="18"/>
              </w:rPr>
              <w:t>Diego Antonio Castellanos Rodríguez</w:t>
            </w:r>
          </w:p>
        </w:tc>
        <w:tc>
          <w:tcPr>
            <w:tcW w:w="1041" w:type="pct"/>
            <w:tcBorders>
              <w:right w:val="single" w:sz="4" w:space="0" w:color="auto"/>
            </w:tcBorders>
            <w:shd w:val="clear" w:color="auto" w:fill="auto"/>
            <w:vAlign w:val="center"/>
          </w:tcPr>
          <w:p w14:paraId="6B6F76C0" w14:textId="77777777" w:rsidR="00527F45" w:rsidRPr="00027916" w:rsidRDefault="00527F45" w:rsidP="007F3F6E">
            <w:pPr>
              <w:spacing w:after="0"/>
              <w:jc w:val="center"/>
              <w:rPr>
                <w:rFonts w:ascii="Arial" w:hAnsi="Arial" w:cs="Arial"/>
                <w:color w:val="000000"/>
                <w:sz w:val="18"/>
                <w:szCs w:val="18"/>
              </w:rPr>
            </w:pPr>
            <w:r w:rsidRPr="00027916">
              <w:rPr>
                <w:rFonts w:ascii="Arial" w:hAnsi="Arial" w:cs="Arial"/>
                <w:color w:val="000000"/>
                <w:sz w:val="18"/>
                <w:szCs w:val="18"/>
              </w:rPr>
              <w:t>Representante Suplente de la Secretaría de Administración</w:t>
            </w:r>
          </w:p>
        </w:tc>
        <w:tc>
          <w:tcPr>
            <w:tcW w:w="704" w:type="pct"/>
            <w:tcBorders>
              <w:top w:val="single" w:sz="4" w:space="0" w:color="auto"/>
              <w:left w:val="single" w:sz="4" w:space="0" w:color="auto"/>
              <w:right w:val="single" w:sz="4" w:space="0" w:color="auto"/>
            </w:tcBorders>
            <w:shd w:val="clear" w:color="auto" w:fill="auto"/>
            <w:vAlign w:val="center"/>
          </w:tcPr>
          <w:p w14:paraId="2E2B8CE1" w14:textId="77777777" w:rsidR="00527F45" w:rsidRPr="00027916" w:rsidRDefault="00527F45" w:rsidP="007F3F6E">
            <w:pPr>
              <w:spacing w:after="0"/>
              <w:ind w:left="-72"/>
              <w:jc w:val="center"/>
              <w:rPr>
                <w:rFonts w:ascii="Arial" w:hAnsi="Arial" w:cs="Arial"/>
                <w:color w:val="000000"/>
                <w:sz w:val="18"/>
                <w:szCs w:val="18"/>
              </w:rPr>
            </w:pPr>
            <w:r w:rsidRPr="00027916">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57C85826" w14:textId="77777777" w:rsidR="00527F45" w:rsidRPr="00027916" w:rsidRDefault="00527F45" w:rsidP="007F3F6E">
            <w:pPr>
              <w:spacing w:after="0"/>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3BEA7D6D" w14:textId="77777777" w:rsidR="00527F45" w:rsidRPr="00027916" w:rsidRDefault="00527F45" w:rsidP="007F3F6E">
            <w:pPr>
              <w:spacing w:after="0"/>
              <w:jc w:val="center"/>
              <w:rPr>
                <w:rFonts w:ascii="Arial" w:hAnsi="Arial" w:cs="Arial"/>
                <w:color w:val="000000"/>
                <w:sz w:val="18"/>
                <w:szCs w:val="18"/>
              </w:rPr>
            </w:pPr>
          </w:p>
        </w:tc>
      </w:tr>
      <w:tr w:rsidR="00527F45" w:rsidRPr="00027916" w14:paraId="0C3AB446" w14:textId="77777777" w:rsidTr="007F3F6E">
        <w:trPr>
          <w:trHeight w:val="1191"/>
          <w:jc w:val="center"/>
        </w:trPr>
        <w:tc>
          <w:tcPr>
            <w:tcW w:w="1141" w:type="pct"/>
            <w:shd w:val="clear" w:color="auto" w:fill="auto"/>
            <w:vAlign w:val="center"/>
          </w:tcPr>
          <w:p w14:paraId="346D6580" w14:textId="77777777" w:rsidR="00527F45" w:rsidRPr="00027916" w:rsidRDefault="00527F45" w:rsidP="007F3F6E">
            <w:pPr>
              <w:spacing w:after="0"/>
              <w:jc w:val="center"/>
              <w:rPr>
                <w:rFonts w:ascii="Arial" w:hAnsi="Arial" w:cs="Arial"/>
                <w:color w:val="000000"/>
                <w:sz w:val="18"/>
                <w:szCs w:val="18"/>
              </w:rPr>
            </w:pPr>
            <w:r w:rsidRPr="00027916">
              <w:rPr>
                <w:rFonts w:ascii="Arial" w:hAnsi="Arial" w:cs="Arial"/>
                <w:color w:val="000000"/>
                <w:sz w:val="18"/>
                <w:szCs w:val="18"/>
              </w:rPr>
              <w:t>Lic. José Salvador Chávez Ferrusca</w:t>
            </w:r>
          </w:p>
        </w:tc>
        <w:tc>
          <w:tcPr>
            <w:tcW w:w="1041" w:type="pct"/>
            <w:tcBorders>
              <w:right w:val="single" w:sz="4" w:space="0" w:color="auto"/>
            </w:tcBorders>
            <w:shd w:val="clear" w:color="auto" w:fill="auto"/>
            <w:vAlign w:val="center"/>
          </w:tcPr>
          <w:p w14:paraId="63DBB4FE" w14:textId="77777777" w:rsidR="00527F45" w:rsidRPr="00027916" w:rsidRDefault="00527F45" w:rsidP="007F3F6E">
            <w:pPr>
              <w:spacing w:after="0"/>
              <w:jc w:val="center"/>
              <w:rPr>
                <w:rFonts w:ascii="Arial" w:hAnsi="Arial" w:cs="Arial"/>
                <w:color w:val="000000"/>
                <w:sz w:val="18"/>
                <w:szCs w:val="18"/>
              </w:rPr>
            </w:pPr>
            <w:r w:rsidRPr="00027916">
              <w:rPr>
                <w:rFonts w:ascii="Arial" w:hAnsi="Arial" w:cs="Arial"/>
                <w:color w:val="000000"/>
                <w:sz w:val="18"/>
                <w:szCs w:val="18"/>
              </w:rPr>
              <w:t>Representante Suplente de la Secretaría de Desarrollo Económico</w:t>
            </w:r>
          </w:p>
        </w:tc>
        <w:tc>
          <w:tcPr>
            <w:tcW w:w="704" w:type="pct"/>
            <w:tcBorders>
              <w:top w:val="single" w:sz="4" w:space="0" w:color="auto"/>
              <w:left w:val="single" w:sz="4" w:space="0" w:color="auto"/>
              <w:right w:val="single" w:sz="4" w:space="0" w:color="auto"/>
            </w:tcBorders>
            <w:shd w:val="clear" w:color="auto" w:fill="auto"/>
            <w:vAlign w:val="center"/>
          </w:tcPr>
          <w:p w14:paraId="7EBB57C6" w14:textId="77777777" w:rsidR="00527F45" w:rsidRPr="00027916" w:rsidRDefault="00527F45" w:rsidP="007F3F6E">
            <w:pPr>
              <w:spacing w:after="0"/>
              <w:jc w:val="center"/>
              <w:rPr>
                <w:rFonts w:ascii="Arial" w:hAnsi="Arial" w:cs="Arial"/>
                <w:color w:val="000000"/>
                <w:sz w:val="18"/>
                <w:szCs w:val="18"/>
              </w:rPr>
            </w:pPr>
            <w:r w:rsidRPr="00027916">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74234F85" w14:textId="77777777" w:rsidR="00527F45" w:rsidRPr="00027916" w:rsidRDefault="00527F45" w:rsidP="007F3F6E">
            <w:pPr>
              <w:spacing w:after="0"/>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09AEA69E" w14:textId="77777777" w:rsidR="00527F45" w:rsidRPr="00027916" w:rsidRDefault="00527F45" w:rsidP="007F3F6E">
            <w:pPr>
              <w:spacing w:after="0"/>
              <w:jc w:val="center"/>
              <w:rPr>
                <w:rFonts w:ascii="Arial" w:hAnsi="Arial" w:cs="Arial"/>
                <w:color w:val="000000"/>
                <w:sz w:val="18"/>
                <w:szCs w:val="18"/>
              </w:rPr>
            </w:pPr>
          </w:p>
        </w:tc>
      </w:tr>
      <w:tr w:rsidR="00527F45" w:rsidRPr="00027916" w14:paraId="03DD071E" w14:textId="77777777" w:rsidTr="007F3F6E">
        <w:trPr>
          <w:trHeight w:val="1191"/>
          <w:jc w:val="center"/>
        </w:trPr>
        <w:tc>
          <w:tcPr>
            <w:tcW w:w="1141" w:type="pct"/>
            <w:shd w:val="clear" w:color="auto" w:fill="auto"/>
            <w:vAlign w:val="center"/>
          </w:tcPr>
          <w:p w14:paraId="43228FBC" w14:textId="77777777" w:rsidR="00527F45" w:rsidRPr="00027916" w:rsidRDefault="00527F45" w:rsidP="007F3F6E">
            <w:pPr>
              <w:spacing w:after="0"/>
              <w:jc w:val="center"/>
              <w:rPr>
                <w:rFonts w:ascii="Arial" w:hAnsi="Arial" w:cs="Arial"/>
                <w:color w:val="000000"/>
                <w:sz w:val="18"/>
                <w:szCs w:val="18"/>
              </w:rPr>
            </w:pPr>
            <w:r>
              <w:rPr>
                <w:rFonts w:ascii="Arial" w:hAnsi="Arial" w:cs="Arial"/>
                <w:color w:val="000000"/>
                <w:sz w:val="18"/>
                <w:szCs w:val="18"/>
              </w:rPr>
              <w:t>Lic. Zianya Guadalupe Gutiérrez Lara</w:t>
            </w:r>
          </w:p>
        </w:tc>
        <w:tc>
          <w:tcPr>
            <w:tcW w:w="1041" w:type="pct"/>
            <w:tcBorders>
              <w:right w:val="single" w:sz="4" w:space="0" w:color="auto"/>
            </w:tcBorders>
            <w:shd w:val="clear" w:color="auto" w:fill="auto"/>
            <w:vAlign w:val="center"/>
          </w:tcPr>
          <w:p w14:paraId="1FF102E1" w14:textId="77777777" w:rsidR="00527F45" w:rsidRPr="00027916" w:rsidRDefault="00527F45" w:rsidP="007F3F6E">
            <w:pPr>
              <w:spacing w:after="0"/>
              <w:jc w:val="center"/>
              <w:rPr>
                <w:rFonts w:ascii="Arial" w:hAnsi="Arial" w:cs="Arial"/>
                <w:color w:val="000000"/>
                <w:sz w:val="18"/>
                <w:szCs w:val="18"/>
              </w:rPr>
            </w:pPr>
            <w:r>
              <w:rPr>
                <w:rFonts w:ascii="Arial" w:hAnsi="Arial" w:cs="Arial"/>
                <w:color w:val="000000"/>
                <w:sz w:val="18"/>
                <w:szCs w:val="18"/>
              </w:rPr>
              <w:t>Representante Suplente de la Consejería Jurídica</w:t>
            </w:r>
          </w:p>
        </w:tc>
        <w:tc>
          <w:tcPr>
            <w:tcW w:w="704" w:type="pct"/>
            <w:tcBorders>
              <w:top w:val="single" w:sz="4" w:space="0" w:color="auto"/>
              <w:left w:val="single" w:sz="4" w:space="0" w:color="auto"/>
              <w:right w:val="single" w:sz="4" w:space="0" w:color="auto"/>
            </w:tcBorders>
            <w:shd w:val="clear" w:color="auto" w:fill="auto"/>
            <w:vAlign w:val="center"/>
          </w:tcPr>
          <w:p w14:paraId="7C083492" w14:textId="77777777" w:rsidR="00527F45" w:rsidRPr="00027916" w:rsidRDefault="00527F45" w:rsidP="007F3F6E">
            <w:pPr>
              <w:spacing w:after="0"/>
              <w:jc w:val="center"/>
              <w:rPr>
                <w:rFonts w:ascii="Arial" w:hAnsi="Arial" w:cs="Arial"/>
                <w:color w:val="000000"/>
                <w:sz w:val="18"/>
                <w:szCs w:val="18"/>
              </w:rPr>
            </w:pPr>
            <w:r>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61D5C624" w14:textId="77777777" w:rsidR="00527F45" w:rsidRPr="00027916" w:rsidRDefault="00527F45" w:rsidP="007F3F6E">
            <w:pPr>
              <w:spacing w:after="0"/>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611F2BB7" w14:textId="77777777" w:rsidR="00527F45" w:rsidRPr="00027916" w:rsidRDefault="00527F45" w:rsidP="007F3F6E">
            <w:pPr>
              <w:spacing w:after="0"/>
              <w:jc w:val="center"/>
              <w:rPr>
                <w:rFonts w:ascii="Arial" w:hAnsi="Arial" w:cs="Arial"/>
                <w:color w:val="000000"/>
                <w:sz w:val="18"/>
                <w:szCs w:val="18"/>
              </w:rPr>
            </w:pPr>
          </w:p>
        </w:tc>
      </w:tr>
      <w:tr w:rsidR="00527F45" w:rsidRPr="00027916" w14:paraId="4626FCCE" w14:textId="77777777" w:rsidTr="007F3F6E">
        <w:trPr>
          <w:trHeight w:val="1191"/>
          <w:jc w:val="center"/>
        </w:trPr>
        <w:tc>
          <w:tcPr>
            <w:tcW w:w="1141" w:type="pct"/>
            <w:shd w:val="clear" w:color="auto" w:fill="auto"/>
            <w:vAlign w:val="center"/>
          </w:tcPr>
          <w:p w14:paraId="5166B222" w14:textId="77777777" w:rsidR="00527F45" w:rsidRPr="00027916" w:rsidRDefault="00527F45" w:rsidP="007F3F6E">
            <w:pPr>
              <w:spacing w:after="0"/>
              <w:jc w:val="center"/>
              <w:rPr>
                <w:rFonts w:ascii="Arial" w:hAnsi="Arial" w:cs="Arial"/>
                <w:color w:val="000000"/>
                <w:sz w:val="18"/>
                <w:szCs w:val="18"/>
              </w:rPr>
            </w:pPr>
            <w:r w:rsidRPr="00027916">
              <w:rPr>
                <w:rFonts w:ascii="Arial" w:hAnsi="Arial" w:cs="Arial"/>
                <w:color w:val="000000"/>
                <w:sz w:val="18"/>
                <w:szCs w:val="18"/>
              </w:rPr>
              <w:t>C. Armando Mora Fonseca</w:t>
            </w:r>
          </w:p>
        </w:tc>
        <w:tc>
          <w:tcPr>
            <w:tcW w:w="1041" w:type="pct"/>
            <w:shd w:val="clear" w:color="auto" w:fill="auto"/>
            <w:vAlign w:val="center"/>
          </w:tcPr>
          <w:p w14:paraId="6BCCB0F2" w14:textId="77777777" w:rsidR="00527F45" w:rsidRPr="00027916" w:rsidRDefault="00527F45" w:rsidP="007F3F6E">
            <w:pPr>
              <w:spacing w:after="0"/>
              <w:jc w:val="center"/>
              <w:rPr>
                <w:rFonts w:ascii="Arial" w:hAnsi="Arial" w:cs="Arial"/>
                <w:color w:val="000000"/>
                <w:sz w:val="18"/>
                <w:szCs w:val="18"/>
              </w:rPr>
            </w:pPr>
            <w:r w:rsidRPr="00027916">
              <w:rPr>
                <w:rFonts w:ascii="Arial" w:hAnsi="Arial" w:cs="Arial"/>
                <w:color w:val="000000"/>
                <w:sz w:val="18"/>
                <w:szCs w:val="18"/>
              </w:rPr>
              <w:t>Representante Suplente de la Cámara Nacional de Comercio, Servicios y Turismo de Guadalajara</w:t>
            </w:r>
          </w:p>
        </w:tc>
        <w:tc>
          <w:tcPr>
            <w:tcW w:w="704" w:type="pct"/>
            <w:tcBorders>
              <w:top w:val="single" w:sz="4" w:space="0" w:color="auto"/>
              <w:bottom w:val="single" w:sz="4" w:space="0" w:color="auto"/>
            </w:tcBorders>
            <w:shd w:val="clear" w:color="auto" w:fill="auto"/>
            <w:vAlign w:val="center"/>
          </w:tcPr>
          <w:p w14:paraId="26AD11A7" w14:textId="77777777" w:rsidR="00527F45" w:rsidRPr="00027916" w:rsidRDefault="00527F45" w:rsidP="007F3F6E">
            <w:pPr>
              <w:spacing w:after="0"/>
              <w:jc w:val="center"/>
              <w:rPr>
                <w:rFonts w:ascii="Arial" w:hAnsi="Arial" w:cs="Arial"/>
                <w:color w:val="000000"/>
                <w:sz w:val="18"/>
                <w:szCs w:val="18"/>
              </w:rPr>
            </w:pPr>
            <w:r w:rsidRPr="00027916">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588AF022" w14:textId="77777777" w:rsidR="00527F45" w:rsidRPr="00027916" w:rsidRDefault="00527F45" w:rsidP="007F3F6E">
            <w:pPr>
              <w:spacing w:after="0"/>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652B3898" w14:textId="77777777" w:rsidR="00527F45" w:rsidRPr="00027916" w:rsidRDefault="00527F45" w:rsidP="007F3F6E">
            <w:pPr>
              <w:spacing w:after="0"/>
              <w:jc w:val="center"/>
              <w:rPr>
                <w:rFonts w:ascii="Arial" w:hAnsi="Arial" w:cs="Arial"/>
                <w:color w:val="000000"/>
                <w:sz w:val="18"/>
                <w:szCs w:val="18"/>
              </w:rPr>
            </w:pPr>
          </w:p>
        </w:tc>
      </w:tr>
      <w:tr w:rsidR="00527F45" w:rsidRPr="00027916" w14:paraId="12D61270" w14:textId="77777777" w:rsidTr="007F3F6E">
        <w:trPr>
          <w:trHeight w:val="1191"/>
          <w:jc w:val="center"/>
        </w:trPr>
        <w:tc>
          <w:tcPr>
            <w:tcW w:w="1141" w:type="pct"/>
            <w:shd w:val="clear" w:color="auto" w:fill="auto"/>
            <w:vAlign w:val="center"/>
          </w:tcPr>
          <w:p w14:paraId="60BD3FA7" w14:textId="77777777" w:rsidR="00527F45" w:rsidRPr="00027916" w:rsidRDefault="00527F45" w:rsidP="007F3F6E">
            <w:pPr>
              <w:spacing w:after="0"/>
              <w:jc w:val="center"/>
              <w:rPr>
                <w:rFonts w:ascii="Arial" w:hAnsi="Arial" w:cs="Arial"/>
                <w:color w:val="000000"/>
                <w:sz w:val="18"/>
                <w:szCs w:val="18"/>
              </w:rPr>
            </w:pPr>
            <w:r w:rsidRPr="00027916">
              <w:rPr>
                <w:rFonts w:ascii="Arial" w:hAnsi="Arial" w:cs="Arial"/>
                <w:color w:val="000000"/>
                <w:sz w:val="18"/>
                <w:szCs w:val="18"/>
              </w:rPr>
              <w:t>Ing. Omar Palafox Sáenz</w:t>
            </w:r>
          </w:p>
        </w:tc>
        <w:tc>
          <w:tcPr>
            <w:tcW w:w="1041" w:type="pct"/>
            <w:shd w:val="clear" w:color="auto" w:fill="auto"/>
            <w:vAlign w:val="center"/>
          </w:tcPr>
          <w:p w14:paraId="573FDB2F" w14:textId="77777777" w:rsidR="00527F45" w:rsidRPr="00027916" w:rsidRDefault="00527F45" w:rsidP="007F3F6E">
            <w:pPr>
              <w:spacing w:after="0"/>
              <w:jc w:val="center"/>
              <w:rPr>
                <w:rFonts w:ascii="Arial" w:hAnsi="Arial" w:cs="Arial"/>
                <w:color w:val="000000"/>
                <w:sz w:val="18"/>
                <w:szCs w:val="18"/>
              </w:rPr>
            </w:pPr>
            <w:r w:rsidRPr="00027916">
              <w:rPr>
                <w:rFonts w:ascii="Arial" w:hAnsi="Arial" w:cs="Arial"/>
                <w:color w:val="000000"/>
                <w:sz w:val="18"/>
                <w:szCs w:val="18"/>
              </w:rPr>
              <w:t>Representante Suplente del Consejo de Desarrollo Agropecuario y Agroindustrial de Jalisco, A.C., como representante acreditado por el Consejo Nacional Agropecuario</w:t>
            </w:r>
          </w:p>
        </w:tc>
        <w:tc>
          <w:tcPr>
            <w:tcW w:w="704" w:type="pct"/>
            <w:tcBorders>
              <w:top w:val="single" w:sz="4" w:space="0" w:color="auto"/>
              <w:bottom w:val="single" w:sz="4" w:space="0" w:color="auto"/>
            </w:tcBorders>
            <w:shd w:val="clear" w:color="auto" w:fill="auto"/>
            <w:vAlign w:val="center"/>
          </w:tcPr>
          <w:p w14:paraId="47C87B08" w14:textId="77777777" w:rsidR="00527F45" w:rsidRPr="00027916" w:rsidRDefault="00527F45" w:rsidP="007F3F6E">
            <w:pPr>
              <w:spacing w:after="0"/>
              <w:jc w:val="center"/>
              <w:rPr>
                <w:rFonts w:ascii="Arial" w:hAnsi="Arial" w:cs="Arial"/>
                <w:color w:val="000000"/>
                <w:sz w:val="18"/>
                <w:szCs w:val="18"/>
              </w:rPr>
            </w:pPr>
            <w:r>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7124BD64" w14:textId="77777777" w:rsidR="00527F45" w:rsidRPr="00027916" w:rsidRDefault="00527F45" w:rsidP="007F3F6E">
            <w:pPr>
              <w:spacing w:after="0"/>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29829D37" w14:textId="77777777" w:rsidR="00527F45" w:rsidRPr="00027916" w:rsidRDefault="00527F45" w:rsidP="007F3F6E">
            <w:pPr>
              <w:spacing w:after="0"/>
              <w:jc w:val="center"/>
              <w:rPr>
                <w:rFonts w:ascii="Arial" w:hAnsi="Arial" w:cs="Arial"/>
                <w:color w:val="000000"/>
                <w:sz w:val="18"/>
                <w:szCs w:val="18"/>
              </w:rPr>
            </w:pPr>
          </w:p>
        </w:tc>
      </w:tr>
      <w:tr w:rsidR="00527F45" w:rsidRPr="00027916" w14:paraId="12F0BF1A" w14:textId="77777777" w:rsidTr="007F3F6E">
        <w:trPr>
          <w:trHeight w:val="1191"/>
          <w:jc w:val="center"/>
        </w:trPr>
        <w:tc>
          <w:tcPr>
            <w:tcW w:w="1141" w:type="pct"/>
            <w:shd w:val="clear" w:color="auto" w:fill="auto"/>
            <w:vAlign w:val="center"/>
          </w:tcPr>
          <w:p w14:paraId="398E02CB" w14:textId="77777777" w:rsidR="00527F45" w:rsidRPr="00027916" w:rsidRDefault="00527F45" w:rsidP="007F3F6E">
            <w:pPr>
              <w:spacing w:after="0"/>
              <w:jc w:val="center"/>
              <w:rPr>
                <w:rFonts w:ascii="Arial" w:hAnsi="Arial" w:cs="Arial"/>
                <w:color w:val="000000"/>
                <w:sz w:val="18"/>
                <w:szCs w:val="18"/>
              </w:rPr>
            </w:pPr>
            <w:r w:rsidRPr="00027916">
              <w:rPr>
                <w:rFonts w:ascii="Arial" w:hAnsi="Arial" w:cs="Arial"/>
                <w:color w:val="000000"/>
                <w:sz w:val="18"/>
                <w:szCs w:val="18"/>
              </w:rPr>
              <w:t>Lic. Silvia Jacqueline Martin del Campo Partida</w:t>
            </w:r>
          </w:p>
        </w:tc>
        <w:tc>
          <w:tcPr>
            <w:tcW w:w="1041" w:type="pct"/>
            <w:tcBorders>
              <w:right w:val="single" w:sz="4" w:space="0" w:color="auto"/>
            </w:tcBorders>
            <w:shd w:val="clear" w:color="auto" w:fill="auto"/>
            <w:vAlign w:val="center"/>
          </w:tcPr>
          <w:p w14:paraId="180DF0C1" w14:textId="77777777" w:rsidR="00527F45" w:rsidRPr="00027916" w:rsidRDefault="00527F45" w:rsidP="007F3F6E">
            <w:pPr>
              <w:spacing w:after="0"/>
              <w:jc w:val="center"/>
              <w:rPr>
                <w:rFonts w:ascii="Arial" w:hAnsi="Arial" w:cs="Arial"/>
                <w:color w:val="000000"/>
                <w:sz w:val="18"/>
                <w:szCs w:val="18"/>
              </w:rPr>
            </w:pPr>
            <w:r w:rsidRPr="00027916">
              <w:rPr>
                <w:rFonts w:ascii="Arial" w:hAnsi="Arial" w:cs="Arial"/>
                <w:color w:val="000000"/>
                <w:sz w:val="18"/>
                <w:szCs w:val="18"/>
              </w:rPr>
              <w:t>Representante Suplente del Consejo Mexicano de Comercio Exterior de Occidente</w:t>
            </w:r>
          </w:p>
        </w:tc>
        <w:tc>
          <w:tcPr>
            <w:tcW w:w="704" w:type="pct"/>
            <w:tcBorders>
              <w:top w:val="single" w:sz="4" w:space="0" w:color="auto"/>
              <w:left w:val="single" w:sz="4" w:space="0" w:color="auto"/>
              <w:right w:val="single" w:sz="4" w:space="0" w:color="auto"/>
            </w:tcBorders>
            <w:shd w:val="clear" w:color="auto" w:fill="auto"/>
            <w:vAlign w:val="center"/>
          </w:tcPr>
          <w:p w14:paraId="69D9C8C5" w14:textId="77777777" w:rsidR="00527F45" w:rsidRPr="00027916" w:rsidRDefault="00527F45" w:rsidP="007F3F6E">
            <w:pPr>
              <w:spacing w:after="0"/>
              <w:jc w:val="center"/>
              <w:rPr>
                <w:rFonts w:ascii="Arial" w:hAnsi="Arial" w:cs="Arial"/>
                <w:color w:val="000000"/>
                <w:sz w:val="18"/>
                <w:szCs w:val="18"/>
              </w:rPr>
            </w:pPr>
            <w:r w:rsidRPr="00027916">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62F8114B" w14:textId="77777777" w:rsidR="00527F45" w:rsidRPr="00027916" w:rsidRDefault="00527F45" w:rsidP="007F3F6E">
            <w:pPr>
              <w:spacing w:after="0"/>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61BC6161" w14:textId="77777777" w:rsidR="00527F45" w:rsidRPr="00027916" w:rsidRDefault="00527F45" w:rsidP="007F3F6E">
            <w:pPr>
              <w:spacing w:after="0"/>
              <w:jc w:val="center"/>
              <w:rPr>
                <w:rFonts w:ascii="Arial" w:hAnsi="Arial" w:cs="Arial"/>
                <w:color w:val="000000"/>
                <w:sz w:val="18"/>
                <w:szCs w:val="18"/>
              </w:rPr>
            </w:pPr>
          </w:p>
        </w:tc>
      </w:tr>
      <w:tr w:rsidR="00527F45" w:rsidRPr="00027916" w14:paraId="2D55AA25" w14:textId="77777777" w:rsidTr="007F3F6E">
        <w:trPr>
          <w:trHeight w:val="1191"/>
          <w:jc w:val="center"/>
        </w:trPr>
        <w:tc>
          <w:tcPr>
            <w:tcW w:w="1141" w:type="pct"/>
            <w:shd w:val="clear" w:color="auto" w:fill="auto"/>
            <w:vAlign w:val="center"/>
          </w:tcPr>
          <w:p w14:paraId="38DFFB66" w14:textId="77777777" w:rsidR="00527F45" w:rsidRPr="00027916" w:rsidRDefault="00527F45" w:rsidP="007F3F6E">
            <w:pPr>
              <w:spacing w:after="0"/>
              <w:jc w:val="center"/>
              <w:rPr>
                <w:rFonts w:ascii="Arial" w:hAnsi="Arial" w:cs="Arial"/>
                <w:color w:val="000000"/>
                <w:sz w:val="18"/>
                <w:szCs w:val="18"/>
              </w:rPr>
            </w:pPr>
            <w:r w:rsidRPr="00027916">
              <w:rPr>
                <w:rFonts w:ascii="Arial" w:hAnsi="Arial" w:cs="Arial"/>
                <w:color w:val="000000"/>
                <w:sz w:val="18"/>
                <w:szCs w:val="18"/>
                <w:lang w:eastAsia="ar-SA"/>
              </w:rPr>
              <w:t>C. Estefanía Montserrat Alcántara García</w:t>
            </w:r>
          </w:p>
        </w:tc>
        <w:tc>
          <w:tcPr>
            <w:tcW w:w="1041" w:type="pct"/>
            <w:tcBorders>
              <w:right w:val="single" w:sz="4" w:space="0" w:color="auto"/>
            </w:tcBorders>
            <w:shd w:val="clear" w:color="auto" w:fill="auto"/>
            <w:vAlign w:val="center"/>
          </w:tcPr>
          <w:p w14:paraId="03BC3F51" w14:textId="77777777" w:rsidR="00527F45" w:rsidRPr="00027916" w:rsidRDefault="00527F45" w:rsidP="007F3F6E">
            <w:pPr>
              <w:spacing w:after="0"/>
              <w:jc w:val="center"/>
              <w:rPr>
                <w:rFonts w:ascii="Arial" w:hAnsi="Arial" w:cs="Arial"/>
                <w:color w:val="000000"/>
                <w:sz w:val="18"/>
                <w:szCs w:val="18"/>
              </w:rPr>
            </w:pPr>
            <w:r w:rsidRPr="00027916">
              <w:rPr>
                <w:rFonts w:ascii="Arial" w:hAnsi="Arial" w:cs="Arial"/>
                <w:color w:val="000000"/>
                <w:sz w:val="18"/>
                <w:szCs w:val="18"/>
              </w:rPr>
              <w:t>Representante Suplente del Órgano Interno de Control en 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67D5AFEF" w14:textId="77777777" w:rsidR="00527F45" w:rsidRPr="00027916" w:rsidRDefault="00527F45" w:rsidP="007F3F6E">
            <w:pPr>
              <w:spacing w:after="0"/>
              <w:jc w:val="center"/>
              <w:rPr>
                <w:rFonts w:ascii="Arial" w:hAnsi="Arial" w:cs="Arial"/>
                <w:color w:val="000000"/>
                <w:sz w:val="18"/>
                <w:szCs w:val="18"/>
              </w:rPr>
            </w:pPr>
            <w:r w:rsidRPr="00027916">
              <w:rPr>
                <w:rFonts w:ascii="Arial" w:hAnsi="Arial" w:cs="Arial"/>
                <w:color w:val="000000"/>
                <w:sz w:val="18"/>
                <w:szCs w:val="18"/>
              </w:rPr>
              <w:t>Invitado Permanente</w:t>
            </w:r>
          </w:p>
        </w:tc>
        <w:tc>
          <w:tcPr>
            <w:tcW w:w="1130" w:type="pct"/>
            <w:tcBorders>
              <w:top w:val="single" w:sz="4" w:space="0" w:color="auto"/>
              <w:left w:val="single" w:sz="4" w:space="0" w:color="auto"/>
              <w:right w:val="single" w:sz="4" w:space="0" w:color="auto"/>
            </w:tcBorders>
            <w:vAlign w:val="center"/>
          </w:tcPr>
          <w:p w14:paraId="0BCB55CB" w14:textId="77777777" w:rsidR="00527F45" w:rsidRPr="00027916" w:rsidRDefault="00527F45" w:rsidP="007F3F6E">
            <w:pPr>
              <w:spacing w:after="0"/>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12A70ACA" w14:textId="77777777" w:rsidR="00527F45" w:rsidRPr="00027916" w:rsidRDefault="00527F45" w:rsidP="007F3F6E">
            <w:pPr>
              <w:spacing w:after="0"/>
              <w:jc w:val="center"/>
              <w:rPr>
                <w:rFonts w:ascii="Arial" w:hAnsi="Arial" w:cs="Arial"/>
                <w:color w:val="000000"/>
                <w:sz w:val="18"/>
                <w:szCs w:val="18"/>
              </w:rPr>
            </w:pPr>
          </w:p>
        </w:tc>
      </w:tr>
      <w:tr w:rsidR="00527F45" w:rsidRPr="00027916" w14:paraId="7FD7073C" w14:textId="77777777" w:rsidTr="007F3F6E">
        <w:trPr>
          <w:trHeight w:val="1191"/>
          <w:jc w:val="center"/>
        </w:trPr>
        <w:tc>
          <w:tcPr>
            <w:tcW w:w="1141" w:type="pct"/>
            <w:shd w:val="clear" w:color="auto" w:fill="auto"/>
            <w:vAlign w:val="center"/>
          </w:tcPr>
          <w:p w14:paraId="4A6D2136" w14:textId="77777777" w:rsidR="00527F45" w:rsidRDefault="00527F45" w:rsidP="007F3F6E">
            <w:pPr>
              <w:spacing w:after="0"/>
              <w:jc w:val="center"/>
              <w:rPr>
                <w:rFonts w:ascii="Arial" w:hAnsi="Arial" w:cs="Arial"/>
                <w:color w:val="000000"/>
                <w:sz w:val="18"/>
                <w:szCs w:val="18"/>
              </w:rPr>
            </w:pPr>
            <w:r>
              <w:rPr>
                <w:rFonts w:ascii="Arial" w:hAnsi="Arial" w:cs="Arial"/>
                <w:color w:val="000000"/>
                <w:sz w:val="18"/>
                <w:szCs w:val="18"/>
              </w:rPr>
              <w:t>Lic. Laura Gómez Márquez</w:t>
            </w:r>
            <w:r w:rsidRPr="00027916">
              <w:rPr>
                <w:rFonts w:ascii="Arial" w:hAnsi="Arial" w:cs="Arial"/>
                <w:color w:val="000000"/>
                <w:sz w:val="18"/>
                <w:szCs w:val="18"/>
              </w:rPr>
              <w:t xml:space="preserve"> </w:t>
            </w:r>
          </w:p>
        </w:tc>
        <w:tc>
          <w:tcPr>
            <w:tcW w:w="1041" w:type="pct"/>
            <w:tcBorders>
              <w:right w:val="single" w:sz="4" w:space="0" w:color="auto"/>
            </w:tcBorders>
            <w:shd w:val="clear" w:color="auto" w:fill="auto"/>
            <w:vAlign w:val="center"/>
          </w:tcPr>
          <w:p w14:paraId="579FF14D" w14:textId="77777777" w:rsidR="00527F45" w:rsidRPr="00027916" w:rsidRDefault="00527F45" w:rsidP="007F3F6E">
            <w:pPr>
              <w:spacing w:after="0"/>
              <w:jc w:val="center"/>
              <w:rPr>
                <w:rFonts w:ascii="Arial" w:hAnsi="Arial" w:cs="Arial"/>
                <w:color w:val="000000"/>
                <w:sz w:val="18"/>
                <w:szCs w:val="18"/>
              </w:rPr>
            </w:pPr>
            <w:r w:rsidRPr="00027916">
              <w:rPr>
                <w:rFonts w:ascii="Arial" w:hAnsi="Arial" w:cs="Arial"/>
                <w:color w:val="000000"/>
                <w:sz w:val="18"/>
                <w:szCs w:val="18"/>
              </w:rPr>
              <w:t xml:space="preserve">Representante Suplente de la Dirección </w:t>
            </w:r>
            <w:r>
              <w:rPr>
                <w:rFonts w:ascii="Arial" w:hAnsi="Arial" w:cs="Arial"/>
                <w:color w:val="000000"/>
                <w:sz w:val="18"/>
                <w:szCs w:val="18"/>
              </w:rPr>
              <w:t xml:space="preserve">Jurídica </w:t>
            </w:r>
            <w:r w:rsidRPr="00027916">
              <w:rPr>
                <w:rFonts w:ascii="Arial" w:hAnsi="Arial" w:cs="Arial"/>
                <w:color w:val="000000"/>
                <w:sz w:val="18"/>
                <w:szCs w:val="18"/>
              </w:rPr>
              <w:t>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2DF90B43" w14:textId="77777777" w:rsidR="00527F45" w:rsidRPr="00027916" w:rsidRDefault="00527F45" w:rsidP="007F3F6E">
            <w:pPr>
              <w:spacing w:after="0"/>
              <w:jc w:val="center"/>
              <w:rPr>
                <w:rFonts w:ascii="Arial" w:hAnsi="Arial" w:cs="Arial"/>
                <w:color w:val="000000"/>
                <w:sz w:val="18"/>
                <w:szCs w:val="18"/>
              </w:rPr>
            </w:pPr>
            <w:r w:rsidRPr="00027916">
              <w:rPr>
                <w:rFonts w:ascii="Arial" w:hAnsi="Arial" w:cs="Arial"/>
                <w:color w:val="000000"/>
                <w:sz w:val="18"/>
                <w:szCs w:val="18"/>
              </w:rPr>
              <w:t>Invitado Permanente</w:t>
            </w:r>
          </w:p>
        </w:tc>
        <w:tc>
          <w:tcPr>
            <w:tcW w:w="1130" w:type="pct"/>
            <w:tcBorders>
              <w:top w:val="single" w:sz="4" w:space="0" w:color="auto"/>
              <w:left w:val="single" w:sz="4" w:space="0" w:color="auto"/>
              <w:bottom w:val="single" w:sz="4" w:space="0" w:color="auto"/>
              <w:right w:val="single" w:sz="4" w:space="0" w:color="auto"/>
            </w:tcBorders>
            <w:vAlign w:val="center"/>
          </w:tcPr>
          <w:p w14:paraId="4631DF95" w14:textId="77777777" w:rsidR="00527F45" w:rsidRPr="00027916" w:rsidRDefault="00527F45" w:rsidP="007F3F6E">
            <w:pPr>
              <w:spacing w:after="0"/>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025B3398" w14:textId="77777777" w:rsidR="00527F45" w:rsidRPr="00027916" w:rsidRDefault="00527F45" w:rsidP="007F3F6E">
            <w:pPr>
              <w:spacing w:after="0"/>
              <w:jc w:val="center"/>
              <w:rPr>
                <w:rFonts w:ascii="Arial" w:hAnsi="Arial" w:cs="Arial"/>
                <w:color w:val="000000"/>
                <w:sz w:val="18"/>
                <w:szCs w:val="18"/>
              </w:rPr>
            </w:pPr>
          </w:p>
        </w:tc>
      </w:tr>
      <w:tr w:rsidR="00527F45" w:rsidRPr="00027916" w14:paraId="237BCBEA" w14:textId="77777777" w:rsidTr="007F3F6E">
        <w:trPr>
          <w:trHeight w:val="1191"/>
          <w:jc w:val="center"/>
        </w:trPr>
        <w:tc>
          <w:tcPr>
            <w:tcW w:w="1141" w:type="pct"/>
            <w:shd w:val="clear" w:color="auto" w:fill="auto"/>
            <w:vAlign w:val="center"/>
          </w:tcPr>
          <w:p w14:paraId="773D91C4" w14:textId="77777777" w:rsidR="00527F45" w:rsidRDefault="00527F45" w:rsidP="007F3F6E">
            <w:pPr>
              <w:spacing w:after="0"/>
              <w:jc w:val="center"/>
              <w:rPr>
                <w:rFonts w:ascii="Arial" w:hAnsi="Arial" w:cs="Arial"/>
                <w:color w:val="000000"/>
                <w:sz w:val="18"/>
                <w:szCs w:val="18"/>
              </w:rPr>
            </w:pPr>
            <w:r>
              <w:rPr>
                <w:rFonts w:ascii="Arial" w:hAnsi="Arial" w:cs="Arial"/>
                <w:color w:val="000000"/>
                <w:sz w:val="18"/>
                <w:szCs w:val="18"/>
              </w:rPr>
              <w:t>Lic. Marcela Yunhuen Vázquez Becerra</w:t>
            </w:r>
            <w:r w:rsidRPr="00027916">
              <w:rPr>
                <w:rFonts w:ascii="Arial" w:hAnsi="Arial" w:cs="Arial"/>
                <w:color w:val="000000"/>
                <w:sz w:val="18"/>
                <w:szCs w:val="18"/>
              </w:rPr>
              <w:t xml:space="preserve"> </w:t>
            </w:r>
          </w:p>
        </w:tc>
        <w:tc>
          <w:tcPr>
            <w:tcW w:w="1041" w:type="pct"/>
            <w:tcBorders>
              <w:right w:val="single" w:sz="4" w:space="0" w:color="auto"/>
            </w:tcBorders>
            <w:shd w:val="clear" w:color="auto" w:fill="auto"/>
            <w:vAlign w:val="center"/>
          </w:tcPr>
          <w:p w14:paraId="100DFE9F" w14:textId="77777777" w:rsidR="00527F45" w:rsidRPr="00027916" w:rsidRDefault="00527F45" w:rsidP="007F3F6E">
            <w:pPr>
              <w:spacing w:after="0"/>
              <w:jc w:val="center"/>
              <w:rPr>
                <w:rFonts w:ascii="Arial" w:hAnsi="Arial" w:cs="Arial"/>
                <w:color w:val="000000"/>
                <w:sz w:val="18"/>
                <w:szCs w:val="18"/>
              </w:rPr>
            </w:pPr>
            <w:r w:rsidRPr="00027916">
              <w:rPr>
                <w:rFonts w:ascii="Arial" w:hAnsi="Arial" w:cs="Arial"/>
                <w:color w:val="000000"/>
                <w:sz w:val="18"/>
                <w:szCs w:val="18"/>
              </w:rPr>
              <w:t>Representante Suplente de la Dirección de Finanzas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03EDDB54" w14:textId="77777777" w:rsidR="00527F45" w:rsidRPr="00027916" w:rsidRDefault="00527F45" w:rsidP="007F3F6E">
            <w:pPr>
              <w:spacing w:after="0"/>
              <w:jc w:val="center"/>
              <w:rPr>
                <w:rFonts w:ascii="Arial" w:hAnsi="Arial" w:cs="Arial"/>
                <w:color w:val="000000"/>
                <w:sz w:val="18"/>
                <w:szCs w:val="18"/>
              </w:rPr>
            </w:pPr>
            <w:r w:rsidRPr="00027916">
              <w:rPr>
                <w:rFonts w:ascii="Arial" w:hAnsi="Arial" w:cs="Arial"/>
                <w:color w:val="000000"/>
                <w:sz w:val="18"/>
                <w:szCs w:val="18"/>
              </w:rPr>
              <w:t>Invitado</w:t>
            </w:r>
          </w:p>
        </w:tc>
        <w:tc>
          <w:tcPr>
            <w:tcW w:w="1130" w:type="pct"/>
            <w:tcBorders>
              <w:top w:val="single" w:sz="4" w:space="0" w:color="auto"/>
              <w:left w:val="single" w:sz="4" w:space="0" w:color="auto"/>
              <w:bottom w:val="single" w:sz="4" w:space="0" w:color="auto"/>
              <w:right w:val="single" w:sz="4" w:space="0" w:color="auto"/>
            </w:tcBorders>
            <w:vAlign w:val="center"/>
          </w:tcPr>
          <w:p w14:paraId="5703D685" w14:textId="77777777" w:rsidR="00527F45" w:rsidRPr="00027916" w:rsidRDefault="00527F45" w:rsidP="007F3F6E">
            <w:pPr>
              <w:spacing w:after="0"/>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49497E36" w14:textId="77777777" w:rsidR="00527F45" w:rsidRPr="00027916" w:rsidRDefault="00527F45" w:rsidP="007F3F6E">
            <w:pPr>
              <w:spacing w:after="0"/>
              <w:jc w:val="center"/>
              <w:rPr>
                <w:rFonts w:ascii="Arial" w:hAnsi="Arial" w:cs="Arial"/>
                <w:color w:val="000000"/>
                <w:sz w:val="18"/>
                <w:szCs w:val="18"/>
              </w:rPr>
            </w:pPr>
          </w:p>
        </w:tc>
      </w:tr>
    </w:tbl>
    <w:p w14:paraId="6FBC53DB" w14:textId="77777777" w:rsidR="00D36033" w:rsidRDefault="00D36033" w:rsidP="002A659C">
      <w:pPr>
        <w:pStyle w:val="Standard"/>
        <w:shd w:val="clear" w:color="auto" w:fill="FFFFFF"/>
        <w:tabs>
          <w:tab w:val="left" w:pos="851"/>
        </w:tabs>
        <w:spacing w:after="0"/>
        <w:jc w:val="both"/>
        <w:rPr>
          <w:rFonts w:ascii="Arial" w:eastAsia="Arial" w:hAnsi="Arial" w:cs="Arial"/>
          <w:color w:val="000000"/>
          <w:sz w:val="14"/>
          <w:szCs w:val="14"/>
        </w:rPr>
      </w:pPr>
    </w:p>
    <w:p w14:paraId="1B14603F" w14:textId="2E4F78CE" w:rsidR="00FD160E" w:rsidRDefault="005B6219" w:rsidP="002A659C">
      <w:pPr>
        <w:pStyle w:val="Standard"/>
        <w:shd w:val="clear" w:color="auto" w:fill="FFFFFF"/>
        <w:tabs>
          <w:tab w:val="left" w:pos="851"/>
        </w:tabs>
        <w:spacing w:after="0"/>
        <w:jc w:val="both"/>
      </w:pPr>
      <w:r>
        <w:rPr>
          <w:rFonts w:ascii="Arial" w:eastAsia="Arial" w:hAnsi="Arial" w:cs="Arial"/>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7BD228E" w14:textId="77777777" w:rsidR="00FD160E" w:rsidRDefault="005B6219" w:rsidP="002A659C">
      <w:pPr>
        <w:pStyle w:val="Standard"/>
        <w:shd w:val="clear" w:color="auto" w:fill="FFFFFF"/>
        <w:tabs>
          <w:tab w:val="left" w:pos="851"/>
        </w:tabs>
        <w:spacing w:after="0"/>
        <w:jc w:val="both"/>
      </w:pPr>
      <w:r>
        <w:rPr>
          <w:rFonts w:ascii="Arial" w:eastAsia="Arial" w:hAnsi="Arial" w:cs="Arial"/>
          <w:color w:val="000000"/>
          <w:sz w:val="14"/>
          <w:szCs w:val="14"/>
        </w:rPr>
        <w:t>Pudiendo consultar el Aviso de Privacidad Integral de la Secretaria de Salud y Organismo Público Descentralizado Servicios de Salud Jalisco, en la siguiente liga: http//</w:t>
      </w:r>
      <w:hyperlink r:id="rId13" w:history="1">
        <w:r>
          <w:rPr>
            <w:color w:val="1155CC"/>
            <w:sz w:val="14"/>
            <w:szCs w:val="14"/>
            <w:u w:val="single"/>
          </w:rPr>
          <w:t>ssj.jalisco.gob.mx/transparencia</w:t>
        </w:r>
      </w:hyperlink>
    </w:p>
    <w:p w14:paraId="7444B8B2" w14:textId="77777777" w:rsidR="00D36033" w:rsidRDefault="00D36033" w:rsidP="002A659C">
      <w:pPr>
        <w:pStyle w:val="Standard"/>
        <w:shd w:val="clear" w:color="auto" w:fill="FFFFFF"/>
        <w:tabs>
          <w:tab w:val="left" w:pos="851"/>
        </w:tabs>
        <w:spacing w:after="0"/>
        <w:jc w:val="both"/>
      </w:pPr>
    </w:p>
    <w:p w14:paraId="3DFFBD38" w14:textId="7CB5D65E" w:rsidR="00FD160E" w:rsidRDefault="005B6219" w:rsidP="002A659C">
      <w:pPr>
        <w:pStyle w:val="Standard"/>
        <w:tabs>
          <w:tab w:val="left" w:pos="851"/>
        </w:tabs>
        <w:spacing w:after="0"/>
      </w:pPr>
      <w:r>
        <w:rPr>
          <w:rFonts w:ascii="Arial" w:eastAsia="Arial" w:hAnsi="Arial" w:cs="Arial"/>
          <w:sz w:val="22"/>
          <w:szCs w:val="22"/>
        </w:rPr>
        <w:t>-------------------------------------------------------------Fin del Acta</w:t>
      </w:r>
      <w:r>
        <w:rPr>
          <w:rFonts w:ascii="Arial" w:eastAsia="Arial" w:hAnsi="Arial" w:cs="Arial"/>
          <w:sz w:val="24"/>
          <w:szCs w:val="24"/>
        </w:rPr>
        <w:t>. -------------------------------------------------------</w:t>
      </w:r>
    </w:p>
    <w:sectPr w:rsidR="00FD160E" w:rsidSect="00B82B71">
      <w:headerReference w:type="default" r:id="rId14"/>
      <w:footerReference w:type="default" r:id="rId15"/>
      <w:pgSz w:w="12240" w:h="15840"/>
      <w:pgMar w:top="2552" w:right="900" w:bottom="993" w:left="1134" w:header="0" w:footer="8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4AB07" w14:textId="77777777" w:rsidR="00F77E83" w:rsidRDefault="00F77E83">
      <w:pPr>
        <w:spacing w:after="0"/>
      </w:pPr>
      <w:r>
        <w:separator/>
      </w:r>
    </w:p>
  </w:endnote>
  <w:endnote w:type="continuationSeparator" w:id="0">
    <w:p w14:paraId="4FD7333C" w14:textId="77777777" w:rsidR="00F77E83" w:rsidRDefault="00F77E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
    <w:charset w:val="00"/>
    <w:family w:val="auto"/>
    <w:pitch w:val="variable"/>
  </w:font>
  <w:font w:name="Calibri">
    <w:panose1 w:val="020F0502020204030204"/>
    <w:charset w:val="00"/>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1023F" w14:textId="224EF29F" w:rsidR="00582959" w:rsidRDefault="00582959" w:rsidP="00F925CE">
    <w:pPr>
      <w:tabs>
        <w:tab w:val="center" w:pos="4550"/>
        <w:tab w:val="left" w:pos="5818"/>
        <w:tab w:val="left" w:pos="7780"/>
        <w:tab w:val="right" w:pos="9946"/>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color w:val="323E4F" w:themeColor="text2" w:themeShade="BF"/>
        <w:sz w:val="24"/>
        <w:szCs w:val="24"/>
      </w:rPr>
      <w:t>6</w:t>
    </w:r>
    <w:r>
      <w:rPr>
        <w:color w:val="323E4F" w:themeColor="text2" w:themeShade="BF"/>
        <w:sz w:val="24"/>
        <w:szCs w:val="24"/>
      </w:rPr>
      <w:fldChar w:fldCharType="end"/>
    </w:r>
  </w:p>
  <w:p w14:paraId="7A5FFD14" w14:textId="77777777" w:rsidR="00582959" w:rsidRPr="00622A46" w:rsidRDefault="00582959" w:rsidP="00582959">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A7DA8" w14:textId="77777777" w:rsidR="00F77E83" w:rsidRDefault="00F77E83">
      <w:pPr>
        <w:spacing w:after="0"/>
      </w:pPr>
      <w:r>
        <w:rPr>
          <w:color w:val="000000"/>
        </w:rPr>
        <w:separator/>
      </w:r>
    </w:p>
  </w:footnote>
  <w:footnote w:type="continuationSeparator" w:id="0">
    <w:p w14:paraId="5E445EF1" w14:textId="77777777" w:rsidR="00F77E83" w:rsidRDefault="00F77E8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8DDF" w14:textId="4EBAC335" w:rsidR="00587B6F" w:rsidRDefault="00D62591">
    <w:pPr>
      <w:pStyle w:val="Standard"/>
      <w:tabs>
        <w:tab w:val="center" w:pos="4419"/>
        <w:tab w:val="right" w:pos="8838"/>
      </w:tabs>
    </w:pPr>
    <w:r>
      <w:rPr>
        <w:noProof/>
        <w:color w:val="000000"/>
        <w:lang w:val="en-US" w:eastAsia="en-US"/>
      </w:rPr>
      <w:drawing>
        <wp:anchor distT="0" distB="0" distL="114300" distR="114300" simplePos="0" relativeHeight="251659264" behindDoc="0" locked="0" layoutInCell="1" allowOverlap="1" wp14:anchorId="224D5AE8" wp14:editId="722F8D8B">
          <wp:simplePos x="0" y="0"/>
          <wp:positionH relativeFrom="column">
            <wp:posOffset>160352</wp:posOffset>
          </wp:positionH>
          <wp:positionV relativeFrom="paragraph">
            <wp:posOffset>657168</wp:posOffset>
          </wp:positionV>
          <wp:extent cx="2011680" cy="447123"/>
          <wp:effectExtent l="0" t="0" r="7620" b="0"/>
          <wp:wrapSquare wrapText="bothSides"/>
          <wp:docPr id="7" name="Imagen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011680" cy="447123"/>
                  </a:xfrm>
                  <a:prstGeom prst="rect">
                    <a:avLst/>
                  </a:prstGeom>
                  <a:noFill/>
                  <a:ln>
                    <a:noFill/>
                    <a:prstDash/>
                  </a:ln>
                </pic:spPr>
              </pic:pic>
            </a:graphicData>
          </a:graphic>
        </wp:anchor>
      </w:drawing>
    </w:r>
    <w:r w:rsidR="00582959">
      <w:rPr>
        <w:noProof/>
        <w:lang w:val="en-US" w:eastAsia="en-US"/>
      </w:rPr>
      <w:drawing>
        <wp:anchor distT="0" distB="0" distL="114300" distR="114300" simplePos="0" relativeHeight="251663360" behindDoc="0" locked="0" layoutInCell="1" allowOverlap="1" wp14:anchorId="13589FFF" wp14:editId="7165582B">
          <wp:simplePos x="0" y="0"/>
          <wp:positionH relativeFrom="column">
            <wp:posOffset>5062116</wp:posOffset>
          </wp:positionH>
          <wp:positionV relativeFrom="paragraph">
            <wp:posOffset>462555</wp:posOffset>
          </wp:positionV>
          <wp:extent cx="854634" cy="806400"/>
          <wp:effectExtent l="0" t="0" r="2616" b="0"/>
          <wp:wrapSquare wrapText="bothSides"/>
          <wp:docPr id="8" name="Imagen 8" descr="Imagen que contiene Patrón de fondo&#10;&#10;Descripción generada automáticamente"/>
          <wp:cNvGraphicFramePr/>
          <a:graphic xmlns:a="http://schemas.openxmlformats.org/drawingml/2006/main">
            <a:graphicData uri="http://schemas.openxmlformats.org/drawingml/2006/picture">
              <pic:pic xmlns:pic="http://schemas.openxmlformats.org/drawingml/2006/picture">
                <pic:nvPicPr>
                  <pic:cNvPr id="50" name="Imagen 50" descr="Imagen que contiene Patrón de fondo&#10;&#10;Descripción generada automáticamente"/>
                  <pic:cNvPicPr/>
                </pic:nvPicPr>
                <pic:blipFill>
                  <a:blip r:embed="rId2">
                    <a:lum/>
                    <a:alphaModFix/>
                  </a:blip>
                  <a:srcRect/>
                  <a:stretch>
                    <a:fillRect/>
                  </a:stretch>
                </pic:blipFill>
                <pic:spPr>
                  <a:xfrm>
                    <a:off x="0" y="0"/>
                    <a:ext cx="854634" cy="80640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3F89"/>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76B3E1E"/>
    <w:multiLevelType w:val="hybridMultilevel"/>
    <w:tmpl w:val="8B7CB6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BB28D8"/>
    <w:multiLevelType w:val="multilevel"/>
    <w:tmpl w:val="1BBEAB5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F14C95"/>
    <w:multiLevelType w:val="multilevel"/>
    <w:tmpl w:val="8CAE859C"/>
    <w:styleLink w:val="WWNum2"/>
    <w:lvl w:ilvl="0">
      <w:numFmt w:val="bullet"/>
      <w:lvlText w:val="⮚"/>
      <w:lvlJc w:val="left"/>
      <w:pPr>
        <w:ind w:left="3558" w:hanging="360"/>
      </w:pPr>
      <w:rPr>
        <w:rFonts w:ascii="Noto Sans Symbols" w:eastAsia="Noto Sans Symbols" w:hAnsi="Noto Sans Symbols" w:cs="Noto Sans Symbols"/>
      </w:rPr>
    </w:lvl>
    <w:lvl w:ilvl="1">
      <w:numFmt w:val="bullet"/>
      <w:lvlText w:val="o"/>
      <w:lvlJc w:val="left"/>
      <w:pPr>
        <w:ind w:left="4278" w:hanging="360"/>
      </w:pPr>
      <w:rPr>
        <w:rFonts w:ascii="Courier New" w:eastAsia="Courier New" w:hAnsi="Courier New" w:cs="Courier New"/>
      </w:rPr>
    </w:lvl>
    <w:lvl w:ilvl="2">
      <w:numFmt w:val="bullet"/>
      <w:lvlText w:val="▪"/>
      <w:lvlJc w:val="left"/>
      <w:pPr>
        <w:ind w:left="4998" w:hanging="360"/>
      </w:pPr>
      <w:rPr>
        <w:rFonts w:ascii="Noto Sans Symbols" w:eastAsia="Noto Sans Symbols" w:hAnsi="Noto Sans Symbols" w:cs="Noto Sans Symbols"/>
      </w:rPr>
    </w:lvl>
    <w:lvl w:ilvl="3">
      <w:numFmt w:val="bullet"/>
      <w:lvlText w:val="●"/>
      <w:lvlJc w:val="left"/>
      <w:pPr>
        <w:ind w:left="5718" w:hanging="360"/>
      </w:pPr>
      <w:rPr>
        <w:rFonts w:ascii="Noto Sans Symbols" w:eastAsia="Noto Sans Symbols" w:hAnsi="Noto Sans Symbols" w:cs="Noto Sans Symbols"/>
      </w:rPr>
    </w:lvl>
    <w:lvl w:ilvl="4">
      <w:numFmt w:val="bullet"/>
      <w:lvlText w:val="o"/>
      <w:lvlJc w:val="left"/>
      <w:pPr>
        <w:ind w:left="6438" w:hanging="360"/>
      </w:pPr>
      <w:rPr>
        <w:rFonts w:ascii="Courier New" w:eastAsia="Courier New" w:hAnsi="Courier New" w:cs="Courier New"/>
      </w:rPr>
    </w:lvl>
    <w:lvl w:ilvl="5">
      <w:numFmt w:val="bullet"/>
      <w:lvlText w:val="▪"/>
      <w:lvlJc w:val="left"/>
      <w:pPr>
        <w:ind w:left="7158" w:hanging="360"/>
      </w:pPr>
      <w:rPr>
        <w:rFonts w:ascii="Noto Sans Symbols" w:eastAsia="Noto Sans Symbols" w:hAnsi="Noto Sans Symbols" w:cs="Noto Sans Symbols"/>
      </w:rPr>
    </w:lvl>
    <w:lvl w:ilvl="6">
      <w:numFmt w:val="bullet"/>
      <w:lvlText w:val="●"/>
      <w:lvlJc w:val="left"/>
      <w:pPr>
        <w:ind w:left="7878" w:hanging="360"/>
      </w:pPr>
      <w:rPr>
        <w:rFonts w:ascii="Noto Sans Symbols" w:eastAsia="Noto Sans Symbols" w:hAnsi="Noto Sans Symbols" w:cs="Noto Sans Symbols"/>
      </w:rPr>
    </w:lvl>
    <w:lvl w:ilvl="7">
      <w:numFmt w:val="bullet"/>
      <w:lvlText w:val="o"/>
      <w:lvlJc w:val="left"/>
      <w:pPr>
        <w:ind w:left="8598" w:hanging="360"/>
      </w:pPr>
      <w:rPr>
        <w:rFonts w:ascii="Courier New" w:eastAsia="Courier New" w:hAnsi="Courier New" w:cs="Courier New"/>
      </w:rPr>
    </w:lvl>
    <w:lvl w:ilvl="8">
      <w:numFmt w:val="bullet"/>
      <w:lvlText w:val="▪"/>
      <w:lvlJc w:val="left"/>
      <w:pPr>
        <w:ind w:left="9318" w:hanging="360"/>
      </w:pPr>
      <w:rPr>
        <w:rFonts w:ascii="Noto Sans Symbols" w:eastAsia="Noto Sans Symbols" w:hAnsi="Noto Sans Symbols" w:cs="Noto Sans Symbols"/>
      </w:rPr>
    </w:lvl>
  </w:abstractNum>
  <w:abstractNum w:abstractNumId="4" w15:restartNumberingAfterBreak="0">
    <w:nsid w:val="0D300EC6"/>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1017902"/>
    <w:multiLevelType w:val="multilevel"/>
    <w:tmpl w:val="4C2E0D80"/>
    <w:styleLink w:val="WWNum4"/>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1B4581C"/>
    <w:multiLevelType w:val="hybridMultilevel"/>
    <w:tmpl w:val="F6B883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7E5FCD"/>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1A2657B7"/>
    <w:multiLevelType w:val="multilevel"/>
    <w:tmpl w:val="87D20640"/>
    <w:styleLink w:val="WWNum3"/>
    <w:lvl w:ilvl="0">
      <w:start w:val="1"/>
      <w:numFmt w:val="lowerLetter"/>
      <w:lvlText w:val="%1)"/>
      <w:lvlJc w:val="left"/>
      <w:pPr>
        <w:ind w:left="360" w:firstLine="0"/>
      </w:pPr>
      <w:rPr>
        <w:b/>
        <w:color w:val="0000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1AA86662"/>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1BE14553"/>
    <w:multiLevelType w:val="multilevel"/>
    <w:tmpl w:val="A632633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D295766"/>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3C7451E"/>
    <w:multiLevelType w:val="multilevel"/>
    <w:tmpl w:val="BAA021D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4311A47"/>
    <w:multiLevelType w:val="multilevel"/>
    <w:tmpl w:val="79BCA00E"/>
    <w:styleLink w:val="WWNum5"/>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652456A"/>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27EA7353"/>
    <w:multiLevelType w:val="multilevel"/>
    <w:tmpl w:val="32626562"/>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9DE680F"/>
    <w:multiLevelType w:val="multilevel"/>
    <w:tmpl w:val="CFB62E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2A803705"/>
    <w:multiLevelType w:val="multilevel"/>
    <w:tmpl w:val="EB803AB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BD53572"/>
    <w:multiLevelType w:val="hybridMultilevel"/>
    <w:tmpl w:val="08866AF8"/>
    <w:lvl w:ilvl="0" w:tplc="89C488C8">
      <w:start w:val="1"/>
      <w:numFmt w:val="upperRoman"/>
      <w:lvlText w:val="%1."/>
      <w:lvlJc w:val="left"/>
      <w:pPr>
        <w:ind w:left="1080" w:hanging="720"/>
      </w:pPr>
      <w:rPr>
        <w:rFonts w:ascii="Arial" w:eastAsia="Arial" w:hAnsi="Arial" w:cs="Arial" w:hint="default"/>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10C53A6"/>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31EF6D1F"/>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33353472"/>
    <w:multiLevelType w:val="hybridMultilevel"/>
    <w:tmpl w:val="8ABCC8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59F44A7"/>
    <w:multiLevelType w:val="multilevel"/>
    <w:tmpl w:val="13BEB922"/>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F306047"/>
    <w:multiLevelType w:val="hybridMultilevel"/>
    <w:tmpl w:val="C0482AF2"/>
    <w:lvl w:ilvl="0" w:tplc="228E15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18E1C8E"/>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41C0332F"/>
    <w:multiLevelType w:val="hybridMultilevel"/>
    <w:tmpl w:val="A08C8B22"/>
    <w:lvl w:ilvl="0" w:tplc="FAB47166">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25C16C4"/>
    <w:multiLevelType w:val="multilevel"/>
    <w:tmpl w:val="5B3A2924"/>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446F1586"/>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4AA02085"/>
    <w:multiLevelType w:val="hybridMultilevel"/>
    <w:tmpl w:val="9702B57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4F930615"/>
    <w:multiLevelType w:val="hybridMultilevel"/>
    <w:tmpl w:val="75384D2C"/>
    <w:lvl w:ilvl="0" w:tplc="5C0CD6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041184F"/>
    <w:multiLevelType w:val="hybridMultilevel"/>
    <w:tmpl w:val="C2A6EAE4"/>
    <w:lvl w:ilvl="0" w:tplc="7F984788">
      <w:start w:val="1"/>
      <w:numFmt w:val="decimal"/>
      <w:lvlText w:val="%1."/>
      <w:lvlJc w:val="left"/>
      <w:pPr>
        <w:ind w:left="720" w:hanging="360"/>
      </w:pPr>
      <w:rPr>
        <w:rFonts w:eastAsia="Aria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2F12FDE"/>
    <w:multiLevelType w:val="multilevel"/>
    <w:tmpl w:val="49D0481C"/>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4020927"/>
    <w:multiLevelType w:val="hybridMultilevel"/>
    <w:tmpl w:val="88C69C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D0312F2"/>
    <w:multiLevelType w:val="hybridMultilevel"/>
    <w:tmpl w:val="10526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E4E0F26"/>
    <w:multiLevelType w:val="multilevel"/>
    <w:tmpl w:val="9C829F0C"/>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4B70814"/>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65AA7F5D"/>
    <w:multiLevelType w:val="hybridMultilevel"/>
    <w:tmpl w:val="2E3C3DCC"/>
    <w:lvl w:ilvl="0" w:tplc="41EEA0B8">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8AA0CAC"/>
    <w:multiLevelType w:val="multilevel"/>
    <w:tmpl w:val="E58256DA"/>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68F54E9D"/>
    <w:multiLevelType w:val="hybridMultilevel"/>
    <w:tmpl w:val="7B5E37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9F6605A"/>
    <w:multiLevelType w:val="multilevel"/>
    <w:tmpl w:val="2EF256CE"/>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DFA4D96"/>
    <w:multiLevelType w:val="multilevel"/>
    <w:tmpl w:val="4CD019FC"/>
    <w:styleLink w:val="WWNum1"/>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42" w15:restartNumberingAfterBreak="0">
    <w:nsid w:val="75D127ED"/>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15:restartNumberingAfterBreak="0">
    <w:nsid w:val="78620D27"/>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15:restartNumberingAfterBreak="0">
    <w:nsid w:val="791611F0"/>
    <w:multiLevelType w:val="hybridMultilevel"/>
    <w:tmpl w:val="A1ACDA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A16BCB"/>
    <w:multiLevelType w:val="multilevel"/>
    <w:tmpl w:val="401CF3EC"/>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E140E2F"/>
    <w:multiLevelType w:val="hybridMultilevel"/>
    <w:tmpl w:val="55AE79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66080486">
    <w:abstractNumId w:val="41"/>
  </w:num>
  <w:num w:numId="2" w16cid:durableId="1142427710">
    <w:abstractNumId w:val="3"/>
  </w:num>
  <w:num w:numId="3" w16cid:durableId="1662545514">
    <w:abstractNumId w:val="8"/>
  </w:num>
  <w:num w:numId="4" w16cid:durableId="1396733113">
    <w:abstractNumId w:val="5"/>
  </w:num>
  <w:num w:numId="5" w16cid:durableId="193856250">
    <w:abstractNumId w:val="13"/>
  </w:num>
  <w:num w:numId="6" w16cid:durableId="1796754752">
    <w:abstractNumId w:val="17"/>
  </w:num>
  <w:num w:numId="7" w16cid:durableId="1764496603">
    <w:abstractNumId w:val="23"/>
  </w:num>
  <w:num w:numId="8" w16cid:durableId="588275580">
    <w:abstractNumId w:val="45"/>
  </w:num>
  <w:num w:numId="9" w16cid:durableId="1572043088">
    <w:abstractNumId w:val="12"/>
  </w:num>
  <w:num w:numId="10" w16cid:durableId="526330628">
    <w:abstractNumId w:val="10"/>
  </w:num>
  <w:num w:numId="11" w16cid:durableId="479007463">
    <w:abstractNumId w:val="16"/>
  </w:num>
  <w:num w:numId="12" w16cid:durableId="1394886030">
    <w:abstractNumId w:val="40"/>
  </w:num>
  <w:num w:numId="13" w16cid:durableId="787774585">
    <w:abstractNumId w:val="32"/>
  </w:num>
  <w:num w:numId="14" w16cid:durableId="1135567022">
    <w:abstractNumId w:val="35"/>
  </w:num>
  <w:num w:numId="15" w16cid:durableId="127943038">
    <w:abstractNumId w:val="2"/>
  </w:num>
  <w:num w:numId="16" w16cid:durableId="334185097">
    <w:abstractNumId w:val="18"/>
  </w:num>
  <w:num w:numId="17" w16cid:durableId="130948645">
    <w:abstractNumId w:val="31"/>
  </w:num>
  <w:num w:numId="18" w16cid:durableId="644706356">
    <w:abstractNumId w:val="25"/>
  </w:num>
  <w:num w:numId="19" w16cid:durableId="256984401">
    <w:abstractNumId w:val="27"/>
  </w:num>
  <w:num w:numId="20" w16cid:durableId="314140971">
    <w:abstractNumId w:val="15"/>
  </w:num>
  <w:num w:numId="21" w16cid:durableId="1644892913">
    <w:abstractNumId w:val="14"/>
  </w:num>
  <w:num w:numId="22" w16cid:durableId="1480271350">
    <w:abstractNumId w:val="38"/>
  </w:num>
  <w:num w:numId="23" w16cid:durableId="1289048140">
    <w:abstractNumId w:val="1"/>
  </w:num>
  <w:num w:numId="24" w16cid:durableId="942883378">
    <w:abstractNumId w:val="7"/>
  </w:num>
  <w:num w:numId="25" w16cid:durableId="1916277287">
    <w:abstractNumId w:val="0"/>
  </w:num>
  <w:num w:numId="26" w16cid:durableId="1415475636">
    <w:abstractNumId w:val="43"/>
  </w:num>
  <w:num w:numId="27" w16cid:durableId="1734961440">
    <w:abstractNumId w:val="20"/>
  </w:num>
  <w:num w:numId="28" w16cid:durableId="571279163">
    <w:abstractNumId w:val="9"/>
  </w:num>
  <w:num w:numId="29" w16cid:durableId="1406537132">
    <w:abstractNumId w:val="36"/>
  </w:num>
  <w:num w:numId="30" w16cid:durableId="1437755034">
    <w:abstractNumId w:val="28"/>
  </w:num>
  <w:num w:numId="31" w16cid:durableId="1154447340">
    <w:abstractNumId w:val="4"/>
  </w:num>
  <w:num w:numId="32" w16cid:durableId="2111200350">
    <w:abstractNumId w:val="44"/>
  </w:num>
  <w:num w:numId="33" w16cid:durableId="856625951">
    <w:abstractNumId w:val="46"/>
  </w:num>
  <w:num w:numId="34" w16cid:durableId="547107480">
    <w:abstractNumId w:val="37"/>
  </w:num>
  <w:num w:numId="35" w16cid:durableId="1590433013">
    <w:abstractNumId w:val="39"/>
  </w:num>
  <w:num w:numId="36" w16cid:durableId="1234003467">
    <w:abstractNumId w:val="6"/>
  </w:num>
  <w:num w:numId="37" w16cid:durableId="167451281">
    <w:abstractNumId w:val="26"/>
  </w:num>
  <w:num w:numId="38" w16cid:durableId="2056588167">
    <w:abstractNumId w:val="29"/>
  </w:num>
  <w:num w:numId="39" w16cid:durableId="977686504">
    <w:abstractNumId w:val="42"/>
  </w:num>
  <w:num w:numId="40" w16cid:durableId="697007655">
    <w:abstractNumId w:val="33"/>
  </w:num>
  <w:num w:numId="41" w16cid:durableId="1433016074">
    <w:abstractNumId w:val="21"/>
  </w:num>
  <w:num w:numId="42" w16cid:durableId="707680891">
    <w:abstractNumId w:val="11"/>
  </w:num>
  <w:num w:numId="43" w16cid:durableId="1772967550">
    <w:abstractNumId w:val="22"/>
  </w:num>
  <w:num w:numId="44" w16cid:durableId="2012677935">
    <w:abstractNumId w:val="19"/>
  </w:num>
  <w:num w:numId="45" w16cid:durableId="516818217">
    <w:abstractNumId w:val="30"/>
  </w:num>
  <w:num w:numId="46" w16cid:durableId="1812014972">
    <w:abstractNumId w:val="24"/>
  </w:num>
  <w:num w:numId="47" w16cid:durableId="202567107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60E"/>
    <w:rsid w:val="000057BD"/>
    <w:rsid w:val="00011BCC"/>
    <w:rsid w:val="00011E28"/>
    <w:rsid w:val="00014F8A"/>
    <w:rsid w:val="000202DB"/>
    <w:rsid w:val="000250E8"/>
    <w:rsid w:val="000251DD"/>
    <w:rsid w:val="00027636"/>
    <w:rsid w:val="000302C4"/>
    <w:rsid w:val="000337E1"/>
    <w:rsid w:val="000347C0"/>
    <w:rsid w:val="00034AE8"/>
    <w:rsid w:val="000355D3"/>
    <w:rsid w:val="00041538"/>
    <w:rsid w:val="0004214B"/>
    <w:rsid w:val="000443A0"/>
    <w:rsid w:val="000458E6"/>
    <w:rsid w:val="00047C7E"/>
    <w:rsid w:val="00056C72"/>
    <w:rsid w:val="00061E15"/>
    <w:rsid w:val="000622A9"/>
    <w:rsid w:val="00063750"/>
    <w:rsid w:val="00063D2A"/>
    <w:rsid w:val="00064BB7"/>
    <w:rsid w:val="0006517F"/>
    <w:rsid w:val="00065C37"/>
    <w:rsid w:val="0007369C"/>
    <w:rsid w:val="0007439F"/>
    <w:rsid w:val="0007520C"/>
    <w:rsid w:val="00077E1E"/>
    <w:rsid w:val="00080CA7"/>
    <w:rsid w:val="000820FE"/>
    <w:rsid w:val="000826B3"/>
    <w:rsid w:val="000851D5"/>
    <w:rsid w:val="00086AD0"/>
    <w:rsid w:val="000900D4"/>
    <w:rsid w:val="00091659"/>
    <w:rsid w:val="000918D3"/>
    <w:rsid w:val="000921C8"/>
    <w:rsid w:val="000929B5"/>
    <w:rsid w:val="00093659"/>
    <w:rsid w:val="00097A18"/>
    <w:rsid w:val="000A0FE8"/>
    <w:rsid w:val="000A21D1"/>
    <w:rsid w:val="000A4B2C"/>
    <w:rsid w:val="000A7521"/>
    <w:rsid w:val="000B0305"/>
    <w:rsid w:val="000B1A93"/>
    <w:rsid w:val="000B2E5A"/>
    <w:rsid w:val="000B2E7C"/>
    <w:rsid w:val="000B4362"/>
    <w:rsid w:val="000C321A"/>
    <w:rsid w:val="000C6A84"/>
    <w:rsid w:val="000D1897"/>
    <w:rsid w:val="000D3F24"/>
    <w:rsid w:val="000D52A4"/>
    <w:rsid w:val="000D680C"/>
    <w:rsid w:val="000D72BB"/>
    <w:rsid w:val="000E05B0"/>
    <w:rsid w:val="000E1BE4"/>
    <w:rsid w:val="000E7A9D"/>
    <w:rsid w:val="000F076A"/>
    <w:rsid w:val="000F0B41"/>
    <w:rsid w:val="000F2ED5"/>
    <w:rsid w:val="000F5026"/>
    <w:rsid w:val="000F6C0C"/>
    <w:rsid w:val="0010023A"/>
    <w:rsid w:val="00100E07"/>
    <w:rsid w:val="001101F0"/>
    <w:rsid w:val="00115216"/>
    <w:rsid w:val="00115488"/>
    <w:rsid w:val="00121E60"/>
    <w:rsid w:val="0012295B"/>
    <w:rsid w:val="00123138"/>
    <w:rsid w:val="00124B34"/>
    <w:rsid w:val="001270B0"/>
    <w:rsid w:val="00130D1B"/>
    <w:rsid w:val="00131D67"/>
    <w:rsid w:val="001328B2"/>
    <w:rsid w:val="00133707"/>
    <w:rsid w:val="00134159"/>
    <w:rsid w:val="001361B8"/>
    <w:rsid w:val="001419B9"/>
    <w:rsid w:val="001437B2"/>
    <w:rsid w:val="00145DC0"/>
    <w:rsid w:val="00146FA6"/>
    <w:rsid w:val="00147169"/>
    <w:rsid w:val="0015324A"/>
    <w:rsid w:val="00153E41"/>
    <w:rsid w:val="00156873"/>
    <w:rsid w:val="001579C7"/>
    <w:rsid w:val="00161EA6"/>
    <w:rsid w:val="001642EF"/>
    <w:rsid w:val="00165DE5"/>
    <w:rsid w:val="001711AF"/>
    <w:rsid w:val="00172A2A"/>
    <w:rsid w:val="00172F25"/>
    <w:rsid w:val="00174F84"/>
    <w:rsid w:val="0017770D"/>
    <w:rsid w:val="00180519"/>
    <w:rsid w:val="00180736"/>
    <w:rsid w:val="00186573"/>
    <w:rsid w:val="001871B8"/>
    <w:rsid w:val="001874F7"/>
    <w:rsid w:val="00187B7D"/>
    <w:rsid w:val="00190185"/>
    <w:rsid w:val="001912E3"/>
    <w:rsid w:val="001929BD"/>
    <w:rsid w:val="0019352A"/>
    <w:rsid w:val="001943A2"/>
    <w:rsid w:val="00194900"/>
    <w:rsid w:val="001A0928"/>
    <w:rsid w:val="001A0BA5"/>
    <w:rsid w:val="001A4394"/>
    <w:rsid w:val="001B0939"/>
    <w:rsid w:val="001B1FA1"/>
    <w:rsid w:val="001B2701"/>
    <w:rsid w:val="001B2D1F"/>
    <w:rsid w:val="001B3AAD"/>
    <w:rsid w:val="001B7641"/>
    <w:rsid w:val="001B7A0E"/>
    <w:rsid w:val="001B7C31"/>
    <w:rsid w:val="001B7D3E"/>
    <w:rsid w:val="001C0630"/>
    <w:rsid w:val="001C1683"/>
    <w:rsid w:val="001C2BA6"/>
    <w:rsid w:val="001C5BBD"/>
    <w:rsid w:val="001D1130"/>
    <w:rsid w:val="001D22E0"/>
    <w:rsid w:val="001D576A"/>
    <w:rsid w:val="001E06B5"/>
    <w:rsid w:val="001E1901"/>
    <w:rsid w:val="001E49EF"/>
    <w:rsid w:val="001E61FC"/>
    <w:rsid w:val="001F04E3"/>
    <w:rsid w:val="001F4454"/>
    <w:rsid w:val="001F5D1F"/>
    <w:rsid w:val="001F7DA0"/>
    <w:rsid w:val="0020166D"/>
    <w:rsid w:val="002039BA"/>
    <w:rsid w:val="00204B24"/>
    <w:rsid w:val="00204F58"/>
    <w:rsid w:val="00205AD3"/>
    <w:rsid w:val="002065C6"/>
    <w:rsid w:val="00207836"/>
    <w:rsid w:val="002154F1"/>
    <w:rsid w:val="002157B0"/>
    <w:rsid w:val="00220B53"/>
    <w:rsid w:val="00221240"/>
    <w:rsid w:val="00221362"/>
    <w:rsid w:val="00221A07"/>
    <w:rsid w:val="002223C6"/>
    <w:rsid w:val="00230A91"/>
    <w:rsid w:val="00232B5E"/>
    <w:rsid w:val="0023442D"/>
    <w:rsid w:val="00236E5A"/>
    <w:rsid w:val="0023798C"/>
    <w:rsid w:val="00243028"/>
    <w:rsid w:val="00243CBF"/>
    <w:rsid w:val="00245BBD"/>
    <w:rsid w:val="00246279"/>
    <w:rsid w:val="00250F29"/>
    <w:rsid w:val="00251E60"/>
    <w:rsid w:val="00251FBA"/>
    <w:rsid w:val="002522E5"/>
    <w:rsid w:val="002555E7"/>
    <w:rsid w:val="00256CF9"/>
    <w:rsid w:val="002605CC"/>
    <w:rsid w:val="00263FDF"/>
    <w:rsid w:val="00264CEA"/>
    <w:rsid w:val="002659B6"/>
    <w:rsid w:val="002667B9"/>
    <w:rsid w:val="00271277"/>
    <w:rsid w:val="002716CF"/>
    <w:rsid w:val="00271AD2"/>
    <w:rsid w:val="002729DB"/>
    <w:rsid w:val="002746E6"/>
    <w:rsid w:val="0027601A"/>
    <w:rsid w:val="002762E1"/>
    <w:rsid w:val="00277FDE"/>
    <w:rsid w:val="002816B5"/>
    <w:rsid w:val="00282253"/>
    <w:rsid w:val="00284C6E"/>
    <w:rsid w:val="0028580E"/>
    <w:rsid w:val="002864B3"/>
    <w:rsid w:val="00286683"/>
    <w:rsid w:val="002869DA"/>
    <w:rsid w:val="0029010B"/>
    <w:rsid w:val="00290A85"/>
    <w:rsid w:val="00294598"/>
    <w:rsid w:val="0029577B"/>
    <w:rsid w:val="002A02BC"/>
    <w:rsid w:val="002A2984"/>
    <w:rsid w:val="002A43FB"/>
    <w:rsid w:val="002A659C"/>
    <w:rsid w:val="002A6C0A"/>
    <w:rsid w:val="002A739E"/>
    <w:rsid w:val="002B13EF"/>
    <w:rsid w:val="002B3C82"/>
    <w:rsid w:val="002B51FE"/>
    <w:rsid w:val="002B6ACC"/>
    <w:rsid w:val="002C62A4"/>
    <w:rsid w:val="002C63F3"/>
    <w:rsid w:val="002D0D2C"/>
    <w:rsid w:val="002D199E"/>
    <w:rsid w:val="002D3999"/>
    <w:rsid w:val="002D5D5D"/>
    <w:rsid w:val="002D6CAB"/>
    <w:rsid w:val="002D7B50"/>
    <w:rsid w:val="002E0820"/>
    <w:rsid w:val="002E4191"/>
    <w:rsid w:val="002E4E09"/>
    <w:rsid w:val="002E7C65"/>
    <w:rsid w:val="002F0A99"/>
    <w:rsid w:val="002F2385"/>
    <w:rsid w:val="002F2F2E"/>
    <w:rsid w:val="002F523C"/>
    <w:rsid w:val="002F6D0B"/>
    <w:rsid w:val="003000DD"/>
    <w:rsid w:val="00302E4C"/>
    <w:rsid w:val="0030787E"/>
    <w:rsid w:val="00311155"/>
    <w:rsid w:val="00313D5A"/>
    <w:rsid w:val="003173AC"/>
    <w:rsid w:val="00317A5E"/>
    <w:rsid w:val="0032122C"/>
    <w:rsid w:val="003243DA"/>
    <w:rsid w:val="00324A74"/>
    <w:rsid w:val="00325374"/>
    <w:rsid w:val="00325749"/>
    <w:rsid w:val="003302D0"/>
    <w:rsid w:val="0033249F"/>
    <w:rsid w:val="00333E21"/>
    <w:rsid w:val="00337DA4"/>
    <w:rsid w:val="00340EF4"/>
    <w:rsid w:val="003417E3"/>
    <w:rsid w:val="003458DB"/>
    <w:rsid w:val="003521B3"/>
    <w:rsid w:val="00361BF2"/>
    <w:rsid w:val="00362C11"/>
    <w:rsid w:val="00365549"/>
    <w:rsid w:val="00366744"/>
    <w:rsid w:val="00366BA6"/>
    <w:rsid w:val="00370CAB"/>
    <w:rsid w:val="00371E6C"/>
    <w:rsid w:val="00374C86"/>
    <w:rsid w:val="00376542"/>
    <w:rsid w:val="00380012"/>
    <w:rsid w:val="0038131C"/>
    <w:rsid w:val="00382034"/>
    <w:rsid w:val="00382BC5"/>
    <w:rsid w:val="00382CEC"/>
    <w:rsid w:val="00383969"/>
    <w:rsid w:val="003839A1"/>
    <w:rsid w:val="00384E37"/>
    <w:rsid w:val="00391102"/>
    <w:rsid w:val="0039193E"/>
    <w:rsid w:val="00395733"/>
    <w:rsid w:val="0039620E"/>
    <w:rsid w:val="003967DB"/>
    <w:rsid w:val="003971DD"/>
    <w:rsid w:val="003A3E84"/>
    <w:rsid w:val="003A406C"/>
    <w:rsid w:val="003A4584"/>
    <w:rsid w:val="003A6452"/>
    <w:rsid w:val="003B339C"/>
    <w:rsid w:val="003B75DF"/>
    <w:rsid w:val="003B7EF7"/>
    <w:rsid w:val="003C0197"/>
    <w:rsid w:val="003C1431"/>
    <w:rsid w:val="003C3EA6"/>
    <w:rsid w:val="003C42D6"/>
    <w:rsid w:val="003C5911"/>
    <w:rsid w:val="003C61A6"/>
    <w:rsid w:val="003C7817"/>
    <w:rsid w:val="003D054A"/>
    <w:rsid w:val="003D18D9"/>
    <w:rsid w:val="003D39BB"/>
    <w:rsid w:val="003D3A4E"/>
    <w:rsid w:val="003D65FB"/>
    <w:rsid w:val="003D6F7F"/>
    <w:rsid w:val="003D70B4"/>
    <w:rsid w:val="003D7B06"/>
    <w:rsid w:val="003E0749"/>
    <w:rsid w:val="003E5C3D"/>
    <w:rsid w:val="003F3941"/>
    <w:rsid w:val="003F46ED"/>
    <w:rsid w:val="003F4863"/>
    <w:rsid w:val="003F4B3B"/>
    <w:rsid w:val="00401454"/>
    <w:rsid w:val="004071A5"/>
    <w:rsid w:val="004110FC"/>
    <w:rsid w:val="00412388"/>
    <w:rsid w:val="00412842"/>
    <w:rsid w:val="00412CF2"/>
    <w:rsid w:val="00413BED"/>
    <w:rsid w:val="00417126"/>
    <w:rsid w:val="004172A2"/>
    <w:rsid w:val="00421DC6"/>
    <w:rsid w:val="00422738"/>
    <w:rsid w:val="0042570D"/>
    <w:rsid w:val="00431342"/>
    <w:rsid w:val="00432C12"/>
    <w:rsid w:val="004337B5"/>
    <w:rsid w:val="004342BA"/>
    <w:rsid w:val="00440014"/>
    <w:rsid w:val="004404CF"/>
    <w:rsid w:val="00440C73"/>
    <w:rsid w:val="00440DBD"/>
    <w:rsid w:val="00442465"/>
    <w:rsid w:val="0044325F"/>
    <w:rsid w:val="00443DEF"/>
    <w:rsid w:val="00446177"/>
    <w:rsid w:val="004464AB"/>
    <w:rsid w:val="00447946"/>
    <w:rsid w:val="00447ECB"/>
    <w:rsid w:val="004507F6"/>
    <w:rsid w:val="0045162E"/>
    <w:rsid w:val="00462261"/>
    <w:rsid w:val="00464795"/>
    <w:rsid w:val="00472334"/>
    <w:rsid w:val="004724BB"/>
    <w:rsid w:val="00474253"/>
    <w:rsid w:val="00475F36"/>
    <w:rsid w:val="00481007"/>
    <w:rsid w:val="004820D6"/>
    <w:rsid w:val="004839FF"/>
    <w:rsid w:val="004844B3"/>
    <w:rsid w:val="004853A5"/>
    <w:rsid w:val="004857D1"/>
    <w:rsid w:val="00487253"/>
    <w:rsid w:val="00491BE4"/>
    <w:rsid w:val="004953FB"/>
    <w:rsid w:val="00497B24"/>
    <w:rsid w:val="004A287E"/>
    <w:rsid w:val="004A2C27"/>
    <w:rsid w:val="004A3036"/>
    <w:rsid w:val="004A50CD"/>
    <w:rsid w:val="004A544D"/>
    <w:rsid w:val="004A6574"/>
    <w:rsid w:val="004B0B23"/>
    <w:rsid w:val="004B4727"/>
    <w:rsid w:val="004B511B"/>
    <w:rsid w:val="004B695C"/>
    <w:rsid w:val="004C000F"/>
    <w:rsid w:val="004C03AD"/>
    <w:rsid w:val="004C28A2"/>
    <w:rsid w:val="004C4C0C"/>
    <w:rsid w:val="004C566F"/>
    <w:rsid w:val="004D0D70"/>
    <w:rsid w:val="004D1871"/>
    <w:rsid w:val="004D4BC5"/>
    <w:rsid w:val="004E0C5D"/>
    <w:rsid w:val="004E1118"/>
    <w:rsid w:val="004E19C7"/>
    <w:rsid w:val="004F0C3A"/>
    <w:rsid w:val="004F0F27"/>
    <w:rsid w:val="004F2183"/>
    <w:rsid w:val="004F413B"/>
    <w:rsid w:val="004F73B1"/>
    <w:rsid w:val="004F7501"/>
    <w:rsid w:val="005018F4"/>
    <w:rsid w:val="00503AA9"/>
    <w:rsid w:val="005079DE"/>
    <w:rsid w:val="0051105B"/>
    <w:rsid w:val="00511084"/>
    <w:rsid w:val="005130BF"/>
    <w:rsid w:val="00514E47"/>
    <w:rsid w:val="00524B05"/>
    <w:rsid w:val="00524DF9"/>
    <w:rsid w:val="00527D84"/>
    <w:rsid w:val="00527F45"/>
    <w:rsid w:val="00531A84"/>
    <w:rsid w:val="005331CB"/>
    <w:rsid w:val="00535A9D"/>
    <w:rsid w:val="00537FF8"/>
    <w:rsid w:val="005415A9"/>
    <w:rsid w:val="00541927"/>
    <w:rsid w:val="00542848"/>
    <w:rsid w:val="0054547B"/>
    <w:rsid w:val="00547222"/>
    <w:rsid w:val="0054792D"/>
    <w:rsid w:val="00551C42"/>
    <w:rsid w:val="00554C2E"/>
    <w:rsid w:val="00556805"/>
    <w:rsid w:val="00556858"/>
    <w:rsid w:val="00565FA5"/>
    <w:rsid w:val="0057196F"/>
    <w:rsid w:val="00572347"/>
    <w:rsid w:val="00573C81"/>
    <w:rsid w:val="005742C7"/>
    <w:rsid w:val="00577ECB"/>
    <w:rsid w:val="00581E03"/>
    <w:rsid w:val="00582959"/>
    <w:rsid w:val="005863CA"/>
    <w:rsid w:val="00587B6F"/>
    <w:rsid w:val="00592657"/>
    <w:rsid w:val="00592B44"/>
    <w:rsid w:val="00592E0D"/>
    <w:rsid w:val="00593B47"/>
    <w:rsid w:val="00594FC0"/>
    <w:rsid w:val="005A12E1"/>
    <w:rsid w:val="005A2A29"/>
    <w:rsid w:val="005A4D97"/>
    <w:rsid w:val="005A5F7C"/>
    <w:rsid w:val="005A7F7D"/>
    <w:rsid w:val="005B0FA0"/>
    <w:rsid w:val="005B2AF1"/>
    <w:rsid w:val="005B375F"/>
    <w:rsid w:val="005B4C69"/>
    <w:rsid w:val="005B54D7"/>
    <w:rsid w:val="005B6219"/>
    <w:rsid w:val="005C07F0"/>
    <w:rsid w:val="005C11DA"/>
    <w:rsid w:val="005C2904"/>
    <w:rsid w:val="005C2CE9"/>
    <w:rsid w:val="005C2D33"/>
    <w:rsid w:val="005C42BC"/>
    <w:rsid w:val="005C4338"/>
    <w:rsid w:val="005C5D07"/>
    <w:rsid w:val="005D02FA"/>
    <w:rsid w:val="005D0EA8"/>
    <w:rsid w:val="005D0F96"/>
    <w:rsid w:val="005D2D45"/>
    <w:rsid w:val="005D4B72"/>
    <w:rsid w:val="005D6135"/>
    <w:rsid w:val="005D700B"/>
    <w:rsid w:val="005E03F2"/>
    <w:rsid w:val="005E4354"/>
    <w:rsid w:val="005E4BF3"/>
    <w:rsid w:val="005F024D"/>
    <w:rsid w:val="005F0375"/>
    <w:rsid w:val="005F1F04"/>
    <w:rsid w:val="005F3085"/>
    <w:rsid w:val="005F6A89"/>
    <w:rsid w:val="00601777"/>
    <w:rsid w:val="0060223E"/>
    <w:rsid w:val="00602AA3"/>
    <w:rsid w:val="00604212"/>
    <w:rsid w:val="00605666"/>
    <w:rsid w:val="00617709"/>
    <w:rsid w:val="0062014C"/>
    <w:rsid w:val="006217B6"/>
    <w:rsid w:val="00621A17"/>
    <w:rsid w:val="00623979"/>
    <w:rsid w:val="00625552"/>
    <w:rsid w:val="006265F4"/>
    <w:rsid w:val="00631DBA"/>
    <w:rsid w:val="006332C6"/>
    <w:rsid w:val="006350AB"/>
    <w:rsid w:val="00636200"/>
    <w:rsid w:val="006370E1"/>
    <w:rsid w:val="00637530"/>
    <w:rsid w:val="0063757A"/>
    <w:rsid w:val="006411E7"/>
    <w:rsid w:val="00644E31"/>
    <w:rsid w:val="00650870"/>
    <w:rsid w:val="00650CD7"/>
    <w:rsid w:val="006524EF"/>
    <w:rsid w:val="00660127"/>
    <w:rsid w:val="0066047A"/>
    <w:rsid w:val="00661813"/>
    <w:rsid w:val="00662B42"/>
    <w:rsid w:val="0066621C"/>
    <w:rsid w:val="006665E0"/>
    <w:rsid w:val="00666E8E"/>
    <w:rsid w:val="006672E4"/>
    <w:rsid w:val="00670567"/>
    <w:rsid w:val="00670583"/>
    <w:rsid w:val="00670BA1"/>
    <w:rsid w:val="0067104E"/>
    <w:rsid w:val="006724F0"/>
    <w:rsid w:val="00672BBD"/>
    <w:rsid w:val="0067667C"/>
    <w:rsid w:val="00677049"/>
    <w:rsid w:val="00677595"/>
    <w:rsid w:val="00681875"/>
    <w:rsid w:val="006828A7"/>
    <w:rsid w:val="00690183"/>
    <w:rsid w:val="006928C9"/>
    <w:rsid w:val="00695FF8"/>
    <w:rsid w:val="00697015"/>
    <w:rsid w:val="00697931"/>
    <w:rsid w:val="006A168F"/>
    <w:rsid w:val="006A2AD5"/>
    <w:rsid w:val="006A6D0B"/>
    <w:rsid w:val="006A6D68"/>
    <w:rsid w:val="006B2FD8"/>
    <w:rsid w:val="006B2FF7"/>
    <w:rsid w:val="006B3633"/>
    <w:rsid w:val="006C09FF"/>
    <w:rsid w:val="006C0D28"/>
    <w:rsid w:val="006C5AD2"/>
    <w:rsid w:val="006C77F9"/>
    <w:rsid w:val="006C780C"/>
    <w:rsid w:val="006D0C52"/>
    <w:rsid w:val="006D1BCE"/>
    <w:rsid w:val="006D2379"/>
    <w:rsid w:val="006D2B39"/>
    <w:rsid w:val="006D2D17"/>
    <w:rsid w:val="006D3E9C"/>
    <w:rsid w:val="006D787D"/>
    <w:rsid w:val="006E233B"/>
    <w:rsid w:val="006E314D"/>
    <w:rsid w:val="006E42E1"/>
    <w:rsid w:val="006F0656"/>
    <w:rsid w:val="006F21FB"/>
    <w:rsid w:val="006F3EC1"/>
    <w:rsid w:val="006F42AF"/>
    <w:rsid w:val="00702EAB"/>
    <w:rsid w:val="00704179"/>
    <w:rsid w:val="00704C92"/>
    <w:rsid w:val="007067FA"/>
    <w:rsid w:val="007074CA"/>
    <w:rsid w:val="00711211"/>
    <w:rsid w:val="0071153A"/>
    <w:rsid w:val="00715722"/>
    <w:rsid w:val="00716134"/>
    <w:rsid w:val="00725C60"/>
    <w:rsid w:val="00730875"/>
    <w:rsid w:val="00734314"/>
    <w:rsid w:val="00734B4C"/>
    <w:rsid w:val="007355F4"/>
    <w:rsid w:val="00737299"/>
    <w:rsid w:val="007378B8"/>
    <w:rsid w:val="007409CC"/>
    <w:rsid w:val="00741583"/>
    <w:rsid w:val="00743D9C"/>
    <w:rsid w:val="007440E4"/>
    <w:rsid w:val="0074532D"/>
    <w:rsid w:val="00747043"/>
    <w:rsid w:val="00750846"/>
    <w:rsid w:val="00751097"/>
    <w:rsid w:val="007534CD"/>
    <w:rsid w:val="00753BB6"/>
    <w:rsid w:val="00753C8F"/>
    <w:rsid w:val="00754400"/>
    <w:rsid w:val="00754D6F"/>
    <w:rsid w:val="0075683D"/>
    <w:rsid w:val="00757412"/>
    <w:rsid w:val="0075796C"/>
    <w:rsid w:val="0076080E"/>
    <w:rsid w:val="00760D81"/>
    <w:rsid w:val="00764184"/>
    <w:rsid w:val="00764A04"/>
    <w:rsid w:val="00767C6A"/>
    <w:rsid w:val="00770103"/>
    <w:rsid w:val="00773542"/>
    <w:rsid w:val="00773783"/>
    <w:rsid w:val="0077391C"/>
    <w:rsid w:val="00777F1C"/>
    <w:rsid w:val="0078561C"/>
    <w:rsid w:val="007908B1"/>
    <w:rsid w:val="007944CA"/>
    <w:rsid w:val="007949C1"/>
    <w:rsid w:val="00796F74"/>
    <w:rsid w:val="007A2C0D"/>
    <w:rsid w:val="007A3DBB"/>
    <w:rsid w:val="007A4D15"/>
    <w:rsid w:val="007A66BE"/>
    <w:rsid w:val="007A69F9"/>
    <w:rsid w:val="007A6B4E"/>
    <w:rsid w:val="007B095B"/>
    <w:rsid w:val="007B1670"/>
    <w:rsid w:val="007B255A"/>
    <w:rsid w:val="007B3F23"/>
    <w:rsid w:val="007B58EA"/>
    <w:rsid w:val="007C0DCE"/>
    <w:rsid w:val="007C1795"/>
    <w:rsid w:val="007C1921"/>
    <w:rsid w:val="007C2919"/>
    <w:rsid w:val="007C3D6F"/>
    <w:rsid w:val="007D21A2"/>
    <w:rsid w:val="007D29D1"/>
    <w:rsid w:val="007D3366"/>
    <w:rsid w:val="007D3BF2"/>
    <w:rsid w:val="007D561B"/>
    <w:rsid w:val="007D5B68"/>
    <w:rsid w:val="007D7FFD"/>
    <w:rsid w:val="007E2706"/>
    <w:rsid w:val="007E3CBA"/>
    <w:rsid w:val="007E4DB3"/>
    <w:rsid w:val="007F0F9B"/>
    <w:rsid w:val="00800F69"/>
    <w:rsid w:val="0080277F"/>
    <w:rsid w:val="0080336E"/>
    <w:rsid w:val="008037B3"/>
    <w:rsid w:val="008046D4"/>
    <w:rsid w:val="00805DE5"/>
    <w:rsid w:val="00813BF5"/>
    <w:rsid w:val="0081675D"/>
    <w:rsid w:val="00817909"/>
    <w:rsid w:val="00825018"/>
    <w:rsid w:val="00826190"/>
    <w:rsid w:val="008267CA"/>
    <w:rsid w:val="00830E60"/>
    <w:rsid w:val="00833AD6"/>
    <w:rsid w:val="00834165"/>
    <w:rsid w:val="00837B55"/>
    <w:rsid w:val="00846496"/>
    <w:rsid w:val="00846A40"/>
    <w:rsid w:val="00851709"/>
    <w:rsid w:val="00854D49"/>
    <w:rsid w:val="00855480"/>
    <w:rsid w:val="008574AB"/>
    <w:rsid w:val="00860CD3"/>
    <w:rsid w:val="008627D8"/>
    <w:rsid w:val="0086289D"/>
    <w:rsid w:val="00867BB4"/>
    <w:rsid w:val="008778C6"/>
    <w:rsid w:val="00880E77"/>
    <w:rsid w:val="00880F38"/>
    <w:rsid w:val="00881AE7"/>
    <w:rsid w:val="008820DC"/>
    <w:rsid w:val="00883FF3"/>
    <w:rsid w:val="0088450D"/>
    <w:rsid w:val="00890165"/>
    <w:rsid w:val="0089095B"/>
    <w:rsid w:val="008957AC"/>
    <w:rsid w:val="008976DC"/>
    <w:rsid w:val="008A1917"/>
    <w:rsid w:val="008A2049"/>
    <w:rsid w:val="008A4A94"/>
    <w:rsid w:val="008A5275"/>
    <w:rsid w:val="008A71E0"/>
    <w:rsid w:val="008B3D59"/>
    <w:rsid w:val="008B3F8C"/>
    <w:rsid w:val="008B53C2"/>
    <w:rsid w:val="008B7BBB"/>
    <w:rsid w:val="008C2E70"/>
    <w:rsid w:val="008C31F6"/>
    <w:rsid w:val="008C35C3"/>
    <w:rsid w:val="008C3A76"/>
    <w:rsid w:val="008C4E9B"/>
    <w:rsid w:val="008C5D34"/>
    <w:rsid w:val="008C5ECF"/>
    <w:rsid w:val="008C6F1D"/>
    <w:rsid w:val="008D439E"/>
    <w:rsid w:val="008D6FFA"/>
    <w:rsid w:val="008D768C"/>
    <w:rsid w:val="008E0219"/>
    <w:rsid w:val="008E0DA7"/>
    <w:rsid w:val="008E2147"/>
    <w:rsid w:val="008E3086"/>
    <w:rsid w:val="008E623F"/>
    <w:rsid w:val="008E6E73"/>
    <w:rsid w:val="008E77CD"/>
    <w:rsid w:val="008F03FE"/>
    <w:rsid w:val="008F16AA"/>
    <w:rsid w:val="008F2AB1"/>
    <w:rsid w:val="009007CD"/>
    <w:rsid w:val="0090207B"/>
    <w:rsid w:val="00902608"/>
    <w:rsid w:val="00903EB8"/>
    <w:rsid w:val="00910A57"/>
    <w:rsid w:val="0091178D"/>
    <w:rsid w:val="00911A05"/>
    <w:rsid w:val="00916197"/>
    <w:rsid w:val="00916C8E"/>
    <w:rsid w:val="00921D71"/>
    <w:rsid w:val="0092285F"/>
    <w:rsid w:val="00930343"/>
    <w:rsid w:val="00932269"/>
    <w:rsid w:val="00935770"/>
    <w:rsid w:val="009409D6"/>
    <w:rsid w:val="00940E26"/>
    <w:rsid w:val="0094617E"/>
    <w:rsid w:val="009464C1"/>
    <w:rsid w:val="00947C05"/>
    <w:rsid w:val="00947E65"/>
    <w:rsid w:val="00950B55"/>
    <w:rsid w:val="009562DD"/>
    <w:rsid w:val="0095759A"/>
    <w:rsid w:val="00957B80"/>
    <w:rsid w:val="00957D8A"/>
    <w:rsid w:val="00960E51"/>
    <w:rsid w:val="00961B4A"/>
    <w:rsid w:val="00961D29"/>
    <w:rsid w:val="00963575"/>
    <w:rsid w:val="00965058"/>
    <w:rsid w:val="00965540"/>
    <w:rsid w:val="0096574C"/>
    <w:rsid w:val="00966388"/>
    <w:rsid w:val="009669BB"/>
    <w:rsid w:val="0097054E"/>
    <w:rsid w:val="00970E21"/>
    <w:rsid w:val="00971DF2"/>
    <w:rsid w:val="00973914"/>
    <w:rsid w:val="009749C2"/>
    <w:rsid w:val="0098081B"/>
    <w:rsid w:val="00982438"/>
    <w:rsid w:val="009824AF"/>
    <w:rsid w:val="0098301E"/>
    <w:rsid w:val="00983430"/>
    <w:rsid w:val="00984489"/>
    <w:rsid w:val="00985B7B"/>
    <w:rsid w:val="00987F72"/>
    <w:rsid w:val="00992CD9"/>
    <w:rsid w:val="00994497"/>
    <w:rsid w:val="00997711"/>
    <w:rsid w:val="00997737"/>
    <w:rsid w:val="009A1F0E"/>
    <w:rsid w:val="009A3643"/>
    <w:rsid w:val="009B4A78"/>
    <w:rsid w:val="009B55F2"/>
    <w:rsid w:val="009B7C93"/>
    <w:rsid w:val="009C1C55"/>
    <w:rsid w:val="009C20E1"/>
    <w:rsid w:val="009C3ADF"/>
    <w:rsid w:val="009C3DF7"/>
    <w:rsid w:val="009C552F"/>
    <w:rsid w:val="009D1781"/>
    <w:rsid w:val="009D5651"/>
    <w:rsid w:val="009E3EA2"/>
    <w:rsid w:val="009E43E7"/>
    <w:rsid w:val="009E4967"/>
    <w:rsid w:val="009F10BA"/>
    <w:rsid w:val="009F13D6"/>
    <w:rsid w:val="009F145B"/>
    <w:rsid w:val="009F3993"/>
    <w:rsid w:val="009F4422"/>
    <w:rsid w:val="009F456C"/>
    <w:rsid w:val="009F5CFA"/>
    <w:rsid w:val="009F7CF2"/>
    <w:rsid w:val="00A01DDF"/>
    <w:rsid w:val="00A06E4D"/>
    <w:rsid w:val="00A103DF"/>
    <w:rsid w:val="00A1117A"/>
    <w:rsid w:val="00A20A7D"/>
    <w:rsid w:val="00A242E4"/>
    <w:rsid w:val="00A2708C"/>
    <w:rsid w:val="00A31415"/>
    <w:rsid w:val="00A31F2A"/>
    <w:rsid w:val="00A320E6"/>
    <w:rsid w:val="00A32B1A"/>
    <w:rsid w:val="00A3753F"/>
    <w:rsid w:val="00A41754"/>
    <w:rsid w:val="00A43187"/>
    <w:rsid w:val="00A43C43"/>
    <w:rsid w:val="00A50AB0"/>
    <w:rsid w:val="00A51057"/>
    <w:rsid w:val="00A5163E"/>
    <w:rsid w:val="00A56C01"/>
    <w:rsid w:val="00A610D4"/>
    <w:rsid w:val="00A6182A"/>
    <w:rsid w:val="00A61B3E"/>
    <w:rsid w:val="00A62207"/>
    <w:rsid w:val="00A63899"/>
    <w:rsid w:val="00A63ADB"/>
    <w:rsid w:val="00A63FF8"/>
    <w:rsid w:val="00A648D3"/>
    <w:rsid w:val="00A703AA"/>
    <w:rsid w:val="00A72B79"/>
    <w:rsid w:val="00A72FCC"/>
    <w:rsid w:val="00A76260"/>
    <w:rsid w:val="00A76B33"/>
    <w:rsid w:val="00A775CD"/>
    <w:rsid w:val="00A77F54"/>
    <w:rsid w:val="00A834DB"/>
    <w:rsid w:val="00A83D52"/>
    <w:rsid w:val="00A86B59"/>
    <w:rsid w:val="00A93147"/>
    <w:rsid w:val="00A95E19"/>
    <w:rsid w:val="00AA06A0"/>
    <w:rsid w:val="00AA0976"/>
    <w:rsid w:val="00AA369F"/>
    <w:rsid w:val="00AA4087"/>
    <w:rsid w:val="00AA4240"/>
    <w:rsid w:val="00AA69C3"/>
    <w:rsid w:val="00AA6EEC"/>
    <w:rsid w:val="00AB4361"/>
    <w:rsid w:val="00AB56BA"/>
    <w:rsid w:val="00AB5CB1"/>
    <w:rsid w:val="00AB629B"/>
    <w:rsid w:val="00AB6AED"/>
    <w:rsid w:val="00AC0AB6"/>
    <w:rsid w:val="00AC207E"/>
    <w:rsid w:val="00AC2D88"/>
    <w:rsid w:val="00AC65AB"/>
    <w:rsid w:val="00AD3CDF"/>
    <w:rsid w:val="00AD6AA6"/>
    <w:rsid w:val="00AE1470"/>
    <w:rsid w:val="00AE4B4E"/>
    <w:rsid w:val="00AE532A"/>
    <w:rsid w:val="00AF17D8"/>
    <w:rsid w:val="00AF2665"/>
    <w:rsid w:val="00AF272F"/>
    <w:rsid w:val="00AF30D2"/>
    <w:rsid w:val="00AF4410"/>
    <w:rsid w:val="00AF45BC"/>
    <w:rsid w:val="00AF52CD"/>
    <w:rsid w:val="00AF553D"/>
    <w:rsid w:val="00AF6A70"/>
    <w:rsid w:val="00B02269"/>
    <w:rsid w:val="00B05222"/>
    <w:rsid w:val="00B108C1"/>
    <w:rsid w:val="00B112F3"/>
    <w:rsid w:val="00B12385"/>
    <w:rsid w:val="00B13FC7"/>
    <w:rsid w:val="00B14223"/>
    <w:rsid w:val="00B14CCF"/>
    <w:rsid w:val="00B17004"/>
    <w:rsid w:val="00B20936"/>
    <w:rsid w:val="00B22B87"/>
    <w:rsid w:val="00B23A1D"/>
    <w:rsid w:val="00B2439B"/>
    <w:rsid w:val="00B247F0"/>
    <w:rsid w:val="00B25092"/>
    <w:rsid w:val="00B2701F"/>
    <w:rsid w:val="00B30F13"/>
    <w:rsid w:val="00B364E8"/>
    <w:rsid w:val="00B50D55"/>
    <w:rsid w:val="00B52199"/>
    <w:rsid w:val="00B5263F"/>
    <w:rsid w:val="00B52A00"/>
    <w:rsid w:val="00B56B61"/>
    <w:rsid w:val="00B60049"/>
    <w:rsid w:val="00B6229C"/>
    <w:rsid w:val="00B62A57"/>
    <w:rsid w:val="00B64E79"/>
    <w:rsid w:val="00B65BAD"/>
    <w:rsid w:val="00B6612C"/>
    <w:rsid w:val="00B66228"/>
    <w:rsid w:val="00B767EF"/>
    <w:rsid w:val="00B82B71"/>
    <w:rsid w:val="00B84192"/>
    <w:rsid w:val="00B85B48"/>
    <w:rsid w:val="00B85E9F"/>
    <w:rsid w:val="00B871D0"/>
    <w:rsid w:val="00B9165B"/>
    <w:rsid w:val="00B973CB"/>
    <w:rsid w:val="00BA008E"/>
    <w:rsid w:val="00BA4CBC"/>
    <w:rsid w:val="00BA53A0"/>
    <w:rsid w:val="00BB0A7C"/>
    <w:rsid w:val="00BB4A0D"/>
    <w:rsid w:val="00BB4B60"/>
    <w:rsid w:val="00BB6487"/>
    <w:rsid w:val="00BC005F"/>
    <w:rsid w:val="00BC3712"/>
    <w:rsid w:val="00BD0D4A"/>
    <w:rsid w:val="00BD3861"/>
    <w:rsid w:val="00BD497F"/>
    <w:rsid w:val="00BD534B"/>
    <w:rsid w:val="00BE0CFE"/>
    <w:rsid w:val="00BE39FE"/>
    <w:rsid w:val="00BE4041"/>
    <w:rsid w:val="00BE485A"/>
    <w:rsid w:val="00BE4DCB"/>
    <w:rsid w:val="00BE4EB4"/>
    <w:rsid w:val="00BE5FE1"/>
    <w:rsid w:val="00BE7F0F"/>
    <w:rsid w:val="00BF3207"/>
    <w:rsid w:val="00BF3536"/>
    <w:rsid w:val="00BF4EAE"/>
    <w:rsid w:val="00C014F1"/>
    <w:rsid w:val="00C06805"/>
    <w:rsid w:val="00C06839"/>
    <w:rsid w:val="00C0715D"/>
    <w:rsid w:val="00C11C3C"/>
    <w:rsid w:val="00C12427"/>
    <w:rsid w:val="00C13484"/>
    <w:rsid w:val="00C143AE"/>
    <w:rsid w:val="00C160B7"/>
    <w:rsid w:val="00C16728"/>
    <w:rsid w:val="00C17BDC"/>
    <w:rsid w:val="00C2061B"/>
    <w:rsid w:val="00C22A1B"/>
    <w:rsid w:val="00C31786"/>
    <w:rsid w:val="00C337BD"/>
    <w:rsid w:val="00C357F5"/>
    <w:rsid w:val="00C369D5"/>
    <w:rsid w:val="00C408E1"/>
    <w:rsid w:val="00C42CA5"/>
    <w:rsid w:val="00C45D3B"/>
    <w:rsid w:val="00C46333"/>
    <w:rsid w:val="00C478F0"/>
    <w:rsid w:val="00C50B33"/>
    <w:rsid w:val="00C513A5"/>
    <w:rsid w:val="00C52041"/>
    <w:rsid w:val="00C6016F"/>
    <w:rsid w:val="00C61264"/>
    <w:rsid w:val="00C61D6B"/>
    <w:rsid w:val="00C62D0C"/>
    <w:rsid w:val="00C62FC2"/>
    <w:rsid w:val="00C665F2"/>
    <w:rsid w:val="00C67612"/>
    <w:rsid w:val="00C70F3D"/>
    <w:rsid w:val="00C738B0"/>
    <w:rsid w:val="00C75613"/>
    <w:rsid w:val="00C757E1"/>
    <w:rsid w:val="00C77F03"/>
    <w:rsid w:val="00C80932"/>
    <w:rsid w:val="00C8693E"/>
    <w:rsid w:val="00C87411"/>
    <w:rsid w:val="00C92D90"/>
    <w:rsid w:val="00CA13A7"/>
    <w:rsid w:val="00CA1803"/>
    <w:rsid w:val="00CA18C6"/>
    <w:rsid w:val="00CA3E7C"/>
    <w:rsid w:val="00CA4011"/>
    <w:rsid w:val="00CA48F6"/>
    <w:rsid w:val="00CA5C85"/>
    <w:rsid w:val="00CA66A1"/>
    <w:rsid w:val="00CB0743"/>
    <w:rsid w:val="00CB2DBB"/>
    <w:rsid w:val="00CB4537"/>
    <w:rsid w:val="00CB4983"/>
    <w:rsid w:val="00CB67A7"/>
    <w:rsid w:val="00CC0372"/>
    <w:rsid w:val="00CC79C5"/>
    <w:rsid w:val="00CD02E9"/>
    <w:rsid w:val="00CD3467"/>
    <w:rsid w:val="00CD5315"/>
    <w:rsid w:val="00CD5658"/>
    <w:rsid w:val="00CE1853"/>
    <w:rsid w:val="00CE210D"/>
    <w:rsid w:val="00CE3B52"/>
    <w:rsid w:val="00CE4019"/>
    <w:rsid w:val="00CE4F40"/>
    <w:rsid w:val="00CE5D45"/>
    <w:rsid w:val="00CF0811"/>
    <w:rsid w:val="00CF105A"/>
    <w:rsid w:val="00CF2E4D"/>
    <w:rsid w:val="00CF40ED"/>
    <w:rsid w:val="00CF4117"/>
    <w:rsid w:val="00CF62C0"/>
    <w:rsid w:val="00CF7834"/>
    <w:rsid w:val="00CF7A7F"/>
    <w:rsid w:val="00D0120C"/>
    <w:rsid w:val="00D026EB"/>
    <w:rsid w:val="00D03716"/>
    <w:rsid w:val="00D04FA5"/>
    <w:rsid w:val="00D10309"/>
    <w:rsid w:val="00D10686"/>
    <w:rsid w:val="00D13964"/>
    <w:rsid w:val="00D15BD5"/>
    <w:rsid w:val="00D22EAF"/>
    <w:rsid w:val="00D22F7E"/>
    <w:rsid w:val="00D23D4A"/>
    <w:rsid w:val="00D244FF"/>
    <w:rsid w:val="00D26913"/>
    <w:rsid w:val="00D26D64"/>
    <w:rsid w:val="00D26E1B"/>
    <w:rsid w:val="00D32204"/>
    <w:rsid w:val="00D32561"/>
    <w:rsid w:val="00D36033"/>
    <w:rsid w:val="00D37AA3"/>
    <w:rsid w:val="00D37F86"/>
    <w:rsid w:val="00D404AE"/>
    <w:rsid w:val="00D415B8"/>
    <w:rsid w:val="00D4187D"/>
    <w:rsid w:val="00D42FF6"/>
    <w:rsid w:val="00D47EA4"/>
    <w:rsid w:val="00D527C8"/>
    <w:rsid w:val="00D538B9"/>
    <w:rsid w:val="00D606FA"/>
    <w:rsid w:val="00D61C83"/>
    <w:rsid w:val="00D624B5"/>
    <w:rsid w:val="00D62591"/>
    <w:rsid w:val="00D62978"/>
    <w:rsid w:val="00D65264"/>
    <w:rsid w:val="00D6641B"/>
    <w:rsid w:val="00D67F9A"/>
    <w:rsid w:val="00D70CBA"/>
    <w:rsid w:val="00D7144F"/>
    <w:rsid w:val="00D7292E"/>
    <w:rsid w:val="00D74A40"/>
    <w:rsid w:val="00D76D79"/>
    <w:rsid w:val="00D77D39"/>
    <w:rsid w:val="00D817FA"/>
    <w:rsid w:val="00D8299B"/>
    <w:rsid w:val="00D84DEC"/>
    <w:rsid w:val="00D91CEA"/>
    <w:rsid w:val="00D92B30"/>
    <w:rsid w:val="00D92F95"/>
    <w:rsid w:val="00D9384A"/>
    <w:rsid w:val="00D943B6"/>
    <w:rsid w:val="00D956FA"/>
    <w:rsid w:val="00D96685"/>
    <w:rsid w:val="00D97D57"/>
    <w:rsid w:val="00DA10A3"/>
    <w:rsid w:val="00DA3201"/>
    <w:rsid w:val="00DA4A51"/>
    <w:rsid w:val="00DA7729"/>
    <w:rsid w:val="00DB2FA8"/>
    <w:rsid w:val="00DB48FB"/>
    <w:rsid w:val="00DB7512"/>
    <w:rsid w:val="00DB78FF"/>
    <w:rsid w:val="00DC1EBE"/>
    <w:rsid w:val="00DC4FA3"/>
    <w:rsid w:val="00DD1F45"/>
    <w:rsid w:val="00DD3180"/>
    <w:rsid w:val="00DD57AB"/>
    <w:rsid w:val="00DE0FD1"/>
    <w:rsid w:val="00DE1264"/>
    <w:rsid w:val="00DE147A"/>
    <w:rsid w:val="00DE1650"/>
    <w:rsid w:val="00DE1927"/>
    <w:rsid w:val="00DE1CD8"/>
    <w:rsid w:val="00DE34D0"/>
    <w:rsid w:val="00DE4EA7"/>
    <w:rsid w:val="00DE603F"/>
    <w:rsid w:val="00DF0AF0"/>
    <w:rsid w:val="00DF2496"/>
    <w:rsid w:val="00DF2D62"/>
    <w:rsid w:val="00DF36B1"/>
    <w:rsid w:val="00DF3AE0"/>
    <w:rsid w:val="00DF4CE5"/>
    <w:rsid w:val="00DF642C"/>
    <w:rsid w:val="00DF6D56"/>
    <w:rsid w:val="00E02496"/>
    <w:rsid w:val="00E03EBB"/>
    <w:rsid w:val="00E10C59"/>
    <w:rsid w:val="00E13187"/>
    <w:rsid w:val="00E13448"/>
    <w:rsid w:val="00E14ED6"/>
    <w:rsid w:val="00E15C2D"/>
    <w:rsid w:val="00E20B0A"/>
    <w:rsid w:val="00E228B8"/>
    <w:rsid w:val="00E228C7"/>
    <w:rsid w:val="00E23DF6"/>
    <w:rsid w:val="00E25001"/>
    <w:rsid w:val="00E2552F"/>
    <w:rsid w:val="00E26BA2"/>
    <w:rsid w:val="00E27DF9"/>
    <w:rsid w:val="00E27F49"/>
    <w:rsid w:val="00E34237"/>
    <w:rsid w:val="00E3495B"/>
    <w:rsid w:val="00E34DC0"/>
    <w:rsid w:val="00E40901"/>
    <w:rsid w:val="00E438FB"/>
    <w:rsid w:val="00E4446A"/>
    <w:rsid w:val="00E4730C"/>
    <w:rsid w:val="00E47364"/>
    <w:rsid w:val="00E47C98"/>
    <w:rsid w:val="00E51261"/>
    <w:rsid w:val="00E541C8"/>
    <w:rsid w:val="00E544CE"/>
    <w:rsid w:val="00E57A91"/>
    <w:rsid w:val="00E64E1F"/>
    <w:rsid w:val="00E66B06"/>
    <w:rsid w:val="00E7035E"/>
    <w:rsid w:val="00E70D84"/>
    <w:rsid w:val="00E73B02"/>
    <w:rsid w:val="00E760D0"/>
    <w:rsid w:val="00E801F5"/>
    <w:rsid w:val="00E80582"/>
    <w:rsid w:val="00E82D20"/>
    <w:rsid w:val="00E83B75"/>
    <w:rsid w:val="00E83B76"/>
    <w:rsid w:val="00E843B2"/>
    <w:rsid w:val="00E8773B"/>
    <w:rsid w:val="00E94CC8"/>
    <w:rsid w:val="00E94E5C"/>
    <w:rsid w:val="00E966E3"/>
    <w:rsid w:val="00EA04B8"/>
    <w:rsid w:val="00EA4B8E"/>
    <w:rsid w:val="00EA58F7"/>
    <w:rsid w:val="00EA6617"/>
    <w:rsid w:val="00EB6C2D"/>
    <w:rsid w:val="00EC10F6"/>
    <w:rsid w:val="00EC1673"/>
    <w:rsid w:val="00EC2271"/>
    <w:rsid w:val="00EC4B3E"/>
    <w:rsid w:val="00EC678C"/>
    <w:rsid w:val="00ED421D"/>
    <w:rsid w:val="00ED4C3E"/>
    <w:rsid w:val="00ED6D2F"/>
    <w:rsid w:val="00EE0BC3"/>
    <w:rsid w:val="00EE142B"/>
    <w:rsid w:val="00EE202B"/>
    <w:rsid w:val="00EF0916"/>
    <w:rsid w:val="00EF2AEA"/>
    <w:rsid w:val="00EF3B11"/>
    <w:rsid w:val="00EF49BB"/>
    <w:rsid w:val="00EF6B40"/>
    <w:rsid w:val="00F00C33"/>
    <w:rsid w:val="00F016A9"/>
    <w:rsid w:val="00F01958"/>
    <w:rsid w:val="00F03392"/>
    <w:rsid w:val="00F03EFF"/>
    <w:rsid w:val="00F0414C"/>
    <w:rsid w:val="00F042D1"/>
    <w:rsid w:val="00F07971"/>
    <w:rsid w:val="00F1034E"/>
    <w:rsid w:val="00F166FE"/>
    <w:rsid w:val="00F17035"/>
    <w:rsid w:val="00F209F6"/>
    <w:rsid w:val="00F22117"/>
    <w:rsid w:val="00F253B6"/>
    <w:rsid w:val="00F25426"/>
    <w:rsid w:val="00F275AC"/>
    <w:rsid w:val="00F27DF4"/>
    <w:rsid w:val="00F31C4A"/>
    <w:rsid w:val="00F32D24"/>
    <w:rsid w:val="00F332BF"/>
    <w:rsid w:val="00F36507"/>
    <w:rsid w:val="00F4315D"/>
    <w:rsid w:val="00F44989"/>
    <w:rsid w:val="00F4601F"/>
    <w:rsid w:val="00F4721D"/>
    <w:rsid w:val="00F47529"/>
    <w:rsid w:val="00F502FA"/>
    <w:rsid w:val="00F50758"/>
    <w:rsid w:val="00F519A9"/>
    <w:rsid w:val="00F529A3"/>
    <w:rsid w:val="00F55890"/>
    <w:rsid w:val="00F56607"/>
    <w:rsid w:val="00F57511"/>
    <w:rsid w:val="00F6061A"/>
    <w:rsid w:val="00F60DD8"/>
    <w:rsid w:val="00F61381"/>
    <w:rsid w:val="00F6167D"/>
    <w:rsid w:val="00F65BC8"/>
    <w:rsid w:val="00F672A1"/>
    <w:rsid w:val="00F67C44"/>
    <w:rsid w:val="00F70A6E"/>
    <w:rsid w:val="00F75D5A"/>
    <w:rsid w:val="00F77345"/>
    <w:rsid w:val="00F77E83"/>
    <w:rsid w:val="00F77EDE"/>
    <w:rsid w:val="00F849A9"/>
    <w:rsid w:val="00F84E34"/>
    <w:rsid w:val="00F879EC"/>
    <w:rsid w:val="00F904FE"/>
    <w:rsid w:val="00F925CE"/>
    <w:rsid w:val="00F96804"/>
    <w:rsid w:val="00FA35F9"/>
    <w:rsid w:val="00FA372F"/>
    <w:rsid w:val="00FA7EB3"/>
    <w:rsid w:val="00FB1451"/>
    <w:rsid w:val="00FB2017"/>
    <w:rsid w:val="00FB2D6D"/>
    <w:rsid w:val="00FB3592"/>
    <w:rsid w:val="00FB4078"/>
    <w:rsid w:val="00FB46ED"/>
    <w:rsid w:val="00FB7955"/>
    <w:rsid w:val="00FC3108"/>
    <w:rsid w:val="00FC3203"/>
    <w:rsid w:val="00FC358B"/>
    <w:rsid w:val="00FC6597"/>
    <w:rsid w:val="00FD160E"/>
    <w:rsid w:val="00FE147B"/>
    <w:rsid w:val="00FE2888"/>
    <w:rsid w:val="00FE5282"/>
    <w:rsid w:val="00FE73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5169C"/>
  <w15:docId w15:val="{DB3733B0-D565-41D8-B9A3-A401DC5B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s-MX" w:eastAsia="es-MX"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67C"/>
    <w:pPr>
      <w:suppressAutoHyphens/>
    </w:pPr>
  </w:style>
  <w:style w:type="paragraph" w:styleId="Ttulo1">
    <w:name w:val="heading 1"/>
    <w:basedOn w:val="Standard"/>
    <w:next w:val="Textbody"/>
    <w:uiPriority w:val="9"/>
    <w:qFormat/>
    <w:pPr>
      <w:keepNext/>
      <w:jc w:val="center"/>
      <w:outlineLvl w:val="0"/>
    </w:pPr>
    <w:rPr>
      <w:b/>
      <w:sz w:val="24"/>
      <w:szCs w:val="24"/>
    </w:rPr>
  </w:style>
  <w:style w:type="paragraph" w:styleId="Ttulo2">
    <w:name w:val="heading 2"/>
    <w:basedOn w:val="Standard"/>
    <w:next w:val="Textbody"/>
    <w:uiPriority w:val="9"/>
    <w:semiHidden/>
    <w:unhideWhenUsed/>
    <w:qFormat/>
    <w:pPr>
      <w:keepNext/>
      <w:jc w:val="center"/>
      <w:outlineLvl w:val="1"/>
    </w:pPr>
    <w:rPr>
      <w:b/>
      <w:sz w:val="22"/>
      <w:szCs w:val="22"/>
    </w:rPr>
  </w:style>
  <w:style w:type="paragraph" w:styleId="Ttulo3">
    <w:name w:val="heading 3"/>
    <w:basedOn w:val="Standard"/>
    <w:next w:val="Textbody"/>
    <w:uiPriority w:val="9"/>
    <w:semiHidden/>
    <w:unhideWhenUsed/>
    <w:qFormat/>
    <w:pPr>
      <w:keepNext/>
      <w:keepLines/>
      <w:spacing w:before="200"/>
      <w:outlineLvl w:val="2"/>
    </w:pPr>
    <w:rPr>
      <w:rFonts w:ascii="Cambria" w:eastAsia="Cambria" w:hAnsi="Cambria" w:cs="Cambria"/>
      <w:b/>
      <w:color w:val="4F81BD"/>
    </w:rPr>
  </w:style>
  <w:style w:type="paragraph" w:styleId="Ttulo4">
    <w:name w:val="heading 4"/>
    <w:basedOn w:val="Standard"/>
    <w:next w:val="Textbody"/>
    <w:uiPriority w:val="9"/>
    <w:semiHidden/>
    <w:unhideWhenUsed/>
    <w:qFormat/>
    <w:pPr>
      <w:keepNext/>
      <w:jc w:val="center"/>
      <w:outlineLvl w:val="3"/>
    </w:pPr>
    <w:rPr>
      <w:b/>
      <w:sz w:val="28"/>
      <w:szCs w:val="28"/>
    </w:rPr>
  </w:style>
  <w:style w:type="paragraph" w:styleId="Ttulo5">
    <w:name w:val="heading 5"/>
    <w:basedOn w:val="Standard"/>
    <w:next w:val="Textbody"/>
    <w:uiPriority w:val="9"/>
    <w:semiHidden/>
    <w:unhideWhenUsed/>
    <w:qFormat/>
    <w:pPr>
      <w:keepNext/>
      <w:keepLines/>
      <w:spacing w:before="220" w:after="40"/>
      <w:outlineLvl w:val="4"/>
    </w:pPr>
    <w:rPr>
      <w:b/>
      <w:sz w:val="22"/>
      <w:szCs w:val="22"/>
    </w:rPr>
  </w:style>
  <w:style w:type="paragraph" w:styleId="Ttulo6">
    <w:name w:val="heading 6"/>
    <w:basedOn w:val="Standard"/>
    <w:next w:val="Textbody"/>
    <w:uiPriority w:val="9"/>
    <w:semiHidden/>
    <w:unhideWhenUsed/>
    <w:qFormat/>
    <w:pPr>
      <w:keepNext/>
      <w:outlineLvl w:val="5"/>
    </w:pPr>
    <w:rPr>
      <w:rFonts w:ascii="Arial" w:eastAsia="Arial" w:hAnsi="Arial" w:cs="Arial"/>
      <w:b/>
      <w:i/>
      <w:sz w:val="22"/>
      <w:szCs w:val="22"/>
    </w:rPr>
  </w:style>
  <w:style w:type="paragraph" w:styleId="Ttulo7">
    <w:name w:val="heading 7"/>
    <w:basedOn w:val="Standard"/>
    <w:next w:val="Textbody"/>
    <w:pPr>
      <w:tabs>
        <w:tab w:val="left" w:pos="10080"/>
      </w:tabs>
      <w:spacing w:before="240" w:after="60"/>
      <w:ind w:left="5040" w:hanging="720"/>
      <w:outlineLvl w:val="6"/>
    </w:pPr>
    <w:rPr>
      <w:rFonts w:ascii="Cambria" w:hAnsi="Cambria" w:cs="F"/>
      <w:sz w:val="24"/>
      <w:szCs w:val="24"/>
      <w:lang w:val="en-US" w:eastAsia="en-US"/>
    </w:rPr>
  </w:style>
  <w:style w:type="paragraph" w:styleId="Ttulo8">
    <w:name w:val="heading 8"/>
    <w:basedOn w:val="Standard"/>
    <w:next w:val="Textbody"/>
    <w:pPr>
      <w:tabs>
        <w:tab w:val="left" w:pos="11520"/>
      </w:tabs>
      <w:spacing w:before="240" w:after="60"/>
      <w:ind w:left="5760" w:hanging="720"/>
      <w:outlineLvl w:val="7"/>
    </w:pPr>
    <w:rPr>
      <w:rFonts w:ascii="Cambria" w:hAnsi="Cambria" w:cs="F"/>
      <w:i/>
      <w:iCs/>
      <w:sz w:val="24"/>
      <w:szCs w:val="24"/>
      <w:lang w:val="en-US" w:eastAsia="en-US"/>
    </w:rPr>
  </w:style>
  <w:style w:type="paragraph" w:styleId="Ttulo9">
    <w:name w:val="heading 9"/>
    <w:basedOn w:val="Standard"/>
    <w:next w:val="Textbody"/>
    <w:pPr>
      <w:tabs>
        <w:tab w:val="left" w:pos="12960"/>
      </w:tabs>
      <w:spacing w:before="240" w:after="60"/>
      <w:ind w:left="6480" w:hanging="720"/>
      <w:outlineLvl w:val="8"/>
    </w:pPr>
    <w:rPr>
      <w:rFonts w:ascii="Calibri" w:hAnsi="Calibri" w:cs="F"/>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jc w:val="both"/>
    </w:pPr>
    <w:rPr>
      <w:sz w:val="22"/>
      <w:lang w:eastAsia="es-ES"/>
    </w:rPr>
  </w:style>
  <w:style w:type="paragraph" w:styleId="Lista">
    <w:name w:val="List"/>
    <w:basedOn w:val="Standard"/>
    <w:pPr>
      <w:ind w:left="283" w:hanging="283"/>
    </w:pPr>
    <w:rPr>
      <w:rFonts w:cs="Arial"/>
      <w:lang w:val="es-ES" w:eastAsia="es-ES"/>
    </w:rPr>
  </w:style>
  <w:style w:type="paragraph" w:styleId="Descripci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tulo">
    <w:name w:val="Title"/>
    <w:basedOn w:val="Standard"/>
    <w:next w:val="Subttulo"/>
    <w:uiPriority w:val="10"/>
    <w:qFormat/>
    <w:pPr>
      <w:jc w:val="center"/>
    </w:pPr>
    <w:rPr>
      <w:rFonts w:ascii="Arial" w:eastAsia="Arial" w:hAnsi="Arial" w:cs="Arial"/>
      <w:b/>
      <w:bCs/>
      <w:sz w:val="48"/>
      <w:szCs w:val="48"/>
    </w:rPr>
  </w:style>
  <w:style w:type="paragraph" w:styleId="Subttulo">
    <w:name w:val="Subtitle"/>
    <w:basedOn w:val="Standard"/>
    <w:next w:val="Textbody"/>
    <w:uiPriority w:val="11"/>
    <w:qFormat/>
    <w:rPr>
      <w:b/>
      <w:i/>
      <w:iCs/>
      <w:sz w:val="24"/>
      <w:szCs w:val="24"/>
    </w:rPr>
  </w:style>
  <w:style w:type="paragraph" w:styleId="Textodeglobo">
    <w:name w:val="Balloon Text"/>
    <w:basedOn w:val="Standard"/>
    <w:rPr>
      <w:rFonts w:ascii="Segoe UI" w:hAnsi="Segoe UI" w:cs="Segoe UI"/>
      <w:sz w:val="18"/>
      <w:szCs w:val="18"/>
    </w:rPr>
  </w:style>
  <w:style w:type="paragraph" w:styleId="Encabezado">
    <w:name w:val="header"/>
    <w:basedOn w:val="Standard"/>
    <w:pPr>
      <w:suppressLineNumbers/>
      <w:tabs>
        <w:tab w:val="center" w:pos="4419"/>
        <w:tab w:val="right" w:pos="8838"/>
      </w:tabs>
    </w:pPr>
  </w:style>
  <w:style w:type="paragraph" w:styleId="NormalWeb">
    <w:name w:val="Normal (Web)"/>
    <w:basedOn w:val="Standard"/>
    <w:pPr>
      <w:spacing w:before="100"/>
      <w:jc w:val="both"/>
    </w:pPr>
    <w:rPr>
      <w:sz w:val="24"/>
      <w:szCs w:val="24"/>
    </w:rPr>
  </w:style>
  <w:style w:type="paragraph" w:styleId="Piedepgina">
    <w:name w:val="footer"/>
    <w:basedOn w:val="Standard"/>
    <w:pPr>
      <w:suppressLineNumbers/>
      <w:tabs>
        <w:tab w:val="center" w:pos="4419"/>
        <w:tab w:val="right" w:pos="8838"/>
      </w:tabs>
    </w:p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CNBV Parrafo1,List Paragraph,MINUTAS"/>
    <w:basedOn w:val="Standard"/>
    <w:uiPriority w:val="34"/>
    <w:qFormat/>
    <w:pPr>
      <w:ind w:left="720"/>
    </w:pPr>
  </w:style>
  <w:style w:type="paragraph" w:styleId="Sinespaciado">
    <w:name w:val="No Spacing"/>
    <w:uiPriority w:val="1"/>
    <w:qFormat/>
    <w:pPr>
      <w:widowControl/>
      <w:suppressAutoHyphens/>
    </w:pPr>
  </w:style>
  <w:style w:type="paragraph" w:customStyle="1" w:styleId="Default">
    <w:name w:val="Default"/>
    <w:pPr>
      <w:widowControl/>
      <w:suppressAutoHyphens/>
    </w:pPr>
    <w:rPr>
      <w:rFonts w:ascii="Arial" w:hAnsi="Arial" w:cs="Arial"/>
      <w:color w:val="000000"/>
      <w:sz w:val="24"/>
      <w:szCs w:val="24"/>
      <w:lang w:eastAsia="en-U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FF"/>
      <w:u w:val="single"/>
    </w:rPr>
  </w:style>
  <w:style w:type="character" w:customStyle="1" w:styleId="TextodegloboCar">
    <w:name w:val="Texto de globo Car"/>
    <w:basedOn w:val="Fuentedeprrafopredeter"/>
    <w:rPr>
      <w:rFonts w:ascii="Segoe UI" w:hAnsi="Segoe UI" w:cs="Segoe UI"/>
      <w:sz w:val="18"/>
      <w:szCs w:val="18"/>
    </w:rPr>
  </w:style>
  <w:style w:type="character" w:customStyle="1" w:styleId="TextoindependienteCar">
    <w:name w:val="Texto independiente Car"/>
    <w:basedOn w:val="Fuentedeprrafopredeter"/>
    <w:uiPriority w:val="1"/>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uiPriority w:val="34"/>
    <w:qFormat/>
  </w:style>
  <w:style w:type="character" w:customStyle="1" w:styleId="Mencinsinresolver1">
    <w:name w:val="Mención sin resolver1"/>
    <w:basedOn w:val="Fuentedeprrafopredeter"/>
    <w:rPr>
      <w:color w:val="605E5C"/>
    </w:rPr>
  </w:style>
  <w:style w:type="character" w:customStyle="1" w:styleId="EncabezadoCar">
    <w:name w:val="Encabezado Car"/>
    <w:basedOn w:val="Fuentedeprrafopredeter"/>
    <w:uiPriority w:val="99"/>
  </w:style>
  <w:style w:type="character" w:customStyle="1" w:styleId="PiedepginaCar">
    <w:name w:val="Pie de página Car"/>
    <w:basedOn w:val="Fuentedeprrafopredeter"/>
  </w:style>
  <w:style w:type="character" w:customStyle="1" w:styleId="field-content">
    <w:name w:val="field-content"/>
    <w:basedOn w:val="Fuentedeprrafopredeter"/>
  </w:style>
  <w:style w:type="character" w:styleId="Textodelmarcadordeposicin">
    <w:name w:val="Placeholder Text"/>
    <w:basedOn w:val="Fuentedeprrafopredeter"/>
    <w:uiPriority w:val="99"/>
    <w:rPr>
      <w:color w:val="808080"/>
    </w:rPr>
  </w:style>
  <w:style w:type="character" w:customStyle="1" w:styleId="Mencinsinresolver2">
    <w:name w:val="Mención sin resolver2"/>
    <w:basedOn w:val="Fuentedeprrafopredeter"/>
    <w:rPr>
      <w:color w:val="605E5C"/>
    </w:rPr>
  </w:style>
  <w:style w:type="character" w:customStyle="1" w:styleId="Ttulo7Car">
    <w:name w:val="Título 7 Car"/>
    <w:basedOn w:val="Fuentedeprrafopredeter"/>
    <w:rPr>
      <w:rFonts w:ascii="Cambria" w:hAnsi="Cambria" w:cs="F"/>
      <w:sz w:val="24"/>
      <w:szCs w:val="24"/>
      <w:lang w:val="en-US" w:eastAsia="en-US"/>
    </w:rPr>
  </w:style>
  <w:style w:type="character" w:customStyle="1" w:styleId="Ttulo8Car">
    <w:name w:val="Título 8 Car"/>
    <w:basedOn w:val="Fuentedeprrafopredeter"/>
    <w:rPr>
      <w:rFonts w:ascii="Cambria" w:hAnsi="Cambria" w:cs="F"/>
      <w:i/>
      <w:iCs/>
      <w:sz w:val="24"/>
      <w:szCs w:val="24"/>
      <w:lang w:val="en-US" w:eastAsia="en-US"/>
    </w:rPr>
  </w:style>
  <w:style w:type="character" w:customStyle="1" w:styleId="Ttulo9Car">
    <w:name w:val="Título 9 Car"/>
    <w:basedOn w:val="Fuentedeprrafopredeter"/>
    <w:rPr>
      <w:rFonts w:ascii="Calibri" w:hAnsi="Calibri" w:cs="F"/>
      <w:sz w:val="22"/>
      <w:szCs w:val="22"/>
      <w:lang w:val="en-US" w:eastAsia="en-US"/>
    </w:rPr>
  </w:style>
  <w:style w:type="character" w:customStyle="1" w:styleId="Ttulo1Car">
    <w:name w:val="Título 1 Car"/>
    <w:basedOn w:val="Fuentedeprrafopredeter"/>
    <w:rPr>
      <w:b/>
      <w:sz w:val="24"/>
      <w:szCs w:val="24"/>
    </w:rPr>
  </w:style>
  <w:style w:type="character" w:customStyle="1" w:styleId="Ttulo2Car">
    <w:name w:val="Título 2 Car"/>
    <w:basedOn w:val="Fuentedeprrafopredeter"/>
    <w:rPr>
      <w:b/>
      <w:sz w:val="22"/>
      <w:szCs w:val="22"/>
    </w:rPr>
  </w:style>
  <w:style w:type="character" w:customStyle="1" w:styleId="Ttulo3Car">
    <w:name w:val="Título 3 Car"/>
    <w:basedOn w:val="Fuentedeprrafopredeter"/>
    <w:rPr>
      <w:rFonts w:ascii="Cambria" w:eastAsia="Cambria" w:hAnsi="Cambria" w:cs="Cambria"/>
      <w:b/>
      <w:color w:val="4F81BD"/>
    </w:rPr>
  </w:style>
  <w:style w:type="character" w:customStyle="1" w:styleId="Ttulo4Car">
    <w:name w:val="Título 4 Car"/>
    <w:basedOn w:val="Fuentedeprrafopredeter"/>
    <w:rPr>
      <w:b/>
      <w:sz w:val="28"/>
      <w:szCs w:val="28"/>
    </w:rPr>
  </w:style>
  <w:style w:type="character" w:customStyle="1" w:styleId="Ttulo5Car">
    <w:name w:val="Título 5 Car"/>
    <w:basedOn w:val="Fuentedeprrafopredeter"/>
    <w:rPr>
      <w:b/>
      <w:sz w:val="22"/>
      <w:szCs w:val="22"/>
    </w:rPr>
  </w:style>
  <w:style w:type="character" w:customStyle="1" w:styleId="Ttulo6Car">
    <w:name w:val="Título 6 Car"/>
    <w:basedOn w:val="Fuentedeprrafopredeter"/>
    <w:rPr>
      <w:rFonts w:ascii="Arial" w:eastAsia="Arial" w:hAnsi="Arial" w:cs="Arial"/>
      <w:b/>
      <w:i/>
      <w:sz w:val="22"/>
      <w:szCs w:val="22"/>
    </w:rPr>
  </w:style>
  <w:style w:type="character" w:styleId="Hipervnculovisitado">
    <w:name w:val="FollowedHyperlink"/>
    <w:basedOn w:val="Fuentedeprrafopredeter"/>
    <w:rPr>
      <w:color w:val="800080"/>
      <w:u w:val="single"/>
    </w:rPr>
  </w:style>
  <w:style w:type="character" w:customStyle="1" w:styleId="ListLabel1">
    <w:name w:val="ListLabel 1"/>
    <w:rPr>
      <w:rFonts w:eastAsia="Noto Sans Symbols" w:cs="Noto Sans Symbols"/>
    </w:rPr>
  </w:style>
  <w:style w:type="character" w:customStyle="1" w:styleId="ListLabel2">
    <w:name w:val="ListLabel 2"/>
    <w:rPr>
      <w:rFonts w:eastAsia="Courier New" w:cs="Courier New"/>
    </w:rPr>
  </w:style>
  <w:style w:type="character" w:customStyle="1" w:styleId="ListLabel3">
    <w:name w:val="ListLabel 3"/>
    <w:rPr>
      <w:b/>
      <w:color w:val="000000"/>
      <w:sz w:val="22"/>
      <w:szCs w:val="22"/>
    </w:rPr>
  </w:style>
  <w:style w:type="character" w:styleId="Hipervnculo">
    <w:name w:val="Hyperlink"/>
    <w:basedOn w:val="Fuentedeprrafopredeter"/>
    <w:rPr>
      <w:color w:val="0563C1"/>
      <w:u w:val="single"/>
    </w:rPr>
  </w:style>
  <w:style w:type="paragraph" w:customStyle="1" w:styleId="msonormal0">
    <w:name w:val="msonormal"/>
    <w:basedOn w:val="Normal"/>
    <w:pPr>
      <w:widowControl/>
      <w:suppressAutoHyphens w:val="0"/>
      <w:spacing w:before="100" w:after="100"/>
      <w:textAlignment w:val="auto"/>
    </w:pPr>
    <w:rPr>
      <w:kern w:val="0"/>
      <w:sz w:val="24"/>
      <w:szCs w:val="24"/>
    </w:rPr>
  </w:style>
  <w:style w:type="paragraph" w:customStyle="1" w:styleId="xl63">
    <w:name w:val="xl63"/>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5">
    <w:name w:val="xl65"/>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color w:val="000000"/>
      <w:kern w:val="0"/>
      <w:sz w:val="16"/>
      <w:szCs w:val="16"/>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9">
    <w:name w:val="xl69"/>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1">
    <w:name w:val="xl7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top"/>
    </w:pPr>
    <w:rPr>
      <w:color w:val="000000"/>
      <w:kern w:val="0"/>
      <w:sz w:val="16"/>
      <w:szCs w:val="16"/>
    </w:rPr>
  </w:style>
  <w:style w:type="paragraph" w:customStyle="1" w:styleId="xl72">
    <w:name w:val="xl72"/>
    <w:basedOn w:val="Normal"/>
    <w:pPr>
      <w:widowControl/>
      <w:suppressAutoHyphens w:val="0"/>
      <w:spacing w:before="100" w:after="100"/>
      <w:jc w:val="center"/>
      <w:textAlignment w:val="center"/>
    </w:pPr>
    <w:rPr>
      <w:color w:val="000000"/>
      <w:kern w:val="0"/>
      <w:sz w:val="16"/>
      <w:szCs w:val="16"/>
    </w:rPr>
  </w:style>
  <w:style w:type="paragraph" w:customStyle="1" w:styleId="xl73">
    <w:name w:val="xl73"/>
    <w:basedOn w:val="Normal"/>
    <w:pPr>
      <w:widowControl/>
      <w:suppressAutoHyphens w:val="0"/>
      <w:spacing w:before="100" w:after="100"/>
      <w:textAlignment w:val="center"/>
    </w:pPr>
    <w:rPr>
      <w:color w:val="000000"/>
      <w:kern w:val="0"/>
      <w:sz w:val="16"/>
      <w:szCs w:val="16"/>
    </w:rPr>
  </w:style>
  <w:style w:type="paragraph" w:customStyle="1" w:styleId="xl74">
    <w:name w:val="xl74"/>
    <w:basedOn w:val="Normal"/>
    <w:pPr>
      <w:widowControl/>
      <w:suppressAutoHyphens w:val="0"/>
      <w:spacing w:before="100" w:after="100"/>
      <w:jc w:val="center"/>
      <w:textAlignment w:val="center"/>
    </w:pPr>
    <w:rPr>
      <w:kern w:val="0"/>
      <w:sz w:val="16"/>
      <w:szCs w:val="16"/>
    </w:rPr>
  </w:style>
  <w:style w:type="paragraph" w:customStyle="1" w:styleId="xl75">
    <w:name w:val="xl75"/>
    <w:basedOn w:val="Normal"/>
    <w:pPr>
      <w:widowControl/>
      <w:suppressAutoHyphens w:val="0"/>
      <w:spacing w:before="100" w:after="100"/>
      <w:jc w:val="center"/>
      <w:textAlignment w:val="center"/>
    </w:pPr>
    <w:rPr>
      <w:kern w:val="0"/>
      <w:sz w:val="16"/>
      <w:szCs w:val="16"/>
    </w:rPr>
  </w:style>
  <w:style w:type="paragraph" w:customStyle="1" w:styleId="xl76">
    <w:name w:val="xl7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7">
    <w:name w:val="xl77"/>
    <w:basedOn w:val="Normal"/>
    <w:pPr>
      <w:widowControl/>
      <w:suppressAutoHyphens w:val="0"/>
      <w:spacing w:before="100" w:after="100"/>
      <w:textAlignment w:val="auto"/>
    </w:pPr>
    <w:rPr>
      <w:kern w:val="0"/>
      <w:sz w:val="16"/>
      <w:szCs w:val="16"/>
    </w:rPr>
  </w:style>
  <w:style w:type="paragraph" w:customStyle="1" w:styleId="xl78">
    <w:name w:val="xl78"/>
    <w:basedOn w:val="Normal"/>
    <w:pPr>
      <w:widowControl/>
      <w:suppressAutoHyphens w:val="0"/>
      <w:spacing w:before="100" w:after="100"/>
      <w:textAlignment w:val="auto"/>
    </w:pPr>
    <w:rPr>
      <w:kern w:val="0"/>
      <w:sz w:val="16"/>
      <w:szCs w:val="16"/>
    </w:rPr>
  </w:style>
  <w:style w:type="paragraph" w:customStyle="1" w:styleId="xl79">
    <w:name w:val="xl79"/>
    <w:basedOn w:val="Normal"/>
    <w:pPr>
      <w:widowControl/>
      <w:suppressAutoHyphens w:val="0"/>
      <w:spacing w:before="100" w:after="100"/>
      <w:textAlignment w:val="auto"/>
    </w:pPr>
    <w:rPr>
      <w:kern w:val="0"/>
      <w:sz w:val="16"/>
      <w:szCs w:val="16"/>
    </w:rPr>
  </w:style>
  <w:style w:type="paragraph" w:customStyle="1" w:styleId="xl80">
    <w:name w:val="xl8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1">
    <w:name w:val="xl8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2">
    <w:name w:val="xl82"/>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3">
    <w:name w:val="xl83"/>
    <w:basedOn w:val="Normal"/>
    <w:pPr>
      <w:widowControl/>
      <w:suppressAutoHyphens w:val="0"/>
      <w:spacing w:before="100" w:after="100"/>
      <w:textAlignment w:val="center"/>
    </w:pPr>
    <w:rPr>
      <w:kern w:val="0"/>
      <w:sz w:val="16"/>
      <w:szCs w:val="16"/>
    </w:rPr>
  </w:style>
  <w:style w:type="paragraph" w:customStyle="1" w:styleId="xl84">
    <w:name w:val="xl8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styleId="Textoindependiente">
    <w:name w:val="Body Text"/>
    <w:basedOn w:val="Normal"/>
    <w:uiPriority w:val="1"/>
    <w:qFormat/>
    <w:pPr>
      <w:widowControl/>
      <w:suppressAutoHyphens w:val="0"/>
      <w:spacing w:after="0"/>
      <w:jc w:val="both"/>
      <w:textAlignment w:val="auto"/>
    </w:pPr>
    <w:rPr>
      <w:sz w:val="22"/>
      <w:lang w:eastAsia="es-ES"/>
    </w:rPr>
  </w:style>
  <w:style w:type="character" w:customStyle="1" w:styleId="TextoindependienteCar1">
    <w:name w:val="Texto independiente Car1"/>
    <w:basedOn w:val="Fuentedeprrafopredeter"/>
  </w:style>
  <w:style w:type="character" w:customStyle="1" w:styleId="Mencinsinresolver3">
    <w:name w:val="Mención sin resolver3"/>
    <w:basedOn w:val="Fuentedeprrafopredeter"/>
    <w:rPr>
      <w:color w:val="605E5C"/>
      <w:shd w:val="clear" w:color="auto" w:fill="E1DFDD"/>
    </w:rPr>
  </w:style>
  <w:style w:type="character" w:customStyle="1" w:styleId="Mencinsinresolver4">
    <w:name w:val="Mención sin resolver4"/>
    <w:basedOn w:val="Fuentedeprrafopredeter"/>
    <w:rPr>
      <w:color w:val="605E5C"/>
      <w:shd w:val="clear" w:color="auto" w:fill="E1DFDD"/>
    </w:rPr>
  </w:style>
  <w:style w:type="character" w:styleId="Mencinsinresolver">
    <w:name w:val="Unresolved Mention"/>
    <w:basedOn w:val="Fuentedeprrafopredeter"/>
    <w:rPr>
      <w:color w:val="605E5C"/>
      <w:shd w:val="clear" w:color="auto" w:fill="E1DFDD"/>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character" w:styleId="Refdecomentario">
    <w:name w:val="annotation reference"/>
    <w:basedOn w:val="Fuentedeprrafopredeter"/>
    <w:uiPriority w:val="99"/>
    <w:semiHidden/>
    <w:unhideWhenUsed/>
    <w:rsid w:val="005C5D07"/>
    <w:rPr>
      <w:sz w:val="16"/>
      <w:szCs w:val="16"/>
    </w:rPr>
  </w:style>
  <w:style w:type="paragraph" w:styleId="Textocomentario">
    <w:name w:val="annotation text"/>
    <w:basedOn w:val="Normal"/>
    <w:link w:val="TextocomentarioCar"/>
    <w:uiPriority w:val="99"/>
    <w:semiHidden/>
    <w:unhideWhenUsed/>
    <w:rsid w:val="005C5D07"/>
  </w:style>
  <w:style w:type="character" w:customStyle="1" w:styleId="TextocomentarioCar">
    <w:name w:val="Texto comentario Car"/>
    <w:basedOn w:val="Fuentedeprrafopredeter"/>
    <w:link w:val="Textocomentario"/>
    <w:uiPriority w:val="99"/>
    <w:semiHidden/>
    <w:rsid w:val="005C5D07"/>
  </w:style>
  <w:style w:type="paragraph" w:styleId="Asuntodelcomentario">
    <w:name w:val="annotation subject"/>
    <w:basedOn w:val="Textocomentario"/>
    <w:next w:val="Textocomentario"/>
    <w:link w:val="AsuntodelcomentarioCar"/>
    <w:uiPriority w:val="99"/>
    <w:semiHidden/>
    <w:unhideWhenUsed/>
    <w:rsid w:val="005C5D07"/>
    <w:rPr>
      <w:b/>
      <w:bCs/>
    </w:rPr>
  </w:style>
  <w:style w:type="character" w:customStyle="1" w:styleId="AsuntodelcomentarioCar">
    <w:name w:val="Asunto del comentario Car"/>
    <w:basedOn w:val="TextocomentarioCar"/>
    <w:link w:val="Asuntodelcomentario"/>
    <w:uiPriority w:val="99"/>
    <w:semiHidden/>
    <w:rsid w:val="005C5D07"/>
    <w:rPr>
      <w:b/>
      <w:bCs/>
    </w:rPr>
  </w:style>
  <w:style w:type="paragraph" w:customStyle="1" w:styleId="TableParagraph">
    <w:name w:val="Table Paragraph"/>
    <w:basedOn w:val="Normal"/>
    <w:uiPriority w:val="1"/>
    <w:qFormat/>
    <w:rsid w:val="00AE532A"/>
    <w:pPr>
      <w:suppressAutoHyphens w:val="0"/>
      <w:autoSpaceDE w:val="0"/>
      <w:spacing w:after="0"/>
      <w:textAlignment w:val="auto"/>
    </w:pPr>
    <w:rPr>
      <w:rFonts w:ascii="Arial" w:eastAsia="Arial" w:hAnsi="Arial" w:cs="Arial"/>
      <w:kern w:val="0"/>
      <w:sz w:val="22"/>
      <w:szCs w:val="22"/>
      <w:lang w:val="es-ES" w:eastAsia="es-ES" w:bidi="es-ES"/>
    </w:rPr>
  </w:style>
  <w:style w:type="table" w:customStyle="1" w:styleId="TableNormal">
    <w:name w:val="Table Normal"/>
    <w:uiPriority w:val="2"/>
    <w:qFormat/>
    <w:rsid w:val="00271277"/>
    <w:pPr>
      <w:widowControl/>
      <w:autoSpaceDN/>
      <w:spacing w:after="200" w:line="276" w:lineRule="auto"/>
      <w:textAlignment w:val="auto"/>
    </w:pPr>
    <w:rPr>
      <w:rFonts w:ascii="Calibri" w:eastAsia="Calibri" w:hAnsi="Calibri" w:cs="Calibri"/>
      <w:kern w:val="0"/>
      <w:sz w:val="22"/>
      <w:szCs w:val="22"/>
    </w:rPr>
    <w:tblPr>
      <w:tblCellMar>
        <w:top w:w="0" w:type="dxa"/>
        <w:left w:w="0" w:type="dxa"/>
        <w:bottom w:w="0" w:type="dxa"/>
        <w:right w:w="0" w:type="dxa"/>
      </w:tblCellMar>
    </w:tblPr>
  </w:style>
  <w:style w:type="table" w:styleId="Tablaconcuadrcula">
    <w:name w:val="Table Grid"/>
    <w:basedOn w:val="Tablanormal"/>
    <w:uiPriority w:val="39"/>
    <w:rsid w:val="000B4362"/>
    <w:pPr>
      <w:widowControl/>
      <w:autoSpaceDN/>
      <w:spacing w:after="0"/>
      <w:textAlignment w:val="auto"/>
    </w:pPr>
    <w:rPr>
      <w:rFonts w:asciiTheme="minorHAnsi" w:eastAsiaTheme="minorHAnsi" w:hAnsiTheme="minorHAnsi" w:cstheme="minorBidi"/>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16"/>
    <w:basedOn w:val="Tablanormal"/>
    <w:rsid w:val="002A02BC"/>
    <w:pPr>
      <w:widowControl/>
      <w:autoSpaceDN/>
      <w:spacing w:after="200" w:line="276" w:lineRule="auto"/>
      <w:textAlignment w:val="auto"/>
    </w:pPr>
    <w:rPr>
      <w:rFonts w:ascii="Calibri" w:eastAsia="Calibri" w:hAnsi="Calibri" w:cs="Calibri"/>
      <w:kern w:val="0"/>
      <w:sz w:val="22"/>
      <w:szCs w:val="22"/>
    </w:rPr>
    <w:tblPr>
      <w:tblStyleRowBandSize w:val="1"/>
      <w:tblStyleColBandSize w:val="1"/>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37442">
      <w:bodyDiv w:val="1"/>
      <w:marLeft w:val="0"/>
      <w:marRight w:val="0"/>
      <w:marTop w:val="0"/>
      <w:marBottom w:val="0"/>
      <w:divBdr>
        <w:top w:val="none" w:sz="0" w:space="0" w:color="auto"/>
        <w:left w:val="none" w:sz="0" w:space="0" w:color="auto"/>
        <w:bottom w:val="none" w:sz="0" w:space="0" w:color="auto"/>
        <w:right w:val="none" w:sz="0" w:space="0" w:color="auto"/>
      </w:divBdr>
    </w:div>
    <w:div w:id="280377149">
      <w:bodyDiv w:val="1"/>
      <w:marLeft w:val="0"/>
      <w:marRight w:val="0"/>
      <w:marTop w:val="0"/>
      <w:marBottom w:val="0"/>
      <w:divBdr>
        <w:top w:val="none" w:sz="0" w:space="0" w:color="auto"/>
        <w:left w:val="none" w:sz="0" w:space="0" w:color="auto"/>
        <w:bottom w:val="none" w:sz="0" w:space="0" w:color="auto"/>
        <w:right w:val="none" w:sz="0" w:space="0" w:color="auto"/>
      </w:divBdr>
    </w:div>
    <w:div w:id="315304895">
      <w:bodyDiv w:val="1"/>
      <w:marLeft w:val="0"/>
      <w:marRight w:val="0"/>
      <w:marTop w:val="0"/>
      <w:marBottom w:val="0"/>
      <w:divBdr>
        <w:top w:val="none" w:sz="0" w:space="0" w:color="auto"/>
        <w:left w:val="none" w:sz="0" w:space="0" w:color="auto"/>
        <w:bottom w:val="none" w:sz="0" w:space="0" w:color="auto"/>
        <w:right w:val="none" w:sz="0" w:space="0" w:color="auto"/>
      </w:divBdr>
    </w:div>
    <w:div w:id="407188160">
      <w:bodyDiv w:val="1"/>
      <w:marLeft w:val="0"/>
      <w:marRight w:val="0"/>
      <w:marTop w:val="0"/>
      <w:marBottom w:val="0"/>
      <w:divBdr>
        <w:top w:val="none" w:sz="0" w:space="0" w:color="auto"/>
        <w:left w:val="none" w:sz="0" w:space="0" w:color="auto"/>
        <w:bottom w:val="none" w:sz="0" w:space="0" w:color="auto"/>
        <w:right w:val="none" w:sz="0" w:space="0" w:color="auto"/>
      </w:divBdr>
    </w:div>
    <w:div w:id="741489794">
      <w:bodyDiv w:val="1"/>
      <w:marLeft w:val="0"/>
      <w:marRight w:val="0"/>
      <w:marTop w:val="0"/>
      <w:marBottom w:val="0"/>
      <w:divBdr>
        <w:top w:val="none" w:sz="0" w:space="0" w:color="auto"/>
        <w:left w:val="none" w:sz="0" w:space="0" w:color="auto"/>
        <w:bottom w:val="none" w:sz="0" w:space="0" w:color="auto"/>
        <w:right w:val="none" w:sz="0" w:space="0" w:color="auto"/>
      </w:divBdr>
    </w:div>
    <w:div w:id="833571380">
      <w:bodyDiv w:val="1"/>
      <w:marLeft w:val="0"/>
      <w:marRight w:val="0"/>
      <w:marTop w:val="0"/>
      <w:marBottom w:val="0"/>
      <w:divBdr>
        <w:top w:val="none" w:sz="0" w:space="0" w:color="auto"/>
        <w:left w:val="none" w:sz="0" w:space="0" w:color="auto"/>
        <w:bottom w:val="none" w:sz="0" w:space="0" w:color="auto"/>
        <w:right w:val="none" w:sz="0" w:space="0" w:color="auto"/>
      </w:divBdr>
    </w:div>
    <w:div w:id="857040171">
      <w:bodyDiv w:val="1"/>
      <w:marLeft w:val="0"/>
      <w:marRight w:val="0"/>
      <w:marTop w:val="0"/>
      <w:marBottom w:val="0"/>
      <w:divBdr>
        <w:top w:val="none" w:sz="0" w:space="0" w:color="auto"/>
        <w:left w:val="none" w:sz="0" w:space="0" w:color="auto"/>
        <w:bottom w:val="none" w:sz="0" w:space="0" w:color="auto"/>
        <w:right w:val="none" w:sz="0" w:space="0" w:color="auto"/>
      </w:divBdr>
    </w:div>
    <w:div w:id="984697587">
      <w:bodyDiv w:val="1"/>
      <w:marLeft w:val="0"/>
      <w:marRight w:val="0"/>
      <w:marTop w:val="0"/>
      <w:marBottom w:val="0"/>
      <w:divBdr>
        <w:top w:val="none" w:sz="0" w:space="0" w:color="auto"/>
        <w:left w:val="none" w:sz="0" w:space="0" w:color="auto"/>
        <w:bottom w:val="none" w:sz="0" w:space="0" w:color="auto"/>
        <w:right w:val="none" w:sz="0" w:space="0" w:color="auto"/>
      </w:divBdr>
    </w:div>
    <w:div w:id="1258438525">
      <w:bodyDiv w:val="1"/>
      <w:marLeft w:val="0"/>
      <w:marRight w:val="0"/>
      <w:marTop w:val="0"/>
      <w:marBottom w:val="0"/>
      <w:divBdr>
        <w:top w:val="none" w:sz="0" w:space="0" w:color="auto"/>
        <w:left w:val="none" w:sz="0" w:space="0" w:color="auto"/>
        <w:bottom w:val="none" w:sz="0" w:space="0" w:color="auto"/>
        <w:right w:val="none" w:sz="0" w:space="0" w:color="auto"/>
      </w:divBdr>
    </w:div>
    <w:div w:id="1473517272">
      <w:bodyDiv w:val="1"/>
      <w:marLeft w:val="0"/>
      <w:marRight w:val="0"/>
      <w:marTop w:val="0"/>
      <w:marBottom w:val="0"/>
      <w:divBdr>
        <w:top w:val="none" w:sz="0" w:space="0" w:color="auto"/>
        <w:left w:val="none" w:sz="0" w:space="0" w:color="auto"/>
        <w:bottom w:val="none" w:sz="0" w:space="0" w:color="auto"/>
        <w:right w:val="none" w:sz="0" w:space="0" w:color="auto"/>
      </w:divBdr>
    </w:div>
    <w:div w:id="1548562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j.jalisco.gob.mx/transparencia"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ifssj.jalisco.gob.m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fo.jalisco.gob.m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sifssj.jalisco.gob.mx"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2023-06-22T00:00:00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B2F65A-E764-4944-99BF-AC1C1866B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Pages>
  <Words>915</Words>
  <Characters>5038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dc:creator>
  <cp:lastModifiedBy>Martha Velazquez</cp:lastModifiedBy>
  <cp:revision>23</cp:revision>
  <cp:lastPrinted>2023-06-22T23:20:00Z</cp:lastPrinted>
  <dcterms:created xsi:type="dcterms:W3CDTF">2023-04-25T22:42:00Z</dcterms:created>
  <dcterms:modified xsi:type="dcterms:W3CDTF">2023-06-22T23:20:00Z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