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10C0" w14:textId="77777777" w:rsidR="00F147C2" w:rsidRDefault="00F147C2">
      <w:pPr>
        <w:pStyle w:val="Standard"/>
        <w:tabs>
          <w:tab w:val="left" w:pos="851"/>
        </w:tabs>
        <w:jc w:val="center"/>
      </w:pPr>
    </w:p>
    <w:p w14:paraId="11FB80F1" w14:textId="6D713AC2" w:rsidR="00FD160E" w:rsidRDefault="005B6219">
      <w:pPr>
        <w:pStyle w:val="Standard"/>
        <w:tabs>
          <w:tab w:val="left" w:pos="851"/>
        </w:tabs>
        <w:jc w:val="center"/>
      </w:pPr>
      <w:r>
        <w:rPr>
          <w:noProof/>
          <w:lang w:val="en-US" w:eastAsia="en-US"/>
        </w:rPr>
        <w:drawing>
          <wp:inline distT="0" distB="0" distL="0" distR="0" wp14:anchorId="170AEEAE" wp14:editId="244D0780">
            <wp:extent cx="4537805" cy="1760189"/>
            <wp:effectExtent l="0" t="0" r="0" b="0"/>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544118" cy="1762638"/>
                    </a:xfrm>
                    <a:prstGeom prst="rect">
                      <a:avLst/>
                    </a:prstGeom>
                    <a:noFill/>
                    <a:ln>
                      <a:noFill/>
                      <a:prstDash/>
                    </a:ln>
                  </pic:spPr>
                </pic:pic>
              </a:graphicData>
            </a:graphic>
          </wp:inline>
        </w:drawing>
      </w:r>
    </w:p>
    <w:p w14:paraId="788E5FC9" w14:textId="50140163" w:rsidR="00FD160E" w:rsidRPr="00355563" w:rsidRDefault="00915A1F" w:rsidP="00915A1F">
      <w:pPr>
        <w:pStyle w:val="Standard"/>
        <w:tabs>
          <w:tab w:val="left" w:pos="851"/>
        </w:tabs>
        <w:spacing w:line="540" w:lineRule="auto"/>
        <w:ind w:left="1560" w:right="886" w:hanging="1275"/>
        <w:jc w:val="center"/>
        <w:rPr>
          <w:sz w:val="18"/>
          <w:szCs w:val="18"/>
        </w:rPr>
      </w:pPr>
      <w:r>
        <w:rPr>
          <w:rFonts w:ascii="Arial" w:eastAsia="Arial" w:hAnsi="Arial" w:cs="Arial"/>
          <w:b/>
          <w:sz w:val="44"/>
          <w:szCs w:val="44"/>
        </w:rPr>
        <w:t xml:space="preserve">         </w:t>
      </w:r>
      <w:r w:rsidR="00CD6C50">
        <w:rPr>
          <w:rFonts w:ascii="Arial" w:eastAsia="Arial" w:hAnsi="Arial" w:cs="Arial"/>
          <w:b/>
          <w:sz w:val="44"/>
          <w:szCs w:val="44"/>
        </w:rPr>
        <w:t xml:space="preserve"> </w:t>
      </w:r>
      <w:r>
        <w:rPr>
          <w:rFonts w:ascii="Arial" w:eastAsia="Arial" w:hAnsi="Arial" w:cs="Arial"/>
          <w:b/>
          <w:sz w:val="44"/>
          <w:szCs w:val="44"/>
        </w:rPr>
        <w:t xml:space="preserve"> </w:t>
      </w:r>
      <w:r w:rsidR="005B6219" w:rsidRPr="00355563">
        <w:rPr>
          <w:rFonts w:ascii="Arial" w:eastAsia="Arial" w:hAnsi="Arial" w:cs="Arial"/>
          <w:b/>
          <w:sz w:val="44"/>
          <w:szCs w:val="44"/>
        </w:rPr>
        <w:t>G</w:t>
      </w:r>
      <w:r w:rsidR="005B6219" w:rsidRPr="00355563">
        <w:rPr>
          <w:rFonts w:ascii="Arial" w:eastAsia="Arial" w:hAnsi="Arial" w:cs="Arial"/>
          <w:b/>
          <w:sz w:val="36"/>
          <w:szCs w:val="36"/>
        </w:rPr>
        <w:t xml:space="preserve">OBIERNO DEL </w:t>
      </w:r>
      <w:r w:rsidR="005B6219" w:rsidRPr="00355563">
        <w:rPr>
          <w:rFonts w:ascii="Arial" w:eastAsia="Arial" w:hAnsi="Arial" w:cs="Arial"/>
          <w:b/>
          <w:sz w:val="44"/>
          <w:szCs w:val="44"/>
        </w:rPr>
        <w:t>E</w:t>
      </w:r>
      <w:r w:rsidR="005B6219" w:rsidRPr="00355563">
        <w:rPr>
          <w:rFonts w:ascii="Arial" w:eastAsia="Arial" w:hAnsi="Arial" w:cs="Arial"/>
          <w:b/>
          <w:sz w:val="36"/>
          <w:szCs w:val="36"/>
        </w:rPr>
        <w:t xml:space="preserve">STADO DE </w:t>
      </w:r>
      <w:r w:rsidR="005B6219" w:rsidRPr="00355563">
        <w:rPr>
          <w:rFonts w:ascii="Arial" w:eastAsia="Arial" w:hAnsi="Arial" w:cs="Arial"/>
          <w:b/>
          <w:sz w:val="44"/>
          <w:szCs w:val="44"/>
        </w:rPr>
        <w:t>J</w:t>
      </w:r>
      <w:r w:rsidR="005B6219" w:rsidRPr="00355563">
        <w:rPr>
          <w:rFonts w:ascii="Arial" w:eastAsia="Arial" w:hAnsi="Arial" w:cs="Arial"/>
          <w:b/>
          <w:sz w:val="36"/>
          <w:szCs w:val="36"/>
        </w:rPr>
        <w:t>ALISCO</w:t>
      </w:r>
    </w:p>
    <w:p w14:paraId="08FD91BE" w14:textId="1AEF31B7" w:rsidR="00FD160E" w:rsidRPr="00355563" w:rsidRDefault="005B6219" w:rsidP="00915A1F">
      <w:pPr>
        <w:pStyle w:val="Standard"/>
        <w:tabs>
          <w:tab w:val="left" w:pos="851"/>
        </w:tabs>
        <w:ind w:left="1560" w:right="690"/>
        <w:jc w:val="center"/>
        <w:rPr>
          <w:bCs/>
        </w:rPr>
      </w:pPr>
      <w:r w:rsidRPr="00355563">
        <w:rPr>
          <w:rFonts w:ascii="Arial" w:eastAsia="Arial" w:hAnsi="Arial" w:cs="Arial"/>
          <w:bCs/>
          <w:sz w:val="32"/>
          <w:szCs w:val="32"/>
        </w:rPr>
        <w:t>C</w:t>
      </w:r>
      <w:r w:rsidRPr="00355563">
        <w:rPr>
          <w:rFonts w:ascii="Arial" w:eastAsia="Arial" w:hAnsi="Arial" w:cs="Arial"/>
          <w:bCs/>
          <w:sz w:val="28"/>
          <w:szCs w:val="28"/>
        </w:rPr>
        <w:t xml:space="preserve">OMITÉ DE </w:t>
      </w:r>
      <w:r w:rsidRPr="00355563">
        <w:rPr>
          <w:rFonts w:ascii="Arial" w:eastAsia="Arial" w:hAnsi="Arial" w:cs="Arial"/>
          <w:bCs/>
          <w:sz w:val="32"/>
          <w:szCs w:val="32"/>
        </w:rPr>
        <w:t>A</w:t>
      </w:r>
      <w:r w:rsidRPr="00355563">
        <w:rPr>
          <w:rFonts w:ascii="Arial" w:eastAsia="Arial" w:hAnsi="Arial" w:cs="Arial"/>
          <w:bCs/>
          <w:sz w:val="28"/>
          <w:szCs w:val="28"/>
        </w:rPr>
        <w:t xml:space="preserve">DQUISICIONES </w:t>
      </w:r>
      <w:r w:rsidR="0094617E" w:rsidRPr="00355563">
        <w:rPr>
          <w:rFonts w:ascii="Arial" w:eastAsia="Arial" w:hAnsi="Arial" w:cs="Arial"/>
          <w:bCs/>
          <w:sz w:val="28"/>
          <w:szCs w:val="28"/>
        </w:rPr>
        <w:t>DEL</w:t>
      </w:r>
      <w:r w:rsidRPr="00355563">
        <w:rPr>
          <w:rFonts w:ascii="Arial" w:eastAsia="Arial" w:hAnsi="Arial" w:cs="Arial"/>
          <w:bCs/>
          <w:sz w:val="26"/>
          <w:szCs w:val="26"/>
        </w:rPr>
        <w:t xml:space="preserve"> </w:t>
      </w:r>
      <w:r w:rsidRPr="00355563">
        <w:rPr>
          <w:rFonts w:ascii="Arial" w:eastAsia="Arial" w:hAnsi="Arial" w:cs="Arial"/>
          <w:bCs/>
          <w:sz w:val="32"/>
          <w:szCs w:val="32"/>
        </w:rPr>
        <w:t>O</w:t>
      </w:r>
      <w:r w:rsidRPr="00355563">
        <w:rPr>
          <w:rFonts w:ascii="Arial" w:eastAsia="Arial" w:hAnsi="Arial" w:cs="Arial"/>
          <w:bCs/>
          <w:sz w:val="28"/>
          <w:szCs w:val="28"/>
        </w:rPr>
        <w:t xml:space="preserve">RGANISMO </w:t>
      </w:r>
      <w:r w:rsidRPr="00355563">
        <w:rPr>
          <w:rFonts w:ascii="Arial" w:eastAsia="Arial" w:hAnsi="Arial" w:cs="Arial"/>
          <w:bCs/>
          <w:sz w:val="32"/>
          <w:szCs w:val="32"/>
        </w:rPr>
        <w:t>P</w:t>
      </w:r>
      <w:r w:rsidRPr="00355563">
        <w:rPr>
          <w:rFonts w:ascii="Arial" w:eastAsia="Arial" w:hAnsi="Arial" w:cs="Arial"/>
          <w:bCs/>
          <w:sz w:val="28"/>
          <w:szCs w:val="28"/>
        </w:rPr>
        <w:t xml:space="preserve">ÚBLICO </w:t>
      </w:r>
      <w:r w:rsidRPr="00355563">
        <w:rPr>
          <w:rFonts w:ascii="Arial" w:eastAsia="Arial" w:hAnsi="Arial" w:cs="Arial"/>
          <w:bCs/>
          <w:sz w:val="32"/>
          <w:szCs w:val="32"/>
        </w:rPr>
        <w:t>D</w:t>
      </w:r>
      <w:r w:rsidRPr="00355563">
        <w:rPr>
          <w:rFonts w:ascii="Arial" w:eastAsia="Arial" w:hAnsi="Arial" w:cs="Arial"/>
          <w:bCs/>
          <w:sz w:val="28"/>
          <w:szCs w:val="28"/>
        </w:rPr>
        <w:t xml:space="preserve">ESCENTRALIZADO </w:t>
      </w:r>
      <w:r w:rsidRPr="00355563">
        <w:rPr>
          <w:rFonts w:ascii="Arial" w:eastAsia="Arial" w:hAnsi="Arial" w:cs="Arial"/>
          <w:bCs/>
          <w:sz w:val="32"/>
          <w:szCs w:val="32"/>
        </w:rPr>
        <w:t>S</w:t>
      </w:r>
      <w:r w:rsidRPr="00355563">
        <w:rPr>
          <w:rFonts w:ascii="Arial" w:eastAsia="Arial" w:hAnsi="Arial" w:cs="Arial"/>
          <w:bCs/>
          <w:sz w:val="28"/>
          <w:szCs w:val="28"/>
        </w:rPr>
        <w:t xml:space="preserve">ERVICIOS DE </w:t>
      </w:r>
      <w:r w:rsidRPr="00355563">
        <w:rPr>
          <w:rFonts w:ascii="Arial" w:eastAsia="Arial" w:hAnsi="Arial" w:cs="Arial"/>
          <w:bCs/>
          <w:sz w:val="32"/>
          <w:szCs w:val="32"/>
        </w:rPr>
        <w:t>S</w:t>
      </w:r>
      <w:r w:rsidRPr="00355563">
        <w:rPr>
          <w:rFonts w:ascii="Arial" w:eastAsia="Arial" w:hAnsi="Arial" w:cs="Arial"/>
          <w:bCs/>
          <w:sz w:val="28"/>
          <w:szCs w:val="28"/>
        </w:rPr>
        <w:t xml:space="preserve">ALUD </w:t>
      </w:r>
      <w:r w:rsidRPr="00355563">
        <w:rPr>
          <w:rFonts w:ascii="Arial" w:eastAsia="Arial" w:hAnsi="Arial" w:cs="Arial"/>
          <w:bCs/>
          <w:sz w:val="32"/>
          <w:szCs w:val="32"/>
        </w:rPr>
        <w:t>J</w:t>
      </w:r>
      <w:r w:rsidRPr="00355563">
        <w:rPr>
          <w:rFonts w:ascii="Arial" w:eastAsia="Arial" w:hAnsi="Arial" w:cs="Arial"/>
          <w:bCs/>
          <w:sz w:val="28"/>
          <w:szCs w:val="28"/>
        </w:rPr>
        <w:t>ALISCO</w:t>
      </w:r>
    </w:p>
    <w:p w14:paraId="02CCD2E9" w14:textId="57A0A6CA" w:rsidR="00FD160E" w:rsidRPr="00B94F56" w:rsidRDefault="0075615D" w:rsidP="00915A1F">
      <w:pPr>
        <w:pStyle w:val="Standard"/>
        <w:tabs>
          <w:tab w:val="left" w:pos="851"/>
        </w:tabs>
        <w:ind w:left="4395" w:hanging="3544"/>
        <w:jc w:val="center"/>
        <w:rPr>
          <w:rFonts w:ascii="Arial" w:hAnsi="Arial" w:cs="Arial"/>
          <w:b/>
          <w:bCs/>
          <w:sz w:val="48"/>
          <w:szCs w:val="48"/>
        </w:rPr>
      </w:pPr>
      <w:r w:rsidRPr="00B94F56">
        <w:rPr>
          <w:rFonts w:ascii="Arial" w:hAnsi="Arial" w:cs="Arial"/>
          <w:b/>
          <w:bCs/>
          <w:sz w:val="48"/>
          <w:szCs w:val="48"/>
        </w:rPr>
        <w:t xml:space="preserve">FALLO </w:t>
      </w:r>
    </w:p>
    <w:p w14:paraId="79D59462" w14:textId="77777777" w:rsidR="00355563" w:rsidRPr="0075615D" w:rsidRDefault="00355563" w:rsidP="00915A1F">
      <w:pPr>
        <w:spacing w:after="0"/>
        <w:ind w:left="1134" w:right="140" w:hanging="1417"/>
        <w:jc w:val="center"/>
        <w:rPr>
          <w:rFonts w:ascii="Arial" w:eastAsia="Century Gothic" w:hAnsi="Arial" w:cs="Arial"/>
          <w:b/>
          <w:bCs/>
          <w:sz w:val="32"/>
          <w:szCs w:val="32"/>
        </w:rPr>
      </w:pPr>
      <w:r>
        <w:rPr>
          <w:rFonts w:ascii="Arial" w:eastAsia="Arial" w:hAnsi="Arial" w:cs="Arial"/>
          <w:b/>
          <w:bCs/>
          <w:sz w:val="32"/>
          <w:szCs w:val="32"/>
        </w:rPr>
        <w:t xml:space="preserve">                 </w:t>
      </w:r>
      <w:r w:rsidRPr="0075615D">
        <w:rPr>
          <w:rFonts w:ascii="Arial" w:eastAsia="Century Gothic" w:hAnsi="Arial" w:cs="Arial"/>
          <w:b/>
          <w:bCs/>
          <w:sz w:val="32"/>
          <w:szCs w:val="32"/>
        </w:rPr>
        <w:t>LICITACIÓN PÚBLICA LOCAL</w:t>
      </w:r>
    </w:p>
    <w:p w14:paraId="11AA61F9" w14:textId="0B5369AF" w:rsidR="00355563" w:rsidRPr="0075615D" w:rsidRDefault="00355563" w:rsidP="00915A1F">
      <w:pPr>
        <w:spacing w:after="0"/>
        <w:ind w:left="2977" w:right="140" w:hanging="2693"/>
        <w:jc w:val="center"/>
        <w:rPr>
          <w:rFonts w:ascii="Arial" w:eastAsia="Century Gothic" w:hAnsi="Arial" w:cs="Arial"/>
          <w:b/>
          <w:bCs/>
          <w:sz w:val="32"/>
          <w:szCs w:val="32"/>
        </w:rPr>
      </w:pPr>
      <w:r w:rsidRPr="0075615D">
        <w:rPr>
          <w:rFonts w:ascii="Arial" w:eastAsia="Century Gothic" w:hAnsi="Arial" w:cs="Arial"/>
          <w:b/>
          <w:bCs/>
          <w:sz w:val="32"/>
          <w:szCs w:val="32"/>
        </w:rPr>
        <w:t xml:space="preserve"> LCCC-0</w:t>
      </w:r>
      <w:r w:rsidR="000E3E0B">
        <w:rPr>
          <w:rFonts w:ascii="Arial" w:eastAsia="Century Gothic" w:hAnsi="Arial" w:cs="Arial"/>
          <w:b/>
          <w:bCs/>
          <w:sz w:val="32"/>
          <w:szCs w:val="32"/>
        </w:rPr>
        <w:t>15</w:t>
      </w:r>
      <w:r w:rsidRPr="0075615D">
        <w:rPr>
          <w:rFonts w:ascii="Arial" w:eastAsia="Century Gothic" w:hAnsi="Arial" w:cs="Arial"/>
          <w:b/>
          <w:bCs/>
          <w:sz w:val="32"/>
          <w:szCs w:val="32"/>
        </w:rPr>
        <w:t xml:space="preserve">-2022 </w:t>
      </w:r>
    </w:p>
    <w:p w14:paraId="507D565D" w14:textId="77777777" w:rsidR="00355563" w:rsidRPr="0075615D" w:rsidRDefault="00355563" w:rsidP="00915A1F">
      <w:pPr>
        <w:spacing w:after="0"/>
        <w:ind w:left="2977" w:right="140" w:hanging="2693"/>
        <w:jc w:val="center"/>
        <w:rPr>
          <w:rFonts w:ascii="Arial" w:eastAsia="Century Gothic" w:hAnsi="Arial" w:cs="Arial"/>
          <w:sz w:val="32"/>
          <w:szCs w:val="32"/>
        </w:rPr>
      </w:pPr>
      <w:r w:rsidRPr="0075615D">
        <w:rPr>
          <w:rFonts w:ascii="Arial" w:eastAsia="Century Gothic" w:hAnsi="Arial" w:cs="Arial"/>
          <w:b/>
          <w:bCs/>
          <w:sz w:val="32"/>
          <w:szCs w:val="32"/>
        </w:rPr>
        <w:t xml:space="preserve">CON CONCURRENCIA DE COMITÉ </w:t>
      </w:r>
    </w:p>
    <w:p w14:paraId="105E0041" w14:textId="77777777" w:rsidR="00FD160E" w:rsidRPr="0075615D" w:rsidRDefault="00FD160E" w:rsidP="00355563">
      <w:pPr>
        <w:pStyle w:val="Standard"/>
        <w:tabs>
          <w:tab w:val="left" w:pos="851"/>
        </w:tabs>
        <w:ind w:right="34"/>
        <w:rPr>
          <w:rFonts w:ascii="Arial" w:eastAsia="Arial" w:hAnsi="Arial" w:cs="Arial"/>
          <w:sz w:val="28"/>
          <w:szCs w:val="28"/>
        </w:rPr>
      </w:pPr>
    </w:p>
    <w:p w14:paraId="74AD6BA9" w14:textId="49D78057" w:rsidR="006E36D7" w:rsidRDefault="000E3E0B" w:rsidP="000E3E0B">
      <w:pPr>
        <w:pStyle w:val="Standard"/>
        <w:tabs>
          <w:tab w:val="left" w:pos="851"/>
        </w:tabs>
        <w:spacing w:before="14"/>
        <w:ind w:left="1276"/>
        <w:jc w:val="center"/>
      </w:pPr>
      <w:r w:rsidRPr="000E3E0B">
        <w:rPr>
          <w:rFonts w:ascii="Arial" w:eastAsia="Century Gothic" w:hAnsi="Arial" w:cs="Arial"/>
          <w:b/>
          <w:smallCaps/>
          <w:color w:val="000000"/>
          <w:sz w:val="36"/>
          <w:szCs w:val="36"/>
        </w:rPr>
        <w:t>“SERVICIO DE JARDINERÍA PARA LAS UNIDADES ADSCRITAS AL INSTITUTO JALISCIENSE DE SALUD MENTAL (SALME)”</w:t>
      </w:r>
    </w:p>
    <w:p w14:paraId="1DE0D37E" w14:textId="551E4384" w:rsidR="006E36D7" w:rsidRDefault="006E36D7">
      <w:pPr>
        <w:pStyle w:val="Standard"/>
        <w:tabs>
          <w:tab w:val="left" w:pos="851"/>
        </w:tabs>
        <w:spacing w:before="14"/>
      </w:pPr>
    </w:p>
    <w:p w14:paraId="0780CC86" w14:textId="6B5C469B" w:rsidR="006E36D7" w:rsidRDefault="006E36D7">
      <w:pPr>
        <w:pStyle w:val="Standard"/>
        <w:tabs>
          <w:tab w:val="left" w:pos="851"/>
        </w:tabs>
        <w:spacing w:before="14"/>
      </w:pPr>
    </w:p>
    <w:p w14:paraId="4E0D9BB3" w14:textId="7B1AF160" w:rsidR="000E3E0B" w:rsidRDefault="000E3E0B">
      <w:pPr>
        <w:pStyle w:val="Standard"/>
        <w:tabs>
          <w:tab w:val="left" w:pos="851"/>
        </w:tabs>
        <w:spacing w:before="14"/>
      </w:pPr>
    </w:p>
    <w:p w14:paraId="04BD7A4B" w14:textId="74094D0F" w:rsidR="000E3E0B" w:rsidRDefault="000E3E0B">
      <w:pPr>
        <w:pStyle w:val="Standard"/>
        <w:tabs>
          <w:tab w:val="left" w:pos="851"/>
        </w:tabs>
        <w:spacing w:before="14"/>
      </w:pPr>
    </w:p>
    <w:p w14:paraId="23DE3309" w14:textId="77777777" w:rsidR="000E3E0B" w:rsidRDefault="000E3E0B">
      <w:pPr>
        <w:pStyle w:val="Standard"/>
        <w:tabs>
          <w:tab w:val="left" w:pos="851"/>
        </w:tabs>
        <w:spacing w:before="14"/>
      </w:pPr>
    </w:p>
    <w:p w14:paraId="52175AB3" w14:textId="2EDDF8CF" w:rsidR="00FD160E" w:rsidRDefault="000E3E0B">
      <w:pPr>
        <w:pStyle w:val="Standard"/>
        <w:tabs>
          <w:tab w:val="left" w:pos="851"/>
        </w:tabs>
        <w:ind w:left="7140" w:hanging="1470"/>
        <w:jc w:val="right"/>
      </w:pPr>
      <w:r>
        <w:rPr>
          <w:rFonts w:ascii="Arial" w:eastAsia="Arial" w:hAnsi="Arial" w:cs="Arial"/>
          <w:b/>
          <w:sz w:val="24"/>
          <w:szCs w:val="24"/>
        </w:rPr>
        <w:t>07</w:t>
      </w:r>
      <w:r w:rsidR="0094617E">
        <w:rPr>
          <w:rFonts w:ascii="Arial" w:eastAsia="Arial" w:hAnsi="Arial" w:cs="Arial"/>
          <w:b/>
          <w:sz w:val="24"/>
          <w:szCs w:val="24"/>
        </w:rPr>
        <w:t xml:space="preserve"> </w:t>
      </w:r>
      <w:r w:rsidR="005B6219">
        <w:rPr>
          <w:rFonts w:ascii="Arial" w:eastAsia="Arial" w:hAnsi="Arial" w:cs="Arial"/>
          <w:b/>
          <w:sz w:val="24"/>
          <w:szCs w:val="24"/>
        </w:rPr>
        <w:t>de</w:t>
      </w:r>
      <w:r w:rsidR="0094617E">
        <w:rPr>
          <w:rFonts w:ascii="Arial" w:eastAsia="Arial" w:hAnsi="Arial" w:cs="Arial"/>
          <w:b/>
          <w:sz w:val="24"/>
          <w:szCs w:val="24"/>
        </w:rPr>
        <w:t xml:space="preserve"> </w:t>
      </w:r>
      <w:r>
        <w:rPr>
          <w:rFonts w:ascii="Arial" w:eastAsia="Arial" w:hAnsi="Arial" w:cs="Arial"/>
          <w:b/>
          <w:sz w:val="24"/>
          <w:szCs w:val="24"/>
        </w:rPr>
        <w:t>junio</w:t>
      </w:r>
      <w:r w:rsidR="00FF6B38">
        <w:rPr>
          <w:rFonts w:ascii="Arial" w:eastAsia="Arial" w:hAnsi="Arial" w:cs="Arial"/>
          <w:b/>
          <w:sz w:val="24"/>
          <w:szCs w:val="24"/>
        </w:rPr>
        <w:t xml:space="preserve"> de</w:t>
      </w:r>
      <w:r w:rsidR="005B6219">
        <w:rPr>
          <w:rFonts w:ascii="Arial" w:eastAsia="Arial" w:hAnsi="Arial" w:cs="Arial"/>
          <w:b/>
          <w:sz w:val="24"/>
          <w:szCs w:val="24"/>
        </w:rPr>
        <w:t xml:space="preserve"> 202</w:t>
      </w:r>
      <w:r w:rsidR="00355563">
        <w:rPr>
          <w:rFonts w:ascii="Arial" w:eastAsia="Arial" w:hAnsi="Arial" w:cs="Arial"/>
          <w:b/>
          <w:sz w:val="24"/>
          <w:szCs w:val="24"/>
        </w:rPr>
        <w:t>2</w:t>
      </w:r>
    </w:p>
    <w:p w14:paraId="64FF5C51" w14:textId="7BE93D7E" w:rsidR="001437B2" w:rsidRDefault="001437B2">
      <w:pPr>
        <w:suppressAutoHyphens w:val="0"/>
      </w:pPr>
    </w:p>
    <w:p w14:paraId="0D5F7966" w14:textId="77777777" w:rsidR="00FD160E" w:rsidRDefault="005B6219" w:rsidP="000F076A">
      <w:pPr>
        <w:pStyle w:val="Standard"/>
        <w:ind w:left="851" w:right="78"/>
        <w:jc w:val="both"/>
      </w:pPr>
      <w:r>
        <w:rPr>
          <w:rFonts w:ascii="Arial" w:eastAsia="Arial" w:hAnsi="Arial" w:cs="Arial"/>
          <w:sz w:val="18"/>
          <w:szCs w:val="18"/>
        </w:rPr>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14:paraId="22C0EDC9" w14:textId="6B38BD37" w:rsidR="00FD160E" w:rsidRDefault="005B6219" w:rsidP="000F076A">
      <w:pPr>
        <w:pStyle w:val="Standard"/>
        <w:shd w:val="clear" w:color="auto" w:fill="FFFFFF"/>
        <w:ind w:left="851" w:right="78"/>
        <w:jc w:val="both"/>
        <w:rPr>
          <w:rFonts w:ascii="Arial" w:eastAsia="Arial" w:hAnsi="Arial" w:cs="Arial"/>
          <w:sz w:val="18"/>
          <w:szCs w:val="18"/>
        </w:rPr>
      </w:pPr>
      <w:r>
        <w:rPr>
          <w:rFonts w:ascii="Arial" w:eastAsia="Arial" w:hAnsi="Arial" w:cs="Arial"/>
          <w:sz w:val="18"/>
          <w:szCs w:val="18"/>
        </w:rPr>
        <w:t xml:space="preserve">En la ciudad de Guadalajara Jalisco, siendo las </w:t>
      </w:r>
      <w:r w:rsidRPr="005941A6">
        <w:rPr>
          <w:rFonts w:ascii="Arial" w:eastAsia="Arial" w:hAnsi="Arial" w:cs="Arial"/>
          <w:sz w:val="18"/>
          <w:szCs w:val="18"/>
        </w:rPr>
        <w:t>1</w:t>
      </w:r>
      <w:r w:rsidR="008315CD" w:rsidRPr="005941A6">
        <w:rPr>
          <w:rFonts w:ascii="Arial" w:eastAsia="Arial" w:hAnsi="Arial" w:cs="Arial"/>
          <w:sz w:val="18"/>
          <w:szCs w:val="18"/>
        </w:rPr>
        <w:t>6</w:t>
      </w:r>
      <w:r w:rsidRPr="005941A6">
        <w:rPr>
          <w:rFonts w:ascii="Arial" w:eastAsia="Arial" w:hAnsi="Arial" w:cs="Arial"/>
          <w:sz w:val="18"/>
          <w:szCs w:val="18"/>
        </w:rPr>
        <w:t>:</w:t>
      </w:r>
      <w:r w:rsidR="005941A6">
        <w:rPr>
          <w:rFonts w:ascii="Arial" w:eastAsia="Arial" w:hAnsi="Arial" w:cs="Arial"/>
          <w:sz w:val="18"/>
          <w:szCs w:val="18"/>
        </w:rPr>
        <w:t>00</w:t>
      </w:r>
      <w:r>
        <w:rPr>
          <w:rFonts w:ascii="Arial" w:eastAsia="Arial" w:hAnsi="Arial" w:cs="Arial"/>
          <w:sz w:val="18"/>
          <w:szCs w:val="18"/>
        </w:rPr>
        <w:t xml:space="preserve"> horas del día </w:t>
      </w:r>
      <w:r w:rsidR="00FC7BF5">
        <w:rPr>
          <w:rFonts w:ascii="Arial" w:eastAsia="Arial" w:hAnsi="Arial" w:cs="Arial"/>
          <w:sz w:val="18"/>
          <w:szCs w:val="18"/>
        </w:rPr>
        <w:t>07</w:t>
      </w:r>
      <w:r w:rsidR="009007CD">
        <w:rPr>
          <w:rFonts w:ascii="Arial" w:eastAsia="Arial" w:hAnsi="Arial" w:cs="Arial"/>
          <w:sz w:val="18"/>
          <w:szCs w:val="18"/>
        </w:rPr>
        <w:t xml:space="preserve"> </w:t>
      </w:r>
      <w:r>
        <w:rPr>
          <w:rFonts w:ascii="Arial" w:eastAsia="Arial" w:hAnsi="Arial" w:cs="Arial"/>
          <w:sz w:val="18"/>
          <w:szCs w:val="18"/>
        </w:rPr>
        <w:t>de</w:t>
      </w:r>
      <w:r w:rsidR="009007CD">
        <w:rPr>
          <w:rFonts w:ascii="Arial" w:eastAsia="Arial" w:hAnsi="Arial" w:cs="Arial"/>
          <w:sz w:val="18"/>
          <w:szCs w:val="18"/>
        </w:rPr>
        <w:t xml:space="preserve"> </w:t>
      </w:r>
      <w:r w:rsidR="00FC7BF5">
        <w:rPr>
          <w:rFonts w:ascii="Arial" w:eastAsia="Arial" w:hAnsi="Arial" w:cs="Arial"/>
          <w:sz w:val="18"/>
          <w:szCs w:val="18"/>
        </w:rPr>
        <w:t>junio</w:t>
      </w:r>
      <w:r w:rsidR="009007CD">
        <w:rPr>
          <w:rFonts w:ascii="Arial" w:eastAsia="Arial" w:hAnsi="Arial" w:cs="Arial"/>
          <w:sz w:val="18"/>
          <w:szCs w:val="18"/>
        </w:rPr>
        <w:t xml:space="preserve"> </w:t>
      </w:r>
      <w:r>
        <w:rPr>
          <w:rFonts w:ascii="Arial" w:eastAsia="Arial" w:hAnsi="Arial" w:cs="Arial"/>
          <w:sz w:val="18"/>
          <w:szCs w:val="18"/>
        </w:rPr>
        <w:t>de 202</w:t>
      </w:r>
      <w:r w:rsidR="00CD6C50">
        <w:rPr>
          <w:rFonts w:ascii="Arial" w:eastAsia="Arial" w:hAnsi="Arial" w:cs="Arial"/>
          <w:sz w:val="18"/>
          <w:szCs w:val="18"/>
        </w:rPr>
        <w:t>2</w:t>
      </w:r>
      <w:r>
        <w:rPr>
          <w:rFonts w:ascii="Arial" w:eastAsia="Arial" w:hAnsi="Arial" w:cs="Arial"/>
          <w:sz w:val="18"/>
          <w:szCs w:val="18"/>
        </w:rPr>
        <w:t xml:space="preserve"> en el auditorio del </w:t>
      </w:r>
      <w:r>
        <w:rPr>
          <w:rFonts w:ascii="Arial" w:eastAsia="Arial" w:hAnsi="Arial" w:cs="Arial"/>
          <w:b/>
          <w:sz w:val="18"/>
          <w:szCs w:val="18"/>
        </w:rPr>
        <w:t>ORGANISMO</w:t>
      </w:r>
      <w:r>
        <w:rPr>
          <w:rFonts w:ascii="Arial" w:eastAsia="Arial" w:hAnsi="Arial" w:cs="Arial"/>
          <w:sz w:val="18"/>
          <w:szCs w:val="18"/>
        </w:rPr>
        <w:t xml:space="preserve">, con domicilio en Dr. Baeza Alzaga No. 107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9007CD">
        <w:rPr>
          <w:rFonts w:ascii="Arial" w:eastAsia="Arial" w:hAnsi="Arial" w:cs="Arial"/>
          <w:b/>
          <w:bCs/>
          <w:sz w:val="18"/>
          <w:szCs w:val="18"/>
        </w:rPr>
        <w:t xml:space="preserve">LICITACIÓN PÚBLICA </w:t>
      </w:r>
      <w:r w:rsidR="00C55931">
        <w:rPr>
          <w:rFonts w:ascii="Arial" w:eastAsia="Arial" w:hAnsi="Arial" w:cs="Arial"/>
          <w:b/>
          <w:bCs/>
          <w:sz w:val="18"/>
          <w:szCs w:val="18"/>
        </w:rPr>
        <w:t>LOCAL</w:t>
      </w:r>
      <w:r w:rsidR="009007CD">
        <w:rPr>
          <w:rFonts w:ascii="Arial" w:eastAsia="Arial" w:hAnsi="Arial" w:cs="Arial"/>
          <w:b/>
          <w:bCs/>
          <w:sz w:val="18"/>
          <w:szCs w:val="18"/>
        </w:rPr>
        <w:t xml:space="preserve"> LCCC-0</w:t>
      </w:r>
      <w:r w:rsidR="00FC7BF5">
        <w:rPr>
          <w:rFonts w:ascii="Arial" w:eastAsia="Arial" w:hAnsi="Arial" w:cs="Arial"/>
          <w:b/>
          <w:bCs/>
          <w:sz w:val="18"/>
          <w:szCs w:val="18"/>
        </w:rPr>
        <w:t>15</w:t>
      </w:r>
      <w:r w:rsidR="009007CD">
        <w:rPr>
          <w:rFonts w:ascii="Arial" w:eastAsia="Arial" w:hAnsi="Arial" w:cs="Arial"/>
          <w:b/>
          <w:bCs/>
          <w:sz w:val="18"/>
          <w:szCs w:val="18"/>
        </w:rPr>
        <w:t>-202</w:t>
      </w:r>
      <w:r w:rsidR="00CD6C50">
        <w:rPr>
          <w:rFonts w:ascii="Arial" w:eastAsia="Arial" w:hAnsi="Arial" w:cs="Arial"/>
          <w:b/>
          <w:bCs/>
          <w:sz w:val="18"/>
          <w:szCs w:val="18"/>
        </w:rPr>
        <w:t>2</w:t>
      </w:r>
      <w:r w:rsidR="009007CD">
        <w:rPr>
          <w:rFonts w:ascii="Arial" w:eastAsia="Arial" w:hAnsi="Arial" w:cs="Arial"/>
          <w:b/>
          <w:bCs/>
          <w:sz w:val="18"/>
          <w:szCs w:val="18"/>
        </w:rPr>
        <w:t xml:space="preserve"> CON CONCURRENCIA DE COMITÉ</w:t>
      </w:r>
      <w:r>
        <w:rPr>
          <w:rFonts w:ascii="Arial" w:eastAsia="Arial" w:hAnsi="Arial" w:cs="Arial"/>
          <w:b/>
          <w:bCs/>
          <w:sz w:val="18"/>
          <w:szCs w:val="18"/>
        </w:rPr>
        <w:t xml:space="preserve"> </w:t>
      </w:r>
      <w:r>
        <w:rPr>
          <w:rFonts w:ascii="Arial" w:eastAsia="Arial" w:hAnsi="Arial" w:cs="Arial"/>
          <w:sz w:val="18"/>
          <w:szCs w:val="18"/>
        </w:rPr>
        <w:t xml:space="preserve">para </w:t>
      </w:r>
      <w:r w:rsidR="00FC7BF5">
        <w:rPr>
          <w:rFonts w:ascii="Arial" w:eastAsia="Arial" w:hAnsi="Arial" w:cs="Arial"/>
          <w:sz w:val="18"/>
          <w:szCs w:val="18"/>
        </w:rPr>
        <w:t>el</w:t>
      </w:r>
      <w:r w:rsidR="00302E4C">
        <w:rPr>
          <w:rFonts w:ascii="Arial" w:eastAsia="Arial" w:hAnsi="Arial" w:cs="Arial"/>
          <w:sz w:val="18"/>
          <w:szCs w:val="18"/>
        </w:rPr>
        <w:t xml:space="preserve"> </w:t>
      </w:r>
      <w:r w:rsidR="00FC7BF5" w:rsidRPr="00FC7BF5">
        <w:rPr>
          <w:rFonts w:ascii="Arial" w:eastAsia="Arial" w:hAnsi="Arial" w:cs="Arial"/>
          <w:b/>
          <w:bCs/>
          <w:sz w:val="18"/>
          <w:szCs w:val="18"/>
        </w:rPr>
        <w:t>“SERVICIO DE JARDINERÍA PARA LAS UNIDADES ADSCRITAS AL INSTITUTO JALISCIENSE DE SALUD MENTAL (SALME)”</w:t>
      </w:r>
      <w:r w:rsidR="000953FA">
        <w:rPr>
          <w:rFonts w:ascii="Arial" w:eastAsia="Arial" w:hAnsi="Arial" w:cs="Arial"/>
          <w:sz w:val="18"/>
          <w:szCs w:val="18"/>
        </w:rPr>
        <w:t>en</w:t>
      </w:r>
      <w:r>
        <w:rPr>
          <w:rFonts w:ascii="Arial" w:eastAsia="Arial" w:hAnsi="Arial" w:cs="Arial"/>
          <w:sz w:val="18"/>
          <w:szCs w:val="18"/>
        </w:rPr>
        <w:t xml:space="preserve"> términos del artículo 55, Fracción I</w:t>
      </w:r>
      <w:r w:rsidR="000C321A">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proceso licitatorio;</w:t>
      </w:r>
    </w:p>
    <w:p w14:paraId="64E22F8E" w14:textId="77777777" w:rsidR="005130BF" w:rsidRDefault="005130BF" w:rsidP="000F076A">
      <w:pPr>
        <w:pStyle w:val="Standard"/>
        <w:shd w:val="clear" w:color="auto" w:fill="FFFFFF"/>
        <w:ind w:left="851" w:right="78"/>
        <w:jc w:val="both"/>
      </w:pPr>
    </w:p>
    <w:p w14:paraId="4CEF1188" w14:textId="57BA4A34" w:rsidR="005130BF" w:rsidRDefault="005B6219" w:rsidP="00C27D94">
      <w:pPr>
        <w:pStyle w:val="Standard"/>
        <w:tabs>
          <w:tab w:val="left" w:pos="851"/>
        </w:tabs>
        <w:ind w:left="851" w:right="78"/>
        <w:jc w:val="center"/>
        <w:rPr>
          <w:rFonts w:ascii="Arial" w:eastAsia="Arial" w:hAnsi="Arial" w:cs="Arial"/>
          <w:b/>
          <w:sz w:val="18"/>
          <w:szCs w:val="18"/>
        </w:rPr>
      </w:pPr>
      <w:r>
        <w:rPr>
          <w:rFonts w:ascii="Arial" w:eastAsia="Arial" w:hAnsi="Arial" w:cs="Arial"/>
          <w:b/>
          <w:sz w:val="18"/>
          <w:szCs w:val="18"/>
        </w:rPr>
        <w:t>RESULTANDO:</w:t>
      </w:r>
    </w:p>
    <w:p w14:paraId="645AEA1F" w14:textId="4375685C" w:rsidR="00FD160E" w:rsidRDefault="005B6219">
      <w:pPr>
        <w:pStyle w:val="Standard"/>
        <w:tabs>
          <w:tab w:val="left" w:pos="851"/>
        </w:tabs>
        <w:ind w:left="851" w:right="78"/>
        <w:jc w:val="both"/>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FC7BF5">
        <w:rPr>
          <w:rFonts w:ascii="Arial" w:eastAsia="Arial" w:hAnsi="Arial" w:cs="Arial"/>
          <w:sz w:val="18"/>
          <w:szCs w:val="18"/>
        </w:rPr>
        <w:t>19</w:t>
      </w:r>
      <w:r>
        <w:rPr>
          <w:rFonts w:ascii="Arial" w:eastAsia="Arial" w:hAnsi="Arial" w:cs="Arial"/>
          <w:sz w:val="18"/>
          <w:szCs w:val="18"/>
        </w:rPr>
        <w:t xml:space="preserve"> de</w:t>
      </w:r>
      <w:r w:rsidR="000C321A">
        <w:rPr>
          <w:rFonts w:ascii="Arial" w:eastAsia="Arial" w:hAnsi="Arial" w:cs="Arial"/>
          <w:sz w:val="18"/>
          <w:szCs w:val="18"/>
        </w:rPr>
        <w:t xml:space="preserve"> </w:t>
      </w:r>
      <w:r w:rsidR="00FC7BF5">
        <w:rPr>
          <w:rFonts w:ascii="Arial" w:eastAsia="Arial" w:hAnsi="Arial" w:cs="Arial"/>
          <w:sz w:val="18"/>
          <w:szCs w:val="18"/>
        </w:rPr>
        <w:t>mayo</w:t>
      </w:r>
      <w:r>
        <w:rPr>
          <w:rFonts w:ascii="Arial" w:eastAsia="Arial" w:hAnsi="Arial" w:cs="Arial"/>
          <w:sz w:val="18"/>
          <w:szCs w:val="18"/>
        </w:rPr>
        <w:t xml:space="preserve"> de 202</w:t>
      </w:r>
      <w:r w:rsidR="00C27D94">
        <w:rPr>
          <w:rFonts w:ascii="Arial" w:eastAsia="Arial" w:hAnsi="Arial" w:cs="Arial"/>
          <w:sz w:val="18"/>
          <w:szCs w:val="18"/>
        </w:rPr>
        <w:t>2</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14:paraId="0ED4891F" w14:textId="50652D35" w:rsidR="00FD160E" w:rsidRDefault="005B6219">
      <w:pPr>
        <w:pStyle w:val="Standard"/>
        <w:tabs>
          <w:tab w:val="left" w:pos="851"/>
        </w:tabs>
        <w:ind w:left="851" w:right="78"/>
        <w:jc w:val="both"/>
      </w:pPr>
      <w:r>
        <w:rPr>
          <w:rFonts w:ascii="Arial" w:eastAsia="Arial" w:hAnsi="Arial" w:cs="Arial"/>
          <w:b/>
          <w:sz w:val="18"/>
          <w:szCs w:val="18"/>
        </w:rPr>
        <w:t>Segundo.</w:t>
      </w:r>
      <w:r>
        <w:t xml:space="preserve">- </w:t>
      </w:r>
      <w:r>
        <w:rPr>
          <w:rFonts w:ascii="Arial" w:eastAsia="Arial" w:hAnsi="Arial" w:cs="Arial"/>
          <w:sz w:val="18"/>
          <w:szCs w:val="18"/>
        </w:rPr>
        <w:t xml:space="preserve">Con fecha del </w:t>
      </w:r>
      <w:r w:rsidR="00FC7BF5">
        <w:rPr>
          <w:rFonts w:ascii="Arial" w:eastAsia="Arial" w:hAnsi="Arial" w:cs="Arial"/>
          <w:sz w:val="18"/>
          <w:szCs w:val="18"/>
        </w:rPr>
        <w:t>26</w:t>
      </w:r>
      <w:r w:rsidR="00716134" w:rsidRPr="00716134">
        <w:rPr>
          <w:rFonts w:ascii="Arial" w:eastAsia="Arial" w:hAnsi="Arial" w:cs="Arial"/>
          <w:sz w:val="18"/>
          <w:szCs w:val="18"/>
        </w:rPr>
        <w:t xml:space="preserve"> de</w:t>
      </w:r>
      <w:r w:rsidR="000C321A">
        <w:rPr>
          <w:rFonts w:ascii="Arial" w:eastAsia="Arial" w:hAnsi="Arial" w:cs="Arial"/>
          <w:sz w:val="18"/>
          <w:szCs w:val="18"/>
        </w:rPr>
        <w:t xml:space="preserve"> </w:t>
      </w:r>
      <w:r w:rsidR="00FC7BF5">
        <w:rPr>
          <w:rFonts w:ascii="Arial" w:eastAsia="Arial" w:hAnsi="Arial" w:cs="Arial"/>
          <w:sz w:val="18"/>
          <w:szCs w:val="18"/>
        </w:rPr>
        <w:t>mayo</w:t>
      </w:r>
      <w:r w:rsidR="000C321A">
        <w:rPr>
          <w:rFonts w:ascii="Arial" w:eastAsia="Arial" w:hAnsi="Arial" w:cs="Arial"/>
          <w:sz w:val="18"/>
          <w:szCs w:val="18"/>
        </w:rPr>
        <w:t xml:space="preserve"> </w:t>
      </w:r>
      <w:r w:rsidR="00716134" w:rsidRPr="00716134">
        <w:rPr>
          <w:rFonts w:ascii="Arial" w:eastAsia="Arial" w:hAnsi="Arial" w:cs="Arial"/>
          <w:sz w:val="18"/>
          <w:szCs w:val="18"/>
        </w:rPr>
        <w:t>de 202</w:t>
      </w:r>
      <w:r w:rsidR="00C27D94">
        <w:rPr>
          <w:rFonts w:ascii="Arial" w:eastAsia="Arial" w:hAnsi="Arial" w:cs="Arial"/>
          <w:sz w:val="18"/>
          <w:szCs w:val="18"/>
        </w:rPr>
        <w:t>2</w:t>
      </w:r>
      <w:r>
        <w:rPr>
          <w:rFonts w:ascii="Arial" w:eastAsia="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ACTO DE JUNTA ACLARATORIA,</w:t>
      </w:r>
      <w:r>
        <w:rPr>
          <w:rFonts w:ascii="Arial" w:eastAsia="Arial" w:hAnsi="Arial" w:cs="Arial"/>
          <w:sz w:val="18"/>
          <w:szCs w:val="18"/>
        </w:rPr>
        <w:t xml:space="preserve"> </w:t>
      </w:r>
      <w:r w:rsidR="00015D08">
        <w:rPr>
          <w:rFonts w:ascii="Arial" w:eastAsia="Arial" w:hAnsi="Arial" w:cs="Arial"/>
          <w:sz w:val="18"/>
          <w:szCs w:val="18"/>
        </w:rPr>
        <w:t xml:space="preserve">donde se </w:t>
      </w:r>
      <w:r w:rsidR="00FC7BF5">
        <w:rPr>
          <w:rFonts w:ascii="Arial" w:eastAsia="Arial" w:hAnsi="Arial" w:cs="Arial"/>
          <w:sz w:val="18"/>
          <w:szCs w:val="18"/>
        </w:rPr>
        <w:t>presentó una</w:t>
      </w:r>
      <w:r>
        <w:rPr>
          <w:rFonts w:ascii="Arial" w:eastAsia="Arial" w:hAnsi="Arial" w:cs="Arial"/>
          <w:sz w:val="18"/>
          <w:szCs w:val="18"/>
        </w:rPr>
        <w:t xml:space="preserve"> </w:t>
      </w:r>
      <w:r w:rsidR="00015D08">
        <w:rPr>
          <w:rFonts w:ascii="Arial" w:eastAsia="Arial" w:hAnsi="Arial" w:cs="Arial"/>
          <w:sz w:val="18"/>
          <w:szCs w:val="18"/>
        </w:rPr>
        <w:t>pregunta por parte de</w:t>
      </w:r>
      <w:r w:rsidR="00FC7BF5">
        <w:rPr>
          <w:rFonts w:ascii="Arial" w:eastAsia="Arial" w:hAnsi="Arial" w:cs="Arial"/>
          <w:sz w:val="18"/>
          <w:szCs w:val="18"/>
        </w:rPr>
        <w:t xml:space="preserve">l </w:t>
      </w:r>
      <w:r w:rsidR="00015D08">
        <w:rPr>
          <w:rFonts w:ascii="Arial" w:eastAsia="Arial" w:hAnsi="Arial" w:cs="Arial"/>
          <w:sz w:val="18"/>
          <w:szCs w:val="18"/>
        </w:rPr>
        <w:t xml:space="preserve">participante hasta el horario establecido en las </w:t>
      </w:r>
      <w:r w:rsidR="00015D08" w:rsidRPr="00015D08">
        <w:rPr>
          <w:rFonts w:ascii="Arial" w:eastAsia="Arial" w:hAnsi="Arial" w:cs="Arial"/>
          <w:b/>
          <w:bCs/>
          <w:sz w:val="18"/>
          <w:szCs w:val="18"/>
        </w:rPr>
        <w:t>BASES</w:t>
      </w:r>
      <w:r>
        <w:rPr>
          <w:rFonts w:ascii="Arial" w:eastAsia="Arial" w:hAnsi="Arial" w:cs="Arial"/>
          <w:sz w:val="18"/>
          <w:szCs w:val="18"/>
        </w:rPr>
        <w:t xml:space="preserve">, </w:t>
      </w:r>
      <w:r w:rsidR="00FC7BF5">
        <w:rPr>
          <w:rFonts w:ascii="Arial" w:eastAsia="Arial" w:hAnsi="Arial" w:cs="Arial"/>
          <w:sz w:val="18"/>
          <w:szCs w:val="18"/>
        </w:rPr>
        <w:t>por otra parte</w:t>
      </w:r>
      <w:r w:rsidR="00015D08">
        <w:rPr>
          <w:rFonts w:ascii="Arial" w:eastAsia="Arial" w:hAnsi="Arial" w:cs="Arial"/>
          <w:sz w:val="18"/>
          <w:szCs w:val="18"/>
        </w:rPr>
        <w:t xml:space="preserve"> </w:t>
      </w:r>
      <w:r w:rsidR="00FC7BF5">
        <w:rPr>
          <w:rFonts w:ascii="Arial" w:eastAsia="Arial" w:hAnsi="Arial" w:cs="Arial"/>
          <w:sz w:val="18"/>
          <w:szCs w:val="18"/>
        </w:rPr>
        <w:t xml:space="preserve">no </w:t>
      </w:r>
      <w:r w:rsidR="00015D08">
        <w:rPr>
          <w:rFonts w:ascii="Arial" w:eastAsia="Arial" w:hAnsi="Arial" w:cs="Arial"/>
          <w:sz w:val="18"/>
          <w:szCs w:val="18"/>
        </w:rPr>
        <w:t>se presentaron</w:t>
      </w:r>
      <w:r>
        <w:rPr>
          <w:rFonts w:ascii="Arial" w:eastAsia="Arial" w:hAnsi="Arial" w:cs="Arial"/>
          <w:sz w:val="18"/>
          <w:szCs w:val="18"/>
        </w:rPr>
        <w:t xml:space="preserve"> precisiones </w:t>
      </w:r>
      <w:r w:rsidR="00213943">
        <w:rPr>
          <w:rFonts w:ascii="Arial" w:eastAsia="Arial" w:hAnsi="Arial" w:cs="Arial"/>
          <w:sz w:val="18"/>
          <w:szCs w:val="18"/>
        </w:rPr>
        <w:t>administrativas</w:t>
      </w:r>
      <w:r>
        <w:rPr>
          <w:rFonts w:ascii="Arial" w:eastAsia="Arial" w:hAnsi="Arial" w:cs="Arial"/>
          <w:sz w:val="18"/>
          <w:szCs w:val="18"/>
        </w:rPr>
        <w:t xml:space="preserve"> por parte de la </w:t>
      </w:r>
      <w:r>
        <w:rPr>
          <w:rFonts w:ascii="Arial" w:eastAsia="Arial" w:hAnsi="Arial" w:cs="Arial"/>
          <w:b/>
          <w:bCs/>
          <w:sz w:val="18"/>
          <w:szCs w:val="18"/>
        </w:rPr>
        <w:t>CONVOCANTE</w:t>
      </w:r>
      <w:r>
        <w:rPr>
          <w:rFonts w:ascii="Arial" w:eastAsia="Arial" w:hAnsi="Arial" w:cs="Arial"/>
          <w:sz w:val="18"/>
          <w:szCs w:val="18"/>
        </w:rPr>
        <w:t>, tal como consta en el Acta que se levantó para tal propósito</w:t>
      </w:r>
      <w:r>
        <w:rPr>
          <w:rFonts w:ascii="Arial" w:eastAsia="Arial" w:hAnsi="Arial" w:cs="Arial"/>
          <w:b/>
          <w:bCs/>
          <w:sz w:val="18"/>
          <w:szCs w:val="18"/>
          <w:lang w:bidi="es-MX"/>
        </w:rPr>
        <w:t>.</w:t>
      </w:r>
    </w:p>
    <w:p w14:paraId="0A9D2648" w14:textId="10C5741B" w:rsidR="00FD160E" w:rsidRDefault="005B6219" w:rsidP="00C06839">
      <w:pPr>
        <w:pStyle w:val="Standard"/>
        <w:tabs>
          <w:tab w:val="left" w:pos="851"/>
        </w:tabs>
        <w:spacing w:after="0"/>
        <w:ind w:left="851" w:right="78"/>
        <w:jc w:val="both"/>
        <w:rPr>
          <w:rFonts w:ascii="Arial" w:eastAsia="Arial" w:hAnsi="Arial" w:cs="Arial"/>
          <w:b/>
          <w:bCs/>
          <w:sz w:val="18"/>
          <w:szCs w:val="18"/>
        </w:rPr>
      </w:pPr>
      <w:r>
        <w:rPr>
          <w:rFonts w:ascii="Arial" w:eastAsia="Arial" w:hAnsi="Arial" w:cs="Arial"/>
          <w:b/>
          <w:sz w:val="18"/>
          <w:szCs w:val="18"/>
        </w:rPr>
        <w:t>Tercera.</w:t>
      </w:r>
      <w:r>
        <w:t xml:space="preserve">- </w:t>
      </w:r>
      <w:r>
        <w:rPr>
          <w:rFonts w:ascii="Arial" w:eastAsia="Arial" w:hAnsi="Arial" w:cs="Arial"/>
          <w:sz w:val="18"/>
          <w:szCs w:val="18"/>
        </w:rPr>
        <w:t xml:space="preserve">Con fecha del </w:t>
      </w:r>
      <w:r w:rsidR="00213943">
        <w:rPr>
          <w:rFonts w:ascii="Arial" w:eastAsia="Arial" w:hAnsi="Arial" w:cs="Arial"/>
          <w:sz w:val="18"/>
          <w:szCs w:val="18"/>
        </w:rPr>
        <w:t>31</w:t>
      </w:r>
      <w:r>
        <w:rPr>
          <w:rFonts w:ascii="Arial" w:eastAsia="Arial" w:hAnsi="Arial" w:cs="Arial"/>
          <w:sz w:val="18"/>
          <w:szCs w:val="18"/>
        </w:rPr>
        <w:t xml:space="preserve"> de</w:t>
      </w:r>
      <w:r w:rsidR="000C321A">
        <w:rPr>
          <w:rFonts w:ascii="Arial" w:eastAsia="Arial" w:hAnsi="Arial" w:cs="Arial"/>
          <w:sz w:val="18"/>
          <w:szCs w:val="18"/>
        </w:rPr>
        <w:t xml:space="preserve"> </w:t>
      </w:r>
      <w:r w:rsidR="00213943">
        <w:rPr>
          <w:rFonts w:ascii="Arial" w:eastAsia="Arial" w:hAnsi="Arial" w:cs="Arial"/>
          <w:sz w:val="18"/>
          <w:szCs w:val="18"/>
        </w:rPr>
        <w:t>mayo</w:t>
      </w:r>
      <w:r w:rsidR="00DB78FF">
        <w:rPr>
          <w:rFonts w:ascii="Arial" w:eastAsia="Arial" w:hAnsi="Arial" w:cs="Arial"/>
          <w:sz w:val="18"/>
          <w:szCs w:val="18"/>
        </w:rPr>
        <w:t xml:space="preserve"> </w:t>
      </w:r>
      <w:r>
        <w:rPr>
          <w:rFonts w:ascii="Arial" w:eastAsia="Arial" w:hAnsi="Arial" w:cs="Arial"/>
          <w:sz w:val="18"/>
          <w:szCs w:val="18"/>
        </w:rPr>
        <w:t>de 202</w:t>
      </w:r>
      <w:r w:rsidR="00534FAF">
        <w:rPr>
          <w:rFonts w:ascii="Arial" w:eastAsia="Arial" w:hAnsi="Arial" w:cs="Arial"/>
          <w:sz w:val="18"/>
          <w:szCs w:val="18"/>
        </w:rPr>
        <w:t>2</w:t>
      </w:r>
      <w:r>
        <w:rPr>
          <w:rFonts w:ascii="Arial" w:eastAsia="Arial" w:hAnsi="Arial" w:cs="Arial"/>
          <w:sz w:val="18"/>
          <w:szCs w:val="18"/>
        </w:rPr>
        <w:t xml:space="preserve">, se celebró </w:t>
      </w:r>
      <w:r w:rsidRPr="00E70D84">
        <w:rPr>
          <w:rFonts w:ascii="Arial" w:eastAsia="Arial" w:hAnsi="Arial" w:cs="Arial"/>
          <w:sz w:val="18"/>
          <w:szCs w:val="18"/>
        </w:rPr>
        <w:t xml:space="preserve">la </w:t>
      </w:r>
      <w:r w:rsidR="00213943">
        <w:rPr>
          <w:rFonts w:ascii="Arial" w:eastAsia="Arial" w:hAnsi="Arial" w:cs="Arial"/>
          <w:sz w:val="18"/>
          <w:szCs w:val="18"/>
        </w:rPr>
        <w:t>Vigésima</w:t>
      </w:r>
      <w:r w:rsidR="009C31A7">
        <w:rPr>
          <w:rFonts w:ascii="Arial" w:eastAsia="Arial" w:hAnsi="Arial" w:cs="Arial"/>
          <w:sz w:val="18"/>
          <w:szCs w:val="18"/>
        </w:rPr>
        <w:t xml:space="preserve"> </w:t>
      </w:r>
      <w:r w:rsidR="00077E1E" w:rsidRPr="00E70D84">
        <w:rPr>
          <w:rFonts w:ascii="Arial" w:eastAsia="Arial" w:hAnsi="Arial" w:cs="Arial"/>
          <w:sz w:val="18"/>
          <w:szCs w:val="18"/>
        </w:rPr>
        <w:t xml:space="preserve">Sesión </w:t>
      </w:r>
      <w:r w:rsidR="00213943">
        <w:rPr>
          <w:rFonts w:ascii="Arial" w:eastAsia="Arial" w:hAnsi="Arial" w:cs="Arial"/>
          <w:sz w:val="18"/>
          <w:szCs w:val="18"/>
        </w:rPr>
        <w:t>Extrao</w:t>
      </w:r>
      <w:r w:rsidRPr="00E70D84">
        <w:rPr>
          <w:rFonts w:ascii="Arial" w:eastAsia="Arial" w:hAnsi="Arial" w:cs="Arial"/>
          <w:sz w:val="18"/>
          <w:szCs w:val="18"/>
        </w:rPr>
        <w:t>rdinaria del</w:t>
      </w:r>
      <w:r w:rsidRPr="007D5B68">
        <w:rPr>
          <w:rFonts w:ascii="Arial" w:eastAsia="Arial" w:hAnsi="Arial" w:cs="Arial"/>
          <w:sz w:val="18"/>
          <w:szCs w:val="18"/>
        </w:rPr>
        <w:t xml:space="preserve"> </w:t>
      </w:r>
      <w:r w:rsidRPr="007D5B68">
        <w:rPr>
          <w:rFonts w:ascii="Arial" w:eastAsia="Arial" w:hAnsi="Arial" w:cs="Arial"/>
          <w:b/>
          <w:sz w:val="18"/>
          <w:szCs w:val="18"/>
        </w:rPr>
        <w:t>Comité</w:t>
      </w:r>
      <w:r>
        <w:rPr>
          <w:rFonts w:ascii="Arial" w:eastAsia="Arial" w:hAnsi="Arial" w:cs="Arial"/>
          <w:b/>
          <w:sz w:val="18"/>
          <w:szCs w:val="18"/>
        </w:rPr>
        <w:t xml:space="preserve"> de Adquisiciones del Organismo Público Descentralizado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w:t>
      </w:r>
      <w:r w:rsidR="0007369C">
        <w:rPr>
          <w:rFonts w:ascii="Arial" w:eastAsia="Arial" w:hAnsi="Arial" w:cs="Arial"/>
          <w:b/>
          <w:bCs/>
          <w:sz w:val="18"/>
          <w:szCs w:val="18"/>
        </w:rPr>
        <w:t>POSICIONE</w:t>
      </w:r>
      <w:r>
        <w:rPr>
          <w:rFonts w:ascii="Arial" w:eastAsia="Arial" w:hAnsi="Arial" w:cs="Arial"/>
          <w:b/>
          <w:bCs/>
          <w:sz w:val="18"/>
          <w:szCs w:val="18"/>
        </w:rPr>
        <w:t>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w:t>
      </w:r>
      <w:r w:rsidRPr="0007369C">
        <w:rPr>
          <w:rFonts w:ascii="Arial" w:eastAsia="Arial" w:hAnsi="Arial" w:cs="Arial"/>
          <w:sz w:val="18"/>
          <w:szCs w:val="18"/>
        </w:rPr>
        <w:t xml:space="preserve">comparecieron los siguientes </w:t>
      </w:r>
      <w:r w:rsidRPr="0007369C">
        <w:rPr>
          <w:rFonts w:ascii="Arial" w:eastAsia="Arial" w:hAnsi="Arial" w:cs="Arial"/>
          <w:b/>
          <w:bCs/>
          <w:sz w:val="18"/>
          <w:szCs w:val="18"/>
        </w:rPr>
        <w:t>PARTICIPANTES</w:t>
      </w:r>
      <w:r w:rsidRPr="00E41D3F">
        <w:rPr>
          <w:rFonts w:ascii="Arial" w:eastAsia="Arial" w:hAnsi="Arial" w:cs="Arial"/>
          <w:b/>
          <w:bCs/>
          <w:sz w:val="18"/>
          <w:szCs w:val="18"/>
        </w:rPr>
        <w:t>:</w:t>
      </w:r>
    </w:p>
    <w:tbl>
      <w:tblPr>
        <w:tblpPr w:leftFromText="141" w:rightFromText="141" w:vertAnchor="text" w:horzAnchor="margin" w:tblpXSpec="center"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652"/>
      </w:tblGrid>
      <w:tr w:rsidR="0059185E" w:rsidRPr="0009584B" w14:paraId="4FD26833" w14:textId="77777777" w:rsidTr="00213943">
        <w:trPr>
          <w:trHeight w:val="274"/>
        </w:trPr>
        <w:tc>
          <w:tcPr>
            <w:tcW w:w="562" w:type="dxa"/>
            <w:shd w:val="clear" w:color="auto" w:fill="FFFFFF" w:themeFill="background1"/>
            <w:vAlign w:val="center"/>
          </w:tcPr>
          <w:p w14:paraId="454546E8" w14:textId="77777777" w:rsidR="0059185E" w:rsidRPr="0009584B" w:rsidRDefault="0059185E" w:rsidP="0059185E">
            <w:pPr>
              <w:jc w:val="center"/>
              <w:rPr>
                <w:rFonts w:ascii="Arial" w:hAnsi="Arial" w:cs="Arial"/>
                <w:b/>
                <w:iCs/>
              </w:rPr>
            </w:pPr>
            <w:r w:rsidRPr="0009584B">
              <w:rPr>
                <w:rFonts w:ascii="Arial" w:hAnsi="Arial" w:cs="Arial"/>
                <w:b/>
                <w:iCs/>
              </w:rPr>
              <w:t>No.</w:t>
            </w:r>
          </w:p>
        </w:tc>
        <w:tc>
          <w:tcPr>
            <w:tcW w:w="8652" w:type="dxa"/>
            <w:shd w:val="clear" w:color="auto" w:fill="FFFFFF" w:themeFill="background1"/>
            <w:vAlign w:val="center"/>
          </w:tcPr>
          <w:p w14:paraId="0DBE1258" w14:textId="77777777" w:rsidR="0059185E" w:rsidRPr="0009584B" w:rsidRDefault="0059185E" w:rsidP="0059185E">
            <w:pPr>
              <w:jc w:val="center"/>
              <w:rPr>
                <w:rFonts w:ascii="Arial" w:hAnsi="Arial" w:cs="Arial"/>
                <w:b/>
                <w:iCs/>
              </w:rPr>
            </w:pPr>
            <w:r w:rsidRPr="0009584B">
              <w:rPr>
                <w:rFonts w:ascii="Arial" w:hAnsi="Arial" w:cs="Arial"/>
                <w:b/>
                <w:iCs/>
              </w:rPr>
              <w:t>PARTICIPANTE</w:t>
            </w:r>
          </w:p>
        </w:tc>
      </w:tr>
      <w:tr w:rsidR="00213943" w:rsidRPr="0009584B" w14:paraId="70E280A1" w14:textId="77777777" w:rsidTr="00213943">
        <w:trPr>
          <w:trHeight w:val="448"/>
        </w:trPr>
        <w:tc>
          <w:tcPr>
            <w:tcW w:w="562" w:type="dxa"/>
            <w:shd w:val="clear" w:color="auto" w:fill="4472C4" w:themeFill="accent1"/>
            <w:vAlign w:val="bottom"/>
          </w:tcPr>
          <w:p w14:paraId="55F44923" w14:textId="77777777" w:rsidR="00213943" w:rsidRPr="00167AE5" w:rsidRDefault="00213943" w:rsidP="00213943">
            <w:pPr>
              <w:jc w:val="center"/>
              <w:rPr>
                <w:rFonts w:ascii="Arial" w:hAnsi="Arial" w:cs="Arial"/>
                <w:b/>
                <w:smallCaps/>
              </w:rPr>
            </w:pPr>
            <w:r w:rsidRPr="00167AE5">
              <w:rPr>
                <w:rFonts w:ascii="Arial" w:hAnsi="Arial" w:cs="Arial"/>
                <w:b/>
                <w:smallCaps/>
              </w:rPr>
              <w:t>1</w:t>
            </w:r>
          </w:p>
        </w:tc>
        <w:tc>
          <w:tcPr>
            <w:tcW w:w="8652" w:type="dxa"/>
            <w:shd w:val="clear" w:color="auto" w:fill="4472C4" w:themeFill="accent1"/>
            <w:vAlign w:val="center"/>
          </w:tcPr>
          <w:p w14:paraId="17A6B10A" w14:textId="2AF14AA2" w:rsidR="00213943" w:rsidRPr="00213943" w:rsidRDefault="00213943" w:rsidP="00213943">
            <w:pPr>
              <w:pStyle w:val="Textoindependiente"/>
              <w:jc w:val="center"/>
              <w:rPr>
                <w:rFonts w:ascii="Arial" w:hAnsi="Arial" w:cs="Arial"/>
                <w:b/>
                <w:bCs/>
                <w:sz w:val="20"/>
              </w:rPr>
            </w:pPr>
            <w:r w:rsidRPr="00213943">
              <w:rPr>
                <w:rFonts w:ascii="Arial" w:hAnsi="Arial" w:cs="Arial"/>
                <w:b/>
                <w:bCs/>
                <w:sz w:val="20"/>
              </w:rPr>
              <w:t>VICTOR MANUEL LÓPEZ GUERRERO</w:t>
            </w:r>
          </w:p>
        </w:tc>
      </w:tr>
      <w:tr w:rsidR="00213943" w:rsidRPr="00EF3029" w14:paraId="7CDCAD6F" w14:textId="77777777" w:rsidTr="00213943">
        <w:trPr>
          <w:trHeight w:val="448"/>
        </w:trPr>
        <w:tc>
          <w:tcPr>
            <w:tcW w:w="562" w:type="dxa"/>
            <w:shd w:val="clear" w:color="auto" w:fill="F4B083" w:themeFill="accent2" w:themeFillTint="99"/>
            <w:vAlign w:val="bottom"/>
          </w:tcPr>
          <w:p w14:paraId="3C6DA2F0" w14:textId="77777777" w:rsidR="00213943" w:rsidRPr="00167AE5" w:rsidRDefault="00213943" w:rsidP="00213943">
            <w:pPr>
              <w:jc w:val="center"/>
              <w:rPr>
                <w:rFonts w:ascii="Arial" w:hAnsi="Arial" w:cs="Arial"/>
                <w:b/>
                <w:smallCaps/>
              </w:rPr>
            </w:pPr>
            <w:r w:rsidRPr="00167AE5">
              <w:rPr>
                <w:rFonts w:ascii="Arial" w:hAnsi="Arial" w:cs="Arial"/>
                <w:b/>
                <w:smallCaps/>
              </w:rPr>
              <w:t>2</w:t>
            </w:r>
          </w:p>
        </w:tc>
        <w:tc>
          <w:tcPr>
            <w:tcW w:w="8652" w:type="dxa"/>
            <w:shd w:val="clear" w:color="auto" w:fill="F4B083" w:themeFill="accent2" w:themeFillTint="99"/>
            <w:vAlign w:val="center"/>
          </w:tcPr>
          <w:p w14:paraId="5510B42B" w14:textId="05C8E792" w:rsidR="00213943" w:rsidRPr="00213943" w:rsidRDefault="00213943" w:rsidP="00213943">
            <w:pPr>
              <w:pStyle w:val="Textoindependiente"/>
              <w:jc w:val="center"/>
              <w:rPr>
                <w:rFonts w:ascii="Arial" w:hAnsi="Arial" w:cs="Arial"/>
                <w:b/>
                <w:bCs/>
                <w:sz w:val="20"/>
              </w:rPr>
            </w:pPr>
            <w:r w:rsidRPr="00213943">
              <w:rPr>
                <w:rFonts w:ascii="Arial" w:hAnsi="Arial" w:cs="Arial"/>
                <w:b/>
                <w:bCs/>
                <w:sz w:val="20"/>
              </w:rPr>
              <w:t>FUMICEN FUMIGACIONES DEL CENTRO S.A. DE C.V.</w:t>
            </w:r>
          </w:p>
        </w:tc>
      </w:tr>
    </w:tbl>
    <w:p w14:paraId="0950D6DE" w14:textId="77777777" w:rsidR="00915A1F" w:rsidRPr="00E41D3F" w:rsidRDefault="00915A1F" w:rsidP="00C06839">
      <w:pPr>
        <w:pStyle w:val="Standard"/>
        <w:tabs>
          <w:tab w:val="left" w:pos="851"/>
        </w:tabs>
        <w:spacing w:after="0"/>
        <w:ind w:left="851" w:right="78"/>
        <w:jc w:val="both"/>
        <w:rPr>
          <w:rFonts w:ascii="Arial" w:eastAsia="Arial" w:hAnsi="Arial" w:cs="Arial"/>
          <w:b/>
          <w:bCs/>
          <w:sz w:val="18"/>
          <w:szCs w:val="18"/>
        </w:rPr>
      </w:pPr>
    </w:p>
    <w:p w14:paraId="49D25E97" w14:textId="77777777" w:rsidR="00311155" w:rsidRPr="0007369C" w:rsidRDefault="00311155" w:rsidP="00960E51">
      <w:pPr>
        <w:pStyle w:val="Standard"/>
        <w:tabs>
          <w:tab w:val="left" w:pos="-2749"/>
        </w:tabs>
        <w:spacing w:after="0"/>
        <w:ind w:left="1134" w:right="78"/>
        <w:jc w:val="both"/>
        <w:rPr>
          <w:rFonts w:ascii="Arial" w:eastAsia="Arial" w:hAnsi="Arial" w:cs="Arial"/>
          <w:b/>
          <w:bCs/>
          <w:sz w:val="18"/>
          <w:szCs w:val="18"/>
        </w:rPr>
      </w:pPr>
    </w:p>
    <w:p w14:paraId="457BF225" w14:textId="36CA1F88" w:rsidR="00FD160E" w:rsidRDefault="00FD160E" w:rsidP="005130BF">
      <w:pPr>
        <w:pStyle w:val="Standard"/>
        <w:tabs>
          <w:tab w:val="left" w:pos="851"/>
        </w:tabs>
        <w:spacing w:after="0"/>
        <w:ind w:right="79"/>
        <w:jc w:val="center"/>
        <w:rPr>
          <w:rFonts w:ascii="Arial" w:eastAsia="Arial" w:hAnsi="Arial" w:cs="Arial"/>
          <w:b/>
          <w:sz w:val="18"/>
          <w:szCs w:val="18"/>
        </w:rPr>
      </w:pPr>
    </w:p>
    <w:p w14:paraId="0328679F" w14:textId="401BEF9E" w:rsidR="00D56D3E" w:rsidRDefault="00D56D3E" w:rsidP="005130BF">
      <w:pPr>
        <w:pStyle w:val="Standard"/>
        <w:tabs>
          <w:tab w:val="left" w:pos="851"/>
        </w:tabs>
        <w:spacing w:after="0"/>
        <w:ind w:right="79"/>
        <w:jc w:val="center"/>
        <w:rPr>
          <w:rFonts w:ascii="Arial" w:eastAsia="Arial" w:hAnsi="Arial" w:cs="Arial"/>
          <w:b/>
          <w:sz w:val="18"/>
          <w:szCs w:val="18"/>
        </w:rPr>
      </w:pPr>
    </w:p>
    <w:p w14:paraId="0AC4445D" w14:textId="267F649A" w:rsidR="00D56D3E" w:rsidRDefault="00D56D3E" w:rsidP="005130BF">
      <w:pPr>
        <w:pStyle w:val="Standard"/>
        <w:tabs>
          <w:tab w:val="left" w:pos="851"/>
        </w:tabs>
        <w:spacing w:after="0"/>
        <w:ind w:right="79"/>
        <w:jc w:val="center"/>
        <w:rPr>
          <w:rFonts w:ascii="Arial" w:eastAsia="Arial" w:hAnsi="Arial" w:cs="Arial"/>
          <w:b/>
          <w:sz w:val="18"/>
          <w:szCs w:val="18"/>
        </w:rPr>
      </w:pPr>
    </w:p>
    <w:p w14:paraId="00431FFF" w14:textId="2A2F2805" w:rsidR="00D56D3E" w:rsidRDefault="00D56D3E" w:rsidP="005130BF">
      <w:pPr>
        <w:pStyle w:val="Standard"/>
        <w:tabs>
          <w:tab w:val="left" w:pos="851"/>
        </w:tabs>
        <w:spacing w:after="0"/>
        <w:ind w:right="79"/>
        <w:jc w:val="center"/>
        <w:rPr>
          <w:rFonts w:ascii="Arial" w:eastAsia="Arial" w:hAnsi="Arial" w:cs="Arial"/>
          <w:b/>
          <w:sz w:val="18"/>
          <w:szCs w:val="18"/>
        </w:rPr>
      </w:pPr>
    </w:p>
    <w:p w14:paraId="6E1F0C00" w14:textId="381C4F77" w:rsidR="00D56D3E" w:rsidRDefault="00D56D3E" w:rsidP="005130BF">
      <w:pPr>
        <w:pStyle w:val="Standard"/>
        <w:tabs>
          <w:tab w:val="left" w:pos="851"/>
        </w:tabs>
        <w:spacing w:after="0"/>
        <w:ind w:right="79"/>
        <w:jc w:val="center"/>
        <w:rPr>
          <w:rFonts w:ascii="Arial" w:eastAsia="Arial" w:hAnsi="Arial" w:cs="Arial"/>
          <w:b/>
          <w:sz w:val="18"/>
          <w:szCs w:val="18"/>
        </w:rPr>
      </w:pPr>
    </w:p>
    <w:p w14:paraId="31215EA0" w14:textId="6837E428" w:rsidR="00D56D3E" w:rsidRDefault="00D56D3E" w:rsidP="005130BF">
      <w:pPr>
        <w:pStyle w:val="Standard"/>
        <w:tabs>
          <w:tab w:val="left" w:pos="851"/>
        </w:tabs>
        <w:spacing w:after="0"/>
        <w:ind w:right="79"/>
        <w:jc w:val="center"/>
        <w:rPr>
          <w:rFonts w:ascii="Arial" w:eastAsia="Arial" w:hAnsi="Arial" w:cs="Arial"/>
          <w:b/>
          <w:sz w:val="18"/>
          <w:szCs w:val="18"/>
        </w:rPr>
      </w:pPr>
    </w:p>
    <w:p w14:paraId="4338D009" w14:textId="69B3BF58" w:rsidR="00D56D3E" w:rsidRDefault="00D56D3E" w:rsidP="005130BF">
      <w:pPr>
        <w:pStyle w:val="Standard"/>
        <w:tabs>
          <w:tab w:val="left" w:pos="851"/>
        </w:tabs>
        <w:spacing w:after="0"/>
        <w:ind w:right="79"/>
        <w:jc w:val="center"/>
        <w:rPr>
          <w:rFonts w:ascii="Arial" w:eastAsia="Arial" w:hAnsi="Arial" w:cs="Arial"/>
          <w:b/>
          <w:sz w:val="18"/>
          <w:szCs w:val="18"/>
        </w:rPr>
      </w:pPr>
    </w:p>
    <w:p w14:paraId="3F05453E" w14:textId="77777777" w:rsidR="00FD160E" w:rsidRDefault="005B6219" w:rsidP="00311155">
      <w:pPr>
        <w:pStyle w:val="Standard"/>
        <w:tabs>
          <w:tab w:val="left" w:pos="851"/>
        </w:tabs>
        <w:spacing w:after="0"/>
        <w:ind w:left="851"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Default="00311155" w:rsidP="00311155">
      <w:pPr>
        <w:pStyle w:val="Standard"/>
        <w:tabs>
          <w:tab w:val="left" w:pos="851"/>
        </w:tabs>
        <w:spacing w:after="0"/>
        <w:ind w:left="851" w:right="79"/>
        <w:jc w:val="center"/>
      </w:pPr>
    </w:p>
    <w:p w14:paraId="1264870F" w14:textId="77777777" w:rsidR="00FD160E" w:rsidRDefault="005B6219">
      <w:pPr>
        <w:pStyle w:val="Standard"/>
        <w:tabs>
          <w:tab w:val="left" w:pos="851"/>
        </w:tabs>
        <w:ind w:left="851" w:right="79"/>
        <w:jc w:val="both"/>
      </w:pPr>
      <w:r>
        <w:rPr>
          <w:rFonts w:ascii="Arial" w:eastAsia="Arial" w:hAnsi="Arial" w:cs="Arial"/>
          <w:b/>
          <w:sz w:val="18"/>
          <w:szCs w:val="18"/>
        </w:rPr>
        <w:t>Primero. Competencia.</w:t>
      </w:r>
    </w:p>
    <w:p w14:paraId="359E0CD6" w14:textId="3DA3595A" w:rsidR="00FD160E" w:rsidRDefault="005B6219">
      <w:pPr>
        <w:pStyle w:val="Standard"/>
        <w:tabs>
          <w:tab w:val="left" w:pos="851"/>
        </w:tabs>
        <w:ind w:left="851" w:right="79"/>
        <w:jc w:val="both"/>
      </w:pPr>
      <w:r>
        <w:rPr>
          <w:rFonts w:ascii="Arial" w:eastAsia="Arial" w:hAnsi="Arial" w:cs="Arial"/>
          <w:sz w:val="18"/>
          <w:szCs w:val="18"/>
        </w:rPr>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15 </w:t>
      </w:r>
      <w:r>
        <w:rPr>
          <w:rFonts w:ascii="Arial" w:eastAsia="Arial" w:hAnsi="Arial" w:cs="Arial"/>
          <w:sz w:val="18"/>
          <w:szCs w:val="18"/>
        </w:rPr>
        <w:lastRenderedPageBreak/>
        <w:t xml:space="preserve">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E41D3F">
        <w:rPr>
          <w:rFonts w:ascii="Arial" w:eastAsia="Arial" w:hAnsi="Arial" w:cs="Arial"/>
          <w:b/>
          <w:sz w:val="18"/>
          <w:szCs w:val="18"/>
        </w:rPr>
        <w:t>LOCAL</w:t>
      </w:r>
      <w:r w:rsidR="009007CD">
        <w:rPr>
          <w:rFonts w:ascii="Arial" w:eastAsia="Arial" w:hAnsi="Arial" w:cs="Arial"/>
          <w:b/>
          <w:sz w:val="18"/>
          <w:szCs w:val="18"/>
        </w:rPr>
        <w:t xml:space="preserve"> LCCC-0</w:t>
      </w:r>
      <w:r w:rsidR="00213943">
        <w:rPr>
          <w:rFonts w:ascii="Arial" w:eastAsia="Arial" w:hAnsi="Arial" w:cs="Arial"/>
          <w:b/>
          <w:sz w:val="18"/>
          <w:szCs w:val="18"/>
        </w:rPr>
        <w:t>15</w:t>
      </w:r>
      <w:r w:rsidR="009007CD">
        <w:rPr>
          <w:rFonts w:ascii="Arial" w:eastAsia="Arial" w:hAnsi="Arial" w:cs="Arial"/>
          <w:b/>
          <w:sz w:val="18"/>
          <w:szCs w:val="18"/>
        </w:rPr>
        <w:t>-202</w:t>
      </w:r>
      <w:r w:rsidR="00C63E52">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0B5F450A" w14:textId="77777777" w:rsidR="00FD160E" w:rsidRDefault="005B6219">
      <w:pPr>
        <w:pStyle w:val="Standard"/>
        <w:tabs>
          <w:tab w:val="left" w:pos="851"/>
        </w:tabs>
        <w:ind w:left="851" w:right="79"/>
        <w:jc w:val="both"/>
      </w:pPr>
      <w:r>
        <w:rPr>
          <w:rFonts w:ascii="Arial" w:eastAsia="Arial" w:hAnsi="Arial" w:cs="Arial"/>
          <w:b/>
          <w:sz w:val="18"/>
          <w:szCs w:val="18"/>
        </w:rPr>
        <w:t>Segundo. Evaluación que determina las PROPOSICIONES que resultan solventes.</w:t>
      </w:r>
    </w:p>
    <w:p w14:paraId="60E83532" w14:textId="5A3F69EB" w:rsidR="00FD160E" w:rsidRDefault="005B6219">
      <w:pPr>
        <w:pStyle w:val="Standard"/>
        <w:shd w:val="clear" w:color="auto" w:fill="FFFFFF"/>
        <w:tabs>
          <w:tab w:val="left" w:pos="851"/>
        </w:tabs>
        <w:ind w:left="851" w:right="79"/>
        <w:jc w:val="both"/>
      </w:pPr>
      <w:r>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E41D3F">
        <w:rPr>
          <w:rFonts w:ascii="Arial" w:eastAsia="Arial" w:hAnsi="Arial" w:cs="Arial"/>
          <w:b/>
          <w:sz w:val="18"/>
          <w:szCs w:val="18"/>
        </w:rPr>
        <w:t>LOCAL</w:t>
      </w:r>
      <w:r w:rsidR="009007CD">
        <w:rPr>
          <w:rFonts w:ascii="Arial" w:eastAsia="Arial" w:hAnsi="Arial" w:cs="Arial"/>
          <w:b/>
          <w:sz w:val="18"/>
          <w:szCs w:val="18"/>
        </w:rPr>
        <w:t xml:space="preserve"> LCCC-0</w:t>
      </w:r>
      <w:r w:rsidR="00A8656B">
        <w:rPr>
          <w:rFonts w:ascii="Arial" w:eastAsia="Arial" w:hAnsi="Arial" w:cs="Arial"/>
          <w:b/>
          <w:sz w:val="18"/>
          <w:szCs w:val="18"/>
        </w:rPr>
        <w:t>15</w:t>
      </w:r>
      <w:r w:rsidR="009007CD">
        <w:rPr>
          <w:rFonts w:ascii="Arial" w:eastAsia="Arial" w:hAnsi="Arial" w:cs="Arial"/>
          <w:b/>
          <w:sz w:val="18"/>
          <w:szCs w:val="18"/>
        </w:rPr>
        <w:t>-202</w:t>
      </w:r>
      <w:r w:rsidR="00167AE5">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sz w:val="18"/>
          <w:szCs w:val="18"/>
        </w:rPr>
        <w:t xml:space="preserve"> </w:t>
      </w:r>
      <w:r>
        <w:rPr>
          <w:rFonts w:ascii="Arial" w:eastAsia="Arial" w:hAnsi="Arial" w:cs="Arial"/>
          <w:bCs/>
          <w:sz w:val="18"/>
          <w:szCs w:val="18"/>
        </w:rPr>
        <w:t xml:space="preserve">para </w:t>
      </w:r>
      <w:r w:rsidR="00A8656B">
        <w:rPr>
          <w:rFonts w:ascii="Arial" w:eastAsia="Arial" w:hAnsi="Arial" w:cs="Arial"/>
          <w:bCs/>
          <w:sz w:val="18"/>
          <w:szCs w:val="18"/>
        </w:rPr>
        <w:t>el</w:t>
      </w:r>
      <w:r w:rsidR="00186573">
        <w:rPr>
          <w:rFonts w:ascii="Arial" w:eastAsia="Arial" w:hAnsi="Arial" w:cs="Arial"/>
          <w:bCs/>
          <w:sz w:val="18"/>
          <w:szCs w:val="18"/>
        </w:rPr>
        <w:t xml:space="preserve"> </w:t>
      </w:r>
      <w:r w:rsidR="00A8656B" w:rsidRPr="00A8656B">
        <w:rPr>
          <w:rFonts w:ascii="Arial" w:eastAsia="Arial" w:hAnsi="Arial" w:cs="Arial"/>
          <w:b/>
          <w:sz w:val="18"/>
          <w:szCs w:val="18"/>
        </w:rPr>
        <w:t>“SERVICIO DE JARDINERÍA PARA LAS UNIDADES ADSCRITAS AL INSTITUTO JALISCIENSE DE SALUD MENTAL (SALME)”</w:t>
      </w:r>
      <w:r w:rsidR="00A8656B">
        <w:rPr>
          <w:rFonts w:ascii="Arial" w:eastAsia="Arial" w:hAnsi="Arial" w:cs="Arial"/>
          <w:b/>
          <w:sz w:val="18"/>
          <w:szCs w:val="18"/>
        </w:rPr>
        <w:t xml:space="preserve"> </w:t>
      </w:r>
      <w:r w:rsidR="00A8656B" w:rsidRPr="00A8656B">
        <w:rPr>
          <w:rFonts w:ascii="Arial" w:eastAsia="Arial" w:hAnsi="Arial" w:cs="Arial"/>
          <w:bCs/>
          <w:sz w:val="18"/>
          <w:szCs w:val="18"/>
        </w:rPr>
        <w:t>El</w:t>
      </w:r>
      <w:r w:rsidR="00A8656B">
        <w:rPr>
          <w:rFonts w:ascii="Arial" w:eastAsia="Arial" w:hAnsi="Arial" w:cs="Arial"/>
          <w:b/>
          <w:sz w:val="18"/>
          <w:szCs w:val="18"/>
        </w:rPr>
        <w:t xml:space="preserve"> </w:t>
      </w:r>
      <w:r w:rsidR="00A8656B">
        <w:rPr>
          <w:rFonts w:ascii="Arial" w:eastAsia="Arial" w:hAnsi="Arial" w:cs="Arial"/>
          <w:bCs/>
          <w:sz w:val="18"/>
          <w:szCs w:val="18"/>
        </w:rPr>
        <w:t>I</w:t>
      </w:r>
      <w:r w:rsidR="00A8656B" w:rsidRPr="00A8656B">
        <w:rPr>
          <w:rFonts w:ascii="Arial" w:eastAsia="Arial" w:hAnsi="Arial" w:cs="Arial"/>
          <w:bCs/>
          <w:sz w:val="18"/>
          <w:szCs w:val="18"/>
        </w:rPr>
        <w:t xml:space="preserve">nstituto </w:t>
      </w:r>
      <w:r w:rsidR="00A8656B">
        <w:rPr>
          <w:rFonts w:ascii="Arial" w:eastAsia="Arial" w:hAnsi="Arial" w:cs="Arial"/>
          <w:bCs/>
          <w:sz w:val="18"/>
          <w:szCs w:val="18"/>
        </w:rPr>
        <w:t>J</w:t>
      </w:r>
      <w:r w:rsidR="00A8656B" w:rsidRPr="00A8656B">
        <w:rPr>
          <w:rFonts w:ascii="Arial" w:eastAsia="Arial" w:hAnsi="Arial" w:cs="Arial"/>
          <w:bCs/>
          <w:sz w:val="18"/>
          <w:szCs w:val="18"/>
        </w:rPr>
        <w:t xml:space="preserve">alisciense de </w:t>
      </w:r>
      <w:r w:rsidR="00A8656B">
        <w:rPr>
          <w:rFonts w:ascii="Arial" w:eastAsia="Arial" w:hAnsi="Arial" w:cs="Arial"/>
          <w:bCs/>
          <w:sz w:val="18"/>
          <w:szCs w:val="18"/>
        </w:rPr>
        <w:t>S</w:t>
      </w:r>
      <w:r w:rsidR="00A8656B" w:rsidRPr="00A8656B">
        <w:rPr>
          <w:rFonts w:ascii="Arial" w:eastAsia="Arial" w:hAnsi="Arial" w:cs="Arial"/>
          <w:bCs/>
          <w:sz w:val="18"/>
          <w:szCs w:val="18"/>
        </w:rPr>
        <w:t>alud</w:t>
      </w:r>
      <w:r w:rsidR="00A8656B">
        <w:rPr>
          <w:rFonts w:ascii="Arial" w:eastAsia="Arial" w:hAnsi="Arial" w:cs="Arial"/>
          <w:bCs/>
          <w:sz w:val="18"/>
          <w:szCs w:val="18"/>
        </w:rPr>
        <w:t xml:space="preserve"> M</w:t>
      </w:r>
      <w:r w:rsidR="00A8656B" w:rsidRPr="00A8656B">
        <w:rPr>
          <w:rFonts w:ascii="Arial" w:eastAsia="Arial" w:hAnsi="Arial" w:cs="Arial"/>
          <w:bCs/>
          <w:sz w:val="18"/>
          <w:szCs w:val="18"/>
        </w:rPr>
        <w:t>ental</w:t>
      </w:r>
      <w:r w:rsidRPr="007940D0">
        <w:rPr>
          <w:rFonts w:ascii="Arial" w:eastAsia="Arial" w:hAnsi="Arial" w:cs="Arial"/>
          <w:sz w:val="18"/>
          <w:szCs w:val="18"/>
        </w:rPr>
        <w:t xml:space="preserve">, posee la calidad de área evaluadora, quedando a su cargo la Evaluación Técnica de los requisitos solicitados en las </w:t>
      </w:r>
      <w:r w:rsidRPr="007940D0">
        <w:rPr>
          <w:rFonts w:ascii="Arial" w:eastAsia="Arial" w:hAnsi="Arial" w:cs="Arial"/>
          <w:b/>
          <w:bCs/>
          <w:sz w:val="18"/>
          <w:szCs w:val="18"/>
        </w:rPr>
        <w:t>BASES</w:t>
      </w:r>
      <w:r w:rsidRPr="007940D0">
        <w:rPr>
          <w:rFonts w:ascii="Arial" w:eastAsia="Arial" w:hAnsi="Arial" w:cs="Arial"/>
          <w:sz w:val="18"/>
          <w:szCs w:val="18"/>
        </w:rPr>
        <w:t xml:space="preserve"> de la Licitación de conformidad con las especificaciones Técnicas requeridas, en el </w:t>
      </w:r>
      <w:bookmarkStart w:id="0" w:name="_Hlk42067489"/>
      <w:r w:rsidRPr="007940D0">
        <w:rPr>
          <w:rFonts w:ascii="Arial" w:eastAsia="Arial" w:hAnsi="Arial" w:cs="Arial"/>
          <w:b/>
          <w:bCs/>
          <w:sz w:val="18"/>
          <w:szCs w:val="18"/>
        </w:rPr>
        <w:t xml:space="preserve">Anexo 1. Carta de Requerimientos Técnicos, </w:t>
      </w:r>
      <w:bookmarkEnd w:id="0"/>
      <w:r w:rsidRPr="007940D0">
        <w:rPr>
          <w:rFonts w:ascii="Arial" w:eastAsia="Arial" w:hAnsi="Arial" w:cs="Arial"/>
          <w:sz w:val="18"/>
          <w:szCs w:val="18"/>
        </w:rPr>
        <w:t xml:space="preserve">derivado de las aclaraciones de la </w:t>
      </w:r>
      <w:r w:rsidRPr="007940D0">
        <w:rPr>
          <w:rFonts w:ascii="Arial" w:eastAsia="Arial" w:hAnsi="Arial" w:cs="Arial"/>
          <w:b/>
          <w:bCs/>
          <w:sz w:val="18"/>
          <w:szCs w:val="18"/>
        </w:rPr>
        <w:t>CONVOCANTE</w:t>
      </w:r>
      <w:r w:rsidRPr="007940D0">
        <w:rPr>
          <w:rFonts w:ascii="Arial" w:eastAsia="Arial" w:hAnsi="Arial" w:cs="Arial"/>
          <w:sz w:val="18"/>
          <w:szCs w:val="18"/>
        </w:rPr>
        <w:t>.</w:t>
      </w:r>
      <w:r>
        <w:rPr>
          <w:rFonts w:ascii="Arial" w:eastAsia="Arial" w:hAnsi="Arial" w:cs="Arial"/>
          <w:sz w:val="18"/>
          <w:szCs w:val="18"/>
        </w:rPr>
        <w:t xml:space="preserve"> </w:t>
      </w:r>
    </w:p>
    <w:p w14:paraId="474DB194" w14:textId="69BE97BF" w:rsidR="00FD160E" w:rsidRDefault="005B6219">
      <w:pPr>
        <w:tabs>
          <w:tab w:val="left" w:pos="851"/>
        </w:tabs>
        <w:spacing w:after="0"/>
        <w:ind w:left="851" w:right="141"/>
        <w:jc w:val="both"/>
      </w:pPr>
      <w:bookmarkStart w:id="1" w:name="_Hlk90998778"/>
      <w:r>
        <w:rPr>
          <w:rFonts w:ascii="Arial" w:eastAsia="Arial" w:hAnsi="Arial" w:cs="Arial"/>
          <w:sz w:val="18"/>
          <w:szCs w:val="18"/>
        </w:rPr>
        <w:t>A continuación, se presenta</w:t>
      </w:r>
      <w:r w:rsidR="00FA74FA">
        <w:rPr>
          <w:rFonts w:ascii="Arial" w:eastAsia="Arial" w:hAnsi="Arial" w:cs="Arial"/>
          <w:sz w:val="18"/>
          <w:szCs w:val="18"/>
        </w:rPr>
        <w:t>n</w:t>
      </w:r>
      <w:r>
        <w:rPr>
          <w:rFonts w:ascii="Arial" w:eastAsia="Arial" w:hAnsi="Arial" w:cs="Arial"/>
          <w:sz w:val="18"/>
          <w:szCs w:val="18"/>
        </w:rPr>
        <w:t xml:space="preserve"> </w:t>
      </w:r>
      <w:r w:rsidR="00FA74FA">
        <w:rPr>
          <w:rFonts w:ascii="Arial" w:eastAsia="Arial" w:hAnsi="Arial" w:cs="Arial"/>
          <w:sz w:val="18"/>
          <w:szCs w:val="18"/>
        </w:rPr>
        <w:t>los</w:t>
      </w:r>
      <w:r>
        <w:rPr>
          <w:rFonts w:ascii="Arial" w:eastAsia="Arial" w:hAnsi="Arial" w:cs="Arial"/>
          <w:sz w:val="18"/>
          <w:szCs w:val="18"/>
        </w:rPr>
        <w:t xml:space="preserve"> resultado</w:t>
      </w:r>
      <w:r w:rsidR="00FA74FA">
        <w:rPr>
          <w:rFonts w:ascii="Arial" w:eastAsia="Arial" w:hAnsi="Arial" w:cs="Arial"/>
          <w:sz w:val="18"/>
          <w:szCs w:val="18"/>
        </w:rPr>
        <w:t>s</w:t>
      </w:r>
      <w:r>
        <w:rPr>
          <w:rFonts w:ascii="Arial" w:eastAsia="Arial" w:hAnsi="Arial" w:cs="Arial"/>
          <w:sz w:val="18"/>
          <w:szCs w:val="18"/>
        </w:rPr>
        <w:t xml:space="preserve"> particular</w:t>
      </w:r>
      <w:r w:rsidR="00FA74FA">
        <w:rPr>
          <w:rFonts w:ascii="Arial" w:eastAsia="Arial" w:hAnsi="Arial" w:cs="Arial"/>
          <w:sz w:val="18"/>
          <w:szCs w:val="18"/>
        </w:rPr>
        <w:t>es</w:t>
      </w:r>
      <w:r>
        <w:rPr>
          <w:rFonts w:ascii="Arial" w:eastAsia="Arial" w:hAnsi="Arial" w:cs="Arial"/>
          <w:sz w:val="18"/>
          <w:szCs w:val="18"/>
        </w:rPr>
        <w:t xml:space="preserve"> de los </w:t>
      </w:r>
      <w:r>
        <w:rPr>
          <w:rFonts w:ascii="Arial" w:eastAsia="Arial" w:hAnsi="Arial" w:cs="Arial"/>
          <w:b/>
          <w:bCs/>
          <w:sz w:val="18"/>
          <w:szCs w:val="18"/>
        </w:rPr>
        <w:t>Dictámenes</w:t>
      </w:r>
      <w:r w:rsidR="00FA74FA">
        <w:rPr>
          <w:rFonts w:ascii="Arial" w:eastAsia="Arial" w:hAnsi="Arial" w:cs="Arial"/>
          <w:b/>
          <w:bCs/>
          <w:sz w:val="18"/>
          <w:szCs w:val="18"/>
        </w:rPr>
        <w:t xml:space="preserve"> </w:t>
      </w:r>
      <w:r w:rsidR="000539DB">
        <w:rPr>
          <w:rFonts w:ascii="Arial" w:eastAsia="Arial" w:hAnsi="Arial" w:cs="Arial"/>
          <w:b/>
          <w:bCs/>
          <w:sz w:val="18"/>
          <w:szCs w:val="18"/>
        </w:rPr>
        <w:t xml:space="preserve">legales </w:t>
      </w:r>
      <w:r w:rsidR="00FA74FA">
        <w:rPr>
          <w:rFonts w:ascii="Arial" w:eastAsia="Arial" w:hAnsi="Arial" w:cs="Arial"/>
          <w:b/>
          <w:bCs/>
          <w:sz w:val="18"/>
          <w:szCs w:val="18"/>
        </w:rPr>
        <w:t>Administrativos y técnicos</w:t>
      </w:r>
      <w:r>
        <w:rPr>
          <w:rFonts w:ascii="Arial" w:eastAsia="Arial" w:hAnsi="Arial" w:cs="Arial"/>
          <w:sz w:val="18"/>
          <w:szCs w:val="18"/>
        </w:rPr>
        <w:t xml:space="preserve"> emitidos por parte d</w:t>
      </w:r>
      <w:r w:rsidR="00A8656B">
        <w:rPr>
          <w:rFonts w:ascii="Arial" w:eastAsia="Arial" w:hAnsi="Arial" w:cs="Arial"/>
          <w:sz w:val="18"/>
          <w:szCs w:val="18"/>
        </w:rPr>
        <w:t xml:space="preserve">e </w:t>
      </w:r>
      <w:r w:rsidR="00A8656B" w:rsidRPr="00FA74FA">
        <w:rPr>
          <w:rFonts w:ascii="Arial" w:eastAsia="Arial" w:hAnsi="Arial" w:cs="Arial"/>
          <w:b/>
          <w:bCs/>
          <w:sz w:val="18"/>
          <w:szCs w:val="18"/>
        </w:rPr>
        <w:t>LA UNIDAD CENTRALIZADA DE COMPRAS</w:t>
      </w:r>
      <w:r w:rsidR="00A8656B">
        <w:rPr>
          <w:rFonts w:ascii="Arial" w:eastAsia="Arial" w:hAnsi="Arial" w:cs="Arial"/>
          <w:b/>
          <w:bCs/>
          <w:sz w:val="18"/>
          <w:szCs w:val="18"/>
        </w:rPr>
        <w:t xml:space="preserve"> </w:t>
      </w:r>
      <w:r w:rsidR="00A8656B" w:rsidRPr="00A8656B">
        <w:rPr>
          <w:rFonts w:ascii="Arial" w:eastAsia="Arial" w:hAnsi="Arial" w:cs="Arial"/>
          <w:sz w:val="18"/>
          <w:szCs w:val="18"/>
        </w:rPr>
        <w:t>y el</w:t>
      </w:r>
      <w:r w:rsidR="00A8656B">
        <w:rPr>
          <w:rFonts w:ascii="Arial" w:eastAsia="Arial" w:hAnsi="Arial" w:cs="Arial"/>
          <w:sz w:val="18"/>
          <w:szCs w:val="18"/>
        </w:rPr>
        <w:t xml:space="preserve"> </w:t>
      </w:r>
      <w:r>
        <w:rPr>
          <w:rFonts w:ascii="Arial" w:eastAsia="Arial" w:hAnsi="Arial" w:cs="Arial"/>
          <w:b/>
          <w:bCs/>
          <w:sz w:val="18"/>
          <w:szCs w:val="18"/>
        </w:rPr>
        <w:t>ÁREA REQUIRENTE</w:t>
      </w:r>
      <w:r>
        <w:rPr>
          <w:rFonts w:ascii="Arial" w:eastAsia="Arial" w:hAnsi="Arial" w:cs="Arial"/>
          <w:sz w:val="18"/>
          <w:szCs w:val="18"/>
        </w:rPr>
        <w:t xml:space="preserve"> 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bookmarkStart w:id="2" w:name="_Hlk99616648"/>
    </w:p>
    <w:p w14:paraId="12AE17CD" w14:textId="7E976EE1" w:rsidR="00F332BF" w:rsidRDefault="00F332BF" w:rsidP="00F21DDF">
      <w:pPr>
        <w:tabs>
          <w:tab w:val="left" w:pos="851"/>
        </w:tabs>
        <w:spacing w:after="0"/>
        <w:ind w:left="851" w:right="140"/>
        <w:rPr>
          <w:rFonts w:ascii="Arial" w:eastAsia="Arial" w:hAnsi="Arial" w:cs="Arial"/>
          <w:sz w:val="18"/>
          <w:szCs w:val="18"/>
        </w:rPr>
      </w:pPr>
    </w:p>
    <w:tbl>
      <w:tblPr>
        <w:tblStyle w:val="16"/>
        <w:tblW w:w="4354" w:type="pct"/>
        <w:jc w:val="center"/>
        <w:tblInd w:w="0" w:type="dxa"/>
        <w:tblLook w:val="0400" w:firstRow="0" w:lastRow="0" w:firstColumn="0" w:lastColumn="0" w:noHBand="0" w:noVBand="1"/>
      </w:tblPr>
      <w:tblGrid>
        <w:gridCol w:w="5723"/>
        <w:gridCol w:w="1433"/>
        <w:gridCol w:w="1262"/>
        <w:gridCol w:w="1078"/>
      </w:tblGrid>
      <w:tr w:rsidR="0073453C" w:rsidRPr="00C150E0" w14:paraId="4A902D69" w14:textId="77777777" w:rsidTr="00A91481">
        <w:trPr>
          <w:trHeight w:val="20"/>
          <w:jc w:val="center"/>
        </w:trPr>
        <w:tc>
          <w:tcPr>
            <w:tcW w:w="3043" w:type="pct"/>
            <w:vMerge w:val="restart"/>
            <w:tcBorders>
              <w:top w:val="single" w:sz="4" w:space="0" w:color="666666"/>
              <w:left w:val="single" w:sz="4" w:space="0" w:color="666666"/>
              <w:right w:val="single" w:sz="4" w:space="0" w:color="666666"/>
            </w:tcBorders>
            <w:shd w:val="clear" w:color="auto" w:fill="4472C4" w:themeFill="accent1"/>
            <w:tcMar>
              <w:top w:w="0" w:type="dxa"/>
              <w:left w:w="108" w:type="dxa"/>
              <w:bottom w:w="0" w:type="dxa"/>
              <w:right w:w="108" w:type="dxa"/>
            </w:tcMar>
            <w:vAlign w:val="center"/>
          </w:tcPr>
          <w:p w14:paraId="55249CF5" w14:textId="13A47318" w:rsidR="00A8656B" w:rsidRPr="00C150E0" w:rsidRDefault="00A91481" w:rsidP="008C7C4A">
            <w:pPr>
              <w:spacing w:after="0" w:line="240" w:lineRule="auto"/>
              <w:ind w:right="140"/>
              <w:jc w:val="center"/>
              <w:rPr>
                <w:rFonts w:ascii="Arial Narrow" w:eastAsia="Times New Roman" w:hAnsi="Arial Narrow" w:cs="Arial"/>
                <w:sz w:val="18"/>
                <w:szCs w:val="18"/>
              </w:rPr>
            </w:pPr>
            <w:bookmarkStart w:id="3" w:name="_Hlk68533659"/>
            <w:bookmarkEnd w:id="1"/>
            <w:r w:rsidRPr="00A91481">
              <w:rPr>
                <w:rFonts w:ascii="Arial Narrow" w:eastAsia="Arial" w:hAnsi="Arial Narrow" w:cs="Arial"/>
                <w:b/>
                <w:color w:val="000000"/>
              </w:rPr>
              <w:t>PARTICIPANTE</w:t>
            </w:r>
            <w:r>
              <w:rPr>
                <w:rFonts w:ascii="Arial Narrow" w:eastAsia="Arial" w:hAnsi="Arial Narrow" w:cs="Arial"/>
                <w:b/>
                <w:color w:val="000000"/>
                <w:sz w:val="18"/>
                <w:szCs w:val="18"/>
              </w:rPr>
              <w:t>:</w:t>
            </w:r>
            <w:r w:rsidRPr="00213943">
              <w:rPr>
                <w:rFonts w:ascii="Arial" w:hAnsi="Arial" w:cs="Arial"/>
                <w:b/>
                <w:bCs/>
                <w:sz w:val="20"/>
              </w:rPr>
              <w:t xml:space="preserve"> </w:t>
            </w:r>
            <w:bookmarkStart w:id="4" w:name="_Hlk104990537"/>
            <w:r w:rsidRPr="00A91481">
              <w:rPr>
                <w:rFonts w:ascii="Arial" w:hAnsi="Arial" w:cs="Arial"/>
                <w:b/>
                <w:bCs/>
                <w:sz w:val="20"/>
              </w:rPr>
              <w:t>VICTOR MANUEL LÓPEZ GUERRERO</w:t>
            </w:r>
            <w:bookmarkEnd w:id="4"/>
          </w:p>
        </w:tc>
        <w:tc>
          <w:tcPr>
            <w:tcW w:w="784" w:type="pct"/>
            <w:vMerge w:val="restart"/>
            <w:tcBorders>
              <w:top w:val="single" w:sz="4" w:space="0" w:color="666666"/>
              <w:left w:val="single" w:sz="4" w:space="0" w:color="666666"/>
              <w:right w:val="single" w:sz="4" w:space="0" w:color="666666"/>
            </w:tcBorders>
            <w:shd w:val="clear" w:color="auto" w:fill="4472C4" w:themeFill="accent1"/>
            <w:tcMar>
              <w:top w:w="0" w:type="dxa"/>
              <w:left w:w="108" w:type="dxa"/>
              <w:bottom w:w="0" w:type="dxa"/>
              <w:right w:w="108" w:type="dxa"/>
            </w:tcMar>
            <w:vAlign w:val="center"/>
          </w:tcPr>
          <w:p w14:paraId="78A649F4" w14:textId="1C446E6F" w:rsidR="00A8656B" w:rsidRPr="00C150E0" w:rsidRDefault="00A91481" w:rsidP="008C7C4A">
            <w:pPr>
              <w:spacing w:after="0" w:line="240" w:lineRule="auto"/>
              <w:ind w:right="140"/>
              <w:jc w:val="center"/>
              <w:rPr>
                <w:rFonts w:ascii="Arial Narrow" w:eastAsia="Times New Roman" w:hAnsi="Arial Narrow" w:cs="Arial"/>
                <w:sz w:val="18"/>
                <w:szCs w:val="18"/>
              </w:rPr>
            </w:pPr>
            <w:r w:rsidRPr="00AF5B3F">
              <w:rPr>
                <w:rFonts w:ascii="Arial Narrow" w:eastAsia="Arial" w:hAnsi="Arial Narrow" w:cs="Arial"/>
                <w:b/>
                <w:color w:val="000000"/>
                <w:sz w:val="18"/>
                <w:szCs w:val="18"/>
              </w:rPr>
              <w:t>PUNTO DE REFERENCIA 9.1 INCISO</w:t>
            </w:r>
          </w:p>
        </w:tc>
        <w:tc>
          <w:tcPr>
            <w:tcW w:w="1173" w:type="pct"/>
            <w:gridSpan w:val="2"/>
            <w:tcBorders>
              <w:top w:val="single" w:sz="4" w:space="0" w:color="666666"/>
              <w:left w:val="single" w:sz="4" w:space="0" w:color="666666"/>
              <w:bottom w:val="single" w:sz="4" w:space="0" w:color="000000"/>
              <w:right w:val="single" w:sz="4" w:space="0" w:color="666666"/>
            </w:tcBorders>
            <w:shd w:val="clear" w:color="auto" w:fill="4472C4" w:themeFill="accent1"/>
            <w:tcMar>
              <w:top w:w="0" w:type="dxa"/>
              <w:left w:w="108" w:type="dxa"/>
              <w:bottom w:w="0" w:type="dxa"/>
              <w:right w:w="108" w:type="dxa"/>
            </w:tcMar>
            <w:vAlign w:val="center"/>
          </w:tcPr>
          <w:p w14:paraId="1E700583" w14:textId="515ED373" w:rsidR="00A8656B" w:rsidRPr="00C150E0" w:rsidRDefault="00A91481" w:rsidP="008C7C4A">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MOTIVOS</w:t>
            </w:r>
          </w:p>
        </w:tc>
      </w:tr>
      <w:tr w:rsidR="00A91481" w:rsidRPr="00C150E0" w14:paraId="28774B93" w14:textId="77777777" w:rsidTr="00A91481">
        <w:trPr>
          <w:trHeight w:val="20"/>
          <w:jc w:val="center"/>
        </w:trPr>
        <w:tc>
          <w:tcPr>
            <w:tcW w:w="3043" w:type="pct"/>
            <w:vMerge/>
            <w:tcBorders>
              <w:left w:val="single" w:sz="4" w:space="0" w:color="666666"/>
              <w:bottom w:val="single" w:sz="4" w:space="0" w:color="000000"/>
              <w:right w:val="single" w:sz="4" w:space="0" w:color="666666"/>
            </w:tcBorders>
            <w:shd w:val="clear" w:color="auto" w:fill="4472C4" w:themeFill="accent1"/>
            <w:tcMar>
              <w:top w:w="0" w:type="dxa"/>
              <w:left w:w="108" w:type="dxa"/>
              <w:bottom w:w="0" w:type="dxa"/>
              <w:right w:w="108" w:type="dxa"/>
            </w:tcMar>
            <w:vAlign w:val="center"/>
          </w:tcPr>
          <w:p w14:paraId="182ADF2D" w14:textId="77777777" w:rsidR="00A8656B" w:rsidRPr="00C150E0" w:rsidRDefault="00A8656B" w:rsidP="008C7C4A">
            <w:pPr>
              <w:spacing w:after="0" w:line="240" w:lineRule="auto"/>
              <w:ind w:right="140"/>
              <w:jc w:val="both"/>
              <w:rPr>
                <w:rFonts w:ascii="Arial Narrow" w:eastAsia="Arial" w:hAnsi="Arial Narrow" w:cs="Arial"/>
                <w:b/>
                <w:color w:val="000000"/>
                <w:sz w:val="18"/>
                <w:szCs w:val="18"/>
              </w:rPr>
            </w:pPr>
          </w:p>
        </w:tc>
        <w:tc>
          <w:tcPr>
            <w:tcW w:w="784" w:type="pct"/>
            <w:vMerge/>
            <w:tcBorders>
              <w:left w:val="single" w:sz="4" w:space="0" w:color="666666"/>
              <w:bottom w:val="single" w:sz="4" w:space="0" w:color="000000"/>
              <w:right w:val="single" w:sz="4" w:space="0" w:color="666666"/>
            </w:tcBorders>
            <w:shd w:val="clear" w:color="auto" w:fill="4472C4" w:themeFill="accent1"/>
            <w:tcMar>
              <w:top w:w="0" w:type="dxa"/>
              <w:left w:w="108" w:type="dxa"/>
              <w:bottom w:w="0" w:type="dxa"/>
              <w:right w:w="108" w:type="dxa"/>
            </w:tcMar>
            <w:vAlign w:val="center"/>
          </w:tcPr>
          <w:p w14:paraId="3FC08682" w14:textId="77777777" w:rsidR="00A8656B" w:rsidRPr="00C150E0" w:rsidRDefault="00A8656B" w:rsidP="008C7C4A">
            <w:pPr>
              <w:spacing w:after="0" w:line="240" w:lineRule="auto"/>
              <w:ind w:right="140"/>
              <w:jc w:val="center"/>
              <w:rPr>
                <w:rFonts w:ascii="Arial Narrow" w:eastAsia="Arial" w:hAnsi="Arial Narrow" w:cs="Arial"/>
                <w:b/>
                <w:color w:val="000000"/>
                <w:sz w:val="18"/>
                <w:szCs w:val="18"/>
              </w:rPr>
            </w:pPr>
          </w:p>
        </w:tc>
        <w:tc>
          <w:tcPr>
            <w:tcW w:w="576" w:type="pct"/>
            <w:tcBorders>
              <w:top w:val="single" w:sz="4" w:space="0" w:color="000000"/>
              <w:left w:val="single" w:sz="4" w:space="0" w:color="666666"/>
              <w:bottom w:val="single" w:sz="4" w:space="0" w:color="000000"/>
              <w:right w:val="single" w:sz="4" w:space="0" w:color="666666"/>
            </w:tcBorders>
            <w:shd w:val="clear" w:color="auto" w:fill="4472C4" w:themeFill="accent1"/>
            <w:tcMar>
              <w:top w:w="0" w:type="dxa"/>
              <w:left w:w="108" w:type="dxa"/>
              <w:bottom w:w="0" w:type="dxa"/>
              <w:right w:w="108" w:type="dxa"/>
            </w:tcMar>
            <w:vAlign w:val="center"/>
          </w:tcPr>
          <w:p w14:paraId="57F4F5CD" w14:textId="616E838E" w:rsidR="00A8656B" w:rsidRPr="00C150E0" w:rsidRDefault="00A91481" w:rsidP="008C7C4A">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tc>
        <w:tc>
          <w:tcPr>
            <w:tcW w:w="597" w:type="pct"/>
            <w:tcBorders>
              <w:top w:val="single" w:sz="4" w:space="0" w:color="000000"/>
              <w:left w:val="single" w:sz="4" w:space="0" w:color="666666"/>
              <w:bottom w:val="single" w:sz="4" w:space="0" w:color="000000"/>
              <w:right w:val="single" w:sz="4" w:space="0" w:color="666666"/>
            </w:tcBorders>
            <w:shd w:val="clear" w:color="auto" w:fill="4472C4" w:themeFill="accent1"/>
            <w:vAlign w:val="center"/>
          </w:tcPr>
          <w:p w14:paraId="6B86ABBC" w14:textId="1D9EFFDA" w:rsidR="00A8656B" w:rsidRPr="00C150E0" w:rsidRDefault="00A8656B" w:rsidP="008C7C4A">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N</w:t>
            </w:r>
            <w:r w:rsidR="00A91481">
              <w:rPr>
                <w:rFonts w:ascii="Arial Narrow" w:eastAsia="Times New Roman" w:hAnsi="Arial Narrow" w:cs="Arial"/>
                <w:b/>
                <w:bCs/>
                <w:sz w:val="18"/>
                <w:szCs w:val="18"/>
              </w:rPr>
              <w:t>O CUMPLE</w:t>
            </w:r>
          </w:p>
        </w:tc>
      </w:tr>
      <w:tr w:rsidR="00A91481" w:rsidRPr="00C150E0" w14:paraId="08A7FD49" w14:textId="77777777" w:rsidTr="00A91481">
        <w:trPr>
          <w:trHeight w:val="292"/>
          <w:jc w:val="center"/>
        </w:trPr>
        <w:tc>
          <w:tcPr>
            <w:tcW w:w="3043" w:type="pct"/>
            <w:tcBorders>
              <w:top w:val="single" w:sz="4" w:space="0" w:color="000000"/>
              <w:left w:val="single" w:sz="4" w:space="0" w:color="666666"/>
              <w:bottom w:val="single" w:sz="4" w:space="0" w:color="auto"/>
              <w:right w:val="single" w:sz="4" w:space="0" w:color="666666"/>
            </w:tcBorders>
            <w:shd w:val="clear" w:color="auto" w:fill="FFFFFF" w:themeFill="background1"/>
            <w:tcMar>
              <w:top w:w="0" w:type="dxa"/>
              <w:left w:w="108" w:type="dxa"/>
              <w:bottom w:w="0" w:type="dxa"/>
              <w:right w:w="108" w:type="dxa"/>
            </w:tcMar>
            <w:vAlign w:val="center"/>
          </w:tcPr>
          <w:p w14:paraId="039B1F0C" w14:textId="77777777" w:rsidR="00A8656B" w:rsidRPr="00C150E0" w:rsidRDefault="00A8656B" w:rsidP="008C7C4A">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2. (Propuesta Técnica).</w:t>
            </w:r>
          </w:p>
        </w:tc>
        <w:tc>
          <w:tcPr>
            <w:tcW w:w="784" w:type="pct"/>
            <w:tcBorders>
              <w:top w:val="single" w:sz="4" w:space="0" w:color="000000"/>
              <w:left w:val="single" w:sz="4" w:space="0" w:color="666666"/>
              <w:bottom w:val="single" w:sz="4" w:space="0" w:color="auto"/>
              <w:right w:val="single" w:sz="4" w:space="0" w:color="666666"/>
            </w:tcBorders>
            <w:shd w:val="clear" w:color="auto" w:fill="FFFFFF" w:themeFill="background1"/>
            <w:tcMar>
              <w:top w:w="0" w:type="dxa"/>
              <w:left w:w="108" w:type="dxa"/>
              <w:bottom w:w="0" w:type="dxa"/>
              <w:right w:w="108" w:type="dxa"/>
            </w:tcMar>
            <w:vAlign w:val="center"/>
          </w:tcPr>
          <w:p w14:paraId="7102BE43" w14:textId="77777777" w:rsidR="00A8656B" w:rsidRPr="00C150E0" w:rsidRDefault="00A8656B" w:rsidP="008C7C4A">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a)</w:t>
            </w:r>
          </w:p>
        </w:tc>
        <w:tc>
          <w:tcPr>
            <w:tcW w:w="576" w:type="pct"/>
            <w:tcBorders>
              <w:top w:val="single" w:sz="4" w:space="0" w:color="000000"/>
              <w:left w:val="single" w:sz="4" w:space="0" w:color="666666"/>
              <w:bottom w:val="single" w:sz="4" w:space="0" w:color="auto"/>
              <w:right w:val="single" w:sz="4" w:space="0" w:color="666666"/>
            </w:tcBorders>
            <w:shd w:val="clear" w:color="auto" w:fill="FFFFFF" w:themeFill="background1"/>
            <w:tcMar>
              <w:top w:w="0" w:type="dxa"/>
              <w:left w:w="108" w:type="dxa"/>
              <w:bottom w:w="0" w:type="dxa"/>
              <w:right w:w="108" w:type="dxa"/>
            </w:tcMar>
            <w:vAlign w:val="center"/>
          </w:tcPr>
          <w:p w14:paraId="114A054E" w14:textId="582FD769" w:rsidR="00A8656B" w:rsidRPr="00C858D7" w:rsidRDefault="0073453C" w:rsidP="0073453C">
            <w:pPr>
              <w:spacing w:after="0" w:line="240" w:lineRule="auto"/>
              <w:jc w:val="both"/>
              <w:rPr>
                <w:rFonts w:ascii="Arial Narrow" w:eastAsia="Times New Roman" w:hAnsi="Arial Narrow" w:cs="Arial"/>
                <w:b/>
                <w:bCs/>
                <w:sz w:val="12"/>
                <w:szCs w:val="12"/>
              </w:rPr>
            </w:pPr>
            <w:r w:rsidRPr="00C858D7">
              <w:rPr>
                <w:rFonts w:ascii="Arial Narrow" w:eastAsia="Times New Roman" w:hAnsi="Arial Narrow" w:cs="Arial"/>
                <w:b/>
                <w:bCs/>
                <w:sz w:val="14"/>
                <w:szCs w:val="14"/>
              </w:rPr>
              <w:t>CUMPLE CON LO ESTIPULADO EN EL ANEXO 1. CARTA DE REQUERIMIENTOS TÉCNICOS</w:t>
            </w:r>
            <w:r w:rsidR="003C3CA7" w:rsidRPr="00C858D7">
              <w:rPr>
                <w:rFonts w:ascii="Arial Narrow" w:eastAsia="Times New Roman" w:hAnsi="Arial Narrow" w:cs="Arial"/>
                <w:b/>
                <w:bCs/>
                <w:sz w:val="14"/>
                <w:szCs w:val="14"/>
              </w:rPr>
              <w:t>.</w:t>
            </w:r>
            <w:r w:rsidRPr="00C858D7">
              <w:rPr>
                <w:rFonts w:ascii="Arial Narrow" w:eastAsia="Times New Roman" w:hAnsi="Arial Narrow" w:cs="Arial"/>
                <w:b/>
                <w:bCs/>
                <w:sz w:val="14"/>
                <w:szCs w:val="14"/>
              </w:rPr>
              <w:t xml:space="preserve"> </w:t>
            </w:r>
          </w:p>
        </w:tc>
        <w:tc>
          <w:tcPr>
            <w:tcW w:w="597" w:type="pct"/>
            <w:tcBorders>
              <w:top w:val="single" w:sz="4" w:space="0" w:color="000000"/>
              <w:left w:val="single" w:sz="4" w:space="0" w:color="666666"/>
              <w:bottom w:val="single" w:sz="4" w:space="0" w:color="auto"/>
              <w:right w:val="single" w:sz="4" w:space="0" w:color="666666"/>
            </w:tcBorders>
            <w:shd w:val="clear" w:color="auto" w:fill="FFFFFF" w:themeFill="background1"/>
          </w:tcPr>
          <w:p w14:paraId="5FBA49A4" w14:textId="77777777" w:rsidR="00A8656B" w:rsidRPr="00C150E0" w:rsidRDefault="00A8656B" w:rsidP="008C7C4A">
            <w:pPr>
              <w:spacing w:after="0" w:line="240" w:lineRule="auto"/>
              <w:rPr>
                <w:rFonts w:ascii="Arial Narrow" w:eastAsia="Times New Roman" w:hAnsi="Arial Narrow" w:cs="Arial"/>
                <w:sz w:val="18"/>
                <w:szCs w:val="18"/>
              </w:rPr>
            </w:pPr>
          </w:p>
        </w:tc>
      </w:tr>
      <w:tr w:rsidR="0073453C" w:rsidRPr="00C150E0" w14:paraId="2883DB80" w14:textId="77777777" w:rsidTr="00A91481">
        <w:trPr>
          <w:trHeight w:val="383"/>
          <w:jc w:val="center"/>
        </w:trPr>
        <w:tc>
          <w:tcPr>
            <w:tcW w:w="3043" w:type="pct"/>
            <w:tcBorders>
              <w:top w:val="single" w:sz="4" w:space="0" w:color="auto"/>
              <w:left w:val="single" w:sz="4" w:space="0" w:color="666666"/>
              <w:bottom w:val="single" w:sz="4" w:space="0" w:color="666666"/>
              <w:right w:val="single" w:sz="4" w:space="0" w:color="666666"/>
            </w:tcBorders>
            <w:tcMar>
              <w:top w:w="0" w:type="dxa"/>
              <w:left w:w="108" w:type="dxa"/>
              <w:bottom w:w="0" w:type="dxa"/>
              <w:right w:w="108" w:type="dxa"/>
            </w:tcMar>
            <w:vAlign w:val="center"/>
          </w:tcPr>
          <w:p w14:paraId="2FAC91CB" w14:textId="77777777" w:rsidR="00A8656B" w:rsidRPr="00C150E0" w:rsidRDefault="00A8656B" w:rsidP="008C7C4A">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3. (Propuesta Económica).</w:t>
            </w:r>
          </w:p>
        </w:tc>
        <w:tc>
          <w:tcPr>
            <w:tcW w:w="784" w:type="pct"/>
            <w:tcBorders>
              <w:top w:val="single" w:sz="4" w:space="0" w:color="auto"/>
              <w:left w:val="single" w:sz="4" w:space="0" w:color="666666"/>
              <w:bottom w:val="single" w:sz="4" w:space="0" w:color="666666"/>
              <w:right w:val="single" w:sz="4" w:space="0" w:color="666666"/>
            </w:tcBorders>
            <w:tcMar>
              <w:top w:w="0" w:type="dxa"/>
              <w:left w:w="108" w:type="dxa"/>
              <w:bottom w:w="0" w:type="dxa"/>
              <w:right w:w="108" w:type="dxa"/>
            </w:tcMar>
            <w:vAlign w:val="center"/>
          </w:tcPr>
          <w:p w14:paraId="0A61DC09" w14:textId="77777777" w:rsidR="00A8656B" w:rsidRPr="00C150E0" w:rsidRDefault="00A8656B" w:rsidP="008C7C4A">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b)</w:t>
            </w:r>
          </w:p>
        </w:tc>
        <w:tc>
          <w:tcPr>
            <w:tcW w:w="576" w:type="pct"/>
            <w:tcBorders>
              <w:top w:val="single" w:sz="4" w:space="0" w:color="auto"/>
              <w:left w:val="single" w:sz="4" w:space="0" w:color="666666"/>
              <w:bottom w:val="single" w:sz="4" w:space="0" w:color="666666"/>
              <w:right w:val="single" w:sz="4" w:space="0" w:color="666666"/>
            </w:tcBorders>
            <w:tcMar>
              <w:top w:w="0" w:type="dxa"/>
              <w:left w:w="108" w:type="dxa"/>
              <w:bottom w:w="0" w:type="dxa"/>
              <w:right w:w="108" w:type="dxa"/>
            </w:tcMar>
            <w:vAlign w:val="center"/>
          </w:tcPr>
          <w:p w14:paraId="6742FD17" w14:textId="0779C0C8" w:rsidR="00A8656B" w:rsidRPr="00C858D7" w:rsidRDefault="0073453C" w:rsidP="0073453C">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597" w:type="pct"/>
            <w:tcBorders>
              <w:top w:val="single" w:sz="4" w:space="0" w:color="auto"/>
              <w:left w:val="single" w:sz="4" w:space="0" w:color="666666"/>
              <w:bottom w:val="single" w:sz="4" w:space="0" w:color="666666"/>
              <w:right w:val="single" w:sz="4" w:space="0" w:color="666666"/>
            </w:tcBorders>
          </w:tcPr>
          <w:p w14:paraId="0FF44190" w14:textId="77777777" w:rsidR="00A8656B" w:rsidRPr="00C150E0" w:rsidRDefault="00A8656B" w:rsidP="008C7C4A">
            <w:pPr>
              <w:spacing w:after="0" w:line="240" w:lineRule="auto"/>
              <w:rPr>
                <w:rFonts w:ascii="Arial Narrow" w:eastAsia="Times New Roman" w:hAnsi="Arial Narrow" w:cs="Arial"/>
                <w:sz w:val="18"/>
                <w:szCs w:val="18"/>
              </w:rPr>
            </w:pPr>
          </w:p>
        </w:tc>
      </w:tr>
      <w:tr w:rsidR="00A91481" w:rsidRPr="00C150E0" w14:paraId="017D6CF9" w14:textId="77777777" w:rsidTr="00A91481">
        <w:trPr>
          <w:trHeight w:val="20"/>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5887B17" w14:textId="77777777" w:rsidR="00A8656B" w:rsidRPr="00C150E0" w:rsidRDefault="00A8656B" w:rsidP="008C7C4A">
            <w:pPr>
              <w:spacing w:after="0" w:line="240" w:lineRule="auto"/>
              <w:ind w:right="140"/>
              <w:jc w:val="both"/>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4. (Carta de Proposición).</w:t>
            </w:r>
          </w:p>
          <w:p w14:paraId="3FE70709" w14:textId="77777777" w:rsidR="00A8656B" w:rsidRPr="00C150E0" w:rsidRDefault="00A8656B" w:rsidP="00A8656B">
            <w:pPr>
              <w:numPr>
                <w:ilvl w:val="1"/>
                <w:numId w:val="22"/>
              </w:numPr>
              <w:suppressAutoHyphens w:val="0"/>
              <w:spacing w:after="0" w:line="240" w:lineRule="auto"/>
              <w:ind w:left="599" w:right="140"/>
              <w:jc w:val="both"/>
              <w:rPr>
                <w:rFonts w:ascii="Arial Narrow" w:eastAsia="Times New Roman" w:hAnsi="Arial Narrow" w:cs="Arial"/>
                <w:sz w:val="18"/>
                <w:szCs w:val="18"/>
              </w:rPr>
            </w:pPr>
            <w:r w:rsidRPr="00C150E0">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C150E0">
              <w:rPr>
                <w:rFonts w:ascii="Arial Narrow" w:eastAsia="Century Gothic" w:hAnsi="Arial Narrow" w:cs="Arial"/>
                <w:bCs/>
                <w:color w:val="000000"/>
                <w:sz w:val="18"/>
                <w:szCs w:val="18"/>
              </w:rPr>
              <w:t>.</w:t>
            </w:r>
          </w:p>
        </w:tc>
        <w:tc>
          <w:tcPr>
            <w:tcW w:w="7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D05AA68" w14:textId="77777777" w:rsidR="00A8656B" w:rsidRPr="00C150E0" w:rsidRDefault="00A8656B" w:rsidP="008C7C4A">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c)</w:t>
            </w:r>
          </w:p>
        </w:tc>
        <w:tc>
          <w:tcPr>
            <w:tcW w:w="5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670BDA" w14:textId="64E577AB" w:rsidR="00A8656B" w:rsidRPr="00C858D7" w:rsidRDefault="0073453C" w:rsidP="0073453C">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753EB39C" w14:textId="77777777" w:rsidR="00A8656B" w:rsidRPr="00C150E0" w:rsidRDefault="00A8656B" w:rsidP="008C7C4A">
            <w:pPr>
              <w:spacing w:after="0" w:line="240" w:lineRule="auto"/>
              <w:rPr>
                <w:rFonts w:ascii="Arial Narrow" w:eastAsia="Times New Roman" w:hAnsi="Arial Narrow" w:cs="Arial"/>
                <w:sz w:val="18"/>
                <w:szCs w:val="18"/>
              </w:rPr>
            </w:pPr>
          </w:p>
        </w:tc>
      </w:tr>
      <w:tr w:rsidR="0073453C" w:rsidRPr="00C150E0" w14:paraId="53D1A634" w14:textId="77777777" w:rsidTr="00A91481">
        <w:trPr>
          <w:trHeight w:val="20"/>
          <w:jc w:val="center"/>
        </w:trPr>
        <w:tc>
          <w:tcPr>
            <w:tcW w:w="304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4554" w14:textId="77777777" w:rsidR="00A8656B" w:rsidRPr="00C150E0" w:rsidRDefault="00A8656B" w:rsidP="008C7C4A">
            <w:pPr>
              <w:spacing w:after="0" w:line="240" w:lineRule="auto"/>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41D27C30" w14:textId="77777777" w:rsidR="00A8656B" w:rsidRPr="00B11B01" w:rsidRDefault="00A8656B" w:rsidP="00A8656B">
            <w:pPr>
              <w:numPr>
                <w:ilvl w:val="1"/>
                <w:numId w:val="21"/>
              </w:numPr>
              <w:suppressAutoHyphens w:val="0"/>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42F3061E" w14:textId="77777777" w:rsidR="00A8656B" w:rsidRPr="00B11B01" w:rsidRDefault="00A8656B" w:rsidP="00A8656B">
            <w:pPr>
              <w:numPr>
                <w:ilvl w:val="1"/>
                <w:numId w:val="21"/>
              </w:numPr>
              <w:suppressAutoHyphens w:val="0"/>
              <w:spacing w:after="0" w:line="240" w:lineRule="auto"/>
              <w:ind w:right="140"/>
              <w:jc w:val="both"/>
              <w:rPr>
                <w:rFonts w:ascii="Arial Narrow" w:eastAsia="Century Gothic" w:hAnsi="Arial Narrow" w:cs="Arial"/>
                <w:bCs/>
                <w:color w:val="000000"/>
                <w:sz w:val="18"/>
                <w:szCs w:val="18"/>
              </w:rPr>
            </w:pPr>
            <w:bookmarkStart w:id="5" w:name="_Hlk48919399"/>
            <w:r w:rsidRPr="002F28E9">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5"/>
          </w:p>
          <w:p w14:paraId="003E8E16" w14:textId="77777777" w:rsidR="00A8656B" w:rsidRPr="009B733F" w:rsidRDefault="00A8656B" w:rsidP="00A8656B">
            <w:pPr>
              <w:pStyle w:val="Prrafodelista"/>
              <w:numPr>
                <w:ilvl w:val="1"/>
                <w:numId w:val="21"/>
              </w:numPr>
              <w:suppressAutoHyphens w:val="0"/>
              <w:spacing w:after="0" w:line="240" w:lineRule="auto"/>
              <w:ind w:right="140"/>
              <w:contextualSpacing/>
              <w:jc w:val="both"/>
              <w:rPr>
                <w:rFonts w:ascii="Arial Narrow" w:eastAsia="Century Gothic" w:hAnsi="Arial Narrow" w:cs="Arial"/>
                <w:b/>
                <w:bCs/>
                <w:color w:val="000000"/>
                <w:sz w:val="18"/>
                <w:szCs w:val="18"/>
              </w:rPr>
            </w:pPr>
            <w:r w:rsidRPr="009B733F">
              <w:rPr>
                <w:rFonts w:ascii="Arial Narrow" w:hAnsi="Arial Narrow" w:cs="Arial"/>
                <w:b/>
                <w:bCs/>
                <w:sz w:val="18"/>
                <w:szCs w:val="18"/>
              </w:rPr>
              <w:t>TRATÁNDOSE DE PERSONAS JURÍDICAS, DEBERÁ PRESENTAR, ADEMÁS:</w:t>
            </w:r>
          </w:p>
          <w:p w14:paraId="7ADD85A8" w14:textId="77777777" w:rsidR="00A8656B" w:rsidRPr="00C150E0" w:rsidRDefault="00A8656B" w:rsidP="00A8656B">
            <w:pPr>
              <w:numPr>
                <w:ilvl w:val="2"/>
                <w:numId w:val="21"/>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F5D698F" w14:textId="77777777" w:rsidR="00A8656B" w:rsidRPr="00C150E0" w:rsidRDefault="00A8656B" w:rsidP="00A8656B">
            <w:pPr>
              <w:numPr>
                <w:ilvl w:val="2"/>
                <w:numId w:val="21"/>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lastRenderedPageBreak/>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DA7479F" w14:textId="77777777" w:rsidR="00A8656B" w:rsidRPr="00C150E0" w:rsidRDefault="00A8656B" w:rsidP="008C7C4A">
            <w:pPr>
              <w:spacing w:after="0" w:line="240" w:lineRule="auto"/>
              <w:ind w:left="2204" w:right="140"/>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75739333" w14:textId="77777777" w:rsidR="00A8656B" w:rsidRPr="00076694" w:rsidRDefault="00A8656B" w:rsidP="00A8656B">
            <w:pPr>
              <w:pStyle w:val="Prrafodelista"/>
              <w:numPr>
                <w:ilvl w:val="2"/>
                <w:numId w:val="21"/>
              </w:numPr>
              <w:suppressAutoHyphens w:val="0"/>
              <w:spacing w:after="0" w:line="240" w:lineRule="auto"/>
              <w:ind w:right="140"/>
              <w:contextualSpacing/>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6DE2EFB4" w14:textId="77777777" w:rsidR="00A8656B" w:rsidRPr="00C150E0" w:rsidRDefault="00A8656B" w:rsidP="00A8656B">
            <w:pPr>
              <w:pStyle w:val="Prrafodelista"/>
              <w:numPr>
                <w:ilvl w:val="2"/>
                <w:numId w:val="21"/>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3612C70D" w14:textId="77777777" w:rsidR="00A8656B" w:rsidRPr="00C150E0" w:rsidRDefault="00A8656B" w:rsidP="00A8656B">
            <w:pPr>
              <w:pStyle w:val="Prrafodelista"/>
              <w:numPr>
                <w:ilvl w:val="2"/>
                <w:numId w:val="21"/>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096AFE8A" w14:textId="77777777" w:rsidR="00A8656B" w:rsidRPr="00C150E0" w:rsidRDefault="00A8656B" w:rsidP="00A8656B">
            <w:pPr>
              <w:pStyle w:val="Prrafodelista"/>
              <w:numPr>
                <w:ilvl w:val="2"/>
                <w:numId w:val="21"/>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2020, con sus anexos y acuse.</w:t>
            </w:r>
          </w:p>
          <w:p w14:paraId="68B3AC2D" w14:textId="77777777" w:rsidR="00A8656B" w:rsidRPr="009B733F" w:rsidRDefault="00A8656B" w:rsidP="00A8656B">
            <w:pPr>
              <w:numPr>
                <w:ilvl w:val="1"/>
                <w:numId w:val="21"/>
              </w:numPr>
              <w:suppressAutoHyphens w:val="0"/>
              <w:spacing w:after="0" w:line="240" w:lineRule="auto"/>
              <w:ind w:right="140"/>
              <w:jc w:val="both"/>
              <w:rPr>
                <w:rFonts w:ascii="Arial Narrow" w:eastAsia="Century Gothic" w:hAnsi="Arial Narrow" w:cs="Arial"/>
                <w:b/>
                <w:bCs/>
                <w:color w:val="000000"/>
                <w:sz w:val="18"/>
                <w:szCs w:val="18"/>
              </w:rPr>
            </w:pPr>
            <w:r w:rsidRPr="009B733F">
              <w:rPr>
                <w:rFonts w:ascii="Arial Narrow" w:hAnsi="Arial Narrow" w:cs="Arial"/>
                <w:b/>
                <w:bCs/>
                <w:sz w:val="18"/>
                <w:szCs w:val="18"/>
              </w:rPr>
              <w:t>TRATÁNDOSE DE PERSONAS FÍSICAS, DEBERÁ PRESENTAR, ADEMÁS:</w:t>
            </w:r>
          </w:p>
          <w:p w14:paraId="4FE13574" w14:textId="77777777" w:rsidR="00A8656B" w:rsidRPr="00C150E0" w:rsidRDefault="00A8656B" w:rsidP="00A8656B">
            <w:pPr>
              <w:numPr>
                <w:ilvl w:val="2"/>
                <w:numId w:val="21"/>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0DCC8DB1" w14:textId="77777777" w:rsidR="00A8656B" w:rsidRPr="00C150E0" w:rsidRDefault="00A8656B" w:rsidP="00A8656B">
            <w:pPr>
              <w:pStyle w:val="Prrafodelista"/>
              <w:numPr>
                <w:ilvl w:val="2"/>
                <w:numId w:val="21"/>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7B647E03" w14:textId="77777777" w:rsidR="00A8656B" w:rsidRPr="00C150E0" w:rsidRDefault="00A8656B" w:rsidP="00A8656B">
            <w:pPr>
              <w:numPr>
                <w:ilvl w:val="2"/>
                <w:numId w:val="21"/>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59433A91" w14:textId="77777777" w:rsidR="00A8656B" w:rsidRPr="00C150E0" w:rsidRDefault="00A8656B" w:rsidP="00A8656B">
            <w:pPr>
              <w:pStyle w:val="Prrafodelista"/>
              <w:numPr>
                <w:ilvl w:val="2"/>
                <w:numId w:val="21"/>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Última declaración del ISR completa del ejercicio fiscal del año 2020, en donde se observe el ingreso acumulado del ejercicio fiscal en comento.</w:t>
            </w:r>
          </w:p>
        </w:tc>
        <w:tc>
          <w:tcPr>
            <w:tcW w:w="7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2AA1B9" w14:textId="77777777" w:rsidR="00A8656B" w:rsidRPr="00C150E0" w:rsidRDefault="00A8656B" w:rsidP="008C7C4A">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lastRenderedPageBreak/>
              <w:t>d)</w:t>
            </w:r>
          </w:p>
        </w:tc>
        <w:tc>
          <w:tcPr>
            <w:tcW w:w="57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47928B" w14:textId="272E8F89" w:rsidR="0073453C" w:rsidRPr="00C858D7" w:rsidRDefault="0073453C" w:rsidP="0073453C">
            <w:pPr>
              <w:spacing w:after="0" w:line="240" w:lineRule="auto"/>
              <w:jc w:val="center"/>
              <w:rPr>
                <w:rFonts w:ascii="Arial Narrow" w:eastAsia="Times New Roman" w:hAnsi="Arial Narrow" w:cs="Arial"/>
                <w:b/>
                <w:bCs/>
                <w:sz w:val="16"/>
                <w:szCs w:val="16"/>
              </w:rPr>
            </w:pPr>
            <w:r w:rsidRPr="00C858D7">
              <w:rPr>
                <w:rFonts w:ascii="Arial Narrow" w:eastAsia="Times New Roman" w:hAnsi="Arial Narrow" w:cs="Arial"/>
                <w:b/>
                <w:bCs/>
                <w:sz w:val="16"/>
                <w:szCs w:val="16"/>
              </w:rPr>
              <w:t>CUMPLE</w:t>
            </w:r>
          </w:p>
          <w:p w14:paraId="1EC0C5EF" w14:textId="40454D57" w:rsidR="0073453C" w:rsidRPr="00C858D7" w:rsidRDefault="0073453C" w:rsidP="0073453C">
            <w:pPr>
              <w:spacing w:after="0" w:line="240" w:lineRule="auto"/>
              <w:jc w:val="center"/>
              <w:rPr>
                <w:rFonts w:ascii="Arial Narrow" w:eastAsia="Times New Roman" w:hAnsi="Arial Narrow" w:cs="Arial"/>
                <w:b/>
                <w:bCs/>
                <w:sz w:val="16"/>
                <w:szCs w:val="16"/>
              </w:rPr>
            </w:pPr>
            <w:r w:rsidRPr="00C858D7">
              <w:rPr>
                <w:rFonts w:ascii="Arial Narrow" w:eastAsia="Times New Roman" w:hAnsi="Arial Narrow" w:cs="Arial"/>
                <w:b/>
                <w:bCs/>
                <w:sz w:val="16"/>
                <w:szCs w:val="16"/>
              </w:rPr>
              <w:t>CUMPLE</w:t>
            </w:r>
          </w:p>
          <w:p w14:paraId="222FF03B" w14:textId="3DB4E2E4" w:rsidR="0073453C" w:rsidRPr="00C858D7" w:rsidRDefault="0073453C" w:rsidP="0073453C">
            <w:pPr>
              <w:spacing w:after="0" w:line="240" w:lineRule="auto"/>
              <w:jc w:val="center"/>
              <w:rPr>
                <w:rFonts w:ascii="Arial Narrow" w:eastAsia="Times New Roman" w:hAnsi="Arial Narrow" w:cs="Arial"/>
                <w:b/>
                <w:bCs/>
                <w:sz w:val="16"/>
                <w:szCs w:val="16"/>
              </w:rPr>
            </w:pPr>
          </w:p>
          <w:p w14:paraId="5F7107F6" w14:textId="0E4B5EFB" w:rsidR="0073453C" w:rsidRPr="00C858D7" w:rsidRDefault="0073453C" w:rsidP="0073453C">
            <w:pPr>
              <w:spacing w:after="0" w:line="240" w:lineRule="auto"/>
              <w:jc w:val="center"/>
              <w:rPr>
                <w:rFonts w:ascii="Arial Narrow" w:eastAsia="Times New Roman" w:hAnsi="Arial Narrow" w:cs="Arial"/>
                <w:b/>
                <w:bCs/>
                <w:sz w:val="16"/>
                <w:szCs w:val="16"/>
              </w:rPr>
            </w:pPr>
            <w:r w:rsidRPr="00C858D7">
              <w:rPr>
                <w:rFonts w:ascii="Arial Narrow" w:eastAsia="Times New Roman" w:hAnsi="Arial Narrow" w:cs="Arial"/>
                <w:b/>
                <w:bCs/>
                <w:sz w:val="16"/>
                <w:szCs w:val="16"/>
              </w:rPr>
              <w:t>CUMPLE</w:t>
            </w:r>
          </w:p>
          <w:p w14:paraId="798663AD" w14:textId="33AADD3C" w:rsidR="0073453C" w:rsidRPr="00C858D7" w:rsidRDefault="0073453C" w:rsidP="0073453C">
            <w:pPr>
              <w:spacing w:after="0" w:line="240" w:lineRule="auto"/>
              <w:jc w:val="center"/>
              <w:rPr>
                <w:rFonts w:ascii="Arial Narrow" w:eastAsia="Times New Roman" w:hAnsi="Arial Narrow" w:cs="Arial"/>
                <w:b/>
                <w:bCs/>
                <w:sz w:val="16"/>
                <w:szCs w:val="16"/>
              </w:rPr>
            </w:pPr>
          </w:p>
          <w:p w14:paraId="3CF6042A" w14:textId="450A9008" w:rsidR="0073453C" w:rsidRPr="00C858D7" w:rsidRDefault="0073453C" w:rsidP="0073453C">
            <w:pPr>
              <w:spacing w:after="0" w:line="240" w:lineRule="auto"/>
              <w:jc w:val="center"/>
              <w:rPr>
                <w:rFonts w:ascii="Arial Narrow" w:eastAsia="Times New Roman" w:hAnsi="Arial Narrow" w:cs="Arial"/>
                <w:b/>
                <w:bCs/>
                <w:sz w:val="16"/>
                <w:szCs w:val="16"/>
              </w:rPr>
            </w:pPr>
          </w:p>
          <w:p w14:paraId="41445567" w14:textId="758D29BB" w:rsidR="0073453C" w:rsidRPr="00C858D7" w:rsidRDefault="0073453C" w:rsidP="0073453C">
            <w:pPr>
              <w:spacing w:after="0" w:line="240" w:lineRule="auto"/>
              <w:jc w:val="center"/>
              <w:rPr>
                <w:rFonts w:ascii="Arial Narrow" w:eastAsia="Times New Roman" w:hAnsi="Arial Narrow" w:cs="Arial"/>
                <w:b/>
                <w:bCs/>
                <w:sz w:val="16"/>
                <w:szCs w:val="16"/>
              </w:rPr>
            </w:pPr>
          </w:p>
          <w:p w14:paraId="4386D88E" w14:textId="77777777" w:rsidR="0073453C" w:rsidRPr="00C858D7" w:rsidRDefault="0073453C" w:rsidP="0073453C">
            <w:pPr>
              <w:spacing w:after="0" w:line="240" w:lineRule="auto"/>
              <w:jc w:val="center"/>
              <w:rPr>
                <w:rFonts w:ascii="Arial Narrow" w:eastAsia="Times New Roman" w:hAnsi="Arial Narrow" w:cs="Arial"/>
                <w:b/>
                <w:bCs/>
                <w:sz w:val="16"/>
                <w:szCs w:val="16"/>
              </w:rPr>
            </w:pPr>
          </w:p>
          <w:p w14:paraId="7434E191" w14:textId="77777777" w:rsidR="0073453C" w:rsidRPr="00C858D7" w:rsidRDefault="0073453C" w:rsidP="0073453C">
            <w:pPr>
              <w:spacing w:after="0" w:line="240" w:lineRule="auto"/>
              <w:jc w:val="center"/>
              <w:rPr>
                <w:rFonts w:ascii="Arial Narrow" w:eastAsia="Times New Roman" w:hAnsi="Arial Narrow" w:cs="Arial"/>
                <w:b/>
                <w:bCs/>
                <w:sz w:val="16"/>
                <w:szCs w:val="16"/>
              </w:rPr>
            </w:pPr>
          </w:p>
          <w:p w14:paraId="44015062" w14:textId="07AC8DE4" w:rsidR="0073453C" w:rsidRPr="00C858D7" w:rsidRDefault="0073453C" w:rsidP="0073453C">
            <w:pPr>
              <w:spacing w:after="0" w:line="240" w:lineRule="auto"/>
              <w:jc w:val="center"/>
              <w:rPr>
                <w:rFonts w:ascii="Arial Narrow" w:eastAsia="Times New Roman" w:hAnsi="Arial Narrow" w:cs="Arial"/>
                <w:b/>
                <w:bCs/>
                <w:sz w:val="16"/>
                <w:szCs w:val="16"/>
              </w:rPr>
            </w:pPr>
          </w:p>
          <w:p w14:paraId="01CC058D" w14:textId="0AFD9BA9" w:rsidR="00C858D7" w:rsidRPr="00C858D7" w:rsidRDefault="00C858D7" w:rsidP="0073453C">
            <w:pPr>
              <w:spacing w:after="0" w:line="240" w:lineRule="auto"/>
              <w:jc w:val="center"/>
              <w:rPr>
                <w:rFonts w:ascii="Arial Narrow" w:eastAsia="Times New Roman" w:hAnsi="Arial Narrow" w:cs="Arial"/>
                <w:b/>
                <w:bCs/>
                <w:sz w:val="16"/>
                <w:szCs w:val="16"/>
              </w:rPr>
            </w:pPr>
          </w:p>
          <w:p w14:paraId="3E496708" w14:textId="21027710" w:rsidR="00C858D7" w:rsidRPr="00C858D7" w:rsidRDefault="00C858D7" w:rsidP="0073453C">
            <w:pPr>
              <w:spacing w:after="0" w:line="240" w:lineRule="auto"/>
              <w:jc w:val="center"/>
              <w:rPr>
                <w:rFonts w:ascii="Arial Narrow" w:eastAsia="Times New Roman" w:hAnsi="Arial Narrow" w:cs="Arial"/>
                <w:b/>
                <w:bCs/>
                <w:sz w:val="16"/>
                <w:szCs w:val="16"/>
              </w:rPr>
            </w:pPr>
          </w:p>
          <w:p w14:paraId="769E7135" w14:textId="3769FAA3" w:rsidR="00C858D7" w:rsidRPr="00C858D7" w:rsidRDefault="00C858D7" w:rsidP="0073453C">
            <w:pPr>
              <w:spacing w:after="0" w:line="240" w:lineRule="auto"/>
              <w:jc w:val="center"/>
              <w:rPr>
                <w:rFonts w:ascii="Arial Narrow" w:eastAsia="Times New Roman" w:hAnsi="Arial Narrow" w:cs="Arial"/>
                <w:b/>
                <w:bCs/>
                <w:sz w:val="16"/>
                <w:szCs w:val="16"/>
              </w:rPr>
            </w:pPr>
          </w:p>
          <w:p w14:paraId="77C106C5" w14:textId="432D9F50" w:rsidR="00C858D7" w:rsidRPr="00C858D7" w:rsidRDefault="00C858D7" w:rsidP="0073453C">
            <w:pPr>
              <w:spacing w:after="0" w:line="240" w:lineRule="auto"/>
              <w:jc w:val="center"/>
              <w:rPr>
                <w:rFonts w:ascii="Arial Narrow" w:eastAsia="Times New Roman" w:hAnsi="Arial Narrow" w:cs="Arial"/>
                <w:b/>
                <w:bCs/>
                <w:sz w:val="16"/>
                <w:szCs w:val="16"/>
              </w:rPr>
            </w:pPr>
          </w:p>
          <w:p w14:paraId="4845A1B2" w14:textId="77777777" w:rsidR="00C858D7" w:rsidRPr="00C858D7" w:rsidRDefault="00C858D7" w:rsidP="0073453C">
            <w:pPr>
              <w:spacing w:after="0" w:line="240" w:lineRule="auto"/>
              <w:jc w:val="center"/>
              <w:rPr>
                <w:rFonts w:ascii="Arial Narrow" w:eastAsia="Times New Roman" w:hAnsi="Arial Narrow" w:cs="Arial"/>
                <w:b/>
                <w:bCs/>
                <w:sz w:val="16"/>
                <w:szCs w:val="16"/>
              </w:rPr>
            </w:pPr>
          </w:p>
          <w:p w14:paraId="22121EB0" w14:textId="2C2FFC7D" w:rsidR="0073453C" w:rsidRPr="00C858D7" w:rsidRDefault="0073453C" w:rsidP="0073453C">
            <w:pPr>
              <w:spacing w:after="0" w:line="240" w:lineRule="auto"/>
              <w:jc w:val="center"/>
              <w:rPr>
                <w:rFonts w:ascii="Arial Narrow" w:eastAsia="Times New Roman" w:hAnsi="Arial Narrow" w:cs="Arial"/>
                <w:b/>
                <w:bCs/>
                <w:sz w:val="16"/>
                <w:szCs w:val="16"/>
              </w:rPr>
            </w:pPr>
          </w:p>
          <w:p w14:paraId="47F603E1" w14:textId="69863C92" w:rsidR="0073453C" w:rsidRPr="00C858D7" w:rsidRDefault="0073453C" w:rsidP="0073453C">
            <w:pPr>
              <w:spacing w:after="0" w:line="240" w:lineRule="auto"/>
              <w:jc w:val="center"/>
              <w:rPr>
                <w:rFonts w:ascii="Arial Narrow" w:eastAsia="Times New Roman" w:hAnsi="Arial Narrow" w:cs="Arial"/>
                <w:b/>
                <w:bCs/>
                <w:sz w:val="16"/>
                <w:szCs w:val="16"/>
              </w:rPr>
            </w:pPr>
            <w:r w:rsidRPr="00C858D7">
              <w:rPr>
                <w:rFonts w:ascii="Arial Narrow" w:eastAsia="Times New Roman" w:hAnsi="Arial Narrow" w:cs="Arial"/>
                <w:b/>
                <w:bCs/>
                <w:sz w:val="16"/>
                <w:szCs w:val="16"/>
              </w:rPr>
              <w:t>N/A</w:t>
            </w:r>
          </w:p>
          <w:p w14:paraId="3F8EC2FC" w14:textId="62DB125D" w:rsidR="0073453C" w:rsidRPr="00C858D7" w:rsidRDefault="0073453C" w:rsidP="0073453C">
            <w:pPr>
              <w:spacing w:after="0" w:line="240" w:lineRule="auto"/>
              <w:jc w:val="center"/>
              <w:rPr>
                <w:rFonts w:ascii="Arial Narrow" w:eastAsia="Times New Roman" w:hAnsi="Arial Narrow" w:cs="Arial"/>
                <w:b/>
                <w:bCs/>
                <w:sz w:val="16"/>
                <w:szCs w:val="16"/>
              </w:rPr>
            </w:pPr>
          </w:p>
          <w:p w14:paraId="095C6B4E" w14:textId="398D49EE" w:rsidR="0073453C" w:rsidRPr="00C858D7" w:rsidRDefault="0073453C" w:rsidP="0073453C">
            <w:pPr>
              <w:spacing w:after="0" w:line="240" w:lineRule="auto"/>
              <w:jc w:val="center"/>
              <w:rPr>
                <w:rFonts w:ascii="Arial Narrow" w:eastAsia="Times New Roman" w:hAnsi="Arial Narrow" w:cs="Arial"/>
                <w:b/>
                <w:bCs/>
                <w:sz w:val="16"/>
                <w:szCs w:val="16"/>
              </w:rPr>
            </w:pPr>
          </w:p>
          <w:p w14:paraId="7C5A0AF2" w14:textId="2562DDCD" w:rsidR="0073453C" w:rsidRPr="00C858D7" w:rsidRDefault="0073453C" w:rsidP="0073453C">
            <w:pPr>
              <w:spacing w:after="0" w:line="240" w:lineRule="auto"/>
              <w:jc w:val="center"/>
              <w:rPr>
                <w:rFonts w:ascii="Arial Narrow" w:eastAsia="Times New Roman" w:hAnsi="Arial Narrow" w:cs="Arial"/>
                <w:b/>
                <w:bCs/>
                <w:sz w:val="16"/>
                <w:szCs w:val="16"/>
              </w:rPr>
            </w:pPr>
          </w:p>
          <w:p w14:paraId="5CE3CCED" w14:textId="77777777" w:rsidR="0073453C" w:rsidRPr="00C858D7" w:rsidRDefault="0073453C" w:rsidP="0073453C">
            <w:pPr>
              <w:spacing w:after="0" w:line="240" w:lineRule="auto"/>
              <w:jc w:val="center"/>
              <w:rPr>
                <w:rFonts w:ascii="Arial Narrow" w:eastAsia="Times New Roman" w:hAnsi="Arial Narrow" w:cs="Arial"/>
                <w:b/>
                <w:bCs/>
                <w:sz w:val="16"/>
                <w:szCs w:val="16"/>
              </w:rPr>
            </w:pPr>
          </w:p>
          <w:p w14:paraId="17D9F23C" w14:textId="77777777" w:rsidR="0073453C" w:rsidRPr="00C858D7" w:rsidRDefault="0073453C" w:rsidP="0073453C">
            <w:pPr>
              <w:spacing w:after="0" w:line="240" w:lineRule="auto"/>
              <w:jc w:val="center"/>
              <w:rPr>
                <w:rFonts w:ascii="Arial Narrow" w:eastAsia="Times New Roman" w:hAnsi="Arial Narrow" w:cs="Arial"/>
                <w:b/>
                <w:bCs/>
                <w:sz w:val="16"/>
                <w:szCs w:val="16"/>
              </w:rPr>
            </w:pPr>
          </w:p>
          <w:p w14:paraId="5A8903C8" w14:textId="77777777" w:rsidR="0073453C" w:rsidRPr="00C858D7" w:rsidRDefault="0073453C" w:rsidP="0073453C">
            <w:pPr>
              <w:spacing w:after="0" w:line="240" w:lineRule="auto"/>
              <w:jc w:val="center"/>
              <w:rPr>
                <w:rFonts w:ascii="Arial Narrow" w:eastAsia="Times New Roman" w:hAnsi="Arial Narrow" w:cs="Arial"/>
                <w:b/>
                <w:bCs/>
                <w:sz w:val="16"/>
                <w:szCs w:val="16"/>
              </w:rPr>
            </w:pPr>
          </w:p>
          <w:p w14:paraId="51B98B45" w14:textId="77777777" w:rsidR="0073453C" w:rsidRPr="00C858D7" w:rsidRDefault="0073453C" w:rsidP="0073453C">
            <w:pPr>
              <w:spacing w:after="0" w:line="240" w:lineRule="auto"/>
              <w:jc w:val="center"/>
              <w:rPr>
                <w:rFonts w:ascii="Arial Narrow" w:eastAsia="Times New Roman" w:hAnsi="Arial Narrow" w:cs="Arial"/>
                <w:b/>
                <w:bCs/>
                <w:sz w:val="16"/>
                <w:szCs w:val="16"/>
              </w:rPr>
            </w:pPr>
          </w:p>
          <w:p w14:paraId="4164CDCB" w14:textId="77777777" w:rsidR="0073453C" w:rsidRPr="00C858D7" w:rsidRDefault="0073453C" w:rsidP="0073453C">
            <w:pPr>
              <w:spacing w:after="0" w:line="240" w:lineRule="auto"/>
              <w:jc w:val="center"/>
              <w:rPr>
                <w:rFonts w:ascii="Arial Narrow" w:eastAsia="Times New Roman" w:hAnsi="Arial Narrow" w:cs="Arial"/>
                <w:b/>
                <w:bCs/>
                <w:sz w:val="16"/>
                <w:szCs w:val="16"/>
              </w:rPr>
            </w:pPr>
          </w:p>
          <w:p w14:paraId="1F0FB5B7" w14:textId="77777777" w:rsidR="0073453C" w:rsidRPr="00C858D7" w:rsidRDefault="0073453C" w:rsidP="0073453C">
            <w:pPr>
              <w:spacing w:after="0" w:line="240" w:lineRule="auto"/>
              <w:jc w:val="center"/>
              <w:rPr>
                <w:rFonts w:ascii="Arial Narrow" w:eastAsia="Times New Roman" w:hAnsi="Arial Narrow" w:cs="Arial"/>
                <w:b/>
                <w:bCs/>
                <w:sz w:val="16"/>
                <w:szCs w:val="16"/>
              </w:rPr>
            </w:pPr>
          </w:p>
          <w:p w14:paraId="76601123" w14:textId="5DCE9C9B" w:rsidR="0073453C" w:rsidRPr="00C858D7" w:rsidRDefault="0073453C" w:rsidP="0073453C">
            <w:pPr>
              <w:spacing w:after="0" w:line="240" w:lineRule="auto"/>
              <w:jc w:val="center"/>
              <w:rPr>
                <w:rFonts w:ascii="Arial Narrow" w:eastAsia="Times New Roman" w:hAnsi="Arial Narrow" w:cs="Arial"/>
                <w:b/>
                <w:bCs/>
                <w:sz w:val="16"/>
                <w:szCs w:val="16"/>
              </w:rPr>
            </w:pPr>
          </w:p>
          <w:p w14:paraId="5A5AD1E8" w14:textId="693384D3" w:rsidR="0073453C" w:rsidRPr="00C858D7" w:rsidRDefault="0073453C" w:rsidP="0073453C">
            <w:pPr>
              <w:spacing w:after="0" w:line="240" w:lineRule="auto"/>
              <w:jc w:val="center"/>
              <w:rPr>
                <w:rFonts w:ascii="Arial Narrow" w:eastAsia="Times New Roman" w:hAnsi="Arial Narrow" w:cs="Arial"/>
                <w:b/>
                <w:bCs/>
                <w:sz w:val="16"/>
                <w:szCs w:val="16"/>
              </w:rPr>
            </w:pPr>
          </w:p>
          <w:p w14:paraId="787B80CB" w14:textId="3508EC66" w:rsidR="0073453C" w:rsidRPr="00C858D7" w:rsidRDefault="0073453C" w:rsidP="0073453C">
            <w:pPr>
              <w:spacing w:after="0" w:line="240" w:lineRule="auto"/>
              <w:jc w:val="center"/>
              <w:rPr>
                <w:rFonts w:ascii="Arial Narrow" w:eastAsia="Times New Roman" w:hAnsi="Arial Narrow" w:cs="Arial"/>
                <w:b/>
                <w:bCs/>
                <w:sz w:val="16"/>
                <w:szCs w:val="16"/>
              </w:rPr>
            </w:pPr>
          </w:p>
          <w:p w14:paraId="3261DA40" w14:textId="6EFE90E1" w:rsidR="0073453C" w:rsidRPr="00C858D7" w:rsidRDefault="0073453C" w:rsidP="0073453C">
            <w:pPr>
              <w:spacing w:after="0" w:line="240" w:lineRule="auto"/>
              <w:jc w:val="center"/>
              <w:rPr>
                <w:rFonts w:ascii="Arial Narrow" w:eastAsia="Times New Roman" w:hAnsi="Arial Narrow" w:cs="Arial"/>
                <w:b/>
                <w:bCs/>
                <w:sz w:val="16"/>
                <w:szCs w:val="16"/>
              </w:rPr>
            </w:pPr>
          </w:p>
          <w:p w14:paraId="3708FA74" w14:textId="6E7D1193" w:rsidR="0073453C" w:rsidRPr="00C858D7" w:rsidRDefault="0073453C" w:rsidP="0073453C">
            <w:pPr>
              <w:spacing w:after="0" w:line="240" w:lineRule="auto"/>
              <w:jc w:val="center"/>
              <w:rPr>
                <w:rFonts w:ascii="Arial Narrow" w:eastAsia="Times New Roman" w:hAnsi="Arial Narrow" w:cs="Arial"/>
                <w:b/>
                <w:bCs/>
                <w:sz w:val="16"/>
                <w:szCs w:val="16"/>
              </w:rPr>
            </w:pPr>
          </w:p>
          <w:p w14:paraId="4F1821A6" w14:textId="6BCFB0D9" w:rsidR="0073453C" w:rsidRPr="00C858D7" w:rsidRDefault="0073453C" w:rsidP="0073453C">
            <w:pPr>
              <w:spacing w:after="0" w:line="240" w:lineRule="auto"/>
              <w:jc w:val="center"/>
              <w:rPr>
                <w:rFonts w:ascii="Arial Narrow" w:eastAsia="Times New Roman" w:hAnsi="Arial Narrow" w:cs="Arial"/>
                <w:b/>
                <w:bCs/>
                <w:sz w:val="16"/>
                <w:szCs w:val="16"/>
              </w:rPr>
            </w:pPr>
          </w:p>
          <w:p w14:paraId="19C062FB" w14:textId="04A1EB43" w:rsidR="0073453C" w:rsidRPr="00C858D7" w:rsidRDefault="0073453C" w:rsidP="0073453C">
            <w:pPr>
              <w:spacing w:after="0" w:line="240" w:lineRule="auto"/>
              <w:jc w:val="center"/>
              <w:rPr>
                <w:rFonts w:ascii="Arial Narrow" w:eastAsia="Times New Roman" w:hAnsi="Arial Narrow" w:cs="Arial"/>
                <w:b/>
                <w:bCs/>
                <w:sz w:val="16"/>
                <w:szCs w:val="16"/>
              </w:rPr>
            </w:pPr>
          </w:p>
          <w:p w14:paraId="52CB2608" w14:textId="567EDFB1" w:rsidR="0073453C" w:rsidRPr="00C858D7" w:rsidRDefault="0073453C" w:rsidP="0073453C">
            <w:pPr>
              <w:spacing w:after="0" w:line="240" w:lineRule="auto"/>
              <w:jc w:val="center"/>
              <w:rPr>
                <w:rFonts w:ascii="Arial Narrow" w:eastAsia="Times New Roman" w:hAnsi="Arial Narrow" w:cs="Arial"/>
                <w:b/>
                <w:bCs/>
                <w:sz w:val="16"/>
                <w:szCs w:val="16"/>
              </w:rPr>
            </w:pPr>
          </w:p>
          <w:p w14:paraId="5C585A86" w14:textId="44959C9F" w:rsidR="0073453C" w:rsidRPr="00C858D7" w:rsidRDefault="0073453C" w:rsidP="0073453C">
            <w:pPr>
              <w:spacing w:after="0" w:line="240" w:lineRule="auto"/>
              <w:jc w:val="center"/>
              <w:rPr>
                <w:rFonts w:ascii="Arial Narrow" w:eastAsia="Times New Roman" w:hAnsi="Arial Narrow" w:cs="Arial"/>
                <w:b/>
                <w:bCs/>
                <w:sz w:val="16"/>
                <w:szCs w:val="16"/>
              </w:rPr>
            </w:pPr>
          </w:p>
          <w:p w14:paraId="3AA666B7" w14:textId="1CBF43FD" w:rsidR="0073453C" w:rsidRPr="00C858D7" w:rsidRDefault="0073453C" w:rsidP="0073453C">
            <w:pPr>
              <w:spacing w:after="0" w:line="240" w:lineRule="auto"/>
              <w:jc w:val="center"/>
              <w:rPr>
                <w:rFonts w:ascii="Arial Narrow" w:eastAsia="Times New Roman" w:hAnsi="Arial Narrow" w:cs="Arial"/>
                <w:b/>
                <w:bCs/>
                <w:sz w:val="16"/>
                <w:szCs w:val="16"/>
              </w:rPr>
            </w:pPr>
          </w:p>
          <w:p w14:paraId="709FFBA7" w14:textId="44861F18" w:rsidR="0073453C" w:rsidRPr="00C858D7" w:rsidRDefault="0073453C" w:rsidP="0073453C">
            <w:pPr>
              <w:spacing w:after="0" w:line="240" w:lineRule="auto"/>
              <w:jc w:val="center"/>
              <w:rPr>
                <w:rFonts w:ascii="Arial Narrow" w:eastAsia="Times New Roman" w:hAnsi="Arial Narrow" w:cs="Arial"/>
                <w:b/>
                <w:bCs/>
                <w:sz w:val="16"/>
                <w:szCs w:val="16"/>
              </w:rPr>
            </w:pPr>
          </w:p>
          <w:p w14:paraId="6863A512" w14:textId="51C09D12" w:rsidR="0073453C" w:rsidRPr="00C858D7" w:rsidRDefault="0073453C" w:rsidP="0073453C">
            <w:pPr>
              <w:spacing w:after="0" w:line="240" w:lineRule="auto"/>
              <w:jc w:val="center"/>
              <w:rPr>
                <w:rFonts w:ascii="Arial Narrow" w:eastAsia="Times New Roman" w:hAnsi="Arial Narrow" w:cs="Arial"/>
                <w:b/>
                <w:bCs/>
                <w:sz w:val="16"/>
                <w:szCs w:val="16"/>
              </w:rPr>
            </w:pPr>
          </w:p>
          <w:p w14:paraId="6556AD34" w14:textId="493F92C9" w:rsidR="0073453C" w:rsidRPr="00C858D7" w:rsidRDefault="0073453C" w:rsidP="0073453C">
            <w:pPr>
              <w:spacing w:after="0" w:line="240" w:lineRule="auto"/>
              <w:jc w:val="center"/>
              <w:rPr>
                <w:rFonts w:ascii="Arial Narrow" w:eastAsia="Times New Roman" w:hAnsi="Arial Narrow" w:cs="Arial"/>
                <w:b/>
                <w:bCs/>
                <w:sz w:val="16"/>
                <w:szCs w:val="16"/>
              </w:rPr>
            </w:pPr>
          </w:p>
          <w:p w14:paraId="26EEFC44" w14:textId="39508EFA" w:rsidR="0073453C" w:rsidRPr="00C858D7" w:rsidRDefault="0073453C" w:rsidP="0073453C">
            <w:pPr>
              <w:spacing w:after="0" w:line="240" w:lineRule="auto"/>
              <w:jc w:val="center"/>
              <w:rPr>
                <w:rFonts w:ascii="Arial Narrow" w:eastAsia="Times New Roman" w:hAnsi="Arial Narrow" w:cs="Arial"/>
                <w:b/>
                <w:bCs/>
                <w:sz w:val="16"/>
                <w:szCs w:val="16"/>
              </w:rPr>
            </w:pPr>
          </w:p>
          <w:p w14:paraId="6289D13A" w14:textId="5C2C980D" w:rsidR="0073453C" w:rsidRPr="00C858D7" w:rsidRDefault="0073453C" w:rsidP="0073453C">
            <w:pPr>
              <w:spacing w:after="0" w:line="240" w:lineRule="auto"/>
              <w:jc w:val="center"/>
              <w:rPr>
                <w:rFonts w:ascii="Arial Narrow" w:eastAsia="Times New Roman" w:hAnsi="Arial Narrow" w:cs="Arial"/>
                <w:b/>
                <w:bCs/>
                <w:sz w:val="16"/>
                <w:szCs w:val="16"/>
              </w:rPr>
            </w:pPr>
          </w:p>
          <w:p w14:paraId="35D21FD6" w14:textId="591C2AE9" w:rsidR="0073453C" w:rsidRPr="00C858D7" w:rsidRDefault="0073453C" w:rsidP="0073453C">
            <w:pPr>
              <w:spacing w:after="0" w:line="240" w:lineRule="auto"/>
              <w:jc w:val="center"/>
              <w:rPr>
                <w:rFonts w:ascii="Arial Narrow" w:eastAsia="Times New Roman" w:hAnsi="Arial Narrow" w:cs="Arial"/>
                <w:b/>
                <w:bCs/>
                <w:sz w:val="16"/>
                <w:szCs w:val="16"/>
              </w:rPr>
            </w:pPr>
          </w:p>
          <w:p w14:paraId="28A70224" w14:textId="2A09DC39" w:rsidR="0073453C" w:rsidRPr="00C858D7" w:rsidRDefault="0073453C" w:rsidP="0073453C">
            <w:pPr>
              <w:spacing w:after="0" w:line="240" w:lineRule="auto"/>
              <w:jc w:val="center"/>
              <w:rPr>
                <w:rFonts w:ascii="Arial Narrow" w:eastAsia="Times New Roman" w:hAnsi="Arial Narrow" w:cs="Arial"/>
                <w:b/>
                <w:bCs/>
                <w:sz w:val="16"/>
                <w:szCs w:val="16"/>
              </w:rPr>
            </w:pPr>
          </w:p>
          <w:p w14:paraId="57523293" w14:textId="076B1044" w:rsidR="0073453C" w:rsidRPr="00C858D7" w:rsidRDefault="0073453C" w:rsidP="0073453C">
            <w:pPr>
              <w:spacing w:after="0" w:line="240" w:lineRule="auto"/>
              <w:jc w:val="center"/>
              <w:rPr>
                <w:rFonts w:ascii="Arial Narrow" w:eastAsia="Times New Roman" w:hAnsi="Arial Narrow" w:cs="Arial"/>
                <w:b/>
                <w:bCs/>
                <w:sz w:val="16"/>
                <w:szCs w:val="16"/>
              </w:rPr>
            </w:pPr>
          </w:p>
          <w:p w14:paraId="315BB288" w14:textId="25DCDD3B" w:rsidR="0073453C" w:rsidRPr="00C858D7" w:rsidRDefault="0073453C" w:rsidP="0073453C">
            <w:pPr>
              <w:spacing w:after="0" w:line="240" w:lineRule="auto"/>
              <w:jc w:val="center"/>
              <w:rPr>
                <w:rFonts w:ascii="Arial Narrow" w:eastAsia="Times New Roman" w:hAnsi="Arial Narrow" w:cs="Arial"/>
                <w:b/>
                <w:bCs/>
                <w:sz w:val="16"/>
                <w:szCs w:val="16"/>
              </w:rPr>
            </w:pPr>
          </w:p>
          <w:p w14:paraId="251FE166" w14:textId="5316CC09" w:rsidR="0073453C" w:rsidRPr="00C858D7" w:rsidRDefault="0073453C" w:rsidP="0073453C">
            <w:pPr>
              <w:spacing w:after="0" w:line="240" w:lineRule="auto"/>
              <w:jc w:val="center"/>
              <w:rPr>
                <w:rFonts w:ascii="Arial Narrow" w:eastAsia="Times New Roman" w:hAnsi="Arial Narrow" w:cs="Arial"/>
                <w:b/>
                <w:bCs/>
                <w:sz w:val="16"/>
                <w:szCs w:val="16"/>
              </w:rPr>
            </w:pPr>
          </w:p>
          <w:p w14:paraId="54D7BA2A" w14:textId="730DB2D3" w:rsidR="0073453C" w:rsidRPr="00C858D7" w:rsidRDefault="0073453C" w:rsidP="00C858D7">
            <w:pPr>
              <w:spacing w:after="0" w:line="240" w:lineRule="auto"/>
              <w:rPr>
                <w:rFonts w:ascii="Arial Narrow" w:eastAsia="Times New Roman" w:hAnsi="Arial Narrow" w:cs="Arial"/>
                <w:b/>
                <w:bCs/>
                <w:sz w:val="16"/>
                <w:szCs w:val="16"/>
              </w:rPr>
            </w:pPr>
          </w:p>
          <w:p w14:paraId="6F92331F" w14:textId="56C030CF" w:rsidR="0073453C" w:rsidRPr="00C858D7" w:rsidRDefault="0073453C" w:rsidP="0073453C">
            <w:pPr>
              <w:spacing w:after="0" w:line="240" w:lineRule="auto"/>
              <w:jc w:val="center"/>
              <w:rPr>
                <w:rFonts w:ascii="Arial Narrow" w:eastAsia="Times New Roman" w:hAnsi="Arial Narrow" w:cs="Arial"/>
                <w:b/>
                <w:bCs/>
                <w:sz w:val="16"/>
                <w:szCs w:val="16"/>
              </w:rPr>
            </w:pPr>
          </w:p>
          <w:p w14:paraId="261D5B7A" w14:textId="4F4B2ED6" w:rsidR="0073453C" w:rsidRPr="00C858D7" w:rsidRDefault="0073453C" w:rsidP="0073453C">
            <w:pPr>
              <w:spacing w:after="0" w:line="240" w:lineRule="auto"/>
              <w:jc w:val="center"/>
              <w:rPr>
                <w:rFonts w:ascii="Arial Narrow" w:eastAsia="Times New Roman" w:hAnsi="Arial Narrow" w:cs="Arial"/>
                <w:b/>
                <w:bCs/>
                <w:sz w:val="16"/>
                <w:szCs w:val="16"/>
              </w:rPr>
            </w:pPr>
          </w:p>
          <w:p w14:paraId="1250A794" w14:textId="3B399875" w:rsidR="0073453C" w:rsidRPr="00C858D7" w:rsidRDefault="0073453C" w:rsidP="0073453C">
            <w:pPr>
              <w:spacing w:after="0" w:line="240" w:lineRule="auto"/>
              <w:jc w:val="center"/>
              <w:rPr>
                <w:rFonts w:ascii="Arial Narrow" w:eastAsia="Times New Roman" w:hAnsi="Arial Narrow" w:cs="Arial"/>
                <w:b/>
                <w:bCs/>
                <w:sz w:val="16"/>
                <w:szCs w:val="16"/>
              </w:rPr>
            </w:pPr>
          </w:p>
          <w:p w14:paraId="2B9A831E" w14:textId="61A4DBBB" w:rsidR="0073453C" w:rsidRPr="00C858D7" w:rsidRDefault="0073453C" w:rsidP="0073453C">
            <w:pPr>
              <w:spacing w:after="0" w:line="240" w:lineRule="auto"/>
              <w:jc w:val="center"/>
              <w:rPr>
                <w:rFonts w:ascii="Arial Narrow" w:eastAsia="Times New Roman" w:hAnsi="Arial Narrow" w:cs="Arial"/>
                <w:b/>
                <w:bCs/>
                <w:sz w:val="16"/>
                <w:szCs w:val="16"/>
              </w:rPr>
            </w:pPr>
          </w:p>
          <w:p w14:paraId="0C8E79DE" w14:textId="50E5E076" w:rsidR="0073453C" w:rsidRPr="00C858D7" w:rsidRDefault="0073453C" w:rsidP="0073453C">
            <w:pPr>
              <w:spacing w:after="0" w:line="240" w:lineRule="auto"/>
              <w:jc w:val="center"/>
              <w:rPr>
                <w:rFonts w:ascii="Arial Narrow" w:eastAsia="Times New Roman" w:hAnsi="Arial Narrow" w:cs="Arial"/>
                <w:b/>
                <w:bCs/>
                <w:sz w:val="16"/>
                <w:szCs w:val="16"/>
              </w:rPr>
            </w:pPr>
          </w:p>
          <w:p w14:paraId="1DE0EC28" w14:textId="58D0737A" w:rsidR="0073453C" w:rsidRPr="00C858D7" w:rsidRDefault="0073453C" w:rsidP="0073453C">
            <w:pPr>
              <w:spacing w:after="0" w:line="240" w:lineRule="auto"/>
              <w:jc w:val="center"/>
              <w:rPr>
                <w:rFonts w:ascii="Arial Narrow" w:eastAsia="Times New Roman" w:hAnsi="Arial Narrow" w:cs="Arial"/>
                <w:b/>
                <w:bCs/>
                <w:sz w:val="16"/>
                <w:szCs w:val="16"/>
              </w:rPr>
            </w:pPr>
          </w:p>
          <w:p w14:paraId="4FEAEAF5" w14:textId="02449877" w:rsidR="0073453C" w:rsidRPr="00C858D7" w:rsidRDefault="0073453C" w:rsidP="0073453C">
            <w:pPr>
              <w:spacing w:after="0" w:line="240" w:lineRule="auto"/>
              <w:jc w:val="center"/>
              <w:rPr>
                <w:rFonts w:ascii="Arial Narrow" w:eastAsia="Times New Roman" w:hAnsi="Arial Narrow" w:cs="Arial"/>
                <w:b/>
                <w:bCs/>
                <w:sz w:val="16"/>
                <w:szCs w:val="16"/>
              </w:rPr>
            </w:pPr>
          </w:p>
          <w:p w14:paraId="1C99D072" w14:textId="77777777" w:rsidR="0073453C" w:rsidRPr="00C858D7" w:rsidRDefault="0073453C" w:rsidP="0073453C">
            <w:pPr>
              <w:spacing w:after="0" w:line="240" w:lineRule="auto"/>
              <w:jc w:val="center"/>
              <w:rPr>
                <w:rFonts w:ascii="Arial Narrow" w:eastAsia="Times New Roman" w:hAnsi="Arial Narrow" w:cs="Arial"/>
                <w:b/>
                <w:bCs/>
                <w:sz w:val="16"/>
                <w:szCs w:val="16"/>
              </w:rPr>
            </w:pPr>
          </w:p>
          <w:p w14:paraId="3A889968" w14:textId="77777777" w:rsidR="00C858D7" w:rsidRDefault="00C858D7" w:rsidP="00C858D7">
            <w:pPr>
              <w:spacing w:after="0" w:line="240" w:lineRule="auto"/>
              <w:jc w:val="center"/>
              <w:rPr>
                <w:rFonts w:ascii="Arial Narrow" w:eastAsia="Times New Roman" w:hAnsi="Arial Narrow" w:cs="Arial"/>
                <w:b/>
                <w:bCs/>
                <w:sz w:val="16"/>
                <w:szCs w:val="16"/>
              </w:rPr>
            </w:pPr>
          </w:p>
          <w:p w14:paraId="13A0091D" w14:textId="0E4CFCBD" w:rsidR="00A8656B" w:rsidRPr="00C858D7" w:rsidRDefault="0073453C" w:rsidP="00C858D7">
            <w:pPr>
              <w:spacing w:after="0" w:line="240" w:lineRule="auto"/>
              <w:jc w:val="center"/>
              <w:rPr>
                <w:rFonts w:ascii="Arial Narrow" w:eastAsia="Times New Roman" w:hAnsi="Arial Narrow" w:cs="Arial"/>
                <w:b/>
                <w:bCs/>
                <w:sz w:val="16"/>
                <w:szCs w:val="16"/>
              </w:rPr>
            </w:pPr>
            <w:r w:rsidRPr="00C858D7">
              <w:rPr>
                <w:rFonts w:ascii="Arial Narrow" w:eastAsia="Times New Roman" w:hAnsi="Arial Narrow" w:cs="Arial"/>
                <w:b/>
                <w:bCs/>
                <w:sz w:val="16"/>
                <w:szCs w:val="16"/>
              </w:rPr>
              <w:t>CUMPLE</w:t>
            </w:r>
          </w:p>
          <w:p w14:paraId="3E3E92AB" w14:textId="77777777" w:rsidR="00A5275A" w:rsidRPr="00C858D7" w:rsidRDefault="00A5275A" w:rsidP="00C858D7">
            <w:pPr>
              <w:spacing w:after="0" w:line="240" w:lineRule="auto"/>
              <w:jc w:val="center"/>
              <w:rPr>
                <w:rFonts w:ascii="Arial Narrow" w:eastAsia="Times New Roman" w:hAnsi="Arial Narrow" w:cs="Arial"/>
                <w:b/>
                <w:bCs/>
                <w:sz w:val="16"/>
                <w:szCs w:val="16"/>
              </w:rPr>
            </w:pPr>
          </w:p>
          <w:p w14:paraId="423BB674" w14:textId="77777777" w:rsidR="00C858D7" w:rsidRDefault="00C858D7" w:rsidP="00C858D7">
            <w:pPr>
              <w:spacing w:after="0" w:line="240" w:lineRule="auto"/>
              <w:rPr>
                <w:rFonts w:ascii="Arial Narrow" w:eastAsia="Times New Roman" w:hAnsi="Arial Narrow" w:cs="Arial"/>
                <w:b/>
                <w:bCs/>
                <w:sz w:val="16"/>
                <w:szCs w:val="16"/>
              </w:rPr>
            </w:pPr>
          </w:p>
          <w:p w14:paraId="1CA4BED0" w14:textId="77777777" w:rsidR="00C858D7" w:rsidRDefault="00C858D7" w:rsidP="00C858D7">
            <w:pPr>
              <w:spacing w:after="0" w:line="240" w:lineRule="auto"/>
              <w:jc w:val="center"/>
              <w:rPr>
                <w:rFonts w:ascii="Arial Narrow" w:eastAsia="Times New Roman" w:hAnsi="Arial Narrow" w:cs="Arial"/>
                <w:b/>
                <w:bCs/>
                <w:sz w:val="16"/>
                <w:szCs w:val="16"/>
              </w:rPr>
            </w:pPr>
          </w:p>
          <w:p w14:paraId="6085F676" w14:textId="77777777" w:rsidR="00C858D7" w:rsidRDefault="00C858D7" w:rsidP="00C858D7">
            <w:pPr>
              <w:spacing w:after="0" w:line="240" w:lineRule="auto"/>
              <w:jc w:val="center"/>
              <w:rPr>
                <w:rFonts w:ascii="Arial Narrow" w:eastAsia="Times New Roman" w:hAnsi="Arial Narrow" w:cs="Arial"/>
                <w:b/>
                <w:bCs/>
                <w:sz w:val="16"/>
                <w:szCs w:val="16"/>
              </w:rPr>
            </w:pPr>
          </w:p>
          <w:p w14:paraId="757F3402" w14:textId="7738FE70" w:rsidR="00A5275A" w:rsidRPr="00C858D7" w:rsidRDefault="00A5275A" w:rsidP="00C858D7">
            <w:pPr>
              <w:spacing w:after="0" w:line="240" w:lineRule="auto"/>
              <w:jc w:val="center"/>
              <w:rPr>
                <w:rFonts w:ascii="Arial Narrow" w:eastAsia="Times New Roman" w:hAnsi="Arial Narrow" w:cs="Arial"/>
                <w:b/>
                <w:bCs/>
                <w:sz w:val="16"/>
                <w:szCs w:val="16"/>
              </w:rPr>
            </w:pPr>
            <w:r w:rsidRPr="00C858D7">
              <w:rPr>
                <w:rFonts w:ascii="Arial Narrow" w:eastAsia="Times New Roman" w:hAnsi="Arial Narrow" w:cs="Arial"/>
                <w:b/>
                <w:bCs/>
                <w:sz w:val="16"/>
                <w:szCs w:val="16"/>
              </w:rPr>
              <w:t>CUMPLE</w:t>
            </w:r>
          </w:p>
          <w:p w14:paraId="65D19D2A" w14:textId="35874746" w:rsidR="00A5275A" w:rsidRPr="00C858D7" w:rsidRDefault="00A5275A" w:rsidP="00C858D7">
            <w:pPr>
              <w:spacing w:after="0" w:line="240" w:lineRule="auto"/>
              <w:jc w:val="center"/>
              <w:rPr>
                <w:rFonts w:ascii="Arial Narrow" w:eastAsia="Times New Roman" w:hAnsi="Arial Narrow" w:cs="Arial"/>
                <w:b/>
                <w:bCs/>
                <w:sz w:val="16"/>
                <w:szCs w:val="16"/>
              </w:rPr>
            </w:pPr>
          </w:p>
          <w:p w14:paraId="21C61B4D" w14:textId="48122EC4" w:rsidR="00A5275A" w:rsidRPr="00C858D7" w:rsidRDefault="00A5275A" w:rsidP="00C858D7">
            <w:pPr>
              <w:spacing w:after="0" w:line="240" w:lineRule="auto"/>
              <w:jc w:val="center"/>
              <w:rPr>
                <w:rFonts w:ascii="Arial Narrow" w:eastAsia="Times New Roman" w:hAnsi="Arial Narrow" w:cs="Arial"/>
                <w:b/>
                <w:bCs/>
                <w:sz w:val="16"/>
                <w:szCs w:val="16"/>
              </w:rPr>
            </w:pPr>
          </w:p>
          <w:p w14:paraId="7C98EE37" w14:textId="11F7AC18" w:rsidR="00A5275A" w:rsidRPr="00C858D7" w:rsidRDefault="00A5275A" w:rsidP="00C858D7">
            <w:pPr>
              <w:spacing w:after="0" w:line="240" w:lineRule="auto"/>
              <w:jc w:val="center"/>
              <w:rPr>
                <w:rFonts w:ascii="Arial Narrow" w:eastAsia="Times New Roman" w:hAnsi="Arial Narrow" w:cs="Arial"/>
                <w:b/>
                <w:bCs/>
                <w:sz w:val="16"/>
                <w:szCs w:val="16"/>
              </w:rPr>
            </w:pPr>
          </w:p>
          <w:p w14:paraId="6591CEC9" w14:textId="25B6EC75" w:rsidR="00A5275A" w:rsidRPr="00C858D7" w:rsidRDefault="00A5275A" w:rsidP="00C858D7">
            <w:pPr>
              <w:spacing w:after="0" w:line="240" w:lineRule="auto"/>
              <w:jc w:val="center"/>
              <w:rPr>
                <w:rFonts w:ascii="Arial Narrow" w:eastAsia="Times New Roman" w:hAnsi="Arial Narrow" w:cs="Arial"/>
                <w:b/>
                <w:bCs/>
                <w:sz w:val="16"/>
                <w:szCs w:val="16"/>
              </w:rPr>
            </w:pPr>
          </w:p>
          <w:p w14:paraId="4A6EE5FD" w14:textId="07D35783" w:rsidR="00A5275A" w:rsidRDefault="00A5275A" w:rsidP="00C858D7">
            <w:pPr>
              <w:spacing w:after="0" w:line="240" w:lineRule="auto"/>
              <w:rPr>
                <w:rFonts w:ascii="Arial Narrow" w:eastAsia="Times New Roman" w:hAnsi="Arial Narrow" w:cs="Arial"/>
                <w:b/>
                <w:bCs/>
                <w:sz w:val="16"/>
                <w:szCs w:val="16"/>
              </w:rPr>
            </w:pPr>
          </w:p>
          <w:p w14:paraId="51D0E81F" w14:textId="77777777" w:rsidR="00C858D7" w:rsidRPr="00C858D7" w:rsidRDefault="00C858D7" w:rsidP="00C858D7">
            <w:pPr>
              <w:spacing w:after="0" w:line="240" w:lineRule="auto"/>
              <w:rPr>
                <w:rFonts w:ascii="Arial Narrow" w:eastAsia="Times New Roman" w:hAnsi="Arial Narrow" w:cs="Arial"/>
                <w:b/>
                <w:bCs/>
                <w:sz w:val="16"/>
                <w:szCs w:val="16"/>
              </w:rPr>
            </w:pPr>
          </w:p>
          <w:p w14:paraId="32D442B9" w14:textId="141078BE" w:rsidR="00A5275A" w:rsidRPr="00C858D7" w:rsidRDefault="00A5275A" w:rsidP="00C858D7">
            <w:pPr>
              <w:spacing w:after="0" w:line="240" w:lineRule="auto"/>
              <w:jc w:val="center"/>
              <w:rPr>
                <w:rFonts w:ascii="Arial Narrow" w:eastAsia="Times New Roman" w:hAnsi="Arial Narrow" w:cs="Arial"/>
                <w:b/>
                <w:bCs/>
                <w:sz w:val="16"/>
                <w:szCs w:val="16"/>
              </w:rPr>
            </w:pPr>
            <w:r w:rsidRPr="00C858D7">
              <w:rPr>
                <w:rFonts w:ascii="Arial Narrow" w:eastAsia="Times New Roman" w:hAnsi="Arial Narrow" w:cs="Arial"/>
                <w:b/>
                <w:bCs/>
                <w:sz w:val="16"/>
                <w:szCs w:val="16"/>
              </w:rPr>
              <w:t>CUMPLE</w:t>
            </w:r>
          </w:p>
          <w:p w14:paraId="5F5D0319" w14:textId="77777777" w:rsidR="00A5275A" w:rsidRPr="00C858D7" w:rsidRDefault="00A5275A" w:rsidP="00C858D7">
            <w:pPr>
              <w:spacing w:after="0" w:line="240" w:lineRule="auto"/>
              <w:jc w:val="center"/>
              <w:rPr>
                <w:rFonts w:ascii="Arial Narrow" w:eastAsia="Times New Roman" w:hAnsi="Arial Narrow" w:cs="Arial"/>
                <w:b/>
                <w:bCs/>
                <w:sz w:val="16"/>
                <w:szCs w:val="16"/>
              </w:rPr>
            </w:pPr>
          </w:p>
          <w:p w14:paraId="3330326D" w14:textId="77777777" w:rsidR="00A5275A" w:rsidRPr="00C858D7" w:rsidRDefault="00A5275A" w:rsidP="00C858D7">
            <w:pPr>
              <w:spacing w:after="0" w:line="240" w:lineRule="auto"/>
              <w:jc w:val="center"/>
              <w:rPr>
                <w:rFonts w:ascii="Arial Narrow" w:eastAsia="Times New Roman" w:hAnsi="Arial Narrow" w:cs="Arial"/>
                <w:b/>
                <w:bCs/>
                <w:sz w:val="16"/>
                <w:szCs w:val="16"/>
              </w:rPr>
            </w:pPr>
          </w:p>
          <w:p w14:paraId="3A3C0A3D" w14:textId="77777777" w:rsidR="00A5275A" w:rsidRPr="00C858D7" w:rsidRDefault="00A5275A" w:rsidP="00C858D7">
            <w:pPr>
              <w:spacing w:after="0" w:line="240" w:lineRule="auto"/>
              <w:rPr>
                <w:rFonts w:ascii="Arial Narrow" w:eastAsia="Times New Roman" w:hAnsi="Arial Narrow" w:cs="Arial"/>
                <w:b/>
                <w:bCs/>
                <w:sz w:val="16"/>
                <w:szCs w:val="16"/>
              </w:rPr>
            </w:pPr>
          </w:p>
          <w:p w14:paraId="35B1AF4A" w14:textId="77777777" w:rsidR="00A5275A" w:rsidRPr="00C858D7" w:rsidRDefault="00A5275A" w:rsidP="00C858D7">
            <w:pPr>
              <w:spacing w:after="0" w:line="240" w:lineRule="auto"/>
              <w:jc w:val="center"/>
              <w:rPr>
                <w:rFonts w:ascii="Arial Narrow" w:eastAsia="Times New Roman" w:hAnsi="Arial Narrow" w:cs="Arial"/>
                <w:b/>
                <w:bCs/>
                <w:sz w:val="16"/>
                <w:szCs w:val="16"/>
              </w:rPr>
            </w:pPr>
          </w:p>
          <w:p w14:paraId="158AEFE8" w14:textId="56F4DA14" w:rsidR="00A5275A" w:rsidRPr="00C858D7" w:rsidRDefault="00A5275A" w:rsidP="00C858D7">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597" w:type="pct"/>
            <w:tcBorders>
              <w:top w:val="single" w:sz="4" w:space="0" w:color="666666"/>
              <w:left w:val="single" w:sz="4" w:space="0" w:color="666666"/>
              <w:bottom w:val="single" w:sz="4" w:space="0" w:color="666666"/>
              <w:right w:val="single" w:sz="4" w:space="0" w:color="666666"/>
            </w:tcBorders>
          </w:tcPr>
          <w:p w14:paraId="0E224585" w14:textId="77777777" w:rsidR="00A8656B" w:rsidRPr="00C150E0" w:rsidRDefault="00A8656B" w:rsidP="008C7C4A">
            <w:pPr>
              <w:spacing w:after="0" w:line="240" w:lineRule="auto"/>
              <w:rPr>
                <w:rFonts w:ascii="Arial Narrow" w:eastAsia="Times New Roman" w:hAnsi="Arial Narrow" w:cs="Arial"/>
                <w:sz w:val="18"/>
                <w:szCs w:val="18"/>
              </w:rPr>
            </w:pPr>
          </w:p>
        </w:tc>
      </w:tr>
      <w:tr w:rsidR="00A91481" w:rsidRPr="00C150E0" w14:paraId="03A9A6A9" w14:textId="77777777" w:rsidTr="00A91481">
        <w:trPr>
          <w:trHeight w:val="49"/>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CE1FD25" w14:textId="77777777" w:rsidR="00A8656B" w:rsidRPr="00C150E0" w:rsidRDefault="00A8656B" w:rsidP="008C7C4A">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6. </w:t>
            </w:r>
            <w:r w:rsidRPr="00C150E0">
              <w:rPr>
                <w:rFonts w:ascii="Arial Narrow" w:eastAsia="Arial" w:hAnsi="Arial Narrow" w:cs="Arial"/>
                <w:bCs/>
                <w:color w:val="000000"/>
                <w:sz w:val="18"/>
                <w:szCs w:val="18"/>
              </w:rPr>
              <w:t>(Declaración de integridad y NO COLUSIÓN de proveedores).</w:t>
            </w:r>
          </w:p>
        </w:tc>
        <w:tc>
          <w:tcPr>
            <w:tcW w:w="7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4B94FA0" w14:textId="77777777" w:rsidR="00A8656B" w:rsidRPr="00C150E0" w:rsidRDefault="00A8656B" w:rsidP="008C7C4A">
            <w:pPr>
              <w:spacing w:after="0" w:line="240" w:lineRule="auto"/>
              <w:ind w:right="140"/>
              <w:jc w:val="center"/>
              <w:rPr>
                <w:rFonts w:ascii="Arial Narrow" w:eastAsia="Times New Roman" w:hAnsi="Arial Narrow" w:cs="Arial"/>
                <w:b/>
                <w:sz w:val="18"/>
                <w:szCs w:val="18"/>
              </w:rPr>
            </w:pPr>
            <w:r w:rsidRPr="00C150E0">
              <w:rPr>
                <w:rFonts w:ascii="Arial Narrow" w:eastAsia="Arial" w:hAnsi="Arial Narrow" w:cs="Arial"/>
                <w:b/>
                <w:color w:val="000000"/>
                <w:sz w:val="18"/>
                <w:szCs w:val="18"/>
              </w:rPr>
              <w:t>e)</w:t>
            </w:r>
          </w:p>
        </w:tc>
        <w:tc>
          <w:tcPr>
            <w:tcW w:w="5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30AF81" w14:textId="0A5F0EEE" w:rsidR="00A8656B" w:rsidRPr="00C858D7" w:rsidRDefault="00A5275A" w:rsidP="008C7C4A">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AC99D70" w14:textId="77777777" w:rsidR="00A8656B" w:rsidRPr="00C150E0" w:rsidRDefault="00A8656B" w:rsidP="008C7C4A">
            <w:pPr>
              <w:spacing w:after="0" w:line="240" w:lineRule="auto"/>
              <w:jc w:val="center"/>
              <w:rPr>
                <w:rFonts w:ascii="Arial Narrow" w:eastAsia="Times New Roman" w:hAnsi="Arial Narrow" w:cs="Arial"/>
                <w:sz w:val="18"/>
                <w:szCs w:val="18"/>
              </w:rPr>
            </w:pPr>
          </w:p>
        </w:tc>
      </w:tr>
      <w:tr w:rsidR="0073453C" w:rsidRPr="00C150E0" w14:paraId="5631E811" w14:textId="77777777" w:rsidTr="00A91481">
        <w:trPr>
          <w:trHeight w:val="130"/>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6B5420" w14:textId="77777777" w:rsidR="00A8656B" w:rsidRPr="00C150E0" w:rsidRDefault="00A8656B" w:rsidP="008C7C4A">
            <w:pPr>
              <w:spacing w:after="0" w:line="240" w:lineRule="auto"/>
              <w:ind w:right="140"/>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7.</w:t>
            </w:r>
            <w:r w:rsidRPr="00C150E0">
              <w:rPr>
                <w:rFonts w:ascii="Arial Narrow" w:eastAsia="Century Gothic" w:hAnsi="Arial Narrow" w:cs="Arial"/>
                <w:color w:val="000000"/>
                <w:sz w:val="18"/>
                <w:szCs w:val="18"/>
              </w:rPr>
              <w:t xml:space="preserve"> Escrito de no conflicto de interés y de no inhabilitación.</w:t>
            </w:r>
          </w:p>
        </w:tc>
        <w:tc>
          <w:tcPr>
            <w:tcW w:w="7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8701FB" w14:textId="77777777" w:rsidR="00A8656B" w:rsidRPr="00C150E0" w:rsidRDefault="00A8656B" w:rsidP="008C7C4A">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f)</w:t>
            </w:r>
          </w:p>
        </w:tc>
        <w:tc>
          <w:tcPr>
            <w:tcW w:w="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63B00E" w14:textId="7BCC75E2" w:rsidR="00A8656B" w:rsidRPr="00C858D7" w:rsidRDefault="00A5275A" w:rsidP="008C7C4A">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59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65F9EE" w14:textId="77777777" w:rsidR="00A8656B" w:rsidRPr="00C150E0" w:rsidRDefault="00A8656B" w:rsidP="008C7C4A">
            <w:pPr>
              <w:spacing w:after="0" w:line="240" w:lineRule="auto"/>
              <w:jc w:val="center"/>
              <w:rPr>
                <w:rFonts w:ascii="Arial Narrow" w:eastAsia="Times New Roman" w:hAnsi="Arial Narrow" w:cs="Arial"/>
                <w:sz w:val="18"/>
                <w:szCs w:val="18"/>
              </w:rPr>
            </w:pPr>
          </w:p>
        </w:tc>
      </w:tr>
      <w:tr w:rsidR="00A91481" w:rsidRPr="00C150E0" w14:paraId="502A30CF" w14:textId="77777777" w:rsidTr="00A91481">
        <w:trPr>
          <w:trHeight w:val="49"/>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3A0AE63" w14:textId="77777777" w:rsidR="00A8656B" w:rsidRPr="00C150E0" w:rsidRDefault="00A8656B" w:rsidP="008C7C4A">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8. </w:t>
            </w:r>
            <w:r w:rsidRPr="00C150E0">
              <w:rPr>
                <w:rFonts w:ascii="Arial Narrow" w:eastAsia="Arial" w:hAnsi="Arial Narrow" w:cs="Arial"/>
                <w:bCs/>
                <w:color w:val="000000"/>
                <w:sz w:val="18"/>
                <w:szCs w:val="18"/>
              </w:rPr>
              <w:t>(Estratificación) Obligatorio para</w:t>
            </w:r>
            <w:r w:rsidRPr="00C150E0">
              <w:rPr>
                <w:rFonts w:ascii="Arial Narrow" w:eastAsia="Arial" w:hAnsi="Arial Narrow" w:cs="Arial"/>
                <w:b/>
                <w:color w:val="000000"/>
                <w:sz w:val="18"/>
                <w:szCs w:val="18"/>
              </w:rPr>
              <w:t xml:space="preserve"> PARTICIPANTES </w:t>
            </w:r>
            <w:r w:rsidRPr="00C150E0">
              <w:rPr>
                <w:rFonts w:ascii="Arial Narrow" w:eastAsia="Arial" w:hAnsi="Arial Narrow" w:cs="Arial"/>
                <w:bCs/>
                <w:color w:val="000000"/>
                <w:sz w:val="18"/>
                <w:szCs w:val="18"/>
              </w:rPr>
              <w:t>MYPIMES</w:t>
            </w:r>
            <w:r w:rsidRPr="00C150E0">
              <w:rPr>
                <w:rFonts w:ascii="Arial Narrow" w:eastAsia="Arial" w:hAnsi="Arial Narrow" w:cs="Arial"/>
                <w:b/>
                <w:color w:val="000000"/>
                <w:sz w:val="18"/>
                <w:szCs w:val="18"/>
              </w:rPr>
              <w:t>.</w:t>
            </w:r>
          </w:p>
        </w:tc>
        <w:tc>
          <w:tcPr>
            <w:tcW w:w="7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64F007A" w14:textId="77777777" w:rsidR="00A8656B" w:rsidRPr="00C150E0" w:rsidRDefault="00A8656B" w:rsidP="008C7C4A">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g)</w:t>
            </w:r>
          </w:p>
        </w:tc>
        <w:tc>
          <w:tcPr>
            <w:tcW w:w="5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FD23378" w14:textId="6DD34C7F" w:rsidR="00A8656B" w:rsidRPr="00C858D7" w:rsidRDefault="00A5275A" w:rsidP="008C7C4A">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E0D52B2" w14:textId="77777777" w:rsidR="00A8656B" w:rsidRPr="00C150E0" w:rsidRDefault="00A8656B" w:rsidP="008C7C4A">
            <w:pPr>
              <w:spacing w:after="0" w:line="240" w:lineRule="auto"/>
              <w:jc w:val="center"/>
              <w:rPr>
                <w:rFonts w:ascii="Arial Narrow" w:eastAsia="Times New Roman" w:hAnsi="Arial Narrow" w:cs="Arial"/>
                <w:sz w:val="18"/>
                <w:szCs w:val="18"/>
              </w:rPr>
            </w:pPr>
          </w:p>
        </w:tc>
      </w:tr>
      <w:tr w:rsidR="0073453C" w:rsidRPr="00C150E0" w14:paraId="5BE97EC9" w14:textId="77777777" w:rsidTr="00A91481">
        <w:trPr>
          <w:trHeight w:val="20"/>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F4D3D" w14:textId="77777777" w:rsidR="00A8656B" w:rsidRPr="00C150E0" w:rsidRDefault="00A8656B" w:rsidP="008C7C4A">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9.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Pr>
                <w:rFonts w:ascii="Arial Narrow" w:eastAsia="Arial" w:hAnsi="Arial Narrow" w:cs="Arial"/>
                <w:color w:val="000000"/>
                <w:sz w:val="18"/>
                <w:szCs w:val="18"/>
              </w:rPr>
              <w:t>2</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w:t>
            </w:r>
            <w:r w:rsidRPr="00C150E0">
              <w:rPr>
                <w:rFonts w:ascii="Arial Narrow" w:hAnsi="Arial Narrow" w:cs="Arial"/>
                <w:sz w:val="18"/>
                <w:szCs w:val="18"/>
              </w:rPr>
              <w:lastRenderedPageBreak/>
              <w:t xml:space="preserve">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p>
        </w:tc>
        <w:tc>
          <w:tcPr>
            <w:tcW w:w="7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630768" w14:textId="77777777" w:rsidR="00A8656B" w:rsidRPr="00C150E0" w:rsidRDefault="00A8656B" w:rsidP="008C7C4A">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lastRenderedPageBreak/>
              <w:t>h)</w:t>
            </w:r>
          </w:p>
        </w:tc>
        <w:tc>
          <w:tcPr>
            <w:tcW w:w="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20107F" w14:textId="5E2A8578" w:rsidR="00A8656B" w:rsidRPr="00C858D7" w:rsidRDefault="00A5275A" w:rsidP="008C7C4A">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59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E25D1AC" w14:textId="77777777" w:rsidR="00A8656B" w:rsidRPr="00C150E0" w:rsidRDefault="00A8656B" w:rsidP="008C7C4A">
            <w:pPr>
              <w:spacing w:after="0" w:line="240" w:lineRule="auto"/>
              <w:jc w:val="center"/>
              <w:rPr>
                <w:rFonts w:ascii="Arial Narrow" w:eastAsia="Times New Roman" w:hAnsi="Arial Narrow" w:cs="Arial"/>
                <w:sz w:val="18"/>
                <w:szCs w:val="18"/>
              </w:rPr>
            </w:pPr>
          </w:p>
        </w:tc>
      </w:tr>
      <w:tr w:rsidR="00A91481" w:rsidRPr="00C150E0" w14:paraId="3C4DCAD0" w14:textId="77777777" w:rsidTr="00A91481">
        <w:trPr>
          <w:trHeight w:val="376"/>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7B1D3EA" w14:textId="77777777" w:rsidR="00A8656B" w:rsidRPr="00252B29" w:rsidRDefault="00A8656B" w:rsidP="008C7C4A">
            <w:pPr>
              <w:spacing w:after="0" w:line="240" w:lineRule="auto"/>
              <w:ind w:right="140"/>
              <w:jc w:val="both"/>
              <w:rPr>
                <w:rFonts w:ascii="Arial Narrow" w:eastAsia="Arial" w:hAnsi="Arial Narrow" w:cs="Arial"/>
                <w:color w:val="000000"/>
                <w:sz w:val="18"/>
                <w:szCs w:val="18"/>
              </w:rPr>
            </w:pPr>
            <w:r w:rsidRPr="00C150E0">
              <w:rPr>
                <w:rFonts w:ascii="Arial Narrow" w:eastAsia="Arial" w:hAnsi="Arial Narrow" w:cs="Arial"/>
                <w:b/>
                <w:color w:val="000000"/>
                <w:sz w:val="18"/>
                <w:szCs w:val="18"/>
              </w:rPr>
              <w:t xml:space="preserve">Anexo 10.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 Opinión de Cumplimiento de Obligaciones en Materia de Seguridad Social</w:t>
            </w:r>
            <w:r>
              <w:rPr>
                <w:rFonts w:ascii="Arial Narrow" w:eastAsia="Arial" w:hAnsi="Arial Narrow" w:cs="Arial"/>
                <w:color w:val="000000"/>
                <w:sz w:val="18"/>
                <w:szCs w:val="18"/>
              </w:rPr>
              <w:t xml:space="preserve"> en sentido positivo</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eastAsia="Arial" w:hAnsi="Arial Narrow" w:cs="Arial"/>
                <w:color w:val="000000"/>
                <w:sz w:val="18"/>
                <w:szCs w:val="18"/>
              </w:rPr>
              <w:t>.</w:t>
            </w:r>
          </w:p>
        </w:tc>
        <w:tc>
          <w:tcPr>
            <w:tcW w:w="7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C1B8B40" w14:textId="77777777" w:rsidR="00A8656B" w:rsidRPr="00C150E0" w:rsidRDefault="00A8656B" w:rsidP="008C7C4A">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i)</w:t>
            </w:r>
          </w:p>
        </w:tc>
        <w:tc>
          <w:tcPr>
            <w:tcW w:w="5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7BA0EE2" w14:textId="0480F562" w:rsidR="00A8656B" w:rsidRPr="00C858D7" w:rsidRDefault="00B46BB6" w:rsidP="008C7C4A">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7D9DF06" w14:textId="77777777" w:rsidR="00A8656B" w:rsidRPr="00C150E0" w:rsidRDefault="00A8656B" w:rsidP="008C7C4A">
            <w:pPr>
              <w:spacing w:after="0" w:line="240" w:lineRule="auto"/>
              <w:jc w:val="center"/>
              <w:rPr>
                <w:rFonts w:ascii="Arial Narrow" w:eastAsia="Times New Roman" w:hAnsi="Arial Narrow" w:cs="Arial"/>
                <w:sz w:val="18"/>
                <w:szCs w:val="18"/>
              </w:rPr>
            </w:pPr>
          </w:p>
        </w:tc>
      </w:tr>
      <w:tr w:rsidR="0073453C" w:rsidRPr="00C150E0" w14:paraId="08825AE8" w14:textId="77777777" w:rsidTr="00A91481">
        <w:trPr>
          <w:trHeight w:val="20"/>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6A5B0B" w14:textId="77777777" w:rsidR="00A8656B" w:rsidRPr="00C150E0" w:rsidRDefault="00A8656B" w:rsidP="008C7C4A">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11. </w:t>
            </w:r>
            <w:bookmarkStart w:id="6" w:name="_Hlk80371840"/>
            <w:r w:rsidRPr="00C150E0">
              <w:rPr>
                <w:rFonts w:ascii="Arial Narrow" w:eastAsia="Arial" w:hAnsi="Arial Narrow" w:cs="Arial"/>
                <w:bCs/>
                <w:color w:val="000000"/>
                <w:sz w:val="18"/>
                <w:szCs w:val="18"/>
              </w:rPr>
              <w:t>El</w:t>
            </w:r>
            <w:r w:rsidRPr="00C150E0">
              <w:rPr>
                <w:rFonts w:ascii="Arial Narrow" w:hAnsi="Arial Narrow" w:cs="Arial"/>
                <w:sz w:val="18"/>
                <w:szCs w:val="18"/>
              </w:rPr>
              <w:t xml:space="preserve"> </w:t>
            </w:r>
            <w:r w:rsidRPr="00C150E0">
              <w:rPr>
                <w:rFonts w:ascii="Arial Narrow" w:hAnsi="Arial Narrow" w:cs="Arial"/>
                <w:b/>
                <w:bCs/>
                <w:sz w:val="18"/>
                <w:szCs w:val="18"/>
              </w:rPr>
              <w:t>PARTICIPANTE</w:t>
            </w:r>
            <w:r w:rsidRPr="00C150E0">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6"/>
            <w:r w:rsidRPr="00C150E0">
              <w:rPr>
                <w:rFonts w:ascii="Arial Narrow" w:hAnsi="Arial Narrow" w:cs="Arial"/>
                <w:sz w:val="18"/>
                <w:szCs w:val="18"/>
              </w:rPr>
              <w:t>.</w:t>
            </w:r>
          </w:p>
        </w:tc>
        <w:tc>
          <w:tcPr>
            <w:tcW w:w="7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33616D" w14:textId="77777777" w:rsidR="00A8656B" w:rsidRPr="00C150E0" w:rsidRDefault="00A8656B" w:rsidP="008C7C4A">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j)</w:t>
            </w:r>
          </w:p>
        </w:tc>
        <w:tc>
          <w:tcPr>
            <w:tcW w:w="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2D87CA" w14:textId="62525F6E" w:rsidR="00A8656B" w:rsidRPr="00C858D7" w:rsidRDefault="00B46BB6" w:rsidP="008C7C4A">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59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1BF0728" w14:textId="77777777" w:rsidR="00A8656B" w:rsidRPr="00C150E0" w:rsidRDefault="00A8656B" w:rsidP="008C7C4A">
            <w:pPr>
              <w:spacing w:after="0" w:line="240" w:lineRule="auto"/>
              <w:jc w:val="center"/>
              <w:rPr>
                <w:rFonts w:ascii="Arial Narrow" w:eastAsia="Times New Roman" w:hAnsi="Arial Narrow" w:cs="Arial"/>
                <w:sz w:val="18"/>
                <w:szCs w:val="18"/>
              </w:rPr>
            </w:pPr>
          </w:p>
        </w:tc>
      </w:tr>
      <w:tr w:rsidR="00A91481" w:rsidRPr="00C150E0" w14:paraId="337A2F87" w14:textId="77777777" w:rsidTr="00A91481">
        <w:trPr>
          <w:trHeight w:val="76"/>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E633CD" w14:textId="77777777" w:rsidR="00A8656B" w:rsidRPr="00C150E0" w:rsidRDefault="00A8656B" w:rsidP="008C7C4A">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12.</w:t>
            </w:r>
            <w:r w:rsidRPr="00C150E0">
              <w:rPr>
                <w:rFonts w:ascii="Arial Narrow" w:hAnsi="Arial Narrow" w:cs="Arial"/>
                <w:sz w:val="18"/>
                <w:szCs w:val="18"/>
              </w:rPr>
              <w:t xml:space="preserve"> </w:t>
            </w:r>
            <w:r>
              <w:rPr>
                <w:rFonts w:ascii="Arial Narrow" w:hAnsi="Arial Narrow" w:cs="Arial"/>
                <w:sz w:val="18"/>
                <w:szCs w:val="18"/>
              </w:rPr>
              <w:t>Manifiesto de objeto social en actividad económica y profesionales.</w:t>
            </w:r>
          </w:p>
        </w:tc>
        <w:tc>
          <w:tcPr>
            <w:tcW w:w="7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5DF7D2" w14:textId="77777777" w:rsidR="00A8656B" w:rsidRPr="00C150E0" w:rsidRDefault="00A8656B" w:rsidP="008C7C4A">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k)</w:t>
            </w:r>
          </w:p>
        </w:tc>
        <w:tc>
          <w:tcPr>
            <w:tcW w:w="5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4F8FD8B" w14:textId="0D23ECF6" w:rsidR="00A8656B" w:rsidRPr="00C858D7" w:rsidRDefault="00B46BB6" w:rsidP="008C7C4A">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F239790" w14:textId="77777777" w:rsidR="00A8656B" w:rsidRPr="00C150E0" w:rsidRDefault="00A8656B" w:rsidP="008C7C4A">
            <w:pPr>
              <w:spacing w:after="0" w:line="240" w:lineRule="auto"/>
              <w:jc w:val="center"/>
              <w:rPr>
                <w:rFonts w:ascii="Arial Narrow" w:eastAsia="Times New Roman" w:hAnsi="Arial Narrow" w:cs="Arial"/>
                <w:sz w:val="18"/>
                <w:szCs w:val="18"/>
              </w:rPr>
            </w:pPr>
          </w:p>
        </w:tc>
      </w:tr>
      <w:tr w:rsidR="0073453C" w:rsidRPr="00C150E0" w14:paraId="28755A00" w14:textId="77777777" w:rsidTr="00A91481">
        <w:trPr>
          <w:trHeight w:val="391"/>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7E1B11" w14:textId="77777777" w:rsidR="00A8656B" w:rsidRPr="00C150E0" w:rsidRDefault="00A8656B" w:rsidP="008C7C4A">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Pr>
                <w:rFonts w:ascii="Arial Narrow" w:hAnsi="Arial Narrow" w:cs="Arial"/>
                <w:b/>
                <w:bCs/>
                <w:sz w:val="18"/>
                <w:szCs w:val="18"/>
              </w:rPr>
              <w:t>4</w:t>
            </w:r>
            <w:r w:rsidRPr="00C150E0">
              <w:rPr>
                <w:rFonts w:ascii="Arial Narrow" w:hAnsi="Arial Narrow" w:cs="Arial"/>
                <w:sz w:val="18"/>
                <w:szCs w:val="18"/>
              </w:rPr>
              <w:t xml:space="preserve">. Formato libre a través del cual el proveedor se comprometa a entregar la garantía de cumplimiento, señalada en el </w:t>
            </w:r>
            <w:r>
              <w:rPr>
                <w:rFonts w:ascii="Arial Narrow" w:hAnsi="Arial Narrow" w:cs="Arial"/>
                <w:sz w:val="18"/>
                <w:szCs w:val="18"/>
              </w:rPr>
              <w:t>numeral</w:t>
            </w:r>
            <w:r w:rsidRPr="00C150E0">
              <w:rPr>
                <w:rFonts w:ascii="Arial Narrow" w:hAnsi="Arial Narrow" w:cs="Arial"/>
                <w:sz w:val="18"/>
                <w:szCs w:val="18"/>
              </w:rPr>
              <w:t xml:space="preserve"> 2</w:t>
            </w:r>
            <w:r>
              <w:rPr>
                <w:rFonts w:ascii="Arial Narrow" w:hAnsi="Arial Narrow" w:cs="Arial"/>
                <w:sz w:val="18"/>
                <w:szCs w:val="18"/>
              </w:rPr>
              <w:t>3</w:t>
            </w:r>
            <w:r w:rsidRPr="00C150E0">
              <w:rPr>
                <w:rFonts w:ascii="Arial Narrow" w:hAnsi="Arial Narrow" w:cs="Arial"/>
                <w:sz w:val="18"/>
                <w:szCs w:val="18"/>
              </w:rPr>
              <w:t xml:space="preserve"> de conformidad con lo establecido en el </w:t>
            </w:r>
            <w:r w:rsidRPr="00C150E0">
              <w:rPr>
                <w:rFonts w:ascii="Arial Narrow" w:hAnsi="Arial Narrow" w:cs="Arial"/>
                <w:b/>
                <w:bCs/>
                <w:sz w:val="18"/>
                <w:szCs w:val="18"/>
              </w:rPr>
              <w:t xml:space="preserve">Anexo </w:t>
            </w:r>
            <w:r>
              <w:rPr>
                <w:rFonts w:ascii="Arial Narrow" w:hAnsi="Arial Narrow" w:cs="Arial"/>
                <w:b/>
                <w:bCs/>
                <w:sz w:val="18"/>
                <w:szCs w:val="18"/>
              </w:rPr>
              <w:t>13</w:t>
            </w:r>
            <w:r w:rsidRPr="00C150E0">
              <w:rPr>
                <w:rFonts w:ascii="Arial Narrow" w:hAnsi="Arial Narrow" w:cs="Arial"/>
                <w:b/>
                <w:bCs/>
                <w:sz w:val="18"/>
                <w:szCs w:val="18"/>
              </w:rPr>
              <w:t>.</w:t>
            </w:r>
          </w:p>
        </w:tc>
        <w:tc>
          <w:tcPr>
            <w:tcW w:w="7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E150E4" w14:textId="77777777" w:rsidR="00A8656B" w:rsidRPr="00C150E0" w:rsidRDefault="00A8656B" w:rsidP="008C7C4A">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l)</w:t>
            </w:r>
          </w:p>
        </w:tc>
        <w:tc>
          <w:tcPr>
            <w:tcW w:w="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E8FC18" w14:textId="36463F5B" w:rsidR="00A8656B" w:rsidRPr="00C858D7" w:rsidRDefault="00B46BB6" w:rsidP="008C7C4A">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59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01BE036" w14:textId="77777777" w:rsidR="00A8656B" w:rsidRPr="00C150E0" w:rsidRDefault="00A8656B" w:rsidP="008C7C4A">
            <w:pPr>
              <w:spacing w:after="0" w:line="240" w:lineRule="auto"/>
              <w:jc w:val="center"/>
              <w:rPr>
                <w:rFonts w:ascii="Arial Narrow" w:eastAsia="Times New Roman" w:hAnsi="Arial Narrow" w:cs="Arial"/>
                <w:sz w:val="18"/>
                <w:szCs w:val="18"/>
              </w:rPr>
            </w:pPr>
          </w:p>
        </w:tc>
      </w:tr>
      <w:tr w:rsidR="00A91481" w:rsidRPr="00C150E0" w14:paraId="49DA15A8" w14:textId="77777777" w:rsidTr="00A91481">
        <w:trPr>
          <w:trHeight w:val="228"/>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90A786F" w14:textId="77777777" w:rsidR="00A8656B" w:rsidRPr="00C150E0" w:rsidRDefault="00A8656B" w:rsidP="008C7C4A">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Pr>
                <w:rFonts w:ascii="Arial Narrow" w:hAnsi="Arial Narrow" w:cs="Arial"/>
                <w:b/>
                <w:bCs/>
                <w:sz w:val="18"/>
                <w:szCs w:val="18"/>
              </w:rPr>
              <w:t>5</w:t>
            </w:r>
            <w:r w:rsidRPr="00C150E0">
              <w:rPr>
                <w:rFonts w:ascii="Arial Narrow" w:hAnsi="Arial Narrow" w:cs="Arial"/>
                <w:b/>
                <w:bCs/>
                <w:sz w:val="18"/>
                <w:szCs w:val="18"/>
              </w:rPr>
              <w:t xml:space="preserve">. </w:t>
            </w:r>
            <w:r w:rsidRPr="00760BBE">
              <w:rPr>
                <w:rFonts w:ascii="Arial Narrow" w:hAnsi="Arial Narrow" w:cs="Arial"/>
                <w:sz w:val="18"/>
                <w:szCs w:val="18"/>
              </w:rPr>
              <w:t>Declaración de Aportación Cinco al Millar para el Fondo Impulso Jalisco</w:t>
            </w:r>
          </w:p>
        </w:tc>
        <w:tc>
          <w:tcPr>
            <w:tcW w:w="7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BB0A45" w14:textId="77777777" w:rsidR="00A8656B" w:rsidRPr="00C150E0" w:rsidRDefault="00A8656B" w:rsidP="008C7C4A">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m)</w:t>
            </w:r>
          </w:p>
        </w:tc>
        <w:tc>
          <w:tcPr>
            <w:tcW w:w="5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F85F200" w14:textId="3FF9636B" w:rsidR="00A8656B" w:rsidRPr="00C858D7" w:rsidRDefault="00B46BB6" w:rsidP="008C7C4A">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0A1CA49" w14:textId="77777777" w:rsidR="00A8656B" w:rsidRPr="00C150E0" w:rsidRDefault="00A8656B" w:rsidP="008C7C4A">
            <w:pPr>
              <w:spacing w:after="0" w:line="240" w:lineRule="auto"/>
              <w:jc w:val="center"/>
              <w:rPr>
                <w:rFonts w:ascii="Arial Narrow" w:eastAsia="Times New Roman" w:hAnsi="Arial Narrow" w:cs="Arial"/>
                <w:sz w:val="18"/>
                <w:szCs w:val="18"/>
              </w:rPr>
            </w:pPr>
          </w:p>
        </w:tc>
      </w:tr>
      <w:tr w:rsidR="00A91481" w:rsidRPr="00C150E0" w14:paraId="5468AE6E" w14:textId="77777777" w:rsidTr="00A91481">
        <w:trPr>
          <w:trHeight w:val="228"/>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4E7D9E47" w14:textId="77777777" w:rsidR="00A8656B" w:rsidRDefault="00A8656B" w:rsidP="008C7C4A">
            <w:pPr>
              <w:spacing w:after="0" w:line="240" w:lineRule="auto"/>
              <w:ind w:right="140"/>
              <w:jc w:val="both"/>
              <w:rPr>
                <w:rFonts w:ascii="Arial Narrow" w:hAnsi="Arial Narrow" w:cs="Arial"/>
                <w:b/>
                <w:bCs/>
                <w:sz w:val="18"/>
                <w:szCs w:val="18"/>
              </w:rPr>
            </w:pPr>
            <w:r w:rsidRPr="00924958">
              <w:rPr>
                <w:rFonts w:ascii="Arial Narrow" w:eastAsia="Century Gothic" w:hAnsi="Arial Narrow" w:cs="Arial"/>
                <w:b/>
                <w:color w:val="000000"/>
                <w:sz w:val="18"/>
                <w:szCs w:val="18"/>
              </w:rPr>
              <w:t xml:space="preserve">Anexo 16. </w:t>
            </w:r>
            <w:r w:rsidRPr="00924958">
              <w:rPr>
                <w:rFonts w:ascii="Arial Narrow" w:hAnsi="Arial Narrow" w:cs="Arial"/>
                <w:b/>
                <w:bCs/>
                <w:sz w:val="18"/>
                <w:szCs w:val="18"/>
              </w:rPr>
              <w:t xml:space="preserve">CONSTANCIA DE VISITA </w:t>
            </w:r>
          </w:p>
          <w:p w14:paraId="442DF83D" w14:textId="77777777" w:rsidR="00A8656B" w:rsidRPr="00C150E0" w:rsidRDefault="00A8656B" w:rsidP="008C7C4A">
            <w:pPr>
              <w:spacing w:after="0" w:line="240" w:lineRule="auto"/>
              <w:ind w:right="140"/>
              <w:jc w:val="both"/>
              <w:rPr>
                <w:rFonts w:ascii="Arial Narrow" w:hAnsi="Arial Narrow" w:cs="Arial"/>
                <w:b/>
                <w:bCs/>
                <w:sz w:val="18"/>
                <w:szCs w:val="18"/>
              </w:rPr>
            </w:pPr>
            <w:r w:rsidRPr="00924958">
              <w:rPr>
                <w:rFonts w:ascii="Arial Narrow" w:hAnsi="Arial Narrow" w:cs="Arial"/>
                <w:sz w:val="18"/>
                <w:szCs w:val="18"/>
              </w:rPr>
              <w:t xml:space="preserve">El </w:t>
            </w:r>
            <w:r w:rsidRPr="00924958">
              <w:rPr>
                <w:rFonts w:ascii="Arial Narrow" w:hAnsi="Arial Narrow" w:cs="Arial"/>
                <w:b/>
                <w:bCs/>
                <w:sz w:val="18"/>
                <w:szCs w:val="18"/>
              </w:rPr>
              <w:t>PARTICIPANTE</w:t>
            </w:r>
            <w:r w:rsidRPr="00924958">
              <w:rPr>
                <w:rFonts w:ascii="Arial Narrow" w:hAnsi="Arial Narrow" w:cs="Arial"/>
                <w:sz w:val="18"/>
                <w:szCs w:val="18"/>
              </w:rPr>
              <w:t xml:space="preserve"> deberá presentar un escrito de </w:t>
            </w:r>
            <w:r w:rsidRPr="00924958">
              <w:rPr>
                <w:rFonts w:ascii="Arial Narrow" w:hAnsi="Arial Narrow" w:cs="Arial"/>
                <w:b/>
                <w:bCs/>
                <w:sz w:val="18"/>
                <w:szCs w:val="18"/>
              </w:rPr>
              <w:t>CONSTANCIA DE VISITA</w:t>
            </w:r>
            <w:r w:rsidRPr="00924958">
              <w:rPr>
                <w:rFonts w:ascii="Arial Narrow" w:hAnsi="Arial Narrow" w:cs="Arial"/>
                <w:sz w:val="18"/>
                <w:szCs w:val="18"/>
              </w:rPr>
              <w:t xml:space="preserve"> mediante el cual acredite que realizo la visita de conocimiento para las unidades adscritas al Instituto Jalisciense de Salud Mental (Salme) señaladas en el </w:t>
            </w:r>
            <w:r w:rsidRPr="00924958">
              <w:rPr>
                <w:rFonts w:ascii="Arial Narrow" w:hAnsi="Arial Narrow" w:cs="Arial"/>
                <w:b/>
                <w:bCs/>
                <w:sz w:val="18"/>
                <w:szCs w:val="18"/>
              </w:rPr>
              <w:t>ANEXO 1</w:t>
            </w:r>
            <w:r>
              <w:rPr>
                <w:rFonts w:ascii="Arial Narrow" w:hAnsi="Arial Narrow" w:cs="Arial"/>
                <w:b/>
                <w:bCs/>
                <w:sz w:val="18"/>
                <w:szCs w:val="18"/>
              </w:rPr>
              <w:t>.</w:t>
            </w:r>
            <w:r w:rsidRPr="00924958">
              <w:rPr>
                <w:rFonts w:ascii="Arial Narrow" w:hAnsi="Arial Narrow" w:cs="Arial"/>
                <w:b/>
                <w:bCs/>
                <w:sz w:val="18"/>
                <w:szCs w:val="18"/>
              </w:rPr>
              <w:t xml:space="preserve"> CARTA DE REQUERIMIENTOS TÉCNICOS</w:t>
            </w:r>
            <w:r w:rsidRPr="00924958">
              <w:rPr>
                <w:rFonts w:ascii="Arial Narrow" w:hAnsi="Arial Narrow" w:cs="Arial"/>
                <w:sz w:val="18"/>
                <w:szCs w:val="18"/>
              </w:rPr>
              <w:t xml:space="preserve"> y que acepta prestar los servicios de conformidad con lo solicitado en la </w:t>
            </w:r>
            <w:r w:rsidRPr="00924958">
              <w:rPr>
                <w:rFonts w:ascii="Arial Narrow" w:hAnsi="Arial Narrow" w:cs="Arial"/>
                <w:b/>
                <w:bCs/>
                <w:sz w:val="18"/>
                <w:szCs w:val="18"/>
              </w:rPr>
              <w:t>CONVOCATORIA</w:t>
            </w:r>
            <w:r w:rsidRPr="00924958">
              <w:rPr>
                <w:rFonts w:ascii="Arial Narrow" w:hAnsi="Arial Narrow" w:cs="Arial"/>
                <w:sz w:val="18"/>
                <w:szCs w:val="18"/>
              </w:rPr>
              <w:t>.</w:t>
            </w:r>
          </w:p>
        </w:tc>
        <w:tc>
          <w:tcPr>
            <w:tcW w:w="7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2990BF6" w14:textId="77777777" w:rsidR="00A8656B" w:rsidRPr="00C150E0" w:rsidRDefault="00A8656B" w:rsidP="008C7C4A">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n)</w:t>
            </w:r>
          </w:p>
        </w:tc>
        <w:tc>
          <w:tcPr>
            <w:tcW w:w="5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46CA101" w14:textId="533BD8F3" w:rsidR="00A8656B" w:rsidRPr="00C858D7" w:rsidRDefault="00B46BB6" w:rsidP="008C7C4A">
            <w:pPr>
              <w:spacing w:after="0" w:line="240" w:lineRule="auto"/>
              <w:jc w:val="center"/>
              <w:rPr>
                <w:rFonts w:ascii="Arial Narrow" w:eastAsia="Times New Roman" w:hAnsi="Arial Narrow" w:cs="Arial"/>
                <w:b/>
                <w:bCs/>
                <w:sz w:val="16"/>
                <w:szCs w:val="16"/>
              </w:rPr>
            </w:pPr>
            <w:r w:rsidRPr="00C858D7">
              <w:rPr>
                <w:rFonts w:ascii="Arial Narrow" w:eastAsia="Times New Roman" w:hAnsi="Arial Narrow" w:cs="Arial"/>
                <w:b/>
                <w:bCs/>
                <w:sz w:val="16"/>
                <w:szCs w:val="16"/>
              </w:rPr>
              <w:t>NO APLICA ANEXO 16.</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6696586" w14:textId="77777777" w:rsidR="00A8656B" w:rsidRPr="00C150E0" w:rsidRDefault="00A8656B" w:rsidP="008C7C4A">
            <w:pPr>
              <w:spacing w:after="0" w:line="240" w:lineRule="auto"/>
              <w:jc w:val="center"/>
              <w:rPr>
                <w:rFonts w:ascii="Arial Narrow" w:eastAsia="Times New Roman" w:hAnsi="Arial Narrow" w:cs="Arial"/>
                <w:sz w:val="18"/>
                <w:szCs w:val="18"/>
              </w:rPr>
            </w:pPr>
          </w:p>
        </w:tc>
      </w:tr>
      <w:tr w:rsidR="0073453C" w:rsidRPr="00C150E0" w14:paraId="54FE6DAA" w14:textId="77777777" w:rsidTr="001C3AAC">
        <w:trPr>
          <w:trHeight w:val="1512"/>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4EF88940" w14:textId="77777777" w:rsidR="00A8656B" w:rsidRPr="00C817F7" w:rsidRDefault="00A8656B" w:rsidP="008C7C4A">
            <w:pPr>
              <w:spacing w:after="0" w:line="240" w:lineRule="auto"/>
              <w:ind w:right="616"/>
              <w:jc w:val="both"/>
              <w:rPr>
                <w:rFonts w:ascii="Arial Narrow" w:hAnsi="Arial Narrow" w:cs="Arial"/>
                <w:b/>
                <w:bCs/>
                <w:sz w:val="18"/>
                <w:szCs w:val="18"/>
              </w:rPr>
            </w:pPr>
            <w:r>
              <w:rPr>
                <w:rFonts w:ascii="Arial Narrow" w:hAnsi="Arial Narrow" w:cs="Arial"/>
                <w:b/>
                <w:bCs/>
                <w:sz w:val="18"/>
                <w:szCs w:val="18"/>
              </w:rPr>
              <w:t>Anexo 17.</w:t>
            </w:r>
            <w:r w:rsidRPr="00C817F7">
              <w:rPr>
                <w:rFonts w:ascii="Arial Narrow" w:hAnsi="Arial Narrow" w:cs="Arial"/>
                <w:b/>
                <w:bCs/>
                <w:sz w:val="18"/>
                <w:szCs w:val="18"/>
              </w:rPr>
              <w:t xml:space="preserve"> RENUNCIA A LA VISITA </w:t>
            </w:r>
          </w:p>
          <w:p w14:paraId="7FC9998B" w14:textId="2EFC0224" w:rsidR="00A8656B" w:rsidRPr="001C3AAC" w:rsidRDefault="00A8656B" w:rsidP="001C3AAC">
            <w:pPr>
              <w:pStyle w:val="Prrafodelista"/>
              <w:spacing w:after="0" w:line="240" w:lineRule="auto"/>
              <w:ind w:left="27" w:right="616"/>
              <w:jc w:val="both"/>
              <w:rPr>
                <w:rFonts w:ascii="Arial Narrow" w:hAnsi="Arial Narrow" w:cs="Arial"/>
                <w:sz w:val="18"/>
                <w:szCs w:val="18"/>
              </w:rPr>
            </w:pPr>
            <w:r w:rsidRPr="0093297F">
              <w:rPr>
                <w:rFonts w:ascii="Arial Narrow" w:hAnsi="Arial Narrow" w:cs="Arial"/>
                <w:sz w:val="18"/>
                <w:szCs w:val="18"/>
              </w:rPr>
              <w:t xml:space="preserve">El </w:t>
            </w:r>
            <w:r w:rsidRPr="00C817F7">
              <w:rPr>
                <w:rFonts w:ascii="Arial Narrow" w:hAnsi="Arial Narrow" w:cs="Arial"/>
                <w:b/>
                <w:bCs/>
                <w:sz w:val="18"/>
                <w:szCs w:val="18"/>
              </w:rPr>
              <w:t>PARTICIPANTE</w:t>
            </w:r>
            <w:r w:rsidRPr="0093297F">
              <w:rPr>
                <w:rFonts w:ascii="Arial Narrow" w:hAnsi="Arial Narrow" w:cs="Arial"/>
                <w:sz w:val="18"/>
                <w:szCs w:val="18"/>
              </w:rPr>
              <w:t xml:space="preserve"> deberá presentar un escrito de </w:t>
            </w:r>
            <w:r w:rsidRPr="00C817F7">
              <w:rPr>
                <w:rFonts w:ascii="Arial Narrow" w:hAnsi="Arial Narrow" w:cs="Arial"/>
                <w:b/>
                <w:bCs/>
                <w:sz w:val="18"/>
                <w:szCs w:val="18"/>
              </w:rPr>
              <w:t>RECHAZO DE VISITA DE CONOCI</w:t>
            </w:r>
            <w:r>
              <w:rPr>
                <w:rFonts w:ascii="Arial Narrow" w:hAnsi="Arial Narrow" w:cs="Arial"/>
                <w:b/>
                <w:bCs/>
                <w:sz w:val="18"/>
                <w:szCs w:val="18"/>
              </w:rPr>
              <w:t>MI</w:t>
            </w:r>
            <w:r w:rsidRPr="00C817F7">
              <w:rPr>
                <w:rFonts w:ascii="Arial Narrow" w:hAnsi="Arial Narrow" w:cs="Arial"/>
                <w:b/>
                <w:bCs/>
                <w:sz w:val="18"/>
                <w:szCs w:val="18"/>
              </w:rPr>
              <w:t>ENTO</w:t>
            </w:r>
            <w:r w:rsidRPr="0093297F">
              <w:rPr>
                <w:rFonts w:ascii="Arial Narrow" w:hAnsi="Arial Narrow" w:cs="Arial"/>
                <w:sz w:val="18"/>
                <w:szCs w:val="18"/>
              </w:rPr>
              <w:t xml:space="preserve"> mediante el cual renuncie a la visita </w:t>
            </w:r>
            <w:r w:rsidRPr="00A1569B">
              <w:rPr>
                <w:rFonts w:ascii="Arial Narrow" w:hAnsi="Arial Narrow" w:cs="Arial"/>
                <w:sz w:val="18"/>
                <w:szCs w:val="18"/>
              </w:rPr>
              <w:t>para</w:t>
            </w:r>
            <w:r w:rsidRPr="0093297F">
              <w:rPr>
                <w:rFonts w:ascii="Arial Narrow" w:hAnsi="Arial Narrow" w:cs="Arial"/>
                <w:sz w:val="18"/>
                <w:szCs w:val="18"/>
              </w:rPr>
              <w:t xml:space="preserve"> las </w:t>
            </w:r>
            <w:r>
              <w:rPr>
                <w:rFonts w:ascii="Arial Narrow" w:hAnsi="Arial Narrow" w:cs="Arial"/>
                <w:sz w:val="18"/>
                <w:szCs w:val="18"/>
              </w:rPr>
              <w:t>u</w:t>
            </w:r>
            <w:r w:rsidRPr="0093297F">
              <w:rPr>
                <w:rFonts w:ascii="Arial Narrow" w:hAnsi="Arial Narrow" w:cs="Arial"/>
                <w:sz w:val="18"/>
                <w:szCs w:val="18"/>
              </w:rPr>
              <w:t xml:space="preserve">nidades adscritas al </w:t>
            </w:r>
            <w:r>
              <w:rPr>
                <w:rFonts w:ascii="Arial Narrow" w:hAnsi="Arial Narrow" w:cs="Arial"/>
                <w:sz w:val="18"/>
                <w:szCs w:val="18"/>
              </w:rPr>
              <w:t>I</w:t>
            </w:r>
            <w:r w:rsidRPr="0093297F">
              <w:rPr>
                <w:rFonts w:ascii="Arial Narrow" w:hAnsi="Arial Narrow" w:cs="Arial"/>
                <w:sz w:val="18"/>
                <w:szCs w:val="18"/>
              </w:rPr>
              <w:t xml:space="preserve">nstituto </w:t>
            </w:r>
            <w:r>
              <w:rPr>
                <w:rFonts w:ascii="Arial Narrow" w:hAnsi="Arial Narrow" w:cs="Arial"/>
                <w:sz w:val="18"/>
                <w:szCs w:val="18"/>
              </w:rPr>
              <w:t>J</w:t>
            </w:r>
            <w:r w:rsidRPr="0093297F">
              <w:rPr>
                <w:rFonts w:ascii="Arial Narrow" w:hAnsi="Arial Narrow" w:cs="Arial"/>
                <w:sz w:val="18"/>
                <w:szCs w:val="18"/>
              </w:rPr>
              <w:t xml:space="preserve">alisciense de </w:t>
            </w:r>
            <w:r>
              <w:rPr>
                <w:rFonts w:ascii="Arial Narrow" w:hAnsi="Arial Narrow" w:cs="Arial"/>
                <w:sz w:val="18"/>
                <w:szCs w:val="18"/>
              </w:rPr>
              <w:t>S</w:t>
            </w:r>
            <w:r w:rsidRPr="0093297F">
              <w:rPr>
                <w:rFonts w:ascii="Arial Narrow" w:hAnsi="Arial Narrow" w:cs="Arial"/>
                <w:sz w:val="18"/>
                <w:szCs w:val="18"/>
              </w:rPr>
              <w:t xml:space="preserve">alud </w:t>
            </w:r>
            <w:r>
              <w:rPr>
                <w:rFonts w:ascii="Arial Narrow" w:hAnsi="Arial Narrow" w:cs="Arial"/>
                <w:sz w:val="18"/>
                <w:szCs w:val="18"/>
              </w:rPr>
              <w:t>M</w:t>
            </w:r>
            <w:r w:rsidRPr="0093297F">
              <w:rPr>
                <w:rFonts w:ascii="Arial Narrow" w:hAnsi="Arial Narrow" w:cs="Arial"/>
                <w:sz w:val="18"/>
                <w:szCs w:val="18"/>
              </w:rPr>
              <w:t>ental (</w:t>
            </w:r>
            <w:r>
              <w:rPr>
                <w:rFonts w:ascii="Arial Narrow" w:hAnsi="Arial Narrow" w:cs="Arial"/>
                <w:sz w:val="18"/>
                <w:szCs w:val="18"/>
              </w:rPr>
              <w:t>S</w:t>
            </w:r>
            <w:r w:rsidRPr="0093297F">
              <w:rPr>
                <w:rFonts w:ascii="Arial Narrow" w:hAnsi="Arial Narrow" w:cs="Arial"/>
                <w:sz w:val="18"/>
                <w:szCs w:val="18"/>
              </w:rPr>
              <w:t>alme)</w:t>
            </w:r>
            <w:r>
              <w:rPr>
                <w:rFonts w:ascii="Arial Narrow" w:hAnsi="Arial Narrow" w:cs="Arial"/>
                <w:sz w:val="18"/>
                <w:szCs w:val="18"/>
              </w:rPr>
              <w:t xml:space="preserve"> </w:t>
            </w:r>
            <w:r w:rsidRPr="0093297F">
              <w:rPr>
                <w:rFonts w:ascii="Arial Narrow" w:hAnsi="Arial Narrow" w:cs="Arial"/>
                <w:sz w:val="18"/>
                <w:szCs w:val="18"/>
              </w:rPr>
              <w:t xml:space="preserve">señaladas en el </w:t>
            </w:r>
            <w:r w:rsidRPr="00C817F7">
              <w:rPr>
                <w:rFonts w:ascii="Arial Narrow" w:hAnsi="Arial Narrow" w:cs="Arial"/>
                <w:b/>
                <w:bCs/>
                <w:sz w:val="18"/>
                <w:szCs w:val="18"/>
              </w:rPr>
              <w:t>ANEXO 1</w:t>
            </w:r>
            <w:r>
              <w:rPr>
                <w:rFonts w:ascii="Arial Narrow" w:hAnsi="Arial Narrow" w:cs="Arial"/>
                <w:b/>
                <w:bCs/>
                <w:sz w:val="18"/>
                <w:szCs w:val="18"/>
              </w:rPr>
              <w:t>.</w:t>
            </w:r>
            <w:r w:rsidRPr="00C817F7">
              <w:rPr>
                <w:rFonts w:ascii="Arial Narrow" w:hAnsi="Arial Narrow" w:cs="Arial"/>
                <w:b/>
                <w:bCs/>
                <w:sz w:val="18"/>
                <w:szCs w:val="18"/>
              </w:rPr>
              <w:t xml:space="preserve"> CARTA DE REQUERIMIENTOS TÉCNICO</w:t>
            </w:r>
            <w:r>
              <w:rPr>
                <w:rFonts w:ascii="Arial Narrow" w:hAnsi="Arial Narrow" w:cs="Arial"/>
                <w:b/>
                <w:bCs/>
                <w:sz w:val="18"/>
                <w:szCs w:val="18"/>
              </w:rPr>
              <w:t>S</w:t>
            </w:r>
            <w:r w:rsidRPr="0093297F">
              <w:rPr>
                <w:rFonts w:ascii="Arial Narrow" w:hAnsi="Arial Narrow" w:cs="Arial"/>
                <w:sz w:val="18"/>
                <w:szCs w:val="18"/>
              </w:rPr>
              <w:t xml:space="preserve">, que en caso de resultar adjudicado la renuncia a la visita de conocimiento no lo exime de prestar los servicios de conformidad con lo solicitado en la </w:t>
            </w:r>
            <w:r w:rsidRPr="00C817F7">
              <w:rPr>
                <w:rFonts w:ascii="Arial Narrow" w:hAnsi="Arial Narrow" w:cs="Arial"/>
                <w:b/>
                <w:bCs/>
                <w:sz w:val="18"/>
                <w:szCs w:val="18"/>
              </w:rPr>
              <w:t>CONVOCATORIA</w:t>
            </w:r>
            <w:r w:rsidRPr="0093297F">
              <w:rPr>
                <w:rFonts w:ascii="Arial Narrow" w:hAnsi="Arial Narrow" w:cs="Arial"/>
                <w:sz w:val="18"/>
                <w:szCs w:val="18"/>
              </w:rPr>
              <w:t>.</w:t>
            </w:r>
          </w:p>
        </w:tc>
        <w:tc>
          <w:tcPr>
            <w:tcW w:w="7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41477B5" w14:textId="77777777" w:rsidR="00A8656B" w:rsidRPr="00C150E0" w:rsidRDefault="00A8656B" w:rsidP="008C7C4A">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o)</w:t>
            </w:r>
          </w:p>
        </w:tc>
        <w:tc>
          <w:tcPr>
            <w:tcW w:w="5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04151AA" w14:textId="39FEC269" w:rsidR="00A8656B" w:rsidRPr="00C858D7" w:rsidRDefault="00B46BB6" w:rsidP="008C7C4A">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4E6CAC9" w14:textId="77777777" w:rsidR="00A8656B" w:rsidRPr="00C150E0" w:rsidRDefault="00A8656B" w:rsidP="008C7C4A">
            <w:pPr>
              <w:spacing w:after="0" w:line="240" w:lineRule="auto"/>
              <w:jc w:val="center"/>
              <w:rPr>
                <w:rFonts w:ascii="Arial Narrow" w:eastAsia="Times New Roman" w:hAnsi="Arial Narrow" w:cs="Arial"/>
                <w:sz w:val="18"/>
                <w:szCs w:val="18"/>
              </w:rPr>
            </w:pPr>
          </w:p>
        </w:tc>
      </w:tr>
      <w:tr w:rsidR="00A91481" w:rsidRPr="00C150E0" w14:paraId="7E9CEAEE" w14:textId="77777777" w:rsidTr="001C3AAC">
        <w:trPr>
          <w:trHeight w:val="178"/>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3FC1FB48" w14:textId="77777777" w:rsidR="00A8656B" w:rsidRPr="00C150E0" w:rsidRDefault="00A8656B" w:rsidP="008C7C4A">
            <w:pPr>
              <w:spacing w:after="0" w:line="240" w:lineRule="auto"/>
              <w:ind w:right="140"/>
              <w:jc w:val="both"/>
              <w:rPr>
                <w:rFonts w:ascii="Arial Narrow" w:hAnsi="Arial Narrow" w:cs="Arial"/>
                <w:b/>
                <w:bCs/>
                <w:sz w:val="18"/>
                <w:szCs w:val="18"/>
              </w:rPr>
            </w:pPr>
            <w:r>
              <w:rPr>
                <w:rFonts w:ascii="Arial Narrow" w:hAnsi="Arial Narrow" w:cs="Arial"/>
                <w:b/>
                <w:bCs/>
                <w:sz w:val="18"/>
                <w:szCs w:val="18"/>
              </w:rPr>
              <w:t xml:space="preserve">Anexo 18. MANIFIESTO DE RELACIONES LABORALES </w:t>
            </w:r>
          </w:p>
        </w:tc>
        <w:tc>
          <w:tcPr>
            <w:tcW w:w="7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FD1E1E9" w14:textId="77777777" w:rsidR="00A8656B" w:rsidRPr="00C150E0" w:rsidRDefault="00A8656B" w:rsidP="008C7C4A">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p)</w:t>
            </w:r>
          </w:p>
        </w:tc>
        <w:tc>
          <w:tcPr>
            <w:tcW w:w="5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D45894" w14:textId="7D7511B4" w:rsidR="00A8656B" w:rsidRPr="00C858D7" w:rsidRDefault="00B46BB6" w:rsidP="008C7C4A">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A56CA55" w14:textId="77777777" w:rsidR="00A8656B" w:rsidRPr="00C150E0" w:rsidRDefault="00A8656B" w:rsidP="008C7C4A">
            <w:pPr>
              <w:spacing w:after="0" w:line="240" w:lineRule="auto"/>
              <w:jc w:val="center"/>
              <w:rPr>
                <w:rFonts w:ascii="Arial Narrow" w:eastAsia="Times New Roman" w:hAnsi="Arial Narrow" w:cs="Arial"/>
                <w:sz w:val="18"/>
                <w:szCs w:val="18"/>
              </w:rPr>
            </w:pPr>
          </w:p>
        </w:tc>
      </w:tr>
    </w:tbl>
    <w:p w14:paraId="5D83DD73" w14:textId="26D36E21" w:rsidR="005C357B" w:rsidRDefault="005C357B" w:rsidP="00A703AA">
      <w:pPr>
        <w:pStyle w:val="Standard"/>
        <w:tabs>
          <w:tab w:val="left" w:pos="0"/>
        </w:tabs>
        <w:spacing w:after="0"/>
        <w:jc w:val="both"/>
        <w:rPr>
          <w:rFonts w:ascii="Arial" w:eastAsia="Arial" w:hAnsi="Arial" w:cs="Arial"/>
          <w:sz w:val="18"/>
          <w:szCs w:val="18"/>
          <w:shd w:val="clear" w:color="auto" w:fill="FFFFFF"/>
        </w:rPr>
      </w:pPr>
      <w:bookmarkStart w:id="7" w:name="_Hlk105158858"/>
      <w:bookmarkEnd w:id="2"/>
      <w:bookmarkEnd w:id="3"/>
    </w:p>
    <w:tbl>
      <w:tblPr>
        <w:tblStyle w:val="16"/>
        <w:tblW w:w="4354" w:type="pct"/>
        <w:jc w:val="center"/>
        <w:tblInd w:w="0" w:type="dxa"/>
        <w:tblLook w:val="0400" w:firstRow="0" w:lastRow="0" w:firstColumn="0" w:lastColumn="0" w:noHBand="0" w:noVBand="1"/>
      </w:tblPr>
      <w:tblGrid>
        <w:gridCol w:w="5727"/>
        <w:gridCol w:w="1437"/>
        <w:gridCol w:w="1249"/>
        <w:gridCol w:w="1083"/>
      </w:tblGrid>
      <w:tr w:rsidR="007A1032" w:rsidRPr="00C150E0" w14:paraId="1FF56383" w14:textId="77777777" w:rsidTr="005C357B">
        <w:trPr>
          <w:trHeight w:val="20"/>
          <w:jc w:val="center"/>
        </w:trPr>
        <w:tc>
          <w:tcPr>
            <w:tcW w:w="3043" w:type="pct"/>
            <w:vMerge w:val="restart"/>
            <w:tcBorders>
              <w:top w:val="single" w:sz="4" w:space="0" w:color="666666"/>
              <w:left w:val="single" w:sz="4" w:space="0" w:color="666666"/>
              <w:right w:val="single" w:sz="4" w:space="0" w:color="666666"/>
            </w:tcBorders>
            <w:shd w:val="clear" w:color="auto" w:fill="F4B083" w:themeFill="accent2" w:themeFillTint="99"/>
            <w:tcMar>
              <w:top w:w="0" w:type="dxa"/>
              <w:left w:w="108" w:type="dxa"/>
              <w:bottom w:w="0" w:type="dxa"/>
              <w:right w:w="108" w:type="dxa"/>
            </w:tcMar>
            <w:vAlign w:val="center"/>
          </w:tcPr>
          <w:p w14:paraId="7E9A78E3" w14:textId="12E0B20B" w:rsidR="005C357B" w:rsidRPr="00C150E0" w:rsidRDefault="005C357B" w:rsidP="008C7C4A">
            <w:pPr>
              <w:spacing w:after="0" w:line="240" w:lineRule="auto"/>
              <w:ind w:right="140"/>
              <w:jc w:val="center"/>
              <w:rPr>
                <w:rFonts w:ascii="Arial Narrow" w:eastAsia="Times New Roman" w:hAnsi="Arial Narrow" w:cs="Arial"/>
                <w:sz w:val="18"/>
                <w:szCs w:val="18"/>
              </w:rPr>
            </w:pPr>
            <w:r w:rsidRPr="00A91481">
              <w:rPr>
                <w:rFonts w:ascii="Arial Narrow" w:eastAsia="Arial" w:hAnsi="Arial Narrow" w:cs="Arial"/>
                <w:b/>
                <w:color w:val="000000"/>
              </w:rPr>
              <w:t>PARTICIPANTE</w:t>
            </w:r>
            <w:r>
              <w:rPr>
                <w:rFonts w:ascii="Arial Narrow" w:eastAsia="Arial" w:hAnsi="Arial Narrow" w:cs="Arial"/>
                <w:b/>
                <w:color w:val="000000"/>
                <w:sz w:val="18"/>
                <w:szCs w:val="18"/>
              </w:rPr>
              <w:t>:</w:t>
            </w:r>
            <w:r w:rsidRPr="00213943">
              <w:rPr>
                <w:rFonts w:ascii="Arial" w:hAnsi="Arial" w:cs="Arial"/>
                <w:b/>
                <w:bCs/>
                <w:sz w:val="20"/>
              </w:rPr>
              <w:t xml:space="preserve"> </w:t>
            </w:r>
            <w:bookmarkStart w:id="8" w:name="_Hlk104990635"/>
            <w:r w:rsidRPr="00213943">
              <w:rPr>
                <w:rFonts w:ascii="Arial" w:hAnsi="Arial" w:cs="Arial"/>
                <w:b/>
                <w:bCs/>
                <w:sz w:val="20"/>
              </w:rPr>
              <w:t>FUMICEN FUMIGACIONES DEL CENTRO S.A. DE C.V.</w:t>
            </w:r>
            <w:bookmarkEnd w:id="8"/>
          </w:p>
        </w:tc>
        <w:tc>
          <w:tcPr>
            <w:tcW w:w="784" w:type="pct"/>
            <w:vMerge w:val="restart"/>
            <w:tcBorders>
              <w:top w:val="single" w:sz="4" w:space="0" w:color="666666"/>
              <w:left w:val="single" w:sz="4" w:space="0" w:color="666666"/>
              <w:right w:val="single" w:sz="4" w:space="0" w:color="666666"/>
            </w:tcBorders>
            <w:shd w:val="clear" w:color="auto" w:fill="F4B083" w:themeFill="accent2" w:themeFillTint="99"/>
            <w:tcMar>
              <w:top w:w="0" w:type="dxa"/>
              <w:left w:w="108" w:type="dxa"/>
              <w:bottom w:w="0" w:type="dxa"/>
              <w:right w:w="108" w:type="dxa"/>
            </w:tcMar>
            <w:vAlign w:val="center"/>
          </w:tcPr>
          <w:p w14:paraId="071CA3DD" w14:textId="77777777" w:rsidR="005C357B" w:rsidRPr="00C150E0" w:rsidRDefault="005C357B" w:rsidP="008C7C4A">
            <w:pPr>
              <w:spacing w:after="0" w:line="240" w:lineRule="auto"/>
              <w:ind w:right="140"/>
              <w:jc w:val="center"/>
              <w:rPr>
                <w:rFonts w:ascii="Arial Narrow" w:eastAsia="Times New Roman" w:hAnsi="Arial Narrow" w:cs="Arial"/>
                <w:sz w:val="18"/>
                <w:szCs w:val="18"/>
              </w:rPr>
            </w:pPr>
            <w:r w:rsidRPr="00AF5B3F">
              <w:rPr>
                <w:rFonts w:ascii="Arial Narrow" w:eastAsia="Arial" w:hAnsi="Arial Narrow" w:cs="Arial"/>
                <w:b/>
                <w:color w:val="000000"/>
                <w:sz w:val="18"/>
                <w:szCs w:val="18"/>
              </w:rPr>
              <w:t>PUNTO DE REFERENCIA 9.1 INCISO</w:t>
            </w:r>
          </w:p>
        </w:tc>
        <w:tc>
          <w:tcPr>
            <w:tcW w:w="1173" w:type="pct"/>
            <w:gridSpan w:val="2"/>
            <w:tcBorders>
              <w:top w:val="single" w:sz="4" w:space="0" w:color="666666"/>
              <w:left w:val="single" w:sz="4" w:space="0" w:color="666666"/>
              <w:bottom w:val="single" w:sz="4" w:space="0" w:color="000000"/>
              <w:right w:val="single" w:sz="4" w:space="0" w:color="666666"/>
            </w:tcBorders>
            <w:shd w:val="clear" w:color="auto" w:fill="F4B083" w:themeFill="accent2" w:themeFillTint="99"/>
            <w:tcMar>
              <w:top w:w="0" w:type="dxa"/>
              <w:left w:w="108" w:type="dxa"/>
              <w:bottom w:w="0" w:type="dxa"/>
              <w:right w:w="108" w:type="dxa"/>
            </w:tcMar>
            <w:vAlign w:val="center"/>
          </w:tcPr>
          <w:p w14:paraId="70C71173" w14:textId="77777777" w:rsidR="005C357B" w:rsidRPr="00C150E0" w:rsidRDefault="005C357B" w:rsidP="008C7C4A">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MOTIVOS</w:t>
            </w:r>
          </w:p>
        </w:tc>
      </w:tr>
      <w:tr w:rsidR="00C9309C" w:rsidRPr="00C150E0" w14:paraId="2A5913F2" w14:textId="77777777" w:rsidTr="005C357B">
        <w:trPr>
          <w:trHeight w:val="20"/>
          <w:jc w:val="center"/>
        </w:trPr>
        <w:tc>
          <w:tcPr>
            <w:tcW w:w="3043" w:type="pct"/>
            <w:vMerge/>
            <w:tcBorders>
              <w:left w:val="single" w:sz="4" w:space="0" w:color="666666"/>
              <w:bottom w:val="single" w:sz="4" w:space="0" w:color="000000"/>
              <w:right w:val="single" w:sz="4" w:space="0" w:color="666666"/>
            </w:tcBorders>
            <w:shd w:val="clear" w:color="auto" w:fill="F4B083" w:themeFill="accent2" w:themeFillTint="99"/>
            <w:tcMar>
              <w:top w:w="0" w:type="dxa"/>
              <w:left w:w="108" w:type="dxa"/>
              <w:bottom w:w="0" w:type="dxa"/>
              <w:right w:w="108" w:type="dxa"/>
            </w:tcMar>
            <w:vAlign w:val="center"/>
          </w:tcPr>
          <w:p w14:paraId="23F76073" w14:textId="77777777" w:rsidR="005C357B" w:rsidRPr="00C150E0" w:rsidRDefault="005C357B" w:rsidP="008C7C4A">
            <w:pPr>
              <w:spacing w:after="0" w:line="240" w:lineRule="auto"/>
              <w:ind w:right="140"/>
              <w:jc w:val="both"/>
              <w:rPr>
                <w:rFonts w:ascii="Arial Narrow" w:eastAsia="Arial" w:hAnsi="Arial Narrow" w:cs="Arial"/>
                <w:b/>
                <w:color w:val="000000"/>
                <w:sz w:val="18"/>
                <w:szCs w:val="18"/>
              </w:rPr>
            </w:pPr>
          </w:p>
        </w:tc>
        <w:tc>
          <w:tcPr>
            <w:tcW w:w="784" w:type="pct"/>
            <w:vMerge/>
            <w:tcBorders>
              <w:left w:val="single" w:sz="4" w:space="0" w:color="666666"/>
              <w:bottom w:val="single" w:sz="4" w:space="0" w:color="000000"/>
              <w:right w:val="single" w:sz="4" w:space="0" w:color="666666"/>
            </w:tcBorders>
            <w:shd w:val="clear" w:color="auto" w:fill="F4B083" w:themeFill="accent2" w:themeFillTint="99"/>
            <w:tcMar>
              <w:top w:w="0" w:type="dxa"/>
              <w:left w:w="108" w:type="dxa"/>
              <w:bottom w:w="0" w:type="dxa"/>
              <w:right w:w="108" w:type="dxa"/>
            </w:tcMar>
            <w:vAlign w:val="center"/>
          </w:tcPr>
          <w:p w14:paraId="643BD6AB" w14:textId="77777777" w:rsidR="005C357B" w:rsidRPr="00C150E0" w:rsidRDefault="005C357B" w:rsidP="008C7C4A">
            <w:pPr>
              <w:spacing w:after="0" w:line="240" w:lineRule="auto"/>
              <w:ind w:right="140"/>
              <w:jc w:val="center"/>
              <w:rPr>
                <w:rFonts w:ascii="Arial Narrow" w:eastAsia="Arial" w:hAnsi="Arial Narrow" w:cs="Arial"/>
                <w:b/>
                <w:color w:val="000000"/>
                <w:sz w:val="18"/>
                <w:szCs w:val="18"/>
              </w:rPr>
            </w:pPr>
          </w:p>
        </w:tc>
        <w:tc>
          <w:tcPr>
            <w:tcW w:w="576" w:type="pct"/>
            <w:tcBorders>
              <w:top w:val="single" w:sz="4" w:space="0" w:color="000000"/>
              <w:left w:val="single" w:sz="4" w:space="0" w:color="666666"/>
              <w:bottom w:val="single" w:sz="4" w:space="0" w:color="000000"/>
              <w:right w:val="single" w:sz="4" w:space="0" w:color="666666"/>
            </w:tcBorders>
            <w:shd w:val="clear" w:color="auto" w:fill="F4B083" w:themeFill="accent2" w:themeFillTint="99"/>
            <w:tcMar>
              <w:top w:w="0" w:type="dxa"/>
              <w:left w:w="108" w:type="dxa"/>
              <w:bottom w:w="0" w:type="dxa"/>
              <w:right w:w="108" w:type="dxa"/>
            </w:tcMar>
            <w:vAlign w:val="center"/>
          </w:tcPr>
          <w:p w14:paraId="66A7557B" w14:textId="77777777" w:rsidR="005C357B" w:rsidRPr="00C150E0" w:rsidRDefault="005C357B" w:rsidP="008C7C4A">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tc>
        <w:tc>
          <w:tcPr>
            <w:tcW w:w="597" w:type="pct"/>
            <w:tcBorders>
              <w:top w:val="single" w:sz="4" w:space="0" w:color="000000"/>
              <w:left w:val="single" w:sz="4" w:space="0" w:color="666666"/>
              <w:bottom w:val="single" w:sz="4" w:space="0" w:color="000000"/>
              <w:right w:val="single" w:sz="4" w:space="0" w:color="666666"/>
            </w:tcBorders>
            <w:shd w:val="clear" w:color="auto" w:fill="F4B083" w:themeFill="accent2" w:themeFillTint="99"/>
            <w:vAlign w:val="center"/>
          </w:tcPr>
          <w:p w14:paraId="3C873716" w14:textId="77777777" w:rsidR="005C357B" w:rsidRPr="00C150E0" w:rsidRDefault="005C357B" w:rsidP="008C7C4A">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N</w:t>
            </w:r>
            <w:r>
              <w:rPr>
                <w:rFonts w:ascii="Arial Narrow" w:eastAsia="Times New Roman" w:hAnsi="Arial Narrow" w:cs="Arial"/>
                <w:b/>
                <w:bCs/>
                <w:sz w:val="18"/>
                <w:szCs w:val="18"/>
              </w:rPr>
              <w:t>O CUMPLE</w:t>
            </w:r>
          </w:p>
        </w:tc>
      </w:tr>
      <w:tr w:rsidR="00C9309C" w:rsidRPr="00C150E0" w14:paraId="470CD24A" w14:textId="77777777" w:rsidTr="008C7C4A">
        <w:trPr>
          <w:trHeight w:val="292"/>
          <w:jc w:val="center"/>
        </w:trPr>
        <w:tc>
          <w:tcPr>
            <w:tcW w:w="3043" w:type="pct"/>
            <w:tcBorders>
              <w:top w:val="single" w:sz="4" w:space="0" w:color="000000"/>
              <w:left w:val="single" w:sz="4" w:space="0" w:color="666666"/>
              <w:bottom w:val="single" w:sz="4" w:space="0" w:color="auto"/>
              <w:right w:val="single" w:sz="4" w:space="0" w:color="666666"/>
            </w:tcBorders>
            <w:shd w:val="clear" w:color="auto" w:fill="FFFFFF" w:themeFill="background1"/>
            <w:tcMar>
              <w:top w:w="0" w:type="dxa"/>
              <w:left w:w="108" w:type="dxa"/>
              <w:bottom w:w="0" w:type="dxa"/>
              <w:right w:w="108" w:type="dxa"/>
            </w:tcMar>
            <w:vAlign w:val="center"/>
          </w:tcPr>
          <w:p w14:paraId="365EF34C" w14:textId="77777777" w:rsidR="005C357B" w:rsidRPr="00C150E0" w:rsidRDefault="005C357B" w:rsidP="008C7C4A">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2. (Propuesta Técnica).</w:t>
            </w:r>
          </w:p>
        </w:tc>
        <w:tc>
          <w:tcPr>
            <w:tcW w:w="784" w:type="pct"/>
            <w:tcBorders>
              <w:top w:val="single" w:sz="4" w:space="0" w:color="000000"/>
              <w:left w:val="single" w:sz="4" w:space="0" w:color="666666"/>
              <w:bottom w:val="single" w:sz="4" w:space="0" w:color="auto"/>
              <w:right w:val="single" w:sz="4" w:space="0" w:color="666666"/>
            </w:tcBorders>
            <w:shd w:val="clear" w:color="auto" w:fill="FFFFFF" w:themeFill="background1"/>
            <w:tcMar>
              <w:top w:w="0" w:type="dxa"/>
              <w:left w:w="108" w:type="dxa"/>
              <w:bottom w:w="0" w:type="dxa"/>
              <w:right w:w="108" w:type="dxa"/>
            </w:tcMar>
            <w:vAlign w:val="center"/>
          </w:tcPr>
          <w:p w14:paraId="73A86FEA" w14:textId="77777777" w:rsidR="005C357B" w:rsidRPr="00C150E0" w:rsidRDefault="005C357B" w:rsidP="008C7C4A">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a)</w:t>
            </w:r>
          </w:p>
        </w:tc>
        <w:tc>
          <w:tcPr>
            <w:tcW w:w="576" w:type="pct"/>
            <w:tcBorders>
              <w:top w:val="single" w:sz="4" w:space="0" w:color="000000"/>
              <w:left w:val="single" w:sz="4" w:space="0" w:color="666666"/>
              <w:bottom w:val="single" w:sz="4" w:space="0" w:color="auto"/>
              <w:right w:val="single" w:sz="4" w:space="0" w:color="666666"/>
            </w:tcBorders>
            <w:shd w:val="clear" w:color="auto" w:fill="FFFFFF" w:themeFill="background1"/>
            <w:tcMar>
              <w:top w:w="0" w:type="dxa"/>
              <w:left w:w="108" w:type="dxa"/>
              <w:bottom w:w="0" w:type="dxa"/>
              <w:right w:w="108" w:type="dxa"/>
            </w:tcMar>
            <w:vAlign w:val="center"/>
          </w:tcPr>
          <w:p w14:paraId="1FDA64E3" w14:textId="7475BC30" w:rsidR="005C357B" w:rsidRPr="00C150E0" w:rsidRDefault="001C3AAC" w:rsidP="001C3AAC">
            <w:pPr>
              <w:spacing w:after="0" w:line="240" w:lineRule="auto"/>
              <w:jc w:val="both"/>
              <w:rPr>
                <w:rFonts w:ascii="Arial Narrow" w:eastAsia="Times New Roman" w:hAnsi="Arial Narrow" w:cs="Arial"/>
                <w:sz w:val="18"/>
                <w:szCs w:val="18"/>
              </w:rPr>
            </w:pPr>
            <w:r>
              <w:rPr>
                <w:rFonts w:ascii="Arial Narrow" w:eastAsia="Times New Roman" w:hAnsi="Arial Narrow" w:cs="Arial"/>
                <w:b/>
                <w:bCs/>
                <w:sz w:val="14"/>
                <w:szCs w:val="14"/>
              </w:rPr>
              <w:t>NO ES SUSCEPTIBLE DE EVALUACIÓN TÉCNICA.</w:t>
            </w:r>
          </w:p>
        </w:tc>
        <w:tc>
          <w:tcPr>
            <w:tcW w:w="597" w:type="pct"/>
            <w:tcBorders>
              <w:top w:val="single" w:sz="4" w:space="0" w:color="000000"/>
              <w:left w:val="single" w:sz="4" w:space="0" w:color="666666"/>
              <w:bottom w:val="single" w:sz="4" w:space="0" w:color="auto"/>
              <w:right w:val="single" w:sz="4" w:space="0" w:color="666666"/>
            </w:tcBorders>
            <w:shd w:val="clear" w:color="auto" w:fill="FFFFFF" w:themeFill="background1"/>
          </w:tcPr>
          <w:p w14:paraId="185D1C21" w14:textId="77777777" w:rsidR="005C357B" w:rsidRPr="00C150E0" w:rsidRDefault="005C357B" w:rsidP="008C7C4A">
            <w:pPr>
              <w:spacing w:after="0" w:line="240" w:lineRule="auto"/>
              <w:rPr>
                <w:rFonts w:ascii="Arial Narrow" w:eastAsia="Times New Roman" w:hAnsi="Arial Narrow" w:cs="Arial"/>
                <w:sz w:val="18"/>
                <w:szCs w:val="18"/>
              </w:rPr>
            </w:pPr>
          </w:p>
        </w:tc>
      </w:tr>
      <w:tr w:rsidR="0003685A" w:rsidRPr="00C150E0" w14:paraId="40570404" w14:textId="77777777" w:rsidTr="008C7C4A">
        <w:trPr>
          <w:trHeight w:val="383"/>
          <w:jc w:val="center"/>
        </w:trPr>
        <w:tc>
          <w:tcPr>
            <w:tcW w:w="3043" w:type="pct"/>
            <w:tcBorders>
              <w:top w:val="single" w:sz="4" w:space="0" w:color="auto"/>
              <w:left w:val="single" w:sz="4" w:space="0" w:color="666666"/>
              <w:bottom w:val="single" w:sz="4" w:space="0" w:color="666666"/>
              <w:right w:val="single" w:sz="4" w:space="0" w:color="666666"/>
            </w:tcBorders>
            <w:tcMar>
              <w:top w:w="0" w:type="dxa"/>
              <w:left w:w="108" w:type="dxa"/>
              <w:bottom w:w="0" w:type="dxa"/>
              <w:right w:w="108" w:type="dxa"/>
            </w:tcMar>
            <w:vAlign w:val="center"/>
          </w:tcPr>
          <w:p w14:paraId="51EC327B" w14:textId="77777777" w:rsidR="005C357B" w:rsidRPr="00C150E0" w:rsidRDefault="005C357B" w:rsidP="008C7C4A">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3. (Propuesta Económica).</w:t>
            </w:r>
          </w:p>
        </w:tc>
        <w:tc>
          <w:tcPr>
            <w:tcW w:w="784" w:type="pct"/>
            <w:tcBorders>
              <w:top w:val="single" w:sz="4" w:space="0" w:color="auto"/>
              <w:left w:val="single" w:sz="4" w:space="0" w:color="666666"/>
              <w:bottom w:val="single" w:sz="4" w:space="0" w:color="666666"/>
              <w:right w:val="single" w:sz="4" w:space="0" w:color="666666"/>
            </w:tcBorders>
            <w:tcMar>
              <w:top w:w="0" w:type="dxa"/>
              <w:left w:w="108" w:type="dxa"/>
              <w:bottom w:w="0" w:type="dxa"/>
              <w:right w:w="108" w:type="dxa"/>
            </w:tcMar>
            <w:vAlign w:val="center"/>
          </w:tcPr>
          <w:p w14:paraId="6D596B1A" w14:textId="77777777" w:rsidR="005C357B" w:rsidRPr="00C150E0" w:rsidRDefault="005C357B" w:rsidP="008C7C4A">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b)</w:t>
            </w:r>
          </w:p>
        </w:tc>
        <w:tc>
          <w:tcPr>
            <w:tcW w:w="576" w:type="pct"/>
            <w:tcBorders>
              <w:top w:val="single" w:sz="4" w:space="0" w:color="auto"/>
              <w:left w:val="single" w:sz="4" w:space="0" w:color="666666"/>
              <w:bottom w:val="single" w:sz="4" w:space="0" w:color="666666"/>
              <w:right w:val="single" w:sz="4" w:space="0" w:color="666666"/>
            </w:tcBorders>
            <w:tcMar>
              <w:top w:w="0" w:type="dxa"/>
              <w:left w:w="108" w:type="dxa"/>
              <w:bottom w:w="0" w:type="dxa"/>
              <w:right w:w="108" w:type="dxa"/>
            </w:tcMar>
            <w:vAlign w:val="center"/>
          </w:tcPr>
          <w:p w14:paraId="1A6EBD28" w14:textId="0C086BCE" w:rsidR="005C357B" w:rsidRPr="007A1032" w:rsidRDefault="003C3CA7" w:rsidP="003C3CA7">
            <w:pPr>
              <w:spacing w:after="0" w:line="240" w:lineRule="auto"/>
              <w:jc w:val="center"/>
              <w:rPr>
                <w:rFonts w:ascii="Arial Narrow" w:eastAsia="Times New Roman" w:hAnsi="Arial Narrow" w:cs="Arial"/>
                <w:sz w:val="14"/>
                <w:szCs w:val="14"/>
              </w:rPr>
            </w:pPr>
            <w:r w:rsidRPr="007A1032">
              <w:rPr>
                <w:rFonts w:ascii="Arial Narrow" w:eastAsia="Times New Roman" w:hAnsi="Arial Narrow" w:cs="Arial"/>
                <w:b/>
                <w:bCs/>
                <w:sz w:val="14"/>
                <w:szCs w:val="14"/>
              </w:rPr>
              <w:t>CUMPLE</w:t>
            </w:r>
          </w:p>
        </w:tc>
        <w:tc>
          <w:tcPr>
            <w:tcW w:w="597" w:type="pct"/>
            <w:tcBorders>
              <w:top w:val="single" w:sz="4" w:space="0" w:color="auto"/>
              <w:left w:val="single" w:sz="4" w:space="0" w:color="666666"/>
              <w:bottom w:val="single" w:sz="4" w:space="0" w:color="666666"/>
              <w:right w:val="single" w:sz="4" w:space="0" w:color="666666"/>
            </w:tcBorders>
          </w:tcPr>
          <w:p w14:paraId="255B72FC" w14:textId="77777777" w:rsidR="005C357B" w:rsidRPr="00C150E0" w:rsidRDefault="005C357B" w:rsidP="008C7C4A">
            <w:pPr>
              <w:spacing w:after="0" w:line="240" w:lineRule="auto"/>
              <w:rPr>
                <w:rFonts w:ascii="Arial Narrow" w:eastAsia="Times New Roman" w:hAnsi="Arial Narrow" w:cs="Arial"/>
                <w:sz w:val="18"/>
                <w:szCs w:val="18"/>
              </w:rPr>
            </w:pPr>
          </w:p>
        </w:tc>
      </w:tr>
      <w:tr w:rsidR="00E624D7" w:rsidRPr="00C150E0" w14:paraId="421C69F7" w14:textId="77777777" w:rsidTr="008C7C4A">
        <w:trPr>
          <w:trHeight w:val="20"/>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541D874" w14:textId="77777777" w:rsidR="005C357B" w:rsidRPr="00C150E0" w:rsidRDefault="005C357B" w:rsidP="008C7C4A">
            <w:pPr>
              <w:spacing w:after="0" w:line="240" w:lineRule="auto"/>
              <w:ind w:right="140"/>
              <w:jc w:val="both"/>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4. (Carta de Proposición).</w:t>
            </w:r>
          </w:p>
          <w:p w14:paraId="2A19D387" w14:textId="12A50F79" w:rsidR="005C357B" w:rsidRPr="005C357B" w:rsidRDefault="005C357B" w:rsidP="005C357B">
            <w:pPr>
              <w:pStyle w:val="Prrafodelista"/>
              <w:numPr>
                <w:ilvl w:val="3"/>
                <w:numId w:val="21"/>
              </w:numPr>
              <w:suppressAutoHyphens w:val="0"/>
              <w:spacing w:after="0"/>
              <w:ind w:left="1450" w:right="140"/>
              <w:jc w:val="both"/>
              <w:rPr>
                <w:rFonts w:ascii="Arial Narrow" w:eastAsia="Times New Roman" w:hAnsi="Arial Narrow" w:cs="Arial"/>
                <w:sz w:val="18"/>
                <w:szCs w:val="18"/>
              </w:rPr>
            </w:pPr>
            <w:r w:rsidRPr="005C357B">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5C357B">
              <w:rPr>
                <w:rFonts w:ascii="Arial Narrow" w:eastAsia="Century Gothic" w:hAnsi="Arial Narrow" w:cs="Arial"/>
                <w:bCs/>
                <w:color w:val="000000"/>
                <w:sz w:val="18"/>
                <w:szCs w:val="18"/>
              </w:rPr>
              <w:t>.</w:t>
            </w:r>
          </w:p>
        </w:tc>
        <w:tc>
          <w:tcPr>
            <w:tcW w:w="7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BD49F69" w14:textId="77777777" w:rsidR="005C357B" w:rsidRPr="00C150E0" w:rsidRDefault="005C357B" w:rsidP="008C7C4A">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c)</w:t>
            </w:r>
          </w:p>
        </w:tc>
        <w:tc>
          <w:tcPr>
            <w:tcW w:w="5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6F44FEA" w14:textId="01047235" w:rsidR="005C357B" w:rsidRPr="007A1032" w:rsidRDefault="00A1730D" w:rsidP="00A1730D">
            <w:pPr>
              <w:spacing w:after="0" w:line="240" w:lineRule="auto"/>
              <w:jc w:val="center"/>
              <w:rPr>
                <w:rFonts w:ascii="Arial Narrow" w:eastAsia="Times New Roman" w:hAnsi="Arial Narrow" w:cs="Arial"/>
                <w:sz w:val="14"/>
                <w:szCs w:val="14"/>
              </w:rPr>
            </w:pPr>
            <w:r w:rsidRPr="007A1032">
              <w:rPr>
                <w:rFonts w:ascii="Arial Narrow" w:eastAsia="Times New Roman" w:hAnsi="Arial Narrow" w:cs="Arial"/>
                <w:b/>
                <w:bCs/>
                <w:sz w:val="14"/>
                <w:szCs w:val="14"/>
              </w:rPr>
              <w:t>CUMPLE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45AABCDE" w14:textId="77777777" w:rsidR="005C357B" w:rsidRPr="00C150E0" w:rsidRDefault="005C357B" w:rsidP="008C7C4A">
            <w:pPr>
              <w:spacing w:after="0" w:line="240" w:lineRule="auto"/>
              <w:rPr>
                <w:rFonts w:ascii="Arial Narrow" w:eastAsia="Times New Roman" w:hAnsi="Arial Narrow" w:cs="Arial"/>
                <w:sz w:val="18"/>
                <w:szCs w:val="18"/>
              </w:rPr>
            </w:pPr>
          </w:p>
        </w:tc>
      </w:tr>
      <w:tr w:rsidR="007A1032" w:rsidRPr="00C150E0" w14:paraId="4FF8C3E8" w14:textId="77777777" w:rsidTr="008C7C4A">
        <w:trPr>
          <w:trHeight w:val="20"/>
          <w:jc w:val="center"/>
        </w:trPr>
        <w:tc>
          <w:tcPr>
            <w:tcW w:w="304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719EFFC" w14:textId="77777777" w:rsidR="005C357B" w:rsidRPr="00C150E0" w:rsidRDefault="005C357B" w:rsidP="008C7C4A">
            <w:pPr>
              <w:spacing w:after="0" w:line="240" w:lineRule="auto"/>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19188CC9" w14:textId="3D02F7F7" w:rsidR="005C357B" w:rsidRPr="005C357B" w:rsidRDefault="005C357B" w:rsidP="005C357B">
            <w:pPr>
              <w:pStyle w:val="Prrafodelista"/>
              <w:suppressAutoHyphens w:val="0"/>
              <w:spacing w:after="0"/>
              <w:ind w:left="1302" w:right="140"/>
              <w:jc w:val="both"/>
              <w:rPr>
                <w:rFonts w:ascii="Arial Narrow" w:eastAsia="Century Gothic" w:hAnsi="Arial Narrow" w:cs="Arial"/>
                <w:bCs/>
                <w:color w:val="000000"/>
                <w:sz w:val="18"/>
                <w:szCs w:val="18"/>
              </w:rPr>
            </w:pPr>
            <w:r>
              <w:rPr>
                <w:rFonts w:ascii="Arial Narrow" w:eastAsia="Arial" w:hAnsi="Arial Narrow" w:cs="Arial"/>
                <w:bCs/>
                <w:color w:val="000000"/>
                <w:sz w:val="18"/>
                <w:szCs w:val="18"/>
              </w:rPr>
              <w:t xml:space="preserve">1. </w:t>
            </w:r>
            <w:r w:rsidRPr="005C357B">
              <w:rPr>
                <w:rFonts w:ascii="Arial Narrow" w:eastAsia="Arial" w:hAnsi="Arial Narrow" w:cs="Arial"/>
                <w:bCs/>
                <w:color w:val="000000"/>
                <w:sz w:val="18"/>
                <w:szCs w:val="18"/>
              </w:rPr>
              <w:t>Presentar copia vigente del RUPC (en caso de contar con él).</w:t>
            </w:r>
          </w:p>
          <w:p w14:paraId="5DDDC69F" w14:textId="10F95BF0" w:rsidR="005C357B" w:rsidRPr="005C357B" w:rsidRDefault="005C357B" w:rsidP="005C357B">
            <w:pPr>
              <w:pStyle w:val="Prrafodelista"/>
              <w:numPr>
                <w:ilvl w:val="3"/>
                <w:numId w:val="21"/>
              </w:numPr>
              <w:suppressAutoHyphens w:val="0"/>
              <w:spacing w:after="0"/>
              <w:ind w:left="1450" w:right="140" w:hanging="148"/>
              <w:jc w:val="both"/>
              <w:rPr>
                <w:rFonts w:ascii="Arial Narrow" w:eastAsia="Century Gothic" w:hAnsi="Arial Narrow" w:cs="Arial"/>
                <w:bCs/>
                <w:color w:val="000000"/>
                <w:sz w:val="18"/>
                <w:szCs w:val="18"/>
              </w:rPr>
            </w:pPr>
            <w:r w:rsidRPr="005C357B">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2019A62B" w14:textId="7F330A4E" w:rsidR="005C357B" w:rsidRPr="009B733F" w:rsidRDefault="005C357B" w:rsidP="005C357B">
            <w:pPr>
              <w:pStyle w:val="Prrafodelista"/>
              <w:suppressAutoHyphens w:val="0"/>
              <w:spacing w:after="0" w:line="240" w:lineRule="auto"/>
              <w:ind w:left="1440" w:right="140"/>
              <w:contextualSpacing/>
              <w:jc w:val="both"/>
              <w:rPr>
                <w:rFonts w:ascii="Arial Narrow" w:eastAsia="Century Gothic" w:hAnsi="Arial Narrow" w:cs="Arial"/>
                <w:b/>
                <w:bCs/>
                <w:color w:val="000000"/>
                <w:sz w:val="18"/>
                <w:szCs w:val="18"/>
              </w:rPr>
            </w:pPr>
            <w:r>
              <w:rPr>
                <w:rFonts w:ascii="Arial Narrow" w:hAnsi="Arial Narrow" w:cs="Arial"/>
                <w:b/>
                <w:bCs/>
                <w:sz w:val="18"/>
                <w:szCs w:val="18"/>
              </w:rPr>
              <w:lastRenderedPageBreak/>
              <w:t>3.</w:t>
            </w:r>
            <w:r w:rsidRPr="009B733F">
              <w:rPr>
                <w:rFonts w:ascii="Arial Narrow" w:hAnsi="Arial Narrow" w:cs="Arial"/>
                <w:b/>
                <w:bCs/>
                <w:sz w:val="18"/>
                <w:szCs w:val="18"/>
              </w:rPr>
              <w:t>TRATÁNDOSE DE PERSONAS JURÍDICAS, DEBERÁ PRESENTAR, ADEMÁS:</w:t>
            </w:r>
          </w:p>
          <w:p w14:paraId="13088263" w14:textId="48BA4EC6" w:rsidR="005C357B" w:rsidRPr="005C357B" w:rsidRDefault="005C357B" w:rsidP="005C357B">
            <w:pPr>
              <w:pStyle w:val="Prrafodelista"/>
              <w:numPr>
                <w:ilvl w:val="2"/>
                <w:numId w:val="22"/>
              </w:numPr>
              <w:suppressAutoHyphens w:val="0"/>
              <w:spacing w:after="0"/>
              <w:ind w:right="140"/>
              <w:jc w:val="both"/>
              <w:rPr>
                <w:rFonts w:ascii="Arial Narrow" w:eastAsia="Century Gothic" w:hAnsi="Arial Narrow" w:cs="Arial"/>
                <w:b/>
                <w:color w:val="000000"/>
                <w:sz w:val="18"/>
                <w:szCs w:val="18"/>
              </w:rPr>
            </w:pPr>
            <w:r w:rsidRPr="005C357B">
              <w:rPr>
                <w:rFonts w:ascii="Arial Narrow" w:hAnsi="Arial Narrow" w:cs="Arial"/>
                <w:sz w:val="18"/>
                <w:szCs w:val="18"/>
              </w:rPr>
              <w:t>Original o copia certificada solo para cotejo (se devolverá al término del acto) y</w:t>
            </w:r>
            <w:r w:rsidRPr="005C357B">
              <w:rPr>
                <w:rFonts w:ascii="Arial Narrow" w:eastAsia="Century Gothic" w:hAnsi="Arial Narrow" w:cs="Arial"/>
                <w:b/>
                <w:color w:val="000000"/>
                <w:sz w:val="18"/>
                <w:szCs w:val="18"/>
              </w:rPr>
              <w:t xml:space="preserve"> </w:t>
            </w:r>
            <w:r w:rsidRPr="005C357B">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87EBD5F" w14:textId="77777777" w:rsidR="005C357B" w:rsidRPr="00C150E0" w:rsidRDefault="005C357B" w:rsidP="005C357B">
            <w:pPr>
              <w:numPr>
                <w:ilvl w:val="2"/>
                <w:numId w:val="22"/>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133C233" w14:textId="77777777" w:rsidR="005C357B" w:rsidRPr="00C150E0" w:rsidRDefault="005C357B" w:rsidP="008C7C4A">
            <w:pPr>
              <w:spacing w:after="0" w:line="240" w:lineRule="auto"/>
              <w:ind w:left="2204" w:right="140"/>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79ADEC73" w14:textId="77777777" w:rsidR="005C357B" w:rsidRPr="00076694" w:rsidRDefault="005C357B" w:rsidP="005C357B">
            <w:pPr>
              <w:pStyle w:val="Prrafodelista"/>
              <w:numPr>
                <w:ilvl w:val="2"/>
                <w:numId w:val="22"/>
              </w:numPr>
              <w:suppressAutoHyphens w:val="0"/>
              <w:spacing w:after="0" w:line="240" w:lineRule="auto"/>
              <w:ind w:right="140"/>
              <w:contextualSpacing/>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054F463" w14:textId="77777777" w:rsidR="005C357B" w:rsidRPr="00C150E0" w:rsidRDefault="005C357B" w:rsidP="005C357B">
            <w:pPr>
              <w:pStyle w:val="Prrafodelista"/>
              <w:numPr>
                <w:ilvl w:val="2"/>
                <w:numId w:val="22"/>
              </w:numPr>
              <w:suppressAutoHyphens w:val="0"/>
              <w:spacing w:after="0" w:line="240" w:lineRule="auto"/>
              <w:ind w:right="140"/>
              <w:contextualSpacing/>
              <w:jc w:val="both"/>
              <w:rPr>
                <w:rFonts w:ascii="Arial Narrow" w:eastAsia="Century Gothic" w:hAnsi="Arial Narrow" w:cs="Arial"/>
                <w:b/>
                <w:color w:val="000000"/>
                <w:sz w:val="18"/>
                <w:szCs w:val="18"/>
              </w:rPr>
            </w:pPr>
            <w:bookmarkStart w:id="9" w:name="_Hlk105072323"/>
            <w:r w:rsidRPr="00C150E0">
              <w:rPr>
                <w:rFonts w:ascii="Arial Narrow" w:hAnsi="Arial Narrow" w:cs="Arial"/>
                <w:sz w:val="18"/>
                <w:szCs w:val="18"/>
              </w:rPr>
              <w:t xml:space="preserve">Copia simple de Constancia de Situación Fiscal </w:t>
            </w:r>
            <w:bookmarkEnd w:id="9"/>
            <w:r w:rsidRPr="00C150E0">
              <w:rPr>
                <w:rFonts w:ascii="Arial Narrow" w:hAnsi="Arial Narrow" w:cs="Arial"/>
                <w:sz w:val="18"/>
                <w:szCs w:val="18"/>
              </w:rPr>
              <w:t>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76303023" w14:textId="77777777" w:rsidR="005C357B" w:rsidRPr="00C150E0" w:rsidRDefault="005C357B" w:rsidP="005C357B">
            <w:pPr>
              <w:pStyle w:val="Prrafodelista"/>
              <w:numPr>
                <w:ilvl w:val="2"/>
                <w:numId w:val="22"/>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31B39511" w14:textId="77777777" w:rsidR="005C357B" w:rsidRPr="00C150E0" w:rsidRDefault="005C357B" w:rsidP="005C357B">
            <w:pPr>
              <w:pStyle w:val="Prrafodelista"/>
              <w:numPr>
                <w:ilvl w:val="2"/>
                <w:numId w:val="22"/>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2020, con sus anexos y acuse.</w:t>
            </w:r>
          </w:p>
          <w:p w14:paraId="516A8BCF" w14:textId="221A748E" w:rsidR="005C357B" w:rsidRPr="009B733F" w:rsidRDefault="005C357B" w:rsidP="005C357B">
            <w:pPr>
              <w:suppressAutoHyphens w:val="0"/>
              <w:spacing w:after="0" w:line="240" w:lineRule="auto"/>
              <w:ind w:left="1440" w:right="140"/>
              <w:jc w:val="both"/>
              <w:rPr>
                <w:rFonts w:ascii="Arial Narrow" w:eastAsia="Century Gothic" w:hAnsi="Arial Narrow" w:cs="Arial"/>
                <w:b/>
                <w:bCs/>
                <w:color w:val="000000"/>
                <w:sz w:val="18"/>
                <w:szCs w:val="18"/>
              </w:rPr>
            </w:pPr>
            <w:r>
              <w:rPr>
                <w:rFonts w:ascii="Arial Narrow" w:hAnsi="Arial Narrow" w:cs="Arial"/>
                <w:b/>
                <w:bCs/>
                <w:sz w:val="18"/>
                <w:szCs w:val="18"/>
              </w:rPr>
              <w:t xml:space="preserve">4. </w:t>
            </w:r>
            <w:r w:rsidRPr="009B733F">
              <w:rPr>
                <w:rFonts w:ascii="Arial Narrow" w:hAnsi="Arial Narrow" w:cs="Arial"/>
                <w:b/>
                <w:bCs/>
                <w:sz w:val="18"/>
                <w:szCs w:val="18"/>
              </w:rPr>
              <w:t>TRATÁNDOSE DE PERSONAS FÍSICAS, DEBERÁ PRESENTAR, ADEMÁS:</w:t>
            </w:r>
          </w:p>
          <w:p w14:paraId="7F826DD8" w14:textId="64F1F798" w:rsidR="005C357B" w:rsidRPr="00C150E0" w:rsidRDefault="002B3DE8" w:rsidP="002B3DE8">
            <w:pPr>
              <w:suppressAutoHyphens w:val="0"/>
              <w:spacing w:after="0" w:line="240" w:lineRule="auto"/>
              <w:ind w:left="2152" w:right="140" w:hanging="283"/>
              <w:jc w:val="both"/>
              <w:rPr>
                <w:rFonts w:ascii="Arial Narrow" w:eastAsia="Century Gothic" w:hAnsi="Arial Narrow" w:cs="Arial"/>
                <w:b/>
                <w:color w:val="000000"/>
                <w:sz w:val="18"/>
                <w:szCs w:val="18"/>
              </w:rPr>
            </w:pPr>
            <w:r>
              <w:rPr>
                <w:rFonts w:ascii="Arial Narrow" w:hAnsi="Arial Narrow" w:cs="Arial"/>
                <w:sz w:val="18"/>
                <w:szCs w:val="18"/>
              </w:rPr>
              <w:t xml:space="preserve"> A.   </w:t>
            </w:r>
            <w:r w:rsidR="005C357B" w:rsidRPr="00C150E0">
              <w:rPr>
                <w:rFonts w:ascii="Arial Narrow" w:hAnsi="Arial Narrow" w:cs="Arial"/>
                <w:sz w:val="18"/>
                <w:szCs w:val="18"/>
              </w:rPr>
              <w:t>Original de acta de nacimiento, misma que se quedará en el expediente.</w:t>
            </w:r>
          </w:p>
          <w:p w14:paraId="49BCFC04" w14:textId="01BDD150" w:rsidR="005C357B" w:rsidRPr="00C150E0" w:rsidRDefault="005C357B" w:rsidP="002B3DE8">
            <w:pPr>
              <w:pStyle w:val="Prrafodelista"/>
              <w:numPr>
                <w:ilvl w:val="0"/>
                <w:numId w:val="47"/>
              </w:numPr>
              <w:suppressAutoHyphens w:val="0"/>
              <w:spacing w:after="0" w:line="240" w:lineRule="auto"/>
              <w:ind w:left="2152" w:right="140" w:hanging="218"/>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721D0BBA" w14:textId="5025C8B5" w:rsidR="005C357B" w:rsidRPr="002B3DE8" w:rsidRDefault="005C357B" w:rsidP="002B3DE8">
            <w:pPr>
              <w:pStyle w:val="Prrafodelista"/>
              <w:numPr>
                <w:ilvl w:val="0"/>
                <w:numId w:val="47"/>
              </w:numPr>
              <w:suppressAutoHyphens w:val="0"/>
              <w:spacing w:after="0"/>
              <w:ind w:left="2152" w:right="140"/>
              <w:jc w:val="both"/>
              <w:rPr>
                <w:rFonts w:ascii="Arial Narrow" w:eastAsia="Century Gothic" w:hAnsi="Arial Narrow" w:cs="Arial"/>
                <w:b/>
                <w:color w:val="000000"/>
                <w:sz w:val="18"/>
                <w:szCs w:val="18"/>
              </w:rPr>
            </w:pPr>
            <w:r w:rsidRPr="002B3DE8">
              <w:rPr>
                <w:rFonts w:ascii="Arial Narrow" w:hAnsi="Arial Narrow" w:cs="Arial"/>
                <w:sz w:val="18"/>
                <w:szCs w:val="18"/>
              </w:rPr>
              <w:lastRenderedPageBreak/>
              <w:t xml:space="preserve">Copia simple del comprobante de domicilio de los </w:t>
            </w:r>
            <w:r w:rsidRPr="002B3DE8">
              <w:rPr>
                <w:rFonts w:ascii="Arial Narrow" w:hAnsi="Arial Narrow" w:cs="Arial"/>
                <w:b/>
                <w:bCs/>
                <w:sz w:val="18"/>
                <w:szCs w:val="18"/>
              </w:rPr>
              <w:t>PARTICIPANTES</w:t>
            </w:r>
            <w:r w:rsidRPr="002B3DE8">
              <w:rPr>
                <w:rFonts w:ascii="Arial Narrow" w:hAnsi="Arial Narrow" w:cs="Arial"/>
                <w:sz w:val="18"/>
                <w:szCs w:val="18"/>
              </w:rPr>
              <w:t xml:space="preserve">, no mayor a 2 meses de antigüedad a la fecha acto de </w:t>
            </w:r>
            <w:r w:rsidRPr="002B3DE8">
              <w:rPr>
                <w:rFonts w:ascii="Arial Narrow" w:hAnsi="Arial Narrow" w:cs="Arial"/>
                <w:b/>
                <w:bCs/>
                <w:sz w:val="18"/>
                <w:szCs w:val="18"/>
              </w:rPr>
              <w:t>PRESENTACION Y APERTURA DE PROPOSICIONES</w:t>
            </w:r>
            <w:r w:rsidRPr="002B3DE8">
              <w:rPr>
                <w:rFonts w:ascii="Arial Narrow" w:hAnsi="Arial Narrow" w:cs="Arial"/>
                <w:sz w:val="18"/>
                <w:szCs w:val="18"/>
              </w:rPr>
              <w:t xml:space="preserve">, a nombre del </w:t>
            </w:r>
            <w:r w:rsidRPr="002B3DE8">
              <w:rPr>
                <w:rFonts w:ascii="Arial Narrow" w:hAnsi="Arial Narrow" w:cs="Arial"/>
                <w:b/>
                <w:bCs/>
                <w:sz w:val="18"/>
                <w:szCs w:val="18"/>
              </w:rPr>
              <w:t>PARTICIPANTE</w:t>
            </w:r>
            <w:r w:rsidRPr="002B3DE8">
              <w:rPr>
                <w:rFonts w:ascii="Arial Narrow" w:hAnsi="Arial Narrow" w:cs="Arial"/>
                <w:sz w:val="18"/>
                <w:szCs w:val="18"/>
              </w:rPr>
              <w:t>.</w:t>
            </w:r>
          </w:p>
          <w:p w14:paraId="5F57DC73" w14:textId="7CC8B900" w:rsidR="005C357B" w:rsidRPr="00C150E0" w:rsidRDefault="005C357B" w:rsidP="002B3DE8">
            <w:pPr>
              <w:pStyle w:val="Prrafodelista"/>
              <w:numPr>
                <w:ilvl w:val="0"/>
                <w:numId w:val="47"/>
              </w:numPr>
              <w:suppressAutoHyphens w:val="0"/>
              <w:spacing w:after="0" w:line="240" w:lineRule="auto"/>
              <w:ind w:left="2152"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Última declaración del ISR completa del ejercicio fiscal del año 2020, en donde se observe el ingreso acumulado del ejercicio fiscal en comento.</w:t>
            </w:r>
          </w:p>
        </w:tc>
        <w:tc>
          <w:tcPr>
            <w:tcW w:w="7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B1079C" w14:textId="77777777" w:rsidR="005C357B" w:rsidRPr="00C150E0" w:rsidRDefault="005C357B" w:rsidP="008C7C4A">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lastRenderedPageBreak/>
              <w:t>d)</w:t>
            </w:r>
          </w:p>
        </w:tc>
        <w:tc>
          <w:tcPr>
            <w:tcW w:w="57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34F5F8" w14:textId="5E32C61A" w:rsidR="00A1730D" w:rsidRPr="007A1032" w:rsidRDefault="00A1730D" w:rsidP="00A579E6">
            <w:pPr>
              <w:spacing w:after="0" w:line="240" w:lineRule="auto"/>
              <w:jc w:val="center"/>
              <w:rPr>
                <w:rFonts w:ascii="Arial Narrow" w:eastAsia="Times New Roman" w:hAnsi="Arial Narrow" w:cs="Arial"/>
                <w:b/>
                <w:bCs/>
                <w:sz w:val="14"/>
                <w:szCs w:val="14"/>
              </w:rPr>
            </w:pPr>
            <w:r w:rsidRPr="007A1032">
              <w:rPr>
                <w:rFonts w:ascii="Arial Narrow" w:eastAsia="Times New Roman" w:hAnsi="Arial Narrow" w:cs="Arial"/>
                <w:b/>
                <w:bCs/>
                <w:sz w:val="14"/>
                <w:szCs w:val="14"/>
              </w:rPr>
              <w:t>CUMPLE</w:t>
            </w:r>
          </w:p>
          <w:p w14:paraId="7F151890" w14:textId="675C4146" w:rsidR="00A1730D" w:rsidRPr="007A1032" w:rsidRDefault="00A1730D" w:rsidP="00A579E6">
            <w:pPr>
              <w:spacing w:after="0" w:line="240" w:lineRule="auto"/>
              <w:jc w:val="center"/>
              <w:rPr>
                <w:rFonts w:ascii="Arial Narrow" w:eastAsia="Times New Roman" w:hAnsi="Arial Narrow" w:cs="Arial"/>
                <w:b/>
                <w:bCs/>
                <w:sz w:val="14"/>
                <w:szCs w:val="14"/>
              </w:rPr>
            </w:pPr>
          </w:p>
          <w:p w14:paraId="59410919" w14:textId="758340DF" w:rsidR="00A1730D" w:rsidRPr="007A1032" w:rsidRDefault="00A579E6" w:rsidP="00A579E6">
            <w:pPr>
              <w:spacing w:after="0" w:line="240" w:lineRule="auto"/>
              <w:jc w:val="center"/>
              <w:rPr>
                <w:rFonts w:ascii="Arial Narrow" w:eastAsia="Times New Roman" w:hAnsi="Arial Narrow" w:cs="Arial"/>
                <w:b/>
                <w:bCs/>
                <w:sz w:val="14"/>
                <w:szCs w:val="14"/>
              </w:rPr>
            </w:pPr>
            <w:r w:rsidRPr="007A1032">
              <w:rPr>
                <w:rFonts w:ascii="Arial Narrow" w:eastAsia="Times New Roman" w:hAnsi="Arial Narrow" w:cs="Arial"/>
                <w:b/>
                <w:bCs/>
                <w:sz w:val="14"/>
                <w:szCs w:val="14"/>
              </w:rPr>
              <w:t>CUMPLE</w:t>
            </w:r>
          </w:p>
          <w:p w14:paraId="371D45A8" w14:textId="79060150" w:rsidR="00A1730D" w:rsidRPr="007A1032" w:rsidRDefault="00A1730D" w:rsidP="008C7C4A">
            <w:pPr>
              <w:spacing w:after="0" w:line="240" w:lineRule="auto"/>
              <w:rPr>
                <w:rFonts w:ascii="Arial Narrow" w:eastAsia="Times New Roman" w:hAnsi="Arial Narrow" w:cs="Arial"/>
                <w:b/>
                <w:bCs/>
                <w:sz w:val="14"/>
                <w:szCs w:val="14"/>
              </w:rPr>
            </w:pPr>
          </w:p>
          <w:p w14:paraId="766D5E9C" w14:textId="5CD36CF3" w:rsidR="00A1730D" w:rsidRPr="007A1032" w:rsidRDefault="00A1730D" w:rsidP="008C7C4A">
            <w:pPr>
              <w:spacing w:after="0" w:line="240" w:lineRule="auto"/>
              <w:rPr>
                <w:rFonts w:ascii="Arial Narrow" w:eastAsia="Times New Roman" w:hAnsi="Arial Narrow" w:cs="Arial"/>
                <w:b/>
                <w:bCs/>
                <w:sz w:val="14"/>
                <w:szCs w:val="14"/>
              </w:rPr>
            </w:pPr>
          </w:p>
          <w:p w14:paraId="36077DDF" w14:textId="58749473" w:rsidR="00A1730D" w:rsidRPr="007A1032" w:rsidRDefault="00A1730D" w:rsidP="008C7C4A">
            <w:pPr>
              <w:spacing w:after="0" w:line="240" w:lineRule="auto"/>
              <w:rPr>
                <w:rFonts w:ascii="Arial Narrow" w:eastAsia="Times New Roman" w:hAnsi="Arial Narrow" w:cs="Arial"/>
                <w:b/>
                <w:bCs/>
                <w:sz w:val="14"/>
                <w:szCs w:val="14"/>
              </w:rPr>
            </w:pPr>
          </w:p>
          <w:p w14:paraId="0B6FE1B6" w14:textId="77777777" w:rsidR="00A1730D" w:rsidRPr="007A1032" w:rsidRDefault="00A1730D" w:rsidP="008C7C4A">
            <w:pPr>
              <w:spacing w:after="0" w:line="240" w:lineRule="auto"/>
              <w:rPr>
                <w:rFonts w:ascii="Arial Narrow" w:eastAsia="Times New Roman" w:hAnsi="Arial Narrow" w:cs="Arial"/>
                <w:b/>
                <w:bCs/>
                <w:sz w:val="14"/>
                <w:szCs w:val="14"/>
              </w:rPr>
            </w:pPr>
          </w:p>
          <w:p w14:paraId="3B2E6C6C" w14:textId="77777777" w:rsidR="00A1730D" w:rsidRPr="007A1032" w:rsidRDefault="00A1730D" w:rsidP="008C7C4A">
            <w:pPr>
              <w:spacing w:after="0" w:line="240" w:lineRule="auto"/>
              <w:rPr>
                <w:rFonts w:ascii="Arial Narrow" w:eastAsia="Times New Roman" w:hAnsi="Arial Narrow" w:cs="Arial"/>
                <w:b/>
                <w:bCs/>
                <w:sz w:val="14"/>
                <w:szCs w:val="14"/>
              </w:rPr>
            </w:pPr>
          </w:p>
          <w:p w14:paraId="1482A2B1" w14:textId="77777777" w:rsidR="00A1730D" w:rsidRPr="007A1032" w:rsidRDefault="00A1730D" w:rsidP="008C7C4A">
            <w:pPr>
              <w:spacing w:after="0" w:line="240" w:lineRule="auto"/>
              <w:rPr>
                <w:rFonts w:ascii="Arial Narrow" w:eastAsia="Times New Roman" w:hAnsi="Arial Narrow" w:cs="Arial"/>
                <w:b/>
                <w:bCs/>
                <w:sz w:val="14"/>
                <w:szCs w:val="14"/>
              </w:rPr>
            </w:pPr>
          </w:p>
          <w:p w14:paraId="347611B1" w14:textId="77777777" w:rsidR="00A1730D" w:rsidRPr="007A1032" w:rsidRDefault="00A1730D" w:rsidP="008C7C4A">
            <w:pPr>
              <w:spacing w:after="0" w:line="240" w:lineRule="auto"/>
              <w:rPr>
                <w:rFonts w:ascii="Arial Narrow" w:eastAsia="Times New Roman" w:hAnsi="Arial Narrow" w:cs="Arial"/>
                <w:b/>
                <w:bCs/>
                <w:sz w:val="14"/>
                <w:szCs w:val="14"/>
              </w:rPr>
            </w:pPr>
          </w:p>
          <w:p w14:paraId="58738BAF" w14:textId="77777777" w:rsidR="00A1730D" w:rsidRPr="007A1032" w:rsidRDefault="00A1730D" w:rsidP="008C7C4A">
            <w:pPr>
              <w:spacing w:after="0" w:line="240" w:lineRule="auto"/>
              <w:rPr>
                <w:rFonts w:ascii="Arial Narrow" w:eastAsia="Times New Roman" w:hAnsi="Arial Narrow" w:cs="Arial"/>
                <w:b/>
                <w:bCs/>
                <w:sz w:val="14"/>
                <w:szCs w:val="14"/>
              </w:rPr>
            </w:pPr>
          </w:p>
          <w:p w14:paraId="3B917182" w14:textId="77777777" w:rsidR="00A1730D" w:rsidRPr="007A1032" w:rsidRDefault="00A1730D" w:rsidP="008C7C4A">
            <w:pPr>
              <w:spacing w:after="0" w:line="240" w:lineRule="auto"/>
              <w:rPr>
                <w:rFonts w:ascii="Arial Narrow" w:eastAsia="Times New Roman" w:hAnsi="Arial Narrow" w:cs="Arial"/>
                <w:b/>
                <w:bCs/>
                <w:sz w:val="14"/>
                <w:szCs w:val="14"/>
              </w:rPr>
            </w:pPr>
          </w:p>
          <w:p w14:paraId="33F19B8B" w14:textId="01E7B62D" w:rsidR="00A1730D" w:rsidRPr="007A1032" w:rsidRDefault="00A1730D" w:rsidP="008C7C4A">
            <w:pPr>
              <w:spacing w:after="0" w:line="240" w:lineRule="auto"/>
              <w:rPr>
                <w:rFonts w:ascii="Arial Narrow" w:eastAsia="Times New Roman" w:hAnsi="Arial Narrow" w:cs="Arial"/>
                <w:b/>
                <w:bCs/>
                <w:sz w:val="14"/>
                <w:szCs w:val="14"/>
              </w:rPr>
            </w:pPr>
          </w:p>
          <w:p w14:paraId="31449D3D" w14:textId="77777777" w:rsidR="00A579E6" w:rsidRPr="007A1032" w:rsidRDefault="00A579E6" w:rsidP="008C7C4A">
            <w:pPr>
              <w:spacing w:after="0" w:line="240" w:lineRule="auto"/>
              <w:rPr>
                <w:rFonts w:ascii="Arial Narrow" w:eastAsia="Times New Roman" w:hAnsi="Arial Narrow" w:cs="Arial"/>
                <w:b/>
                <w:bCs/>
                <w:sz w:val="14"/>
                <w:szCs w:val="14"/>
              </w:rPr>
            </w:pPr>
          </w:p>
          <w:p w14:paraId="74005BDD" w14:textId="10A34F1C" w:rsidR="005C357B" w:rsidRPr="007A1032" w:rsidRDefault="005C357B" w:rsidP="00A579E6">
            <w:pPr>
              <w:spacing w:after="0" w:line="240" w:lineRule="auto"/>
              <w:jc w:val="center"/>
              <w:rPr>
                <w:rFonts w:ascii="Arial Narrow" w:eastAsia="Times New Roman" w:hAnsi="Arial Narrow" w:cs="Arial"/>
                <w:b/>
                <w:bCs/>
                <w:sz w:val="14"/>
                <w:szCs w:val="14"/>
              </w:rPr>
            </w:pPr>
          </w:p>
          <w:p w14:paraId="0FD94570" w14:textId="77777777" w:rsidR="00A1730D" w:rsidRPr="007A1032" w:rsidRDefault="00A1730D" w:rsidP="008C7C4A">
            <w:pPr>
              <w:spacing w:after="0" w:line="240" w:lineRule="auto"/>
              <w:rPr>
                <w:rFonts w:ascii="Arial Narrow" w:eastAsia="Times New Roman" w:hAnsi="Arial Narrow" w:cs="Arial"/>
                <w:sz w:val="14"/>
                <w:szCs w:val="14"/>
              </w:rPr>
            </w:pPr>
          </w:p>
          <w:p w14:paraId="2C51580F" w14:textId="77777777" w:rsidR="00A1730D" w:rsidRPr="007A1032" w:rsidRDefault="00A1730D" w:rsidP="008C7C4A">
            <w:pPr>
              <w:spacing w:after="0" w:line="240" w:lineRule="auto"/>
              <w:rPr>
                <w:rFonts w:ascii="Arial Narrow" w:eastAsia="Times New Roman" w:hAnsi="Arial Narrow" w:cs="Arial"/>
                <w:sz w:val="14"/>
                <w:szCs w:val="14"/>
              </w:rPr>
            </w:pPr>
          </w:p>
          <w:p w14:paraId="2A602C43" w14:textId="77777777" w:rsidR="00A1730D" w:rsidRPr="007A1032" w:rsidRDefault="00A1730D" w:rsidP="008C7C4A">
            <w:pPr>
              <w:spacing w:after="0" w:line="240" w:lineRule="auto"/>
              <w:rPr>
                <w:rFonts w:ascii="Arial Narrow" w:eastAsia="Times New Roman" w:hAnsi="Arial Narrow" w:cs="Arial"/>
                <w:sz w:val="14"/>
                <w:szCs w:val="14"/>
              </w:rPr>
            </w:pPr>
          </w:p>
          <w:p w14:paraId="6EF0DC46" w14:textId="77777777" w:rsidR="00A1730D" w:rsidRPr="007A1032" w:rsidRDefault="00A1730D" w:rsidP="008C7C4A">
            <w:pPr>
              <w:spacing w:after="0" w:line="240" w:lineRule="auto"/>
              <w:rPr>
                <w:rFonts w:ascii="Arial Narrow" w:eastAsia="Times New Roman" w:hAnsi="Arial Narrow" w:cs="Arial"/>
                <w:sz w:val="14"/>
                <w:szCs w:val="14"/>
              </w:rPr>
            </w:pPr>
          </w:p>
          <w:p w14:paraId="7DADC116" w14:textId="77777777" w:rsidR="00A1730D" w:rsidRPr="007A1032" w:rsidRDefault="00A1730D" w:rsidP="008C7C4A">
            <w:pPr>
              <w:spacing w:after="0" w:line="240" w:lineRule="auto"/>
              <w:rPr>
                <w:rFonts w:ascii="Arial Narrow" w:eastAsia="Times New Roman" w:hAnsi="Arial Narrow" w:cs="Arial"/>
                <w:sz w:val="14"/>
                <w:szCs w:val="14"/>
              </w:rPr>
            </w:pPr>
          </w:p>
          <w:p w14:paraId="4C7CB427" w14:textId="77777777" w:rsidR="00A1730D" w:rsidRPr="007A1032" w:rsidRDefault="00A1730D" w:rsidP="008C7C4A">
            <w:pPr>
              <w:spacing w:after="0" w:line="240" w:lineRule="auto"/>
              <w:rPr>
                <w:rFonts w:ascii="Arial Narrow" w:eastAsia="Times New Roman" w:hAnsi="Arial Narrow" w:cs="Arial"/>
                <w:sz w:val="14"/>
                <w:szCs w:val="14"/>
              </w:rPr>
            </w:pPr>
          </w:p>
          <w:p w14:paraId="2372AC7E" w14:textId="77777777" w:rsidR="00A1730D" w:rsidRPr="007A1032" w:rsidRDefault="00A1730D" w:rsidP="008C7C4A">
            <w:pPr>
              <w:spacing w:after="0" w:line="240" w:lineRule="auto"/>
              <w:rPr>
                <w:rFonts w:ascii="Arial Narrow" w:eastAsia="Times New Roman" w:hAnsi="Arial Narrow" w:cs="Arial"/>
                <w:sz w:val="14"/>
                <w:szCs w:val="14"/>
              </w:rPr>
            </w:pPr>
          </w:p>
          <w:p w14:paraId="7C27C293" w14:textId="77777777" w:rsidR="00A1730D" w:rsidRPr="007A1032" w:rsidRDefault="00A1730D" w:rsidP="008C7C4A">
            <w:pPr>
              <w:spacing w:after="0" w:line="240" w:lineRule="auto"/>
              <w:rPr>
                <w:rFonts w:ascii="Arial Narrow" w:eastAsia="Times New Roman" w:hAnsi="Arial Narrow" w:cs="Arial"/>
                <w:sz w:val="14"/>
                <w:szCs w:val="14"/>
              </w:rPr>
            </w:pPr>
          </w:p>
          <w:p w14:paraId="3F4FFDE3" w14:textId="77777777" w:rsidR="00A1730D" w:rsidRPr="007A1032" w:rsidRDefault="00A1730D" w:rsidP="008C7C4A">
            <w:pPr>
              <w:spacing w:after="0" w:line="240" w:lineRule="auto"/>
              <w:rPr>
                <w:rFonts w:ascii="Arial Narrow" w:eastAsia="Times New Roman" w:hAnsi="Arial Narrow" w:cs="Arial"/>
                <w:sz w:val="14"/>
                <w:szCs w:val="14"/>
              </w:rPr>
            </w:pPr>
          </w:p>
          <w:p w14:paraId="77986245" w14:textId="77777777" w:rsidR="00A1730D" w:rsidRPr="007A1032" w:rsidRDefault="00A1730D" w:rsidP="008C7C4A">
            <w:pPr>
              <w:spacing w:after="0" w:line="240" w:lineRule="auto"/>
              <w:rPr>
                <w:rFonts w:ascii="Arial Narrow" w:eastAsia="Times New Roman" w:hAnsi="Arial Narrow" w:cs="Arial"/>
                <w:sz w:val="14"/>
                <w:szCs w:val="14"/>
              </w:rPr>
            </w:pPr>
          </w:p>
          <w:p w14:paraId="6EE7F0E5" w14:textId="77777777" w:rsidR="00A1730D" w:rsidRPr="007A1032" w:rsidRDefault="00A1730D" w:rsidP="008C7C4A">
            <w:pPr>
              <w:spacing w:after="0" w:line="240" w:lineRule="auto"/>
              <w:rPr>
                <w:rFonts w:ascii="Arial Narrow" w:eastAsia="Times New Roman" w:hAnsi="Arial Narrow" w:cs="Arial"/>
                <w:sz w:val="14"/>
                <w:szCs w:val="14"/>
              </w:rPr>
            </w:pPr>
          </w:p>
          <w:p w14:paraId="621F2B8B" w14:textId="77777777" w:rsidR="00A1730D" w:rsidRPr="007A1032" w:rsidRDefault="00A1730D" w:rsidP="008C7C4A">
            <w:pPr>
              <w:spacing w:after="0" w:line="240" w:lineRule="auto"/>
              <w:rPr>
                <w:rFonts w:ascii="Arial Narrow" w:eastAsia="Times New Roman" w:hAnsi="Arial Narrow" w:cs="Arial"/>
                <w:sz w:val="14"/>
                <w:szCs w:val="14"/>
              </w:rPr>
            </w:pPr>
          </w:p>
          <w:p w14:paraId="1944C3B3" w14:textId="77777777" w:rsidR="00A1730D" w:rsidRPr="007A1032" w:rsidRDefault="00A1730D" w:rsidP="008C7C4A">
            <w:pPr>
              <w:spacing w:after="0" w:line="240" w:lineRule="auto"/>
              <w:rPr>
                <w:rFonts w:ascii="Arial Narrow" w:eastAsia="Times New Roman" w:hAnsi="Arial Narrow" w:cs="Arial"/>
                <w:sz w:val="14"/>
                <w:szCs w:val="14"/>
              </w:rPr>
            </w:pPr>
          </w:p>
          <w:p w14:paraId="7136AE4C" w14:textId="77777777" w:rsidR="00A1730D" w:rsidRPr="007A1032" w:rsidRDefault="00A1730D" w:rsidP="008C7C4A">
            <w:pPr>
              <w:spacing w:after="0" w:line="240" w:lineRule="auto"/>
              <w:rPr>
                <w:rFonts w:ascii="Arial Narrow" w:eastAsia="Times New Roman" w:hAnsi="Arial Narrow" w:cs="Arial"/>
                <w:sz w:val="14"/>
                <w:szCs w:val="14"/>
              </w:rPr>
            </w:pPr>
          </w:p>
          <w:p w14:paraId="22923B2E" w14:textId="77777777" w:rsidR="00A1730D" w:rsidRPr="007A1032" w:rsidRDefault="00A1730D" w:rsidP="008C7C4A">
            <w:pPr>
              <w:spacing w:after="0" w:line="240" w:lineRule="auto"/>
              <w:rPr>
                <w:rFonts w:ascii="Arial Narrow" w:eastAsia="Times New Roman" w:hAnsi="Arial Narrow" w:cs="Arial"/>
                <w:sz w:val="14"/>
                <w:szCs w:val="14"/>
              </w:rPr>
            </w:pPr>
          </w:p>
          <w:p w14:paraId="79CB267A" w14:textId="77777777" w:rsidR="00A1730D" w:rsidRPr="007A1032" w:rsidRDefault="00A1730D" w:rsidP="008C7C4A">
            <w:pPr>
              <w:spacing w:after="0" w:line="240" w:lineRule="auto"/>
              <w:rPr>
                <w:rFonts w:ascii="Arial Narrow" w:eastAsia="Times New Roman" w:hAnsi="Arial Narrow" w:cs="Arial"/>
                <w:sz w:val="14"/>
                <w:szCs w:val="14"/>
              </w:rPr>
            </w:pPr>
          </w:p>
          <w:p w14:paraId="3BE305D9" w14:textId="77777777" w:rsidR="00A579E6" w:rsidRPr="007A1032" w:rsidRDefault="00A579E6" w:rsidP="00A579E6">
            <w:pPr>
              <w:spacing w:after="0" w:line="240" w:lineRule="auto"/>
              <w:rPr>
                <w:rFonts w:ascii="Arial Narrow" w:eastAsia="Times New Roman" w:hAnsi="Arial Narrow" w:cs="Arial"/>
                <w:sz w:val="14"/>
                <w:szCs w:val="14"/>
              </w:rPr>
            </w:pPr>
          </w:p>
          <w:p w14:paraId="0DBA5B81" w14:textId="77777777" w:rsidR="00A1730D" w:rsidRPr="007A1032" w:rsidRDefault="00A1730D" w:rsidP="008C7C4A">
            <w:pPr>
              <w:spacing w:after="0" w:line="240" w:lineRule="auto"/>
              <w:rPr>
                <w:rFonts w:ascii="Arial Narrow" w:eastAsia="Times New Roman" w:hAnsi="Arial Narrow" w:cs="Arial"/>
                <w:sz w:val="14"/>
                <w:szCs w:val="14"/>
              </w:rPr>
            </w:pPr>
          </w:p>
          <w:p w14:paraId="79AC536C" w14:textId="77777777" w:rsidR="00A1730D" w:rsidRPr="007A1032" w:rsidRDefault="00A1730D" w:rsidP="008C7C4A">
            <w:pPr>
              <w:spacing w:after="0" w:line="240" w:lineRule="auto"/>
              <w:rPr>
                <w:rFonts w:ascii="Arial Narrow" w:eastAsia="Times New Roman" w:hAnsi="Arial Narrow" w:cs="Arial"/>
                <w:sz w:val="14"/>
                <w:szCs w:val="14"/>
              </w:rPr>
            </w:pPr>
          </w:p>
          <w:p w14:paraId="75185CF5" w14:textId="77777777" w:rsidR="00A1730D" w:rsidRPr="007A1032" w:rsidRDefault="00A1730D" w:rsidP="008C7C4A">
            <w:pPr>
              <w:spacing w:after="0" w:line="240" w:lineRule="auto"/>
              <w:rPr>
                <w:rFonts w:ascii="Arial Narrow" w:eastAsia="Times New Roman" w:hAnsi="Arial Narrow" w:cs="Arial"/>
                <w:sz w:val="14"/>
                <w:szCs w:val="14"/>
              </w:rPr>
            </w:pPr>
          </w:p>
          <w:p w14:paraId="69D6C28D" w14:textId="77777777" w:rsidR="00A1730D" w:rsidRPr="007A1032" w:rsidRDefault="00A1730D" w:rsidP="008C7C4A">
            <w:pPr>
              <w:spacing w:after="0" w:line="240" w:lineRule="auto"/>
              <w:rPr>
                <w:rFonts w:ascii="Arial Narrow" w:eastAsia="Times New Roman" w:hAnsi="Arial Narrow" w:cs="Arial"/>
                <w:sz w:val="14"/>
                <w:szCs w:val="14"/>
              </w:rPr>
            </w:pPr>
          </w:p>
          <w:p w14:paraId="6C1C17F3" w14:textId="77777777" w:rsidR="00A1730D" w:rsidRPr="007A1032" w:rsidRDefault="00A1730D" w:rsidP="008C7C4A">
            <w:pPr>
              <w:spacing w:after="0" w:line="240" w:lineRule="auto"/>
              <w:rPr>
                <w:rFonts w:ascii="Arial Narrow" w:eastAsia="Times New Roman" w:hAnsi="Arial Narrow" w:cs="Arial"/>
                <w:sz w:val="14"/>
                <w:szCs w:val="14"/>
              </w:rPr>
            </w:pPr>
          </w:p>
          <w:p w14:paraId="16513A0B" w14:textId="77777777" w:rsidR="00A1730D" w:rsidRPr="007A1032" w:rsidRDefault="00A1730D" w:rsidP="008C7C4A">
            <w:pPr>
              <w:spacing w:after="0" w:line="240" w:lineRule="auto"/>
              <w:rPr>
                <w:rFonts w:ascii="Arial Narrow" w:eastAsia="Times New Roman" w:hAnsi="Arial Narrow" w:cs="Arial"/>
                <w:sz w:val="14"/>
                <w:szCs w:val="14"/>
              </w:rPr>
            </w:pPr>
          </w:p>
          <w:p w14:paraId="53913939" w14:textId="77777777" w:rsidR="00A1730D" w:rsidRPr="007A1032" w:rsidRDefault="00A1730D" w:rsidP="008C7C4A">
            <w:pPr>
              <w:spacing w:after="0" w:line="240" w:lineRule="auto"/>
              <w:rPr>
                <w:rFonts w:ascii="Arial Narrow" w:eastAsia="Times New Roman" w:hAnsi="Arial Narrow" w:cs="Arial"/>
                <w:sz w:val="14"/>
                <w:szCs w:val="14"/>
              </w:rPr>
            </w:pPr>
          </w:p>
          <w:p w14:paraId="7C88E29E" w14:textId="77777777" w:rsidR="00A1730D" w:rsidRPr="007A1032" w:rsidRDefault="00A1730D" w:rsidP="008C7C4A">
            <w:pPr>
              <w:spacing w:after="0" w:line="240" w:lineRule="auto"/>
              <w:rPr>
                <w:rFonts w:ascii="Arial Narrow" w:eastAsia="Times New Roman" w:hAnsi="Arial Narrow" w:cs="Arial"/>
                <w:sz w:val="14"/>
                <w:szCs w:val="14"/>
              </w:rPr>
            </w:pPr>
          </w:p>
          <w:p w14:paraId="5F46FBCB" w14:textId="77777777" w:rsidR="00A1730D" w:rsidRPr="007A1032" w:rsidRDefault="00A1730D" w:rsidP="008C7C4A">
            <w:pPr>
              <w:spacing w:after="0" w:line="240" w:lineRule="auto"/>
              <w:rPr>
                <w:rFonts w:ascii="Arial Narrow" w:eastAsia="Times New Roman" w:hAnsi="Arial Narrow" w:cs="Arial"/>
                <w:sz w:val="14"/>
                <w:szCs w:val="14"/>
              </w:rPr>
            </w:pPr>
          </w:p>
          <w:p w14:paraId="651FE240" w14:textId="77777777" w:rsidR="00A1730D" w:rsidRPr="007A1032" w:rsidRDefault="00A1730D" w:rsidP="008C7C4A">
            <w:pPr>
              <w:spacing w:after="0" w:line="240" w:lineRule="auto"/>
              <w:rPr>
                <w:rFonts w:ascii="Arial Narrow" w:eastAsia="Times New Roman" w:hAnsi="Arial Narrow" w:cs="Arial"/>
                <w:sz w:val="14"/>
                <w:szCs w:val="14"/>
              </w:rPr>
            </w:pPr>
          </w:p>
          <w:p w14:paraId="59C7EA83" w14:textId="77777777" w:rsidR="00A1730D" w:rsidRPr="007A1032" w:rsidRDefault="00A1730D" w:rsidP="008C7C4A">
            <w:pPr>
              <w:spacing w:after="0" w:line="240" w:lineRule="auto"/>
              <w:rPr>
                <w:rFonts w:ascii="Arial Narrow" w:eastAsia="Times New Roman" w:hAnsi="Arial Narrow" w:cs="Arial"/>
                <w:sz w:val="14"/>
                <w:szCs w:val="14"/>
              </w:rPr>
            </w:pPr>
          </w:p>
          <w:p w14:paraId="7426D3A8" w14:textId="77777777" w:rsidR="00A1730D" w:rsidRPr="007A1032" w:rsidRDefault="00A1730D" w:rsidP="008C7C4A">
            <w:pPr>
              <w:spacing w:after="0" w:line="240" w:lineRule="auto"/>
              <w:rPr>
                <w:rFonts w:ascii="Arial Narrow" w:eastAsia="Times New Roman" w:hAnsi="Arial Narrow" w:cs="Arial"/>
                <w:sz w:val="14"/>
                <w:szCs w:val="14"/>
              </w:rPr>
            </w:pPr>
          </w:p>
          <w:p w14:paraId="691ED369" w14:textId="77777777" w:rsidR="00A1730D" w:rsidRPr="007A1032" w:rsidRDefault="00A1730D" w:rsidP="008C7C4A">
            <w:pPr>
              <w:spacing w:after="0" w:line="240" w:lineRule="auto"/>
              <w:rPr>
                <w:rFonts w:ascii="Arial Narrow" w:eastAsia="Times New Roman" w:hAnsi="Arial Narrow" w:cs="Arial"/>
                <w:sz w:val="14"/>
                <w:szCs w:val="14"/>
              </w:rPr>
            </w:pPr>
          </w:p>
          <w:p w14:paraId="6DACDEB0" w14:textId="77777777" w:rsidR="00A1730D" w:rsidRPr="007A1032" w:rsidRDefault="00A1730D" w:rsidP="008C7C4A">
            <w:pPr>
              <w:spacing w:after="0" w:line="240" w:lineRule="auto"/>
              <w:rPr>
                <w:rFonts w:ascii="Arial Narrow" w:eastAsia="Times New Roman" w:hAnsi="Arial Narrow" w:cs="Arial"/>
                <w:sz w:val="14"/>
                <w:szCs w:val="14"/>
              </w:rPr>
            </w:pPr>
          </w:p>
          <w:p w14:paraId="3E409FDB" w14:textId="77777777" w:rsidR="00A1730D" w:rsidRPr="007A1032" w:rsidRDefault="00A1730D" w:rsidP="008C7C4A">
            <w:pPr>
              <w:spacing w:after="0" w:line="240" w:lineRule="auto"/>
              <w:rPr>
                <w:rFonts w:ascii="Arial Narrow" w:eastAsia="Times New Roman" w:hAnsi="Arial Narrow" w:cs="Arial"/>
                <w:sz w:val="14"/>
                <w:szCs w:val="14"/>
              </w:rPr>
            </w:pPr>
          </w:p>
          <w:p w14:paraId="78AB16EE" w14:textId="36B73FD0" w:rsidR="00A1730D" w:rsidRPr="008A4CD4" w:rsidRDefault="008A4CD4" w:rsidP="008A4CD4">
            <w:pPr>
              <w:spacing w:after="0" w:line="240" w:lineRule="auto"/>
              <w:jc w:val="center"/>
              <w:rPr>
                <w:rFonts w:ascii="Arial Narrow" w:eastAsia="Times New Roman" w:hAnsi="Arial Narrow" w:cs="Arial"/>
                <w:b/>
                <w:bCs/>
                <w:sz w:val="14"/>
                <w:szCs w:val="14"/>
              </w:rPr>
            </w:pPr>
            <w:r w:rsidRPr="008A4CD4">
              <w:rPr>
                <w:rFonts w:ascii="Arial Narrow" w:eastAsia="Times New Roman" w:hAnsi="Arial Narrow" w:cs="Arial"/>
                <w:b/>
                <w:bCs/>
                <w:sz w:val="14"/>
                <w:szCs w:val="14"/>
              </w:rPr>
              <w:t>SI CUMPLE</w:t>
            </w:r>
          </w:p>
          <w:p w14:paraId="2D7709F0" w14:textId="77777777" w:rsidR="00A1730D" w:rsidRPr="007A1032" w:rsidRDefault="00A1730D" w:rsidP="008C7C4A">
            <w:pPr>
              <w:spacing w:after="0" w:line="240" w:lineRule="auto"/>
              <w:rPr>
                <w:rFonts w:ascii="Arial Narrow" w:eastAsia="Times New Roman" w:hAnsi="Arial Narrow" w:cs="Arial"/>
                <w:sz w:val="14"/>
                <w:szCs w:val="14"/>
              </w:rPr>
            </w:pPr>
          </w:p>
          <w:p w14:paraId="016FEFD2" w14:textId="77777777" w:rsidR="00A1730D" w:rsidRPr="007A1032" w:rsidRDefault="00A1730D" w:rsidP="008C7C4A">
            <w:pPr>
              <w:spacing w:after="0" w:line="240" w:lineRule="auto"/>
              <w:rPr>
                <w:rFonts w:ascii="Arial Narrow" w:eastAsia="Times New Roman" w:hAnsi="Arial Narrow" w:cs="Arial"/>
                <w:sz w:val="14"/>
                <w:szCs w:val="14"/>
              </w:rPr>
            </w:pPr>
          </w:p>
          <w:p w14:paraId="1D1020D6" w14:textId="77777777" w:rsidR="00A1730D" w:rsidRPr="007A1032" w:rsidRDefault="00A1730D" w:rsidP="008C7C4A">
            <w:pPr>
              <w:spacing w:after="0" w:line="240" w:lineRule="auto"/>
              <w:rPr>
                <w:rFonts w:ascii="Arial Narrow" w:eastAsia="Times New Roman" w:hAnsi="Arial Narrow" w:cs="Arial"/>
                <w:sz w:val="14"/>
                <w:szCs w:val="14"/>
              </w:rPr>
            </w:pPr>
          </w:p>
          <w:p w14:paraId="3C160207" w14:textId="77777777" w:rsidR="00A1730D" w:rsidRPr="007A1032" w:rsidRDefault="00A1730D" w:rsidP="008C7C4A">
            <w:pPr>
              <w:spacing w:after="0" w:line="240" w:lineRule="auto"/>
              <w:rPr>
                <w:rFonts w:ascii="Arial Narrow" w:eastAsia="Times New Roman" w:hAnsi="Arial Narrow" w:cs="Arial"/>
                <w:sz w:val="14"/>
                <w:szCs w:val="14"/>
              </w:rPr>
            </w:pPr>
          </w:p>
          <w:p w14:paraId="6B948FAF" w14:textId="77777777" w:rsidR="00A1730D" w:rsidRPr="007A1032" w:rsidRDefault="00A1730D" w:rsidP="008C7C4A">
            <w:pPr>
              <w:spacing w:after="0" w:line="240" w:lineRule="auto"/>
              <w:rPr>
                <w:rFonts w:ascii="Arial Narrow" w:eastAsia="Times New Roman" w:hAnsi="Arial Narrow" w:cs="Arial"/>
                <w:sz w:val="14"/>
                <w:szCs w:val="14"/>
              </w:rPr>
            </w:pPr>
          </w:p>
          <w:p w14:paraId="1D85892B" w14:textId="77777777" w:rsidR="00A1730D" w:rsidRPr="007A1032" w:rsidRDefault="00A1730D" w:rsidP="008C7C4A">
            <w:pPr>
              <w:spacing w:after="0" w:line="240" w:lineRule="auto"/>
              <w:rPr>
                <w:rFonts w:ascii="Arial Narrow" w:eastAsia="Times New Roman" w:hAnsi="Arial Narrow" w:cs="Arial"/>
                <w:sz w:val="14"/>
                <w:szCs w:val="14"/>
              </w:rPr>
            </w:pPr>
          </w:p>
          <w:p w14:paraId="45665CE6" w14:textId="77777777" w:rsidR="00A1730D" w:rsidRPr="007A1032" w:rsidRDefault="00A1730D" w:rsidP="008C7C4A">
            <w:pPr>
              <w:spacing w:after="0" w:line="240" w:lineRule="auto"/>
              <w:rPr>
                <w:rFonts w:ascii="Arial Narrow" w:eastAsia="Times New Roman" w:hAnsi="Arial Narrow" w:cs="Arial"/>
                <w:sz w:val="14"/>
                <w:szCs w:val="14"/>
              </w:rPr>
            </w:pPr>
          </w:p>
          <w:p w14:paraId="33A8485B" w14:textId="77777777" w:rsidR="00A1730D" w:rsidRPr="007A1032" w:rsidRDefault="00A1730D" w:rsidP="008C7C4A">
            <w:pPr>
              <w:spacing w:after="0" w:line="240" w:lineRule="auto"/>
              <w:rPr>
                <w:rFonts w:ascii="Arial Narrow" w:eastAsia="Times New Roman" w:hAnsi="Arial Narrow" w:cs="Arial"/>
                <w:sz w:val="14"/>
                <w:szCs w:val="14"/>
              </w:rPr>
            </w:pPr>
          </w:p>
          <w:p w14:paraId="672E4C57" w14:textId="77777777" w:rsidR="00A1730D" w:rsidRPr="007A1032" w:rsidRDefault="00A1730D" w:rsidP="008C7C4A">
            <w:pPr>
              <w:spacing w:after="0" w:line="240" w:lineRule="auto"/>
              <w:rPr>
                <w:rFonts w:ascii="Arial Narrow" w:eastAsia="Times New Roman" w:hAnsi="Arial Narrow" w:cs="Arial"/>
                <w:sz w:val="14"/>
                <w:szCs w:val="14"/>
              </w:rPr>
            </w:pPr>
          </w:p>
          <w:p w14:paraId="31D23CE5" w14:textId="77777777" w:rsidR="00A1730D" w:rsidRPr="007A1032" w:rsidRDefault="00A1730D" w:rsidP="008C7C4A">
            <w:pPr>
              <w:spacing w:after="0" w:line="240" w:lineRule="auto"/>
              <w:rPr>
                <w:rFonts w:ascii="Arial Narrow" w:eastAsia="Times New Roman" w:hAnsi="Arial Narrow" w:cs="Arial"/>
                <w:sz w:val="14"/>
                <w:szCs w:val="14"/>
              </w:rPr>
            </w:pPr>
          </w:p>
          <w:p w14:paraId="141DBD83" w14:textId="77777777" w:rsidR="00A1730D" w:rsidRPr="007A1032" w:rsidRDefault="00A1730D" w:rsidP="008C7C4A">
            <w:pPr>
              <w:spacing w:after="0" w:line="240" w:lineRule="auto"/>
              <w:rPr>
                <w:rFonts w:ascii="Arial Narrow" w:eastAsia="Times New Roman" w:hAnsi="Arial Narrow" w:cs="Arial"/>
                <w:sz w:val="14"/>
                <w:szCs w:val="14"/>
              </w:rPr>
            </w:pPr>
          </w:p>
          <w:p w14:paraId="06DB5201" w14:textId="77777777" w:rsidR="00A1730D" w:rsidRPr="007A1032" w:rsidRDefault="00A1730D" w:rsidP="008C7C4A">
            <w:pPr>
              <w:spacing w:after="0" w:line="240" w:lineRule="auto"/>
              <w:rPr>
                <w:rFonts w:ascii="Arial Narrow" w:eastAsia="Times New Roman" w:hAnsi="Arial Narrow" w:cs="Arial"/>
                <w:sz w:val="14"/>
                <w:szCs w:val="14"/>
              </w:rPr>
            </w:pPr>
          </w:p>
          <w:p w14:paraId="53BCB5EA" w14:textId="77777777" w:rsidR="00A1730D" w:rsidRPr="007A1032" w:rsidRDefault="00A1730D" w:rsidP="008C7C4A">
            <w:pPr>
              <w:spacing w:after="0" w:line="240" w:lineRule="auto"/>
              <w:rPr>
                <w:rFonts w:ascii="Arial Narrow" w:eastAsia="Times New Roman" w:hAnsi="Arial Narrow" w:cs="Arial"/>
                <w:sz w:val="14"/>
                <w:szCs w:val="14"/>
              </w:rPr>
            </w:pPr>
          </w:p>
          <w:p w14:paraId="33E8B7D5" w14:textId="77777777" w:rsidR="00A1730D" w:rsidRPr="007A1032" w:rsidRDefault="00A1730D" w:rsidP="008C7C4A">
            <w:pPr>
              <w:spacing w:after="0" w:line="240" w:lineRule="auto"/>
              <w:rPr>
                <w:rFonts w:ascii="Arial Narrow" w:eastAsia="Times New Roman" w:hAnsi="Arial Narrow" w:cs="Arial"/>
                <w:sz w:val="14"/>
                <w:szCs w:val="14"/>
              </w:rPr>
            </w:pPr>
          </w:p>
          <w:p w14:paraId="38F67B30" w14:textId="77777777" w:rsidR="00A1730D" w:rsidRPr="007A1032" w:rsidRDefault="00A1730D" w:rsidP="008C7C4A">
            <w:pPr>
              <w:spacing w:after="0" w:line="240" w:lineRule="auto"/>
              <w:rPr>
                <w:rFonts w:ascii="Arial Narrow" w:eastAsia="Times New Roman" w:hAnsi="Arial Narrow" w:cs="Arial"/>
                <w:sz w:val="14"/>
                <w:szCs w:val="14"/>
              </w:rPr>
            </w:pPr>
          </w:p>
          <w:p w14:paraId="63FACB96" w14:textId="77777777" w:rsidR="00A1730D" w:rsidRPr="007A1032" w:rsidRDefault="00A1730D" w:rsidP="008C7C4A">
            <w:pPr>
              <w:spacing w:after="0" w:line="240" w:lineRule="auto"/>
              <w:rPr>
                <w:rFonts w:ascii="Arial Narrow" w:eastAsia="Times New Roman" w:hAnsi="Arial Narrow" w:cs="Arial"/>
                <w:sz w:val="14"/>
                <w:szCs w:val="14"/>
              </w:rPr>
            </w:pPr>
          </w:p>
          <w:p w14:paraId="52941106" w14:textId="77777777" w:rsidR="00A1730D" w:rsidRPr="007A1032" w:rsidRDefault="00A1730D" w:rsidP="008C7C4A">
            <w:pPr>
              <w:spacing w:after="0" w:line="240" w:lineRule="auto"/>
              <w:rPr>
                <w:rFonts w:ascii="Arial Narrow" w:eastAsia="Times New Roman" w:hAnsi="Arial Narrow" w:cs="Arial"/>
                <w:sz w:val="14"/>
                <w:szCs w:val="14"/>
              </w:rPr>
            </w:pPr>
          </w:p>
          <w:p w14:paraId="4C66369C" w14:textId="77777777" w:rsidR="00A1730D" w:rsidRPr="007A1032" w:rsidRDefault="00A1730D" w:rsidP="008C7C4A">
            <w:pPr>
              <w:spacing w:after="0" w:line="240" w:lineRule="auto"/>
              <w:rPr>
                <w:rFonts w:ascii="Arial Narrow" w:eastAsia="Times New Roman" w:hAnsi="Arial Narrow" w:cs="Arial"/>
                <w:sz w:val="14"/>
                <w:szCs w:val="14"/>
              </w:rPr>
            </w:pPr>
          </w:p>
          <w:p w14:paraId="16C70B73" w14:textId="77777777" w:rsidR="0003685A" w:rsidRPr="007A1032" w:rsidRDefault="0003685A" w:rsidP="008C7C4A">
            <w:pPr>
              <w:spacing w:after="0" w:line="240" w:lineRule="auto"/>
              <w:rPr>
                <w:rFonts w:ascii="Arial Narrow" w:eastAsia="Times New Roman" w:hAnsi="Arial Narrow" w:cs="Arial"/>
                <w:sz w:val="14"/>
                <w:szCs w:val="14"/>
              </w:rPr>
            </w:pPr>
          </w:p>
          <w:p w14:paraId="7412E009" w14:textId="77777777" w:rsidR="0003685A" w:rsidRPr="007A1032" w:rsidRDefault="0003685A" w:rsidP="008C7C4A">
            <w:pPr>
              <w:spacing w:after="0" w:line="240" w:lineRule="auto"/>
              <w:rPr>
                <w:rFonts w:ascii="Arial Narrow" w:eastAsia="Times New Roman" w:hAnsi="Arial Narrow" w:cs="Arial"/>
                <w:sz w:val="14"/>
                <w:szCs w:val="14"/>
              </w:rPr>
            </w:pPr>
          </w:p>
          <w:p w14:paraId="430DA515" w14:textId="77777777" w:rsidR="0003685A" w:rsidRPr="007A1032" w:rsidRDefault="0003685A" w:rsidP="008C7C4A">
            <w:pPr>
              <w:spacing w:after="0" w:line="240" w:lineRule="auto"/>
              <w:rPr>
                <w:rFonts w:ascii="Arial Narrow" w:eastAsia="Times New Roman" w:hAnsi="Arial Narrow" w:cs="Arial"/>
                <w:sz w:val="14"/>
                <w:szCs w:val="14"/>
              </w:rPr>
            </w:pPr>
          </w:p>
          <w:p w14:paraId="243E9289" w14:textId="77777777" w:rsidR="0003685A" w:rsidRPr="007A1032" w:rsidRDefault="0003685A" w:rsidP="008C7C4A">
            <w:pPr>
              <w:spacing w:after="0" w:line="240" w:lineRule="auto"/>
              <w:rPr>
                <w:rFonts w:ascii="Arial Narrow" w:eastAsia="Times New Roman" w:hAnsi="Arial Narrow" w:cs="Arial"/>
                <w:sz w:val="14"/>
                <w:szCs w:val="14"/>
              </w:rPr>
            </w:pPr>
          </w:p>
          <w:p w14:paraId="7A428EA4" w14:textId="77777777" w:rsidR="0003685A" w:rsidRPr="007A1032" w:rsidRDefault="0003685A" w:rsidP="008C7C4A">
            <w:pPr>
              <w:spacing w:after="0" w:line="240" w:lineRule="auto"/>
              <w:rPr>
                <w:rFonts w:ascii="Arial Narrow" w:eastAsia="Times New Roman" w:hAnsi="Arial Narrow" w:cs="Arial"/>
                <w:sz w:val="14"/>
                <w:szCs w:val="14"/>
              </w:rPr>
            </w:pPr>
          </w:p>
          <w:p w14:paraId="1E30B59D" w14:textId="77777777" w:rsidR="0003685A" w:rsidRPr="007A1032" w:rsidRDefault="0003685A" w:rsidP="008C7C4A">
            <w:pPr>
              <w:spacing w:after="0" w:line="240" w:lineRule="auto"/>
              <w:rPr>
                <w:rFonts w:ascii="Arial Narrow" w:eastAsia="Times New Roman" w:hAnsi="Arial Narrow" w:cs="Arial"/>
                <w:sz w:val="14"/>
                <w:szCs w:val="14"/>
              </w:rPr>
            </w:pPr>
          </w:p>
          <w:p w14:paraId="0EA4ACAB" w14:textId="77777777" w:rsidR="0003685A" w:rsidRPr="007A1032" w:rsidRDefault="0003685A" w:rsidP="008C7C4A">
            <w:pPr>
              <w:spacing w:after="0" w:line="240" w:lineRule="auto"/>
              <w:rPr>
                <w:rFonts w:ascii="Arial Narrow" w:eastAsia="Times New Roman" w:hAnsi="Arial Narrow" w:cs="Arial"/>
                <w:sz w:val="14"/>
                <w:szCs w:val="14"/>
              </w:rPr>
            </w:pPr>
          </w:p>
          <w:p w14:paraId="0EF0CF06" w14:textId="5AF4861F" w:rsidR="0003685A" w:rsidRDefault="0003685A" w:rsidP="008C7C4A">
            <w:pPr>
              <w:spacing w:after="0" w:line="240" w:lineRule="auto"/>
              <w:rPr>
                <w:rFonts w:ascii="Arial Narrow" w:eastAsia="Times New Roman" w:hAnsi="Arial Narrow" w:cs="Arial"/>
                <w:sz w:val="14"/>
                <w:szCs w:val="14"/>
              </w:rPr>
            </w:pPr>
          </w:p>
          <w:p w14:paraId="71CA2707" w14:textId="73483A97" w:rsidR="007A1032" w:rsidRDefault="007A1032" w:rsidP="008C7C4A">
            <w:pPr>
              <w:spacing w:after="0" w:line="240" w:lineRule="auto"/>
              <w:rPr>
                <w:rFonts w:ascii="Arial Narrow" w:eastAsia="Times New Roman" w:hAnsi="Arial Narrow" w:cs="Arial"/>
                <w:sz w:val="14"/>
                <w:szCs w:val="14"/>
              </w:rPr>
            </w:pPr>
          </w:p>
          <w:p w14:paraId="34FCA738" w14:textId="77777777" w:rsidR="007A1032" w:rsidRPr="007A1032" w:rsidRDefault="007A1032" w:rsidP="008C7C4A">
            <w:pPr>
              <w:spacing w:after="0" w:line="240" w:lineRule="auto"/>
              <w:rPr>
                <w:rFonts w:ascii="Arial Narrow" w:eastAsia="Times New Roman" w:hAnsi="Arial Narrow" w:cs="Arial"/>
                <w:sz w:val="14"/>
                <w:szCs w:val="14"/>
              </w:rPr>
            </w:pPr>
          </w:p>
          <w:p w14:paraId="775F870E" w14:textId="77777777" w:rsidR="0003685A" w:rsidRPr="007A1032" w:rsidRDefault="0003685A" w:rsidP="00C858D7">
            <w:pPr>
              <w:spacing w:after="0" w:line="240" w:lineRule="auto"/>
              <w:jc w:val="center"/>
              <w:rPr>
                <w:rFonts w:ascii="Arial Narrow" w:eastAsia="Times New Roman" w:hAnsi="Arial Narrow" w:cs="Arial"/>
                <w:b/>
                <w:bCs/>
                <w:sz w:val="14"/>
                <w:szCs w:val="14"/>
              </w:rPr>
            </w:pPr>
            <w:r w:rsidRPr="007A1032">
              <w:rPr>
                <w:rFonts w:ascii="Arial Narrow" w:eastAsia="Times New Roman" w:hAnsi="Arial Narrow" w:cs="Arial"/>
                <w:b/>
                <w:bCs/>
                <w:sz w:val="14"/>
                <w:szCs w:val="14"/>
              </w:rPr>
              <w:t>SI CUMPLE CON LA DOCUMENTACIÓN EN EL PUNTO 3. INCISO F.</w:t>
            </w:r>
          </w:p>
          <w:p w14:paraId="27BF3394" w14:textId="77777777" w:rsidR="0003685A" w:rsidRPr="007A1032" w:rsidRDefault="0003685A" w:rsidP="0003685A">
            <w:pPr>
              <w:spacing w:after="0" w:line="240" w:lineRule="auto"/>
              <w:jc w:val="both"/>
              <w:rPr>
                <w:rFonts w:ascii="Arial Narrow" w:eastAsia="Times New Roman" w:hAnsi="Arial Narrow" w:cs="Arial"/>
                <w:sz w:val="14"/>
                <w:szCs w:val="14"/>
              </w:rPr>
            </w:pPr>
          </w:p>
          <w:p w14:paraId="12AB1922" w14:textId="77777777" w:rsidR="0003685A" w:rsidRPr="007A1032" w:rsidRDefault="0003685A" w:rsidP="0003685A">
            <w:pPr>
              <w:spacing w:after="0" w:line="240" w:lineRule="auto"/>
              <w:jc w:val="both"/>
              <w:rPr>
                <w:rFonts w:ascii="Arial Narrow" w:eastAsia="Times New Roman" w:hAnsi="Arial Narrow" w:cs="Arial"/>
                <w:sz w:val="14"/>
                <w:szCs w:val="14"/>
              </w:rPr>
            </w:pPr>
          </w:p>
          <w:p w14:paraId="36D2E834" w14:textId="77777777" w:rsidR="0003685A" w:rsidRPr="007A1032" w:rsidRDefault="0003685A" w:rsidP="0003685A">
            <w:pPr>
              <w:spacing w:after="0" w:line="240" w:lineRule="auto"/>
              <w:jc w:val="both"/>
              <w:rPr>
                <w:rFonts w:ascii="Arial Narrow" w:eastAsia="Times New Roman" w:hAnsi="Arial Narrow" w:cs="Arial"/>
                <w:sz w:val="14"/>
                <w:szCs w:val="14"/>
              </w:rPr>
            </w:pPr>
          </w:p>
          <w:p w14:paraId="5AA15673" w14:textId="77777777" w:rsidR="0003685A" w:rsidRPr="007A1032" w:rsidRDefault="0003685A" w:rsidP="0003685A">
            <w:pPr>
              <w:spacing w:after="0" w:line="240" w:lineRule="auto"/>
              <w:jc w:val="both"/>
              <w:rPr>
                <w:rFonts w:ascii="Arial Narrow" w:eastAsia="Times New Roman" w:hAnsi="Arial Narrow" w:cs="Arial"/>
                <w:sz w:val="14"/>
                <w:szCs w:val="14"/>
              </w:rPr>
            </w:pPr>
          </w:p>
          <w:p w14:paraId="4A7DD1B9" w14:textId="6A955B23" w:rsidR="0003685A" w:rsidRPr="007A1032" w:rsidRDefault="0003685A" w:rsidP="00C858D7">
            <w:pPr>
              <w:spacing w:after="0" w:line="240" w:lineRule="auto"/>
              <w:rPr>
                <w:rFonts w:ascii="Arial Narrow" w:eastAsia="Times New Roman" w:hAnsi="Arial Narrow" w:cs="Arial"/>
                <w:sz w:val="14"/>
                <w:szCs w:val="14"/>
              </w:rPr>
            </w:pPr>
          </w:p>
        </w:tc>
        <w:tc>
          <w:tcPr>
            <w:tcW w:w="597" w:type="pct"/>
            <w:tcBorders>
              <w:top w:val="single" w:sz="4" w:space="0" w:color="666666"/>
              <w:left w:val="single" w:sz="4" w:space="0" w:color="666666"/>
              <w:bottom w:val="single" w:sz="4" w:space="0" w:color="666666"/>
              <w:right w:val="single" w:sz="4" w:space="0" w:color="666666"/>
            </w:tcBorders>
          </w:tcPr>
          <w:p w14:paraId="1ACBC196" w14:textId="77777777" w:rsidR="005C357B" w:rsidRPr="00106F29" w:rsidRDefault="005C357B" w:rsidP="00106F29">
            <w:pPr>
              <w:spacing w:after="0" w:line="240" w:lineRule="auto"/>
              <w:jc w:val="both"/>
              <w:rPr>
                <w:rFonts w:ascii="Arial Narrow" w:eastAsia="Times New Roman" w:hAnsi="Arial Narrow" w:cs="Arial"/>
                <w:sz w:val="12"/>
                <w:szCs w:val="12"/>
              </w:rPr>
            </w:pPr>
          </w:p>
          <w:p w14:paraId="0BF5AA2C" w14:textId="29A527DE" w:rsidR="00A1730D" w:rsidRDefault="00A1730D" w:rsidP="00106F29">
            <w:pPr>
              <w:spacing w:after="0" w:line="240" w:lineRule="auto"/>
              <w:jc w:val="both"/>
              <w:rPr>
                <w:rFonts w:ascii="Arial Narrow" w:eastAsia="Times New Roman" w:hAnsi="Arial Narrow" w:cs="Arial"/>
                <w:sz w:val="12"/>
                <w:szCs w:val="12"/>
              </w:rPr>
            </w:pPr>
          </w:p>
          <w:p w14:paraId="32D88338" w14:textId="27A58449" w:rsidR="00A579E6" w:rsidRDefault="00A579E6" w:rsidP="00106F29">
            <w:pPr>
              <w:spacing w:after="0" w:line="240" w:lineRule="auto"/>
              <w:jc w:val="both"/>
              <w:rPr>
                <w:rFonts w:ascii="Arial Narrow" w:eastAsia="Times New Roman" w:hAnsi="Arial Narrow" w:cs="Arial"/>
                <w:b/>
                <w:bCs/>
                <w:sz w:val="12"/>
                <w:szCs w:val="12"/>
              </w:rPr>
            </w:pPr>
          </w:p>
          <w:p w14:paraId="13D0BC0A" w14:textId="14EAEC7B" w:rsidR="00946FB0" w:rsidRDefault="00946FB0" w:rsidP="00106F29">
            <w:pPr>
              <w:spacing w:after="0" w:line="240" w:lineRule="auto"/>
              <w:jc w:val="both"/>
              <w:rPr>
                <w:rFonts w:ascii="Arial Narrow" w:eastAsia="Times New Roman" w:hAnsi="Arial Narrow" w:cs="Arial"/>
                <w:b/>
                <w:bCs/>
                <w:sz w:val="12"/>
                <w:szCs w:val="12"/>
              </w:rPr>
            </w:pPr>
          </w:p>
          <w:p w14:paraId="137EF684" w14:textId="77777777" w:rsidR="001C3AAC" w:rsidRDefault="001C3AAC" w:rsidP="00106F29">
            <w:pPr>
              <w:spacing w:after="0" w:line="240" w:lineRule="auto"/>
              <w:jc w:val="both"/>
              <w:rPr>
                <w:rFonts w:ascii="Arial Narrow" w:eastAsia="Times New Roman" w:hAnsi="Arial Narrow" w:cs="Arial"/>
                <w:b/>
                <w:bCs/>
                <w:sz w:val="12"/>
                <w:szCs w:val="12"/>
              </w:rPr>
            </w:pPr>
          </w:p>
          <w:p w14:paraId="07344E90" w14:textId="592F2FEB" w:rsidR="00A1730D" w:rsidRDefault="00106F29" w:rsidP="00106F29">
            <w:pPr>
              <w:spacing w:after="0" w:line="240" w:lineRule="auto"/>
              <w:jc w:val="both"/>
              <w:rPr>
                <w:rFonts w:ascii="Arial Narrow" w:eastAsia="Times New Roman" w:hAnsi="Arial Narrow" w:cs="Arial"/>
                <w:b/>
                <w:bCs/>
                <w:sz w:val="12"/>
                <w:szCs w:val="12"/>
              </w:rPr>
            </w:pPr>
            <w:r w:rsidRPr="00106F29">
              <w:rPr>
                <w:rFonts w:ascii="Arial Narrow" w:eastAsia="Times New Roman" w:hAnsi="Arial Narrow" w:cs="Arial"/>
                <w:b/>
                <w:bCs/>
                <w:sz w:val="12"/>
                <w:szCs w:val="12"/>
              </w:rPr>
              <w:t>NO CUMPLE</w:t>
            </w:r>
            <w:r w:rsidR="00A579E6">
              <w:rPr>
                <w:rFonts w:ascii="Arial Narrow" w:eastAsia="Times New Roman" w:hAnsi="Arial Narrow" w:cs="Arial"/>
                <w:b/>
                <w:bCs/>
                <w:sz w:val="12"/>
                <w:szCs w:val="12"/>
              </w:rPr>
              <w:t xml:space="preserve"> CON LO SOLICITADO EN EL</w:t>
            </w:r>
            <w:r w:rsidR="001400ED">
              <w:rPr>
                <w:rFonts w:ascii="Arial Narrow" w:eastAsia="Times New Roman" w:hAnsi="Arial Narrow" w:cs="Arial"/>
                <w:b/>
                <w:bCs/>
                <w:sz w:val="12"/>
                <w:szCs w:val="12"/>
              </w:rPr>
              <w:t xml:space="preserve"> </w:t>
            </w:r>
            <w:bookmarkStart w:id="10" w:name="_Hlk105071463"/>
            <w:r w:rsidR="001400ED">
              <w:rPr>
                <w:rFonts w:ascii="Arial Narrow" w:eastAsia="Times New Roman" w:hAnsi="Arial Narrow" w:cs="Arial"/>
                <w:b/>
                <w:bCs/>
                <w:sz w:val="12"/>
                <w:szCs w:val="12"/>
              </w:rPr>
              <w:t>ANEXO 5.</w:t>
            </w:r>
            <w:r w:rsidR="00A579E6">
              <w:rPr>
                <w:rFonts w:ascii="Arial Narrow" w:eastAsia="Times New Roman" w:hAnsi="Arial Narrow" w:cs="Arial"/>
                <w:b/>
                <w:bCs/>
                <w:sz w:val="12"/>
                <w:szCs w:val="12"/>
              </w:rPr>
              <w:t xml:space="preserve"> PUNTO 2</w:t>
            </w:r>
            <w:r w:rsidRPr="00106F29">
              <w:rPr>
                <w:rFonts w:ascii="Arial Narrow" w:eastAsia="Times New Roman" w:hAnsi="Arial Narrow" w:cs="Arial"/>
                <w:b/>
                <w:bCs/>
                <w:sz w:val="12"/>
                <w:szCs w:val="12"/>
              </w:rPr>
              <w:t xml:space="preserve">, </w:t>
            </w:r>
            <w:r w:rsidR="00E624D7">
              <w:rPr>
                <w:rFonts w:ascii="Arial Narrow" w:eastAsia="Times New Roman" w:hAnsi="Arial Narrow" w:cs="Arial"/>
                <w:b/>
                <w:bCs/>
                <w:sz w:val="12"/>
                <w:szCs w:val="12"/>
              </w:rPr>
              <w:t xml:space="preserve">EL PARTICIPANTE </w:t>
            </w:r>
            <w:r w:rsidRPr="00106F29">
              <w:rPr>
                <w:rFonts w:ascii="Arial Narrow" w:eastAsia="Times New Roman" w:hAnsi="Arial Narrow" w:cs="Arial"/>
                <w:b/>
                <w:bCs/>
                <w:sz w:val="12"/>
                <w:szCs w:val="12"/>
              </w:rPr>
              <w:t xml:space="preserve">PRESENTA </w:t>
            </w:r>
            <w:r w:rsidR="00F05EB6">
              <w:rPr>
                <w:rFonts w:ascii="Arial Narrow" w:eastAsia="Times New Roman" w:hAnsi="Arial Narrow" w:cs="Arial"/>
                <w:b/>
                <w:bCs/>
                <w:sz w:val="12"/>
                <w:szCs w:val="12"/>
              </w:rPr>
              <w:t xml:space="preserve">DOCUMENTACIÓN CON DOMICILIO </w:t>
            </w:r>
            <w:r w:rsidR="00E624D7">
              <w:rPr>
                <w:rFonts w:ascii="Arial Narrow" w:eastAsia="Times New Roman" w:hAnsi="Arial Narrow" w:cs="Arial"/>
                <w:b/>
                <w:bCs/>
                <w:sz w:val="12"/>
                <w:szCs w:val="12"/>
              </w:rPr>
              <w:t xml:space="preserve">EN </w:t>
            </w:r>
            <w:r w:rsidR="00F05EB6">
              <w:rPr>
                <w:rFonts w:ascii="Arial Narrow" w:eastAsia="Times New Roman" w:hAnsi="Arial Narrow" w:cs="Arial"/>
                <w:b/>
                <w:bCs/>
                <w:sz w:val="12"/>
                <w:szCs w:val="12"/>
              </w:rPr>
              <w:t>EL ESTADO DE LE</w:t>
            </w:r>
            <w:r w:rsidR="00E624D7">
              <w:rPr>
                <w:rFonts w:ascii="Arial Narrow" w:eastAsia="Times New Roman" w:hAnsi="Arial Narrow" w:cs="Arial"/>
                <w:b/>
                <w:bCs/>
                <w:sz w:val="12"/>
                <w:szCs w:val="12"/>
              </w:rPr>
              <w:t>Ó</w:t>
            </w:r>
            <w:r w:rsidR="00F05EB6">
              <w:rPr>
                <w:rFonts w:ascii="Arial Narrow" w:eastAsia="Times New Roman" w:hAnsi="Arial Narrow" w:cs="Arial"/>
                <w:b/>
                <w:bCs/>
                <w:sz w:val="12"/>
                <w:szCs w:val="12"/>
              </w:rPr>
              <w:t>N GUANAJUATO</w:t>
            </w:r>
            <w:r w:rsidR="00E624D7">
              <w:rPr>
                <w:rFonts w:ascii="Arial Narrow" w:eastAsia="Times New Roman" w:hAnsi="Arial Narrow" w:cs="Arial"/>
                <w:b/>
                <w:bCs/>
                <w:sz w:val="12"/>
                <w:szCs w:val="12"/>
              </w:rPr>
              <w:t>,</w:t>
            </w:r>
            <w:r w:rsidR="00F05EB6">
              <w:rPr>
                <w:rFonts w:ascii="Arial Narrow" w:eastAsia="Times New Roman" w:hAnsi="Arial Narrow" w:cs="Arial"/>
                <w:b/>
                <w:bCs/>
                <w:sz w:val="12"/>
                <w:szCs w:val="12"/>
              </w:rPr>
              <w:t xml:space="preserve"> </w:t>
            </w:r>
            <w:r w:rsidRPr="00106F29">
              <w:rPr>
                <w:rFonts w:ascii="Arial Narrow" w:eastAsia="Times New Roman" w:hAnsi="Arial Narrow" w:cs="Arial"/>
                <w:b/>
                <w:bCs/>
                <w:sz w:val="12"/>
                <w:szCs w:val="12"/>
              </w:rPr>
              <w:t xml:space="preserve">EL </w:t>
            </w:r>
            <w:r w:rsidRPr="00106F29">
              <w:rPr>
                <w:rFonts w:ascii="Arial Narrow" w:eastAsia="Times New Roman" w:hAnsi="Arial Narrow" w:cs="Arial"/>
                <w:b/>
                <w:bCs/>
                <w:sz w:val="12"/>
                <w:szCs w:val="12"/>
              </w:rPr>
              <w:lastRenderedPageBreak/>
              <w:t>PRESENTE PROCESO DE CONTRATACIÓN ES DE CARÁCTER LOCAL</w:t>
            </w:r>
            <w:r w:rsidR="00C9309C">
              <w:rPr>
                <w:rFonts w:ascii="Arial Narrow" w:eastAsia="Times New Roman" w:hAnsi="Arial Narrow" w:cs="Arial"/>
                <w:b/>
                <w:bCs/>
                <w:sz w:val="12"/>
                <w:szCs w:val="12"/>
              </w:rPr>
              <w:t xml:space="preserve"> </w:t>
            </w:r>
            <w:r w:rsidR="00C9309C" w:rsidRPr="00C9309C">
              <w:rPr>
                <w:rFonts w:ascii="Arial Narrow" w:eastAsia="Times New Roman" w:hAnsi="Arial Narrow" w:cs="Arial"/>
                <w:b/>
                <w:bCs/>
                <w:sz w:val="12"/>
                <w:szCs w:val="12"/>
              </w:rPr>
              <w:t xml:space="preserve">DE CONFORMIDAD CON LO ESTABLECIDO EN </w:t>
            </w:r>
            <w:r w:rsidR="00C9309C">
              <w:rPr>
                <w:rFonts w:ascii="Arial Narrow" w:eastAsia="Times New Roman" w:hAnsi="Arial Narrow" w:cs="Arial"/>
                <w:b/>
                <w:bCs/>
                <w:sz w:val="12"/>
                <w:szCs w:val="12"/>
              </w:rPr>
              <w:t>EL ARTICULO 55</w:t>
            </w:r>
            <w:r w:rsidR="00E624D7">
              <w:rPr>
                <w:rFonts w:ascii="Arial Narrow" w:eastAsia="Times New Roman" w:hAnsi="Arial Narrow" w:cs="Arial"/>
                <w:b/>
                <w:bCs/>
                <w:sz w:val="12"/>
                <w:szCs w:val="12"/>
              </w:rPr>
              <w:t xml:space="preserve"> NUMERAL 1,</w:t>
            </w:r>
            <w:r w:rsidR="00C9309C">
              <w:rPr>
                <w:rFonts w:ascii="Arial Narrow" w:eastAsia="Times New Roman" w:hAnsi="Arial Narrow" w:cs="Arial"/>
                <w:b/>
                <w:bCs/>
                <w:sz w:val="12"/>
                <w:szCs w:val="12"/>
              </w:rPr>
              <w:t xml:space="preserve"> FRACCIÓN II</w:t>
            </w:r>
            <w:r w:rsidR="00E624D7">
              <w:rPr>
                <w:rFonts w:ascii="Arial Narrow" w:eastAsia="Times New Roman" w:hAnsi="Arial Narrow" w:cs="Arial"/>
                <w:b/>
                <w:bCs/>
                <w:sz w:val="12"/>
                <w:szCs w:val="12"/>
              </w:rPr>
              <w:t xml:space="preserve"> DE LA LEY.</w:t>
            </w:r>
          </w:p>
          <w:bookmarkEnd w:id="10"/>
          <w:p w14:paraId="060C51D5" w14:textId="77777777" w:rsidR="00E70F0B" w:rsidRDefault="00E70F0B" w:rsidP="00106F29">
            <w:pPr>
              <w:spacing w:after="0" w:line="240" w:lineRule="auto"/>
              <w:jc w:val="both"/>
              <w:rPr>
                <w:rFonts w:ascii="Arial Narrow" w:eastAsia="Times New Roman" w:hAnsi="Arial Narrow" w:cs="Arial"/>
                <w:sz w:val="12"/>
                <w:szCs w:val="12"/>
              </w:rPr>
            </w:pPr>
          </w:p>
          <w:p w14:paraId="16590026" w14:textId="1530C7A8" w:rsidR="00E70F0B" w:rsidRDefault="00E70F0B" w:rsidP="00106F29">
            <w:pPr>
              <w:spacing w:after="0" w:line="240" w:lineRule="auto"/>
              <w:jc w:val="both"/>
              <w:rPr>
                <w:rFonts w:ascii="Arial Narrow" w:eastAsia="Times New Roman" w:hAnsi="Arial Narrow" w:cs="Arial"/>
                <w:b/>
                <w:bCs/>
                <w:sz w:val="12"/>
                <w:szCs w:val="12"/>
              </w:rPr>
            </w:pPr>
            <w:r w:rsidRPr="00E70F0B">
              <w:rPr>
                <w:rFonts w:ascii="Arial Narrow" w:eastAsia="Times New Roman" w:hAnsi="Arial Narrow" w:cs="Arial"/>
                <w:b/>
                <w:bCs/>
                <w:sz w:val="12"/>
                <w:szCs w:val="12"/>
              </w:rPr>
              <w:t xml:space="preserve">NO CUMPLE CON LO SOLICITADO EN EL </w:t>
            </w:r>
            <w:bookmarkStart w:id="11" w:name="_Hlk105071539"/>
            <w:r>
              <w:rPr>
                <w:rFonts w:ascii="Arial Narrow" w:eastAsia="Times New Roman" w:hAnsi="Arial Narrow" w:cs="Arial"/>
                <w:b/>
                <w:bCs/>
                <w:sz w:val="12"/>
                <w:szCs w:val="12"/>
              </w:rPr>
              <w:t xml:space="preserve">PUNTO 3. </w:t>
            </w:r>
            <w:r w:rsidRPr="00E70F0B">
              <w:rPr>
                <w:rFonts w:ascii="Arial Narrow" w:eastAsia="Times New Roman" w:hAnsi="Arial Narrow" w:cs="Arial"/>
                <w:b/>
                <w:bCs/>
                <w:sz w:val="12"/>
                <w:szCs w:val="12"/>
              </w:rPr>
              <w:t>INCISO A</w:t>
            </w:r>
            <w:r>
              <w:rPr>
                <w:rFonts w:ascii="Arial Narrow" w:eastAsia="Times New Roman" w:hAnsi="Arial Narrow" w:cs="Arial"/>
                <w:b/>
                <w:bCs/>
                <w:sz w:val="12"/>
                <w:szCs w:val="12"/>
              </w:rPr>
              <w:t>, EL PARTICIPANTE NO PRESENTA COPIA SIMPLE LEGIBLE DE LA ESCRITURA CONSTITUTIVA</w:t>
            </w:r>
            <w:bookmarkEnd w:id="11"/>
            <w:r w:rsidR="00E3188A">
              <w:rPr>
                <w:rFonts w:ascii="Arial Narrow" w:eastAsia="Times New Roman" w:hAnsi="Arial Narrow" w:cs="Arial"/>
                <w:b/>
                <w:bCs/>
                <w:sz w:val="12"/>
                <w:szCs w:val="12"/>
              </w:rPr>
              <w:t xml:space="preserve"> </w:t>
            </w:r>
            <w:r w:rsidR="00E3188A" w:rsidRPr="00E3188A">
              <w:rPr>
                <w:rFonts w:ascii="Arial Narrow" w:eastAsia="Times New Roman" w:hAnsi="Arial Narrow" w:cs="Arial"/>
                <w:b/>
                <w:bCs/>
                <w:sz w:val="12"/>
                <w:szCs w:val="12"/>
              </w:rPr>
              <w:t>DE LA SOCIEDAD</w:t>
            </w:r>
            <w:r w:rsidR="00E3188A">
              <w:rPr>
                <w:rFonts w:ascii="Arial Narrow" w:eastAsia="Times New Roman" w:hAnsi="Arial Narrow" w:cs="Arial"/>
                <w:b/>
                <w:bCs/>
                <w:sz w:val="12"/>
                <w:szCs w:val="12"/>
              </w:rPr>
              <w:t>.</w:t>
            </w:r>
          </w:p>
          <w:p w14:paraId="6D5A64AE" w14:textId="77777777" w:rsidR="006E3938" w:rsidRDefault="006E3938" w:rsidP="00106F29">
            <w:pPr>
              <w:spacing w:after="0" w:line="240" w:lineRule="auto"/>
              <w:jc w:val="both"/>
              <w:rPr>
                <w:rFonts w:ascii="Arial Narrow" w:eastAsia="Times New Roman" w:hAnsi="Arial Narrow" w:cs="Arial"/>
                <w:b/>
                <w:bCs/>
                <w:sz w:val="12"/>
                <w:szCs w:val="12"/>
              </w:rPr>
            </w:pPr>
          </w:p>
          <w:p w14:paraId="747512B9" w14:textId="77777777" w:rsidR="006E3938" w:rsidRDefault="006E3938" w:rsidP="00106F29">
            <w:pPr>
              <w:spacing w:after="0" w:line="240" w:lineRule="auto"/>
              <w:jc w:val="both"/>
              <w:rPr>
                <w:rFonts w:ascii="Arial Narrow" w:eastAsia="Times New Roman" w:hAnsi="Arial Narrow" w:cs="Arial"/>
                <w:b/>
                <w:bCs/>
                <w:sz w:val="12"/>
                <w:szCs w:val="12"/>
              </w:rPr>
            </w:pPr>
          </w:p>
          <w:p w14:paraId="5022C9DC" w14:textId="77777777" w:rsidR="006E3938" w:rsidRDefault="006E3938" w:rsidP="00106F29">
            <w:pPr>
              <w:spacing w:after="0" w:line="240" w:lineRule="auto"/>
              <w:jc w:val="both"/>
              <w:rPr>
                <w:rFonts w:ascii="Arial Narrow" w:eastAsia="Times New Roman" w:hAnsi="Arial Narrow" w:cs="Arial"/>
                <w:b/>
                <w:bCs/>
                <w:sz w:val="12"/>
                <w:szCs w:val="12"/>
              </w:rPr>
            </w:pPr>
          </w:p>
          <w:p w14:paraId="598F5CBE" w14:textId="77777777" w:rsidR="006E3938" w:rsidRDefault="006E3938" w:rsidP="00106F29">
            <w:pPr>
              <w:spacing w:after="0" w:line="240" w:lineRule="auto"/>
              <w:jc w:val="both"/>
              <w:rPr>
                <w:rFonts w:ascii="Arial Narrow" w:eastAsia="Times New Roman" w:hAnsi="Arial Narrow" w:cs="Arial"/>
                <w:b/>
                <w:bCs/>
                <w:sz w:val="12"/>
                <w:szCs w:val="12"/>
              </w:rPr>
            </w:pPr>
          </w:p>
          <w:p w14:paraId="691147DC" w14:textId="77777777" w:rsidR="006E3938" w:rsidRDefault="006E3938" w:rsidP="00106F29">
            <w:pPr>
              <w:spacing w:after="0" w:line="240" w:lineRule="auto"/>
              <w:jc w:val="both"/>
              <w:rPr>
                <w:rFonts w:ascii="Arial Narrow" w:eastAsia="Times New Roman" w:hAnsi="Arial Narrow" w:cs="Arial"/>
                <w:b/>
                <w:bCs/>
                <w:sz w:val="12"/>
                <w:szCs w:val="12"/>
              </w:rPr>
            </w:pPr>
          </w:p>
          <w:p w14:paraId="026EA3E5" w14:textId="77777777" w:rsidR="006E3938" w:rsidRDefault="006E3938" w:rsidP="00106F29">
            <w:pPr>
              <w:spacing w:after="0" w:line="240" w:lineRule="auto"/>
              <w:jc w:val="both"/>
              <w:rPr>
                <w:rFonts w:ascii="Arial Narrow" w:eastAsia="Times New Roman" w:hAnsi="Arial Narrow" w:cs="Arial"/>
                <w:b/>
                <w:bCs/>
                <w:sz w:val="12"/>
                <w:szCs w:val="12"/>
              </w:rPr>
            </w:pPr>
          </w:p>
          <w:p w14:paraId="2744C09C" w14:textId="77777777" w:rsidR="006E3938" w:rsidRDefault="006E3938" w:rsidP="00106F29">
            <w:pPr>
              <w:spacing w:after="0" w:line="240" w:lineRule="auto"/>
              <w:jc w:val="both"/>
              <w:rPr>
                <w:rFonts w:ascii="Arial Narrow" w:eastAsia="Times New Roman" w:hAnsi="Arial Narrow" w:cs="Arial"/>
                <w:b/>
                <w:bCs/>
                <w:sz w:val="12"/>
                <w:szCs w:val="12"/>
              </w:rPr>
            </w:pPr>
          </w:p>
          <w:p w14:paraId="2EB4645C" w14:textId="77777777" w:rsidR="006E3938" w:rsidRDefault="006E3938" w:rsidP="00106F29">
            <w:pPr>
              <w:spacing w:after="0" w:line="240" w:lineRule="auto"/>
              <w:jc w:val="both"/>
              <w:rPr>
                <w:rFonts w:ascii="Arial Narrow" w:eastAsia="Times New Roman" w:hAnsi="Arial Narrow" w:cs="Arial"/>
                <w:b/>
                <w:bCs/>
                <w:sz w:val="12"/>
                <w:szCs w:val="12"/>
              </w:rPr>
            </w:pPr>
          </w:p>
          <w:p w14:paraId="5908A994" w14:textId="77777777" w:rsidR="006E3938" w:rsidRDefault="006E3938" w:rsidP="00106F29">
            <w:pPr>
              <w:spacing w:after="0" w:line="240" w:lineRule="auto"/>
              <w:jc w:val="both"/>
              <w:rPr>
                <w:rFonts w:ascii="Arial Narrow" w:eastAsia="Times New Roman" w:hAnsi="Arial Narrow" w:cs="Arial"/>
                <w:b/>
                <w:bCs/>
                <w:sz w:val="12"/>
                <w:szCs w:val="12"/>
              </w:rPr>
            </w:pPr>
          </w:p>
          <w:p w14:paraId="0D6AE8A1" w14:textId="77777777" w:rsidR="006E3938" w:rsidRDefault="006E3938" w:rsidP="00106F29">
            <w:pPr>
              <w:spacing w:after="0" w:line="240" w:lineRule="auto"/>
              <w:jc w:val="both"/>
              <w:rPr>
                <w:rFonts w:ascii="Arial Narrow" w:eastAsia="Times New Roman" w:hAnsi="Arial Narrow" w:cs="Arial"/>
                <w:b/>
                <w:bCs/>
                <w:sz w:val="12"/>
                <w:szCs w:val="12"/>
              </w:rPr>
            </w:pPr>
          </w:p>
          <w:p w14:paraId="0021E19E" w14:textId="77777777" w:rsidR="006E3938" w:rsidRDefault="006E3938" w:rsidP="00106F29">
            <w:pPr>
              <w:spacing w:after="0" w:line="240" w:lineRule="auto"/>
              <w:jc w:val="both"/>
              <w:rPr>
                <w:rFonts w:ascii="Arial Narrow" w:eastAsia="Times New Roman" w:hAnsi="Arial Narrow" w:cs="Arial"/>
                <w:b/>
                <w:bCs/>
                <w:sz w:val="12"/>
                <w:szCs w:val="12"/>
              </w:rPr>
            </w:pPr>
          </w:p>
          <w:p w14:paraId="5AE305F8" w14:textId="77777777" w:rsidR="006E3938" w:rsidRDefault="006E3938" w:rsidP="00106F29">
            <w:pPr>
              <w:spacing w:after="0" w:line="240" w:lineRule="auto"/>
              <w:jc w:val="both"/>
              <w:rPr>
                <w:rFonts w:ascii="Arial Narrow" w:eastAsia="Times New Roman" w:hAnsi="Arial Narrow" w:cs="Arial"/>
                <w:b/>
                <w:bCs/>
                <w:sz w:val="12"/>
                <w:szCs w:val="12"/>
              </w:rPr>
            </w:pPr>
          </w:p>
          <w:p w14:paraId="1C8C71AD" w14:textId="77777777" w:rsidR="006E3938" w:rsidRDefault="006E3938" w:rsidP="00106F29">
            <w:pPr>
              <w:spacing w:after="0" w:line="240" w:lineRule="auto"/>
              <w:jc w:val="both"/>
              <w:rPr>
                <w:rFonts w:ascii="Arial Narrow" w:eastAsia="Times New Roman" w:hAnsi="Arial Narrow" w:cs="Arial"/>
                <w:b/>
                <w:bCs/>
                <w:sz w:val="12"/>
                <w:szCs w:val="12"/>
              </w:rPr>
            </w:pPr>
          </w:p>
          <w:p w14:paraId="208F8CEA" w14:textId="77777777" w:rsidR="006E3938" w:rsidRDefault="006E3938" w:rsidP="00106F29">
            <w:pPr>
              <w:spacing w:after="0" w:line="240" w:lineRule="auto"/>
              <w:jc w:val="both"/>
              <w:rPr>
                <w:rFonts w:ascii="Arial Narrow" w:eastAsia="Times New Roman" w:hAnsi="Arial Narrow" w:cs="Arial"/>
                <w:b/>
                <w:bCs/>
                <w:sz w:val="12"/>
                <w:szCs w:val="12"/>
              </w:rPr>
            </w:pPr>
          </w:p>
          <w:p w14:paraId="168AAE35" w14:textId="77777777" w:rsidR="006E3938" w:rsidRDefault="006E3938" w:rsidP="00106F29">
            <w:pPr>
              <w:spacing w:after="0" w:line="240" w:lineRule="auto"/>
              <w:jc w:val="both"/>
              <w:rPr>
                <w:rFonts w:ascii="Arial Narrow" w:eastAsia="Times New Roman" w:hAnsi="Arial Narrow" w:cs="Arial"/>
                <w:b/>
                <w:bCs/>
                <w:sz w:val="12"/>
                <w:szCs w:val="12"/>
              </w:rPr>
            </w:pPr>
          </w:p>
          <w:p w14:paraId="699B26A1" w14:textId="77777777" w:rsidR="006E3938" w:rsidRDefault="006E3938" w:rsidP="00106F29">
            <w:pPr>
              <w:spacing w:after="0" w:line="240" w:lineRule="auto"/>
              <w:jc w:val="both"/>
              <w:rPr>
                <w:rFonts w:ascii="Arial Narrow" w:eastAsia="Times New Roman" w:hAnsi="Arial Narrow" w:cs="Arial"/>
                <w:b/>
                <w:bCs/>
                <w:sz w:val="12"/>
                <w:szCs w:val="12"/>
              </w:rPr>
            </w:pPr>
          </w:p>
          <w:p w14:paraId="477CCDEA" w14:textId="77777777" w:rsidR="006E3938" w:rsidRDefault="006E3938" w:rsidP="00106F29">
            <w:pPr>
              <w:spacing w:after="0" w:line="240" w:lineRule="auto"/>
              <w:jc w:val="both"/>
              <w:rPr>
                <w:rFonts w:ascii="Arial Narrow" w:eastAsia="Times New Roman" w:hAnsi="Arial Narrow" w:cs="Arial"/>
                <w:b/>
                <w:bCs/>
                <w:sz w:val="12"/>
                <w:szCs w:val="12"/>
              </w:rPr>
            </w:pPr>
          </w:p>
          <w:p w14:paraId="52A6D95C" w14:textId="77777777" w:rsidR="006E3938" w:rsidRDefault="006E3938" w:rsidP="00106F29">
            <w:pPr>
              <w:spacing w:after="0" w:line="240" w:lineRule="auto"/>
              <w:jc w:val="both"/>
              <w:rPr>
                <w:rFonts w:ascii="Arial Narrow" w:eastAsia="Times New Roman" w:hAnsi="Arial Narrow" w:cs="Arial"/>
                <w:b/>
                <w:bCs/>
                <w:sz w:val="12"/>
                <w:szCs w:val="12"/>
              </w:rPr>
            </w:pPr>
          </w:p>
          <w:p w14:paraId="6336C7FC" w14:textId="77777777" w:rsidR="006E3938" w:rsidRDefault="006E3938" w:rsidP="00106F29">
            <w:pPr>
              <w:spacing w:after="0" w:line="240" w:lineRule="auto"/>
              <w:jc w:val="both"/>
              <w:rPr>
                <w:rFonts w:ascii="Arial Narrow" w:eastAsia="Times New Roman" w:hAnsi="Arial Narrow" w:cs="Arial"/>
                <w:b/>
                <w:bCs/>
                <w:sz w:val="12"/>
                <w:szCs w:val="12"/>
              </w:rPr>
            </w:pPr>
          </w:p>
          <w:p w14:paraId="4FB70FC4" w14:textId="77777777" w:rsidR="006E3938" w:rsidRDefault="006E3938" w:rsidP="00106F29">
            <w:pPr>
              <w:spacing w:after="0" w:line="240" w:lineRule="auto"/>
              <w:jc w:val="both"/>
              <w:rPr>
                <w:rFonts w:ascii="Arial Narrow" w:eastAsia="Times New Roman" w:hAnsi="Arial Narrow" w:cs="Arial"/>
                <w:b/>
                <w:bCs/>
                <w:sz w:val="12"/>
                <w:szCs w:val="12"/>
              </w:rPr>
            </w:pPr>
          </w:p>
          <w:p w14:paraId="2C35CD55" w14:textId="77777777" w:rsidR="006E3938" w:rsidRDefault="006E3938" w:rsidP="00106F29">
            <w:pPr>
              <w:spacing w:after="0" w:line="240" w:lineRule="auto"/>
              <w:jc w:val="both"/>
              <w:rPr>
                <w:rFonts w:ascii="Arial Narrow" w:eastAsia="Times New Roman" w:hAnsi="Arial Narrow" w:cs="Arial"/>
                <w:b/>
                <w:bCs/>
                <w:sz w:val="12"/>
                <w:szCs w:val="12"/>
              </w:rPr>
            </w:pPr>
          </w:p>
          <w:p w14:paraId="1FB989C1" w14:textId="77777777" w:rsidR="006E3938" w:rsidRDefault="006E3938" w:rsidP="00106F29">
            <w:pPr>
              <w:spacing w:after="0" w:line="240" w:lineRule="auto"/>
              <w:jc w:val="both"/>
              <w:rPr>
                <w:rFonts w:ascii="Arial Narrow" w:eastAsia="Times New Roman" w:hAnsi="Arial Narrow" w:cs="Arial"/>
                <w:b/>
                <w:bCs/>
                <w:sz w:val="12"/>
                <w:szCs w:val="12"/>
              </w:rPr>
            </w:pPr>
          </w:p>
          <w:p w14:paraId="429D826F" w14:textId="77777777" w:rsidR="006E3938" w:rsidRDefault="006E3938" w:rsidP="00106F29">
            <w:pPr>
              <w:spacing w:after="0" w:line="240" w:lineRule="auto"/>
              <w:jc w:val="both"/>
              <w:rPr>
                <w:rFonts w:ascii="Arial Narrow" w:eastAsia="Times New Roman" w:hAnsi="Arial Narrow" w:cs="Arial"/>
                <w:b/>
                <w:bCs/>
                <w:sz w:val="12"/>
                <w:szCs w:val="12"/>
              </w:rPr>
            </w:pPr>
          </w:p>
          <w:p w14:paraId="67E4F14D" w14:textId="2F17CEDA" w:rsidR="006E3938" w:rsidRDefault="006E3938" w:rsidP="00106F29">
            <w:pPr>
              <w:spacing w:after="0" w:line="240" w:lineRule="auto"/>
              <w:jc w:val="both"/>
              <w:rPr>
                <w:rFonts w:ascii="Arial Narrow" w:eastAsia="Times New Roman" w:hAnsi="Arial Narrow" w:cs="Arial"/>
                <w:b/>
                <w:bCs/>
                <w:sz w:val="12"/>
                <w:szCs w:val="12"/>
              </w:rPr>
            </w:pPr>
          </w:p>
          <w:p w14:paraId="3F675531" w14:textId="7A3C0407" w:rsidR="008A4CD4" w:rsidRDefault="008A4CD4" w:rsidP="00106F29">
            <w:pPr>
              <w:spacing w:after="0" w:line="240" w:lineRule="auto"/>
              <w:jc w:val="both"/>
              <w:rPr>
                <w:rFonts w:ascii="Arial Narrow" w:eastAsia="Times New Roman" w:hAnsi="Arial Narrow" w:cs="Arial"/>
                <w:b/>
                <w:bCs/>
                <w:sz w:val="12"/>
                <w:szCs w:val="12"/>
              </w:rPr>
            </w:pPr>
          </w:p>
          <w:p w14:paraId="6B736877" w14:textId="457B9B09" w:rsidR="008A4CD4" w:rsidRDefault="008A4CD4" w:rsidP="00106F29">
            <w:pPr>
              <w:spacing w:after="0" w:line="240" w:lineRule="auto"/>
              <w:jc w:val="both"/>
              <w:rPr>
                <w:rFonts w:ascii="Arial Narrow" w:eastAsia="Times New Roman" w:hAnsi="Arial Narrow" w:cs="Arial"/>
                <w:b/>
                <w:bCs/>
                <w:sz w:val="12"/>
                <w:szCs w:val="12"/>
              </w:rPr>
            </w:pPr>
          </w:p>
          <w:p w14:paraId="31F78136" w14:textId="7F24BF64" w:rsidR="008A4CD4" w:rsidRDefault="008A4CD4" w:rsidP="00106F29">
            <w:pPr>
              <w:spacing w:after="0" w:line="240" w:lineRule="auto"/>
              <w:jc w:val="both"/>
              <w:rPr>
                <w:rFonts w:ascii="Arial Narrow" w:eastAsia="Times New Roman" w:hAnsi="Arial Narrow" w:cs="Arial"/>
                <w:b/>
                <w:bCs/>
                <w:sz w:val="12"/>
                <w:szCs w:val="12"/>
              </w:rPr>
            </w:pPr>
          </w:p>
          <w:p w14:paraId="3FCF6A2C" w14:textId="77777777" w:rsidR="008A4CD4" w:rsidRDefault="008A4CD4" w:rsidP="00106F29">
            <w:pPr>
              <w:spacing w:after="0" w:line="240" w:lineRule="auto"/>
              <w:jc w:val="both"/>
              <w:rPr>
                <w:rFonts w:ascii="Arial Narrow" w:eastAsia="Times New Roman" w:hAnsi="Arial Narrow" w:cs="Arial"/>
                <w:b/>
                <w:bCs/>
                <w:sz w:val="12"/>
                <w:szCs w:val="12"/>
              </w:rPr>
            </w:pPr>
          </w:p>
          <w:p w14:paraId="1B3A1BF0" w14:textId="77777777" w:rsidR="006E3938" w:rsidRDefault="006E3938" w:rsidP="00106F29">
            <w:pPr>
              <w:spacing w:after="0" w:line="240" w:lineRule="auto"/>
              <w:jc w:val="both"/>
              <w:rPr>
                <w:rFonts w:ascii="Arial Narrow" w:eastAsia="Times New Roman" w:hAnsi="Arial Narrow" w:cs="Arial"/>
                <w:b/>
                <w:bCs/>
                <w:sz w:val="12"/>
                <w:szCs w:val="12"/>
              </w:rPr>
            </w:pPr>
          </w:p>
          <w:p w14:paraId="2B1D0AA2" w14:textId="77777777" w:rsidR="001400ED" w:rsidRDefault="001400ED" w:rsidP="00106F29">
            <w:pPr>
              <w:spacing w:after="0" w:line="240" w:lineRule="auto"/>
              <w:jc w:val="both"/>
              <w:rPr>
                <w:rFonts w:ascii="Arial Narrow" w:eastAsia="Times New Roman" w:hAnsi="Arial Narrow" w:cs="Arial"/>
                <w:b/>
                <w:bCs/>
                <w:sz w:val="12"/>
                <w:szCs w:val="12"/>
              </w:rPr>
            </w:pPr>
            <w:r>
              <w:rPr>
                <w:rFonts w:ascii="Arial Narrow" w:eastAsia="Times New Roman" w:hAnsi="Arial Narrow" w:cs="Arial"/>
                <w:b/>
                <w:bCs/>
                <w:sz w:val="12"/>
                <w:szCs w:val="12"/>
              </w:rPr>
              <w:t>NO CUMPLE CON LO SOLICITADO EN EL PUNTO 3 INCISO D.</w:t>
            </w:r>
          </w:p>
          <w:p w14:paraId="374B77BD" w14:textId="77777777" w:rsidR="001400ED" w:rsidRDefault="001400ED" w:rsidP="00106F29">
            <w:pPr>
              <w:spacing w:after="0" w:line="240" w:lineRule="auto"/>
              <w:jc w:val="both"/>
              <w:rPr>
                <w:rFonts w:ascii="Arial Narrow" w:eastAsia="Times New Roman" w:hAnsi="Arial Narrow" w:cs="Arial"/>
                <w:b/>
                <w:bCs/>
                <w:sz w:val="12"/>
                <w:szCs w:val="12"/>
              </w:rPr>
            </w:pPr>
          </w:p>
          <w:p w14:paraId="7C03D5D9" w14:textId="77777777" w:rsidR="001400ED" w:rsidRDefault="001400ED" w:rsidP="00106F29">
            <w:pPr>
              <w:spacing w:after="0" w:line="240" w:lineRule="auto"/>
              <w:jc w:val="both"/>
              <w:rPr>
                <w:rFonts w:ascii="Arial Narrow" w:eastAsia="Times New Roman" w:hAnsi="Arial Narrow" w:cs="Arial"/>
                <w:b/>
                <w:bCs/>
                <w:sz w:val="12"/>
                <w:szCs w:val="12"/>
              </w:rPr>
            </w:pPr>
          </w:p>
          <w:p w14:paraId="575CDE43" w14:textId="77777777" w:rsidR="001400ED" w:rsidRDefault="001400ED" w:rsidP="00106F29">
            <w:pPr>
              <w:spacing w:after="0" w:line="240" w:lineRule="auto"/>
              <w:jc w:val="both"/>
              <w:rPr>
                <w:rFonts w:ascii="Arial Narrow" w:eastAsia="Times New Roman" w:hAnsi="Arial Narrow" w:cs="Arial"/>
                <w:b/>
                <w:bCs/>
                <w:sz w:val="12"/>
                <w:szCs w:val="12"/>
              </w:rPr>
            </w:pPr>
          </w:p>
          <w:p w14:paraId="22AAF146" w14:textId="77777777" w:rsidR="001400ED" w:rsidRDefault="001400ED" w:rsidP="00106F29">
            <w:pPr>
              <w:spacing w:after="0" w:line="240" w:lineRule="auto"/>
              <w:jc w:val="both"/>
              <w:rPr>
                <w:rFonts w:ascii="Arial Narrow" w:eastAsia="Times New Roman" w:hAnsi="Arial Narrow" w:cs="Arial"/>
                <w:b/>
                <w:bCs/>
                <w:sz w:val="12"/>
                <w:szCs w:val="12"/>
              </w:rPr>
            </w:pPr>
          </w:p>
          <w:p w14:paraId="66CD0971" w14:textId="77777777" w:rsidR="001400ED" w:rsidRDefault="001400ED" w:rsidP="00106F29">
            <w:pPr>
              <w:spacing w:after="0" w:line="240" w:lineRule="auto"/>
              <w:jc w:val="both"/>
              <w:rPr>
                <w:rFonts w:ascii="Arial Narrow" w:eastAsia="Times New Roman" w:hAnsi="Arial Narrow" w:cs="Arial"/>
                <w:b/>
                <w:bCs/>
                <w:sz w:val="12"/>
                <w:szCs w:val="12"/>
              </w:rPr>
            </w:pPr>
          </w:p>
          <w:p w14:paraId="33BFCA52" w14:textId="798A5CBE" w:rsidR="001400ED" w:rsidRDefault="001400ED" w:rsidP="001400ED">
            <w:pPr>
              <w:spacing w:after="0" w:line="240" w:lineRule="auto"/>
              <w:jc w:val="both"/>
              <w:rPr>
                <w:rFonts w:ascii="Arial Narrow" w:eastAsia="Times New Roman" w:hAnsi="Arial Narrow" w:cs="Arial"/>
                <w:b/>
                <w:bCs/>
                <w:sz w:val="12"/>
                <w:szCs w:val="12"/>
              </w:rPr>
            </w:pPr>
            <w:r>
              <w:rPr>
                <w:rFonts w:ascii="Arial Narrow" w:eastAsia="Times New Roman" w:hAnsi="Arial Narrow" w:cs="Arial"/>
                <w:b/>
                <w:bCs/>
                <w:sz w:val="12"/>
                <w:szCs w:val="12"/>
              </w:rPr>
              <w:t xml:space="preserve">NO CUMPLE CON LO SOLICITADO EN EL PUNTO 3 INCISO E, EL PARTICIPANTE </w:t>
            </w:r>
            <w:r w:rsidRPr="00106F29">
              <w:rPr>
                <w:rFonts w:ascii="Arial Narrow" w:eastAsia="Times New Roman" w:hAnsi="Arial Narrow" w:cs="Arial"/>
                <w:b/>
                <w:bCs/>
                <w:sz w:val="12"/>
                <w:szCs w:val="12"/>
              </w:rPr>
              <w:t xml:space="preserve">PRESENTA </w:t>
            </w:r>
            <w:r>
              <w:rPr>
                <w:rFonts w:ascii="Arial Narrow" w:eastAsia="Times New Roman" w:hAnsi="Arial Narrow" w:cs="Arial"/>
                <w:b/>
                <w:bCs/>
                <w:sz w:val="12"/>
                <w:szCs w:val="12"/>
              </w:rPr>
              <w:t xml:space="preserve">COMPROBANTE </w:t>
            </w:r>
            <w:r w:rsidR="007A1032">
              <w:rPr>
                <w:rFonts w:ascii="Arial Narrow" w:eastAsia="Times New Roman" w:hAnsi="Arial Narrow" w:cs="Arial"/>
                <w:b/>
                <w:bCs/>
                <w:sz w:val="12"/>
                <w:szCs w:val="12"/>
              </w:rPr>
              <w:t>DE DOMICILIO</w:t>
            </w:r>
            <w:r>
              <w:rPr>
                <w:rFonts w:ascii="Arial Narrow" w:eastAsia="Times New Roman" w:hAnsi="Arial Narrow" w:cs="Arial"/>
                <w:b/>
                <w:bCs/>
                <w:sz w:val="12"/>
                <w:szCs w:val="12"/>
              </w:rPr>
              <w:t xml:space="preserve"> DE</w:t>
            </w:r>
            <w:r w:rsidR="00A54CF0">
              <w:rPr>
                <w:rFonts w:ascii="Arial Narrow" w:eastAsia="Times New Roman" w:hAnsi="Arial Narrow" w:cs="Arial"/>
                <w:b/>
                <w:bCs/>
                <w:sz w:val="12"/>
                <w:szCs w:val="12"/>
              </w:rPr>
              <w:t xml:space="preserve">L </w:t>
            </w:r>
            <w:r>
              <w:rPr>
                <w:rFonts w:ascii="Arial Narrow" w:eastAsia="Times New Roman" w:hAnsi="Arial Narrow" w:cs="Arial"/>
                <w:b/>
                <w:bCs/>
                <w:sz w:val="12"/>
                <w:szCs w:val="12"/>
              </w:rPr>
              <w:t xml:space="preserve">ESTADO DE LEÓN GUANAJUATO, </w:t>
            </w:r>
            <w:r w:rsidRPr="00106F29">
              <w:rPr>
                <w:rFonts w:ascii="Arial Narrow" w:eastAsia="Times New Roman" w:hAnsi="Arial Narrow" w:cs="Arial"/>
                <w:b/>
                <w:bCs/>
                <w:sz w:val="12"/>
                <w:szCs w:val="12"/>
              </w:rPr>
              <w:t>EL PRESENTE PROCESO DE CONTRATACIÓN ES DE CARÁCTER LOCAL</w:t>
            </w:r>
            <w:r>
              <w:rPr>
                <w:rFonts w:ascii="Arial Narrow" w:eastAsia="Times New Roman" w:hAnsi="Arial Narrow" w:cs="Arial"/>
                <w:b/>
                <w:bCs/>
                <w:sz w:val="12"/>
                <w:szCs w:val="12"/>
              </w:rPr>
              <w:t xml:space="preserve"> </w:t>
            </w:r>
            <w:r w:rsidRPr="00C9309C">
              <w:rPr>
                <w:rFonts w:ascii="Arial Narrow" w:eastAsia="Times New Roman" w:hAnsi="Arial Narrow" w:cs="Arial"/>
                <w:b/>
                <w:bCs/>
                <w:sz w:val="12"/>
                <w:szCs w:val="12"/>
              </w:rPr>
              <w:t xml:space="preserve">DE CONFORMIDAD CON LO ESTABLECIDO EN </w:t>
            </w:r>
            <w:r>
              <w:rPr>
                <w:rFonts w:ascii="Arial Narrow" w:eastAsia="Times New Roman" w:hAnsi="Arial Narrow" w:cs="Arial"/>
                <w:b/>
                <w:bCs/>
                <w:sz w:val="12"/>
                <w:szCs w:val="12"/>
              </w:rPr>
              <w:t>EL ARTICULO 55 NUMERAL 1, FRACCIÓN II DE LA LEY.</w:t>
            </w:r>
          </w:p>
          <w:p w14:paraId="57E38F2E" w14:textId="5FC16868" w:rsidR="001400ED" w:rsidRPr="00E70F0B" w:rsidRDefault="001400ED" w:rsidP="00106F29">
            <w:pPr>
              <w:spacing w:after="0" w:line="240" w:lineRule="auto"/>
              <w:jc w:val="both"/>
              <w:rPr>
                <w:rFonts w:ascii="Arial Narrow" w:eastAsia="Times New Roman" w:hAnsi="Arial Narrow" w:cs="Arial"/>
                <w:b/>
                <w:bCs/>
                <w:sz w:val="12"/>
                <w:szCs w:val="12"/>
              </w:rPr>
            </w:pPr>
          </w:p>
        </w:tc>
      </w:tr>
      <w:tr w:rsidR="00E624D7" w:rsidRPr="00C150E0" w14:paraId="4DB2C87D" w14:textId="77777777" w:rsidTr="008C7C4A">
        <w:trPr>
          <w:trHeight w:val="49"/>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5808036" w14:textId="77777777" w:rsidR="005C357B" w:rsidRPr="00C150E0" w:rsidRDefault="005C357B" w:rsidP="008C7C4A">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lastRenderedPageBreak/>
              <w:t xml:space="preserve">Anexo 6. </w:t>
            </w:r>
            <w:r w:rsidRPr="00C150E0">
              <w:rPr>
                <w:rFonts w:ascii="Arial Narrow" w:eastAsia="Arial" w:hAnsi="Arial Narrow" w:cs="Arial"/>
                <w:bCs/>
                <w:color w:val="000000"/>
                <w:sz w:val="18"/>
                <w:szCs w:val="18"/>
              </w:rPr>
              <w:t>(Declaración de integridad y NO COLUSIÓN de proveedores).</w:t>
            </w:r>
          </w:p>
        </w:tc>
        <w:tc>
          <w:tcPr>
            <w:tcW w:w="7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C364CA" w14:textId="77777777" w:rsidR="005C357B" w:rsidRPr="00C150E0" w:rsidRDefault="005C357B" w:rsidP="008C7C4A">
            <w:pPr>
              <w:spacing w:after="0" w:line="240" w:lineRule="auto"/>
              <w:ind w:right="140"/>
              <w:jc w:val="center"/>
              <w:rPr>
                <w:rFonts w:ascii="Arial Narrow" w:eastAsia="Times New Roman" w:hAnsi="Arial Narrow" w:cs="Arial"/>
                <w:b/>
                <w:sz w:val="18"/>
                <w:szCs w:val="18"/>
              </w:rPr>
            </w:pPr>
            <w:r w:rsidRPr="00C150E0">
              <w:rPr>
                <w:rFonts w:ascii="Arial Narrow" w:eastAsia="Arial" w:hAnsi="Arial Narrow" w:cs="Arial"/>
                <w:b/>
                <w:color w:val="000000"/>
                <w:sz w:val="18"/>
                <w:szCs w:val="18"/>
              </w:rPr>
              <w:t>e)</w:t>
            </w:r>
          </w:p>
        </w:tc>
        <w:tc>
          <w:tcPr>
            <w:tcW w:w="5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BFE9D08" w14:textId="32D9B7A3" w:rsidR="005C357B" w:rsidRPr="007A1032" w:rsidRDefault="00975270" w:rsidP="008C7C4A">
            <w:pPr>
              <w:spacing w:after="0" w:line="240" w:lineRule="auto"/>
              <w:jc w:val="center"/>
              <w:rPr>
                <w:rFonts w:ascii="Arial Narrow" w:eastAsia="Times New Roman" w:hAnsi="Arial Narrow" w:cs="Arial"/>
                <w:b/>
                <w:bCs/>
                <w:sz w:val="14"/>
                <w:szCs w:val="14"/>
              </w:rPr>
            </w:pPr>
            <w:r w:rsidRPr="007A1032">
              <w:rPr>
                <w:rFonts w:ascii="Arial Narrow" w:eastAsia="Times New Roman" w:hAnsi="Arial Narrow" w:cs="Arial"/>
                <w:b/>
                <w:bCs/>
                <w:sz w:val="14"/>
                <w:szCs w:val="14"/>
              </w:rPr>
              <w:t>SI CUMPLE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1DB1B4B" w14:textId="77777777" w:rsidR="005C357B" w:rsidRPr="00C150E0" w:rsidRDefault="005C357B" w:rsidP="008C7C4A">
            <w:pPr>
              <w:spacing w:after="0" w:line="240" w:lineRule="auto"/>
              <w:jc w:val="center"/>
              <w:rPr>
                <w:rFonts w:ascii="Arial Narrow" w:eastAsia="Times New Roman" w:hAnsi="Arial Narrow" w:cs="Arial"/>
                <w:sz w:val="18"/>
                <w:szCs w:val="18"/>
              </w:rPr>
            </w:pPr>
          </w:p>
        </w:tc>
      </w:tr>
      <w:tr w:rsidR="007A1032" w:rsidRPr="00C150E0" w14:paraId="64A21193" w14:textId="77777777" w:rsidTr="008C7C4A">
        <w:trPr>
          <w:trHeight w:val="130"/>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C23EC0" w14:textId="77777777" w:rsidR="005C357B" w:rsidRPr="00C150E0" w:rsidRDefault="005C357B" w:rsidP="008C7C4A">
            <w:pPr>
              <w:spacing w:after="0" w:line="240" w:lineRule="auto"/>
              <w:ind w:right="140"/>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7.</w:t>
            </w:r>
            <w:r w:rsidRPr="00C150E0">
              <w:rPr>
                <w:rFonts w:ascii="Arial Narrow" w:eastAsia="Century Gothic" w:hAnsi="Arial Narrow" w:cs="Arial"/>
                <w:color w:val="000000"/>
                <w:sz w:val="18"/>
                <w:szCs w:val="18"/>
              </w:rPr>
              <w:t xml:space="preserve"> Escrito de no conflicto de interés y de no inhabilitación.</w:t>
            </w:r>
          </w:p>
        </w:tc>
        <w:tc>
          <w:tcPr>
            <w:tcW w:w="7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EE2656" w14:textId="77777777" w:rsidR="005C357B" w:rsidRPr="00C150E0" w:rsidRDefault="005C357B" w:rsidP="008C7C4A">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f)</w:t>
            </w:r>
          </w:p>
        </w:tc>
        <w:tc>
          <w:tcPr>
            <w:tcW w:w="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41A23C" w14:textId="2DEDF5C6" w:rsidR="005C357B" w:rsidRPr="007A1032" w:rsidRDefault="00975270" w:rsidP="008C7C4A">
            <w:pPr>
              <w:spacing w:after="0" w:line="240" w:lineRule="auto"/>
              <w:jc w:val="center"/>
              <w:rPr>
                <w:rFonts w:ascii="Arial Narrow" w:eastAsia="Times New Roman" w:hAnsi="Arial Narrow" w:cs="Arial"/>
                <w:sz w:val="14"/>
                <w:szCs w:val="14"/>
              </w:rPr>
            </w:pPr>
            <w:r w:rsidRPr="007A1032">
              <w:rPr>
                <w:rFonts w:ascii="Arial Narrow" w:eastAsia="Times New Roman" w:hAnsi="Arial Narrow" w:cs="Arial"/>
                <w:b/>
                <w:bCs/>
                <w:sz w:val="14"/>
                <w:szCs w:val="14"/>
              </w:rPr>
              <w:t>SI CUMPLE</w:t>
            </w:r>
          </w:p>
        </w:tc>
        <w:tc>
          <w:tcPr>
            <w:tcW w:w="59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BF9AE56" w14:textId="77777777" w:rsidR="005C357B" w:rsidRPr="00C150E0" w:rsidRDefault="005C357B" w:rsidP="008C7C4A">
            <w:pPr>
              <w:spacing w:after="0" w:line="240" w:lineRule="auto"/>
              <w:jc w:val="center"/>
              <w:rPr>
                <w:rFonts w:ascii="Arial Narrow" w:eastAsia="Times New Roman" w:hAnsi="Arial Narrow" w:cs="Arial"/>
                <w:sz w:val="18"/>
                <w:szCs w:val="18"/>
              </w:rPr>
            </w:pPr>
          </w:p>
        </w:tc>
      </w:tr>
      <w:tr w:rsidR="00E624D7" w:rsidRPr="00C150E0" w14:paraId="2AE98492" w14:textId="77777777" w:rsidTr="008C7C4A">
        <w:trPr>
          <w:trHeight w:val="49"/>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88929D1" w14:textId="77777777" w:rsidR="005C357B" w:rsidRPr="00C150E0" w:rsidRDefault="005C357B" w:rsidP="008C7C4A">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8. </w:t>
            </w:r>
            <w:r w:rsidRPr="00C150E0">
              <w:rPr>
                <w:rFonts w:ascii="Arial Narrow" w:eastAsia="Arial" w:hAnsi="Arial Narrow" w:cs="Arial"/>
                <w:bCs/>
                <w:color w:val="000000"/>
                <w:sz w:val="18"/>
                <w:szCs w:val="18"/>
              </w:rPr>
              <w:t>(Estratificación) Obligatorio para</w:t>
            </w:r>
            <w:r w:rsidRPr="00C150E0">
              <w:rPr>
                <w:rFonts w:ascii="Arial Narrow" w:eastAsia="Arial" w:hAnsi="Arial Narrow" w:cs="Arial"/>
                <w:b/>
                <w:color w:val="000000"/>
                <w:sz w:val="18"/>
                <w:szCs w:val="18"/>
              </w:rPr>
              <w:t xml:space="preserve"> PARTICIPANTES </w:t>
            </w:r>
            <w:r w:rsidRPr="00C150E0">
              <w:rPr>
                <w:rFonts w:ascii="Arial Narrow" w:eastAsia="Arial" w:hAnsi="Arial Narrow" w:cs="Arial"/>
                <w:bCs/>
                <w:color w:val="000000"/>
                <w:sz w:val="18"/>
                <w:szCs w:val="18"/>
              </w:rPr>
              <w:t>MYPIMES</w:t>
            </w:r>
            <w:r w:rsidRPr="00C150E0">
              <w:rPr>
                <w:rFonts w:ascii="Arial Narrow" w:eastAsia="Arial" w:hAnsi="Arial Narrow" w:cs="Arial"/>
                <w:b/>
                <w:color w:val="000000"/>
                <w:sz w:val="18"/>
                <w:szCs w:val="18"/>
              </w:rPr>
              <w:t>.</w:t>
            </w:r>
          </w:p>
        </w:tc>
        <w:tc>
          <w:tcPr>
            <w:tcW w:w="7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16029C" w14:textId="77777777" w:rsidR="005C357B" w:rsidRPr="00C150E0" w:rsidRDefault="005C357B" w:rsidP="008C7C4A">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g)</w:t>
            </w:r>
          </w:p>
        </w:tc>
        <w:tc>
          <w:tcPr>
            <w:tcW w:w="5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46EB951" w14:textId="1CFA7B4F" w:rsidR="005C357B" w:rsidRPr="007A1032" w:rsidRDefault="00975270" w:rsidP="008C7C4A">
            <w:pPr>
              <w:spacing w:after="0" w:line="240" w:lineRule="auto"/>
              <w:jc w:val="center"/>
              <w:rPr>
                <w:rFonts w:ascii="Arial Narrow" w:eastAsia="Times New Roman" w:hAnsi="Arial Narrow" w:cs="Arial"/>
                <w:sz w:val="14"/>
                <w:szCs w:val="14"/>
              </w:rPr>
            </w:pPr>
            <w:r w:rsidRPr="007A1032">
              <w:rPr>
                <w:rFonts w:ascii="Arial Narrow" w:eastAsia="Times New Roman" w:hAnsi="Arial Narrow" w:cs="Arial"/>
                <w:b/>
                <w:bCs/>
                <w:sz w:val="14"/>
                <w:szCs w:val="14"/>
              </w:rPr>
              <w:t>SI CUMPLE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6C83D6E" w14:textId="77777777" w:rsidR="005C357B" w:rsidRPr="00C150E0" w:rsidRDefault="005C357B" w:rsidP="008C7C4A">
            <w:pPr>
              <w:spacing w:after="0" w:line="240" w:lineRule="auto"/>
              <w:jc w:val="center"/>
              <w:rPr>
                <w:rFonts w:ascii="Arial Narrow" w:eastAsia="Times New Roman" w:hAnsi="Arial Narrow" w:cs="Arial"/>
                <w:sz w:val="18"/>
                <w:szCs w:val="18"/>
              </w:rPr>
            </w:pPr>
          </w:p>
        </w:tc>
      </w:tr>
      <w:tr w:rsidR="007A1032" w:rsidRPr="00C150E0" w14:paraId="13BD0497" w14:textId="77777777" w:rsidTr="008C7C4A">
        <w:trPr>
          <w:trHeight w:val="20"/>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8FA62F" w14:textId="77777777" w:rsidR="005C357B" w:rsidRPr="00C150E0" w:rsidRDefault="005C357B" w:rsidP="008C7C4A">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9.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Pr>
                <w:rFonts w:ascii="Arial Narrow" w:eastAsia="Arial" w:hAnsi="Arial Narrow" w:cs="Arial"/>
                <w:color w:val="000000"/>
                <w:sz w:val="18"/>
                <w:szCs w:val="18"/>
              </w:rPr>
              <w:t>2</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p>
        </w:tc>
        <w:tc>
          <w:tcPr>
            <w:tcW w:w="7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E74E6A" w14:textId="77777777" w:rsidR="005C357B" w:rsidRPr="00C150E0" w:rsidRDefault="005C357B" w:rsidP="008C7C4A">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h)</w:t>
            </w:r>
          </w:p>
        </w:tc>
        <w:tc>
          <w:tcPr>
            <w:tcW w:w="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B7FD38" w14:textId="50593906" w:rsidR="005C357B" w:rsidRPr="007A1032" w:rsidRDefault="00975270" w:rsidP="008C7C4A">
            <w:pPr>
              <w:spacing w:after="0" w:line="240" w:lineRule="auto"/>
              <w:jc w:val="center"/>
              <w:rPr>
                <w:rFonts w:ascii="Arial Narrow" w:eastAsia="Times New Roman" w:hAnsi="Arial Narrow" w:cs="Arial"/>
                <w:sz w:val="14"/>
                <w:szCs w:val="14"/>
              </w:rPr>
            </w:pPr>
            <w:r w:rsidRPr="007A1032">
              <w:rPr>
                <w:rFonts w:ascii="Arial Narrow" w:eastAsia="Times New Roman" w:hAnsi="Arial Narrow" w:cs="Arial"/>
                <w:b/>
                <w:bCs/>
                <w:sz w:val="14"/>
                <w:szCs w:val="14"/>
              </w:rPr>
              <w:t>SI CUMPLE</w:t>
            </w:r>
          </w:p>
        </w:tc>
        <w:tc>
          <w:tcPr>
            <w:tcW w:w="59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17A167A" w14:textId="77777777" w:rsidR="005C357B" w:rsidRPr="00C150E0" w:rsidRDefault="005C357B" w:rsidP="008C7C4A">
            <w:pPr>
              <w:spacing w:after="0" w:line="240" w:lineRule="auto"/>
              <w:jc w:val="center"/>
              <w:rPr>
                <w:rFonts w:ascii="Arial Narrow" w:eastAsia="Times New Roman" w:hAnsi="Arial Narrow" w:cs="Arial"/>
                <w:sz w:val="18"/>
                <w:szCs w:val="18"/>
              </w:rPr>
            </w:pPr>
          </w:p>
        </w:tc>
      </w:tr>
      <w:tr w:rsidR="00E624D7" w:rsidRPr="00C150E0" w14:paraId="38EEA964" w14:textId="77777777" w:rsidTr="008C7C4A">
        <w:trPr>
          <w:trHeight w:val="376"/>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565C628" w14:textId="77777777" w:rsidR="005C357B" w:rsidRPr="00252B29" w:rsidRDefault="005C357B" w:rsidP="008C7C4A">
            <w:pPr>
              <w:spacing w:after="0" w:line="240" w:lineRule="auto"/>
              <w:ind w:right="140"/>
              <w:jc w:val="both"/>
              <w:rPr>
                <w:rFonts w:ascii="Arial Narrow" w:eastAsia="Arial" w:hAnsi="Arial Narrow" w:cs="Arial"/>
                <w:color w:val="000000"/>
                <w:sz w:val="18"/>
                <w:szCs w:val="18"/>
              </w:rPr>
            </w:pPr>
            <w:r w:rsidRPr="00C150E0">
              <w:rPr>
                <w:rFonts w:ascii="Arial Narrow" w:eastAsia="Arial" w:hAnsi="Arial Narrow" w:cs="Arial"/>
                <w:b/>
                <w:color w:val="000000"/>
                <w:sz w:val="18"/>
                <w:szCs w:val="18"/>
              </w:rPr>
              <w:t xml:space="preserve">Anexo 10.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 Opinión de Cumplimiento de Obligaciones en Materia de Seguridad Social</w:t>
            </w:r>
            <w:r>
              <w:rPr>
                <w:rFonts w:ascii="Arial Narrow" w:eastAsia="Arial" w:hAnsi="Arial Narrow" w:cs="Arial"/>
                <w:color w:val="000000"/>
                <w:sz w:val="18"/>
                <w:szCs w:val="18"/>
              </w:rPr>
              <w:t xml:space="preserve"> en sentido positivo</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eastAsia="Arial" w:hAnsi="Arial Narrow" w:cs="Arial"/>
                <w:color w:val="000000"/>
                <w:sz w:val="18"/>
                <w:szCs w:val="18"/>
              </w:rPr>
              <w:t>.</w:t>
            </w:r>
          </w:p>
        </w:tc>
        <w:tc>
          <w:tcPr>
            <w:tcW w:w="7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6FDA4D" w14:textId="77777777" w:rsidR="005C357B" w:rsidRPr="00C150E0" w:rsidRDefault="005C357B" w:rsidP="008C7C4A">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i)</w:t>
            </w:r>
          </w:p>
        </w:tc>
        <w:tc>
          <w:tcPr>
            <w:tcW w:w="5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1699C9" w14:textId="09ED8548" w:rsidR="005C357B" w:rsidRPr="007A1032" w:rsidRDefault="00975270" w:rsidP="008C7C4A">
            <w:pPr>
              <w:spacing w:after="0" w:line="240" w:lineRule="auto"/>
              <w:jc w:val="center"/>
              <w:rPr>
                <w:rFonts w:ascii="Arial Narrow" w:eastAsia="Times New Roman" w:hAnsi="Arial Narrow" w:cs="Arial"/>
                <w:sz w:val="14"/>
                <w:szCs w:val="14"/>
              </w:rPr>
            </w:pPr>
            <w:r w:rsidRPr="007A1032">
              <w:rPr>
                <w:rFonts w:ascii="Arial Narrow" w:eastAsia="Times New Roman" w:hAnsi="Arial Narrow" w:cs="Arial"/>
                <w:b/>
                <w:bCs/>
                <w:sz w:val="14"/>
                <w:szCs w:val="14"/>
              </w:rPr>
              <w:t>SI CUMPLE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0167761" w14:textId="77777777" w:rsidR="005C357B" w:rsidRPr="00C150E0" w:rsidRDefault="005C357B" w:rsidP="008C7C4A">
            <w:pPr>
              <w:spacing w:after="0" w:line="240" w:lineRule="auto"/>
              <w:jc w:val="center"/>
              <w:rPr>
                <w:rFonts w:ascii="Arial Narrow" w:eastAsia="Times New Roman" w:hAnsi="Arial Narrow" w:cs="Arial"/>
                <w:sz w:val="18"/>
                <w:szCs w:val="18"/>
              </w:rPr>
            </w:pPr>
          </w:p>
        </w:tc>
      </w:tr>
      <w:tr w:rsidR="007A1032" w:rsidRPr="00C150E0" w14:paraId="08447466" w14:textId="77777777" w:rsidTr="008C7C4A">
        <w:trPr>
          <w:trHeight w:val="20"/>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E54369" w14:textId="77777777" w:rsidR="005C357B" w:rsidRPr="00C150E0" w:rsidRDefault="005C357B" w:rsidP="008C7C4A">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11. </w:t>
            </w:r>
            <w:r w:rsidRPr="00C150E0">
              <w:rPr>
                <w:rFonts w:ascii="Arial Narrow" w:eastAsia="Arial" w:hAnsi="Arial Narrow" w:cs="Arial"/>
                <w:bCs/>
                <w:color w:val="000000"/>
                <w:sz w:val="18"/>
                <w:szCs w:val="18"/>
              </w:rPr>
              <w:t>El</w:t>
            </w:r>
            <w:r w:rsidRPr="00C150E0">
              <w:rPr>
                <w:rFonts w:ascii="Arial Narrow" w:hAnsi="Arial Narrow" w:cs="Arial"/>
                <w:sz w:val="18"/>
                <w:szCs w:val="18"/>
              </w:rPr>
              <w:t xml:space="preserve"> </w:t>
            </w:r>
            <w:r w:rsidRPr="00C150E0">
              <w:rPr>
                <w:rFonts w:ascii="Arial Narrow" w:hAnsi="Arial Narrow" w:cs="Arial"/>
                <w:b/>
                <w:bCs/>
                <w:sz w:val="18"/>
                <w:szCs w:val="18"/>
              </w:rPr>
              <w:t>PARTICIPANTE</w:t>
            </w:r>
            <w:r w:rsidRPr="00C150E0">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7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57E412" w14:textId="77777777" w:rsidR="005C357B" w:rsidRPr="00C150E0" w:rsidRDefault="005C357B" w:rsidP="008C7C4A">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j)</w:t>
            </w:r>
          </w:p>
        </w:tc>
        <w:tc>
          <w:tcPr>
            <w:tcW w:w="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D5409D" w14:textId="781ED66C" w:rsidR="005C357B" w:rsidRPr="007A1032" w:rsidRDefault="00975270" w:rsidP="008C7C4A">
            <w:pPr>
              <w:spacing w:after="0" w:line="240" w:lineRule="auto"/>
              <w:jc w:val="center"/>
              <w:rPr>
                <w:rFonts w:ascii="Arial Narrow" w:eastAsia="Times New Roman" w:hAnsi="Arial Narrow" w:cs="Arial"/>
                <w:sz w:val="14"/>
                <w:szCs w:val="14"/>
              </w:rPr>
            </w:pPr>
            <w:r w:rsidRPr="007A1032">
              <w:rPr>
                <w:rFonts w:ascii="Arial Narrow" w:eastAsia="Times New Roman" w:hAnsi="Arial Narrow" w:cs="Arial"/>
                <w:b/>
                <w:bCs/>
                <w:sz w:val="14"/>
                <w:szCs w:val="14"/>
              </w:rPr>
              <w:t>SI CUMPLE</w:t>
            </w:r>
          </w:p>
        </w:tc>
        <w:tc>
          <w:tcPr>
            <w:tcW w:w="59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21C71BF" w14:textId="77777777" w:rsidR="005C357B" w:rsidRPr="00C150E0" w:rsidRDefault="005C357B" w:rsidP="008C7C4A">
            <w:pPr>
              <w:spacing w:after="0" w:line="240" w:lineRule="auto"/>
              <w:jc w:val="center"/>
              <w:rPr>
                <w:rFonts w:ascii="Arial Narrow" w:eastAsia="Times New Roman" w:hAnsi="Arial Narrow" w:cs="Arial"/>
                <w:sz w:val="18"/>
                <w:szCs w:val="18"/>
              </w:rPr>
            </w:pPr>
          </w:p>
        </w:tc>
      </w:tr>
      <w:tr w:rsidR="00E624D7" w:rsidRPr="00C150E0" w14:paraId="7DB89CF7" w14:textId="77777777" w:rsidTr="008C7C4A">
        <w:trPr>
          <w:trHeight w:val="76"/>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5320F86" w14:textId="77777777" w:rsidR="005C357B" w:rsidRPr="00C150E0" w:rsidRDefault="005C357B" w:rsidP="008C7C4A">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12.</w:t>
            </w:r>
            <w:r w:rsidRPr="00C150E0">
              <w:rPr>
                <w:rFonts w:ascii="Arial Narrow" w:hAnsi="Arial Narrow" w:cs="Arial"/>
                <w:sz w:val="18"/>
                <w:szCs w:val="18"/>
              </w:rPr>
              <w:t xml:space="preserve"> </w:t>
            </w:r>
            <w:r>
              <w:rPr>
                <w:rFonts w:ascii="Arial Narrow" w:hAnsi="Arial Narrow" w:cs="Arial"/>
                <w:sz w:val="18"/>
                <w:szCs w:val="18"/>
              </w:rPr>
              <w:t>Manifiesto de objeto social en actividad económica y profesionales.</w:t>
            </w:r>
          </w:p>
        </w:tc>
        <w:tc>
          <w:tcPr>
            <w:tcW w:w="7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C8A5070" w14:textId="77777777" w:rsidR="005C357B" w:rsidRPr="00C150E0" w:rsidRDefault="005C357B" w:rsidP="008C7C4A">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k)</w:t>
            </w:r>
          </w:p>
        </w:tc>
        <w:tc>
          <w:tcPr>
            <w:tcW w:w="5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13C9A79" w14:textId="5214E113" w:rsidR="005C357B" w:rsidRPr="007A1032" w:rsidRDefault="00975270" w:rsidP="008C7C4A">
            <w:pPr>
              <w:spacing w:after="0" w:line="240" w:lineRule="auto"/>
              <w:jc w:val="center"/>
              <w:rPr>
                <w:rFonts w:ascii="Arial Narrow" w:eastAsia="Times New Roman" w:hAnsi="Arial Narrow" w:cs="Arial"/>
                <w:sz w:val="14"/>
                <w:szCs w:val="14"/>
              </w:rPr>
            </w:pPr>
            <w:r w:rsidRPr="007A1032">
              <w:rPr>
                <w:rFonts w:ascii="Arial Narrow" w:eastAsia="Times New Roman" w:hAnsi="Arial Narrow" w:cs="Arial"/>
                <w:b/>
                <w:bCs/>
                <w:sz w:val="14"/>
                <w:szCs w:val="14"/>
              </w:rPr>
              <w:t>SI CUMPLE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CFF003B" w14:textId="77777777" w:rsidR="005C357B" w:rsidRPr="00C150E0" w:rsidRDefault="005C357B" w:rsidP="008C7C4A">
            <w:pPr>
              <w:spacing w:after="0" w:line="240" w:lineRule="auto"/>
              <w:jc w:val="center"/>
              <w:rPr>
                <w:rFonts w:ascii="Arial Narrow" w:eastAsia="Times New Roman" w:hAnsi="Arial Narrow" w:cs="Arial"/>
                <w:sz w:val="18"/>
                <w:szCs w:val="18"/>
              </w:rPr>
            </w:pPr>
          </w:p>
        </w:tc>
      </w:tr>
      <w:tr w:rsidR="007A1032" w:rsidRPr="00C150E0" w14:paraId="0626F772" w14:textId="77777777" w:rsidTr="008C7C4A">
        <w:trPr>
          <w:trHeight w:val="391"/>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6A9F26" w14:textId="77777777" w:rsidR="005C357B" w:rsidRPr="00C150E0" w:rsidRDefault="005C357B" w:rsidP="008C7C4A">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Pr>
                <w:rFonts w:ascii="Arial Narrow" w:hAnsi="Arial Narrow" w:cs="Arial"/>
                <w:b/>
                <w:bCs/>
                <w:sz w:val="18"/>
                <w:szCs w:val="18"/>
              </w:rPr>
              <w:t>4</w:t>
            </w:r>
            <w:r w:rsidRPr="00C150E0">
              <w:rPr>
                <w:rFonts w:ascii="Arial Narrow" w:hAnsi="Arial Narrow" w:cs="Arial"/>
                <w:sz w:val="18"/>
                <w:szCs w:val="18"/>
              </w:rPr>
              <w:t xml:space="preserve">. Formato libre a través del cual el proveedor se comprometa a entregar la garantía de cumplimiento, señalada en el </w:t>
            </w:r>
            <w:r>
              <w:rPr>
                <w:rFonts w:ascii="Arial Narrow" w:hAnsi="Arial Narrow" w:cs="Arial"/>
                <w:sz w:val="18"/>
                <w:szCs w:val="18"/>
              </w:rPr>
              <w:t>numeral</w:t>
            </w:r>
            <w:r w:rsidRPr="00C150E0">
              <w:rPr>
                <w:rFonts w:ascii="Arial Narrow" w:hAnsi="Arial Narrow" w:cs="Arial"/>
                <w:sz w:val="18"/>
                <w:szCs w:val="18"/>
              </w:rPr>
              <w:t xml:space="preserve"> 2</w:t>
            </w:r>
            <w:r>
              <w:rPr>
                <w:rFonts w:ascii="Arial Narrow" w:hAnsi="Arial Narrow" w:cs="Arial"/>
                <w:sz w:val="18"/>
                <w:szCs w:val="18"/>
              </w:rPr>
              <w:t>3</w:t>
            </w:r>
            <w:r w:rsidRPr="00C150E0">
              <w:rPr>
                <w:rFonts w:ascii="Arial Narrow" w:hAnsi="Arial Narrow" w:cs="Arial"/>
                <w:sz w:val="18"/>
                <w:szCs w:val="18"/>
              </w:rPr>
              <w:t xml:space="preserve"> de conformidad con lo establecido en el </w:t>
            </w:r>
            <w:r w:rsidRPr="00C150E0">
              <w:rPr>
                <w:rFonts w:ascii="Arial Narrow" w:hAnsi="Arial Narrow" w:cs="Arial"/>
                <w:b/>
                <w:bCs/>
                <w:sz w:val="18"/>
                <w:szCs w:val="18"/>
              </w:rPr>
              <w:t xml:space="preserve">Anexo </w:t>
            </w:r>
            <w:r>
              <w:rPr>
                <w:rFonts w:ascii="Arial Narrow" w:hAnsi="Arial Narrow" w:cs="Arial"/>
                <w:b/>
                <w:bCs/>
                <w:sz w:val="18"/>
                <w:szCs w:val="18"/>
              </w:rPr>
              <w:t>13</w:t>
            </w:r>
            <w:r w:rsidRPr="00C150E0">
              <w:rPr>
                <w:rFonts w:ascii="Arial Narrow" w:hAnsi="Arial Narrow" w:cs="Arial"/>
                <w:b/>
                <w:bCs/>
                <w:sz w:val="18"/>
                <w:szCs w:val="18"/>
              </w:rPr>
              <w:t>.</w:t>
            </w:r>
          </w:p>
        </w:tc>
        <w:tc>
          <w:tcPr>
            <w:tcW w:w="7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68528A" w14:textId="77777777" w:rsidR="005C357B" w:rsidRPr="00C150E0" w:rsidRDefault="005C357B" w:rsidP="008C7C4A">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l)</w:t>
            </w:r>
          </w:p>
        </w:tc>
        <w:tc>
          <w:tcPr>
            <w:tcW w:w="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335AE3" w14:textId="060B68DA" w:rsidR="005C357B" w:rsidRPr="007A1032" w:rsidRDefault="00975270" w:rsidP="008C7C4A">
            <w:pPr>
              <w:spacing w:after="0" w:line="240" w:lineRule="auto"/>
              <w:jc w:val="center"/>
              <w:rPr>
                <w:rFonts w:ascii="Arial Narrow" w:eastAsia="Times New Roman" w:hAnsi="Arial Narrow" w:cs="Arial"/>
                <w:sz w:val="14"/>
                <w:szCs w:val="14"/>
              </w:rPr>
            </w:pPr>
            <w:r w:rsidRPr="007A1032">
              <w:rPr>
                <w:rFonts w:ascii="Arial Narrow" w:eastAsia="Times New Roman" w:hAnsi="Arial Narrow" w:cs="Arial"/>
                <w:b/>
                <w:bCs/>
                <w:sz w:val="14"/>
                <w:szCs w:val="14"/>
              </w:rPr>
              <w:t>SI CUMPLE</w:t>
            </w:r>
          </w:p>
        </w:tc>
        <w:tc>
          <w:tcPr>
            <w:tcW w:w="59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329FBD" w14:textId="77777777" w:rsidR="005C357B" w:rsidRPr="00C150E0" w:rsidRDefault="005C357B" w:rsidP="008C7C4A">
            <w:pPr>
              <w:spacing w:after="0" w:line="240" w:lineRule="auto"/>
              <w:jc w:val="center"/>
              <w:rPr>
                <w:rFonts w:ascii="Arial Narrow" w:eastAsia="Times New Roman" w:hAnsi="Arial Narrow" w:cs="Arial"/>
                <w:sz w:val="18"/>
                <w:szCs w:val="18"/>
              </w:rPr>
            </w:pPr>
          </w:p>
        </w:tc>
      </w:tr>
      <w:tr w:rsidR="00E624D7" w:rsidRPr="00C150E0" w14:paraId="6AA16296" w14:textId="77777777" w:rsidTr="008C7C4A">
        <w:trPr>
          <w:trHeight w:val="228"/>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EF8577" w14:textId="77777777" w:rsidR="005C357B" w:rsidRPr="00C150E0" w:rsidRDefault="005C357B" w:rsidP="008C7C4A">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Pr>
                <w:rFonts w:ascii="Arial Narrow" w:hAnsi="Arial Narrow" w:cs="Arial"/>
                <w:b/>
                <w:bCs/>
                <w:sz w:val="18"/>
                <w:szCs w:val="18"/>
              </w:rPr>
              <w:t>5</w:t>
            </w:r>
            <w:r w:rsidRPr="00C150E0">
              <w:rPr>
                <w:rFonts w:ascii="Arial Narrow" w:hAnsi="Arial Narrow" w:cs="Arial"/>
                <w:b/>
                <w:bCs/>
                <w:sz w:val="18"/>
                <w:szCs w:val="18"/>
              </w:rPr>
              <w:t xml:space="preserve">. </w:t>
            </w:r>
            <w:r w:rsidRPr="00760BBE">
              <w:rPr>
                <w:rFonts w:ascii="Arial Narrow" w:hAnsi="Arial Narrow" w:cs="Arial"/>
                <w:sz w:val="18"/>
                <w:szCs w:val="18"/>
              </w:rPr>
              <w:t>Declaración de Aportación Cinco al Millar para el Fondo Impulso Jalisco</w:t>
            </w:r>
          </w:p>
        </w:tc>
        <w:tc>
          <w:tcPr>
            <w:tcW w:w="7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DFF0C9" w14:textId="77777777" w:rsidR="005C357B" w:rsidRPr="00C150E0" w:rsidRDefault="005C357B" w:rsidP="008C7C4A">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m)</w:t>
            </w:r>
          </w:p>
        </w:tc>
        <w:tc>
          <w:tcPr>
            <w:tcW w:w="5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4251E98" w14:textId="7EC22997" w:rsidR="005C357B" w:rsidRPr="007A1032" w:rsidRDefault="00975270" w:rsidP="008C7C4A">
            <w:pPr>
              <w:spacing w:after="0" w:line="240" w:lineRule="auto"/>
              <w:jc w:val="center"/>
              <w:rPr>
                <w:rFonts w:ascii="Arial Narrow" w:eastAsia="Times New Roman" w:hAnsi="Arial Narrow" w:cs="Arial"/>
                <w:sz w:val="14"/>
                <w:szCs w:val="14"/>
              </w:rPr>
            </w:pPr>
            <w:r w:rsidRPr="007A1032">
              <w:rPr>
                <w:rFonts w:ascii="Arial Narrow" w:eastAsia="Times New Roman" w:hAnsi="Arial Narrow" w:cs="Arial"/>
                <w:b/>
                <w:bCs/>
                <w:sz w:val="14"/>
                <w:szCs w:val="14"/>
              </w:rPr>
              <w:t>SI CUMPLE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F138350" w14:textId="77777777" w:rsidR="005C357B" w:rsidRPr="00C150E0" w:rsidRDefault="005C357B" w:rsidP="008C7C4A">
            <w:pPr>
              <w:spacing w:after="0" w:line="240" w:lineRule="auto"/>
              <w:jc w:val="center"/>
              <w:rPr>
                <w:rFonts w:ascii="Arial Narrow" w:eastAsia="Times New Roman" w:hAnsi="Arial Narrow" w:cs="Arial"/>
                <w:sz w:val="18"/>
                <w:szCs w:val="18"/>
              </w:rPr>
            </w:pPr>
          </w:p>
        </w:tc>
      </w:tr>
      <w:tr w:rsidR="00E624D7" w:rsidRPr="00C150E0" w14:paraId="52A827FB" w14:textId="77777777" w:rsidTr="008C7C4A">
        <w:trPr>
          <w:trHeight w:val="228"/>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4C4FFC1E" w14:textId="77777777" w:rsidR="005C357B" w:rsidRDefault="005C357B" w:rsidP="008C7C4A">
            <w:pPr>
              <w:spacing w:after="0" w:line="240" w:lineRule="auto"/>
              <w:ind w:right="140"/>
              <w:jc w:val="both"/>
              <w:rPr>
                <w:rFonts w:ascii="Arial Narrow" w:hAnsi="Arial Narrow" w:cs="Arial"/>
                <w:b/>
                <w:bCs/>
                <w:sz w:val="18"/>
                <w:szCs w:val="18"/>
              </w:rPr>
            </w:pPr>
            <w:r w:rsidRPr="00924958">
              <w:rPr>
                <w:rFonts w:ascii="Arial Narrow" w:eastAsia="Century Gothic" w:hAnsi="Arial Narrow" w:cs="Arial"/>
                <w:b/>
                <w:color w:val="000000"/>
                <w:sz w:val="18"/>
                <w:szCs w:val="18"/>
              </w:rPr>
              <w:t xml:space="preserve">Anexo 16. </w:t>
            </w:r>
            <w:r w:rsidRPr="00924958">
              <w:rPr>
                <w:rFonts w:ascii="Arial Narrow" w:hAnsi="Arial Narrow" w:cs="Arial"/>
                <w:b/>
                <w:bCs/>
                <w:sz w:val="18"/>
                <w:szCs w:val="18"/>
              </w:rPr>
              <w:t xml:space="preserve">CONSTANCIA DE VISITA </w:t>
            </w:r>
          </w:p>
          <w:p w14:paraId="3387ECC2" w14:textId="77777777" w:rsidR="005C357B" w:rsidRPr="00C150E0" w:rsidRDefault="005C357B" w:rsidP="008C7C4A">
            <w:pPr>
              <w:spacing w:after="0" w:line="240" w:lineRule="auto"/>
              <w:ind w:right="140"/>
              <w:jc w:val="both"/>
              <w:rPr>
                <w:rFonts w:ascii="Arial Narrow" w:hAnsi="Arial Narrow" w:cs="Arial"/>
                <w:b/>
                <w:bCs/>
                <w:sz w:val="18"/>
                <w:szCs w:val="18"/>
              </w:rPr>
            </w:pPr>
            <w:r w:rsidRPr="00924958">
              <w:rPr>
                <w:rFonts w:ascii="Arial Narrow" w:hAnsi="Arial Narrow" w:cs="Arial"/>
                <w:sz w:val="18"/>
                <w:szCs w:val="18"/>
              </w:rPr>
              <w:t xml:space="preserve">El </w:t>
            </w:r>
            <w:r w:rsidRPr="00924958">
              <w:rPr>
                <w:rFonts w:ascii="Arial Narrow" w:hAnsi="Arial Narrow" w:cs="Arial"/>
                <w:b/>
                <w:bCs/>
                <w:sz w:val="18"/>
                <w:szCs w:val="18"/>
              </w:rPr>
              <w:t>PARTICIPANTE</w:t>
            </w:r>
            <w:r w:rsidRPr="00924958">
              <w:rPr>
                <w:rFonts w:ascii="Arial Narrow" w:hAnsi="Arial Narrow" w:cs="Arial"/>
                <w:sz w:val="18"/>
                <w:szCs w:val="18"/>
              </w:rPr>
              <w:t xml:space="preserve"> deberá presentar un escrito de </w:t>
            </w:r>
            <w:r w:rsidRPr="00924958">
              <w:rPr>
                <w:rFonts w:ascii="Arial Narrow" w:hAnsi="Arial Narrow" w:cs="Arial"/>
                <w:b/>
                <w:bCs/>
                <w:sz w:val="18"/>
                <w:szCs w:val="18"/>
              </w:rPr>
              <w:t>CONSTANCIA DE VISITA</w:t>
            </w:r>
            <w:r w:rsidRPr="00924958">
              <w:rPr>
                <w:rFonts w:ascii="Arial Narrow" w:hAnsi="Arial Narrow" w:cs="Arial"/>
                <w:sz w:val="18"/>
                <w:szCs w:val="18"/>
              </w:rPr>
              <w:t xml:space="preserve"> mediante el cual acredite que realizo la visita de conocimiento para las unidades adscritas al Instituto Jalisciense de Salud Mental (Salme) señaladas en el </w:t>
            </w:r>
            <w:r w:rsidRPr="00924958">
              <w:rPr>
                <w:rFonts w:ascii="Arial Narrow" w:hAnsi="Arial Narrow" w:cs="Arial"/>
                <w:b/>
                <w:bCs/>
                <w:sz w:val="18"/>
                <w:szCs w:val="18"/>
              </w:rPr>
              <w:t>ANEXO 1</w:t>
            </w:r>
            <w:r>
              <w:rPr>
                <w:rFonts w:ascii="Arial Narrow" w:hAnsi="Arial Narrow" w:cs="Arial"/>
                <w:b/>
                <w:bCs/>
                <w:sz w:val="18"/>
                <w:szCs w:val="18"/>
              </w:rPr>
              <w:t>.</w:t>
            </w:r>
            <w:r w:rsidRPr="00924958">
              <w:rPr>
                <w:rFonts w:ascii="Arial Narrow" w:hAnsi="Arial Narrow" w:cs="Arial"/>
                <w:b/>
                <w:bCs/>
                <w:sz w:val="18"/>
                <w:szCs w:val="18"/>
              </w:rPr>
              <w:t xml:space="preserve"> CARTA DE REQUERIMIENTOS TÉCNICOS</w:t>
            </w:r>
            <w:r w:rsidRPr="00924958">
              <w:rPr>
                <w:rFonts w:ascii="Arial Narrow" w:hAnsi="Arial Narrow" w:cs="Arial"/>
                <w:sz w:val="18"/>
                <w:szCs w:val="18"/>
              </w:rPr>
              <w:t xml:space="preserve"> y que acepta prestar los servicios de conformidad con lo solicitado en la </w:t>
            </w:r>
            <w:r w:rsidRPr="00924958">
              <w:rPr>
                <w:rFonts w:ascii="Arial Narrow" w:hAnsi="Arial Narrow" w:cs="Arial"/>
                <w:b/>
                <w:bCs/>
                <w:sz w:val="18"/>
                <w:szCs w:val="18"/>
              </w:rPr>
              <w:t>CONVOCATORIA</w:t>
            </w:r>
            <w:r w:rsidRPr="00924958">
              <w:rPr>
                <w:rFonts w:ascii="Arial Narrow" w:hAnsi="Arial Narrow" w:cs="Arial"/>
                <w:sz w:val="18"/>
                <w:szCs w:val="18"/>
              </w:rPr>
              <w:t>.</w:t>
            </w:r>
          </w:p>
        </w:tc>
        <w:tc>
          <w:tcPr>
            <w:tcW w:w="7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928A80" w14:textId="77777777" w:rsidR="005C357B" w:rsidRPr="00C150E0" w:rsidRDefault="005C357B" w:rsidP="008C7C4A">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n)</w:t>
            </w:r>
          </w:p>
        </w:tc>
        <w:tc>
          <w:tcPr>
            <w:tcW w:w="5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D7F093" w14:textId="6E9574CF" w:rsidR="005C357B" w:rsidRPr="007A1032" w:rsidRDefault="00975270" w:rsidP="008C7C4A">
            <w:pPr>
              <w:spacing w:after="0" w:line="240" w:lineRule="auto"/>
              <w:jc w:val="center"/>
              <w:rPr>
                <w:rFonts w:ascii="Arial Narrow" w:eastAsia="Times New Roman" w:hAnsi="Arial Narrow" w:cs="Arial"/>
                <w:sz w:val="14"/>
                <w:szCs w:val="14"/>
              </w:rPr>
            </w:pPr>
            <w:r w:rsidRPr="007A1032">
              <w:rPr>
                <w:rFonts w:ascii="Arial Narrow" w:eastAsia="Times New Roman" w:hAnsi="Arial Narrow" w:cs="Arial"/>
                <w:b/>
                <w:bCs/>
                <w:sz w:val="14"/>
                <w:szCs w:val="14"/>
              </w:rPr>
              <w:t>NO APLICA ANEXO 16.</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734E0FD" w14:textId="77777777" w:rsidR="005C357B" w:rsidRPr="00C150E0" w:rsidRDefault="005C357B" w:rsidP="008C7C4A">
            <w:pPr>
              <w:spacing w:after="0" w:line="240" w:lineRule="auto"/>
              <w:jc w:val="center"/>
              <w:rPr>
                <w:rFonts w:ascii="Arial Narrow" w:eastAsia="Times New Roman" w:hAnsi="Arial Narrow" w:cs="Arial"/>
                <w:sz w:val="18"/>
                <w:szCs w:val="18"/>
              </w:rPr>
            </w:pPr>
          </w:p>
        </w:tc>
      </w:tr>
      <w:tr w:rsidR="0003685A" w:rsidRPr="00C150E0" w14:paraId="382EA63C" w14:textId="77777777" w:rsidTr="008C7C4A">
        <w:trPr>
          <w:trHeight w:val="228"/>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1812B715" w14:textId="77777777" w:rsidR="005C357B" w:rsidRPr="00C817F7" w:rsidRDefault="005C357B" w:rsidP="008C7C4A">
            <w:pPr>
              <w:spacing w:after="0" w:line="240" w:lineRule="auto"/>
              <w:ind w:right="616"/>
              <w:jc w:val="both"/>
              <w:rPr>
                <w:rFonts w:ascii="Arial Narrow" w:hAnsi="Arial Narrow" w:cs="Arial"/>
                <w:b/>
                <w:bCs/>
                <w:sz w:val="18"/>
                <w:szCs w:val="18"/>
              </w:rPr>
            </w:pPr>
            <w:r>
              <w:rPr>
                <w:rFonts w:ascii="Arial Narrow" w:hAnsi="Arial Narrow" w:cs="Arial"/>
                <w:b/>
                <w:bCs/>
                <w:sz w:val="18"/>
                <w:szCs w:val="18"/>
              </w:rPr>
              <w:t>Anexo 17.</w:t>
            </w:r>
            <w:r w:rsidRPr="00C817F7">
              <w:rPr>
                <w:rFonts w:ascii="Arial Narrow" w:hAnsi="Arial Narrow" w:cs="Arial"/>
                <w:b/>
                <w:bCs/>
                <w:sz w:val="18"/>
                <w:szCs w:val="18"/>
              </w:rPr>
              <w:t xml:space="preserve"> RENUNCIA A LA VISITA </w:t>
            </w:r>
          </w:p>
          <w:p w14:paraId="09D86CDD" w14:textId="31B4711D" w:rsidR="005C357B" w:rsidRPr="002B3DE8" w:rsidRDefault="005C357B" w:rsidP="002B3DE8">
            <w:pPr>
              <w:pStyle w:val="Prrafodelista"/>
              <w:spacing w:after="0" w:line="240" w:lineRule="auto"/>
              <w:ind w:left="27" w:right="616"/>
              <w:jc w:val="both"/>
              <w:rPr>
                <w:rFonts w:ascii="Arial Narrow" w:hAnsi="Arial Narrow" w:cs="Arial"/>
                <w:sz w:val="18"/>
                <w:szCs w:val="18"/>
              </w:rPr>
            </w:pPr>
            <w:r w:rsidRPr="0093297F">
              <w:rPr>
                <w:rFonts w:ascii="Arial Narrow" w:hAnsi="Arial Narrow" w:cs="Arial"/>
                <w:sz w:val="18"/>
                <w:szCs w:val="18"/>
              </w:rPr>
              <w:t xml:space="preserve">El </w:t>
            </w:r>
            <w:r w:rsidRPr="00C817F7">
              <w:rPr>
                <w:rFonts w:ascii="Arial Narrow" w:hAnsi="Arial Narrow" w:cs="Arial"/>
                <w:b/>
                <w:bCs/>
                <w:sz w:val="18"/>
                <w:szCs w:val="18"/>
              </w:rPr>
              <w:t>PARTICIPANTE</w:t>
            </w:r>
            <w:r w:rsidRPr="0093297F">
              <w:rPr>
                <w:rFonts w:ascii="Arial Narrow" w:hAnsi="Arial Narrow" w:cs="Arial"/>
                <w:sz w:val="18"/>
                <w:szCs w:val="18"/>
              </w:rPr>
              <w:t xml:space="preserve"> deberá presentar un escrito de </w:t>
            </w:r>
            <w:r w:rsidRPr="00C817F7">
              <w:rPr>
                <w:rFonts w:ascii="Arial Narrow" w:hAnsi="Arial Narrow" w:cs="Arial"/>
                <w:b/>
                <w:bCs/>
                <w:sz w:val="18"/>
                <w:szCs w:val="18"/>
              </w:rPr>
              <w:t>RECHAZO DE VISITA DE CONOCI</w:t>
            </w:r>
            <w:r>
              <w:rPr>
                <w:rFonts w:ascii="Arial Narrow" w:hAnsi="Arial Narrow" w:cs="Arial"/>
                <w:b/>
                <w:bCs/>
                <w:sz w:val="18"/>
                <w:szCs w:val="18"/>
              </w:rPr>
              <w:t>MI</w:t>
            </w:r>
            <w:r w:rsidRPr="00C817F7">
              <w:rPr>
                <w:rFonts w:ascii="Arial Narrow" w:hAnsi="Arial Narrow" w:cs="Arial"/>
                <w:b/>
                <w:bCs/>
                <w:sz w:val="18"/>
                <w:szCs w:val="18"/>
              </w:rPr>
              <w:t>ENTO</w:t>
            </w:r>
            <w:r w:rsidRPr="0093297F">
              <w:rPr>
                <w:rFonts w:ascii="Arial Narrow" w:hAnsi="Arial Narrow" w:cs="Arial"/>
                <w:sz w:val="18"/>
                <w:szCs w:val="18"/>
              </w:rPr>
              <w:t xml:space="preserve"> mediante el cual renuncie a la visita </w:t>
            </w:r>
            <w:r w:rsidRPr="00A1569B">
              <w:rPr>
                <w:rFonts w:ascii="Arial Narrow" w:hAnsi="Arial Narrow" w:cs="Arial"/>
                <w:sz w:val="18"/>
                <w:szCs w:val="18"/>
              </w:rPr>
              <w:t>para</w:t>
            </w:r>
            <w:r w:rsidRPr="0093297F">
              <w:rPr>
                <w:rFonts w:ascii="Arial Narrow" w:hAnsi="Arial Narrow" w:cs="Arial"/>
                <w:sz w:val="18"/>
                <w:szCs w:val="18"/>
              </w:rPr>
              <w:t xml:space="preserve"> las </w:t>
            </w:r>
            <w:r>
              <w:rPr>
                <w:rFonts w:ascii="Arial Narrow" w:hAnsi="Arial Narrow" w:cs="Arial"/>
                <w:sz w:val="18"/>
                <w:szCs w:val="18"/>
              </w:rPr>
              <w:t>u</w:t>
            </w:r>
            <w:r w:rsidRPr="0093297F">
              <w:rPr>
                <w:rFonts w:ascii="Arial Narrow" w:hAnsi="Arial Narrow" w:cs="Arial"/>
                <w:sz w:val="18"/>
                <w:szCs w:val="18"/>
              </w:rPr>
              <w:t xml:space="preserve">nidades adscritas al </w:t>
            </w:r>
            <w:r>
              <w:rPr>
                <w:rFonts w:ascii="Arial Narrow" w:hAnsi="Arial Narrow" w:cs="Arial"/>
                <w:sz w:val="18"/>
                <w:szCs w:val="18"/>
              </w:rPr>
              <w:t>I</w:t>
            </w:r>
            <w:r w:rsidRPr="0093297F">
              <w:rPr>
                <w:rFonts w:ascii="Arial Narrow" w:hAnsi="Arial Narrow" w:cs="Arial"/>
                <w:sz w:val="18"/>
                <w:szCs w:val="18"/>
              </w:rPr>
              <w:t xml:space="preserve">nstituto </w:t>
            </w:r>
            <w:r>
              <w:rPr>
                <w:rFonts w:ascii="Arial Narrow" w:hAnsi="Arial Narrow" w:cs="Arial"/>
                <w:sz w:val="18"/>
                <w:szCs w:val="18"/>
              </w:rPr>
              <w:t>J</w:t>
            </w:r>
            <w:r w:rsidRPr="0093297F">
              <w:rPr>
                <w:rFonts w:ascii="Arial Narrow" w:hAnsi="Arial Narrow" w:cs="Arial"/>
                <w:sz w:val="18"/>
                <w:szCs w:val="18"/>
              </w:rPr>
              <w:t xml:space="preserve">alisciense de </w:t>
            </w:r>
            <w:r>
              <w:rPr>
                <w:rFonts w:ascii="Arial Narrow" w:hAnsi="Arial Narrow" w:cs="Arial"/>
                <w:sz w:val="18"/>
                <w:szCs w:val="18"/>
              </w:rPr>
              <w:t>S</w:t>
            </w:r>
            <w:r w:rsidRPr="0093297F">
              <w:rPr>
                <w:rFonts w:ascii="Arial Narrow" w:hAnsi="Arial Narrow" w:cs="Arial"/>
                <w:sz w:val="18"/>
                <w:szCs w:val="18"/>
              </w:rPr>
              <w:t xml:space="preserve">alud </w:t>
            </w:r>
            <w:r>
              <w:rPr>
                <w:rFonts w:ascii="Arial Narrow" w:hAnsi="Arial Narrow" w:cs="Arial"/>
                <w:sz w:val="18"/>
                <w:szCs w:val="18"/>
              </w:rPr>
              <w:t>M</w:t>
            </w:r>
            <w:r w:rsidRPr="0093297F">
              <w:rPr>
                <w:rFonts w:ascii="Arial Narrow" w:hAnsi="Arial Narrow" w:cs="Arial"/>
                <w:sz w:val="18"/>
                <w:szCs w:val="18"/>
              </w:rPr>
              <w:t>ental (</w:t>
            </w:r>
            <w:r>
              <w:rPr>
                <w:rFonts w:ascii="Arial Narrow" w:hAnsi="Arial Narrow" w:cs="Arial"/>
                <w:sz w:val="18"/>
                <w:szCs w:val="18"/>
              </w:rPr>
              <w:t>S</w:t>
            </w:r>
            <w:r w:rsidRPr="0093297F">
              <w:rPr>
                <w:rFonts w:ascii="Arial Narrow" w:hAnsi="Arial Narrow" w:cs="Arial"/>
                <w:sz w:val="18"/>
                <w:szCs w:val="18"/>
              </w:rPr>
              <w:t>alme)</w:t>
            </w:r>
            <w:r>
              <w:rPr>
                <w:rFonts w:ascii="Arial Narrow" w:hAnsi="Arial Narrow" w:cs="Arial"/>
                <w:sz w:val="18"/>
                <w:szCs w:val="18"/>
              </w:rPr>
              <w:t xml:space="preserve"> </w:t>
            </w:r>
            <w:r w:rsidRPr="0093297F">
              <w:rPr>
                <w:rFonts w:ascii="Arial Narrow" w:hAnsi="Arial Narrow" w:cs="Arial"/>
                <w:sz w:val="18"/>
                <w:szCs w:val="18"/>
              </w:rPr>
              <w:t xml:space="preserve">señaladas en el </w:t>
            </w:r>
            <w:r w:rsidRPr="00C817F7">
              <w:rPr>
                <w:rFonts w:ascii="Arial Narrow" w:hAnsi="Arial Narrow" w:cs="Arial"/>
                <w:b/>
                <w:bCs/>
                <w:sz w:val="18"/>
                <w:szCs w:val="18"/>
              </w:rPr>
              <w:t>ANEXO 1</w:t>
            </w:r>
            <w:r>
              <w:rPr>
                <w:rFonts w:ascii="Arial Narrow" w:hAnsi="Arial Narrow" w:cs="Arial"/>
                <w:b/>
                <w:bCs/>
                <w:sz w:val="18"/>
                <w:szCs w:val="18"/>
              </w:rPr>
              <w:t>.</w:t>
            </w:r>
            <w:r w:rsidRPr="00C817F7">
              <w:rPr>
                <w:rFonts w:ascii="Arial Narrow" w:hAnsi="Arial Narrow" w:cs="Arial"/>
                <w:b/>
                <w:bCs/>
                <w:sz w:val="18"/>
                <w:szCs w:val="18"/>
              </w:rPr>
              <w:t xml:space="preserve"> CARTA DE REQUERIMIENTOS TÉCNICO</w:t>
            </w:r>
            <w:r>
              <w:rPr>
                <w:rFonts w:ascii="Arial Narrow" w:hAnsi="Arial Narrow" w:cs="Arial"/>
                <w:b/>
                <w:bCs/>
                <w:sz w:val="18"/>
                <w:szCs w:val="18"/>
              </w:rPr>
              <w:t>S</w:t>
            </w:r>
            <w:r w:rsidRPr="0093297F">
              <w:rPr>
                <w:rFonts w:ascii="Arial Narrow" w:hAnsi="Arial Narrow" w:cs="Arial"/>
                <w:sz w:val="18"/>
                <w:szCs w:val="18"/>
              </w:rPr>
              <w:t xml:space="preserve">, que en caso de resultar adjudicado la renuncia a la visita de conocimiento no lo exime de prestar los servicios de conformidad con lo solicitado en la </w:t>
            </w:r>
            <w:r w:rsidRPr="00C817F7">
              <w:rPr>
                <w:rFonts w:ascii="Arial Narrow" w:hAnsi="Arial Narrow" w:cs="Arial"/>
                <w:b/>
                <w:bCs/>
                <w:sz w:val="18"/>
                <w:szCs w:val="18"/>
              </w:rPr>
              <w:t>CONVOCATORIA</w:t>
            </w:r>
            <w:r w:rsidRPr="0093297F">
              <w:rPr>
                <w:rFonts w:ascii="Arial Narrow" w:hAnsi="Arial Narrow" w:cs="Arial"/>
                <w:sz w:val="18"/>
                <w:szCs w:val="18"/>
              </w:rPr>
              <w:t>.</w:t>
            </w:r>
          </w:p>
        </w:tc>
        <w:tc>
          <w:tcPr>
            <w:tcW w:w="7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ED51EB2" w14:textId="77777777" w:rsidR="005C357B" w:rsidRPr="00C150E0" w:rsidRDefault="005C357B" w:rsidP="008C7C4A">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o)</w:t>
            </w:r>
          </w:p>
        </w:tc>
        <w:tc>
          <w:tcPr>
            <w:tcW w:w="5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076648" w14:textId="659CCF5D" w:rsidR="005C357B" w:rsidRPr="007A1032" w:rsidRDefault="007A1032" w:rsidP="008C7C4A">
            <w:pPr>
              <w:spacing w:after="0" w:line="240" w:lineRule="auto"/>
              <w:jc w:val="center"/>
              <w:rPr>
                <w:rFonts w:ascii="Arial Narrow" w:eastAsia="Times New Roman" w:hAnsi="Arial Narrow" w:cs="Arial"/>
                <w:sz w:val="14"/>
                <w:szCs w:val="14"/>
              </w:rPr>
            </w:pPr>
            <w:r w:rsidRPr="007A1032">
              <w:rPr>
                <w:rFonts w:ascii="Arial Narrow" w:eastAsia="Times New Roman" w:hAnsi="Arial Narrow" w:cs="Arial"/>
                <w:b/>
                <w:bCs/>
                <w:sz w:val="14"/>
                <w:szCs w:val="14"/>
              </w:rPr>
              <w:t>SI CUMPLE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3EBCD44" w14:textId="77777777" w:rsidR="005C357B" w:rsidRPr="00C150E0" w:rsidRDefault="005C357B" w:rsidP="008C7C4A">
            <w:pPr>
              <w:spacing w:after="0" w:line="240" w:lineRule="auto"/>
              <w:jc w:val="center"/>
              <w:rPr>
                <w:rFonts w:ascii="Arial Narrow" w:eastAsia="Times New Roman" w:hAnsi="Arial Narrow" w:cs="Arial"/>
                <w:sz w:val="18"/>
                <w:szCs w:val="18"/>
              </w:rPr>
            </w:pPr>
          </w:p>
        </w:tc>
      </w:tr>
      <w:tr w:rsidR="00E624D7" w:rsidRPr="00C150E0" w14:paraId="174154E4" w14:textId="77777777" w:rsidTr="002B3DE8">
        <w:trPr>
          <w:trHeight w:val="239"/>
          <w:jc w:val="center"/>
        </w:trPr>
        <w:tc>
          <w:tcPr>
            <w:tcW w:w="30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70AC2170" w14:textId="77777777" w:rsidR="005C357B" w:rsidRPr="00C150E0" w:rsidRDefault="005C357B" w:rsidP="002B3DE8">
            <w:pPr>
              <w:spacing w:after="0" w:line="240" w:lineRule="auto"/>
              <w:ind w:right="142"/>
              <w:jc w:val="both"/>
              <w:rPr>
                <w:rFonts w:ascii="Arial Narrow" w:hAnsi="Arial Narrow" w:cs="Arial"/>
                <w:b/>
                <w:bCs/>
                <w:sz w:val="18"/>
                <w:szCs w:val="18"/>
              </w:rPr>
            </w:pPr>
            <w:r>
              <w:rPr>
                <w:rFonts w:ascii="Arial Narrow" w:hAnsi="Arial Narrow" w:cs="Arial"/>
                <w:b/>
                <w:bCs/>
                <w:sz w:val="18"/>
                <w:szCs w:val="18"/>
              </w:rPr>
              <w:t xml:space="preserve">Anexo 18. MANIFIESTO DE RELACIONES LABORALES </w:t>
            </w:r>
          </w:p>
        </w:tc>
        <w:tc>
          <w:tcPr>
            <w:tcW w:w="7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68BB722" w14:textId="77777777" w:rsidR="005C357B" w:rsidRPr="00C150E0" w:rsidRDefault="005C357B" w:rsidP="008C7C4A">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p)</w:t>
            </w:r>
          </w:p>
        </w:tc>
        <w:tc>
          <w:tcPr>
            <w:tcW w:w="5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8FD4721" w14:textId="4BCC0B89" w:rsidR="005C357B" w:rsidRPr="00C150E0" w:rsidRDefault="007A1032" w:rsidP="008C7C4A">
            <w:pPr>
              <w:spacing w:after="0" w:line="240" w:lineRule="auto"/>
              <w:jc w:val="center"/>
              <w:rPr>
                <w:rFonts w:ascii="Arial Narrow" w:eastAsia="Times New Roman" w:hAnsi="Arial Narrow" w:cs="Arial"/>
                <w:sz w:val="18"/>
                <w:szCs w:val="18"/>
              </w:rPr>
            </w:pPr>
            <w:r w:rsidRPr="00975270">
              <w:rPr>
                <w:rFonts w:ascii="Arial Narrow" w:eastAsia="Times New Roman" w:hAnsi="Arial Narrow" w:cs="Arial"/>
                <w:b/>
                <w:bCs/>
                <w:sz w:val="14"/>
                <w:szCs w:val="14"/>
              </w:rPr>
              <w:t>SI CUMPLE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79E842B" w14:textId="77777777" w:rsidR="005C357B" w:rsidRPr="00C150E0" w:rsidRDefault="005C357B" w:rsidP="008C7C4A">
            <w:pPr>
              <w:spacing w:after="0" w:line="240" w:lineRule="auto"/>
              <w:jc w:val="center"/>
              <w:rPr>
                <w:rFonts w:ascii="Arial Narrow" w:eastAsia="Times New Roman" w:hAnsi="Arial Narrow" w:cs="Arial"/>
                <w:sz w:val="18"/>
                <w:szCs w:val="18"/>
              </w:rPr>
            </w:pPr>
          </w:p>
        </w:tc>
      </w:tr>
      <w:bookmarkEnd w:id="7"/>
    </w:tbl>
    <w:p w14:paraId="5438F1EA" w14:textId="77777777" w:rsidR="00946FB0" w:rsidRDefault="00946FB0" w:rsidP="00A703AA">
      <w:pPr>
        <w:pStyle w:val="Standard"/>
        <w:tabs>
          <w:tab w:val="left" w:pos="0"/>
        </w:tabs>
        <w:spacing w:after="0"/>
        <w:jc w:val="both"/>
        <w:rPr>
          <w:rFonts w:ascii="Arial" w:eastAsia="Arial" w:hAnsi="Arial" w:cs="Arial"/>
          <w:sz w:val="18"/>
          <w:szCs w:val="18"/>
          <w:shd w:val="clear" w:color="auto" w:fill="FFFFFF"/>
        </w:rPr>
      </w:pPr>
    </w:p>
    <w:p w14:paraId="47867D1D" w14:textId="77777777" w:rsidR="00E86FA7" w:rsidRDefault="00E86FA7" w:rsidP="00E86FA7">
      <w:pPr>
        <w:ind w:left="851"/>
        <w:jc w:val="both"/>
        <w:rPr>
          <w:rFonts w:ascii="Arial" w:hAnsi="Arial" w:cs="Arial"/>
          <w:sz w:val="18"/>
          <w:szCs w:val="18"/>
        </w:rPr>
      </w:pPr>
      <w:r w:rsidRPr="00BD2544">
        <w:rPr>
          <w:rFonts w:ascii="Arial" w:hAnsi="Arial" w:cs="Arial"/>
          <w:sz w:val="18"/>
          <w:szCs w:val="18"/>
        </w:rPr>
        <w:t>DERIVADO DE L</w:t>
      </w:r>
      <w:r>
        <w:rPr>
          <w:rFonts w:ascii="Arial" w:hAnsi="Arial" w:cs="Arial"/>
          <w:sz w:val="18"/>
          <w:szCs w:val="18"/>
        </w:rPr>
        <w:t>O</w:t>
      </w:r>
      <w:r w:rsidRPr="00BD2544">
        <w:rPr>
          <w:rFonts w:ascii="Arial" w:hAnsi="Arial" w:cs="Arial"/>
          <w:sz w:val="18"/>
          <w:szCs w:val="18"/>
        </w:rPr>
        <w:t xml:space="preserve">S </w:t>
      </w:r>
      <w:r w:rsidRPr="00342E4A">
        <w:rPr>
          <w:rFonts w:ascii="Arial" w:hAnsi="Arial" w:cs="Arial"/>
          <w:b/>
          <w:bCs/>
          <w:sz w:val="18"/>
          <w:szCs w:val="18"/>
        </w:rPr>
        <w:t xml:space="preserve">DICTÁMENES </w:t>
      </w:r>
      <w:r>
        <w:rPr>
          <w:rFonts w:ascii="Arial" w:hAnsi="Arial" w:cs="Arial"/>
          <w:b/>
          <w:bCs/>
          <w:sz w:val="18"/>
          <w:szCs w:val="18"/>
        </w:rPr>
        <w:t>LEGALES ADMINISTRATIVOS</w:t>
      </w:r>
      <w:r>
        <w:rPr>
          <w:rFonts w:ascii="Arial" w:hAnsi="Arial" w:cs="Arial"/>
          <w:sz w:val="18"/>
          <w:szCs w:val="18"/>
        </w:rPr>
        <w:t xml:space="preserve"> </w:t>
      </w:r>
      <w:r w:rsidRPr="00BD2544">
        <w:rPr>
          <w:rFonts w:ascii="Arial" w:hAnsi="Arial" w:cs="Arial"/>
          <w:sz w:val="18"/>
          <w:szCs w:val="18"/>
        </w:rPr>
        <w:t xml:space="preserve">DE LA DOCUMENTACIÓN PRESENTADA POR LOS </w:t>
      </w:r>
      <w:r w:rsidRPr="00981A82">
        <w:rPr>
          <w:rFonts w:ascii="Arial" w:hAnsi="Arial" w:cs="Arial"/>
          <w:b/>
          <w:bCs/>
          <w:sz w:val="18"/>
          <w:szCs w:val="18"/>
        </w:rPr>
        <w:t>PARTICIPANTES</w:t>
      </w:r>
      <w:r w:rsidRPr="00BD2544">
        <w:rPr>
          <w:rFonts w:ascii="Arial" w:hAnsi="Arial" w:cs="Arial"/>
          <w:sz w:val="18"/>
          <w:szCs w:val="18"/>
        </w:rPr>
        <w:t xml:space="preserve"> EN SU PROPUESTA SE CONCLUYE LO SIGUIENTE</w:t>
      </w:r>
      <w:r w:rsidRPr="00E44A21">
        <w:rPr>
          <w:rFonts w:ascii="Arial" w:hAnsi="Arial" w:cs="Arial"/>
          <w:b/>
          <w:bCs/>
          <w:sz w:val="18"/>
          <w:szCs w:val="18"/>
        </w:rPr>
        <w:t xml:space="preserve">: </w:t>
      </w:r>
    </w:p>
    <w:p w14:paraId="313A9F7C" w14:textId="2CF62DC5" w:rsidR="00E86FA7" w:rsidRDefault="00E86FA7" w:rsidP="00E86FA7">
      <w:pPr>
        <w:pStyle w:val="Prrafodelista"/>
        <w:tabs>
          <w:tab w:val="left" w:pos="2280"/>
        </w:tabs>
        <w:ind w:left="851"/>
        <w:jc w:val="both"/>
        <w:rPr>
          <w:rFonts w:ascii="Arial" w:hAnsi="Arial" w:cs="Arial"/>
          <w:b/>
          <w:bCs/>
          <w:sz w:val="18"/>
          <w:szCs w:val="18"/>
        </w:rPr>
      </w:pPr>
      <w:r>
        <w:rPr>
          <w:rFonts w:ascii="Arial" w:hAnsi="Arial" w:cs="Arial"/>
          <w:sz w:val="18"/>
          <w:szCs w:val="18"/>
        </w:rPr>
        <w:t xml:space="preserve">La persona designada por la Unidad Centralizada de Compras del </w:t>
      </w:r>
      <w:r w:rsidRPr="00513F0C">
        <w:rPr>
          <w:rFonts w:ascii="Arial" w:hAnsi="Arial" w:cs="Arial"/>
          <w:b/>
          <w:bCs/>
          <w:sz w:val="16"/>
          <w:szCs w:val="16"/>
        </w:rPr>
        <w:t>ORGANISMO P</w:t>
      </w:r>
      <w:r w:rsidR="00513F0C" w:rsidRPr="00513F0C">
        <w:rPr>
          <w:rFonts w:ascii="Arial" w:hAnsi="Arial" w:cs="Arial"/>
          <w:b/>
          <w:bCs/>
          <w:sz w:val="16"/>
          <w:szCs w:val="16"/>
        </w:rPr>
        <w:t>Ú</w:t>
      </w:r>
      <w:r w:rsidRPr="00513F0C">
        <w:rPr>
          <w:rFonts w:ascii="Arial" w:hAnsi="Arial" w:cs="Arial"/>
          <w:b/>
          <w:bCs/>
          <w:sz w:val="16"/>
          <w:szCs w:val="16"/>
        </w:rPr>
        <w:t>BLICO DESCENTRALIZADO</w:t>
      </w:r>
      <w:r w:rsidRPr="00513F0C">
        <w:rPr>
          <w:rFonts w:ascii="Arial" w:hAnsi="Arial" w:cs="Arial"/>
          <w:sz w:val="16"/>
          <w:szCs w:val="16"/>
        </w:rPr>
        <w:t xml:space="preserve"> </w:t>
      </w:r>
      <w:r w:rsidRPr="00D7615B">
        <w:rPr>
          <w:rFonts w:ascii="Arial" w:hAnsi="Arial" w:cs="Arial"/>
          <w:sz w:val="18"/>
          <w:szCs w:val="18"/>
        </w:rPr>
        <w:t>realiz</w:t>
      </w:r>
      <w:r w:rsidR="00EA7211">
        <w:rPr>
          <w:rFonts w:ascii="Arial" w:hAnsi="Arial" w:cs="Arial"/>
          <w:sz w:val="18"/>
          <w:szCs w:val="18"/>
        </w:rPr>
        <w:t>ó</w:t>
      </w:r>
      <w:r w:rsidRPr="00D7615B">
        <w:rPr>
          <w:rFonts w:ascii="Arial" w:hAnsi="Arial" w:cs="Arial"/>
          <w:sz w:val="18"/>
          <w:szCs w:val="18"/>
        </w:rPr>
        <w:t xml:space="preserve"> la revisión cuantitativa y cualitativa de la información presentada en </w:t>
      </w:r>
      <w:r>
        <w:rPr>
          <w:rFonts w:ascii="Arial" w:hAnsi="Arial" w:cs="Arial"/>
          <w:sz w:val="18"/>
          <w:szCs w:val="18"/>
        </w:rPr>
        <w:t xml:space="preserve">los </w:t>
      </w:r>
      <w:r w:rsidRPr="00513F0C">
        <w:rPr>
          <w:rFonts w:ascii="Arial" w:hAnsi="Arial" w:cs="Arial"/>
          <w:b/>
          <w:bCs/>
          <w:sz w:val="16"/>
          <w:szCs w:val="16"/>
        </w:rPr>
        <w:t xml:space="preserve">ASPECTOS </w:t>
      </w:r>
      <w:r w:rsidR="00962561" w:rsidRPr="00513F0C">
        <w:rPr>
          <w:rFonts w:ascii="Arial" w:hAnsi="Arial" w:cs="Arial"/>
          <w:b/>
          <w:bCs/>
          <w:iCs/>
          <w:smallCaps/>
          <w:sz w:val="16"/>
          <w:szCs w:val="12"/>
          <w:lang w:eastAsia="es-ES"/>
        </w:rPr>
        <w:t>LEGALES</w:t>
      </w:r>
      <w:r w:rsidR="00962561" w:rsidRPr="00513F0C">
        <w:rPr>
          <w:rFonts w:ascii="Arial" w:hAnsi="Arial" w:cs="Arial"/>
          <w:iCs/>
          <w:smallCaps/>
          <w:sz w:val="16"/>
          <w:szCs w:val="12"/>
          <w:lang w:eastAsia="es-ES"/>
        </w:rPr>
        <w:t xml:space="preserve"> </w:t>
      </w:r>
      <w:r w:rsidRPr="00513F0C">
        <w:rPr>
          <w:rFonts w:ascii="Arial" w:hAnsi="Arial" w:cs="Arial"/>
          <w:b/>
          <w:bCs/>
          <w:sz w:val="16"/>
          <w:szCs w:val="16"/>
        </w:rPr>
        <w:t>ADMINISTRATIVOS</w:t>
      </w:r>
      <w:r>
        <w:rPr>
          <w:rFonts w:ascii="Arial" w:hAnsi="Arial" w:cs="Arial"/>
          <w:sz w:val="18"/>
          <w:szCs w:val="18"/>
        </w:rPr>
        <w:t xml:space="preserve">, </w:t>
      </w:r>
      <w:r w:rsidRPr="00D7615B">
        <w:rPr>
          <w:rFonts w:ascii="Arial" w:hAnsi="Arial" w:cs="Arial"/>
          <w:sz w:val="18"/>
          <w:szCs w:val="18"/>
        </w:rPr>
        <w:t xml:space="preserve">recibida por el </w:t>
      </w:r>
      <w:r w:rsidRPr="00565DEB">
        <w:rPr>
          <w:rFonts w:ascii="Arial" w:hAnsi="Arial" w:cs="Arial"/>
          <w:b/>
          <w:bCs/>
          <w:sz w:val="16"/>
          <w:szCs w:val="16"/>
        </w:rPr>
        <w:t>PARTICIPANTE:</w:t>
      </w:r>
      <w:r w:rsidRPr="00565DEB">
        <w:rPr>
          <w:rFonts w:ascii="Arial" w:hAnsi="Arial" w:cs="Arial"/>
          <w:sz w:val="16"/>
          <w:szCs w:val="16"/>
        </w:rPr>
        <w:t xml:space="preserve"> </w:t>
      </w:r>
      <w:bookmarkStart w:id="12" w:name="_Hlk105073704"/>
      <w:r w:rsidR="00513F0C" w:rsidRPr="00565DEB">
        <w:rPr>
          <w:rFonts w:ascii="Arial" w:hAnsi="Arial" w:cs="Arial"/>
          <w:b/>
          <w:bCs/>
          <w:sz w:val="16"/>
          <w:szCs w:val="16"/>
        </w:rPr>
        <w:t xml:space="preserve">VICTOR MANUEL LÓPEZ GUERRERO </w:t>
      </w:r>
      <w:bookmarkEnd w:id="12"/>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513F0C">
        <w:rPr>
          <w:rFonts w:ascii="Arial" w:hAnsi="Arial" w:cs="Arial"/>
          <w:b/>
          <w:bCs/>
          <w:sz w:val="16"/>
          <w:szCs w:val="16"/>
        </w:rPr>
        <w:t>CUMPLE</w:t>
      </w:r>
      <w:r w:rsidRPr="00513F0C">
        <w:rPr>
          <w:rFonts w:ascii="Arial" w:hAnsi="Arial" w:cs="Arial"/>
          <w:sz w:val="16"/>
          <w:szCs w:val="16"/>
        </w:rPr>
        <w:t xml:space="preserve"> </w:t>
      </w:r>
      <w:r>
        <w:rPr>
          <w:rFonts w:ascii="Arial" w:hAnsi="Arial" w:cs="Arial"/>
          <w:sz w:val="18"/>
          <w:szCs w:val="18"/>
        </w:rPr>
        <w:t xml:space="preserve">con cada uno de los aspectos </w:t>
      </w:r>
      <w:r w:rsidR="00513F0C">
        <w:rPr>
          <w:rFonts w:ascii="Arial" w:hAnsi="Arial" w:cs="Arial"/>
          <w:sz w:val="18"/>
          <w:szCs w:val="18"/>
        </w:rPr>
        <w:t xml:space="preserve">legales </w:t>
      </w:r>
      <w:r>
        <w:rPr>
          <w:rFonts w:ascii="Arial" w:hAnsi="Arial" w:cs="Arial"/>
          <w:sz w:val="18"/>
          <w:szCs w:val="18"/>
        </w:rPr>
        <w:t xml:space="preserve">administrativos solicitados en el </w:t>
      </w:r>
      <w:r w:rsidRPr="00F24AB4">
        <w:rPr>
          <w:rFonts w:ascii="Arial" w:hAnsi="Arial" w:cs="Arial"/>
          <w:sz w:val="18"/>
          <w:szCs w:val="18"/>
        </w:rPr>
        <w:t>punto 9.1 de las presentes</w:t>
      </w:r>
      <w:r>
        <w:rPr>
          <w:rFonts w:ascii="Arial" w:hAnsi="Arial" w:cs="Arial"/>
          <w:b/>
          <w:bCs/>
          <w:sz w:val="18"/>
          <w:szCs w:val="18"/>
        </w:rPr>
        <w:t xml:space="preserve"> </w:t>
      </w:r>
      <w:r w:rsidRPr="00513F0C">
        <w:rPr>
          <w:rFonts w:ascii="Arial" w:hAnsi="Arial" w:cs="Arial"/>
          <w:b/>
          <w:bCs/>
          <w:sz w:val="16"/>
          <w:szCs w:val="16"/>
        </w:rPr>
        <w:t>BASES</w:t>
      </w:r>
      <w:r>
        <w:rPr>
          <w:rFonts w:ascii="Arial" w:hAnsi="Arial" w:cs="Arial"/>
          <w:b/>
          <w:bCs/>
          <w:sz w:val="18"/>
          <w:szCs w:val="18"/>
        </w:rPr>
        <w:t>.</w:t>
      </w:r>
    </w:p>
    <w:p w14:paraId="7D581291" w14:textId="4FDE89E0" w:rsidR="001C3AAC" w:rsidRPr="00F2273C" w:rsidRDefault="00FB3E8D" w:rsidP="00F2273C">
      <w:pPr>
        <w:pStyle w:val="Prrafodelista"/>
        <w:tabs>
          <w:tab w:val="left" w:pos="2280"/>
        </w:tabs>
        <w:ind w:left="851"/>
        <w:jc w:val="both"/>
        <w:rPr>
          <w:rFonts w:ascii="Arial" w:hAnsi="Arial" w:cs="Arial"/>
          <w:b/>
          <w:bCs/>
          <w:sz w:val="18"/>
          <w:szCs w:val="18"/>
        </w:rPr>
      </w:pPr>
      <w:r>
        <w:rPr>
          <w:rFonts w:ascii="Arial" w:hAnsi="Arial" w:cs="Arial"/>
          <w:sz w:val="18"/>
          <w:szCs w:val="18"/>
        </w:rPr>
        <w:lastRenderedPageBreak/>
        <w:t xml:space="preserve">La persona designada por la Unidad Centralizada de Compras del </w:t>
      </w:r>
      <w:r w:rsidR="00513F0C" w:rsidRPr="00513F0C">
        <w:rPr>
          <w:rFonts w:ascii="Arial" w:hAnsi="Arial" w:cs="Arial"/>
          <w:b/>
          <w:bCs/>
          <w:sz w:val="16"/>
          <w:szCs w:val="16"/>
        </w:rPr>
        <w:t>ORGANISMO PÚBLICO DESCENTRALIZADO</w:t>
      </w:r>
      <w:r w:rsidR="00513F0C" w:rsidRPr="00513F0C">
        <w:rPr>
          <w:rFonts w:ascii="Arial" w:hAnsi="Arial" w:cs="Arial"/>
          <w:sz w:val="16"/>
          <w:szCs w:val="16"/>
        </w:rPr>
        <w:t xml:space="preserve"> </w:t>
      </w:r>
      <w:r w:rsidRPr="00D7615B">
        <w:rPr>
          <w:rFonts w:ascii="Arial" w:hAnsi="Arial" w:cs="Arial"/>
          <w:sz w:val="18"/>
          <w:szCs w:val="18"/>
        </w:rPr>
        <w:t>realiz</w:t>
      </w:r>
      <w:r w:rsidR="00EA7211">
        <w:rPr>
          <w:rFonts w:ascii="Arial" w:hAnsi="Arial" w:cs="Arial"/>
          <w:sz w:val="18"/>
          <w:szCs w:val="18"/>
        </w:rPr>
        <w:t>ó</w:t>
      </w:r>
      <w:r w:rsidRPr="00D7615B">
        <w:rPr>
          <w:rFonts w:ascii="Arial" w:hAnsi="Arial" w:cs="Arial"/>
          <w:sz w:val="18"/>
          <w:szCs w:val="18"/>
        </w:rPr>
        <w:t xml:space="preserve"> la revisión cuantitativa y cualitativa de </w:t>
      </w:r>
      <w:r>
        <w:rPr>
          <w:rFonts w:ascii="Arial" w:hAnsi="Arial" w:cs="Arial"/>
          <w:sz w:val="18"/>
          <w:szCs w:val="18"/>
        </w:rPr>
        <w:t xml:space="preserve">los </w:t>
      </w:r>
      <w:r w:rsidRPr="00513F0C">
        <w:rPr>
          <w:rFonts w:ascii="Arial" w:hAnsi="Arial" w:cs="Arial"/>
          <w:b/>
          <w:bCs/>
          <w:sz w:val="16"/>
          <w:szCs w:val="16"/>
        </w:rPr>
        <w:t xml:space="preserve">ASPECTOS </w:t>
      </w:r>
      <w:r w:rsidR="00962561" w:rsidRPr="00513F0C">
        <w:rPr>
          <w:rFonts w:ascii="Arial" w:hAnsi="Arial" w:cs="Arial"/>
          <w:b/>
          <w:bCs/>
          <w:iCs/>
          <w:smallCaps/>
          <w:sz w:val="16"/>
          <w:szCs w:val="12"/>
          <w:lang w:eastAsia="es-ES"/>
        </w:rPr>
        <w:t>LEGALES</w:t>
      </w:r>
      <w:r w:rsidR="00962561" w:rsidRPr="00513F0C">
        <w:rPr>
          <w:rFonts w:ascii="Arial" w:hAnsi="Arial" w:cs="Arial"/>
          <w:iCs/>
          <w:smallCaps/>
          <w:sz w:val="16"/>
          <w:szCs w:val="12"/>
          <w:lang w:eastAsia="es-ES"/>
        </w:rPr>
        <w:t xml:space="preserve"> </w:t>
      </w:r>
      <w:r w:rsidRPr="00513F0C">
        <w:rPr>
          <w:rFonts w:ascii="Arial" w:hAnsi="Arial" w:cs="Arial"/>
          <w:b/>
          <w:bCs/>
          <w:sz w:val="16"/>
          <w:szCs w:val="16"/>
        </w:rPr>
        <w:t>ADMINISTRATIVOS</w:t>
      </w:r>
      <w:r>
        <w:rPr>
          <w:rFonts w:ascii="Arial" w:hAnsi="Arial" w:cs="Arial"/>
          <w:sz w:val="18"/>
          <w:szCs w:val="18"/>
        </w:rPr>
        <w:t xml:space="preserve">, </w:t>
      </w:r>
      <w:r w:rsidR="00EA7211">
        <w:rPr>
          <w:rFonts w:ascii="Arial" w:hAnsi="Arial" w:cs="Arial"/>
          <w:sz w:val="18"/>
          <w:szCs w:val="18"/>
        </w:rPr>
        <w:t xml:space="preserve">de la proposición </w:t>
      </w:r>
      <w:r w:rsidRPr="00D7615B">
        <w:rPr>
          <w:rFonts w:ascii="Arial" w:hAnsi="Arial" w:cs="Arial"/>
          <w:sz w:val="18"/>
          <w:szCs w:val="18"/>
        </w:rPr>
        <w:t xml:space="preserve">recibida por el </w:t>
      </w:r>
      <w:r w:rsidRPr="00513F0C">
        <w:rPr>
          <w:rFonts w:ascii="Arial" w:hAnsi="Arial" w:cs="Arial"/>
          <w:b/>
          <w:bCs/>
          <w:sz w:val="16"/>
          <w:szCs w:val="16"/>
        </w:rPr>
        <w:t>PARTICIPANTE:</w:t>
      </w:r>
      <w:r w:rsidRPr="00513F0C">
        <w:rPr>
          <w:rFonts w:ascii="Arial" w:hAnsi="Arial" w:cs="Arial"/>
          <w:sz w:val="16"/>
          <w:szCs w:val="16"/>
        </w:rPr>
        <w:t xml:space="preserve"> </w:t>
      </w:r>
      <w:r w:rsidR="00513F0C" w:rsidRPr="00513F0C">
        <w:rPr>
          <w:rFonts w:ascii="Arial" w:hAnsi="Arial" w:cs="Arial"/>
          <w:b/>
          <w:bCs/>
          <w:sz w:val="16"/>
          <w:szCs w:val="16"/>
        </w:rPr>
        <w:t>FUMICEN FUMIGACIONES DEL CENTRO S.A. DE C.V.</w:t>
      </w:r>
      <w:r w:rsidR="00513F0C">
        <w:rPr>
          <w:rFonts w:ascii="Arial" w:hAnsi="Arial" w:cs="Arial"/>
          <w:b/>
          <w:bCs/>
          <w:sz w:val="18"/>
          <w:szCs w:val="18"/>
        </w:rPr>
        <w:t xml:space="preserve"> </w:t>
      </w:r>
      <w:r w:rsidRPr="00D7615B">
        <w:rPr>
          <w:rFonts w:ascii="Arial" w:hAnsi="Arial" w:cs="Arial"/>
          <w:sz w:val="18"/>
          <w:szCs w:val="18"/>
        </w:rPr>
        <w:t>determinando el siguiente resultado:</w:t>
      </w:r>
      <w:r w:rsidRPr="001E7D87">
        <w:rPr>
          <w:rFonts w:ascii="Arial" w:hAnsi="Arial" w:cs="Arial"/>
          <w:sz w:val="18"/>
          <w:szCs w:val="18"/>
        </w:rPr>
        <w:t xml:space="preserve"> </w:t>
      </w:r>
      <w:r w:rsidR="00D50C35" w:rsidRPr="00D7615B">
        <w:rPr>
          <w:rFonts w:ascii="Arial" w:hAnsi="Arial" w:cs="Arial"/>
          <w:sz w:val="18"/>
          <w:szCs w:val="18"/>
        </w:rPr>
        <w:t xml:space="preserve">Se </w:t>
      </w:r>
      <w:r w:rsidR="00D50C35" w:rsidRPr="00513F0C">
        <w:rPr>
          <w:rFonts w:ascii="Arial" w:hAnsi="Arial" w:cs="Arial"/>
          <w:b/>
          <w:bCs/>
          <w:sz w:val="16"/>
          <w:szCs w:val="16"/>
        </w:rPr>
        <w:t xml:space="preserve">DESECHA </w:t>
      </w:r>
      <w:r w:rsidR="00D50C35" w:rsidRPr="00D7615B">
        <w:rPr>
          <w:rFonts w:ascii="Arial" w:hAnsi="Arial" w:cs="Arial"/>
          <w:sz w:val="18"/>
          <w:szCs w:val="18"/>
        </w:rPr>
        <w:t xml:space="preserve">la propuesta presentada en virtud de que </w:t>
      </w:r>
      <w:r w:rsidR="00D50C35" w:rsidRPr="00565DEB">
        <w:rPr>
          <w:rFonts w:ascii="Arial" w:hAnsi="Arial" w:cs="Arial"/>
          <w:b/>
          <w:bCs/>
          <w:sz w:val="16"/>
          <w:szCs w:val="16"/>
        </w:rPr>
        <w:t>NO CUMPLE</w:t>
      </w:r>
      <w:r w:rsidR="00D50C35" w:rsidRPr="00D7615B">
        <w:rPr>
          <w:rFonts w:ascii="Arial" w:hAnsi="Arial" w:cs="Arial"/>
          <w:sz w:val="18"/>
          <w:szCs w:val="18"/>
        </w:rPr>
        <w:t xml:space="preserve">, </w:t>
      </w:r>
      <w:r w:rsidR="00E3188A">
        <w:rPr>
          <w:rFonts w:ascii="Arial" w:hAnsi="Arial" w:cs="Arial"/>
          <w:sz w:val="18"/>
          <w:szCs w:val="18"/>
        </w:rPr>
        <w:t xml:space="preserve">en el </w:t>
      </w:r>
      <w:r w:rsidR="00E3188A" w:rsidRPr="00E3188A">
        <w:rPr>
          <w:rFonts w:ascii="Arial" w:hAnsi="Arial" w:cs="Arial"/>
          <w:sz w:val="18"/>
          <w:szCs w:val="18"/>
        </w:rPr>
        <w:t xml:space="preserve">anexo 5. punto 2, el participante presenta documentación con domicilio en el estado de </w:t>
      </w:r>
      <w:r w:rsidR="00E3188A">
        <w:rPr>
          <w:rFonts w:ascii="Arial" w:hAnsi="Arial" w:cs="Arial"/>
          <w:sz w:val="18"/>
          <w:szCs w:val="18"/>
        </w:rPr>
        <w:t>L</w:t>
      </w:r>
      <w:r w:rsidR="00E3188A" w:rsidRPr="00E3188A">
        <w:rPr>
          <w:rFonts w:ascii="Arial" w:hAnsi="Arial" w:cs="Arial"/>
          <w:sz w:val="18"/>
          <w:szCs w:val="18"/>
        </w:rPr>
        <w:t>eón Guanajuato, el presente proceso de contratación es de carácter local de conformidad con lo establecido en el artículo 55 numeral 1, fracción II de la ley</w:t>
      </w:r>
      <w:r w:rsidR="00E3188A">
        <w:rPr>
          <w:rFonts w:ascii="Arial" w:hAnsi="Arial" w:cs="Arial"/>
          <w:sz w:val="18"/>
          <w:szCs w:val="18"/>
        </w:rPr>
        <w:t>,</w:t>
      </w:r>
      <w:r w:rsidR="00EA7211">
        <w:rPr>
          <w:rFonts w:ascii="Arial" w:hAnsi="Arial" w:cs="Arial"/>
          <w:sz w:val="18"/>
          <w:szCs w:val="18"/>
        </w:rPr>
        <w:t xml:space="preserve"> </w:t>
      </w:r>
      <w:r w:rsidR="00E3188A">
        <w:rPr>
          <w:rFonts w:ascii="Arial" w:hAnsi="Arial" w:cs="Arial"/>
          <w:sz w:val="18"/>
          <w:szCs w:val="18"/>
        </w:rPr>
        <w:t xml:space="preserve">en el anexo 5 </w:t>
      </w:r>
      <w:r w:rsidR="00E3188A" w:rsidRPr="00E3188A">
        <w:rPr>
          <w:rFonts w:ascii="Arial" w:hAnsi="Arial" w:cs="Arial"/>
          <w:sz w:val="18"/>
          <w:szCs w:val="18"/>
        </w:rPr>
        <w:t xml:space="preserve">punto 3. inciso a, el participante </w:t>
      </w:r>
      <w:r w:rsidR="00E3188A">
        <w:rPr>
          <w:rFonts w:ascii="Arial" w:hAnsi="Arial" w:cs="Arial"/>
          <w:sz w:val="18"/>
          <w:szCs w:val="18"/>
        </w:rPr>
        <w:t>omite</w:t>
      </w:r>
      <w:r w:rsidR="00E3188A" w:rsidRPr="00E3188A">
        <w:rPr>
          <w:rFonts w:ascii="Arial" w:hAnsi="Arial" w:cs="Arial"/>
          <w:sz w:val="18"/>
          <w:szCs w:val="18"/>
        </w:rPr>
        <w:t xml:space="preserve"> presenta</w:t>
      </w:r>
      <w:r w:rsidR="00E3188A">
        <w:rPr>
          <w:rFonts w:ascii="Arial" w:hAnsi="Arial" w:cs="Arial"/>
          <w:sz w:val="18"/>
          <w:szCs w:val="18"/>
        </w:rPr>
        <w:t>r</w:t>
      </w:r>
      <w:r w:rsidR="00E3188A" w:rsidRPr="00E3188A">
        <w:rPr>
          <w:rFonts w:ascii="Arial" w:hAnsi="Arial" w:cs="Arial"/>
          <w:sz w:val="18"/>
          <w:szCs w:val="18"/>
        </w:rPr>
        <w:t xml:space="preserve"> copia simple legible de la escritura constitutiva</w:t>
      </w:r>
      <w:r w:rsidR="00E3188A">
        <w:rPr>
          <w:rFonts w:ascii="Arial" w:hAnsi="Arial" w:cs="Arial"/>
          <w:sz w:val="18"/>
          <w:szCs w:val="18"/>
        </w:rPr>
        <w:t xml:space="preserve"> </w:t>
      </w:r>
      <w:r w:rsidR="00E3188A" w:rsidRPr="00E3188A">
        <w:rPr>
          <w:rFonts w:ascii="Arial" w:eastAsia="Calibri" w:hAnsi="Arial" w:cs="Arial"/>
          <w:kern w:val="0"/>
          <w:sz w:val="18"/>
          <w:szCs w:val="18"/>
        </w:rPr>
        <w:t>de la sociedad</w:t>
      </w:r>
      <w:r w:rsidR="00E3188A">
        <w:rPr>
          <w:rFonts w:ascii="Arial" w:eastAsia="Calibri" w:hAnsi="Arial" w:cs="Arial"/>
          <w:kern w:val="0"/>
          <w:sz w:val="18"/>
          <w:szCs w:val="18"/>
        </w:rPr>
        <w:t>,</w:t>
      </w:r>
      <w:r w:rsidR="00E3188A">
        <w:rPr>
          <w:rFonts w:ascii="Arial" w:hAnsi="Arial" w:cs="Arial"/>
          <w:sz w:val="18"/>
          <w:szCs w:val="18"/>
        </w:rPr>
        <w:t xml:space="preserve"> en el anexo 5 punto 3</w:t>
      </w:r>
      <w:r w:rsidR="0092511E">
        <w:rPr>
          <w:rFonts w:ascii="Arial" w:hAnsi="Arial" w:cs="Arial"/>
          <w:sz w:val="18"/>
          <w:szCs w:val="18"/>
        </w:rPr>
        <w:t>.</w:t>
      </w:r>
      <w:r w:rsidR="00E3188A">
        <w:rPr>
          <w:rFonts w:ascii="Arial" w:hAnsi="Arial" w:cs="Arial"/>
          <w:sz w:val="18"/>
          <w:szCs w:val="18"/>
        </w:rPr>
        <w:t xml:space="preserve"> inciso </w:t>
      </w:r>
      <w:r w:rsidR="008A4CD4">
        <w:rPr>
          <w:rFonts w:ascii="Arial" w:hAnsi="Arial" w:cs="Arial"/>
          <w:sz w:val="18"/>
          <w:szCs w:val="18"/>
        </w:rPr>
        <w:t>d</w:t>
      </w:r>
      <w:r w:rsidR="00E3188A">
        <w:rPr>
          <w:rFonts w:ascii="Arial" w:hAnsi="Arial" w:cs="Arial"/>
          <w:sz w:val="18"/>
          <w:szCs w:val="18"/>
        </w:rPr>
        <w:t>,</w:t>
      </w:r>
      <w:r w:rsidR="008A4CD4">
        <w:rPr>
          <w:rFonts w:ascii="Arial" w:hAnsi="Arial" w:cs="Arial"/>
          <w:sz w:val="18"/>
          <w:szCs w:val="18"/>
        </w:rPr>
        <w:t xml:space="preserve"> </w:t>
      </w:r>
      <w:r w:rsidR="0092511E">
        <w:rPr>
          <w:rFonts w:ascii="Arial" w:hAnsi="Arial" w:cs="Arial"/>
          <w:sz w:val="18"/>
          <w:szCs w:val="18"/>
        </w:rPr>
        <w:t xml:space="preserve">el participante </w:t>
      </w:r>
      <w:r w:rsidR="008A4CD4">
        <w:rPr>
          <w:rFonts w:ascii="Arial" w:hAnsi="Arial" w:cs="Arial"/>
          <w:sz w:val="18"/>
          <w:szCs w:val="18"/>
        </w:rPr>
        <w:t>omite presentar c</w:t>
      </w:r>
      <w:r w:rsidR="008A4CD4" w:rsidRPr="008A4CD4">
        <w:rPr>
          <w:rFonts w:ascii="Arial" w:hAnsi="Arial" w:cs="Arial"/>
          <w:sz w:val="18"/>
          <w:szCs w:val="18"/>
        </w:rPr>
        <w:t>opia simple de Constancia de Situación Fiscal</w:t>
      </w:r>
      <w:r w:rsidR="0092511E">
        <w:rPr>
          <w:rFonts w:ascii="Arial" w:hAnsi="Arial" w:cs="Arial"/>
          <w:sz w:val="18"/>
          <w:szCs w:val="18"/>
        </w:rPr>
        <w:t xml:space="preserve">, en el anexo 5 punto 3. inciso e, el participante </w:t>
      </w:r>
      <w:r w:rsidR="0092511E" w:rsidRPr="0092511E">
        <w:rPr>
          <w:rFonts w:ascii="Arial" w:hAnsi="Arial" w:cs="Arial"/>
          <w:sz w:val="18"/>
          <w:szCs w:val="18"/>
        </w:rPr>
        <w:t>no cumple con lo solicitado</w:t>
      </w:r>
      <w:r w:rsidR="0092511E">
        <w:rPr>
          <w:rFonts w:ascii="Arial" w:hAnsi="Arial" w:cs="Arial"/>
          <w:sz w:val="18"/>
          <w:szCs w:val="18"/>
        </w:rPr>
        <w:t>,</w:t>
      </w:r>
      <w:r w:rsidR="0092511E" w:rsidRPr="0092511E">
        <w:rPr>
          <w:rFonts w:ascii="Arial" w:hAnsi="Arial" w:cs="Arial"/>
          <w:sz w:val="18"/>
          <w:szCs w:val="18"/>
        </w:rPr>
        <w:t xml:space="preserve"> presenta comprobante de domicilio del estado de </w:t>
      </w:r>
      <w:r w:rsidR="0092511E">
        <w:rPr>
          <w:rFonts w:ascii="Arial" w:hAnsi="Arial" w:cs="Arial"/>
          <w:sz w:val="18"/>
          <w:szCs w:val="18"/>
        </w:rPr>
        <w:t>L</w:t>
      </w:r>
      <w:r w:rsidR="0092511E" w:rsidRPr="0092511E">
        <w:rPr>
          <w:rFonts w:ascii="Arial" w:hAnsi="Arial" w:cs="Arial"/>
          <w:sz w:val="18"/>
          <w:szCs w:val="18"/>
        </w:rPr>
        <w:t>eón Guanajuato, el presente proceso de contratación es de carácter local de conformidad con lo establecido en el artículo 55 numeral 1, fracción II de la ley.</w:t>
      </w:r>
      <w:r w:rsidR="0092511E">
        <w:rPr>
          <w:rFonts w:ascii="Arial" w:hAnsi="Arial" w:cs="Arial"/>
          <w:sz w:val="18"/>
          <w:szCs w:val="18"/>
        </w:rPr>
        <w:t xml:space="preserve"> </w:t>
      </w:r>
      <w:r w:rsidR="00D50C35">
        <w:rPr>
          <w:rFonts w:ascii="Arial" w:hAnsi="Arial" w:cs="Arial"/>
          <w:sz w:val="18"/>
          <w:szCs w:val="18"/>
        </w:rPr>
        <w:t xml:space="preserve">del apartado </w:t>
      </w:r>
      <w:r w:rsidR="00D50C35" w:rsidRPr="0084220B">
        <w:rPr>
          <w:rFonts w:ascii="Arial" w:hAnsi="Arial" w:cs="Arial"/>
          <w:b/>
          <w:bCs/>
          <w:sz w:val="18"/>
          <w:szCs w:val="18"/>
        </w:rPr>
        <w:t>9</w:t>
      </w:r>
      <w:r w:rsidR="00D50C35">
        <w:rPr>
          <w:rFonts w:ascii="Arial" w:hAnsi="Arial" w:cs="Arial"/>
          <w:sz w:val="18"/>
          <w:szCs w:val="18"/>
        </w:rPr>
        <w:t>.</w:t>
      </w:r>
      <w:r w:rsidR="00D50C35" w:rsidRPr="0084220B">
        <w:rPr>
          <w:rFonts w:ascii="Arial" w:hAnsi="Arial" w:cs="Arial"/>
          <w:b/>
          <w:bCs/>
          <w:sz w:val="18"/>
          <w:szCs w:val="18"/>
        </w:rPr>
        <w:t>1 “PRESENTACIÓN Y APERTURA DE PROPUESTAS TÉCNICAS Y ECONOMICAS” de las BASES de la convocatoria</w:t>
      </w:r>
      <w:r w:rsidR="00D50C35">
        <w:rPr>
          <w:rFonts w:ascii="Arial" w:hAnsi="Arial" w:cs="Arial"/>
          <w:b/>
          <w:bCs/>
          <w:sz w:val="18"/>
          <w:szCs w:val="18"/>
        </w:rPr>
        <w:t>”</w:t>
      </w:r>
      <w:r w:rsidR="00D50C35" w:rsidRPr="0084220B">
        <w:rPr>
          <w:rFonts w:ascii="Arial" w:hAnsi="Arial" w:cs="Arial"/>
          <w:b/>
          <w:bCs/>
          <w:sz w:val="18"/>
          <w:szCs w:val="18"/>
        </w:rPr>
        <w:t xml:space="preserve"> </w:t>
      </w:r>
      <w:r w:rsidR="00D50C35" w:rsidRPr="0084220B">
        <w:rPr>
          <w:rFonts w:ascii="Arial" w:hAnsi="Arial" w:cs="Arial"/>
          <w:sz w:val="18"/>
          <w:szCs w:val="18"/>
        </w:rPr>
        <w:t>de</w:t>
      </w:r>
      <w:r w:rsidR="00D50C35" w:rsidRPr="00D7615B">
        <w:rPr>
          <w:rFonts w:ascii="Arial" w:hAnsi="Arial" w:cs="Arial"/>
          <w:sz w:val="18"/>
          <w:szCs w:val="18"/>
        </w:rPr>
        <w:t xml:space="preserve"> la presente licitación, lo anterior con fundamento en el inciso</w:t>
      </w:r>
      <w:r w:rsidR="00F2273C">
        <w:rPr>
          <w:rFonts w:ascii="Arial" w:hAnsi="Arial" w:cs="Arial"/>
          <w:sz w:val="18"/>
          <w:szCs w:val="18"/>
        </w:rPr>
        <w:t xml:space="preserve"> </w:t>
      </w:r>
      <w:r w:rsidR="00F2273C" w:rsidRPr="00F2273C">
        <w:rPr>
          <w:rFonts w:ascii="Arial" w:hAnsi="Arial" w:cs="Arial"/>
          <w:b/>
          <w:bCs/>
          <w:sz w:val="18"/>
          <w:szCs w:val="18"/>
        </w:rPr>
        <w:t>b)</w:t>
      </w:r>
      <w:r w:rsidR="00F2273C">
        <w:rPr>
          <w:rFonts w:ascii="Arial" w:hAnsi="Arial" w:cs="Arial"/>
          <w:b/>
          <w:bCs/>
          <w:sz w:val="18"/>
          <w:szCs w:val="18"/>
        </w:rPr>
        <w:t xml:space="preserve"> y</w:t>
      </w:r>
      <w:r w:rsidR="00D50C35" w:rsidRPr="00D7615B">
        <w:rPr>
          <w:rFonts w:ascii="Arial" w:hAnsi="Arial" w:cs="Arial"/>
          <w:sz w:val="18"/>
          <w:szCs w:val="18"/>
        </w:rPr>
        <w:t xml:space="preserve"> </w:t>
      </w:r>
      <w:r w:rsidR="00D50C35" w:rsidRPr="00D7615B">
        <w:rPr>
          <w:rFonts w:ascii="Arial" w:hAnsi="Arial" w:cs="Arial"/>
          <w:b/>
          <w:bCs/>
          <w:sz w:val="18"/>
          <w:szCs w:val="18"/>
        </w:rPr>
        <w:t>e)</w:t>
      </w:r>
      <w:r w:rsidR="00D50C35" w:rsidRPr="00D7615B">
        <w:rPr>
          <w:rFonts w:ascii="Arial" w:hAnsi="Arial" w:cs="Arial"/>
          <w:sz w:val="18"/>
          <w:szCs w:val="18"/>
        </w:rPr>
        <w:t xml:space="preserve"> del numeral </w:t>
      </w:r>
      <w:r w:rsidR="00D50C35" w:rsidRPr="00D7615B">
        <w:rPr>
          <w:rFonts w:ascii="Arial" w:hAnsi="Arial" w:cs="Arial"/>
          <w:b/>
          <w:bCs/>
          <w:sz w:val="18"/>
          <w:szCs w:val="18"/>
        </w:rPr>
        <w:t>12.</w:t>
      </w:r>
      <w:r w:rsidR="00D50C35" w:rsidRPr="00D7615B">
        <w:rPr>
          <w:rFonts w:ascii="Arial" w:hAnsi="Arial" w:cs="Arial"/>
          <w:sz w:val="18"/>
          <w:szCs w:val="18"/>
        </w:rPr>
        <w:t xml:space="preserve"> </w:t>
      </w:r>
      <w:r w:rsidR="00D50C35" w:rsidRPr="00D7615B">
        <w:rPr>
          <w:rFonts w:ascii="Arial" w:hAnsi="Arial" w:cs="Arial"/>
          <w:b/>
          <w:bCs/>
          <w:sz w:val="18"/>
          <w:szCs w:val="18"/>
        </w:rPr>
        <w:t>DESECHAMIENTO DE PROPUESTAS DE LOS</w:t>
      </w:r>
      <w:r w:rsidR="00D50C35" w:rsidRPr="00D7615B">
        <w:rPr>
          <w:rFonts w:ascii="Arial" w:hAnsi="Arial" w:cs="Arial"/>
          <w:sz w:val="18"/>
          <w:szCs w:val="18"/>
        </w:rPr>
        <w:t xml:space="preserve"> </w:t>
      </w:r>
      <w:r w:rsidR="00D50C35" w:rsidRPr="00D7615B">
        <w:rPr>
          <w:rFonts w:ascii="Arial" w:hAnsi="Arial" w:cs="Arial"/>
          <w:b/>
          <w:bCs/>
          <w:sz w:val="18"/>
          <w:szCs w:val="18"/>
        </w:rPr>
        <w:t>PARTICIPANTES</w:t>
      </w:r>
      <w:r w:rsidR="00D50C35" w:rsidRPr="00D7615B">
        <w:rPr>
          <w:rFonts w:ascii="Arial" w:hAnsi="Arial" w:cs="Arial"/>
          <w:sz w:val="18"/>
          <w:szCs w:val="18"/>
        </w:rPr>
        <w:t xml:space="preserve"> de las </w:t>
      </w:r>
      <w:r w:rsidR="00D50C35">
        <w:rPr>
          <w:rFonts w:ascii="Arial" w:hAnsi="Arial" w:cs="Arial"/>
          <w:sz w:val="18"/>
          <w:szCs w:val="18"/>
        </w:rPr>
        <w:t xml:space="preserve">presentes </w:t>
      </w:r>
      <w:r w:rsidR="00D50C35" w:rsidRPr="00D7615B">
        <w:rPr>
          <w:rFonts w:ascii="Arial" w:hAnsi="Arial" w:cs="Arial"/>
          <w:b/>
          <w:bCs/>
          <w:sz w:val="18"/>
          <w:szCs w:val="18"/>
        </w:rPr>
        <w:t>BASES</w:t>
      </w:r>
      <w:r w:rsidR="00D50C35" w:rsidRPr="00D7615B">
        <w:rPr>
          <w:rFonts w:ascii="Arial" w:hAnsi="Arial" w:cs="Arial"/>
          <w:sz w:val="18"/>
          <w:szCs w:val="18"/>
        </w:rPr>
        <w:t xml:space="preserve"> de la convocatoria.</w:t>
      </w:r>
    </w:p>
    <w:p w14:paraId="43072FEA" w14:textId="6E4373CF" w:rsidR="00C3212B" w:rsidRPr="00BD2544" w:rsidRDefault="00C3212B" w:rsidP="00EB7AEB">
      <w:pPr>
        <w:ind w:left="851"/>
        <w:jc w:val="both"/>
        <w:rPr>
          <w:rFonts w:ascii="Arial" w:hAnsi="Arial" w:cs="Arial"/>
          <w:sz w:val="18"/>
          <w:szCs w:val="18"/>
        </w:rPr>
      </w:pPr>
      <w:r w:rsidRPr="00BD2544">
        <w:rPr>
          <w:rFonts w:ascii="Arial" w:hAnsi="Arial" w:cs="Arial"/>
          <w:sz w:val="18"/>
          <w:szCs w:val="18"/>
        </w:rPr>
        <w:t>DERIVADO DE L</w:t>
      </w:r>
      <w:r>
        <w:rPr>
          <w:rFonts w:ascii="Arial" w:hAnsi="Arial" w:cs="Arial"/>
          <w:sz w:val="18"/>
          <w:szCs w:val="18"/>
        </w:rPr>
        <w:t>O</w:t>
      </w:r>
      <w:r w:rsidRPr="00BD2544">
        <w:rPr>
          <w:rFonts w:ascii="Arial" w:hAnsi="Arial" w:cs="Arial"/>
          <w:sz w:val="18"/>
          <w:szCs w:val="18"/>
        </w:rPr>
        <w:t xml:space="preserve">S </w:t>
      </w:r>
      <w:r w:rsidRPr="00342E4A">
        <w:rPr>
          <w:rFonts w:ascii="Arial" w:hAnsi="Arial" w:cs="Arial"/>
          <w:b/>
          <w:bCs/>
          <w:sz w:val="18"/>
          <w:szCs w:val="18"/>
        </w:rPr>
        <w:t>DICTÁMENES TÉCNICOS</w:t>
      </w:r>
      <w:r>
        <w:rPr>
          <w:rFonts w:ascii="Arial" w:hAnsi="Arial" w:cs="Arial"/>
          <w:sz w:val="18"/>
          <w:szCs w:val="18"/>
        </w:rPr>
        <w:t xml:space="preserve"> </w:t>
      </w:r>
      <w:r w:rsidRPr="00BD2544">
        <w:rPr>
          <w:rFonts w:ascii="Arial" w:hAnsi="Arial" w:cs="Arial"/>
          <w:sz w:val="18"/>
          <w:szCs w:val="18"/>
        </w:rPr>
        <w:t xml:space="preserve">DE LA DOCUMENTACIÓN PRESENTADA POR LOS PARTICIPANTES EN SU PROPUESTA SE CONCLUYE LO SIGUIENTE: </w:t>
      </w:r>
    </w:p>
    <w:p w14:paraId="02B57CB2" w14:textId="451A10CA" w:rsidR="008C65F4" w:rsidRDefault="00C3212B" w:rsidP="00F2273C">
      <w:pPr>
        <w:pStyle w:val="Prrafodelista"/>
        <w:tabs>
          <w:tab w:val="left" w:pos="2280"/>
        </w:tabs>
        <w:ind w:left="851"/>
        <w:jc w:val="both"/>
        <w:rPr>
          <w:rFonts w:ascii="Arial" w:hAnsi="Arial" w:cs="Arial"/>
          <w:b/>
          <w:bCs/>
          <w:sz w:val="18"/>
          <w:szCs w:val="18"/>
        </w:rPr>
      </w:pPr>
      <w:r w:rsidRPr="00BD2544">
        <w:rPr>
          <w:rFonts w:ascii="Arial" w:hAnsi="Arial" w:cs="Arial"/>
          <w:sz w:val="18"/>
          <w:szCs w:val="18"/>
        </w:rPr>
        <w:t xml:space="preserve">El </w:t>
      </w:r>
      <w:r w:rsidRPr="00BD2544">
        <w:rPr>
          <w:rFonts w:ascii="Arial" w:hAnsi="Arial" w:cs="Arial"/>
          <w:b/>
          <w:bCs/>
        </w:rPr>
        <w:t>ÁREA REQUIRENTE</w:t>
      </w:r>
      <w:r w:rsidRPr="00BD2544">
        <w:rPr>
          <w:rFonts w:ascii="Arial" w:hAnsi="Arial" w:cs="Arial"/>
          <w:sz w:val="18"/>
          <w:szCs w:val="18"/>
        </w:rPr>
        <w:t xml:space="preserve"> realizo la revisión cuantitativa y cualitativa de la información presentada en la propuesta técnica recibida por el </w:t>
      </w:r>
      <w:r w:rsidRPr="00BD2544">
        <w:rPr>
          <w:rFonts w:ascii="Arial" w:hAnsi="Arial" w:cs="Arial"/>
          <w:b/>
          <w:bCs/>
        </w:rPr>
        <w:t>PARTICIPANTE</w:t>
      </w:r>
      <w:r>
        <w:rPr>
          <w:rFonts w:ascii="Arial" w:hAnsi="Arial" w:cs="Arial"/>
          <w:b/>
          <w:bCs/>
        </w:rPr>
        <w:t>:</w:t>
      </w:r>
      <w:r w:rsidRPr="00BD2544">
        <w:rPr>
          <w:rFonts w:ascii="Arial" w:hAnsi="Arial" w:cs="Arial"/>
        </w:rPr>
        <w:t xml:space="preserve"> </w:t>
      </w:r>
      <w:r w:rsidR="00F2273C" w:rsidRPr="00E44A21">
        <w:rPr>
          <w:rFonts w:ascii="Arial" w:hAnsi="Arial" w:cs="Arial"/>
          <w:b/>
          <w:bCs/>
          <w:sz w:val="18"/>
          <w:szCs w:val="18"/>
        </w:rPr>
        <w:t xml:space="preserve">VICTOR MANUEL LÓPEZ GUERRERO </w:t>
      </w:r>
      <w:r w:rsidRPr="00BD2544">
        <w:rPr>
          <w:rFonts w:ascii="Arial" w:hAnsi="Arial" w:cs="Arial"/>
          <w:sz w:val="18"/>
          <w:szCs w:val="18"/>
        </w:rPr>
        <w:t>determinando el siguiente resultado:</w:t>
      </w:r>
      <w:r w:rsidRPr="00BD2544">
        <w:rPr>
          <w:rFonts w:ascii="Arial" w:hAnsi="Arial" w:cs="Arial"/>
          <w:b/>
          <w:bCs/>
          <w:sz w:val="18"/>
          <w:szCs w:val="18"/>
        </w:rPr>
        <w:t xml:space="preserve"> </w:t>
      </w:r>
      <w:r w:rsidRPr="00BD2544">
        <w:rPr>
          <w:rFonts w:ascii="Arial" w:hAnsi="Arial" w:cs="Arial"/>
          <w:sz w:val="18"/>
          <w:szCs w:val="18"/>
        </w:rPr>
        <w:t xml:space="preserve">la propuesta presentada en virtud </w:t>
      </w:r>
      <w:r w:rsidRPr="00BD2544">
        <w:rPr>
          <w:rFonts w:ascii="Arial" w:hAnsi="Arial" w:cs="Arial"/>
          <w:b/>
          <w:bCs/>
          <w:sz w:val="18"/>
          <w:szCs w:val="18"/>
        </w:rPr>
        <w:t>CUMPLE</w:t>
      </w:r>
      <w:r w:rsidRPr="00BD2544">
        <w:rPr>
          <w:rFonts w:ascii="Arial" w:hAnsi="Arial" w:cs="Arial"/>
          <w:sz w:val="18"/>
          <w:szCs w:val="18"/>
        </w:rPr>
        <w:t xml:space="preserve"> </w:t>
      </w:r>
      <w:r w:rsidR="00D00865">
        <w:rPr>
          <w:rFonts w:ascii="Arial" w:hAnsi="Arial" w:cs="Arial"/>
          <w:sz w:val="18"/>
          <w:szCs w:val="18"/>
        </w:rPr>
        <w:t xml:space="preserve">por </w:t>
      </w:r>
      <w:r w:rsidR="00F2273C">
        <w:rPr>
          <w:rFonts w:ascii="Arial" w:hAnsi="Arial" w:cs="Arial"/>
          <w:sz w:val="18"/>
          <w:szCs w:val="18"/>
        </w:rPr>
        <w:t>el</w:t>
      </w:r>
      <w:r w:rsidR="00EB68CE">
        <w:rPr>
          <w:rFonts w:ascii="Arial" w:hAnsi="Arial" w:cs="Arial"/>
          <w:sz w:val="18"/>
          <w:szCs w:val="18"/>
        </w:rPr>
        <w:t xml:space="preserve"> </w:t>
      </w:r>
      <w:r w:rsidR="00F2273C">
        <w:rPr>
          <w:rFonts w:ascii="Arial" w:hAnsi="Arial" w:cs="Arial"/>
          <w:sz w:val="18"/>
          <w:szCs w:val="18"/>
        </w:rPr>
        <w:t>progresivo 1</w:t>
      </w:r>
      <w:r w:rsidR="00DD21AC">
        <w:rPr>
          <w:rFonts w:ascii="Arial" w:hAnsi="Arial" w:cs="Arial"/>
          <w:sz w:val="18"/>
          <w:szCs w:val="18"/>
        </w:rPr>
        <w:t>.</w:t>
      </w:r>
      <w:r w:rsidR="008954AC">
        <w:rPr>
          <w:rFonts w:ascii="Arial" w:hAnsi="Arial" w:cs="Arial"/>
          <w:b/>
          <w:bCs/>
          <w:sz w:val="18"/>
          <w:szCs w:val="18"/>
        </w:rPr>
        <w:t xml:space="preserve"> </w:t>
      </w:r>
      <w:r w:rsidRPr="00BD2544">
        <w:rPr>
          <w:rFonts w:ascii="Arial" w:hAnsi="Arial" w:cs="Arial"/>
          <w:sz w:val="18"/>
          <w:szCs w:val="18"/>
        </w:rPr>
        <w:t xml:space="preserve">con cada uno de los aspectos técnicos solicitados en las presentes </w:t>
      </w:r>
      <w:r w:rsidRPr="00BD2544">
        <w:rPr>
          <w:rFonts w:ascii="Arial" w:hAnsi="Arial" w:cs="Arial"/>
          <w:b/>
          <w:bCs/>
          <w:sz w:val="18"/>
          <w:szCs w:val="18"/>
        </w:rPr>
        <w:t>BASES</w:t>
      </w:r>
      <w:r>
        <w:rPr>
          <w:rFonts w:ascii="Arial" w:hAnsi="Arial" w:cs="Arial"/>
          <w:b/>
          <w:bCs/>
          <w:sz w:val="18"/>
          <w:szCs w:val="18"/>
        </w:rPr>
        <w:t>.</w:t>
      </w:r>
      <w:r w:rsidR="00DD21AC">
        <w:rPr>
          <w:rFonts w:ascii="Arial" w:hAnsi="Arial" w:cs="Arial"/>
          <w:b/>
          <w:bCs/>
          <w:sz w:val="18"/>
          <w:szCs w:val="18"/>
        </w:rPr>
        <w:t xml:space="preserve"> </w:t>
      </w:r>
    </w:p>
    <w:p w14:paraId="1402FFC9" w14:textId="3005207E" w:rsidR="009871D1" w:rsidRPr="009871D1" w:rsidRDefault="009871D1" w:rsidP="009871D1">
      <w:pPr>
        <w:pStyle w:val="Prrafodelista"/>
        <w:tabs>
          <w:tab w:val="left" w:pos="2280"/>
        </w:tabs>
        <w:ind w:left="851"/>
        <w:jc w:val="both"/>
        <w:rPr>
          <w:rFonts w:ascii="Arial" w:hAnsi="Arial" w:cs="Arial"/>
          <w:b/>
          <w:bCs/>
          <w:sz w:val="18"/>
          <w:szCs w:val="18"/>
        </w:rPr>
      </w:pPr>
      <w:r w:rsidRPr="00BD2544">
        <w:rPr>
          <w:rFonts w:ascii="Arial" w:hAnsi="Arial" w:cs="Arial"/>
          <w:sz w:val="18"/>
          <w:szCs w:val="18"/>
        </w:rPr>
        <w:t xml:space="preserve">El </w:t>
      </w:r>
      <w:r w:rsidRPr="00BD2544">
        <w:rPr>
          <w:rFonts w:ascii="Arial" w:hAnsi="Arial" w:cs="Arial"/>
          <w:b/>
          <w:bCs/>
        </w:rPr>
        <w:t>ÁREA REQUIRENTE</w:t>
      </w:r>
      <w:r w:rsidRPr="00BD2544">
        <w:rPr>
          <w:rFonts w:ascii="Arial" w:hAnsi="Arial" w:cs="Arial"/>
          <w:sz w:val="18"/>
          <w:szCs w:val="18"/>
        </w:rPr>
        <w:t xml:space="preserve"> realizo la revisión cuantitativa y cualitativa de la información presentada en la propuesta técnica recibida por el </w:t>
      </w:r>
      <w:r w:rsidRPr="00BD2544">
        <w:rPr>
          <w:rFonts w:ascii="Arial" w:hAnsi="Arial" w:cs="Arial"/>
          <w:b/>
          <w:bCs/>
        </w:rPr>
        <w:t>PARTICIPANTE</w:t>
      </w:r>
      <w:r>
        <w:rPr>
          <w:rFonts w:ascii="Arial" w:hAnsi="Arial" w:cs="Arial"/>
          <w:b/>
          <w:bCs/>
        </w:rPr>
        <w:t>:</w:t>
      </w:r>
      <w:r w:rsidRPr="00BD2544">
        <w:rPr>
          <w:rFonts w:ascii="Arial" w:hAnsi="Arial" w:cs="Arial"/>
        </w:rPr>
        <w:t xml:space="preserve"> </w:t>
      </w:r>
      <w:r w:rsidRPr="00E44A21">
        <w:rPr>
          <w:rFonts w:ascii="Arial" w:hAnsi="Arial" w:cs="Arial"/>
          <w:b/>
          <w:bCs/>
          <w:sz w:val="18"/>
          <w:szCs w:val="18"/>
        </w:rPr>
        <w:t>FUMICEN FUMIGACIONES DEL CENTRO S.A. DE C.V.</w:t>
      </w:r>
      <w:r w:rsidRPr="00E44A21">
        <w:rPr>
          <w:rFonts w:ascii="Arial" w:hAnsi="Arial" w:cs="Arial"/>
          <w:b/>
          <w:bCs/>
        </w:rPr>
        <w:t xml:space="preserve"> </w:t>
      </w:r>
      <w:r w:rsidRPr="00BD2544">
        <w:rPr>
          <w:rFonts w:ascii="Arial" w:hAnsi="Arial" w:cs="Arial"/>
          <w:sz w:val="18"/>
          <w:szCs w:val="18"/>
        </w:rPr>
        <w:t>determinando el siguiente resultado:</w:t>
      </w:r>
      <w:r w:rsidRPr="00BD2544">
        <w:rPr>
          <w:rFonts w:ascii="Arial" w:hAnsi="Arial" w:cs="Arial"/>
          <w:b/>
          <w:bCs/>
          <w:sz w:val="18"/>
          <w:szCs w:val="18"/>
        </w:rPr>
        <w:t xml:space="preserve"> </w:t>
      </w:r>
      <w:r w:rsidRPr="00BD2544">
        <w:rPr>
          <w:rFonts w:ascii="Arial" w:hAnsi="Arial" w:cs="Arial"/>
          <w:sz w:val="18"/>
          <w:szCs w:val="18"/>
        </w:rPr>
        <w:t xml:space="preserve">la propuesta presentada en virtud </w:t>
      </w:r>
      <w:r w:rsidRPr="009871D1">
        <w:rPr>
          <w:rFonts w:ascii="Arial" w:hAnsi="Arial" w:cs="Arial"/>
          <w:b/>
          <w:bCs/>
          <w:sz w:val="18"/>
          <w:szCs w:val="18"/>
        </w:rPr>
        <w:t xml:space="preserve">NO </w:t>
      </w:r>
      <w:r w:rsidRPr="00BD2544">
        <w:rPr>
          <w:rFonts w:ascii="Arial" w:hAnsi="Arial" w:cs="Arial"/>
          <w:b/>
          <w:bCs/>
          <w:sz w:val="18"/>
          <w:szCs w:val="18"/>
        </w:rPr>
        <w:t>CUMPLE</w:t>
      </w:r>
      <w:r w:rsidRPr="00BD2544">
        <w:rPr>
          <w:rFonts w:ascii="Arial" w:hAnsi="Arial" w:cs="Arial"/>
          <w:sz w:val="18"/>
          <w:szCs w:val="18"/>
        </w:rPr>
        <w:t xml:space="preserve"> </w:t>
      </w:r>
      <w:r>
        <w:rPr>
          <w:rFonts w:ascii="Arial" w:hAnsi="Arial" w:cs="Arial"/>
          <w:sz w:val="18"/>
          <w:szCs w:val="18"/>
        </w:rPr>
        <w:t>por el progresivo 1.</w:t>
      </w:r>
      <w:r>
        <w:rPr>
          <w:rFonts w:ascii="Arial" w:hAnsi="Arial" w:cs="Arial"/>
          <w:b/>
          <w:bCs/>
          <w:sz w:val="18"/>
          <w:szCs w:val="18"/>
        </w:rPr>
        <w:t xml:space="preserve"> </w:t>
      </w:r>
      <w:r>
        <w:rPr>
          <w:rFonts w:ascii="Arial" w:hAnsi="Arial" w:cs="Arial"/>
          <w:sz w:val="18"/>
          <w:szCs w:val="18"/>
        </w:rPr>
        <w:t>y</w:t>
      </w:r>
      <w:r w:rsidRPr="009871D1">
        <w:rPr>
          <w:rFonts w:ascii="Arial" w:hAnsi="Arial" w:cs="Arial"/>
          <w:sz w:val="18"/>
          <w:szCs w:val="18"/>
        </w:rPr>
        <w:t>a que no es susceptible de evaluación derivado de</w:t>
      </w:r>
      <w:r w:rsidR="00E44A21">
        <w:rPr>
          <w:rFonts w:ascii="Arial" w:hAnsi="Arial" w:cs="Arial"/>
          <w:sz w:val="18"/>
          <w:szCs w:val="18"/>
        </w:rPr>
        <w:t xml:space="preserve">l </w:t>
      </w:r>
      <w:r w:rsidRPr="009871D1">
        <w:rPr>
          <w:rFonts w:ascii="Arial" w:hAnsi="Arial" w:cs="Arial"/>
          <w:b/>
          <w:bCs/>
          <w:sz w:val="18"/>
          <w:szCs w:val="18"/>
        </w:rPr>
        <w:t>DICTAMEN LEGAL ADMINISTRATIVO</w:t>
      </w:r>
      <w:r w:rsidRPr="009871D1">
        <w:rPr>
          <w:rFonts w:ascii="Arial" w:hAnsi="Arial" w:cs="Arial"/>
          <w:sz w:val="18"/>
          <w:szCs w:val="18"/>
        </w:rPr>
        <w:t xml:space="preserve"> toda vez que no cumple con </w:t>
      </w:r>
      <w:r w:rsidRPr="00BD2544">
        <w:rPr>
          <w:rFonts w:ascii="Arial" w:hAnsi="Arial" w:cs="Arial"/>
          <w:sz w:val="18"/>
          <w:szCs w:val="18"/>
        </w:rPr>
        <w:t xml:space="preserve">cada uno aspectos solicitados en las presentes </w:t>
      </w:r>
      <w:r w:rsidRPr="00BD2544">
        <w:rPr>
          <w:rFonts w:ascii="Arial" w:hAnsi="Arial" w:cs="Arial"/>
          <w:b/>
          <w:bCs/>
          <w:sz w:val="18"/>
          <w:szCs w:val="18"/>
        </w:rPr>
        <w:t>BASES</w:t>
      </w:r>
      <w:r>
        <w:rPr>
          <w:rFonts w:ascii="Arial" w:hAnsi="Arial" w:cs="Arial"/>
          <w:b/>
          <w:bCs/>
          <w:sz w:val="18"/>
          <w:szCs w:val="18"/>
        </w:rPr>
        <w:t xml:space="preserve">. </w:t>
      </w:r>
    </w:p>
    <w:p w14:paraId="326624ED" w14:textId="6E97FCB7" w:rsidR="00FD160E" w:rsidRDefault="005B6219" w:rsidP="00EB7AEB">
      <w:pPr>
        <w:pStyle w:val="Standard"/>
        <w:spacing w:after="0"/>
        <w:ind w:left="851" w:right="77"/>
        <w:jc w:val="both"/>
        <w:rPr>
          <w:rFonts w:ascii="Arial" w:eastAsia="Arial" w:hAnsi="Arial" w:cs="Arial"/>
          <w:b/>
          <w:sz w:val="18"/>
          <w:szCs w:val="18"/>
        </w:rPr>
      </w:pPr>
      <w:r>
        <w:rPr>
          <w:rFonts w:ascii="Arial" w:eastAsia="Arial" w:hAnsi="Arial" w:cs="Arial"/>
          <w:b/>
          <w:sz w:val="18"/>
          <w:szCs w:val="18"/>
        </w:rPr>
        <w:t>Tercero. Relación de</w:t>
      </w:r>
      <w:r w:rsidR="00F2273C">
        <w:rPr>
          <w:rFonts w:ascii="Arial" w:eastAsia="Arial" w:hAnsi="Arial" w:cs="Arial"/>
          <w:b/>
          <w:sz w:val="18"/>
          <w:szCs w:val="18"/>
        </w:rPr>
        <w:t xml:space="preserve">l </w:t>
      </w:r>
      <w:r>
        <w:rPr>
          <w:rFonts w:ascii="Arial" w:eastAsia="Arial" w:hAnsi="Arial" w:cs="Arial"/>
          <w:b/>
          <w:sz w:val="18"/>
          <w:szCs w:val="18"/>
        </w:rPr>
        <w:t xml:space="preserve">PARTICIPANTE cuya PROPOSICION </w:t>
      </w:r>
      <w:r w:rsidR="00F2273C">
        <w:rPr>
          <w:rFonts w:ascii="Arial" w:eastAsia="Arial" w:hAnsi="Arial" w:cs="Arial"/>
          <w:b/>
          <w:sz w:val="18"/>
          <w:szCs w:val="18"/>
        </w:rPr>
        <w:t>resultó</w:t>
      </w:r>
      <w:r>
        <w:rPr>
          <w:rFonts w:ascii="Arial" w:eastAsia="Arial" w:hAnsi="Arial" w:cs="Arial"/>
          <w:b/>
          <w:sz w:val="18"/>
          <w:szCs w:val="18"/>
        </w:rPr>
        <w:t xml:space="preserve"> solvente.</w:t>
      </w:r>
    </w:p>
    <w:p w14:paraId="13A366C7" w14:textId="77777777" w:rsidR="00FD160E" w:rsidRDefault="00FD160E" w:rsidP="00EB7AEB">
      <w:pPr>
        <w:pStyle w:val="Standard"/>
        <w:tabs>
          <w:tab w:val="left" w:pos="851"/>
        </w:tabs>
        <w:spacing w:after="0"/>
        <w:ind w:left="851" w:right="77"/>
        <w:jc w:val="both"/>
      </w:pPr>
    </w:p>
    <w:p w14:paraId="49EEDD51" w14:textId="440A3521" w:rsidR="00916C8E" w:rsidRDefault="005B6219" w:rsidP="00EB7AEB">
      <w:pPr>
        <w:pStyle w:val="Standard"/>
        <w:tabs>
          <w:tab w:val="left" w:pos="851"/>
        </w:tabs>
        <w:spacing w:after="0"/>
        <w:ind w:left="851" w:right="77"/>
        <w:jc w:val="both"/>
        <w:rPr>
          <w:rFonts w:ascii="Arial" w:eastAsia="Arial" w:hAnsi="Arial" w:cs="Arial"/>
          <w:sz w:val="18"/>
          <w:szCs w:val="18"/>
        </w:rPr>
      </w:pPr>
      <w:r>
        <w:rPr>
          <w:rFonts w:ascii="Arial" w:eastAsia="Arial" w:hAnsi="Arial" w:cs="Arial"/>
          <w:sz w:val="18"/>
          <w:szCs w:val="18"/>
        </w:rPr>
        <w:t>En términos del artículo 69 numeral 1 fracción II de la Ley de Compras Gubernamentales, Enajenaciones y Contratación de Servicios del Estado de Jalisco y sus Municipios, se menciona a continuación a</w:t>
      </w:r>
      <w:r w:rsidR="00F2273C">
        <w:rPr>
          <w:rFonts w:ascii="Arial" w:eastAsia="Arial" w:hAnsi="Arial" w:cs="Arial"/>
          <w:sz w:val="18"/>
          <w:szCs w:val="18"/>
        </w:rPr>
        <w:t xml:space="preserve">l </w:t>
      </w:r>
      <w:r>
        <w:rPr>
          <w:rFonts w:ascii="Arial" w:eastAsia="Arial" w:hAnsi="Arial" w:cs="Arial"/>
          <w:b/>
          <w:bCs/>
          <w:sz w:val="18"/>
          <w:szCs w:val="18"/>
        </w:rPr>
        <w:t>PARTICIPANTE</w:t>
      </w:r>
      <w:r>
        <w:rPr>
          <w:rFonts w:ascii="Arial" w:eastAsia="Arial" w:hAnsi="Arial" w:cs="Arial"/>
          <w:sz w:val="18"/>
          <w:szCs w:val="18"/>
        </w:rPr>
        <w:t xml:space="preserve"> cuya </w:t>
      </w:r>
      <w:r>
        <w:rPr>
          <w:rFonts w:ascii="Arial" w:eastAsia="Arial" w:hAnsi="Arial" w:cs="Arial"/>
          <w:b/>
          <w:bCs/>
          <w:sz w:val="18"/>
          <w:szCs w:val="18"/>
        </w:rPr>
        <w:t xml:space="preserve">PROPUESTA </w:t>
      </w:r>
      <w:r w:rsidR="009871D1">
        <w:rPr>
          <w:rFonts w:ascii="Arial" w:eastAsia="Arial" w:hAnsi="Arial" w:cs="Arial"/>
          <w:sz w:val="18"/>
          <w:szCs w:val="18"/>
        </w:rPr>
        <w:t>resultó</w:t>
      </w:r>
      <w:r>
        <w:rPr>
          <w:rFonts w:ascii="Arial" w:eastAsia="Arial" w:hAnsi="Arial" w:cs="Arial"/>
          <w:sz w:val="18"/>
          <w:szCs w:val="18"/>
        </w:rPr>
        <w:t xml:space="preserve"> solvente:</w:t>
      </w:r>
    </w:p>
    <w:p w14:paraId="1417AEA2" w14:textId="77777777" w:rsidR="00BB1201" w:rsidRDefault="00BB1201" w:rsidP="00D62C26">
      <w:pPr>
        <w:pStyle w:val="Standard"/>
        <w:tabs>
          <w:tab w:val="left" w:pos="851"/>
        </w:tabs>
        <w:spacing w:after="0"/>
        <w:ind w:right="77"/>
        <w:jc w:val="both"/>
        <w:rPr>
          <w:rFonts w:ascii="Arial" w:eastAsia="Arial" w:hAnsi="Arial" w:cs="Arial"/>
          <w:sz w:val="18"/>
          <w:szCs w:val="18"/>
        </w:rPr>
      </w:pPr>
    </w:p>
    <w:p w14:paraId="45BFBA32" w14:textId="3F44DC4B" w:rsidR="009871D1" w:rsidRDefault="00D054A4" w:rsidP="00D62C26">
      <w:pPr>
        <w:pStyle w:val="Standard"/>
        <w:numPr>
          <w:ilvl w:val="0"/>
          <w:numId w:val="6"/>
        </w:numPr>
        <w:tabs>
          <w:tab w:val="left" w:pos="-2749"/>
        </w:tabs>
        <w:spacing w:after="0" w:line="276" w:lineRule="auto"/>
        <w:ind w:left="1134" w:right="78" w:hanging="283"/>
        <w:jc w:val="both"/>
        <w:rPr>
          <w:rFonts w:ascii="Arial" w:eastAsia="Arial" w:hAnsi="Arial" w:cs="Arial"/>
          <w:b/>
          <w:bCs/>
          <w:sz w:val="18"/>
          <w:szCs w:val="18"/>
        </w:rPr>
      </w:pPr>
      <w:bookmarkStart w:id="13" w:name="_Hlk99385194"/>
      <w:bookmarkStart w:id="14" w:name="_Hlk86247304"/>
      <w:bookmarkStart w:id="15" w:name="_Hlk90995535"/>
      <w:r>
        <w:rPr>
          <w:rFonts w:ascii="Arial" w:hAnsi="Arial" w:cs="Arial"/>
          <w:b/>
          <w:bCs/>
        </w:rPr>
        <w:t xml:space="preserve">  </w:t>
      </w:r>
      <w:bookmarkStart w:id="16" w:name="_Hlk105074140"/>
      <w:bookmarkEnd w:id="13"/>
      <w:r w:rsidR="009871D1" w:rsidRPr="009871D1">
        <w:rPr>
          <w:rFonts w:ascii="Arial" w:hAnsi="Arial" w:cs="Arial"/>
          <w:b/>
          <w:bCs/>
        </w:rPr>
        <w:t>VICTOR MANUEL LÓPEZ GUERRERO</w:t>
      </w:r>
      <w:bookmarkEnd w:id="16"/>
    </w:p>
    <w:p w14:paraId="4FC3F3F3" w14:textId="77777777" w:rsidR="00D62C26" w:rsidRPr="00D62C26" w:rsidRDefault="00D62C26" w:rsidP="00D62C26">
      <w:pPr>
        <w:pStyle w:val="Standard"/>
        <w:tabs>
          <w:tab w:val="left" w:pos="-2749"/>
        </w:tabs>
        <w:spacing w:after="0" w:line="276" w:lineRule="auto"/>
        <w:ind w:left="1134" w:right="78"/>
        <w:jc w:val="both"/>
        <w:rPr>
          <w:rFonts w:ascii="Arial" w:eastAsia="Arial" w:hAnsi="Arial" w:cs="Arial"/>
          <w:b/>
          <w:bCs/>
          <w:sz w:val="18"/>
          <w:szCs w:val="18"/>
        </w:rPr>
      </w:pPr>
    </w:p>
    <w:bookmarkEnd w:id="14"/>
    <w:bookmarkEnd w:id="15"/>
    <w:p w14:paraId="203EBB90" w14:textId="320AA65D" w:rsidR="00FD160E" w:rsidRDefault="005B6219" w:rsidP="00EB7AEB">
      <w:pPr>
        <w:pStyle w:val="NormalWeb"/>
        <w:tabs>
          <w:tab w:val="left" w:pos="851"/>
        </w:tabs>
        <w:spacing w:before="0" w:after="0"/>
        <w:ind w:left="851"/>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9007CD">
        <w:rPr>
          <w:rFonts w:ascii="Arial" w:eastAsia="Arial" w:hAnsi="Arial" w:cs="Arial"/>
          <w:b/>
          <w:sz w:val="18"/>
          <w:szCs w:val="18"/>
        </w:rPr>
        <w:t xml:space="preserve">LICITACIÓN PÚBLICA </w:t>
      </w:r>
      <w:r w:rsidR="006210C5">
        <w:rPr>
          <w:rFonts w:ascii="Arial" w:eastAsia="Arial" w:hAnsi="Arial" w:cs="Arial"/>
          <w:b/>
          <w:sz w:val="18"/>
          <w:szCs w:val="18"/>
        </w:rPr>
        <w:t>LOCAL</w:t>
      </w:r>
      <w:r w:rsidR="009007CD">
        <w:rPr>
          <w:rFonts w:ascii="Arial" w:eastAsia="Arial" w:hAnsi="Arial" w:cs="Arial"/>
          <w:b/>
          <w:sz w:val="18"/>
          <w:szCs w:val="18"/>
        </w:rPr>
        <w:t xml:space="preserve"> LCCC-0</w:t>
      </w:r>
      <w:r w:rsidR="009871D1">
        <w:rPr>
          <w:rFonts w:ascii="Arial" w:eastAsia="Arial" w:hAnsi="Arial" w:cs="Arial"/>
          <w:b/>
          <w:sz w:val="18"/>
          <w:szCs w:val="18"/>
        </w:rPr>
        <w:t>15</w:t>
      </w:r>
      <w:r w:rsidR="009007CD">
        <w:rPr>
          <w:rFonts w:ascii="Arial" w:eastAsia="Arial" w:hAnsi="Arial" w:cs="Arial"/>
          <w:b/>
          <w:sz w:val="18"/>
          <w:szCs w:val="18"/>
        </w:rPr>
        <w:t>-202</w:t>
      </w:r>
      <w:r w:rsidR="006B1F24">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w:t>
      </w:r>
      <w:bookmarkStart w:id="17" w:name="_Hlk90997942"/>
      <w:r w:rsidR="00A85059">
        <w:rPr>
          <w:rFonts w:ascii="Arial" w:eastAsia="Arial" w:hAnsi="Arial" w:cs="Arial"/>
          <w:sz w:val="18"/>
          <w:szCs w:val="18"/>
          <w:shd w:val="clear" w:color="auto" w:fill="FFFFFF"/>
        </w:rPr>
        <w:t>el</w:t>
      </w:r>
      <w:r w:rsidR="00587B6F">
        <w:rPr>
          <w:rFonts w:ascii="Arial" w:eastAsia="Arial" w:hAnsi="Arial" w:cs="Arial"/>
          <w:sz w:val="18"/>
          <w:szCs w:val="18"/>
          <w:shd w:val="clear" w:color="auto" w:fill="FFFFFF"/>
        </w:rPr>
        <w:t xml:space="preserve"> </w:t>
      </w:r>
      <w:r>
        <w:rPr>
          <w:rFonts w:ascii="Arial" w:eastAsia="Arial" w:hAnsi="Arial" w:cs="Arial"/>
          <w:sz w:val="18"/>
          <w:szCs w:val="18"/>
          <w:shd w:val="clear" w:color="auto" w:fill="FFFFFF"/>
        </w:rPr>
        <w:t xml:space="preserve"> </w:t>
      </w:r>
      <w:bookmarkEnd w:id="17"/>
      <w:r w:rsidR="00A85059" w:rsidRPr="00A85059">
        <w:rPr>
          <w:rFonts w:ascii="Arial" w:eastAsia="Arial" w:hAnsi="Arial" w:cs="Arial"/>
          <w:b/>
          <w:sz w:val="18"/>
          <w:szCs w:val="18"/>
          <w:shd w:val="clear" w:color="auto" w:fill="FFFFFF"/>
        </w:rPr>
        <w:t>“SERVICIO DE JARDINERÍA PARA LAS UNIDADES ADSCRITAS AL INSTITUTO JALISCIENSE DE SALUD MENTAL (SALME)”</w:t>
      </w:r>
      <w:r w:rsidR="00A85059">
        <w:rPr>
          <w:rFonts w:ascii="Arial" w:eastAsia="Arial" w:hAnsi="Arial" w:cs="Arial"/>
          <w:b/>
          <w:sz w:val="18"/>
          <w:szCs w:val="18"/>
          <w:shd w:val="clear" w:color="auto" w:fill="FFFFFF"/>
        </w:rPr>
        <w:t xml:space="preserve"> </w:t>
      </w:r>
      <w:r>
        <w:rPr>
          <w:rFonts w:ascii="Arial" w:eastAsia="Arial" w:hAnsi="Arial" w:cs="Arial"/>
          <w:sz w:val="18"/>
          <w:szCs w:val="18"/>
        </w:rPr>
        <w:t xml:space="preserve">se procede a analizar la </w:t>
      </w:r>
      <w:r>
        <w:rPr>
          <w:rFonts w:ascii="Arial" w:eastAsia="Arial" w:hAnsi="Arial" w:cs="Arial"/>
          <w:b/>
          <w:sz w:val="18"/>
          <w:szCs w:val="18"/>
        </w:rPr>
        <w:t>PROPUESTA</w:t>
      </w:r>
      <w:r>
        <w:rPr>
          <w:rFonts w:ascii="Arial" w:eastAsia="Arial" w:hAnsi="Arial" w:cs="Arial"/>
          <w:sz w:val="18"/>
          <w:szCs w:val="18"/>
        </w:rPr>
        <w:t xml:space="preserve"> solvente presentada, que aseguren al Estado las mejores condiciones disponibles en cuanto a precio, calidad, financiamiento, oportunidad y demás circunstancias pertinentes.</w:t>
      </w:r>
    </w:p>
    <w:p w14:paraId="21AE40C2" w14:textId="77777777" w:rsidR="00FD160E" w:rsidRDefault="00FD160E" w:rsidP="00EB7AEB">
      <w:pPr>
        <w:pStyle w:val="NormalWeb"/>
        <w:tabs>
          <w:tab w:val="left" w:pos="851"/>
        </w:tabs>
        <w:spacing w:before="0" w:after="0"/>
        <w:ind w:left="851"/>
      </w:pPr>
    </w:p>
    <w:p w14:paraId="282E5484" w14:textId="694C1C6B" w:rsidR="002A2D07" w:rsidRDefault="005B6219" w:rsidP="008C65F4">
      <w:pPr>
        <w:pStyle w:val="Standard"/>
        <w:tabs>
          <w:tab w:val="left" w:pos="-2749"/>
        </w:tabs>
        <w:spacing w:after="0"/>
        <w:ind w:left="851" w:right="78"/>
        <w:jc w:val="both"/>
        <w:rPr>
          <w:rFonts w:ascii="Arial" w:eastAsia="Arial" w:hAnsi="Arial" w:cs="Arial"/>
          <w:sz w:val="18"/>
          <w:szCs w:val="18"/>
        </w:rPr>
      </w:pPr>
      <w:r>
        <w:rPr>
          <w:rFonts w:ascii="Arial" w:hAnsi="Arial" w:cs="Arial"/>
          <w:sz w:val="18"/>
          <w:szCs w:val="18"/>
        </w:rPr>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de</w:t>
      </w:r>
      <w:r w:rsidR="002869DA">
        <w:rPr>
          <w:rFonts w:ascii="Arial" w:hAnsi="Arial" w:cs="Arial"/>
          <w:sz w:val="18"/>
          <w:szCs w:val="18"/>
        </w:rPr>
        <w:t xml:space="preserve"> la</w:t>
      </w:r>
      <w:r>
        <w:rPr>
          <w:rFonts w:ascii="Arial" w:hAnsi="Arial" w:cs="Arial"/>
          <w:sz w:val="18"/>
          <w:szCs w:val="18"/>
        </w:rPr>
        <w:t xml:space="preserve"> </w:t>
      </w:r>
      <w:r w:rsidR="00DE1927">
        <w:rPr>
          <w:rFonts w:ascii="Arial" w:eastAsia="Arial" w:hAnsi="Arial" w:cs="Arial"/>
          <w:b/>
          <w:sz w:val="18"/>
          <w:szCs w:val="18"/>
        </w:rPr>
        <w:t xml:space="preserve">LICITACIÓN PÚBLICA </w:t>
      </w:r>
      <w:r w:rsidR="006210C5">
        <w:rPr>
          <w:rFonts w:ascii="Arial" w:eastAsia="Arial" w:hAnsi="Arial" w:cs="Arial"/>
          <w:b/>
          <w:sz w:val="18"/>
          <w:szCs w:val="18"/>
        </w:rPr>
        <w:t>LOCAL</w:t>
      </w:r>
      <w:r w:rsidR="00DE1927">
        <w:rPr>
          <w:rFonts w:ascii="Arial" w:eastAsia="Arial" w:hAnsi="Arial" w:cs="Arial"/>
          <w:b/>
          <w:sz w:val="18"/>
          <w:szCs w:val="18"/>
        </w:rPr>
        <w:t xml:space="preserve"> LCCC-0</w:t>
      </w:r>
      <w:r w:rsidR="00A85059">
        <w:rPr>
          <w:rFonts w:ascii="Arial" w:eastAsia="Arial" w:hAnsi="Arial" w:cs="Arial"/>
          <w:b/>
          <w:sz w:val="18"/>
          <w:szCs w:val="18"/>
        </w:rPr>
        <w:t>15</w:t>
      </w:r>
      <w:r w:rsidR="00DE1927">
        <w:rPr>
          <w:rFonts w:ascii="Arial" w:eastAsia="Arial" w:hAnsi="Arial" w:cs="Arial"/>
          <w:b/>
          <w:sz w:val="18"/>
          <w:szCs w:val="18"/>
        </w:rPr>
        <w:t>-202</w:t>
      </w:r>
      <w:r w:rsidR="006B1F24">
        <w:rPr>
          <w:rFonts w:ascii="Arial" w:eastAsia="Arial" w:hAnsi="Arial" w:cs="Arial"/>
          <w:b/>
          <w:sz w:val="18"/>
          <w:szCs w:val="18"/>
        </w:rPr>
        <w:t>2</w:t>
      </w:r>
      <w:r w:rsidR="00DE1927">
        <w:rPr>
          <w:rFonts w:ascii="Arial" w:eastAsia="Arial" w:hAnsi="Arial" w:cs="Arial"/>
          <w:b/>
          <w:sz w:val="18"/>
          <w:szCs w:val="18"/>
        </w:rPr>
        <w:t xml:space="preserve"> CON CONCURRENCIA DE COMITÉ</w:t>
      </w:r>
      <w:r>
        <w:rPr>
          <w:rFonts w:ascii="Arial" w:hAnsi="Arial" w:cs="Arial"/>
          <w:sz w:val="18"/>
          <w:szCs w:val="18"/>
        </w:rPr>
        <w:t xml:space="preserve">, se elabora el cuadro comparativo del precio ofertado, contra los precios de referencia puesto que la hipótesis de comparativa de la </w:t>
      </w:r>
      <w:r>
        <w:rPr>
          <w:rFonts w:ascii="Arial" w:hAnsi="Arial" w:cs="Arial"/>
          <w:b/>
          <w:bCs/>
          <w:sz w:val="18"/>
          <w:szCs w:val="18"/>
        </w:rPr>
        <w:t>PROPUESTA</w:t>
      </w:r>
      <w:r>
        <w:rPr>
          <w:rFonts w:ascii="Arial" w:hAnsi="Arial" w:cs="Arial"/>
          <w:sz w:val="18"/>
          <w:szCs w:val="18"/>
        </w:rPr>
        <w:t xml:space="preserve"> de</w:t>
      </w:r>
      <w:r w:rsidR="00A85059">
        <w:rPr>
          <w:rFonts w:ascii="Arial" w:hAnsi="Arial" w:cs="Arial"/>
          <w:sz w:val="18"/>
          <w:szCs w:val="18"/>
        </w:rPr>
        <w:t xml:space="preserve">l </w:t>
      </w:r>
      <w:r>
        <w:rPr>
          <w:rFonts w:ascii="Arial" w:hAnsi="Arial" w:cs="Arial"/>
          <w:b/>
          <w:bCs/>
          <w:sz w:val="18"/>
          <w:szCs w:val="18"/>
        </w:rPr>
        <w:t xml:space="preserve">PARTICIPANTE </w:t>
      </w:r>
      <w:r>
        <w:rPr>
          <w:rFonts w:ascii="Arial" w:hAnsi="Arial" w:cs="Arial"/>
          <w:sz w:val="18"/>
          <w:szCs w:val="18"/>
        </w:rPr>
        <w:t xml:space="preserve">que </w:t>
      </w:r>
      <w:r w:rsidR="00A85059">
        <w:rPr>
          <w:rFonts w:ascii="Arial" w:hAnsi="Arial" w:cs="Arial"/>
          <w:sz w:val="18"/>
          <w:szCs w:val="18"/>
        </w:rPr>
        <w:t>resultó</w:t>
      </w:r>
      <w:r w:rsidR="00100E07">
        <w:rPr>
          <w:rFonts w:ascii="Arial" w:hAnsi="Arial" w:cs="Arial"/>
          <w:sz w:val="18"/>
          <w:szCs w:val="18"/>
        </w:rPr>
        <w:t xml:space="preserve"> </w:t>
      </w:r>
      <w:r>
        <w:rPr>
          <w:rFonts w:ascii="Arial" w:hAnsi="Arial" w:cs="Arial"/>
          <w:sz w:val="18"/>
          <w:szCs w:val="18"/>
        </w:rPr>
        <w:t xml:space="preserve">apto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w:t>
      </w:r>
      <w:r w:rsidR="00A85059">
        <w:rPr>
          <w:rFonts w:ascii="Arial" w:hAnsi="Arial" w:cs="Arial"/>
          <w:sz w:val="18"/>
          <w:szCs w:val="18"/>
        </w:rPr>
        <w:t xml:space="preserve">l </w:t>
      </w:r>
      <w:r>
        <w:rPr>
          <w:rFonts w:ascii="Arial" w:hAnsi="Arial" w:cs="Arial"/>
          <w:b/>
          <w:bCs/>
          <w:sz w:val="18"/>
          <w:szCs w:val="18"/>
        </w:rPr>
        <w:t>PARTICIPANTE</w:t>
      </w:r>
      <w:r>
        <w:rPr>
          <w:rFonts w:ascii="Arial" w:hAnsi="Arial" w:cs="Arial"/>
          <w:sz w:val="18"/>
          <w:szCs w:val="18"/>
        </w:rPr>
        <w:t xml:space="preserve"> que present</w:t>
      </w:r>
      <w:r w:rsidR="00A85059">
        <w:rPr>
          <w:rFonts w:ascii="Arial" w:hAnsi="Arial" w:cs="Arial"/>
          <w:sz w:val="18"/>
          <w:szCs w:val="18"/>
        </w:rPr>
        <w:t>e</w:t>
      </w:r>
      <w:r>
        <w:rPr>
          <w:rFonts w:ascii="Arial" w:hAnsi="Arial" w:cs="Arial"/>
          <w:sz w:val="18"/>
          <w:szCs w:val="18"/>
        </w:rPr>
        <w:t xml:space="preserve"> </w:t>
      </w:r>
      <w:r w:rsidR="00A85059">
        <w:rPr>
          <w:rFonts w:ascii="Arial" w:hAnsi="Arial" w:cs="Arial"/>
          <w:sz w:val="18"/>
          <w:szCs w:val="18"/>
        </w:rPr>
        <w:t>el</w:t>
      </w:r>
      <w:r>
        <w:rPr>
          <w:rFonts w:ascii="Arial" w:hAnsi="Arial" w:cs="Arial"/>
          <w:sz w:val="18"/>
          <w:szCs w:val="18"/>
        </w:rPr>
        <w:t xml:space="preserve"> precio más bajo en igualdad de condiciones</w:t>
      </w:r>
      <w:r>
        <w:rPr>
          <w:rFonts w:ascii="Arial" w:eastAsia="Arial" w:hAnsi="Arial" w:cs="Arial"/>
          <w:sz w:val="18"/>
          <w:szCs w:val="18"/>
        </w:rPr>
        <w:t xml:space="preserve">, </w:t>
      </w:r>
      <w:r w:rsidR="006A79AB">
        <w:rPr>
          <w:rFonts w:ascii="Arial" w:eastAsia="Arial" w:hAnsi="Arial" w:cs="Arial"/>
          <w:sz w:val="18"/>
          <w:szCs w:val="18"/>
        </w:rPr>
        <w:t xml:space="preserve">no aplica </w:t>
      </w:r>
      <w:r w:rsidR="006C1044">
        <w:rPr>
          <w:rFonts w:ascii="Arial" w:eastAsia="Arial" w:hAnsi="Arial" w:cs="Arial"/>
          <w:sz w:val="18"/>
          <w:szCs w:val="18"/>
        </w:rPr>
        <w:t>al solo existir una propuesta que cumple con todos los requisitos señalados en el punto 9.1 de las BASES, toda vez que si</w:t>
      </w:r>
      <w:r>
        <w:rPr>
          <w:rFonts w:ascii="Arial" w:eastAsia="Arial" w:hAnsi="Arial" w:cs="Arial"/>
          <w:sz w:val="18"/>
          <w:szCs w:val="18"/>
        </w:rPr>
        <w:t xml:space="preserve"> bien es cierto que </w:t>
      </w:r>
      <w:r w:rsidR="00A85059">
        <w:rPr>
          <w:rFonts w:ascii="Arial" w:eastAsia="Arial" w:hAnsi="Arial" w:cs="Arial"/>
          <w:sz w:val="18"/>
          <w:szCs w:val="18"/>
        </w:rPr>
        <w:t>él</w:t>
      </w:r>
      <w:r>
        <w:rPr>
          <w:rFonts w:ascii="Arial" w:eastAsia="Arial" w:hAnsi="Arial" w:cs="Arial"/>
          <w:sz w:val="18"/>
          <w:szCs w:val="18"/>
        </w:rPr>
        <w:t xml:space="preserve"> </w:t>
      </w:r>
      <w:r>
        <w:rPr>
          <w:rFonts w:ascii="Arial" w:eastAsia="Arial" w:hAnsi="Arial" w:cs="Arial"/>
          <w:b/>
          <w:bCs/>
          <w:sz w:val="18"/>
          <w:szCs w:val="18"/>
        </w:rPr>
        <w:t>PARTICIPANTE</w:t>
      </w:r>
      <w:r w:rsidR="00BB1201">
        <w:rPr>
          <w:rFonts w:ascii="Arial" w:eastAsia="Arial" w:hAnsi="Arial" w:cs="Arial"/>
          <w:b/>
          <w:bCs/>
          <w:sz w:val="18"/>
          <w:szCs w:val="18"/>
        </w:rPr>
        <w:t>:</w:t>
      </w:r>
      <w:r w:rsidR="00BB1201" w:rsidRPr="00BB1201">
        <w:t xml:space="preserve"> </w:t>
      </w:r>
      <w:r w:rsidR="00A85059" w:rsidRPr="00A85059">
        <w:rPr>
          <w:rFonts w:ascii="Arial" w:eastAsia="Arial" w:hAnsi="Arial" w:cs="Arial"/>
          <w:b/>
          <w:bCs/>
          <w:sz w:val="18"/>
          <w:szCs w:val="18"/>
        </w:rPr>
        <w:t>VICTOR MANUEL LÓPEZ GUERRERO</w:t>
      </w:r>
      <w:r w:rsidR="006B1F24">
        <w:rPr>
          <w:rFonts w:ascii="Arial" w:eastAsia="Arial" w:hAnsi="Arial" w:cs="Arial"/>
          <w:b/>
          <w:bCs/>
          <w:sz w:val="18"/>
          <w:szCs w:val="18"/>
        </w:rPr>
        <w:t xml:space="preserve"> </w:t>
      </w:r>
      <w:r>
        <w:rPr>
          <w:rFonts w:ascii="Arial" w:eastAsia="Arial" w:hAnsi="Arial" w:cs="Arial"/>
          <w:sz w:val="18"/>
          <w:szCs w:val="18"/>
        </w:rPr>
        <w:t xml:space="preserve">reúne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446339">
        <w:rPr>
          <w:rFonts w:ascii="Arial" w:eastAsia="Arial" w:hAnsi="Arial" w:cs="Arial"/>
          <w:b/>
          <w:sz w:val="18"/>
          <w:szCs w:val="18"/>
        </w:rPr>
        <w:t>LOCAL</w:t>
      </w:r>
      <w:r w:rsidR="009007CD">
        <w:rPr>
          <w:rFonts w:ascii="Arial" w:eastAsia="Arial" w:hAnsi="Arial" w:cs="Arial"/>
          <w:b/>
          <w:sz w:val="18"/>
          <w:szCs w:val="18"/>
        </w:rPr>
        <w:t xml:space="preserve"> LCCC-0</w:t>
      </w:r>
      <w:r w:rsidR="00A85059">
        <w:rPr>
          <w:rFonts w:ascii="Arial" w:eastAsia="Arial" w:hAnsi="Arial" w:cs="Arial"/>
          <w:b/>
          <w:sz w:val="18"/>
          <w:szCs w:val="18"/>
        </w:rPr>
        <w:t>15</w:t>
      </w:r>
      <w:r w:rsidR="009007CD">
        <w:rPr>
          <w:rFonts w:ascii="Arial" w:eastAsia="Arial" w:hAnsi="Arial" w:cs="Arial"/>
          <w:b/>
          <w:sz w:val="18"/>
          <w:szCs w:val="18"/>
        </w:rPr>
        <w:t>-202</w:t>
      </w:r>
      <w:r w:rsidR="006B1F24">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que no rebase el presupuesto en general:</w:t>
      </w:r>
      <w:bookmarkStart w:id="18" w:name="_30j0zll"/>
      <w:bookmarkEnd w:id="18"/>
    </w:p>
    <w:p w14:paraId="6A476A53" w14:textId="71105004" w:rsidR="00FE247D" w:rsidRDefault="00FE247D" w:rsidP="00DE1927">
      <w:pPr>
        <w:pStyle w:val="Standard"/>
        <w:tabs>
          <w:tab w:val="left" w:pos="-2749"/>
        </w:tabs>
        <w:spacing w:after="0"/>
        <w:ind w:right="78"/>
        <w:jc w:val="both"/>
        <w:rPr>
          <w:rFonts w:ascii="Arial" w:eastAsia="Arial" w:hAnsi="Arial" w:cs="Arial"/>
          <w:sz w:val="18"/>
          <w:szCs w:val="18"/>
        </w:rPr>
      </w:pPr>
    </w:p>
    <w:p w14:paraId="19DA908F" w14:textId="70E86F06" w:rsidR="002B4D89" w:rsidRDefault="002B4D89" w:rsidP="00DE1927">
      <w:pPr>
        <w:pStyle w:val="Standard"/>
        <w:tabs>
          <w:tab w:val="left" w:pos="-2749"/>
        </w:tabs>
        <w:spacing w:after="0"/>
        <w:ind w:right="78"/>
        <w:jc w:val="both"/>
        <w:rPr>
          <w:rFonts w:ascii="Arial" w:eastAsia="Arial" w:hAnsi="Arial" w:cs="Arial"/>
          <w:sz w:val="18"/>
          <w:szCs w:val="18"/>
        </w:rPr>
      </w:pPr>
    </w:p>
    <w:p w14:paraId="1FF83869" w14:textId="784DABA8" w:rsidR="002B4D89" w:rsidRDefault="002B4D89" w:rsidP="00DE1927">
      <w:pPr>
        <w:pStyle w:val="Standard"/>
        <w:tabs>
          <w:tab w:val="left" w:pos="-2749"/>
        </w:tabs>
        <w:spacing w:after="0"/>
        <w:ind w:right="78"/>
        <w:jc w:val="both"/>
        <w:rPr>
          <w:rFonts w:ascii="Arial" w:eastAsia="Arial" w:hAnsi="Arial" w:cs="Arial"/>
          <w:sz w:val="18"/>
          <w:szCs w:val="18"/>
        </w:rPr>
      </w:pPr>
    </w:p>
    <w:p w14:paraId="56BF4650" w14:textId="77777777" w:rsidR="002B4D89" w:rsidRDefault="002B4D89" w:rsidP="00DE1927">
      <w:pPr>
        <w:pStyle w:val="Standard"/>
        <w:tabs>
          <w:tab w:val="left" w:pos="-2749"/>
        </w:tabs>
        <w:spacing w:after="0"/>
        <w:ind w:right="78"/>
        <w:jc w:val="both"/>
        <w:rPr>
          <w:rFonts w:ascii="Arial" w:eastAsia="Arial" w:hAnsi="Arial" w:cs="Arial"/>
          <w:sz w:val="18"/>
          <w:szCs w:val="18"/>
        </w:rPr>
      </w:pPr>
    </w:p>
    <w:p w14:paraId="12B884AD" w14:textId="65E7E15A" w:rsidR="00976E92" w:rsidRDefault="00FE247D" w:rsidP="00104C94">
      <w:pPr>
        <w:jc w:val="center"/>
        <w:rPr>
          <w:rFonts w:ascii="Arial" w:hAnsi="Arial" w:cs="Arial"/>
          <w:b/>
          <w:bCs/>
        </w:rPr>
      </w:pPr>
      <w:bookmarkStart w:id="19" w:name="_Hlk99617028"/>
      <w:r w:rsidRPr="00104C94">
        <w:rPr>
          <w:rFonts w:ascii="Arial" w:hAnsi="Arial" w:cs="Arial"/>
          <w:b/>
          <w:bCs/>
        </w:rPr>
        <w:lastRenderedPageBreak/>
        <w:t>CUADRO ECONOMICO COMPARATIVO DE</w:t>
      </w:r>
      <w:r w:rsidR="00104C94">
        <w:rPr>
          <w:rFonts w:ascii="Arial" w:hAnsi="Arial" w:cs="Arial"/>
          <w:b/>
          <w:bCs/>
        </w:rPr>
        <w:t>L PROGRESIVO</w:t>
      </w:r>
      <w:r w:rsidRPr="00104C94">
        <w:rPr>
          <w:rFonts w:ascii="Arial" w:hAnsi="Arial" w:cs="Arial"/>
          <w:b/>
          <w:bCs/>
        </w:rPr>
        <w:t xml:space="preserve"> </w:t>
      </w:r>
      <w:bookmarkStart w:id="20" w:name="_Hlk86228811"/>
      <w:r w:rsidR="00104C94">
        <w:rPr>
          <w:rFonts w:ascii="Arial" w:hAnsi="Arial" w:cs="Arial"/>
          <w:b/>
          <w:bCs/>
        </w:rPr>
        <w:t>1</w:t>
      </w:r>
      <w:r w:rsidRPr="00104C94">
        <w:rPr>
          <w:rFonts w:ascii="Arial" w:hAnsi="Arial" w:cs="Arial"/>
          <w:b/>
          <w:bCs/>
        </w:rPr>
        <w:t>:</w:t>
      </w:r>
    </w:p>
    <w:p w14:paraId="0BBD1D0E" w14:textId="77777777" w:rsidR="002B4D89" w:rsidRPr="00FE247D" w:rsidRDefault="002B4D89" w:rsidP="00104C94">
      <w:pPr>
        <w:jc w:val="center"/>
        <w:rPr>
          <w:rFonts w:ascii="Arial" w:hAnsi="Arial" w:cs="Arial"/>
          <w:b/>
          <w:bCs/>
        </w:rPr>
      </w:pPr>
    </w:p>
    <w:tbl>
      <w:tblPr>
        <w:tblW w:w="10914" w:type="dxa"/>
        <w:tblInd w:w="426" w:type="dxa"/>
        <w:tblLayout w:type="fixed"/>
        <w:tblCellMar>
          <w:left w:w="10" w:type="dxa"/>
          <w:right w:w="10" w:type="dxa"/>
        </w:tblCellMar>
        <w:tblLook w:val="0000" w:firstRow="0" w:lastRow="0" w:firstColumn="0" w:lastColumn="0" w:noHBand="0" w:noVBand="0"/>
      </w:tblPr>
      <w:tblGrid>
        <w:gridCol w:w="992"/>
        <w:gridCol w:w="1276"/>
        <w:gridCol w:w="992"/>
        <w:gridCol w:w="1134"/>
        <w:gridCol w:w="992"/>
        <w:gridCol w:w="1276"/>
        <w:gridCol w:w="1134"/>
        <w:gridCol w:w="1134"/>
        <w:gridCol w:w="1134"/>
        <w:gridCol w:w="850"/>
      </w:tblGrid>
      <w:tr w:rsidR="00F651E7" w:rsidRPr="005512B6" w14:paraId="26EC0153" w14:textId="77777777" w:rsidTr="00760D69">
        <w:tc>
          <w:tcPr>
            <w:tcW w:w="5386" w:type="dxa"/>
            <w:gridSpan w:val="5"/>
            <w:tcBorders>
              <w:bottom w:val="single" w:sz="4" w:space="0" w:color="auto"/>
              <w:right w:val="single" w:sz="4" w:space="0" w:color="auto"/>
            </w:tcBorders>
          </w:tcPr>
          <w:p w14:paraId="318D6186" w14:textId="52A1D836" w:rsidR="00F651E7" w:rsidRPr="005512B6" w:rsidRDefault="00F651E7" w:rsidP="001F16B0">
            <w:pPr>
              <w:spacing w:after="0"/>
              <w:jc w:val="center"/>
              <w:rPr>
                <w:rFonts w:ascii="Arial" w:hAnsi="Arial" w:cs="Arial"/>
                <w:b/>
                <w:bCs/>
                <w:sz w:val="16"/>
                <w:szCs w:val="1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17E32F7E" w14:textId="5B023B48" w:rsidR="00F651E7" w:rsidRPr="005512B6" w:rsidRDefault="00F651E7" w:rsidP="001F16B0">
            <w:pPr>
              <w:spacing w:after="0"/>
              <w:ind w:right="140"/>
              <w:jc w:val="center"/>
              <w:rPr>
                <w:rFonts w:asciiTheme="majorHAnsi" w:hAnsiTheme="majorHAnsi" w:cstheme="majorHAnsi"/>
                <w:sz w:val="16"/>
                <w:szCs w:val="16"/>
              </w:rPr>
            </w:pPr>
            <w:r w:rsidRPr="005512B6">
              <w:rPr>
                <w:rFonts w:asciiTheme="majorHAnsi" w:hAnsiTheme="majorHAnsi" w:cstheme="majorHAnsi"/>
                <w:b/>
                <w:bCs/>
                <w:sz w:val="18"/>
                <w:szCs w:val="18"/>
              </w:rPr>
              <w:t>VICTOR MANUEL LÓPEZ GUERRERO</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10897F3" w14:textId="49E836EB" w:rsidR="00F651E7" w:rsidRPr="005512B6" w:rsidRDefault="00F651E7" w:rsidP="001F16B0">
            <w:pPr>
              <w:spacing w:after="0"/>
              <w:ind w:right="140"/>
              <w:jc w:val="center"/>
              <w:rPr>
                <w:rFonts w:asciiTheme="majorHAnsi" w:hAnsiTheme="majorHAnsi" w:cstheme="majorHAnsi"/>
                <w:b/>
                <w:bCs/>
                <w:sz w:val="16"/>
                <w:szCs w:val="16"/>
              </w:rPr>
            </w:pPr>
            <w:r w:rsidRPr="005512B6">
              <w:rPr>
                <w:rFonts w:asciiTheme="majorHAnsi" w:hAnsiTheme="majorHAnsi" w:cstheme="majorHAnsi"/>
                <w:b/>
                <w:bCs/>
              </w:rPr>
              <w:t>PRECIO DE REFERENCIA</w:t>
            </w:r>
          </w:p>
        </w:tc>
        <w:tc>
          <w:tcPr>
            <w:tcW w:w="850" w:type="dxa"/>
            <w:tcBorders>
              <w:top w:val="single" w:sz="4" w:space="0" w:color="000000"/>
              <w:left w:val="single" w:sz="4" w:space="0" w:color="000000"/>
              <w:bottom w:val="single" w:sz="4" w:space="0" w:color="auto"/>
              <w:right w:val="single" w:sz="4" w:space="0" w:color="000000"/>
            </w:tcBorders>
            <w:shd w:val="clear" w:color="auto" w:fill="C5E0B3"/>
            <w:vAlign w:val="center"/>
          </w:tcPr>
          <w:p w14:paraId="11B9FB57" w14:textId="77777777" w:rsidR="00F651E7" w:rsidRPr="005512B6" w:rsidRDefault="00F651E7" w:rsidP="001F16B0">
            <w:pPr>
              <w:spacing w:after="0"/>
              <w:ind w:right="140"/>
              <w:jc w:val="center"/>
              <w:rPr>
                <w:rFonts w:asciiTheme="majorHAnsi" w:hAnsiTheme="majorHAnsi" w:cstheme="majorHAnsi"/>
                <w:b/>
                <w:bCs/>
                <w:sz w:val="16"/>
                <w:szCs w:val="16"/>
              </w:rPr>
            </w:pPr>
            <w:r w:rsidRPr="005512B6">
              <w:rPr>
                <w:rFonts w:asciiTheme="majorHAnsi" w:hAnsiTheme="majorHAnsi" w:cstheme="majorHAnsi"/>
                <w:b/>
                <w:bCs/>
                <w:sz w:val="16"/>
                <w:szCs w:val="16"/>
              </w:rPr>
              <w:t>VARIACIÓN PORCENTUAL</w:t>
            </w:r>
          </w:p>
        </w:tc>
      </w:tr>
      <w:tr w:rsidR="00F651E7" w:rsidRPr="005512B6" w14:paraId="6C3487D1" w14:textId="77777777" w:rsidTr="00760D69">
        <w:trPr>
          <w:trHeight w:val="479"/>
        </w:trPr>
        <w:tc>
          <w:tcPr>
            <w:tcW w:w="992" w:type="dxa"/>
            <w:tcBorders>
              <w:top w:val="single" w:sz="4" w:space="0" w:color="auto"/>
              <w:left w:val="single" w:sz="4" w:space="0" w:color="auto"/>
              <w:bottom w:val="single" w:sz="4" w:space="0" w:color="auto"/>
              <w:right w:val="single" w:sz="4" w:space="0" w:color="auto"/>
            </w:tcBorders>
            <w:shd w:val="clear" w:color="auto" w:fill="D9E2F3"/>
            <w:vAlign w:val="center"/>
          </w:tcPr>
          <w:p w14:paraId="46FB9EA3" w14:textId="0A5115B3" w:rsidR="00F651E7" w:rsidRPr="005512B6" w:rsidRDefault="00F651E7" w:rsidP="001F16B0">
            <w:pPr>
              <w:spacing w:after="0"/>
              <w:ind w:left="-150" w:right="-83"/>
              <w:jc w:val="center"/>
              <w:rPr>
                <w:rFonts w:ascii="Calibri Light" w:hAnsi="Calibri Light" w:cs="Calibri Light"/>
                <w:b/>
                <w:bCs/>
                <w:sz w:val="18"/>
                <w:szCs w:val="18"/>
              </w:rPr>
            </w:pPr>
            <w:bookmarkStart w:id="21" w:name="_Hlk105148601"/>
            <w:r w:rsidRPr="005512B6">
              <w:rPr>
                <w:rFonts w:ascii="Calibri Light" w:hAnsi="Calibri Light" w:cs="Calibri Light"/>
                <w:b/>
                <w:bCs/>
                <w:sz w:val="18"/>
                <w:szCs w:val="18"/>
              </w:rPr>
              <w:t>PROGRESIVO</w:t>
            </w:r>
          </w:p>
        </w:tc>
        <w:tc>
          <w:tcPr>
            <w:tcW w:w="1276"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618B1188" w14:textId="79141FD0" w:rsidR="00F651E7" w:rsidRPr="005512B6" w:rsidRDefault="00F651E7" w:rsidP="001F16B0">
            <w:pPr>
              <w:spacing w:after="0"/>
              <w:jc w:val="center"/>
              <w:rPr>
                <w:sz w:val="18"/>
                <w:szCs w:val="18"/>
              </w:rPr>
            </w:pPr>
            <w:r w:rsidRPr="005512B6">
              <w:rPr>
                <w:rFonts w:ascii="Calibri Light" w:eastAsia="Century Gothic" w:hAnsi="Calibri Light" w:cs="Calibri Light"/>
                <w:b/>
                <w:color w:val="000000"/>
                <w:sz w:val="18"/>
                <w:szCs w:val="18"/>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2F2C6FE4" w14:textId="7BF04B8F" w:rsidR="00F651E7" w:rsidRPr="005512B6" w:rsidRDefault="00F651E7" w:rsidP="001F16B0">
            <w:pPr>
              <w:spacing w:after="0"/>
              <w:ind w:left="-107" w:right="-113"/>
              <w:jc w:val="center"/>
              <w:rPr>
                <w:sz w:val="18"/>
                <w:szCs w:val="18"/>
              </w:rPr>
            </w:pPr>
            <w:r w:rsidRPr="005512B6">
              <w:rPr>
                <w:rFonts w:ascii="Calibri Light" w:hAnsi="Calibri Light" w:cs="Calibri Light"/>
                <w:b/>
                <w:bCs/>
                <w:sz w:val="18"/>
                <w:szCs w:val="18"/>
              </w:rPr>
              <w:t>CANTIDAD</w:t>
            </w:r>
            <w:r>
              <w:rPr>
                <w:rFonts w:ascii="Calibri Light" w:hAnsi="Calibri Light" w:cs="Calibri Light"/>
                <w:b/>
                <w:bCs/>
                <w:sz w:val="18"/>
                <w:szCs w:val="18"/>
              </w:rPr>
              <w:t xml:space="preserve"> DE SERVICIOS</w:t>
            </w:r>
          </w:p>
        </w:tc>
        <w:tc>
          <w:tcPr>
            <w:tcW w:w="1134" w:type="dxa"/>
            <w:tcBorders>
              <w:top w:val="single" w:sz="4" w:space="0" w:color="auto"/>
              <w:left w:val="single" w:sz="4" w:space="0" w:color="auto"/>
              <w:bottom w:val="single" w:sz="4" w:space="0" w:color="auto"/>
              <w:right w:val="single" w:sz="4" w:space="0" w:color="auto"/>
            </w:tcBorders>
            <w:shd w:val="clear" w:color="auto" w:fill="D9E2F3"/>
            <w:vAlign w:val="center"/>
          </w:tcPr>
          <w:p w14:paraId="33E6AA67" w14:textId="36F97EB2" w:rsidR="00F651E7" w:rsidRPr="005512B6" w:rsidRDefault="00F651E7" w:rsidP="00760D69">
            <w:pPr>
              <w:spacing w:after="0"/>
              <w:ind w:right="-14"/>
              <w:jc w:val="center"/>
              <w:rPr>
                <w:rFonts w:ascii="Calibri Light" w:hAnsi="Calibri Light" w:cs="Calibri Light"/>
                <w:b/>
                <w:bCs/>
                <w:sz w:val="18"/>
                <w:szCs w:val="18"/>
              </w:rPr>
            </w:pPr>
            <w:r>
              <w:rPr>
                <w:rFonts w:ascii="Calibri Light" w:hAnsi="Calibri Light" w:cs="Calibri Light"/>
                <w:b/>
                <w:bCs/>
                <w:sz w:val="18"/>
                <w:szCs w:val="18"/>
              </w:rPr>
              <w:t>CANTIDAD METROS CUADRADOS POR SERVICIO</w:t>
            </w:r>
          </w:p>
        </w:tc>
        <w:tc>
          <w:tcPr>
            <w:tcW w:w="992"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56CD3D5E" w14:textId="15212720" w:rsidR="00F651E7" w:rsidRPr="005512B6" w:rsidRDefault="00F651E7" w:rsidP="001F16B0">
            <w:pPr>
              <w:spacing w:after="0"/>
              <w:ind w:right="-14"/>
              <w:jc w:val="center"/>
              <w:rPr>
                <w:sz w:val="18"/>
                <w:szCs w:val="18"/>
              </w:rPr>
            </w:pPr>
            <w:r w:rsidRPr="005512B6">
              <w:rPr>
                <w:rFonts w:ascii="Calibri Light" w:hAnsi="Calibri Light" w:cs="Calibri Light"/>
                <w:b/>
                <w:bCs/>
                <w:sz w:val="18"/>
                <w:szCs w:val="18"/>
              </w:rPr>
              <w:t>UNIDAD DE MEDIDA</w:t>
            </w:r>
          </w:p>
        </w:tc>
        <w:tc>
          <w:tcPr>
            <w:tcW w:w="1276" w:type="dxa"/>
            <w:tcBorders>
              <w:top w:val="single" w:sz="4" w:space="0" w:color="auto"/>
              <w:left w:val="single" w:sz="4" w:space="0" w:color="auto"/>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1AB81A30" w14:textId="51994149" w:rsidR="00F651E7" w:rsidRPr="005512B6" w:rsidRDefault="00F651E7" w:rsidP="001F16B0">
            <w:pPr>
              <w:spacing w:after="0"/>
              <w:jc w:val="center"/>
              <w:rPr>
                <w:rFonts w:asciiTheme="majorHAnsi" w:hAnsiTheme="majorHAnsi" w:cstheme="majorHAnsi"/>
                <w:sz w:val="18"/>
                <w:szCs w:val="18"/>
              </w:rPr>
            </w:pPr>
            <w:r w:rsidRPr="005512B6">
              <w:rPr>
                <w:rFonts w:asciiTheme="majorHAnsi" w:eastAsia="Century Gothic" w:hAnsiTheme="majorHAnsi" w:cstheme="majorHAnsi"/>
                <w:b/>
                <w:color w:val="000000"/>
                <w:sz w:val="18"/>
                <w:szCs w:val="18"/>
              </w:rPr>
              <w:t xml:space="preserve">PRECIO UNITARIO </w:t>
            </w:r>
            <w:r>
              <w:rPr>
                <w:rFonts w:asciiTheme="majorHAnsi" w:eastAsia="Century Gothic" w:hAnsiTheme="majorHAnsi" w:cstheme="majorHAnsi"/>
                <w:b/>
                <w:color w:val="000000"/>
                <w:sz w:val="18"/>
                <w:szCs w:val="18"/>
              </w:rPr>
              <w:t xml:space="preserve">POR METRO CUADRADO </w:t>
            </w:r>
            <w:r w:rsidRPr="005512B6">
              <w:rPr>
                <w:rFonts w:ascii="Calibri Light" w:eastAsia="Century Gothic" w:hAnsi="Calibri Light" w:cs="Calibri Light"/>
                <w:b/>
                <w:color w:val="000000"/>
                <w:sz w:val="18"/>
                <w:szCs w:val="18"/>
              </w:rPr>
              <w:t>(ANTES DE IVA)</w:t>
            </w:r>
          </w:p>
        </w:tc>
        <w:tc>
          <w:tcPr>
            <w:tcW w:w="1134" w:type="dxa"/>
            <w:tcBorders>
              <w:top w:val="single" w:sz="4" w:space="0" w:color="auto"/>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23D17184" w14:textId="2C7AE4BB" w:rsidR="00F651E7" w:rsidRPr="005512B6" w:rsidRDefault="00F651E7" w:rsidP="001F16B0">
            <w:pPr>
              <w:spacing w:after="0"/>
              <w:jc w:val="center"/>
              <w:rPr>
                <w:rFonts w:asciiTheme="majorHAnsi" w:hAnsiTheme="majorHAnsi" w:cstheme="majorHAnsi"/>
                <w:sz w:val="18"/>
                <w:szCs w:val="18"/>
              </w:rPr>
            </w:pPr>
            <w:r w:rsidRPr="005512B6">
              <w:rPr>
                <w:rFonts w:asciiTheme="majorHAnsi" w:eastAsia="Century Gothic" w:hAnsiTheme="majorHAnsi" w:cstheme="majorHAnsi"/>
                <w:b/>
                <w:color w:val="000000"/>
                <w:sz w:val="18"/>
                <w:szCs w:val="18"/>
              </w:rPr>
              <w:t xml:space="preserve">IMPORTE </w:t>
            </w:r>
            <w:r>
              <w:rPr>
                <w:rFonts w:asciiTheme="majorHAnsi" w:eastAsia="Century Gothic" w:hAnsiTheme="majorHAnsi" w:cstheme="majorHAnsi"/>
                <w:b/>
                <w:color w:val="000000"/>
                <w:sz w:val="18"/>
                <w:szCs w:val="18"/>
              </w:rPr>
              <w:t xml:space="preserve">TOTAL POR METRO CUADRADO </w:t>
            </w:r>
            <w:r w:rsidRPr="005512B6">
              <w:rPr>
                <w:rFonts w:ascii="Calibri Light" w:eastAsia="Century Gothic" w:hAnsi="Calibri Light" w:cs="Calibri Light"/>
                <w:b/>
                <w:color w:val="000000"/>
                <w:sz w:val="18"/>
                <w:szCs w:val="18"/>
              </w:rPr>
              <w:t>(ANTES DE IVA)</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24D80B6D" w14:textId="01A592E2" w:rsidR="00F651E7" w:rsidRPr="005512B6" w:rsidRDefault="00F651E7" w:rsidP="001F16B0">
            <w:pPr>
              <w:spacing w:after="0"/>
              <w:jc w:val="center"/>
              <w:rPr>
                <w:sz w:val="18"/>
                <w:szCs w:val="18"/>
              </w:rPr>
            </w:pPr>
            <w:r w:rsidRPr="005512B6">
              <w:rPr>
                <w:rFonts w:ascii="Calibri Light" w:eastAsia="Century Gothic" w:hAnsi="Calibri Light" w:cs="Calibri Light"/>
                <w:b/>
                <w:color w:val="000000"/>
                <w:sz w:val="18"/>
                <w:szCs w:val="18"/>
              </w:rPr>
              <w:t xml:space="preserve">PRECIO UNITARIO </w:t>
            </w:r>
            <w:r>
              <w:rPr>
                <w:rFonts w:asciiTheme="majorHAnsi" w:eastAsia="Century Gothic" w:hAnsiTheme="majorHAnsi" w:cstheme="majorHAnsi"/>
                <w:b/>
                <w:color w:val="000000"/>
                <w:sz w:val="18"/>
                <w:szCs w:val="18"/>
              </w:rPr>
              <w:t xml:space="preserve">POR METRO CUADRADO </w:t>
            </w:r>
            <w:r w:rsidRPr="005512B6">
              <w:rPr>
                <w:rFonts w:ascii="Calibri Light" w:eastAsia="Century Gothic" w:hAnsi="Calibri Light" w:cs="Calibri Light"/>
                <w:b/>
                <w:color w:val="000000"/>
                <w:sz w:val="18"/>
                <w:szCs w:val="18"/>
              </w:rPr>
              <w:t>(ANTES DE IVA)</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0F3B1BEF" w14:textId="764134DC" w:rsidR="00F651E7" w:rsidRPr="005512B6" w:rsidRDefault="00F651E7" w:rsidP="001F16B0">
            <w:pPr>
              <w:spacing w:after="0"/>
              <w:ind w:right="140"/>
              <w:jc w:val="center"/>
              <w:rPr>
                <w:sz w:val="18"/>
                <w:szCs w:val="18"/>
              </w:rPr>
            </w:pPr>
            <w:r w:rsidRPr="005512B6">
              <w:rPr>
                <w:rFonts w:ascii="Calibri Light" w:eastAsia="Century Gothic" w:hAnsi="Calibri Light" w:cs="Calibri Light"/>
                <w:b/>
                <w:color w:val="000000"/>
                <w:sz w:val="18"/>
                <w:szCs w:val="18"/>
              </w:rPr>
              <w:t xml:space="preserve">IMPORTE </w:t>
            </w:r>
            <w:r>
              <w:rPr>
                <w:rFonts w:ascii="Calibri Light" w:eastAsia="Century Gothic" w:hAnsi="Calibri Light" w:cs="Calibri Light"/>
                <w:b/>
                <w:color w:val="000000"/>
                <w:sz w:val="18"/>
                <w:szCs w:val="18"/>
              </w:rPr>
              <w:t xml:space="preserve">TOTAL </w:t>
            </w:r>
            <w:r>
              <w:rPr>
                <w:rFonts w:asciiTheme="majorHAnsi" w:eastAsia="Century Gothic" w:hAnsiTheme="majorHAnsi" w:cstheme="majorHAnsi"/>
                <w:b/>
                <w:color w:val="000000"/>
                <w:sz w:val="18"/>
                <w:szCs w:val="18"/>
              </w:rPr>
              <w:t xml:space="preserve">POR METRO CUADRADO </w:t>
            </w:r>
            <w:r w:rsidRPr="005512B6">
              <w:rPr>
                <w:rFonts w:ascii="Calibri Light" w:eastAsia="Century Gothic" w:hAnsi="Calibri Light" w:cs="Calibri Light"/>
                <w:b/>
                <w:color w:val="000000"/>
                <w:sz w:val="18"/>
                <w:szCs w:val="18"/>
              </w:rPr>
              <w:t>(ANTES DE IVA)</w:t>
            </w:r>
          </w:p>
        </w:tc>
        <w:tc>
          <w:tcPr>
            <w:tcW w:w="85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69AB504D" w14:textId="77777777" w:rsidR="00F651E7" w:rsidRPr="005512B6" w:rsidRDefault="00F651E7" w:rsidP="001F16B0">
            <w:pPr>
              <w:spacing w:after="0"/>
              <w:ind w:right="140"/>
              <w:jc w:val="center"/>
              <w:rPr>
                <w:rFonts w:ascii="Calibri Light" w:eastAsia="Century Gothic" w:hAnsi="Calibri Light" w:cs="Calibri Light"/>
                <w:b/>
                <w:color w:val="000000"/>
                <w:sz w:val="16"/>
                <w:szCs w:val="16"/>
              </w:rPr>
            </w:pPr>
          </w:p>
        </w:tc>
      </w:tr>
      <w:tr w:rsidR="00F651E7" w:rsidRPr="005512B6" w14:paraId="506FDEB7" w14:textId="77777777" w:rsidTr="00760D69">
        <w:trPr>
          <w:trHeight w:val="433"/>
        </w:trPr>
        <w:tc>
          <w:tcPr>
            <w:tcW w:w="992" w:type="dxa"/>
            <w:tcBorders>
              <w:top w:val="single" w:sz="4" w:space="0" w:color="auto"/>
              <w:left w:val="single" w:sz="4" w:space="0" w:color="000000"/>
              <w:bottom w:val="single" w:sz="4" w:space="0" w:color="auto"/>
              <w:right w:val="single" w:sz="4" w:space="0" w:color="000000"/>
            </w:tcBorders>
            <w:vAlign w:val="center"/>
          </w:tcPr>
          <w:p w14:paraId="73E807B9" w14:textId="3552AB9B" w:rsidR="00F651E7" w:rsidRPr="005512B6" w:rsidRDefault="00F651E7" w:rsidP="00B40195">
            <w:pPr>
              <w:spacing w:after="0"/>
              <w:ind w:left="-150" w:right="-83"/>
              <w:jc w:val="center"/>
              <w:rPr>
                <w:rFonts w:ascii="Calibri Light" w:hAnsi="Calibri Light" w:cs="Calibri Light"/>
                <w:b/>
                <w:bCs/>
                <w:sz w:val="16"/>
                <w:szCs w:val="16"/>
              </w:rPr>
            </w:pPr>
            <w:r w:rsidRPr="005512B6">
              <w:rPr>
                <w:rFonts w:ascii="Calibri Light" w:hAnsi="Calibri Light" w:cs="Calibri Light"/>
                <w:b/>
                <w:bCs/>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605CCB" w14:textId="5197C1D6" w:rsidR="00F651E7" w:rsidRPr="005512B6" w:rsidRDefault="00F651E7" w:rsidP="00B40195">
            <w:pPr>
              <w:spacing w:after="0"/>
              <w:ind w:right="-14"/>
              <w:jc w:val="center"/>
              <w:rPr>
                <w:rFonts w:ascii="Calibri Light" w:hAnsi="Calibri Light" w:cs="Calibri Light"/>
                <w:b/>
                <w:bCs/>
                <w:sz w:val="16"/>
                <w:szCs w:val="16"/>
              </w:rPr>
            </w:pPr>
            <w:r w:rsidRPr="005512B6">
              <w:rPr>
                <w:rFonts w:ascii="Calibri Light" w:hAnsi="Calibri Light" w:cs="Calibri Light"/>
                <w:b/>
                <w:bCs/>
                <w:sz w:val="16"/>
                <w:szCs w:val="16"/>
              </w:rPr>
              <w:t>“SERVICIO DE JARDINERÍA PARA LAS UNIDADES ADSCRITAS AL INSTITUTO JALISCIENSE DE SALUD MENTAL (SALME)”</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D49EED" w14:textId="0F167A25" w:rsidR="00F651E7" w:rsidRPr="005512B6" w:rsidRDefault="00F651E7" w:rsidP="00B40195">
            <w:pPr>
              <w:spacing w:after="0"/>
              <w:ind w:right="-22"/>
              <w:jc w:val="center"/>
              <w:rPr>
                <w:rFonts w:ascii="Calibri Light" w:hAnsi="Calibri Light" w:cs="Calibri Light"/>
                <w:b/>
                <w:bCs/>
                <w:sz w:val="16"/>
                <w:szCs w:val="16"/>
              </w:rPr>
            </w:pPr>
            <w:r w:rsidRPr="005512B6">
              <w:rPr>
                <w:rFonts w:ascii="Calibri Light" w:hAnsi="Calibri Light" w:cs="Calibri Light"/>
                <w:b/>
                <w:bCs/>
                <w:sz w:val="22"/>
                <w:szCs w:val="22"/>
              </w:rPr>
              <w:t>08</w:t>
            </w:r>
          </w:p>
        </w:tc>
        <w:tc>
          <w:tcPr>
            <w:tcW w:w="1134" w:type="dxa"/>
            <w:tcBorders>
              <w:top w:val="single" w:sz="4" w:space="0" w:color="auto"/>
              <w:left w:val="single" w:sz="4" w:space="0" w:color="auto"/>
              <w:bottom w:val="single" w:sz="4" w:space="0" w:color="auto"/>
              <w:right w:val="single" w:sz="4" w:space="0" w:color="auto"/>
            </w:tcBorders>
            <w:vAlign w:val="center"/>
          </w:tcPr>
          <w:p w14:paraId="0604F4DB" w14:textId="1908F234" w:rsidR="00F651E7" w:rsidRDefault="00F651E7" w:rsidP="00F651E7">
            <w:pPr>
              <w:spacing w:after="0"/>
              <w:ind w:right="19"/>
              <w:jc w:val="center"/>
              <w:rPr>
                <w:rFonts w:asciiTheme="majorHAnsi" w:eastAsia="Century Gothic" w:hAnsiTheme="majorHAnsi" w:cstheme="majorHAnsi"/>
                <w:b/>
                <w:bCs/>
                <w:color w:val="000000"/>
              </w:rPr>
            </w:pPr>
            <w:r>
              <w:rPr>
                <w:rFonts w:asciiTheme="majorHAnsi" w:eastAsia="Century Gothic" w:hAnsiTheme="majorHAnsi" w:cstheme="majorHAnsi"/>
                <w:b/>
                <w:bCs/>
                <w:color w:val="000000"/>
              </w:rPr>
              <w:t>29,406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1D95F" w14:textId="3323F89A" w:rsidR="00F651E7" w:rsidRPr="005512B6" w:rsidRDefault="00F651E7" w:rsidP="00B40195">
            <w:pPr>
              <w:spacing w:after="0"/>
              <w:ind w:right="19"/>
              <w:jc w:val="center"/>
              <w:rPr>
                <w:rFonts w:asciiTheme="majorHAnsi" w:eastAsia="Century Gothic" w:hAnsiTheme="majorHAnsi" w:cstheme="majorHAnsi"/>
                <w:b/>
                <w:bCs/>
                <w:color w:val="000000"/>
                <w:sz w:val="16"/>
                <w:szCs w:val="16"/>
              </w:rPr>
            </w:pPr>
            <w:r>
              <w:rPr>
                <w:rFonts w:asciiTheme="majorHAnsi" w:eastAsia="Century Gothic" w:hAnsiTheme="majorHAnsi" w:cstheme="majorHAnsi"/>
                <w:b/>
                <w:bCs/>
                <w:color w:val="000000"/>
              </w:rPr>
              <w:t>METRO CUADRADO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E5CBADE" w14:textId="329C5C44" w:rsidR="00F651E7" w:rsidRPr="005512B6" w:rsidRDefault="00F651E7" w:rsidP="00B40195">
            <w:pPr>
              <w:spacing w:after="0"/>
              <w:ind w:right="56"/>
              <w:jc w:val="center"/>
              <w:rPr>
                <w:rFonts w:asciiTheme="majorHAnsi" w:eastAsia="Century Gothic" w:hAnsiTheme="majorHAnsi" w:cstheme="majorHAnsi"/>
                <w:b/>
                <w:bCs/>
                <w:color w:val="000000"/>
                <w:sz w:val="16"/>
                <w:szCs w:val="16"/>
              </w:rPr>
            </w:pPr>
            <w:r w:rsidRPr="005512B6">
              <w:rPr>
                <w:rFonts w:asciiTheme="majorHAnsi" w:eastAsia="Century Gothic" w:hAnsiTheme="majorHAnsi" w:cstheme="majorHAnsi"/>
                <w:b/>
                <w:bCs/>
                <w:color w:val="000000"/>
                <w:sz w:val="16"/>
                <w:szCs w:val="16"/>
              </w:rPr>
              <w:t xml:space="preserve">$ </w:t>
            </w:r>
            <w:r>
              <w:rPr>
                <w:rFonts w:asciiTheme="majorHAnsi" w:eastAsia="Century Gothic" w:hAnsiTheme="majorHAnsi" w:cstheme="majorHAnsi"/>
                <w:b/>
                <w:bCs/>
                <w:color w:val="000000"/>
                <w:sz w:val="16"/>
                <w:szCs w:val="16"/>
              </w:rPr>
              <w:t>2.75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9E10A" w14:textId="2D6CD953" w:rsidR="00F651E7" w:rsidRPr="005512B6" w:rsidRDefault="00F651E7" w:rsidP="00B40195">
            <w:pPr>
              <w:spacing w:after="0"/>
              <w:jc w:val="center"/>
              <w:rPr>
                <w:rFonts w:asciiTheme="majorHAnsi" w:eastAsia="Century Gothic" w:hAnsiTheme="majorHAnsi" w:cstheme="majorHAnsi"/>
                <w:b/>
                <w:bCs/>
                <w:color w:val="000000"/>
                <w:sz w:val="16"/>
                <w:szCs w:val="16"/>
              </w:rPr>
            </w:pPr>
            <w:r w:rsidRPr="005512B6">
              <w:rPr>
                <w:rFonts w:asciiTheme="majorHAnsi" w:eastAsia="Century Gothic" w:hAnsiTheme="majorHAnsi" w:cstheme="majorHAnsi"/>
                <w:b/>
                <w:bCs/>
                <w:color w:val="000000"/>
                <w:sz w:val="16"/>
                <w:szCs w:val="16"/>
              </w:rPr>
              <w:t xml:space="preserve">$ </w:t>
            </w:r>
            <w:r>
              <w:rPr>
                <w:rFonts w:asciiTheme="majorHAnsi" w:eastAsia="Century Gothic" w:hAnsiTheme="majorHAnsi" w:cstheme="majorHAnsi"/>
                <w:b/>
                <w:bCs/>
                <w:color w:val="000000"/>
                <w:sz w:val="16"/>
                <w:szCs w:val="16"/>
              </w:rPr>
              <w:t>80,866.50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5105778" w14:textId="2AE4912B" w:rsidR="00F651E7" w:rsidRPr="005512B6" w:rsidRDefault="00F651E7" w:rsidP="00B40195">
            <w:pPr>
              <w:spacing w:after="0"/>
              <w:jc w:val="center"/>
              <w:rPr>
                <w:rFonts w:asciiTheme="majorHAnsi" w:eastAsia="Century Gothic" w:hAnsiTheme="majorHAnsi" w:cstheme="majorHAnsi"/>
                <w:b/>
                <w:bCs/>
                <w:color w:val="000000"/>
                <w:sz w:val="16"/>
                <w:szCs w:val="16"/>
              </w:rPr>
            </w:pPr>
            <w:r w:rsidRPr="005512B6">
              <w:rPr>
                <w:rFonts w:asciiTheme="majorHAnsi" w:eastAsia="Century Gothic" w:hAnsiTheme="majorHAnsi" w:cstheme="majorHAnsi"/>
                <w:b/>
                <w:bCs/>
                <w:color w:val="000000"/>
                <w:sz w:val="16"/>
                <w:szCs w:val="16"/>
              </w:rPr>
              <w:t xml:space="preserve">$ </w:t>
            </w:r>
            <w:r>
              <w:rPr>
                <w:rFonts w:asciiTheme="majorHAnsi" w:eastAsia="Century Gothic" w:hAnsiTheme="majorHAnsi" w:cstheme="majorHAnsi"/>
                <w:b/>
                <w:bCs/>
                <w:color w:val="000000"/>
                <w:sz w:val="16"/>
                <w:szCs w:val="16"/>
              </w:rPr>
              <w:t>2.65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EF87B87" w14:textId="467C7974" w:rsidR="00F651E7" w:rsidRPr="005512B6" w:rsidRDefault="00F651E7" w:rsidP="00B40195">
            <w:pPr>
              <w:spacing w:after="0"/>
              <w:jc w:val="center"/>
              <w:rPr>
                <w:rFonts w:asciiTheme="majorHAnsi" w:eastAsia="Century Gothic" w:hAnsiTheme="majorHAnsi" w:cstheme="majorHAnsi"/>
                <w:b/>
                <w:bCs/>
                <w:color w:val="000000"/>
                <w:sz w:val="16"/>
                <w:szCs w:val="16"/>
              </w:rPr>
            </w:pPr>
            <w:r w:rsidRPr="005512B6">
              <w:rPr>
                <w:rFonts w:asciiTheme="majorHAnsi" w:eastAsia="Century Gothic" w:hAnsiTheme="majorHAnsi" w:cstheme="majorHAnsi"/>
                <w:b/>
                <w:bCs/>
                <w:color w:val="000000"/>
                <w:sz w:val="16"/>
                <w:szCs w:val="16"/>
              </w:rPr>
              <w:t xml:space="preserve">$ </w:t>
            </w:r>
            <w:r>
              <w:rPr>
                <w:rFonts w:asciiTheme="majorHAnsi" w:eastAsia="Century Gothic" w:hAnsiTheme="majorHAnsi" w:cstheme="majorHAnsi"/>
                <w:b/>
                <w:bCs/>
                <w:color w:val="000000"/>
                <w:sz w:val="16"/>
                <w:szCs w:val="16"/>
              </w:rPr>
              <w:t>77,925.90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790EE" w14:textId="6815FC97" w:rsidR="00F651E7" w:rsidRPr="0015339F" w:rsidRDefault="00F651E7" w:rsidP="00B40195">
            <w:pPr>
              <w:spacing w:after="0"/>
              <w:jc w:val="center"/>
              <w:rPr>
                <w:rFonts w:asciiTheme="majorHAnsi" w:eastAsia="Century Gothic" w:hAnsiTheme="majorHAnsi" w:cstheme="majorHAnsi"/>
                <w:b/>
                <w:bCs/>
                <w:color w:val="000000"/>
                <w:sz w:val="16"/>
                <w:szCs w:val="16"/>
              </w:rPr>
            </w:pPr>
            <w:r w:rsidRPr="0015339F">
              <w:rPr>
                <w:rFonts w:asciiTheme="majorHAnsi" w:eastAsia="Century Gothic" w:hAnsiTheme="majorHAnsi" w:cstheme="majorHAnsi"/>
                <w:b/>
                <w:bCs/>
                <w:color w:val="000000"/>
                <w:sz w:val="16"/>
                <w:szCs w:val="16"/>
              </w:rPr>
              <w:t>3.77%</w:t>
            </w:r>
          </w:p>
        </w:tc>
      </w:tr>
    </w:tbl>
    <w:p w14:paraId="69190C7E" w14:textId="77777777" w:rsidR="00FE247D" w:rsidRDefault="00FE247D" w:rsidP="00EB7AEB">
      <w:pPr>
        <w:pStyle w:val="Standard"/>
        <w:tabs>
          <w:tab w:val="left" w:pos="851"/>
        </w:tabs>
        <w:spacing w:before="32" w:line="276" w:lineRule="auto"/>
        <w:ind w:left="851" w:right="86"/>
        <w:jc w:val="both"/>
        <w:rPr>
          <w:rFonts w:ascii="Arial" w:eastAsia="Arial" w:hAnsi="Arial" w:cs="Arial"/>
          <w:sz w:val="18"/>
          <w:szCs w:val="18"/>
        </w:rPr>
      </w:pPr>
      <w:bookmarkStart w:id="22" w:name="_Hlk99617126"/>
      <w:bookmarkEnd w:id="19"/>
      <w:bookmarkEnd w:id="20"/>
      <w:bookmarkEnd w:id="21"/>
    </w:p>
    <w:bookmarkEnd w:id="22"/>
    <w:p w14:paraId="37FC4FF8" w14:textId="41552C42" w:rsidR="00FD160E" w:rsidRPr="00D62C26" w:rsidRDefault="005B6219" w:rsidP="007B30AC">
      <w:pPr>
        <w:pStyle w:val="Standard"/>
        <w:tabs>
          <w:tab w:val="left" w:pos="851"/>
        </w:tabs>
        <w:spacing w:before="32" w:line="276" w:lineRule="auto"/>
        <w:ind w:left="851" w:right="86"/>
        <w:jc w:val="both"/>
        <w:rPr>
          <w:rFonts w:ascii="Arial" w:eastAsia="Arial" w:hAnsi="Arial" w:cs="Arial"/>
          <w:sz w:val="18"/>
          <w:szCs w:val="18"/>
        </w:rPr>
      </w:pPr>
      <w:r w:rsidRPr="00D62C26">
        <w:rPr>
          <w:rFonts w:ascii="Arial" w:eastAsia="Arial" w:hAnsi="Arial" w:cs="Arial"/>
          <w:sz w:val="18"/>
          <w:szCs w:val="18"/>
        </w:rPr>
        <w:t>De acuerdo con el análisis comparativo de</w:t>
      </w:r>
      <w:r w:rsidR="00C61660" w:rsidRPr="00D62C26">
        <w:rPr>
          <w:rFonts w:ascii="Arial" w:eastAsia="Arial" w:hAnsi="Arial" w:cs="Arial"/>
          <w:sz w:val="18"/>
          <w:szCs w:val="18"/>
        </w:rPr>
        <w:t>l</w:t>
      </w:r>
      <w:r w:rsidRPr="00D62C26">
        <w:rPr>
          <w:rFonts w:ascii="Arial" w:eastAsia="Arial" w:hAnsi="Arial" w:cs="Arial"/>
          <w:sz w:val="18"/>
          <w:szCs w:val="18"/>
        </w:rPr>
        <w:t xml:space="preserve"> precio ofertado contra el presupuesto base expuesto anteriormente</w:t>
      </w:r>
      <w:r w:rsidR="000A2AEF" w:rsidRPr="00D62C26">
        <w:rPr>
          <w:rFonts w:ascii="Arial" w:eastAsia="Arial" w:hAnsi="Arial" w:cs="Arial"/>
          <w:sz w:val="18"/>
          <w:szCs w:val="18"/>
        </w:rPr>
        <w:t xml:space="preserve"> </w:t>
      </w:r>
      <w:r w:rsidR="00127E8E" w:rsidRPr="00D62C26">
        <w:rPr>
          <w:rFonts w:ascii="Arial" w:eastAsia="Arial" w:hAnsi="Arial" w:cs="Arial"/>
          <w:sz w:val="18"/>
          <w:szCs w:val="18"/>
        </w:rPr>
        <w:t>señalado,</w:t>
      </w:r>
      <w:r w:rsidRPr="00D62C26">
        <w:rPr>
          <w:rFonts w:ascii="Arial" w:eastAsia="Arial" w:hAnsi="Arial" w:cs="Arial"/>
          <w:sz w:val="18"/>
          <w:szCs w:val="18"/>
        </w:rPr>
        <w:t xml:space="preserve"> se concluye </w:t>
      </w:r>
      <w:r w:rsidR="000A2AEF" w:rsidRPr="00D62C26">
        <w:rPr>
          <w:rFonts w:ascii="Arial" w:eastAsia="Arial" w:hAnsi="Arial" w:cs="Arial"/>
          <w:sz w:val="18"/>
          <w:szCs w:val="18"/>
        </w:rPr>
        <w:t xml:space="preserve">lo siguiente, </w:t>
      </w:r>
      <w:r w:rsidRPr="00D62C26">
        <w:rPr>
          <w:rFonts w:ascii="Arial" w:eastAsia="Arial" w:hAnsi="Arial" w:cs="Arial"/>
          <w:sz w:val="18"/>
          <w:szCs w:val="18"/>
        </w:rPr>
        <w:t xml:space="preserve">la </w:t>
      </w:r>
      <w:r w:rsidRPr="00D62C26">
        <w:rPr>
          <w:rFonts w:ascii="Arial" w:eastAsia="Arial" w:hAnsi="Arial" w:cs="Arial"/>
          <w:b/>
          <w:bCs/>
          <w:sz w:val="18"/>
          <w:szCs w:val="18"/>
        </w:rPr>
        <w:t>PROPUESTA</w:t>
      </w:r>
      <w:r w:rsidRPr="00D62C26">
        <w:rPr>
          <w:rFonts w:ascii="Arial" w:eastAsia="Arial" w:hAnsi="Arial" w:cs="Arial"/>
          <w:sz w:val="18"/>
          <w:szCs w:val="18"/>
        </w:rPr>
        <w:t xml:space="preserve"> </w:t>
      </w:r>
      <w:r w:rsidR="000A2AEF" w:rsidRPr="00D62C26">
        <w:rPr>
          <w:rFonts w:ascii="Arial" w:eastAsia="Arial" w:hAnsi="Arial" w:cs="Arial"/>
          <w:sz w:val="18"/>
          <w:szCs w:val="18"/>
        </w:rPr>
        <w:t xml:space="preserve">presentada </w:t>
      </w:r>
      <w:r w:rsidR="00F651E7">
        <w:rPr>
          <w:rFonts w:ascii="Arial" w:eastAsia="Arial" w:hAnsi="Arial" w:cs="Arial"/>
          <w:sz w:val="18"/>
          <w:szCs w:val="18"/>
        </w:rPr>
        <w:t xml:space="preserve">por el </w:t>
      </w:r>
      <w:r w:rsidR="00F651E7" w:rsidRPr="00F651E7">
        <w:rPr>
          <w:rFonts w:ascii="Arial" w:eastAsia="Arial" w:hAnsi="Arial" w:cs="Arial"/>
          <w:b/>
          <w:bCs/>
          <w:sz w:val="18"/>
          <w:szCs w:val="18"/>
        </w:rPr>
        <w:t>PARTICIPANTE</w:t>
      </w:r>
      <w:r w:rsidR="00F651E7">
        <w:rPr>
          <w:rFonts w:ascii="Arial" w:eastAsia="Arial" w:hAnsi="Arial" w:cs="Arial"/>
          <w:b/>
          <w:bCs/>
          <w:sz w:val="18"/>
          <w:szCs w:val="18"/>
        </w:rPr>
        <w:t xml:space="preserve">: </w:t>
      </w:r>
      <w:r w:rsidR="00F651E7" w:rsidRPr="00D62C26">
        <w:rPr>
          <w:rFonts w:ascii="Arial" w:hAnsi="Arial" w:cs="Arial"/>
          <w:b/>
          <w:bCs/>
          <w:sz w:val="18"/>
          <w:szCs w:val="18"/>
        </w:rPr>
        <w:t>VICTOR MANUEL LÓPEZ GUERRERO</w:t>
      </w:r>
      <w:r w:rsidR="00F651E7">
        <w:rPr>
          <w:rFonts w:ascii="Arial" w:eastAsia="Arial" w:hAnsi="Arial" w:cs="Arial"/>
          <w:sz w:val="18"/>
          <w:szCs w:val="18"/>
        </w:rPr>
        <w:t xml:space="preserve"> </w:t>
      </w:r>
      <w:r w:rsidR="00F651E7" w:rsidRPr="00F651E7">
        <w:rPr>
          <w:rFonts w:ascii="Arial" w:eastAsia="Arial" w:hAnsi="Arial" w:cs="Arial"/>
          <w:b/>
          <w:bCs/>
          <w:sz w:val="18"/>
          <w:szCs w:val="18"/>
        </w:rPr>
        <w:t>N</w:t>
      </w:r>
      <w:r w:rsidR="000A2AEF" w:rsidRPr="00F651E7">
        <w:rPr>
          <w:rFonts w:ascii="Arial" w:eastAsia="Arial" w:hAnsi="Arial" w:cs="Arial"/>
          <w:b/>
          <w:bCs/>
          <w:sz w:val="18"/>
          <w:szCs w:val="18"/>
        </w:rPr>
        <w:t>O</w:t>
      </w:r>
      <w:r w:rsidR="000A2AEF" w:rsidRPr="00D62C26">
        <w:rPr>
          <w:rFonts w:ascii="Arial" w:eastAsia="Arial" w:hAnsi="Arial" w:cs="Arial"/>
          <w:b/>
          <w:bCs/>
          <w:sz w:val="18"/>
          <w:szCs w:val="18"/>
        </w:rPr>
        <w:t xml:space="preserve"> CUMPLE</w:t>
      </w:r>
      <w:r w:rsidR="000A2AEF" w:rsidRPr="00D62C26">
        <w:rPr>
          <w:rFonts w:ascii="Arial" w:eastAsia="Arial" w:hAnsi="Arial" w:cs="Arial"/>
          <w:sz w:val="18"/>
          <w:szCs w:val="18"/>
        </w:rPr>
        <w:t xml:space="preserve"> </w:t>
      </w:r>
      <w:bookmarkStart w:id="23" w:name="_Hlk44345796"/>
      <w:r w:rsidR="000A2AEF" w:rsidRPr="00D62C26">
        <w:rPr>
          <w:rFonts w:ascii="Arial" w:eastAsia="Arial" w:hAnsi="Arial" w:cs="Arial"/>
          <w:sz w:val="18"/>
          <w:szCs w:val="18"/>
        </w:rPr>
        <w:t>toda vez que</w:t>
      </w:r>
      <w:r w:rsidR="000A2AEF" w:rsidRPr="00D62C26">
        <w:rPr>
          <w:rFonts w:ascii="Arial" w:eastAsia="Arial" w:hAnsi="Arial" w:cs="Arial"/>
          <w:b/>
          <w:bCs/>
          <w:sz w:val="18"/>
          <w:szCs w:val="18"/>
        </w:rPr>
        <w:t xml:space="preserve"> </w:t>
      </w:r>
      <w:r w:rsidR="00F651E7" w:rsidRPr="00F651E7">
        <w:rPr>
          <w:rFonts w:ascii="Arial" w:eastAsia="Arial" w:hAnsi="Arial" w:cs="Arial"/>
          <w:sz w:val="18"/>
          <w:szCs w:val="18"/>
        </w:rPr>
        <w:t>supera</w:t>
      </w:r>
      <w:r w:rsidR="00F651E7">
        <w:rPr>
          <w:rFonts w:ascii="Arial" w:eastAsia="Arial" w:hAnsi="Arial" w:cs="Arial"/>
          <w:b/>
          <w:bCs/>
          <w:sz w:val="18"/>
          <w:szCs w:val="18"/>
        </w:rPr>
        <w:t xml:space="preserve"> </w:t>
      </w:r>
      <w:r w:rsidR="00FE247D" w:rsidRPr="00D62C26">
        <w:rPr>
          <w:rFonts w:ascii="Arial" w:eastAsia="Arial" w:hAnsi="Arial" w:cs="Arial"/>
          <w:sz w:val="18"/>
          <w:szCs w:val="18"/>
        </w:rPr>
        <w:t>los</w:t>
      </w:r>
      <w:r w:rsidRPr="00D62C26">
        <w:rPr>
          <w:rFonts w:ascii="Arial" w:eastAsia="Arial" w:hAnsi="Arial" w:cs="Arial"/>
          <w:sz w:val="18"/>
          <w:szCs w:val="18"/>
        </w:rPr>
        <w:t xml:space="preserve"> parámetros y límite</w:t>
      </w:r>
      <w:r w:rsidR="00FE247D" w:rsidRPr="00D62C26">
        <w:rPr>
          <w:rFonts w:ascii="Arial" w:eastAsia="Arial" w:hAnsi="Arial" w:cs="Arial"/>
          <w:sz w:val="18"/>
          <w:szCs w:val="18"/>
        </w:rPr>
        <w:t>s</w:t>
      </w:r>
      <w:r w:rsidRPr="00D62C26">
        <w:rPr>
          <w:rFonts w:ascii="Arial" w:eastAsia="Arial" w:hAnsi="Arial" w:cs="Arial"/>
          <w:sz w:val="18"/>
          <w:szCs w:val="18"/>
        </w:rPr>
        <w:t xml:space="preserve"> presupuestal</w:t>
      </w:r>
      <w:r w:rsidR="00FE247D" w:rsidRPr="00D62C26">
        <w:rPr>
          <w:rFonts w:ascii="Arial" w:eastAsia="Arial" w:hAnsi="Arial" w:cs="Arial"/>
          <w:sz w:val="18"/>
          <w:szCs w:val="18"/>
        </w:rPr>
        <w:t>es</w:t>
      </w:r>
      <w:r w:rsidRPr="00D62C26">
        <w:rPr>
          <w:rFonts w:ascii="Arial" w:eastAsia="Arial" w:hAnsi="Arial" w:cs="Arial"/>
          <w:sz w:val="18"/>
          <w:szCs w:val="18"/>
        </w:rPr>
        <w:t xml:space="preserve"> </w:t>
      </w:r>
      <w:r w:rsidR="00F651E7">
        <w:rPr>
          <w:rFonts w:ascii="Arial" w:eastAsia="Arial" w:hAnsi="Arial" w:cs="Arial"/>
          <w:sz w:val="18"/>
          <w:szCs w:val="18"/>
        </w:rPr>
        <w:t xml:space="preserve">con los que cuenta el </w:t>
      </w:r>
      <w:bookmarkEnd w:id="23"/>
      <w:r w:rsidR="00B94F56" w:rsidRPr="00B94F56">
        <w:rPr>
          <w:rFonts w:ascii="Arial" w:eastAsia="Arial" w:hAnsi="Arial" w:cs="Arial"/>
          <w:b/>
          <w:bCs/>
          <w:sz w:val="18"/>
          <w:szCs w:val="18"/>
        </w:rPr>
        <w:t>AREA REQUIRENTE</w:t>
      </w:r>
      <w:r w:rsidR="00B94F56">
        <w:rPr>
          <w:rFonts w:ascii="Arial" w:eastAsia="Arial" w:hAnsi="Arial" w:cs="Arial"/>
          <w:sz w:val="18"/>
          <w:szCs w:val="18"/>
        </w:rPr>
        <w:t>.</w:t>
      </w:r>
    </w:p>
    <w:p w14:paraId="6594BD86" w14:textId="26F006AE" w:rsidR="00FD160E" w:rsidRPr="003173AC" w:rsidRDefault="005B6219" w:rsidP="00EB7AEB">
      <w:pPr>
        <w:pStyle w:val="Standard"/>
        <w:tabs>
          <w:tab w:val="left" w:pos="851"/>
        </w:tabs>
        <w:spacing w:after="0"/>
        <w:ind w:left="851" w:right="82"/>
        <w:jc w:val="both"/>
        <w:rPr>
          <w:rFonts w:ascii="Arial" w:hAnsi="Arial" w:cs="Arial"/>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24" w:name="_Hlk44402620"/>
      <w:r w:rsidRPr="003173AC">
        <w:rPr>
          <w:rFonts w:ascii="Arial" w:eastAsia="Arial" w:hAnsi="Arial" w:cs="Arial"/>
          <w:b/>
          <w:bCs/>
          <w:sz w:val="18"/>
          <w:szCs w:val="18"/>
        </w:rPr>
        <w:t>Organismo Público Descentralizado</w:t>
      </w:r>
      <w:bookmarkEnd w:id="24"/>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p>
    <w:p w14:paraId="1637B51E" w14:textId="77777777" w:rsidR="00FD160E" w:rsidRPr="003173AC" w:rsidRDefault="00FD160E" w:rsidP="00EB7AEB">
      <w:pPr>
        <w:pStyle w:val="Standard"/>
        <w:tabs>
          <w:tab w:val="left" w:pos="851"/>
        </w:tabs>
        <w:spacing w:after="0"/>
        <w:ind w:left="851" w:right="82"/>
        <w:jc w:val="both"/>
        <w:rPr>
          <w:rFonts w:ascii="Arial" w:eastAsia="Arial" w:hAnsi="Arial" w:cs="Arial"/>
          <w:spacing w:val="-6"/>
          <w:sz w:val="18"/>
          <w:szCs w:val="18"/>
        </w:rPr>
      </w:pPr>
    </w:p>
    <w:p w14:paraId="1E38181D" w14:textId="59AAA71A" w:rsidR="00FD160E" w:rsidRDefault="005B6219" w:rsidP="00EB7AEB">
      <w:pPr>
        <w:pStyle w:val="Standard"/>
        <w:tabs>
          <w:tab w:val="left" w:pos="851"/>
        </w:tabs>
        <w:spacing w:after="0"/>
        <w:ind w:left="851"/>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02D96D10" w14:textId="77777777" w:rsidR="00731BDA" w:rsidRPr="00054362" w:rsidRDefault="00731BDA" w:rsidP="00EB7AEB">
      <w:pPr>
        <w:pStyle w:val="Standard"/>
        <w:tabs>
          <w:tab w:val="left" w:pos="851"/>
        </w:tabs>
        <w:spacing w:after="0"/>
        <w:ind w:left="851"/>
        <w:jc w:val="center"/>
        <w:rPr>
          <w:rFonts w:ascii="Arial" w:eastAsia="Arial" w:hAnsi="Arial" w:cs="Arial"/>
          <w:b/>
          <w:bCs/>
          <w:spacing w:val="-6"/>
          <w:sz w:val="18"/>
          <w:szCs w:val="18"/>
        </w:rPr>
      </w:pPr>
    </w:p>
    <w:p w14:paraId="2FF52EF7" w14:textId="56CA0D30" w:rsidR="00394B0C" w:rsidRDefault="00731BDA" w:rsidP="00763881">
      <w:pPr>
        <w:pStyle w:val="Standard"/>
        <w:tabs>
          <w:tab w:val="left" w:pos="851"/>
        </w:tabs>
        <w:spacing w:after="0"/>
        <w:ind w:left="851"/>
        <w:jc w:val="both"/>
        <w:rPr>
          <w:rFonts w:ascii="Arial" w:hAnsi="Arial" w:cs="Arial"/>
          <w:kern w:val="0"/>
          <w:sz w:val="18"/>
          <w:szCs w:val="18"/>
          <w:lang w:eastAsia="es-ES"/>
        </w:rPr>
      </w:pPr>
      <w:r w:rsidRPr="00B31F17">
        <w:rPr>
          <w:rFonts w:ascii="Arial" w:eastAsia="Arial" w:hAnsi="Arial" w:cs="Arial"/>
          <w:b/>
          <w:bCs/>
          <w:sz w:val="18"/>
          <w:szCs w:val="18"/>
        </w:rPr>
        <w:t>Primero.</w:t>
      </w:r>
      <w:r w:rsidRPr="00B31F17">
        <w:rPr>
          <w:rFonts w:ascii="Arial" w:eastAsia="Arial" w:hAnsi="Arial" w:cs="Arial"/>
          <w:sz w:val="18"/>
          <w:szCs w:val="18"/>
        </w:rPr>
        <w:t xml:space="preserve"> </w:t>
      </w:r>
      <w:r w:rsidRPr="00B31F17">
        <w:rPr>
          <w:rFonts w:ascii="Arial" w:hAnsi="Arial" w:cs="Arial"/>
          <w:kern w:val="0"/>
          <w:sz w:val="18"/>
          <w:szCs w:val="18"/>
          <w:lang w:eastAsia="es-ES"/>
        </w:rPr>
        <w:t xml:space="preserve">El presente </w:t>
      </w:r>
      <w:r w:rsidRPr="00B31F17">
        <w:rPr>
          <w:rFonts w:ascii="Arial" w:hAnsi="Arial" w:cs="Arial"/>
          <w:b/>
          <w:bCs/>
          <w:kern w:val="0"/>
          <w:sz w:val="18"/>
          <w:szCs w:val="18"/>
          <w:lang w:eastAsia="es-ES"/>
        </w:rPr>
        <w:t>PROCESO LICITATORIO</w:t>
      </w:r>
      <w:r w:rsidRPr="00B31F17">
        <w:rPr>
          <w:rFonts w:ascii="Arial" w:hAnsi="Arial" w:cs="Arial"/>
          <w:kern w:val="0"/>
          <w:sz w:val="18"/>
          <w:szCs w:val="18"/>
          <w:lang w:eastAsia="es-ES"/>
        </w:rPr>
        <w:t xml:space="preserve"> se declara </w:t>
      </w:r>
      <w:r w:rsidRPr="00B31F17">
        <w:rPr>
          <w:rFonts w:ascii="Arial" w:hAnsi="Arial" w:cs="Arial"/>
          <w:b/>
          <w:kern w:val="0"/>
          <w:sz w:val="18"/>
          <w:szCs w:val="18"/>
          <w:lang w:eastAsia="es-ES"/>
        </w:rPr>
        <w:t>DESIERTO</w:t>
      </w:r>
      <w:r w:rsidRPr="00B31F17">
        <w:rPr>
          <w:rFonts w:ascii="Arial" w:hAnsi="Arial" w:cs="Arial"/>
          <w:kern w:val="0"/>
          <w:sz w:val="18"/>
          <w:szCs w:val="18"/>
          <w:lang w:eastAsia="es-ES"/>
        </w:rPr>
        <w:t xml:space="preserve"> </w:t>
      </w:r>
      <w:r w:rsidRPr="00B31F17">
        <w:rPr>
          <w:rFonts w:ascii="Arial" w:eastAsia="Arial" w:hAnsi="Arial" w:cs="Arial"/>
          <w:spacing w:val="-6"/>
          <w:sz w:val="18"/>
          <w:szCs w:val="18"/>
        </w:rPr>
        <w:t xml:space="preserve">toda vez que la </w:t>
      </w:r>
      <w:r w:rsidRPr="00B31F17">
        <w:rPr>
          <w:rFonts w:ascii="Arial" w:eastAsia="Arial" w:hAnsi="Arial" w:cs="Arial"/>
          <w:b/>
          <w:bCs/>
          <w:spacing w:val="-6"/>
          <w:sz w:val="18"/>
          <w:szCs w:val="18"/>
        </w:rPr>
        <w:t>PROPUESTA</w:t>
      </w:r>
      <w:r w:rsidR="00D62C26">
        <w:rPr>
          <w:rFonts w:ascii="Arial" w:eastAsia="Arial" w:hAnsi="Arial" w:cs="Arial"/>
          <w:b/>
          <w:bCs/>
          <w:spacing w:val="-6"/>
          <w:sz w:val="18"/>
          <w:szCs w:val="18"/>
        </w:rPr>
        <w:t xml:space="preserve"> ECONOMICA </w:t>
      </w:r>
      <w:r w:rsidR="00D62C26" w:rsidRPr="00D62C26">
        <w:rPr>
          <w:rFonts w:ascii="Arial" w:eastAsia="Arial" w:hAnsi="Arial" w:cs="Arial"/>
          <w:spacing w:val="-6"/>
          <w:sz w:val="18"/>
          <w:szCs w:val="18"/>
        </w:rPr>
        <w:t>presentada por el</w:t>
      </w:r>
      <w:r w:rsidR="00D62C26">
        <w:rPr>
          <w:rFonts w:ascii="Arial" w:eastAsia="Arial" w:hAnsi="Arial" w:cs="Arial"/>
          <w:b/>
          <w:bCs/>
          <w:spacing w:val="-6"/>
          <w:sz w:val="18"/>
          <w:szCs w:val="18"/>
        </w:rPr>
        <w:t xml:space="preserve"> PARTICIPANTE:</w:t>
      </w:r>
      <w:r w:rsidRPr="00B31F17">
        <w:rPr>
          <w:rFonts w:ascii="Arial" w:eastAsia="Arial" w:hAnsi="Arial" w:cs="Arial"/>
          <w:spacing w:val="-6"/>
          <w:sz w:val="18"/>
          <w:szCs w:val="18"/>
        </w:rPr>
        <w:t xml:space="preserve"> </w:t>
      </w:r>
      <w:r w:rsidR="00D62C26" w:rsidRPr="00D62C26">
        <w:rPr>
          <w:rFonts w:ascii="Arial" w:hAnsi="Arial" w:cs="Arial"/>
          <w:b/>
          <w:bCs/>
          <w:sz w:val="18"/>
          <w:szCs w:val="18"/>
        </w:rPr>
        <w:t>VICTOR MANUEL LÓPEZ GUERRERO</w:t>
      </w:r>
      <w:r w:rsidR="00D62C26" w:rsidRPr="00D62C26">
        <w:rPr>
          <w:rFonts w:ascii="Arial" w:eastAsia="Arial" w:hAnsi="Arial" w:cs="Arial"/>
          <w:sz w:val="18"/>
          <w:szCs w:val="18"/>
        </w:rPr>
        <w:t xml:space="preserve"> </w:t>
      </w:r>
      <w:r w:rsidRPr="00B31F17">
        <w:rPr>
          <w:rFonts w:ascii="Arial" w:eastAsia="Arial" w:hAnsi="Arial" w:cs="Arial"/>
          <w:spacing w:val="-6"/>
          <w:sz w:val="18"/>
          <w:szCs w:val="18"/>
        </w:rPr>
        <w:t xml:space="preserve">no </w:t>
      </w:r>
      <w:r>
        <w:rPr>
          <w:rFonts w:ascii="Arial" w:eastAsia="Arial" w:hAnsi="Arial" w:cs="Arial"/>
          <w:spacing w:val="-6"/>
          <w:sz w:val="18"/>
          <w:szCs w:val="18"/>
        </w:rPr>
        <w:t>resultó</w:t>
      </w:r>
      <w:r w:rsidRPr="00B31F17">
        <w:rPr>
          <w:rFonts w:ascii="Arial" w:eastAsia="Arial" w:hAnsi="Arial" w:cs="Arial"/>
          <w:spacing w:val="-6"/>
          <w:sz w:val="18"/>
          <w:szCs w:val="18"/>
        </w:rPr>
        <w:t xml:space="preserve"> </w:t>
      </w:r>
      <w:r w:rsidRPr="00B31F17">
        <w:rPr>
          <w:rFonts w:ascii="Arial" w:eastAsia="Arial" w:hAnsi="Arial" w:cs="Arial"/>
          <w:b/>
          <w:bCs/>
          <w:spacing w:val="-6"/>
          <w:sz w:val="18"/>
          <w:szCs w:val="18"/>
        </w:rPr>
        <w:t>SOLVENTE</w:t>
      </w:r>
      <w:r w:rsidRPr="00B31F17">
        <w:rPr>
          <w:rFonts w:ascii="Arial" w:hAnsi="Arial" w:cs="Arial"/>
          <w:kern w:val="0"/>
          <w:sz w:val="18"/>
          <w:szCs w:val="18"/>
          <w:lang w:eastAsia="es-ES"/>
        </w:rPr>
        <w:t>,</w:t>
      </w:r>
      <w:r w:rsidR="006A79AB">
        <w:rPr>
          <w:rFonts w:ascii="Arial" w:hAnsi="Arial" w:cs="Arial"/>
          <w:kern w:val="0"/>
          <w:sz w:val="18"/>
          <w:szCs w:val="18"/>
          <w:lang w:eastAsia="es-ES"/>
        </w:rPr>
        <w:t xml:space="preserve"> </w:t>
      </w:r>
      <w:r w:rsidR="00394B0C" w:rsidRPr="00394B0C">
        <w:rPr>
          <w:rFonts w:ascii="Arial" w:hAnsi="Arial" w:cs="Arial"/>
          <w:kern w:val="0"/>
          <w:sz w:val="18"/>
          <w:szCs w:val="18"/>
          <w:lang w:eastAsia="es-ES"/>
        </w:rPr>
        <w:t xml:space="preserve">sin perjuicio de la facultad que le asiste a la </w:t>
      </w:r>
      <w:r w:rsidR="00394B0C" w:rsidRPr="00394B0C">
        <w:rPr>
          <w:rFonts w:ascii="Arial" w:hAnsi="Arial" w:cs="Arial"/>
          <w:b/>
          <w:bCs/>
          <w:kern w:val="0"/>
          <w:sz w:val="18"/>
          <w:szCs w:val="18"/>
          <w:lang w:eastAsia="es-ES"/>
        </w:rPr>
        <w:t>CONVOCANTE</w:t>
      </w:r>
      <w:r w:rsidR="00394B0C" w:rsidRPr="00394B0C">
        <w:rPr>
          <w:rFonts w:ascii="Arial" w:hAnsi="Arial" w:cs="Arial"/>
          <w:kern w:val="0"/>
          <w:sz w:val="18"/>
          <w:szCs w:val="18"/>
          <w:lang w:eastAsia="es-ES"/>
        </w:rPr>
        <w:t xml:space="preserve"> para realizar una </w:t>
      </w:r>
      <w:r w:rsidR="00394B0C" w:rsidRPr="00394B0C">
        <w:rPr>
          <w:rFonts w:ascii="Arial" w:hAnsi="Arial" w:cs="Arial"/>
          <w:b/>
          <w:bCs/>
          <w:kern w:val="0"/>
          <w:sz w:val="18"/>
          <w:szCs w:val="18"/>
          <w:lang w:eastAsia="es-ES"/>
        </w:rPr>
        <w:t>SEGUNDA CONVOCATORIA</w:t>
      </w:r>
      <w:r w:rsidR="00394B0C" w:rsidRPr="00394B0C">
        <w:rPr>
          <w:rFonts w:ascii="Arial" w:hAnsi="Arial" w:cs="Arial"/>
          <w:kern w:val="0"/>
          <w:sz w:val="18"/>
          <w:szCs w:val="18"/>
          <w:lang w:eastAsia="es-ES"/>
        </w:rPr>
        <w:t>, de conformidad al artículo 71, numeral 2 de la Ley de Compras Gubernamentales, Enajenaciones y Contratación de Servicios del Estado de Jalisco y sus Municipios.</w:t>
      </w:r>
    </w:p>
    <w:p w14:paraId="3AD9CAD3" w14:textId="77777777" w:rsidR="00763881" w:rsidRDefault="00763881" w:rsidP="00763881">
      <w:pPr>
        <w:pStyle w:val="Standard"/>
        <w:tabs>
          <w:tab w:val="left" w:pos="851"/>
        </w:tabs>
        <w:spacing w:after="0"/>
        <w:ind w:left="851"/>
        <w:jc w:val="both"/>
        <w:rPr>
          <w:rFonts w:ascii="Arial" w:eastAsia="Arial" w:hAnsi="Arial" w:cs="Arial"/>
          <w:sz w:val="18"/>
          <w:szCs w:val="18"/>
        </w:rPr>
      </w:pPr>
    </w:p>
    <w:p w14:paraId="264B2A61" w14:textId="60DC98BB" w:rsidR="00FD160E" w:rsidRDefault="005B6219" w:rsidP="00535410">
      <w:pPr>
        <w:pStyle w:val="Standard"/>
        <w:tabs>
          <w:tab w:val="left" w:pos="851"/>
        </w:tabs>
        <w:ind w:left="851" w:right="81"/>
        <w:jc w:val="both"/>
        <w:rPr>
          <w:rFonts w:ascii="Arial" w:eastAsia="Arial" w:hAnsi="Arial" w:cs="Arial"/>
          <w:sz w:val="18"/>
          <w:szCs w:val="18"/>
        </w:rPr>
      </w:pPr>
      <w:proofErr w:type="gramStart"/>
      <w:r>
        <w:rPr>
          <w:rFonts w:ascii="Arial" w:eastAsia="Arial" w:hAnsi="Arial" w:cs="Arial"/>
          <w:sz w:val="18"/>
          <w:szCs w:val="18"/>
        </w:rPr>
        <w:t>De acuerdo a</w:t>
      </w:r>
      <w:proofErr w:type="gramEnd"/>
      <w:r>
        <w:rPr>
          <w:rFonts w:ascii="Arial" w:eastAsia="Arial" w:hAnsi="Arial" w:cs="Arial"/>
          <w:sz w:val="18"/>
          <w:szCs w:val="18"/>
        </w:rPr>
        <w:t xml:space="preserve">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14:paraId="09DC18C0" w14:textId="53E2C2D7" w:rsidR="008315CD" w:rsidRDefault="008315CD" w:rsidP="00535410">
      <w:pPr>
        <w:pStyle w:val="Standard"/>
        <w:tabs>
          <w:tab w:val="left" w:pos="851"/>
        </w:tabs>
        <w:spacing w:after="0"/>
        <w:ind w:left="851" w:right="81"/>
        <w:jc w:val="both"/>
        <w:rPr>
          <w:rFonts w:ascii="Arial" w:eastAsia="Arial" w:hAnsi="Arial" w:cs="Arial"/>
          <w:sz w:val="18"/>
          <w:szCs w:val="18"/>
        </w:rPr>
      </w:pPr>
      <w:r w:rsidRPr="0093236D">
        <w:rPr>
          <w:rFonts w:ascii="Arial" w:eastAsia="Arial" w:hAnsi="Arial" w:cs="Arial"/>
          <w:sz w:val="18"/>
          <w:szCs w:val="18"/>
        </w:rPr>
        <w:t xml:space="preserve">Después de dar lectura a la presente Acta, se dio por terminado este acto, siendo las </w:t>
      </w:r>
      <w:r w:rsidRPr="005941A6">
        <w:rPr>
          <w:rFonts w:ascii="Arial" w:eastAsia="Arial" w:hAnsi="Arial" w:cs="Arial"/>
          <w:sz w:val="18"/>
          <w:szCs w:val="18"/>
        </w:rPr>
        <w:t>16:</w:t>
      </w:r>
      <w:r w:rsidR="005941A6" w:rsidRPr="005941A6">
        <w:rPr>
          <w:rFonts w:ascii="Arial" w:eastAsia="Arial" w:hAnsi="Arial" w:cs="Arial"/>
          <w:sz w:val="18"/>
          <w:szCs w:val="18"/>
        </w:rPr>
        <w:t>05</w:t>
      </w:r>
      <w:r w:rsidRPr="005941A6">
        <w:rPr>
          <w:rFonts w:ascii="Arial" w:eastAsia="Arial" w:hAnsi="Arial" w:cs="Arial"/>
          <w:sz w:val="18"/>
          <w:szCs w:val="18"/>
        </w:rPr>
        <w:t xml:space="preserve"> horas</w:t>
      </w:r>
      <w:r w:rsidRPr="0093236D">
        <w:rPr>
          <w:rFonts w:ascii="Arial" w:eastAsia="Arial" w:hAnsi="Arial" w:cs="Arial"/>
          <w:sz w:val="18"/>
          <w:szCs w:val="18"/>
        </w:rPr>
        <w:t xml:space="preserve">, del día </w:t>
      </w:r>
      <w:r w:rsidR="005B530B">
        <w:rPr>
          <w:rFonts w:ascii="Arial" w:eastAsia="Arial" w:hAnsi="Arial" w:cs="Arial"/>
          <w:sz w:val="18"/>
          <w:szCs w:val="18"/>
        </w:rPr>
        <w:t>07</w:t>
      </w:r>
      <w:r w:rsidRPr="0093236D">
        <w:rPr>
          <w:rFonts w:ascii="Arial" w:eastAsia="Arial" w:hAnsi="Arial" w:cs="Arial"/>
          <w:sz w:val="18"/>
          <w:szCs w:val="18"/>
        </w:rPr>
        <w:t xml:space="preserve"> del mes </w:t>
      </w:r>
      <w:r w:rsidR="00F15B8E">
        <w:rPr>
          <w:rFonts w:ascii="Arial" w:eastAsia="Arial" w:hAnsi="Arial" w:cs="Arial"/>
          <w:sz w:val="18"/>
          <w:szCs w:val="18"/>
        </w:rPr>
        <w:t xml:space="preserve">de </w:t>
      </w:r>
      <w:r w:rsidR="005B530B">
        <w:rPr>
          <w:rFonts w:ascii="Arial" w:eastAsia="Arial" w:hAnsi="Arial" w:cs="Arial"/>
          <w:sz w:val="18"/>
          <w:szCs w:val="18"/>
        </w:rPr>
        <w:t>junio</w:t>
      </w:r>
      <w:r w:rsidR="005941A6">
        <w:rPr>
          <w:rFonts w:ascii="Arial" w:eastAsia="Arial" w:hAnsi="Arial" w:cs="Arial"/>
          <w:sz w:val="18"/>
          <w:szCs w:val="18"/>
        </w:rPr>
        <w:t xml:space="preserve"> </w:t>
      </w:r>
      <w:r w:rsidR="005941A6" w:rsidRPr="0093236D">
        <w:rPr>
          <w:rFonts w:ascii="Arial" w:eastAsia="Arial" w:hAnsi="Arial" w:cs="Arial"/>
          <w:sz w:val="18"/>
          <w:szCs w:val="18"/>
        </w:rPr>
        <w:t>del</w:t>
      </w:r>
      <w:r w:rsidRPr="0093236D">
        <w:rPr>
          <w:rFonts w:ascii="Arial" w:eastAsia="Arial" w:hAnsi="Arial" w:cs="Arial"/>
          <w:sz w:val="18"/>
          <w:szCs w:val="18"/>
        </w:rPr>
        <w:t xml:space="preserve"> año 202</w:t>
      </w:r>
      <w:r w:rsidR="00F15B8E">
        <w:rPr>
          <w:rFonts w:ascii="Arial" w:eastAsia="Arial" w:hAnsi="Arial" w:cs="Arial"/>
          <w:sz w:val="18"/>
          <w:szCs w:val="18"/>
        </w:rPr>
        <w:t>2</w:t>
      </w:r>
      <w:r w:rsidRPr="0093236D">
        <w:rPr>
          <w:rFonts w:ascii="Arial" w:eastAsia="Arial" w:hAnsi="Arial" w:cs="Arial"/>
          <w:sz w:val="18"/>
          <w:szCs w:val="18"/>
        </w:rPr>
        <w:t>.</w:t>
      </w:r>
    </w:p>
    <w:p w14:paraId="578DFCAA" w14:textId="77777777" w:rsidR="008315CD" w:rsidRPr="008315CD" w:rsidRDefault="008315CD" w:rsidP="00535410">
      <w:pPr>
        <w:pStyle w:val="Standard"/>
        <w:tabs>
          <w:tab w:val="left" w:pos="851"/>
        </w:tabs>
        <w:spacing w:after="0"/>
        <w:ind w:left="851" w:right="81"/>
        <w:jc w:val="both"/>
        <w:rPr>
          <w:rFonts w:ascii="Arial" w:eastAsia="Arial" w:hAnsi="Arial" w:cs="Arial"/>
          <w:sz w:val="18"/>
          <w:szCs w:val="18"/>
        </w:rPr>
      </w:pPr>
    </w:p>
    <w:p w14:paraId="2199519F" w14:textId="4959DA99" w:rsidR="00D56D3E" w:rsidRPr="005040C9" w:rsidRDefault="005B6219" w:rsidP="005040C9">
      <w:pPr>
        <w:pStyle w:val="Standard"/>
        <w:tabs>
          <w:tab w:val="left" w:pos="851"/>
        </w:tabs>
        <w:ind w:left="851"/>
        <w:jc w:val="both"/>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w:t>
      </w:r>
      <w:r w:rsidR="008525D1">
        <w:rPr>
          <w:rFonts w:ascii="Arial" w:eastAsia="Arial" w:hAnsi="Arial" w:cs="Arial"/>
          <w:sz w:val="18"/>
          <w:szCs w:val="18"/>
        </w:rPr>
        <w:t>s</w:t>
      </w:r>
      <w:r>
        <w:rPr>
          <w:rFonts w:ascii="Arial" w:eastAsia="Arial" w:hAnsi="Arial" w:cs="Arial"/>
          <w:sz w:val="18"/>
          <w:szCs w:val="18"/>
        </w:rPr>
        <w:t>, Legal</w:t>
      </w:r>
      <w:r w:rsidR="008525D1">
        <w:rPr>
          <w:rFonts w:ascii="Arial" w:eastAsia="Arial" w:hAnsi="Arial" w:cs="Arial"/>
          <w:sz w:val="18"/>
          <w:szCs w:val="18"/>
        </w:rPr>
        <w:t>es</w:t>
      </w:r>
      <w:r>
        <w:rPr>
          <w:rFonts w:ascii="Arial" w:eastAsia="Arial" w:hAnsi="Arial" w:cs="Arial"/>
          <w:sz w:val="18"/>
          <w:szCs w:val="18"/>
        </w:rPr>
        <w:t>, Financiero</w:t>
      </w:r>
      <w:r w:rsidR="008525D1">
        <w:rPr>
          <w:rFonts w:ascii="Arial" w:eastAsia="Arial" w:hAnsi="Arial" w:cs="Arial"/>
          <w:sz w:val="18"/>
          <w:szCs w:val="18"/>
        </w:rPr>
        <w:t>s</w:t>
      </w:r>
      <w:r>
        <w:rPr>
          <w:rFonts w:ascii="Arial" w:eastAsia="Arial" w:hAnsi="Arial" w:cs="Arial"/>
          <w:sz w:val="18"/>
          <w:szCs w:val="18"/>
        </w:rPr>
        <w:t xml:space="preserve"> y Económico</w:t>
      </w:r>
      <w:r w:rsidR="008525D1">
        <w:rPr>
          <w:rFonts w:ascii="Arial" w:eastAsia="Arial" w:hAnsi="Arial" w:cs="Arial"/>
          <w:sz w:val="18"/>
          <w:szCs w:val="18"/>
        </w:rPr>
        <w:t>s</w:t>
      </w:r>
      <w:r>
        <w:rPr>
          <w:rFonts w:ascii="Arial" w:eastAsia="Arial" w:hAnsi="Arial" w:cs="Arial"/>
          <w:sz w:val="18"/>
          <w:szCs w:val="18"/>
        </w:rPr>
        <w:t xml:space="preserve"> efectuados por el </w:t>
      </w:r>
      <w:r>
        <w:rPr>
          <w:rFonts w:ascii="Arial" w:eastAsia="Arial" w:hAnsi="Arial" w:cs="Arial"/>
          <w:b/>
          <w:bCs/>
          <w:sz w:val="18"/>
          <w:szCs w:val="18"/>
        </w:rPr>
        <w:t>ÁREA REQUIRENTE</w:t>
      </w:r>
      <w:r>
        <w:rPr>
          <w:rFonts w:ascii="Arial" w:eastAsia="Arial" w:hAnsi="Arial" w:cs="Arial"/>
          <w:sz w:val="18"/>
          <w:szCs w:val="18"/>
        </w:rPr>
        <w:t xml:space="preserve">, la Dirección de Asuntos Jurídicos del Organismo, la </w:t>
      </w:r>
      <w:r>
        <w:rPr>
          <w:rFonts w:ascii="Arial" w:eastAsia="Arial" w:hAnsi="Arial" w:cs="Arial"/>
          <w:b/>
          <w:bCs/>
          <w:sz w:val="18"/>
          <w:szCs w:val="18"/>
        </w:rPr>
        <w:t>Unidad Centralizada de Compras</w:t>
      </w:r>
      <w:r w:rsidR="00972835">
        <w:rPr>
          <w:rFonts w:ascii="Arial" w:eastAsia="Arial" w:hAnsi="Arial" w:cs="Arial"/>
          <w:sz w:val="18"/>
          <w:szCs w:val="18"/>
        </w:rPr>
        <w:t>.</w:t>
      </w:r>
    </w:p>
    <w:p w14:paraId="6587B24E" w14:textId="648A1D77" w:rsidR="00FD160E" w:rsidRDefault="005B6219" w:rsidP="008525D1">
      <w:pPr>
        <w:pStyle w:val="Standard"/>
        <w:tabs>
          <w:tab w:val="left" w:pos="851"/>
          <w:tab w:val="left" w:pos="2280"/>
          <w:tab w:val="left" w:pos="6888"/>
        </w:tabs>
        <w:spacing w:before="240" w:after="240" w:line="360" w:lineRule="auto"/>
        <w:ind w:left="851"/>
        <w:jc w:val="both"/>
        <w:rPr>
          <w:rFonts w:ascii="Arial" w:eastAsia="Arial" w:hAnsi="Arial" w:cs="Arial"/>
          <w:b/>
          <w:sz w:val="18"/>
          <w:szCs w:val="18"/>
        </w:rPr>
      </w:pPr>
      <w:r w:rsidRPr="008315CD">
        <w:rPr>
          <w:rFonts w:ascii="Arial" w:eastAsia="Arial" w:hAnsi="Arial" w:cs="Arial"/>
          <w:sz w:val="18"/>
          <w:szCs w:val="18"/>
        </w:rPr>
        <w:t xml:space="preserve">Lo anterior, para los efectos legales y administrativos a que haya lugar. </w:t>
      </w:r>
      <w:r w:rsidRPr="008315CD">
        <w:rPr>
          <w:rFonts w:ascii="Arial" w:eastAsia="Arial" w:hAnsi="Arial" w:cs="Arial"/>
          <w:b/>
          <w:sz w:val="18"/>
          <w:szCs w:val="18"/>
        </w:rPr>
        <w:t>CONSTE.</w:t>
      </w:r>
    </w:p>
    <w:tbl>
      <w:tblPr>
        <w:tblW w:w="5000" w:type="pct"/>
        <w:tblCellMar>
          <w:left w:w="70" w:type="dxa"/>
          <w:right w:w="70" w:type="dxa"/>
        </w:tblCellMar>
        <w:tblLook w:val="04A0" w:firstRow="1" w:lastRow="0" w:firstColumn="1" w:lastColumn="0" w:noHBand="0" w:noVBand="1"/>
      </w:tblPr>
      <w:tblGrid>
        <w:gridCol w:w="2022"/>
        <w:gridCol w:w="2120"/>
        <w:gridCol w:w="2314"/>
        <w:gridCol w:w="2351"/>
        <w:gridCol w:w="2098"/>
      </w:tblGrid>
      <w:tr w:rsidR="002B4D89" w:rsidRPr="00F072C3" w14:paraId="13626C0C" w14:textId="77777777" w:rsidTr="00F55E11">
        <w:trPr>
          <w:trHeight w:val="269"/>
          <w:tblHeader/>
        </w:trPr>
        <w:tc>
          <w:tcPr>
            <w:tcW w:w="927"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E82B620" w14:textId="77777777" w:rsidR="002B4D89" w:rsidRPr="00F072C3" w:rsidRDefault="002B4D89" w:rsidP="00F55E11">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lastRenderedPageBreak/>
              <w:t>NOMBRE</w:t>
            </w:r>
          </w:p>
        </w:tc>
        <w:tc>
          <w:tcPr>
            <w:tcW w:w="972" w:type="pct"/>
            <w:tcBorders>
              <w:top w:val="single" w:sz="4" w:space="0" w:color="auto"/>
              <w:left w:val="nil"/>
              <w:bottom w:val="single" w:sz="4" w:space="0" w:color="auto"/>
              <w:right w:val="single" w:sz="4" w:space="0" w:color="auto"/>
            </w:tcBorders>
            <w:shd w:val="clear" w:color="auto" w:fill="B4C6E7" w:themeFill="accent1" w:themeFillTint="66"/>
            <w:vAlign w:val="center"/>
          </w:tcPr>
          <w:p w14:paraId="7791DD50" w14:textId="77777777" w:rsidR="002B4D89" w:rsidRPr="00F072C3" w:rsidRDefault="002B4D89" w:rsidP="00F55E11">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31E43149" w14:textId="77777777" w:rsidR="002B4D89" w:rsidRPr="00F072C3" w:rsidRDefault="002B4D89" w:rsidP="00F55E11">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CARGO</w:t>
            </w:r>
          </w:p>
        </w:tc>
        <w:tc>
          <w:tcPr>
            <w:tcW w:w="1078"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1A4394AA" w14:textId="77777777" w:rsidR="002B4D89" w:rsidRPr="00F072C3" w:rsidRDefault="002B4D89" w:rsidP="00F55E11">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FIRMA</w:t>
            </w:r>
          </w:p>
        </w:tc>
        <w:tc>
          <w:tcPr>
            <w:tcW w:w="962"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DAAFAC0" w14:textId="77777777" w:rsidR="002B4D89" w:rsidRPr="00F072C3" w:rsidRDefault="002B4D89" w:rsidP="00F55E11">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ANTEFIRMA</w:t>
            </w:r>
          </w:p>
        </w:tc>
      </w:tr>
      <w:tr w:rsidR="002B4D89" w:rsidRPr="005B5195" w14:paraId="502E4490" w14:textId="77777777" w:rsidTr="00F55E11">
        <w:trPr>
          <w:trHeight w:val="1258"/>
        </w:trPr>
        <w:tc>
          <w:tcPr>
            <w:tcW w:w="927" w:type="pct"/>
            <w:tcBorders>
              <w:top w:val="nil"/>
              <w:left w:val="single" w:sz="4" w:space="0" w:color="auto"/>
              <w:bottom w:val="single" w:sz="4" w:space="0" w:color="auto"/>
              <w:right w:val="single" w:sz="4" w:space="0" w:color="auto"/>
            </w:tcBorders>
            <w:shd w:val="clear" w:color="auto" w:fill="auto"/>
            <w:vAlign w:val="center"/>
          </w:tcPr>
          <w:p w14:paraId="41D7C919" w14:textId="77777777" w:rsidR="002B4D89" w:rsidRPr="005B5195" w:rsidRDefault="002B4D89" w:rsidP="00F55E11">
            <w:pPr>
              <w:jc w:val="center"/>
              <w:rPr>
                <w:rFonts w:ascii="Arial Narrow" w:hAnsi="Arial Narrow" w:cs="Arial"/>
                <w:color w:val="000000"/>
                <w:sz w:val="18"/>
                <w:szCs w:val="18"/>
              </w:rPr>
            </w:pPr>
            <w:r w:rsidRPr="005B5195">
              <w:rPr>
                <w:rFonts w:ascii="Arial Narrow" w:hAnsi="Arial Narrow" w:cstheme="majorHAnsi"/>
                <w:sz w:val="18"/>
                <w:szCs w:val="18"/>
              </w:rPr>
              <w:t>LIC. MARIBEL</w:t>
            </w:r>
            <w:r w:rsidRPr="005B5195">
              <w:rPr>
                <w:rFonts w:ascii="Arial Narrow" w:hAnsi="Arial Narrow" w:cstheme="majorHAnsi"/>
                <w:spacing w:val="-47"/>
                <w:sz w:val="18"/>
                <w:szCs w:val="18"/>
              </w:rPr>
              <w:t xml:space="preserve"> </w:t>
            </w:r>
            <w:r w:rsidRPr="005B5195">
              <w:rPr>
                <w:rFonts w:ascii="Arial Narrow" w:hAnsi="Arial Narrow" w:cstheme="majorHAnsi"/>
                <w:sz w:val="18"/>
                <w:szCs w:val="18"/>
              </w:rPr>
              <w:t>BECERRA</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BAÑUELOS</w:t>
            </w:r>
          </w:p>
        </w:tc>
        <w:tc>
          <w:tcPr>
            <w:tcW w:w="972" w:type="pct"/>
            <w:tcBorders>
              <w:top w:val="nil"/>
              <w:left w:val="nil"/>
              <w:bottom w:val="single" w:sz="4" w:space="0" w:color="auto"/>
              <w:right w:val="single" w:sz="4" w:space="0" w:color="auto"/>
            </w:tcBorders>
            <w:shd w:val="clear" w:color="auto" w:fill="auto"/>
            <w:vAlign w:val="center"/>
          </w:tcPr>
          <w:p w14:paraId="0E4A9B87" w14:textId="77777777" w:rsidR="002B4D89" w:rsidRPr="005B5195" w:rsidRDefault="002B4D89" w:rsidP="00F55E11">
            <w:pPr>
              <w:pStyle w:val="TableParagraph"/>
              <w:spacing w:before="157"/>
              <w:ind w:left="141" w:right="134"/>
              <w:jc w:val="center"/>
              <w:rPr>
                <w:rFonts w:ascii="Arial Narrow" w:hAnsi="Arial Narrow"/>
                <w:color w:val="000000"/>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noWrap/>
            <w:vAlign w:val="center"/>
          </w:tcPr>
          <w:p w14:paraId="5F3D3C8B" w14:textId="77777777" w:rsidR="002B4D89" w:rsidRPr="005B5195" w:rsidRDefault="002B4D89" w:rsidP="00F55E11">
            <w:pPr>
              <w:jc w:val="center"/>
              <w:rPr>
                <w:rFonts w:ascii="Arial Narrow" w:hAnsi="Arial Narrow" w:cs="Arial"/>
                <w:color w:val="000000"/>
                <w:sz w:val="18"/>
                <w:szCs w:val="18"/>
              </w:rPr>
            </w:pPr>
            <w:r w:rsidRPr="005B5195">
              <w:rPr>
                <w:rFonts w:ascii="Arial Narrow" w:hAnsi="Arial Narrow" w:cstheme="majorHAnsi"/>
                <w:sz w:val="18"/>
                <w:szCs w:val="18"/>
              </w:rPr>
              <w:t>PRESIDENTE</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4B488AAB" w14:textId="77777777" w:rsidR="002B4D89" w:rsidRPr="005B5195" w:rsidRDefault="002B4D89" w:rsidP="00F55E11">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8FCAAB9" w14:textId="77777777" w:rsidR="002B4D89" w:rsidRPr="005B5195" w:rsidRDefault="002B4D89" w:rsidP="00F55E11">
            <w:pPr>
              <w:jc w:val="center"/>
              <w:rPr>
                <w:rFonts w:ascii="Arial Narrow" w:hAnsi="Arial Narrow" w:cs="Arial"/>
                <w:b/>
                <w:bCs/>
                <w:color w:val="000000"/>
                <w:sz w:val="18"/>
                <w:szCs w:val="18"/>
              </w:rPr>
            </w:pPr>
          </w:p>
        </w:tc>
      </w:tr>
      <w:tr w:rsidR="002B4D89" w:rsidRPr="005B5195" w14:paraId="1EDCD44F" w14:textId="77777777" w:rsidTr="002B4D89">
        <w:trPr>
          <w:trHeight w:val="1328"/>
        </w:trPr>
        <w:tc>
          <w:tcPr>
            <w:tcW w:w="927" w:type="pct"/>
            <w:tcBorders>
              <w:top w:val="nil"/>
              <w:left w:val="single" w:sz="4" w:space="0" w:color="auto"/>
              <w:bottom w:val="single" w:sz="4" w:space="0" w:color="auto"/>
              <w:right w:val="single" w:sz="4" w:space="0" w:color="auto"/>
            </w:tcBorders>
            <w:shd w:val="clear" w:color="auto" w:fill="auto"/>
            <w:vAlign w:val="center"/>
            <w:hideMark/>
          </w:tcPr>
          <w:p w14:paraId="1A091B7C" w14:textId="77777777" w:rsidR="002B4D89" w:rsidRPr="005B5195" w:rsidRDefault="002B4D89" w:rsidP="00F55E11">
            <w:pPr>
              <w:jc w:val="center"/>
              <w:rPr>
                <w:rFonts w:ascii="Arial Narrow" w:hAnsi="Arial Narrow" w:cs="Arial"/>
                <w:color w:val="000000"/>
                <w:sz w:val="18"/>
                <w:szCs w:val="18"/>
              </w:rPr>
            </w:pPr>
            <w:r w:rsidRPr="005B5195">
              <w:rPr>
                <w:rFonts w:ascii="Arial Narrow" w:hAnsi="Arial Narrow" w:cstheme="majorHAnsi"/>
                <w:sz w:val="18"/>
                <w:szCs w:val="18"/>
              </w:rPr>
              <w:t>LIC. ABRAHAM YASIR</w:t>
            </w:r>
            <w:r w:rsidRPr="005B5195">
              <w:rPr>
                <w:rFonts w:ascii="Arial Narrow" w:hAnsi="Arial Narrow" w:cstheme="majorHAnsi"/>
                <w:spacing w:val="-47"/>
                <w:sz w:val="18"/>
                <w:szCs w:val="18"/>
              </w:rPr>
              <w:t xml:space="preserve"> </w:t>
            </w:r>
            <w:r w:rsidRPr="005B5195">
              <w:rPr>
                <w:rFonts w:ascii="Arial Narrow" w:hAnsi="Arial Narrow" w:cstheme="majorHAnsi"/>
                <w:sz w:val="18"/>
                <w:szCs w:val="18"/>
              </w:rPr>
              <w:t>MACIEL MONTOYA</w:t>
            </w:r>
          </w:p>
        </w:tc>
        <w:tc>
          <w:tcPr>
            <w:tcW w:w="972" w:type="pct"/>
            <w:tcBorders>
              <w:top w:val="nil"/>
              <w:left w:val="nil"/>
              <w:bottom w:val="single" w:sz="4" w:space="0" w:color="auto"/>
              <w:right w:val="single" w:sz="4" w:space="0" w:color="auto"/>
            </w:tcBorders>
            <w:shd w:val="clear" w:color="auto" w:fill="auto"/>
            <w:vAlign w:val="center"/>
            <w:hideMark/>
          </w:tcPr>
          <w:p w14:paraId="6A702F59" w14:textId="77777777" w:rsidR="002B4D89" w:rsidRPr="005B5195" w:rsidRDefault="002B4D89" w:rsidP="00F55E11">
            <w:pPr>
              <w:pStyle w:val="TableParagraph"/>
              <w:ind w:right="90"/>
              <w:jc w:val="center"/>
              <w:rPr>
                <w:rFonts w:ascii="Arial Narrow" w:hAnsi="Arial Narrow" w:cstheme="majorHAnsi"/>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vAlign w:val="center"/>
            <w:hideMark/>
          </w:tcPr>
          <w:p w14:paraId="6CD55839" w14:textId="77777777" w:rsidR="002B4D89" w:rsidRPr="005B5195" w:rsidRDefault="002B4D89" w:rsidP="00F55E11">
            <w:pPr>
              <w:jc w:val="center"/>
              <w:rPr>
                <w:rFonts w:ascii="Arial Narrow" w:hAnsi="Arial Narrow" w:cs="Arial"/>
                <w:color w:val="000000"/>
                <w:sz w:val="18"/>
                <w:szCs w:val="18"/>
              </w:rPr>
            </w:pPr>
            <w:r w:rsidRPr="005B5195">
              <w:rPr>
                <w:rFonts w:ascii="Arial Narrow" w:hAnsi="Arial Narrow" w:cstheme="majorHAnsi"/>
                <w:sz w:val="18"/>
                <w:szCs w:val="18"/>
              </w:rPr>
              <w:t xml:space="preserve">SECRETARIO </w:t>
            </w:r>
            <w:r>
              <w:rPr>
                <w:rFonts w:ascii="Arial Narrow" w:hAnsi="Arial Narrow" w:cstheme="majorHAnsi"/>
                <w:sz w:val="18"/>
                <w:szCs w:val="18"/>
              </w:rPr>
              <w:t>TÉCNICO</w:t>
            </w:r>
          </w:p>
        </w:tc>
        <w:tc>
          <w:tcPr>
            <w:tcW w:w="1078" w:type="pct"/>
            <w:tcBorders>
              <w:top w:val="nil"/>
              <w:left w:val="nil"/>
              <w:bottom w:val="single" w:sz="4" w:space="0" w:color="auto"/>
              <w:right w:val="single" w:sz="4" w:space="0" w:color="auto"/>
            </w:tcBorders>
            <w:shd w:val="clear" w:color="auto" w:fill="auto"/>
            <w:noWrap/>
            <w:vAlign w:val="center"/>
            <w:hideMark/>
          </w:tcPr>
          <w:p w14:paraId="4FA67C51" w14:textId="77777777" w:rsidR="002B4D89" w:rsidRPr="005B5195" w:rsidRDefault="002B4D89" w:rsidP="00F55E11">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40FC01C6" w14:textId="77777777" w:rsidR="002B4D89" w:rsidRPr="005B5195" w:rsidRDefault="002B4D89" w:rsidP="00F55E11">
            <w:pPr>
              <w:jc w:val="center"/>
              <w:rPr>
                <w:rFonts w:ascii="Arial Narrow" w:hAnsi="Arial Narrow" w:cs="Arial"/>
                <w:b/>
                <w:bCs/>
                <w:color w:val="000000"/>
                <w:sz w:val="18"/>
                <w:szCs w:val="18"/>
              </w:rPr>
            </w:pPr>
          </w:p>
        </w:tc>
      </w:tr>
      <w:tr w:rsidR="002B4D89" w:rsidRPr="005B5195" w14:paraId="29595FAD" w14:textId="77777777" w:rsidTr="002B4D89">
        <w:trPr>
          <w:trHeight w:val="1054"/>
        </w:trPr>
        <w:tc>
          <w:tcPr>
            <w:tcW w:w="927" w:type="pct"/>
            <w:tcBorders>
              <w:top w:val="nil"/>
              <w:left w:val="single" w:sz="4" w:space="0" w:color="auto"/>
              <w:bottom w:val="single" w:sz="4" w:space="0" w:color="auto"/>
              <w:right w:val="single" w:sz="4" w:space="0" w:color="auto"/>
            </w:tcBorders>
            <w:shd w:val="clear" w:color="auto" w:fill="auto"/>
            <w:vAlign w:val="center"/>
          </w:tcPr>
          <w:p w14:paraId="18C9AA33" w14:textId="77777777" w:rsidR="002B4D89" w:rsidRPr="005B5195" w:rsidRDefault="002B4D89" w:rsidP="00F55E11">
            <w:pPr>
              <w:jc w:val="center"/>
              <w:rPr>
                <w:rFonts w:ascii="Arial Narrow" w:hAnsi="Arial Narrow" w:cstheme="majorHAnsi"/>
                <w:sz w:val="18"/>
                <w:szCs w:val="18"/>
              </w:rPr>
            </w:pPr>
            <w:r>
              <w:rPr>
                <w:rFonts w:ascii="Arial Narrow" w:hAnsi="Arial Narrow" w:cstheme="majorHAnsi"/>
                <w:sz w:val="18"/>
                <w:szCs w:val="18"/>
              </w:rPr>
              <w:t xml:space="preserve">LIC. ALBERTO PONCE GARCÍA </w:t>
            </w:r>
          </w:p>
        </w:tc>
        <w:tc>
          <w:tcPr>
            <w:tcW w:w="972" w:type="pct"/>
            <w:tcBorders>
              <w:top w:val="nil"/>
              <w:left w:val="nil"/>
              <w:bottom w:val="single" w:sz="4" w:space="0" w:color="auto"/>
              <w:right w:val="single" w:sz="4" w:space="0" w:color="auto"/>
            </w:tcBorders>
            <w:shd w:val="clear" w:color="auto" w:fill="auto"/>
            <w:vAlign w:val="center"/>
          </w:tcPr>
          <w:p w14:paraId="0B9335A8" w14:textId="77777777" w:rsidR="002B4D89" w:rsidRPr="005B5195" w:rsidRDefault="002B4D89" w:rsidP="00F55E11">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SUPLENTE DE LA SECRETARÍA DE LA HACIENDA PÚBLICA </w:t>
            </w:r>
          </w:p>
        </w:tc>
        <w:tc>
          <w:tcPr>
            <w:tcW w:w="1061" w:type="pct"/>
            <w:tcBorders>
              <w:top w:val="nil"/>
              <w:left w:val="nil"/>
              <w:bottom w:val="single" w:sz="4" w:space="0" w:color="auto"/>
              <w:right w:val="single" w:sz="4" w:space="0" w:color="auto"/>
            </w:tcBorders>
            <w:shd w:val="clear" w:color="auto" w:fill="auto"/>
            <w:vAlign w:val="center"/>
          </w:tcPr>
          <w:p w14:paraId="297E1A51" w14:textId="77777777" w:rsidR="002B4D89" w:rsidRPr="005B5195" w:rsidRDefault="002B4D89" w:rsidP="00F55E11">
            <w:pPr>
              <w:jc w:val="center"/>
              <w:rPr>
                <w:rFonts w:ascii="Arial Narrow" w:hAnsi="Arial Narrow" w:cstheme="majorHAnsi"/>
                <w:sz w:val="18"/>
                <w:szCs w:val="18"/>
              </w:rPr>
            </w:pPr>
            <w:r>
              <w:rPr>
                <w:rFonts w:ascii="Arial Narrow" w:hAnsi="Arial Narrow" w:cstheme="majorHAnsi"/>
                <w:sz w:val="18"/>
                <w:szCs w:val="18"/>
              </w:rPr>
              <w:t xml:space="preserve">VOCAL </w:t>
            </w:r>
          </w:p>
        </w:tc>
        <w:tc>
          <w:tcPr>
            <w:tcW w:w="1078" w:type="pct"/>
            <w:tcBorders>
              <w:top w:val="nil"/>
              <w:left w:val="nil"/>
              <w:bottom w:val="single" w:sz="4" w:space="0" w:color="auto"/>
              <w:right w:val="single" w:sz="4" w:space="0" w:color="auto"/>
            </w:tcBorders>
            <w:shd w:val="clear" w:color="auto" w:fill="auto"/>
            <w:noWrap/>
            <w:vAlign w:val="center"/>
          </w:tcPr>
          <w:p w14:paraId="65C45650" w14:textId="77777777" w:rsidR="002B4D89" w:rsidRPr="005B5195" w:rsidRDefault="002B4D89" w:rsidP="00F55E11">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8302071" w14:textId="77777777" w:rsidR="002B4D89" w:rsidRPr="005B5195" w:rsidRDefault="002B4D89" w:rsidP="00F55E11">
            <w:pPr>
              <w:jc w:val="center"/>
              <w:rPr>
                <w:rFonts w:ascii="Arial Narrow" w:hAnsi="Arial Narrow" w:cs="Arial"/>
                <w:b/>
                <w:bCs/>
                <w:color w:val="000000"/>
                <w:sz w:val="18"/>
                <w:szCs w:val="18"/>
              </w:rPr>
            </w:pPr>
          </w:p>
        </w:tc>
      </w:tr>
      <w:tr w:rsidR="002B4D89" w:rsidRPr="005B5195" w14:paraId="66433383" w14:textId="77777777" w:rsidTr="002B4D89">
        <w:trPr>
          <w:trHeight w:val="1320"/>
        </w:trPr>
        <w:tc>
          <w:tcPr>
            <w:tcW w:w="927" w:type="pct"/>
            <w:tcBorders>
              <w:top w:val="nil"/>
              <w:left w:val="single" w:sz="4" w:space="0" w:color="auto"/>
              <w:bottom w:val="single" w:sz="4" w:space="0" w:color="auto"/>
              <w:right w:val="single" w:sz="4" w:space="0" w:color="auto"/>
            </w:tcBorders>
            <w:shd w:val="clear" w:color="auto" w:fill="auto"/>
            <w:vAlign w:val="center"/>
          </w:tcPr>
          <w:p w14:paraId="64B83468" w14:textId="77777777" w:rsidR="002B4D89" w:rsidRDefault="002B4D89" w:rsidP="00F55E11">
            <w:pPr>
              <w:jc w:val="center"/>
              <w:rPr>
                <w:rFonts w:ascii="Arial Narrow" w:hAnsi="Arial Narrow" w:cstheme="majorHAnsi"/>
                <w:sz w:val="18"/>
                <w:szCs w:val="18"/>
              </w:rPr>
            </w:pPr>
            <w:r>
              <w:rPr>
                <w:rFonts w:ascii="Arial Narrow" w:hAnsi="Arial Narrow" w:cstheme="majorHAnsi"/>
                <w:sz w:val="18"/>
                <w:szCs w:val="18"/>
              </w:rPr>
              <w:t xml:space="preserve">LIC. ALMA IVETTE ESPINOZA CASILLAS </w:t>
            </w:r>
          </w:p>
        </w:tc>
        <w:tc>
          <w:tcPr>
            <w:tcW w:w="972" w:type="pct"/>
            <w:tcBorders>
              <w:top w:val="nil"/>
              <w:left w:val="nil"/>
              <w:bottom w:val="single" w:sz="4" w:space="0" w:color="auto"/>
              <w:right w:val="single" w:sz="4" w:space="0" w:color="auto"/>
            </w:tcBorders>
            <w:shd w:val="clear" w:color="auto" w:fill="auto"/>
            <w:vAlign w:val="center"/>
          </w:tcPr>
          <w:p w14:paraId="09BF5B57" w14:textId="77777777" w:rsidR="002B4D89" w:rsidRDefault="002B4D89" w:rsidP="00F55E11">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SUPLENTE DE LA SECRETARIA DE ADMINISTRACIÓN </w:t>
            </w:r>
          </w:p>
        </w:tc>
        <w:tc>
          <w:tcPr>
            <w:tcW w:w="1061" w:type="pct"/>
            <w:tcBorders>
              <w:top w:val="nil"/>
              <w:left w:val="nil"/>
              <w:bottom w:val="single" w:sz="4" w:space="0" w:color="auto"/>
              <w:right w:val="single" w:sz="4" w:space="0" w:color="auto"/>
            </w:tcBorders>
            <w:shd w:val="clear" w:color="auto" w:fill="auto"/>
            <w:vAlign w:val="center"/>
          </w:tcPr>
          <w:p w14:paraId="0D1FDF1E" w14:textId="77777777" w:rsidR="002B4D89" w:rsidRDefault="002B4D89" w:rsidP="00F55E11">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1ABF3274" w14:textId="77777777" w:rsidR="002B4D89" w:rsidRPr="005B5195" w:rsidRDefault="002B4D89" w:rsidP="00F55E11">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3FF5A97" w14:textId="77777777" w:rsidR="002B4D89" w:rsidRPr="005B5195" w:rsidRDefault="002B4D89" w:rsidP="00F55E11">
            <w:pPr>
              <w:jc w:val="center"/>
              <w:rPr>
                <w:rFonts w:ascii="Arial Narrow" w:hAnsi="Arial Narrow" w:cs="Arial"/>
                <w:b/>
                <w:bCs/>
                <w:color w:val="000000"/>
                <w:sz w:val="18"/>
                <w:szCs w:val="18"/>
              </w:rPr>
            </w:pPr>
          </w:p>
        </w:tc>
      </w:tr>
      <w:tr w:rsidR="002B4D89" w:rsidRPr="005B5195" w14:paraId="0D8D53B0" w14:textId="77777777" w:rsidTr="002B4D89">
        <w:trPr>
          <w:trHeight w:val="1188"/>
        </w:trPr>
        <w:tc>
          <w:tcPr>
            <w:tcW w:w="927" w:type="pct"/>
            <w:tcBorders>
              <w:top w:val="nil"/>
              <w:left w:val="single" w:sz="4" w:space="0" w:color="auto"/>
              <w:bottom w:val="single" w:sz="4" w:space="0" w:color="auto"/>
              <w:right w:val="single" w:sz="4" w:space="0" w:color="auto"/>
            </w:tcBorders>
            <w:shd w:val="clear" w:color="auto" w:fill="auto"/>
            <w:vAlign w:val="center"/>
          </w:tcPr>
          <w:p w14:paraId="3B1C0E91" w14:textId="77777777" w:rsidR="002B4D89" w:rsidRDefault="002B4D89" w:rsidP="00F55E11">
            <w:pPr>
              <w:jc w:val="center"/>
              <w:rPr>
                <w:rFonts w:ascii="Arial Narrow" w:hAnsi="Arial Narrow" w:cstheme="majorHAnsi"/>
                <w:sz w:val="18"/>
                <w:szCs w:val="18"/>
              </w:rPr>
            </w:pPr>
            <w:r>
              <w:rPr>
                <w:rFonts w:ascii="Arial Narrow" w:hAnsi="Arial Narrow" w:cstheme="majorHAnsi"/>
                <w:sz w:val="18"/>
                <w:szCs w:val="18"/>
              </w:rPr>
              <w:t xml:space="preserve">LIC. MARIANA YARELY MONTEJANO GONZALEZ </w:t>
            </w:r>
          </w:p>
        </w:tc>
        <w:tc>
          <w:tcPr>
            <w:tcW w:w="972" w:type="pct"/>
            <w:tcBorders>
              <w:top w:val="nil"/>
              <w:left w:val="nil"/>
              <w:bottom w:val="single" w:sz="4" w:space="0" w:color="auto"/>
              <w:right w:val="single" w:sz="4" w:space="0" w:color="auto"/>
            </w:tcBorders>
            <w:shd w:val="clear" w:color="auto" w:fill="auto"/>
            <w:vAlign w:val="center"/>
          </w:tcPr>
          <w:p w14:paraId="3E67B2AF" w14:textId="77777777" w:rsidR="002B4D89" w:rsidRDefault="002B4D89" w:rsidP="00F55E11">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SUPLENTE DE LA CONSEJERIA JURIDICA </w:t>
            </w:r>
          </w:p>
        </w:tc>
        <w:tc>
          <w:tcPr>
            <w:tcW w:w="1061" w:type="pct"/>
            <w:tcBorders>
              <w:top w:val="nil"/>
              <w:left w:val="nil"/>
              <w:bottom w:val="single" w:sz="4" w:space="0" w:color="auto"/>
              <w:right w:val="single" w:sz="4" w:space="0" w:color="auto"/>
            </w:tcBorders>
            <w:shd w:val="clear" w:color="auto" w:fill="auto"/>
            <w:vAlign w:val="center"/>
          </w:tcPr>
          <w:p w14:paraId="2B3EAD88" w14:textId="77777777" w:rsidR="002B4D89" w:rsidRDefault="002B4D89" w:rsidP="00F55E11">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1E93F899" w14:textId="77777777" w:rsidR="002B4D89" w:rsidRPr="005B5195" w:rsidRDefault="002B4D89" w:rsidP="00F55E11">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2DB4D648" w14:textId="77777777" w:rsidR="002B4D89" w:rsidRPr="005B5195" w:rsidRDefault="002B4D89" w:rsidP="00F55E11">
            <w:pPr>
              <w:jc w:val="center"/>
              <w:rPr>
                <w:rFonts w:ascii="Arial Narrow" w:hAnsi="Arial Narrow" w:cs="Arial"/>
                <w:b/>
                <w:bCs/>
                <w:color w:val="000000"/>
                <w:sz w:val="18"/>
                <w:szCs w:val="18"/>
              </w:rPr>
            </w:pPr>
          </w:p>
        </w:tc>
      </w:tr>
      <w:tr w:rsidR="002B4D89" w:rsidRPr="005B5195" w14:paraId="65B16914" w14:textId="77777777" w:rsidTr="002B4D89">
        <w:trPr>
          <w:trHeight w:val="1042"/>
        </w:trPr>
        <w:tc>
          <w:tcPr>
            <w:tcW w:w="927" w:type="pct"/>
            <w:tcBorders>
              <w:top w:val="nil"/>
              <w:left w:val="single" w:sz="4" w:space="0" w:color="auto"/>
              <w:bottom w:val="single" w:sz="4" w:space="0" w:color="auto"/>
              <w:right w:val="single" w:sz="4" w:space="0" w:color="auto"/>
            </w:tcBorders>
            <w:shd w:val="clear" w:color="auto" w:fill="auto"/>
            <w:vAlign w:val="center"/>
          </w:tcPr>
          <w:p w14:paraId="01D03E04" w14:textId="77777777" w:rsidR="002B4D89" w:rsidRDefault="002B4D89" w:rsidP="00F55E11">
            <w:pPr>
              <w:jc w:val="center"/>
              <w:rPr>
                <w:rFonts w:ascii="Arial Narrow" w:hAnsi="Arial Narrow" w:cstheme="majorHAnsi"/>
                <w:sz w:val="18"/>
                <w:szCs w:val="18"/>
              </w:rPr>
            </w:pPr>
            <w:r>
              <w:rPr>
                <w:rFonts w:ascii="Arial Narrow" w:hAnsi="Arial Narrow" w:cstheme="majorHAnsi"/>
                <w:sz w:val="18"/>
                <w:szCs w:val="18"/>
              </w:rPr>
              <w:t>LIC. EFRÉN DIAZ CASTILLERO</w:t>
            </w:r>
          </w:p>
        </w:tc>
        <w:tc>
          <w:tcPr>
            <w:tcW w:w="972" w:type="pct"/>
            <w:tcBorders>
              <w:top w:val="nil"/>
              <w:left w:val="nil"/>
              <w:bottom w:val="single" w:sz="4" w:space="0" w:color="auto"/>
              <w:right w:val="single" w:sz="4" w:space="0" w:color="auto"/>
            </w:tcBorders>
            <w:shd w:val="clear" w:color="auto" w:fill="auto"/>
            <w:vAlign w:val="center"/>
          </w:tcPr>
          <w:p w14:paraId="2CE7BFF9" w14:textId="77777777" w:rsidR="002B4D89" w:rsidRDefault="002B4D89" w:rsidP="00F55E11">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DE LA SECRETARÍA DE DESARROLLO ECONÓMICO </w:t>
            </w:r>
          </w:p>
        </w:tc>
        <w:tc>
          <w:tcPr>
            <w:tcW w:w="1061" w:type="pct"/>
            <w:tcBorders>
              <w:top w:val="nil"/>
              <w:left w:val="nil"/>
              <w:bottom w:val="single" w:sz="4" w:space="0" w:color="auto"/>
              <w:right w:val="single" w:sz="4" w:space="0" w:color="auto"/>
            </w:tcBorders>
            <w:shd w:val="clear" w:color="auto" w:fill="auto"/>
            <w:vAlign w:val="center"/>
          </w:tcPr>
          <w:p w14:paraId="51BC86DB" w14:textId="77777777" w:rsidR="002B4D89" w:rsidRDefault="002B4D89" w:rsidP="00F55E11">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488E5068" w14:textId="77777777" w:rsidR="002B4D89" w:rsidRPr="005B5195" w:rsidRDefault="002B4D89" w:rsidP="00F55E11">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6AF7F40" w14:textId="77777777" w:rsidR="002B4D89" w:rsidRPr="005B5195" w:rsidRDefault="002B4D89" w:rsidP="00F55E11">
            <w:pPr>
              <w:jc w:val="center"/>
              <w:rPr>
                <w:rFonts w:ascii="Arial Narrow" w:hAnsi="Arial Narrow" w:cs="Arial"/>
                <w:b/>
                <w:bCs/>
                <w:color w:val="000000"/>
                <w:sz w:val="18"/>
                <w:szCs w:val="18"/>
              </w:rPr>
            </w:pPr>
          </w:p>
        </w:tc>
      </w:tr>
      <w:tr w:rsidR="002B4D89" w:rsidRPr="005B5195" w14:paraId="0A7629C5" w14:textId="77777777" w:rsidTr="002B4D89">
        <w:trPr>
          <w:trHeight w:val="1182"/>
        </w:trPr>
        <w:tc>
          <w:tcPr>
            <w:tcW w:w="927" w:type="pct"/>
            <w:tcBorders>
              <w:top w:val="nil"/>
              <w:left w:val="single" w:sz="4" w:space="0" w:color="auto"/>
              <w:bottom w:val="single" w:sz="4" w:space="0" w:color="auto"/>
              <w:right w:val="single" w:sz="4" w:space="0" w:color="auto"/>
            </w:tcBorders>
            <w:shd w:val="clear" w:color="auto" w:fill="auto"/>
            <w:vAlign w:val="center"/>
          </w:tcPr>
          <w:p w14:paraId="62191242" w14:textId="77777777" w:rsidR="002B4D89" w:rsidRDefault="002B4D89" w:rsidP="00F55E11">
            <w:pPr>
              <w:jc w:val="center"/>
              <w:rPr>
                <w:rFonts w:ascii="Arial Narrow" w:hAnsi="Arial Narrow" w:cstheme="majorHAnsi"/>
                <w:sz w:val="18"/>
                <w:szCs w:val="18"/>
              </w:rPr>
            </w:pPr>
            <w:r>
              <w:rPr>
                <w:rFonts w:ascii="Arial Narrow" w:hAnsi="Arial Narrow" w:cstheme="majorHAnsi"/>
                <w:sz w:val="18"/>
                <w:szCs w:val="18"/>
              </w:rPr>
              <w:t xml:space="preserve">LIC. MARIANA YARELY MONTEJANO GONZALEZ </w:t>
            </w:r>
          </w:p>
        </w:tc>
        <w:tc>
          <w:tcPr>
            <w:tcW w:w="972" w:type="pct"/>
            <w:tcBorders>
              <w:top w:val="nil"/>
              <w:left w:val="nil"/>
              <w:bottom w:val="single" w:sz="4" w:space="0" w:color="auto"/>
              <w:right w:val="single" w:sz="4" w:space="0" w:color="auto"/>
            </w:tcBorders>
            <w:shd w:val="clear" w:color="auto" w:fill="auto"/>
            <w:vAlign w:val="center"/>
          </w:tcPr>
          <w:p w14:paraId="76DE60B0" w14:textId="77777777" w:rsidR="002B4D89" w:rsidRDefault="002B4D89" w:rsidP="00F55E11">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SUPLENTE DE LA CONSEJERIA JURIDICA </w:t>
            </w:r>
          </w:p>
        </w:tc>
        <w:tc>
          <w:tcPr>
            <w:tcW w:w="1061" w:type="pct"/>
            <w:tcBorders>
              <w:top w:val="nil"/>
              <w:left w:val="nil"/>
              <w:bottom w:val="single" w:sz="4" w:space="0" w:color="auto"/>
              <w:right w:val="single" w:sz="4" w:space="0" w:color="auto"/>
            </w:tcBorders>
            <w:shd w:val="clear" w:color="auto" w:fill="auto"/>
            <w:vAlign w:val="center"/>
          </w:tcPr>
          <w:p w14:paraId="4C3043A9" w14:textId="77777777" w:rsidR="002B4D89" w:rsidRDefault="002B4D89" w:rsidP="00F55E11">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72A090D2" w14:textId="77777777" w:rsidR="002B4D89" w:rsidRPr="005B5195" w:rsidRDefault="002B4D89" w:rsidP="00F55E11">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4E0ADBF" w14:textId="77777777" w:rsidR="002B4D89" w:rsidRPr="005B5195" w:rsidRDefault="002B4D89" w:rsidP="00F55E11">
            <w:pPr>
              <w:jc w:val="center"/>
              <w:rPr>
                <w:rFonts w:ascii="Arial Narrow" w:hAnsi="Arial Narrow" w:cs="Arial"/>
                <w:b/>
                <w:bCs/>
                <w:color w:val="000000"/>
                <w:sz w:val="18"/>
                <w:szCs w:val="18"/>
              </w:rPr>
            </w:pPr>
          </w:p>
        </w:tc>
      </w:tr>
      <w:tr w:rsidR="002B4D89" w:rsidRPr="005B5195" w14:paraId="27D92CB5" w14:textId="77777777" w:rsidTr="002B4D89">
        <w:trPr>
          <w:trHeight w:val="1178"/>
        </w:trPr>
        <w:tc>
          <w:tcPr>
            <w:tcW w:w="927" w:type="pct"/>
            <w:tcBorders>
              <w:top w:val="nil"/>
              <w:left w:val="single" w:sz="4" w:space="0" w:color="auto"/>
              <w:bottom w:val="single" w:sz="4" w:space="0" w:color="auto"/>
              <w:right w:val="single" w:sz="4" w:space="0" w:color="auto"/>
            </w:tcBorders>
            <w:shd w:val="clear" w:color="auto" w:fill="auto"/>
            <w:vAlign w:val="center"/>
          </w:tcPr>
          <w:p w14:paraId="722D1293" w14:textId="77777777" w:rsidR="002B4D89" w:rsidRDefault="002B4D89" w:rsidP="00F55E11">
            <w:pPr>
              <w:jc w:val="center"/>
              <w:rPr>
                <w:rFonts w:ascii="Arial Narrow" w:hAnsi="Arial Narrow" w:cstheme="majorHAnsi"/>
                <w:sz w:val="18"/>
                <w:szCs w:val="18"/>
              </w:rPr>
            </w:pPr>
            <w:r>
              <w:rPr>
                <w:rFonts w:ascii="Arial Narrow" w:hAnsi="Arial Narrow" w:cstheme="majorHAnsi"/>
                <w:sz w:val="18"/>
                <w:szCs w:val="18"/>
              </w:rPr>
              <w:t xml:space="preserve">C. BRICIO BALDEMAR RIVERA OROZCO </w:t>
            </w:r>
          </w:p>
        </w:tc>
        <w:tc>
          <w:tcPr>
            <w:tcW w:w="972" w:type="pct"/>
            <w:tcBorders>
              <w:top w:val="nil"/>
              <w:left w:val="nil"/>
              <w:bottom w:val="single" w:sz="4" w:space="0" w:color="auto"/>
              <w:right w:val="single" w:sz="4" w:space="0" w:color="auto"/>
            </w:tcBorders>
            <w:shd w:val="clear" w:color="auto" w:fill="auto"/>
            <w:vAlign w:val="center"/>
          </w:tcPr>
          <w:p w14:paraId="462E9174" w14:textId="77777777" w:rsidR="002B4D89" w:rsidRDefault="002B4D89" w:rsidP="00F55E11">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REPRESENATNTE SUPLENTE DEL CONSEJO DE CAMARAS INDUSTRIALES DE JALISCO </w:t>
            </w:r>
          </w:p>
        </w:tc>
        <w:tc>
          <w:tcPr>
            <w:tcW w:w="1061" w:type="pct"/>
            <w:tcBorders>
              <w:top w:val="nil"/>
              <w:left w:val="nil"/>
              <w:bottom w:val="single" w:sz="4" w:space="0" w:color="auto"/>
              <w:right w:val="single" w:sz="4" w:space="0" w:color="auto"/>
            </w:tcBorders>
            <w:shd w:val="clear" w:color="auto" w:fill="auto"/>
            <w:vAlign w:val="center"/>
          </w:tcPr>
          <w:p w14:paraId="038EF951" w14:textId="77777777" w:rsidR="002B4D89" w:rsidRDefault="002B4D89" w:rsidP="00F55E11">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1EFF5AAA" w14:textId="77777777" w:rsidR="002B4D89" w:rsidRPr="005B5195" w:rsidRDefault="002B4D89" w:rsidP="00F55E11">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4545F51D" w14:textId="77777777" w:rsidR="002B4D89" w:rsidRPr="005B5195" w:rsidRDefault="002B4D89" w:rsidP="00F55E11">
            <w:pPr>
              <w:jc w:val="center"/>
              <w:rPr>
                <w:rFonts w:ascii="Arial Narrow" w:hAnsi="Arial Narrow" w:cs="Arial"/>
                <w:b/>
                <w:bCs/>
                <w:color w:val="000000"/>
                <w:sz w:val="18"/>
                <w:szCs w:val="18"/>
              </w:rPr>
            </w:pPr>
          </w:p>
        </w:tc>
      </w:tr>
      <w:tr w:rsidR="002B4D89" w:rsidRPr="005B5195" w14:paraId="70704D42" w14:textId="77777777" w:rsidTr="002B4D89">
        <w:trPr>
          <w:trHeight w:val="1033"/>
        </w:trPr>
        <w:tc>
          <w:tcPr>
            <w:tcW w:w="927" w:type="pct"/>
            <w:tcBorders>
              <w:top w:val="nil"/>
              <w:left w:val="single" w:sz="4" w:space="0" w:color="auto"/>
              <w:bottom w:val="single" w:sz="4" w:space="0" w:color="auto"/>
              <w:right w:val="single" w:sz="4" w:space="0" w:color="auto"/>
            </w:tcBorders>
            <w:shd w:val="clear" w:color="auto" w:fill="auto"/>
            <w:vAlign w:val="center"/>
          </w:tcPr>
          <w:p w14:paraId="5194E70E" w14:textId="77777777" w:rsidR="002B4D89" w:rsidRDefault="002B4D89" w:rsidP="00F55E11">
            <w:pPr>
              <w:jc w:val="center"/>
              <w:rPr>
                <w:rFonts w:ascii="Arial Narrow" w:hAnsi="Arial Narrow"/>
                <w:bCs/>
                <w:sz w:val="18"/>
                <w:szCs w:val="18"/>
              </w:rPr>
            </w:pPr>
            <w:r>
              <w:rPr>
                <w:rFonts w:ascii="Arial Narrow" w:hAnsi="Arial Narrow"/>
                <w:bCs/>
                <w:sz w:val="18"/>
                <w:szCs w:val="18"/>
              </w:rPr>
              <w:t xml:space="preserve">LIC. SILVIA JACQUELINE MARTIN DEL CAMPO PARTIDA </w:t>
            </w:r>
          </w:p>
        </w:tc>
        <w:tc>
          <w:tcPr>
            <w:tcW w:w="972" w:type="pct"/>
            <w:tcBorders>
              <w:top w:val="nil"/>
              <w:left w:val="nil"/>
              <w:bottom w:val="single" w:sz="4" w:space="0" w:color="auto"/>
              <w:right w:val="single" w:sz="4" w:space="0" w:color="auto"/>
            </w:tcBorders>
            <w:shd w:val="clear" w:color="auto" w:fill="auto"/>
            <w:vAlign w:val="center"/>
          </w:tcPr>
          <w:p w14:paraId="5870F2FB" w14:textId="77777777" w:rsidR="002B4D89" w:rsidRDefault="002B4D89" w:rsidP="00F55E11">
            <w:pPr>
              <w:pStyle w:val="TableParagraph"/>
              <w:ind w:right="90"/>
              <w:jc w:val="center"/>
              <w:rPr>
                <w:rFonts w:ascii="Arial Narrow" w:hAnsi="Arial Narrow"/>
                <w:bCs/>
                <w:sz w:val="18"/>
                <w:szCs w:val="18"/>
              </w:rPr>
            </w:pPr>
            <w:r>
              <w:rPr>
                <w:rFonts w:ascii="Arial Narrow" w:hAnsi="Arial Narrow"/>
                <w:bCs/>
                <w:sz w:val="18"/>
                <w:szCs w:val="18"/>
              </w:rPr>
              <w:t xml:space="preserve">REPRESENTANTE SUPLENTE DEL CONSEJO MEXICANO DE COMERCIO EXTERIOR DE OCCIDENTE </w:t>
            </w:r>
          </w:p>
        </w:tc>
        <w:tc>
          <w:tcPr>
            <w:tcW w:w="1061" w:type="pct"/>
            <w:tcBorders>
              <w:top w:val="nil"/>
              <w:left w:val="nil"/>
              <w:bottom w:val="single" w:sz="4" w:space="0" w:color="auto"/>
              <w:right w:val="single" w:sz="4" w:space="0" w:color="auto"/>
            </w:tcBorders>
            <w:shd w:val="clear" w:color="auto" w:fill="auto"/>
            <w:vAlign w:val="center"/>
          </w:tcPr>
          <w:p w14:paraId="00265A6F" w14:textId="77777777" w:rsidR="002B4D89" w:rsidRDefault="002B4D89" w:rsidP="00F55E11">
            <w:pPr>
              <w:jc w:val="center"/>
              <w:rPr>
                <w:rFonts w:ascii="Arial Narrow" w:hAnsi="Arial Narrow"/>
                <w:bCs/>
                <w:sz w:val="18"/>
                <w:szCs w:val="18"/>
              </w:rPr>
            </w:pPr>
            <w:r>
              <w:rPr>
                <w:rFonts w:ascii="Arial Narrow" w:hAnsi="Arial Narrow"/>
                <w:bCs/>
                <w:sz w:val="18"/>
                <w:szCs w:val="18"/>
              </w:rPr>
              <w:t xml:space="preserve">VOCAL </w:t>
            </w:r>
          </w:p>
        </w:tc>
        <w:tc>
          <w:tcPr>
            <w:tcW w:w="1078" w:type="pct"/>
            <w:tcBorders>
              <w:top w:val="nil"/>
              <w:left w:val="nil"/>
              <w:bottom w:val="single" w:sz="4" w:space="0" w:color="auto"/>
              <w:right w:val="single" w:sz="4" w:space="0" w:color="auto"/>
            </w:tcBorders>
            <w:shd w:val="clear" w:color="auto" w:fill="auto"/>
            <w:noWrap/>
            <w:vAlign w:val="center"/>
          </w:tcPr>
          <w:p w14:paraId="5A68003B" w14:textId="77777777" w:rsidR="002B4D89" w:rsidRPr="005B5195" w:rsidRDefault="002B4D89" w:rsidP="00F55E11">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2DDC235" w14:textId="77777777" w:rsidR="002B4D89" w:rsidRPr="005B5195" w:rsidRDefault="002B4D89" w:rsidP="00F55E11">
            <w:pPr>
              <w:jc w:val="center"/>
              <w:rPr>
                <w:rFonts w:ascii="Arial Narrow" w:hAnsi="Arial Narrow" w:cs="Arial"/>
                <w:b/>
                <w:bCs/>
                <w:color w:val="000000"/>
                <w:sz w:val="18"/>
                <w:szCs w:val="18"/>
              </w:rPr>
            </w:pPr>
          </w:p>
        </w:tc>
      </w:tr>
      <w:tr w:rsidR="002B4D89" w:rsidRPr="005B5195" w14:paraId="2F68C394" w14:textId="77777777" w:rsidTr="002B4D89">
        <w:trPr>
          <w:trHeight w:val="1184"/>
        </w:trPr>
        <w:tc>
          <w:tcPr>
            <w:tcW w:w="927" w:type="pct"/>
            <w:tcBorders>
              <w:top w:val="nil"/>
              <w:left w:val="single" w:sz="4" w:space="0" w:color="auto"/>
              <w:bottom w:val="single" w:sz="4" w:space="0" w:color="auto"/>
              <w:right w:val="single" w:sz="4" w:space="0" w:color="auto"/>
            </w:tcBorders>
            <w:shd w:val="clear" w:color="auto" w:fill="auto"/>
            <w:vAlign w:val="center"/>
          </w:tcPr>
          <w:p w14:paraId="1F50CD4C" w14:textId="77777777" w:rsidR="002B4D89" w:rsidRDefault="002B4D89" w:rsidP="00F55E11">
            <w:pPr>
              <w:jc w:val="center"/>
              <w:rPr>
                <w:rFonts w:ascii="Arial Narrow" w:hAnsi="Arial Narrow"/>
                <w:bCs/>
                <w:sz w:val="18"/>
                <w:szCs w:val="18"/>
              </w:rPr>
            </w:pPr>
            <w:r>
              <w:rPr>
                <w:rFonts w:ascii="Arial Narrow" w:hAnsi="Arial Narrow"/>
                <w:bCs/>
                <w:sz w:val="18"/>
                <w:szCs w:val="18"/>
              </w:rPr>
              <w:lastRenderedPageBreak/>
              <w:t xml:space="preserve">C. ESTEFANIA MONTSERRAT ALCANTARA GARCÍA </w:t>
            </w:r>
          </w:p>
        </w:tc>
        <w:tc>
          <w:tcPr>
            <w:tcW w:w="972" w:type="pct"/>
            <w:tcBorders>
              <w:top w:val="nil"/>
              <w:left w:val="nil"/>
              <w:bottom w:val="single" w:sz="4" w:space="0" w:color="auto"/>
              <w:right w:val="single" w:sz="4" w:space="0" w:color="auto"/>
            </w:tcBorders>
            <w:shd w:val="clear" w:color="auto" w:fill="auto"/>
            <w:vAlign w:val="center"/>
          </w:tcPr>
          <w:p w14:paraId="79E09ADF" w14:textId="77777777" w:rsidR="002B4D89" w:rsidRDefault="002B4D89" w:rsidP="00F55E11">
            <w:pPr>
              <w:pStyle w:val="TableParagraph"/>
              <w:ind w:right="90"/>
              <w:jc w:val="center"/>
              <w:rPr>
                <w:rFonts w:ascii="Arial Narrow" w:hAnsi="Arial Narrow"/>
                <w:bCs/>
                <w:sz w:val="18"/>
                <w:szCs w:val="18"/>
              </w:rPr>
            </w:pPr>
            <w:r>
              <w:rPr>
                <w:rFonts w:ascii="Arial Narrow" w:hAnsi="Arial Narrow"/>
                <w:bCs/>
                <w:sz w:val="18"/>
                <w:szCs w:val="18"/>
              </w:rPr>
              <w:t xml:space="preserve">REPRESENTANTE </w:t>
            </w:r>
            <w:r>
              <w:rPr>
                <w:rFonts w:ascii="Arial Narrow" w:hAnsi="Arial Narrow" w:cstheme="majorHAnsi"/>
                <w:sz w:val="18"/>
                <w:szCs w:val="18"/>
              </w:rPr>
              <w:t xml:space="preserve">SUPLENTE </w:t>
            </w:r>
            <w:r>
              <w:rPr>
                <w:rFonts w:ascii="Arial Narrow" w:hAnsi="Arial Narrow"/>
                <w:bCs/>
                <w:sz w:val="18"/>
                <w:szCs w:val="18"/>
              </w:rPr>
              <w:t xml:space="preserve">DEL ORGANO INTERNO DE CONTROL DEL O.P.D SERVICIOS DE SALUD JALISCO </w:t>
            </w:r>
          </w:p>
        </w:tc>
        <w:tc>
          <w:tcPr>
            <w:tcW w:w="1061" w:type="pct"/>
            <w:tcBorders>
              <w:top w:val="nil"/>
              <w:left w:val="nil"/>
              <w:bottom w:val="single" w:sz="4" w:space="0" w:color="auto"/>
              <w:right w:val="single" w:sz="4" w:space="0" w:color="auto"/>
            </w:tcBorders>
            <w:shd w:val="clear" w:color="auto" w:fill="auto"/>
            <w:vAlign w:val="center"/>
          </w:tcPr>
          <w:p w14:paraId="38A25B0B" w14:textId="77777777" w:rsidR="002B4D89" w:rsidRDefault="002B4D89" w:rsidP="00F55E11">
            <w:pPr>
              <w:jc w:val="center"/>
              <w:rPr>
                <w:rFonts w:ascii="Arial Narrow" w:hAnsi="Arial Narrow"/>
                <w:bCs/>
                <w:sz w:val="18"/>
                <w:szCs w:val="18"/>
              </w:rPr>
            </w:pPr>
            <w:r>
              <w:rPr>
                <w:rFonts w:ascii="Arial Narrow" w:hAnsi="Arial Narrow"/>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478B7C8D" w14:textId="77777777" w:rsidR="002B4D89" w:rsidRPr="005B5195" w:rsidRDefault="002B4D89" w:rsidP="00F55E11">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4D3618F8" w14:textId="77777777" w:rsidR="002B4D89" w:rsidRPr="005B5195" w:rsidRDefault="002B4D89" w:rsidP="00F55E11">
            <w:pPr>
              <w:jc w:val="center"/>
              <w:rPr>
                <w:rFonts w:ascii="Arial Narrow" w:hAnsi="Arial Narrow" w:cs="Arial"/>
                <w:b/>
                <w:bCs/>
                <w:color w:val="000000"/>
                <w:sz w:val="18"/>
                <w:szCs w:val="18"/>
              </w:rPr>
            </w:pPr>
          </w:p>
        </w:tc>
      </w:tr>
      <w:tr w:rsidR="002B4D89" w:rsidRPr="005B5195" w14:paraId="072F2DE2" w14:textId="77777777" w:rsidTr="002B4D89">
        <w:trPr>
          <w:trHeight w:val="1180"/>
        </w:trPr>
        <w:tc>
          <w:tcPr>
            <w:tcW w:w="927" w:type="pct"/>
            <w:tcBorders>
              <w:top w:val="nil"/>
              <w:left w:val="single" w:sz="4" w:space="0" w:color="auto"/>
              <w:bottom w:val="single" w:sz="4" w:space="0" w:color="auto"/>
              <w:right w:val="single" w:sz="4" w:space="0" w:color="auto"/>
            </w:tcBorders>
            <w:shd w:val="clear" w:color="auto" w:fill="auto"/>
            <w:vAlign w:val="center"/>
          </w:tcPr>
          <w:p w14:paraId="6123C44E" w14:textId="77777777" w:rsidR="002B4D89" w:rsidRDefault="002B4D89" w:rsidP="00F55E11">
            <w:pPr>
              <w:jc w:val="center"/>
              <w:rPr>
                <w:rFonts w:ascii="Arial Narrow" w:hAnsi="Arial Narrow"/>
                <w:bCs/>
                <w:sz w:val="18"/>
                <w:szCs w:val="18"/>
              </w:rPr>
            </w:pPr>
            <w:r w:rsidRPr="00C4114A">
              <w:rPr>
                <w:rFonts w:ascii="Arial Narrow" w:hAnsi="Arial Narrow"/>
                <w:bCs/>
                <w:sz w:val="18"/>
                <w:szCs w:val="18"/>
              </w:rPr>
              <w:t>LIC. LAURA GOMEZ MARQUEZ</w:t>
            </w:r>
          </w:p>
        </w:tc>
        <w:tc>
          <w:tcPr>
            <w:tcW w:w="972" w:type="pct"/>
            <w:tcBorders>
              <w:top w:val="nil"/>
              <w:left w:val="nil"/>
              <w:bottom w:val="single" w:sz="4" w:space="0" w:color="auto"/>
              <w:right w:val="single" w:sz="4" w:space="0" w:color="auto"/>
            </w:tcBorders>
            <w:shd w:val="clear" w:color="auto" w:fill="auto"/>
            <w:vAlign w:val="center"/>
          </w:tcPr>
          <w:p w14:paraId="342EBF60" w14:textId="77777777" w:rsidR="002B4D89" w:rsidRDefault="002B4D89" w:rsidP="00F55E11">
            <w:pPr>
              <w:pStyle w:val="TableParagraph"/>
              <w:ind w:right="90"/>
              <w:jc w:val="center"/>
              <w:rPr>
                <w:rFonts w:ascii="Arial Narrow" w:hAnsi="Arial Narrow"/>
                <w:bCs/>
                <w:sz w:val="18"/>
                <w:szCs w:val="18"/>
              </w:rPr>
            </w:pPr>
            <w:r w:rsidRPr="00C4114A">
              <w:rPr>
                <w:rFonts w:ascii="Arial Narrow" w:hAnsi="Arial Narrow"/>
                <w:bCs/>
                <w:sz w:val="18"/>
                <w:szCs w:val="18"/>
              </w:rPr>
              <w:t>REPRESENTANTE SUPLENTE DE LA DIRECCION JURIDICA DEL OPD SERVICIOS DE SALUD JALISCO</w:t>
            </w:r>
          </w:p>
        </w:tc>
        <w:tc>
          <w:tcPr>
            <w:tcW w:w="1061" w:type="pct"/>
            <w:tcBorders>
              <w:top w:val="nil"/>
              <w:left w:val="nil"/>
              <w:bottom w:val="single" w:sz="4" w:space="0" w:color="auto"/>
              <w:right w:val="single" w:sz="4" w:space="0" w:color="auto"/>
            </w:tcBorders>
            <w:shd w:val="clear" w:color="auto" w:fill="auto"/>
            <w:vAlign w:val="center"/>
          </w:tcPr>
          <w:p w14:paraId="007093F4" w14:textId="77777777" w:rsidR="002B4D89" w:rsidRDefault="002B4D89" w:rsidP="00F55E11">
            <w:pPr>
              <w:jc w:val="center"/>
              <w:rPr>
                <w:rFonts w:ascii="Arial Narrow" w:hAnsi="Arial Narrow"/>
                <w:bCs/>
                <w:sz w:val="18"/>
                <w:szCs w:val="18"/>
              </w:rPr>
            </w:pPr>
            <w:r w:rsidRPr="00C4114A">
              <w:rPr>
                <w:rFonts w:ascii="Arial Narrow" w:hAnsi="Arial Narrow"/>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79E8B574" w14:textId="77777777" w:rsidR="002B4D89" w:rsidRPr="005B5195" w:rsidRDefault="002B4D89" w:rsidP="00F55E11">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F861DB9" w14:textId="77777777" w:rsidR="002B4D89" w:rsidRPr="005B5195" w:rsidRDefault="002B4D89" w:rsidP="00F55E11">
            <w:pPr>
              <w:jc w:val="center"/>
              <w:rPr>
                <w:rFonts w:ascii="Arial Narrow" w:hAnsi="Arial Narrow" w:cs="Arial"/>
                <w:b/>
                <w:bCs/>
                <w:color w:val="000000"/>
                <w:sz w:val="18"/>
                <w:szCs w:val="18"/>
              </w:rPr>
            </w:pPr>
          </w:p>
        </w:tc>
      </w:tr>
      <w:tr w:rsidR="002B4D89" w:rsidRPr="005B5195" w14:paraId="6C6CB6D8" w14:textId="77777777" w:rsidTr="00F55E11">
        <w:trPr>
          <w:trHeight w:val="1316"/>
        </w:trPr>
        <w:tc>
          <w:tcPr>
            <w:tcW w:w="927" w:type="pct"/>
            <w:tcBorders>
              <w:left w:val="single" w:sz="4" w:space="0" w:color="000000"/>
              <w:bottom w:val="single" w:sz="4" w:space="0" w:color="000000"/>
              <w:right w:val="single" w:sz="4" w:space="0" w:color="000000"/>
            </w:tcBorders>
            <w:shd w:val="clear" w:color="auto" w:fill="auto"/>
            <w:vAlign w:val="center"/>
          </w:tcPr>
          <w:p w14:paraId="37FFEB54" w14:textId="77777777" w:rsidR="002B4D89" w:rsidRPr="00C4114A" w:rsidRDefault="002B4D89" w:rsidP="00F55E11">
            <w:pPr>
              <w:pStyle w:val="TableParagraph"/>
              <w:spacing w:before="6"/>
              <w:jc w:val="center"/>
              <w:rPr>
                <w:rFonts w:ascii="Arial Narrow" w:hAnsi="Arial Narrow"/>
                <w:bCs/>
                <w:sz w:val="18"/>
                <w:szCs w:val="18"/>
              </w:rPr>
            </w:pPr>
            <w:r w:rsidRPr="00C4114A">
              <w:rPr>
                <w:rFonts w:ascii="Arial Narrow" w:hAnsi="Arial Narrow"/>
                <w:bCs/>
                <w:sz w:val="18"/>
                <w:szCs w:val="18"/>
              </w:rPr>
              <w:t xml:space="preserve">LIC. </w:t>
            </w:r>
            <w:r>
              <w:rPr>
                <w:rFonts w:ascii="Arial Narrow" w:hAnsi="Arial Narrow"/>
                <w:bCs/>
                <w:sz w:val="18"/>
                <w:szCs w:val="18"/>
              </w:rPr>
              <w:t xml:space="preserve">JOSE NOE ALCARAZ ORTIZ </w:t>
            </w:r>
          </w:p>
        </w:tc>
        <w:tc>
          <w:tcPr>
            <w:tcW w:w="972" w:type="pct"/>
            <w:tcBorders>
              <w:bottom w:val="single" w:sz="4" w:space="0" w:color="000000"/>
              <w:right w:val="single" w:sz="4" w:space="0" w:color="000000"/>
            </w:tcBorders>
            <w:shd w:val="clear" w:color="auto" w:fill="auto"/>
            <w:vAlign w:val="center"/>
          </w:tcPr>
          <w:p w14:paraId="6FF3C024" w14:textId="77777777" w:rsidR="002B4D89" w:rsidRPr="00C4114A" w:rsidRDefault="002B4D89" w:rsidP="00F55E11">
            <w:pPr>
              <w:pStyle w:val="TableParagraph"/>
              <w:spacing w:before="6"/>
              <w:jc w:val="center"/>
              <w:rPr>
                <w:rFonts w:ascii="Arial Narrow" w:hAnsi="Arial Narrow"/>
                <w:bCs/>
                <w:sz w:val="18"/>
                <w:szCs w:val="18"/>
              </w:rPr>
            </w:pPr>
            <w:r w:rsidRPr="00C4114A">
              <w:rPr>
                <w:rFonts w:ascii="Arial Narrow" w:hAnsi="Arial Narrow"/>
                <w:bCs/>
                <w:sz w:val="18"/>
                <w:szCs w:val="18"/>
              </w:rPr>
              <w:t xml:space="preserve">REPRESENTANTE SUPLENTE DE LA DIRECCION </w:t>
            </w:r>
            <w:r>
              <w:rPr>
                <w:rFonts w:ascii="Arial Narrow" w:hAnsi="Arial Narrow"/>
                <w:bCs/>
                <w:sz w:val="18"/>
                <w:szCs w:val="18"/>
              </w:rPr>
              <w:t xml:space="preserve">DE FINANZAS DEL O.P.D. SERVICIOS DE SALUD JALISCO </w:t>
            </w:r>
          </w:p>
        </w:tc>
        <w:tc>
          <w:tcPr>
            <w:tcW w:w="1061" w:type="pct"/>
            <w:tcBorders>
              <w:bottom w:val="single" w:sz="4" w:space="0" w:color="000000"/>
              <w:right w:val="single" w:sz="4" w:space="0" w:color="000000"/>
            </w:tcBorders>
            <w:shd w:val="clear" w:color="auto" w:fill="auto"/>
            <w:vAlign w:val="center"/>
          </w:tcPr>
          <w:p w14:paraId="751F21FB" w14:textId="77777777" w:rsidR="002B4D89" w:rsidRPr="00C4114A" w:rsidRDefault="002B4D89" w:rsidP="00F55E11">
            <w:pPr>
              <w:pStyle w:val="TableParagraph"/>
              <w:jc w:val="center"/>
              <w:rPr>
                <w:rFonts w:ascii="Arial Narrow" w:hAnsi="Arial Narrow"/>
                <w:bCs/>
                <w:sz w:val="18"/>
                <w:szCs w:val="18"/>
              </w:rPr>
            </w:pPr>
            <w:r>
              <w:rPr>
                <w:rFonts w:ascii="Arial Narrow" w:hAnsi="Arial Narrow"/>
                <w:bCs/>
                <w:sz w:val="18"/>
                <w:szCs w:val="18"/>
              </w:rPr>
              <w:t xml:space="preserve">VOCAL </w:t>
            </w:r>
            <w:r w:rsidRPr="00C4114A">
              <w:rPr>
                <w:rFonts w:ascii="Arial Narrow" w:hAnsi="Arial Narrow"/>
                <w:bCs/>
                <w:sz w:val="18"/>
                <w:szCs w:val="18"/>
              </w:rPr>
              <w:t>PERMANENTE</w:t>
            </w:r>
          </w:p>
        </w:tc>
        <w:tc>
          <w:tcPr>
            <w:tcW w:w="1078" w:type="pct"/>
            <w:tcBorders>
              <w:top w:val="nil"/>
              <w:left w:val="nil"/>
              <w:bottom w:val="single" w:sz="4" w:space="0" w:color="auto"/>
              <w:right w:val="single" w:sz="4" w:space="0" w:color="auto"/>
            </w:tcBorders>
            <w:shd w:val="clear" w:color="auto" w:fill="auto"/>
            <w:noWrap/>
            <w:vAlign w:val="center"/>
          </w:tcPr>
          <w:p w14:paraId="46679298" w14:textId="77777777" w:rsidR="002B4D89" w:rsidRPr="005B5195" w:rsidRDefault="002B4D89" w:rsidP="00F55E11">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E6FA72A" w14:textId="77777777" w:rsidR="002B4D89" w:rsidRPr="005B5195" w:rsidRDefault="002B4D89" w:rsidP="00F55E11">
            <w:pPr>
              <w:jc w:val="center"/>
              <w:rPr>
                <w:rFonts w:ascii="Arial Narrow" w:hAnsi="Arial Narrow" w:cs="Arial"/>
                <w:b/>
                <w:bCs/>
                <w:color w:val="000000"/>
                <w:sz w:val="18"/>
                <w:szCs w:val="18"/>
              </w:rPr>
            </w:pPr>
          </w:p>
        </w:tc>
      </w:tr>
    </w:tbl>
    <w:p w14:paraId="118622A6" w14:textId="77777777" w:rsidR="00370A1F" w:rsidRDefault="00370A1F">
      <w:pPr>
        <w:pStyle w:val="Standard"/>
        <w:shd w:val="clear" w:color="auto" w:fill="FFFFFF"/>
        <w:tabs>
          <w:tab w:val="left" w:pos="851"/>
        </w:tabs>
        <w:jc w:val="both"/>
        <w:rPr>
          <w:rFonts w:ascii="Arial" w:eastAsia="Arial" w:hAnsi="Arial" w:cs="Arial"/>
          <w:color w:val="000000"/>
          <w:sz w:val="14"/>
          <w:szCs w:val="14"/>
        </w:rPr>
      </w:pPr>
    </w:p>
    <w:p w14:paraId="1B14603F" w14:textId="2E4F78CE" w:rsidR="00FD160E" w:rsidRDefault="005B6219" w:rsidP="005941A6">
      <w:pPr>
        <w:pStyle w:val="Standard"/>
        <w:shd w:val="clear" w:color="auto" w:fill="FFFFFF"/>
        <w:tabs>
          <w:tab w:val="left" w:pos="851"/>
        </w:tabs>
        <w:ind w:left="851"/>
        <w:jc w:val="both"/>
      </w:pPr>
      <w:r w:rsidRPr="005941A6">
        <w:rPr>
          <w:rFonts w:ascii="Arial" w:eastAsia="Arial" w:hAnsi="Arial" w:cs="Arial"/>
          <w:b/>
          <w:bCs/>
          <w:color w:val="000000"/>
          <w:sz w:val="14"/>
          <w:szCs w:val="14"/>
        </w:rPr>
        <w:t>AVISO DE PRIVACIDAD CORTO PARA EL TRATAMIENTO DE DATOS PERSONALES RECABADOS POR EL OPD SERVICIOS DE SALUD JALISCO Y COMITÉ DE ADQUISICIONES DEL OPD SERVICIOS DE SALUD JALISCO,</w:t>
      </w:r>
      <w:r>
        <w:rPr>
          <w:rFonts w:ascii="Arial" w:eastAsia="Arial" w:hAnsi="Arial" w:cs="Arial"/>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rsidP="005941A6">
      <w:pPr>
        <w:pStyle w:val="Standard"/>
        <w:shd w:val="clear" w:color="auto" w:fill="FFFFFF"/>
        <w:tabs>
          <w:tab w:val="left" w:pos="851"/>
        </w:tabs>
        <w:ind w:left="851"/>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1" w:history="1">
        <w:r>
          <w:rPr>
            <w:color w:val="1155CC"/>
            <w:sz w:val="14"/>
            <w:szCs w:val="14"/>
            <w:u w:val="single"/>
          </w:rPr>
          <w:t>ssj.jalisco.gob.mx/transparencia</w:t>
        </w:r>
      </w:hyperlink>
    </w:p>
    <w:p w14:paraId="7E131B00" w14:textId="77777777" w:rsidR="004C28A2" w:rsidRDefault="004C28A2">
      <w:pPr>
        <w:pStyle w:val="Standard"/>
        <w:shd w:val="clear" w:color="auto" w:fill="FFFFFF"/>
        <w:tabs>
          <w:tab w:val="left" w:pos="851"/>
        </w:tabs>
        <w:jc w:val="both"/>
      </w:pPr>
    </w:p>
    <w:p w14:paraId="3DFFBD38" w14:textId="288C0EFA" w:rsidR="00FD160E" w:rsidRDefault="005B6219" w:rsidP="005941A6">
      <w:pPr>
        <w:pStyle w:val="Standard"/>
        <w:tabs>
          <w:tab w:val="left" w:pos="851"/>
        </w:tabs>
        <w:ind w:left="851"/>
      </w:pPr>
      <w:r>
        <w:rPr>
          <w:rFonts w:ascii="Arial" w:eastAsia="Arial" w:hAnsi="Arial" w:cs="Arial"/>
          <w:sz w:val="22"/>
          <w:szCs w:val="22"/>
        </w:rPr>
        <w:t>-------------------------------------------------------------Fin del Acta</w:t>
      </w:r>
      <w:r>
        <w:rPr>
          <w:rFonts w:ascii="Arial" w:eastAsia="Arial" w:hAnsi="Arial" w:cs="Arial"/>
          <w:sz w:val="24"/>
          <w:szCs w:val="24"/>
        </w:rPr>
        <w:t>. -----------------------------------------------------</w:t>
      </w:r>
    </w:p>
    <w:sectPr w:rsidR="00FD160E" w:rsidSect="0075615D">
      <w:headerReference w:type="default" r:id="rId12"/>
      <w:footerReference w:type="default" r:id="rId13"/>
      <w:pgSz w:w="12240" w:h="15840"/>
      <w:pgMar w:top="1134" w:right="1041" w:bottom="777" w:left="28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E19B" w14:textId="77777777" w:rsidR="005A2DDC" w:rsidRDefault="005A2DDC">
      <w:pPr>
        <w:spacing w:after="0"/>
      </w:pPr>
      <w:r>
        <w:separator/>
      </w:r>
    </w:p>
  </w:endnote>
  <w:endnote w:type="continuationSeparator" w:id="0">
    <w:p w14:paraId="1828876B" w14:textId="77777777" w:rsidR="005A2DDC" w:rsidRDefault="005A2D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r w:rsidR="005A2DDC">
      <w:fldChar w:fldCharType="begin"/>
    </w:r>
    <w:r w:rsidR="005A2DDC">
      <w:instrText xml:space="preserve"> NUMPAGES </w:instrText>
    </w:r>
    <w:r w:rsidR="005A2DDC">
      <w:fldChar w:fldCharType="separate"/>
    </w:r>
    <w:r>
      <w:t>19</w:t>
    </w:r>
    <w:r w:rsidR="005A2DDC">
      <w:fldChar w:fldCharType="end"/>
    </w:r>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69"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7AC9" w14:textId="77777777" w:rsidR="005A2DDC" w:rsidRDefault="005A2DDC">
      <w:pPr>
        <w:spacing w:after="0"/>
      </w:pPr>
      <w:r>
        <w:rPr>
          <w:color w:val="000000"/>
        </w:rPr>
        <w:separator/>
      </w:r>
    </w:p>
  </w:footnote>
  <w:footnote w:type="continuationSeparator" w:id="0">
    <w:p w14:paraId="3E5299E5" w14:textId="77777777" w:rsidR="005A2DDC" w:rsidRDefault="005A2D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46DD43A3" w:rsidR="00587B6F" w:rsidRDefault="00587B6F">
    <w:pPr>
      <w:pStyle w:val="Standard"/>
      <w:tabs>
        <w:tab w:val="center" w:pos="4419"/>
        <w:tab w:val="right" w:pos="8838"/>
      </w:tabs>
      <w:rPr>
        <w:color w:val="000000"/>
      </w:rPr>
    </w:pPr>
  </w:p>
  <w:p w14:paraId="33FE8DDF" w14:textId="3178A15A" w:rsidR="00587B6F" w:rsidRDefault="0075615D">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2A1B3CC6">
          <wp:simplePos x="0" y="0"/>
          <wp:positionH relativeFrom="column">
            <wp:posOffset>188491</wp:posOffset>
          </wp:positionH>
          <wp:positionV relativeFrom="paragraph">
            <wp:posOffset>91583</wp:posOffset>
          </wp:positionV>
          <wp:extent cx="2011680" cy="447123"/>
          <wp:effectExtent l="0" t="0" r="7620" b="0"/>
          <wp:wrapSquare wrapText="bothSides"/>
          <wp:docPr id="68"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479577DB" w14:textId="323CA093" w:rsidR="00587B6F" w:rsidRPr="002816B5" w:rsidRDefault="00587B6F">
    <w:pPr>
      <w:pStyle w:val="Standard"/>
      <w:tabs>
        <w:tab w:val="center" w:pos="4419"/>
        <w:tab w:val="right" w:pos="8838"/>
      </w:tabs>
      <w:jc w:val="center"/>
    </w:pPr>
    <w:r w:rsidRPr="002816B5">
      <w:rPr>
        <w:rFonts w:ascii="Arial" w:hAnsi="Arial" w:cs="Arial"/>
        <w:b/>
        <w:bCs/>
        <w:color w:val="000000"/>
      </w:rPr>
      <w:t xml:space="preserve">FALLO </w:t>
    </w:r>
    <w:r w:rsidR="0020166D" w:rsidRPr="002816B5">
      <w:rPr>
        <w:rFonts w:ascii="Arial" w:hAnsi="Arial" w:cs="Arial"/>
        <w:b/>
        <w:bCs/>
        <w:color w:val="000000"/>
      </w:rPr>
      <w:t xml:space="preserve">DE LA LICITACIÓN PÚBLICA </w:t>
    </w:r>
    <w:r w:rsidR="00C55931">
      <w:rPr>
        <w:rFonts w:ascii="Arial" w:hAnsi="Arial" w:cs="Arial"/>
        <w:b/>
        <w:bCs/>
      </w:rPr>
      <w:t>LOCAL</w:t>
    </w:r>
    <w:r w:rsidR="0020166D" w:rsidRPr="002816B5">
      <w:rPr>
        <w:rFonts w:ascii="Arial" w:hAnsi="Arial" w:cs="Arial"/>
        <w:b/>
        <w:bCs/>
        <w:color w:val="000000"/>
      </w:rPr>
      <w:t xml:space="preserve"> LCCC-0</w:t>
    </w:r>
    <w:r w:rsidR="000E3E0B">
      <w:rPr>
        <w:rFonts w:ascii="Arial" w:hAnsi="Arial" w:cs="Arial"/>
        <w:b/>
        <w:bCs/>
        <w:color w:val="000000"/>
      </w:rPr>
      <w:t>15</w:t>
    </w:r>
    <w:r w:rsidR="0020166D" w:rsidRPr="002816B5">
      <w:rPr>
        <w:rFonts w:ascii="Arial" w:hAnsi="Arial" w:cs="Arial"/>
        <w:b/>
        <w:bCs/>
        <w:color w:val="000000"/>
      </w:rPr>
      <w:t>-202</w:t>
    </w:r>
    <w:r w:rsidR="00355563">
      <w:rPr>
        <w:rFonts w:ascii="Arial" w:hAnsi="Arial" w:cs="Arial"/>
        <w:b/>
        <w:bCs/>
        <w:color w:val="000000"/>
      </w:rPr>
      <w:t>2</w:t>
    </w:r>
    <w:r w:rsidR="0020166D">
      <w:rPr>
        <w:rFonts w:ascii="Arial" w:hAnsi="Arial" w:cs="Arial"/>
        <w:b/>
        <w:bCs/>
        <w:color w:val="000000"/>
      </w:rPr>
      <w:t xml:space="preserve"> CON CONCURRENCIA DE COMITÉ</w:t>
    </w:r>
  </w:p>
  <w:p w14:paraId="19C337CA" w14:textId="6D0F17C4" w:rsidR="00587B6F" w:rsidRPr="00355563" w:rsidRDefault="000E3E0B" w:rsidP="000E3E0B">
    <w:pPr>
      <w:ind w:left="993" w:hanging="284"/>
      <w:jc w:val="center"/>
      <w:rPr>
        <w:b/>
        <w:bCs/>
        <w:sz w:val="16"/>
        <w:szCs w:val="16"/>
      </w:rPr>
    </w:pPr>
    <w:bookmarkStart w:id="25" w:name="_2et92p0"/>
    <w:bookmarkStart w:id="26" w:name="_Hlk104975077"/>
    <w:bookmarkStart w:id="27" w:name="_Hlk104975078"/>
    <w:bookmarkStart w:id="28" w:name="_Hlk105073992"/>
    <w:bookmarkStart w:id="29" w:name="_Hlk105073993"/>
    <w:bookmarkStart w:id="30" w:name="_Hlk105156237"/>
    <w:bookmarkStart w:id="31" w:name="_Hlk105156238"/>
    <w:bookmarkStart w:id="32" w:name="_Hlk105156239"/>
    <w:bookmarkStart w:id="33" w:name="_Hlk105156240"/>
    <w:bookmarkEnd w:id="25"/>
    <w:r w:rsidRPr="000E3E0B">
      <w:rPr>
        <w:rFonts w:ascii="Arial" w:eastAsia="Arial" w:hAnsi="Arial" w:cs="Arial"/>
        <w:b/>
        <w:bCs/>
        <w:sz w:val="18"/>
        <w:szCs w:val="18"/>
      </w:rPr>
      <w:t>“SERVICIO DE JARDINERÍA PARA LAS UNIDADES ADSCRITAS AL INSTITUTO JALISCIENSE DE SALUD MENTAL (SALME)”</w:t>
    </w:r>
    <w:bookmarkEnd w:id="26"/>
    <w:bookmarkEnd w:id="27"/>
    <w:bookmarkEnd w:id="28"/>
    <w:bookmarkEnd w:id="29"/>
    <w:bookmarkEnd w:id="30"/>
    <w:bookmarkEnd w:id="31"/>
    <w:bookmarkEnd w:id="32"/>
    <w:bookmarkEnd w:id="3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F8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B28D8"/>
    <w:multiLevelType w:val="multilevel"/>
    <w:tmpl w:val="1BBEAB5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0D300EC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0595084"/>
    <w:multiLevelType w:val="hybridMultilevel"/>
    <w:tmpl w:val="C8AAC30A"/>
    <w:lvl w:ilvl="0" w:tplc="0622BE9A">
      <w:start w:val="2"/>
      <w:numFmt w:val="upperLetter"/>
      <w:lvlText w:val="%1."/>
      <w:lvlJc w:val="left"/>
      <w:pPr>
        <w:ind w:left="2564" w:hanging="360"/>
      </w:pPr>
      <w:rPr>
        <w:rFonts w:eastAsia="Calibri" w:hint="default"/>
        <w:b w:val="0"/>
        <w:color w:val="auto"/>
      </w:rPr>
    </w:lvl>
    <w:lvl w:ilvl="1" w:tplc="080A0019" w:tentative="1">
      <w:start w:val="1"/>
      <w:numFmt w:val="lowerLetter"/>
      <w:lvlText w:val="%2."/>
      <w:lvlJc w:val="left"/>
      <w:pPr>
        <w:ind w:left="3284" w:hanging="360"/>
      </w:pPr>
    </w:lvl>
    <w:lvl w:ilvl="2" w:tplc="080A001B">
      <w:start w:val="1"/>
      <w:numFmt w:val="lowerRoman"/>
      <w:lvlText w:val="%3."/>
      <w:lvlJc w:val="right"/>
      <w:pPr>
        <w:ind w:left="4004" w:hanging="180"/>
      </w:p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6"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1B4581C"/>
    <w:multiLevelType w:val="hybridMultilevel"/>
    <w:tmpl w:val="F6B8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AA3A76"/>
    <w:multiLevelType w:val="hybridMultilevel"/>
    <w:tmpl w:val="9E88523C"/>
    <w:lvl w:ilvl="0" w:tplc="ABD804EE">
      <w:start w:val="1"/>
      <w:numFmt w:val="decimal"/>
      <w:lvlText w:val="%1"/>
      <w:lvlJc w:val="left"/>
      <w:pPr>
        <w:ind w:left="1069" w:hanging="360"/>
      </w:pPr>
      <w:rPr>
        <w:rFonts w:eastAsia="Arial" w:hint="default"/>
      </w:rPr>
    </w:lvl>
    <w:lvl w:ilvl="1" w:tplc="080A0019">
      <w:start w:val="1"/>
      <w:numFmt w:val="lowerLetter"/>
      <w:lvlText w:val="%2."/>
      <w:lvlJc w:val="left"/>
      <w:pPr>
        <w:ind w:left="1789" w:hanging="360"/>
      </w:pPr>
    </w:lvl>
    <w:lvl w:ilvl="2" w:tplc="2AF0B6AA">
      <w:start w:val="1"/>
      <w:numFmt w:val="upperLetter"/>
      <w:lvlText w:val="%3."/>
      <w:lvlJc w:val="right"/>
      <w:pPr>
        <w:ind w:left="2509" w:hanging="180"/>
      </w:pPr>
      <w:rPr>
        <w:rFonts w:ascii="Arial" w:eastAsia="Calibri" w:hAnsi="Arial" w:cs="Arial"/>
      </w:r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177E5FC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1AA8666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BE14553"/>
    <w:multiLevelType w:val="multilevel"/>
    <w:tmpl w:val="A63263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C7451E"/>
    <w:multiLevelType w:val="multilevel"/>
    <w:tmpl w:val="BAA021D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652456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7EA7353"/>
    <w:multiLevelType w:val="multilevel"/>
    <w:tmpl w:val="3262656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DE680F"/>
    <w:multiLevelType w:val="multilevel"/>
    <w:tmpl w:val="CFB62E66"/>
    <w:lvl w:ilvl="0">
      <w:numFmt w:val="bullet"/>
      <w:lvlText w:val=""/>
      <w:lvlJc w:val="left"/>
      <w:pPr>
        <w:ind w:left="1637"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A803705"/>
    <w:multiLevelType w:val="multilevel"/>
    <w:tmpl w:val="EB803AB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0C53A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4D34633"/>
    <w:multiLevelType w:val="hybridMultilevel"/>
    <w:tmpl w:val="34CCFA64"/>
    <w:lvl w:ilvl="0" w:tplc="91A28768">
      <w:start w:val="2"/>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359F44A7"/>
    <w:multiLevelType w:val="multilevel"/>
    <w:tmpl w:val="13BEB92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1C0332F"/>
    <w:multiLevelType w:val="hybridMultilevel"/>
    <w:tmpl w:val="A08C8B22"/>
    <w:lvl w:ilvl="0" w:tplc="FAB4716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29B0057"/>
    <w:multiLevelType w:val="hybridMultilevel"/>
    <w:tmpl w:val="CAE8B18E"/>
    <w:lvl w:ilvl="0" w:tplc="5642A7B8">
      <w:start w:val="2"/>
      <w:numFmt w:val="decimal"/>
      <w:lvlText w:val="%1"/>
      <w:lvlJc w:val="left"/>
      <w:pPr>
        <w:ind w:left="1800" w:hanging="360"/>
      </w:pPr>
      <w:rPr>
        <w:rFonts w:eastAsia="Arial"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15:restartNumberingAfterBreak="0">
    <w:nsid w:val="446F158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041184F"/>
    <w:multiLevelType w:val="hybridMultilevel"/>
    <w:tmpl w:val="C2A6EAE4"/>
    <w:lvl w:ilvl="0" w:tplc="7F984788">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F12FDE"/>
    <w:multiLevelType w:val="multilevel"/>
    <w:tmpl w:val="49D0481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FF13BE"/>
    <w:multiLevelType w:val="multilevel"/>
    <w:tmpl w:val="C780EDA8"/>
    <w:lvl w:ilvl="0">
      <w:start w:val="1"/>
      <w:numFmt w:val="decimal"/>
      <w:lvlText w:val="%1."/>
      <w:lvlJc w:val="left"/>
      <w:pPr>
        <w:ind w:left="928" w:hanging="360"/>
      </w:pPr>
      <w:rPr>
        <w:rFonts w:asciiTheme="majorHAnsi" w:hAnsiTheme="majorHAnsi" w:cstheme="majorHAnsi" w:hint="default"/>
        <w:b/>
        <w:color w:val="000000"/>
        <w:sz w:val="22"/>
        <w:szCs w:val="22"/>
      </w:rPr>
    </w:lvl>
    <w:lvl w:ilvl="1">
      <w:start w:val="1"/>
      <w:numFmt w:val="decimal"/>
      <w:lvlText w:val="%1.%2."/>
      <w:lvlJc w:val="left"/>
      <w:pPr>
        <w:ind w:left="1360" w:hanging="432"/>
      </w:pPr>
      <w:rPr>
        <w:rFonts w:asciiTheme="majorHAnsi" w:hAnsiTheme="majorHAnsi" w:cstheme="majorHAnsi" w:hint="default"/>
        <w:b/>
      </w:rPr>
    </w:lvl>
    <w:lvl w:ilvl="2">
      <w:start w:val="1"/>
      <w:numFmt w:val="decimal"/>
      <w:lvlText w:val="%1.%2.%3."/>
      <w:lvlJc w:val="left"/>
      <w:pPr>
        <w:ind w:left="1792" w:hanging="504"/>
      </w:pPr>
      <w:rPr>
        <w:rFonts w:asciiTheme="majorHAnsi" w:hAnsiTheme="majorHAnsi" w:cstheme="majorHAnsi" w:hint="default"/>
        <w:b/>
      </w:r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1" w15:restartNumberingAfterBreak="0">
    <w:nsid w:val="5E4E0F26"/>
    <w:multiLevelType w:val="multilevel"/>
    <w:tmpl w:val="9C829F0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C418D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4B7081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5AA7F5D"/>
    <w:multiLevelType w:val="hybridMultilevel"/>
    <w:tmpl w:val="2E3C3DCC"/>
    <w:lvl w:ilvl="0" w:tplc="41EEA0B8">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8F54E9D"/>
    <w:multiLevelType w:val="hybridMultilevel"/>
    <w:tmpl w:val="7B5E3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3F58D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9F6605A"/>
    <w:multiLevelType w:val="multilevel"/>
    <w:tmpl w:val="2EF256C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0F41D1E"/>
    <w:multiLevelType w:val="hybridMultilevel"/>
    <w:tmpl w:val="B870348C"/>
    <w:lvl w:ilvl="0" w:tplc="A11E985E">
      <w:start w:val="3"/>
      <w:numFmt w:val="decimal"/>
      <w:lvlText w:val="%1"/>
      <w:lvlJc w:val="left"/>
      <w:pPr>
        <w:ind w:left="1800" w:hanging="360"/>
      </w:pPr>
      <w:rPr>
        <w:rFonts w:eastAsia="Calibri" w:hint="default"/>
        <w:b w:val="0"/>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1" w15:restartNumberingAfterBreak="0">
    <w:nsid w:val="76FD1C6A"/>
    <w:multiLevelType w:val="hybridMultilevel"/>
    <w:tmpl w:val="56C64B08"/>
    <w:lvl w:ilvl="0" w:tplc="0F6CEDB8">
      <w:start w:val="1"/>
      <w:numFmt w:val="decimal"/>
      <w:lvlText w:val="%1"/>
      <w:lvlJc w:val="left"/>
      <w:pPr>
        <w:ind w:left="959" w:hanging="360"/>
      </w:pPr>
      <w:rPr>
        <w:rFonts w:eastAsia="Arial" w:hint="default"/>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abstractNum w:abstractNumId="42" w15:restartNumberingAfterBreak="0">
    <w:nsid w:val="78620D2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91611F0"/>
    <w:multiLevelType w:val="hybridMultilevel"/>
    <w:tmpl w:val="A1ACD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B403B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DA16BCB"/>
    <w:multiLevelType w:val="multilevel"/>
    <w:tmpl w:val="401CF3E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40E2F"/>
    <w:multiLevelType w:val="hybridMultilevel"/>
    <w:tmpl w:val="55AE7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11714179">
    <w:abstractNumId w:val="39"/>
  </w:num>
  <w:num w:numId="2" w16cid:durableId="2067025557">
    <w:abstractNumId w:val="3"/>
  </w:num>
  <w:num w:numId="3" w16cid:durableId="352847621">
    <w:abstractNumId w:val="10"/>
  </w:num>
  <w:num w:numId="4" w16cid:durableId="429471802">
    <w:abstractNumId w:val="6"/>
  </w:num>
  <w:num w:numId="5" w16cid:durableId="27724243">
    <w:abstractNumId w:val="14"/>
  </w:num>
  <w:num w:numId="6" w16cid:durableId="1634484704">
    <w:abstractNumId w:val="18"/>
  </w:num>
  <w:num w:numId="7" w16cid:durableId="13969748">
    <w:abstractNumId w:val="22"/>
  </w:num>
  <w:num w:numId="8" w16cid:durableId="805509503">
    <w:abstractNumId w:val="45"/>
  </w:num>
  <w:num w:numId="9" w16cid:durableId="1171792564">
    <w:abstractNumId w:val="13"/>
  </w:num>
  <w:num w:numId="10" w16cid:durableId="1133984899">
    <w:abstractNumId w:val="12"/>
  </w:num>
  <w:num w:numId="11" w16cid:durableId="1642080480">
    <w:abstractNumId w:val="17"/>
  </w:num>
  <w:num w:numId="12" w16cid:durableId="1255094912">
    <w:abstractNumId w:val="38"/>
  </w:num>
  <w:num w:numId="13" w16cid:durableId="1743864706">
    <w:abstractNumId w:val="29"/>
  </w:num>
  <w:num w:numId="14" w16cid:durableId="174999059">
    <w:abstractNumId w:val="31"/>
  </w:num>
  <w:num w:numId="15" w16cid:durableId="1426925064">
    <w:abstractNumId w:val="2"/>
  </w:num>
  <w:num w:numId="16" w16cid:durableId="845444818">
    <w:abstractNumId w:val="19"/>
  </w:num>
  <w:num w:numId="17" w16cid:durableId="303782473">
    <w:abstractNumId w:val="28"/>
  </w:num>
  <w:num w:numId="18" w16cid:durableId="1388066414">
    <w:abstractNumId w:val="23"/>
  </w:num>
  <w:num w:numId="19" w16cid:durableId="1495410703">
    <w:abstractNumId w:val="25"/>
  </w:num>
  <w:num w:numId="20" w16cid:durableId="1165047029">
    <w:abstractNumId w:val="16"/>
  </w:num>
  <w:num w:numId="21" w16cid:durableId="2027175239">
    <w:abstractNumId w:val="15"/>
  </w:num>
  <w:num w:numId="22" w16cid:durableId="1112046400">
    <w:abstractNumId w:val="35"/>
  </w:num>
  <w:num w:numId="23" w16cid:durableId="1035732721">
    <w:abstractNumId w:val="1"/>
  </w:num>
  <w:num w:numId="24" w16cid:durableId="255484813">
    <w:abstractNumId w:val="9"/>
  </w:num>
  <w:num w:numId="25" w16cid:durableId="1738745019">
    <w:abstractNumId w:val="0"/>
  </w:num>
  <w:num w:numId="26" w16cid:durableId="2113889369">
    <w:abstractNumId w:val="42"/>
  </w:num>
  <w:num w:numId="27" w16cid:durableId="1394936626">
    <w:abstractNumId w:val="20"/>
  </w:num>
  <w:num w:numId="28" w16cid:durableId="1799839134">
    <w:abstractNumId w:val="11"/>
  </w:num>
  <w:num w:numId="29" w16cid:durableId="105737821">
    <w:abstractNumId w:val="33"/>
  </w:num>
  <w:num w:numId="30" w16cid:durableId="326784231">
    <w:abstractNumId w:val="27"/>
  </w:num>
  <w:num w:numId="31" w16cid:durableId="64034328">
    <w:abstractNumId w:val="4"/>
  </w:num>
  <w:num w:numId="32" w16cid:durableId="1943998413">
    <w:abstractNumId w:val="43"/>
  </w:num>
  <w:num w:numId="33" w16cid:durableId="638195011">
    <w:abstractNumId w:val="46"/>
  </w:num>
  <w:num w:numId="34" w16cid:durableId="1592592293">
    <w:abstractNumId w:val="34"/>
  </w:num>
  <w:num w:numId="35" w16cid:durableId="2146384169">
    <w:abstractNumId w:val="36"/>
  </w:num>
  <w:num w:numId="36" w16cid:durableId="850922645">
    <w:abstractNumId w:val="7"/>
  </w:num>
  <w:num w:numId="37" w16cid:durableId="20326859">
    <w:abstractNumId w:val="24"/>
  </w:num>
  <w:num w:numId="38" w16cid:durableId="1405879814">
    <w:abstractNumId w:val="44"/>
  </w:num>
  <w:num w:numId="39" w16cid:durableId="757166998">
    <w:abstractNumId w:val="32"/>
  </w:num>
  <w:num w:numId="40" w16cid:durableId="14818460">
    <w:abstractNumId w:val="30"/>
  </w:num>
  <w:num w:numId="41" w16cid:durableId="1997955645">
    <w:abstractNumId w:val="37"/>
  </w:num>
  <w:num w:numId="42" w16cid:durableId="208998091">
    <w:abstractNumId w:val="40"/>
  </w:num>
  <w:num w:numId="43" w16cid:durableId="624820955">
    <w:abstractNumId w:val="26"/>
  </w:num>
  <w:num w:numId="44" w16cid:durableId="84423597">
    <w:abstractNumId w:val="21"/>
  </w:num>
  <w:num w:numId="45" w16cid:durableId="1524778618">
    <w:abstractNumId w:val="41"/>
  </w:num>
  <w:num w:numId="46" w16cid:durableId="1916088330">
    <w:abstractNumId w:val="8"/>
  </w:num>
  <w:num w:numId="47" w16cid:durableId="336032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11BCC"/>
    <w:rsid w:val="00015D08"/>
    <w:rsid w:val="000250E8"/>
    <w:rsid w:val="000251DD"/>
    <w:rsid w:val="00025DB5"/>
    <w:rsid w:val="00027636"/>
    <w:rsid w:val="00034AE8"/>
    <w:rsid w:val="0003685A"/>
    <w:rsid w:val="00041538"/>
    <w:rsid w:val="0004214B"/>
    <w:rsid w:val="0004351C"/>
    <w:rsid w:val="000458E6"/>
    <w:rsid w:val="00047C7E"/>
    <w:rsid w:val="000539DB"/>
    <w:rsid w:val="00054362"/>
    <w:rsid w:val="000552B5"/>
    <w:rsid w:val="00056C72"/>
    <w:rsid w:val="00061E15"/>
    <w:rsid w:val="00064369"/>
    <w:rsid w:val="0006517F"/>
    <w:rsid w:val="00065C37"/>
    <w:rsid w:val="0007369C"/>
    <w:rsid w:val="0007439F"/>
    <w:rsid w:val="00077E1E"/>
    <w:rsid w:val="0008630E"/>
    <w:rsid w:val="000918D3"/>
    <w:rsid w:val="000921C8"/>
    <w:rsid w:val="00093659"/>
    <w:rsid w:val="000953FA"/>
    <w:rsid w:val="000A2AEF"/>
    <w:rsid w:val="000A4E60"/>
    <w:rsid w:val="000A7521"/>
    <w:rsid w:val="000B0305"/>
    <w:rsid w:val="000B2E7C"/>
    <w:rsid w:val="000B3638"/>
    <w:rsid w:val="000B376B"/>
    <w:rsid w:val="000B5090"/>
    <w:rsid w:val="000C321A"/>
    <w:rsid w:val="000C4CB3"/>
    <w:rsid w:val="000D1123"/>
    <w:rsid w:val="000D1897"/>
    <w:rsid w:val="000D4DAE"/>
    <w:rsid w:val="000D52A4"/>
    <w:rsid w:val="000E3E0B"/>
    <w:rsid w:val="000E7A27"/>
    <w:rsid w:val="000E7A9D"/>
    <w:rsid w:val="000F076A"/>
    <w:rsid w:val="000F0B41"/>
    <w:rsid w:val="000F4E14"/>
    <w:rsid w:val="000F5026"/>
    <w:rsid w:val="000F6C0C"/>
    <w:rsid w:val="0010023A"/>
    <w:rsid w:val="00100E07"/>
    <w:rsid w:val="00103AA9"/>
    <w:rsid w:val="00104C94"/>
    <w:rsid w:val="00106F29"/>
    <w:rsid w:val="00115488"/>
    <w:rsid w:val="00121E60"/>
    <w:rsid w:val="0012295B"/>
    <w:rsid w:val="00124B34"/>
    <w:rsid w:val="001270B0"/>
    <w:rsid w:val="00127E8E"/>
    <w:rsid w:val="00133707"/>
    <w:rsid w:val="001400ED"/>
    <w:rsid w:val="001419B9"/>
    <w:rsid w:val="001437B2"/>
    <w:rsid w:val="00150E1B"/>
    <w:rsid w:val="0015339F"/>
    <w:rsid w:val="00156873"/>
    <w:rsid w:val="001579C7"/>
    <w:rsid w:val="00167AE5"/>
    <w:rsid w:val="00172F25"/>
    <w:rsid w:val="00174F84"/>
    <w:rsid w:val="0017770D"/>
    <w:rsid w:val="00180519"/>
    <w:rsid w:val="00184BB5"/>
    <w:rsid w:val="00186573"/>
    <w:rsid w:val="001871B8"/>
    <w:rsid w:val="001874F7"/>
    <w:rsid w:val="00187B7D"/>
    <w:rsid w:val="00190185"/>
    <w:rsid w:val="00192809"/>
    <w:rsid w:val="001929BD"/>
    <w:rsid w:val="00192A65"/>
    <w:rsid w:val="00194183"/>
    <w:rsid w:val="001943A2"/>
    <w:rsid w:val="001A0BA5"/>
    <w:rsid w:val="001A4394"/>
    <w:rsid w:val="001B2701"/>
    <w:rsid w:val="001C2BA6"/>
    <w:rsid w:val="001C3AAC"/>
    <w:rsid w:val="001C73BE"/>
    <w:rsid w:val="001D22E0"/>
    <w:rsid w:val="001D4522"/>
    <w:rsid w:val="001D576A"/>
    <w:rsid w:val="001D6AC9"/>
    <w:rsid w:val="001E05DC"/>
    <w:rsid w:val="001E06B5"/>
    <w:rsid w:val="001E1790"/>
    <w:rsid w:val="001E1901"/>
    <w:rsid w:val="001E578B"/>
    <w:rsid w:val="001E61FC"/>
    <w:rsid w:val="001F2440"/>
    <w:rsid w:val="001F3C82"/>
    <w:rsid w:val="001F7167"/>
    <w:rsid w:val="0020166D"/>
    <w:rsid w:val="00204B24"/>
    <w:rsid w:val="002065C6"/>
    <w:rsid w:val="00212446"/>
    <w:rsid w:val="00212C23"/>
    <w:rsid w:val="00213943"/>
    <w:rsid w:val="002154F1"/>
    <w:rsid w:val="002157B0"/>
    <w:rsid w:val="00220B53"/>
    <w:rsid w:val="00221240"/>
    <w:rsid w:val="002223C6"/>
    <w:rsid w:val="00230A91"/>
    <w:rsid w:val="00232B5E"/>
    <w:rsid w:val="0023798C"/>
    <w:rsid w:val="00243CBF"/>
    <w:rsid w:val="002555E7"/>
    <w:rsid w:val="00256CF9"/>
    <w:rsid w:val="00264CEA"/>
    <w:rsid w:val="002667B9"/>
    <w:rsid w:val="002729DB"/>
    <w:rsid w:val="002746E6"/>
    <w:rsid w:val="002762E1"/>
    <w:rsid w:val="002816B5"/>
    <w:rsid w:val="00284C6E"/>
    <w:rsid w:val="002869DA"/>
    <w:rsid w:val="00290A85"/>
    <w:rsid w:val="00294598"/>
    <w:rsid w:val="0029577B"/>
    <w:rsid w:val="00297B02"/>
    <w:rsid w:val="00297E0F"/>
    <w:rsid w:val="002A0366"/>
    <w:rsid w:val="002A2D07"/>
    <w:rsid w:val="002A6C0A"/>
    <w:rsid w:val="002A739E"/>
    <w:rsid w:val="002B30F9"/>
    <w:rsid w:val="002B313C"/>
    <w:rsid w:val="002B3DE8"/>
    <w:rsid w:val="002B4D89"/>
    <w:rsid w:val="002B51FE"/>
    <w:rsid w:val="002C090E"/>
    <w:rsid w:val="002C62A4"/>
    <w:rsid w:val="002D0001"/>
    <w:rsid w:val="002D0D2C"/>
    <w:rsid w:val="002D5D5D"/>
    <w:rsid w:val="002E0820"/>
    <w:rsid w:val="002E4191"/>
    <w:rsid w:val="002E4E09"/>
    <w:rsid w:val="002F040E"/>
    <w:rsid w:val="00301A46"/>
    <w:rsid w:val="00302E4C"/>
    <w:rsid w:val="00311155"/>
    <w:rsid w:val="003173AC"/>
    <w:rsid w:val="003243DA"/>
    <w:rsid w:val="00324410"/>
    <w:rsid w:val="00325374"/>
    <w:rsid w:val="003275EB"/>
    <w:rsid w:val="00332EB7"/>
    <w:rsid w:val="00333E21"/>
    <w:rsid w:val="00336B6A"/>
    <w:rsid w:val="00340EF4"/>
    <w:rsid w:val="003458DB"/>
    <w:rsid w:val="00346A4C"/>
    <w:rsid w:val="003527D8"/>
    <w:rsid w:val="00355563"/>
    <w:rsid w:val="00355AB4"/>
    <w:rsid w:val="00361BF2"/>
    <w:rsid w:val="00370A1F"/>
    <w:rsid w:val="00370CAB"/>
    <w:rsid w:val="00375285"/>
    <w:rsid w:val="00382034"/>
    <w:rsid w:val="00383969"/>
    <w:rsid w:val="0039193E"/>
    <w:rsid w:val="00394B0C"/>
    <w:rsid w:val="0039620E"/>
    <w:rsid w:val="003971DD"/>
    <w:rsid w:val="003A3E84"/>
    <w:rsid w:val="003B75DF"/>
    <w:rsid w:val="003B79B2"/>
    <w:rsid w:val="003C0197"/>
    <w:rsid w:val="003C3CA7"/>
    <w:rsid w:val="003C3EA6"/>
    <w:rsid w:val="003C42D6"/>
    <w:rsid w:val="003C442B"/>
    <w:rsid w:val="003C61A6"/>
    <w:rsid w:val="003D3A4E"/>
    <w:rsid w:val="003D6F7F"/>
    <w:rsid w:val="003D70B4"/>
    <w:rsid w:val="003D7B06"/>
    <w:rsid w:val="003E10E6"/>
    <w:rsid w:val="003E3985"/>
    <w:rsid w:val="003F7E45"/>
    <w:rsid w:val="00401454"/>
    <w:rsid w:val="00412842"/>
    <w:rsid w:val="00413BED"/>
    <w:rsid w:val="004172A2"/>
    <w:rsid w:val="00423D1F"/>
    <w:rsid w:val="004268E2"/>
    <w:rsid w:val="00432C12"/>
    <w:rsid w:val="004342BA"/>
    <w:rsid w:val="00440014"/>
    <w:rsid w:val="00440C73"/>
    <w:rsid w:val="00440DBD"/>
    <w:rsid w:val="00442465"/>
    <w:rsid w:val="0044325F"/>
    <w:rsid w:val="00443DEF"/>
    <w:rsid w:val="00446339"/>
    <w:rsid w:val="00447946"/>
    <w:rsid w:val="00447ECB"/>
    <w:rsid w:val="004507F6"/>
    <w:rsid w:val="004612DC"/>
    <w:rsid w:val="00462261"/>
    <w:rsid w:val="004651A1"/>
    <w:rsid w:val="00472334"/>
    <w:rsid w:val="00476E67"/>
    <w:rsid w:val="00481007"/>
    <w:rsid w:val="00482D0F"/>
    <w:rsid w:val="004839FF"/>
    <w:rsid w:val="004844B3"/>
    <w:rsid w:val="004853A5"/>
    <w:rsid w:val="004857D1"/>
    <w:rsid w:val="00490746"/>
    <w:rsid w:val="00497B24"/>
    <w:rsid w:val="004A3036"/>
    <w:rsid w:val="004A7DD4"/>
    <w:rsid w:val="004C03AD"/>
    <w:rsid w:val="004C28A2"/>
    <w:rsid w:val="004D1871"/>
    <w:rsid w:val="004E3C60"/>
    <w:rsid w:val="004F0C3A"/>
    <w:rsid w:val="004F0F27"/>
    <w:rsid w:val="004F7501"/>
    <w:rsid w:val="005040C9"/>
    <w:rsid w:val="0050750C"/>
    <w:rsid w:val="005079DE"/>
    <w:rsid w:val="005109DE"/>
    <w:rsid w:val="0051105B"/>
    <w:rsid w:val="005130BF"/>
    <w:rsid w:val="00513F0C"/>
    <w:rsid w:val="00514E47"/>
    <w:rsid w:val="00524DF9"/>
    <w:rsid w:val="00527D84"/>
    <w:rsid w:val="00534C6D"/>
    <w:rsid w:val="00534FAF"/>
    <w:rsid w:val="00535410"/>
    <w:rsid w:val="00535A9D"/>
    <w:rsid w:val="00541927"/>
    <w:rsid w:val="0054547B"/>
    <w:rsid w:val="0054792D"/>
    <w:rsid w:val="005512B6"/>
    <w:rsid w:val="00551C42"/>
    <w:rsid w:val="005532BB"/>
    <w:rsid w:val="00556805"/>
    <w:rsid w:val="00565DEB"/>
    <w:rsid w:val="005729AB"/>
    <w:rsid w:val="00573C81"/>
    <w:rsid w:val="005742C7"/>
    <w:rsid w:val="00577ECB"/>
    <w:rsid w:val="00580612"/>
    <w:rsid w:val="00581A91"/>
    <w:rsid w:val="005863CA"/>
    <w:rsid w:val="00587B6F"/>
    <w:rsid w:val="0059185E"/>
    <w:rsid w:val="00592657"/>
    <w:rsid w:val="005941A6"/>
    <w:rsid w:val="00594FC0"/>
    <w:rsid w:val="005A2DDC"/>
    <w:rsid w:val="005A4D97"/>
    <w:rsid w:val="005A5F7C"/>
    <w:rsid w:val="005B0FA0"/>
    <w:rsid w:val="005B2AF1"/>
    <w:rsid w:val="005B530B"/>
    <w:rsid w:val="005B6219"/>
    <w:rsid w:val="005C07F0"/>
    <w:rsid w:val="005C11DA"/>
    <w:rsid w:val="005C12F8"/>
    <w:rsid w:val="005C2904"/>
    <w:rsid w:val="005C2CE9"/>
    <w:rsid w:val="005C2D33"/>
    <w:rsid w:val="005C357B"/>
    <w:rsid w:val="005C5D07"/>
    <w:rsid w:val="005D0791"/>
    <w:rsid w:val="005D0F96"/>
    <w:rsid w:val="005D4B72"/>
    <w:rsid w:val="005D6457"/>
    <w:rsid w:val="005D67DC"/>
    <w:rsid w:val="005E0CBD"/>
    <w:rsid w:val="005E366D"/>
    <w:rsid w:val="005F024D"/>
    <w:rsid w:val="005F3085"/>
    <w:rsid w:val="00601777"/>
    <w:rsid w:val="00602AA3"/>
    <w:rsid w:val="00604886"/>
    <w:rsid w:val="00605666"/>
    <w:rsid w:val="00611974"/>
    <w:rsid w:val="00615FF7"/>
    <w:rsid w:val="0062014C"/>
    <w:rsid w:val="00620845"/>
    <w:rsid w:val="006210C5"/>
    <w:rsid w:val="006217B6"/>
    <w:rsid w:val="00621A17"/>
    <w:rsid w:val="006332C6"/>
    <w:rsid w:val="006350AB"/>
    <w:rsid w:val="006359B8"/>
    <w:rsid w:val="006370E1"/>
    <w:rsid w:val="006411E7"/>
    <w:rsid w:val="0064385E"/>
    <w:rsid w:val="0064476A"/>
    <w:rsid w:val="00646B45"/>
    <w:rsid w:val="00650CD7"/>
    <w:rsid w:val="00660127"/>
    <w:rsid w:val="00662B42"/>
    <w:rsid w:val="00663271"/>
    <w:rsid w:val="006643AD"/>
    <w:rsid w:val="006665E0"/>
    <w:rsid w:val="00666867"/>
    <w:rsid w:val="00666E8E"/>
    <w:rsid w:val="00670567"/>
    <w:rsid w:val="00670583"/>
    <w:rsid w:val="00670BA1"/>
    <w:rsid w:val="006724F0"/>
    <w:rsid w:val="00681875"/>
    <w:rsid w:val="00681881"/>
    <w:rsid w:val="006828A7"/>
    <w:rsid w:val="00686286"/>
    <w:rsid w:val="0069057B"/>
    <w:rsid w:val="00690C76"/>
    <w:rsid w:val="006928C9"/>
    <w:rsid w:val="00697015"/>
    <w:rsid w:val="00697931"/>
    <w:rsid w:val="006A033E"/>
    <w:rsid w:val="006A79AB"/>
    <w:rsid w:val="006B1F24"/>
    <w:rsid w:val="006B49D3"/>
    <w:rsid w:val="006B53FE"/>
    <w:rsid w:val="006C09FF"/>
    <w:rsid w:val="006C0D28"/>
    <w:rsid w:val="006C1044"/>
    <w:rsid w:val="006C2ECA"/>
    <w:rsid w:val="006D0C52"/>
    <w:rsid w:val="006D2B39"/>
    <w:rsid w:val="006D2D17"/>
    <w:rsid w:val="006E36D7"/>
    <w:rsid w:val="006E3938"/>
    <w:rsid w:val="006F0656"/>
    <w:rsid w:val="006F2345"/>
    <w:rsid w:val="00702428"/>
    <w:rsid w:val="00702EAB"/>
    <w:rsid w:val="00704C92"/>
    <w:rsid w:val="007074CA"/>
    <w:rsid w:val="0071153A"/>
    <w:rsid w:val="00715D0B"/>
    <w:rsid w:val="00716134"/>
    <w:rsid w:val="00730875"/>
    <w:rsid w:val="00731BDA"/>
    <w:rsid w:val="00734314"/>
    <w:rsid w:val="0073453C"/>
    <w:rsid w:val="0074532D"/>
    <w:rsid w:val="007475D9"/>
    <w:rsid w:val="0075615D"/>
    <w:rsid w:val="0075683D"/>
    <w:rsid w:val="00760D69"/>
    <w:rsid w:val="00763881"/>
    <w:rsid w:val="00764A04"/>
    <w:rsid w:val="00773542"/>
    <w:rsid w:val="0077563B"/>
    <w:rsid w:val="007800F6"/>
    <w:rsid w:val="0078561C"/>
    <w:rsid w:val="00786C2C"/>
    <w:rsid w:val="007908B1"/>
    <w:rsid w:val="007940D0"/>
    <w:rsid w:val="007944CA"/>
    <w:rsid w:val="00796F74"/>
    <w:rsid w:val="007A1032"/>
    <w:rsid w:val="007A2C0D"/>
    <w:rsid w:val="007A4D15"/>
    <w:rsid w:val="007B1670"/>
    <w:rsid w:val="007B255A"/>
    <w:rsid w:val="007B30AC"/>
    <w:rsid w:val="007C0DCE"/>
    <w:rsid w:val="007C1921"/>
    <w:rsid w:val="007C2919"/>
    <w:rsid w:val="007D3BF2"/>
    <w:rsid w:val="007D5B68"/>
    <w:rsid w:val="007D7FFD"/>
    <w:rsid w:val="007E2BE6"/>
    <w:rsid w:val="007E3CBA"/>
    <w:rsid w:val="007E4DB3"/>
    <w:rsid w:val="007F0F9B"/>
    <w:rsid w:val="00802DAA"/>
    <w:rsid w:val="0080336E"/>
    <w:rsid w:val="00805DE5"/>
    <w:rsid w:val="00825018"/>
    <w:rsid w:val="00826190"/>
    <w:rsid w:val="008267CA"/>
    <w:rsid w:val="008303F8"/>
    <w:rsid w:val="00830E60"/>
    <w:rsid w:val="008315CD"/>
    <w:rsid w:val="00834165"/>
    <w:rsid w:val="00846496"/>
    <w:rsid w:val="00846A40"/>
    <w:rsid w:val="008525D1"/>
    <w:rsid w:val="00855480"/>
    <w:rsid w:val="008627D8"/>
    <w:rsid w:val="0086289D"/>
    <w:rsid w:val="00867BB4"/>
    <w:rsid w:val="008778C6"/>
    <w:rsid w:val="008778F2"/>
    <w:rsid w:val="00880E77"/>
    <w:rsid w:val="00880F38"/>
    <w:rsid w:val="00881AE7"/>
    <w:rsid w:val="0088450D"/>
    <w:rsid w:val="0089095B"/>
    <w:rsid w:val="008954AC"/>
    <w:rsid w:val="008A2049"/>
    <w:rsid w:val="008A4CD4"/>
    <w:rsid w:val="008A5275"/>
    <w:rsid w:val="008B7BBB"/>
    <w:rsid w:val="008C2E70"/>
    <w:rsid w:val="008C3A76"/>
    <w:rsid w:val="008C5D34"/>
    <w:rsid w:val="008C5ECF"/>
    <w:rsid w:val="008C65F4"/>
    <w:rsid w:val="008C6F1D"/>
    <w:rsid w:val="008D6FFA"/>
    <w:rsid w:val="008D768C"/>
    <w:rsid w:val="008E0219"/>
    <w:rsid w:val="008E2147"/>
    <w:rsid w:val="008E33E0"/>
    <w:rsid w:val="008E34A3"/>
    <w:rsid w:val="008E4516"/>
    <w:rsid w:val="008F16A0"/>
    <w:rsid w:val="009007CD"/>
    <w:rsid w:val="00902608"/>
    <w:rsid w:val="009052EA"/>
    <w:rsid w:val="00910A57"/>
    <w:rsid w:val="00914CFD"/>
    <w:rsid w:val="00915A1F"/>
    <w:rsid w:val="00916C8E"/>
    <w:rsid w:val="0092285F"/>
    <w:rsid w:val="0092511E"/>
    <w:rsid w:val="00925527"/>
    <w:rsid w:val="00932269"/>
    <w:rsid w:val="00936903"/>
    <w:rsid w:val="00945F62"/>
    <w:rsid w:val="0094617E"/>
    <w:rsid w:val="00946747"/>
    <w:rsid w:val="00946FB0"/>
    <w:rsid w:val="00947C05"/>
    <w:rsid w:val="009509D0"/>
    <w:rsid w:val="00954247"/>
    <w:rsid w:val="00960E51"/>
    <w:rsid w:val="00962561"/>
    <w:rsid w:val="00965058"/>
    <w:rsid w:val="00970E21"/>
    <w:rsid w:val="00971DF2"/>
    <w:rsid w:val="00972835"/>
    <w:rsid w:val="009749C2"/>
    <w:rsid w:val="00975270"/>
    <w:rsid w:val="00976D78"/>
    <w:rsid w:val="00976E92"/>
    <w:rsid w:val="00980AE6"/>
    <w:rsid w:val="00981A82"/>
    <w:rsid w:val="00982438"/>
    <w:rsid w:val="0098301E"/>
    <w:rsid w:val="00983430"/>
    <w:rsid w:val="009835A2"/>
    <w:rsid w:val="009871D1"/>
    <w:rsid w:val="009876AB"/>
    <w:rsid w:val="00987F72"/>
    <w:rsid w:val="00994311"/>
    <w:rsid w:val="009955DF"/>
    <w:rsid w:val="00997711"/>
    <w:rsid w:val="009A1F0E"/>
    <w:rsid w:val="009A26C6"/>
    <w:rsid w:val="009A3643"/>
    <w:rsid w:val="009A74DF"/>
    <w:rsid w:val="009C1C55"/>
    <w:rsid w:val="009C31A7"/>
    <w:rsid w:val="009C3ADF"/>
    <w:rsid w:val="009C552F"/>
    <w:rsid w:val="009D58DA"/>
    <w:rsid w:val="009E03CB"/>
    <w:rsid w:val="009F3993"/>
    <w:rsid w:val="009F5CFA"/>
    <w:rsid w:val="00A06E4D"/>
    <w:rsid w:val="00A07FCC"/>
    <w:rsid w:val="00A103DF"/>
    <w:rsid w:val="00A1117A"/>
    <w:rsid w:val="00A114E1"/>
    <w:rsid w:val="00A15FF0"/>
    <w:rsid w:val="00A1730D"/>
    <w:rsid w:val="00A31415"/>
    <w:rsid w:val="00A320E6"/>
    <w:rsid w:val="00A32B1A"/>
    <w:rsid w:val="00A33417"/>
    <w:rsid w:val="00A346D4"/>
    <w:rsid w:val="00A3753F"/>
    <w:rsid w:val="00A41754"/>
    <w:rsid w:val="00A43C43"/>
    <w:rsid w:val="00A5005C"/>
    <w:rsid w:val="00A50AB0"/>
    <w:rsid w:val="00A5275A"/>
    <w:rsid w:val="00A53647"/>
    <w:rsid w:val="00A54CF0"/>
    <w:rsid w:val="00A56C01"/>
    <w:rsid w:val="00A579E6"/>
    <w:rsid w:val="00A61B3E"/>
    <w:rsid w:val="00A62207"/>
    <w:rsid w:val="00A63ADB"/>
    <w:rsid w:val="00A648D3"/>
    <w:rsid w:val="00A703AA"/>
    <w:rsid w:val="00A71411"/>
    <w:rsid w:val="00A72B79"/>
    <w:rsid w:val="00A72FCC"/>
    <w:rsid w:val="00A76260"/>
    <w:rsid w:val="00A775CD"/>
    <w:rsid w:val="00A80D88"/>
    <w:rsid w:val="00A83C16"/>
    <w:rsid w:val="00A85059"/>
    <w:rsid w:val="00A8656B"/>
    <w:rsid w:val="00A8688C"/>
    <w:rsid w:val="00A86B59"/>
    <w:rsid w:val="00A91481"/>
    <w:rsid w:val="00AA4087"/>
    <w:rsid w:val="00AA4240"/>
    <w:rsid w:val="00AA61DF"/>
    <w:rsid w:val="00AA69C3"/>
    <w:rsid w:val="00AB292E"/>
    <w:rsid w:val="00AB2B35"/>
    <w:rsid w:val="00AB56BA"/>
    <w:rsid w:val="00AC4114"/>
    <w:rsid w:val="00AD3CDF"/>
    <w:rsid w:val="00AD4729"/>
    <w:rsid w:val="00AD6AA6"/>
    <w:rsid w:val="00AE7E47"/>
    <w:rsid w:val="00AF30D2"/>
    <w:rsid w:val="00AF4410"/>
    <w:rsid w:val="00AF45BC"/>
    <w:rsid w:val="00AF553D"/>
    <w:rsid w:val="00AF6A70"/>
    <w:rsid w:val="00B01D7E"/>
    <w:rsid w:val="00B02269"/>
    <w:rsid w:val="00B108C1"/>
    <w:rsid w:val="00B120DC"/>
    <w:rsid w:val="00B13FC7"/>
    <w:rsid w:val="00B17F46"/>
    <w:rsid w:val="00B22B87"/>
    <w:rsid w:val="00B23A1D"/>
    <w:rsid w:val="00B247F0"/>
    <w:rsid w:val="00B31A66"/>
    <w:rsid w:val="00B40195"/>
    <w:rsid w:val="00B43AAD"/>
    <w:rsid w:val="00B46BB6"/>
    <w:rsid w:val="00B52199"/>
    <w:rsid w:val="00B5263F"/>
    <w:rsid w:val="00B56B61"/>
    <w:rsid w:val="00B6229C"/>
    <w:rsid w:val="00B62709"/>
    <w:rsid w:val="00B64E79"/>
    <w:rsid w:val="00B65904"/>
    <w:rsid w:val="00B6612C"/>
    <w:rsid w:val="00B66228"/>
    <w:rsid w:val="00B748E4"/>
    <w:rsid w:val="00B7737F"/>
    <w:rsid w:val="00B84192"/>
    <w:rsid w:val="00B85E9F"/>
    <w:rsid w:val="00B94F56"/>
    <w:rsid w:val="00B96566"/>
    <w:rsid w:val="00BA008E"/>
    <w:rsid w:val="00BA386A"/>
    <w:rsid w:val="00BB0A7C"/>
    <w:rsid w:val="00BB1201"/>
    <w:rsid w:val="00BB61CE"/>
    <w:rsid w:val="00BC3712"/>
    <w:rsid w:val="00BD0D4A"/>
    <w:rsid w:val="00BD497F"/>
    <w:rsid w:val="00BD534B"/>
    <w:rsid w:val="00BD5FE2"/>
    <w:rsid w:val="00BE4EB4"/>
    <w:rsid w:val="00BE5FE1"/>
    <w:rsid w:val="00BE7F0F"/>
    <w:rsid w:val="00BF4EAE"/>
    <w:rsid w:val="00C05C04"/>
    <w:rsid w:val="00C06839"/>
    <w:rsid w:val="00C0715D"/>
    <w:rsid w:val="00C16728"/>
    <w:rsid w:val="00C17BDC"/>
    <w:rsid w:val="00C2061B"/>
    <w:rsid w:val="00C22A1B"/>
    <w:rsid w:val="00C27D94"/>
    <w:rsid w:val="00C30F1C"/>
    <w:rsid w:val="00C3212B"/>
    <w:rsid w:val="00C337BD"/>
    <w:rsid w:val="00C357F5"/>
    <w:rsid w:val="00C45D3B"/>
    <w:rsid w:val="00C55931"/>
    <w:rsid w:val="00C6016F"/>
    <w:rsid w:val="00C61660"/>
    <w:rsid w:val="00C61D6B"/>
    <w:rsid w:val="00C63E52"/>
    <w:rsid w:val="00C665F2"/>
    <w:rsid w:val="00C67612"/>
    <w:rsid w:val="00C70F3D"/>
    <w:rsid w:val="00C738B0"/>
    <w:rsid w:val="00C75613"/>
    <w:rsid w:val="00C759F2"/>
    <w:rsid w:val="00C85290"/>
    <w:rsid w:val="00C858D7"/>
    <w:rsid w:val="00C8693E"/>
    <w:rsid w:val="00C9309C"/>
    <w:rsid w:val="00CA1803"/>
    <w:rsid w:val="00CA18C6"/>
    <w:rsid w:val="00CA3E7C"/>
    <w:rsid w:val="00CA48F6"/>
    <w:rsid w:val="00CA66A1"/>
    <w:rsid w:val="00CB0743"/>
    <w:rsid w:val="00CB2314"/>
    <w:rsid w:val="00CB2DBB"/>
    <w:rsid w:val="00CB41BE"/>
    <w:rsid w:val="00CB4537"/>
    <w:rsid w:val="00CB67A7"/>
    <w:rsid w:val="00CB6F99"/>
    <w:rsid w:val="00CD02E9"/>
    <w:rsid w:val="00CD43BF"/>
    <w:rsid w:val="00CD51C6"/>
    <w:rsid w:val="00CD5658"/>
    <w:rsid w:val="00CD6C50"/>
    <w:rsid w:val="00CE4F40"/>
    <w:rsid w:val="00CF4117"/>
    <w:rsid w:val="00CF62C0"/>
    <w:rsid w:val="00CF7A7F"/>
    <w:rsid w:val="00D00865"/>
    <w:rsid w:val="00D0120C"/>
    <w:rsid w:val="00D04FA5"/>
    <w:rsid w:val="00D054A4"/>
    <w:rsid w:val="00D1667F"/>
    <w:rsid w:val="00D22EAF"/>
    <w:rsid w:val="00D22F7E"/>
    <w:rsid w:val="00D23D4A"/>
    <w:rsid w:val="00D244FF"/>
    <w:rsid w:val="00D26913"/>
    <w:rsid w:val="00D26CA5"/>
    <w:rsid w:val="00D26D64"/>
    <w:rsid w:val="00D27CF0"/>
    <w:rsid w:val="00D32204"/>
    <w:rsid w:val="00D32561"/>
    <w:rsid w:val="00D37AA3"/>
    <w:rsid w:val="00D41547"/>
    <w:rsid w:val="00D45277"/>
    <w:rsid w:val="00D45D55"/>
    <w:rsid w:val="00D47EA4"/>
    <w:rsid w:val="00D50C35"/>
    <w:rsid w:val="00D527C8"/>
    <w:rsid w:val="00D56D3E"/>
    <w:rsid w:val="00D606FA"/>
    <w:rsid w:val="00D61C83"/>
    <w:rsid w:val="00D62C26"/>
    <w:rsid w:val="00D67F9A"/>
    <w:rsid w:val="00D702C9"/>
    <w:rsid w:val="00D7144F"/>
    <w:rsid w:val="00D7292E"/>
    <w:rsid w:val="00D76D79"/>
    <w:rsid w:val="00D77D39"/>
    <w:rsid w:val="00D81339"/>
    <w:rsid w:val="00D84DEC"/>
    <w:rsid w:val="00D91501"/>
    <w:rsid w:val="00D943B6"/>
    <w:rsid w:val="00D94E63"/>
    <w:rsid w:val="00D956FA"/>
    <w:rsid w:val="00D97D57"/>
    <w:rsid w:val="00DA7729"/>
    <w:rsid w:val="00DB78FF"/>
    <w:rsid w:val="00DC4FA3"/>
    <w:rsid w:val="00DC5074"/>
    <w:rsid w:val="00DD1722"/>
    <w:rsid w:val="00DD21AC"/>
    <w:rsid w:val="00DE0726"/>
    <w:rsid w:val="00DE147A"/>
    <w:rsid w:val="00DE1927"/>
    <w:rsid w:val="00DE1CD8"/>
    <w:rsid w:val="00DE4EA7"/>
    <w:rsid w:val="00DE603F"/>
    <w:rsid w:val="00DF0AF0"/>
    <w:rsid w:val="00DF2496"/>
    <w:rsid w:val="00DF2D62"/>
    <w:rsid w:val="00DF58C3"/>
    <w:rsid w:val="00DF6D56"/>
    <w:rsid w:val="00E02496"/>
    <w:rsid w:val="00E10C59"/>
    <w:rsid w:val="00E13448"/>
    <w:rsid w:val="00E15C2D"/>
    <w:rsid w:val="00E20B0A"/>
    <w:rsid w:val="00E23DF6"/>
    <w:rsid w:val="00E25001"/>
    <w:rsid w:val="00E2552F"/>
    <w:rsid w:val="00E3188A"/>
    <w:rsid w:val="00E32E51"/>
    <w:rsid w:val="00E34237"/>
    <w:rsid w:val="00E354C6"/>
    <w:rsid w:val="00E40901"/>
    <w:rsid w:val="00E41D3F"/>
    <w:rsid w:val="00E4446A"/>
    <w:rsid w:val="00E44A21"/>
    <w:rsid w:val="00E4665F"/>
    <w:rsid w:val="00E4730C"/>
    <w:rsid w:val="00E47364"/>
    <w:rsid w:val="00E541C8"/>
    <w:rsid w:val="00E57CEB"/>
    <w:rsid w:val="00E624D7"/>
    <w:rsid w:val="00E64E1F"/>
    <w:rsid w:val="00E66B06"/>
    <w:rsid w:val="00E7035E"/>
    <w:rsid w:val="00E70D84"/>
    <w:rsid w:val="00E70F0B"/>
    <w:rsid w:val="00E77F8C"/>
    <w:rsid w:val="00E83B75"/>
    <w:rsid w:val="00E844C9"/>
    <w:rsid w:val="00E86FA7"/>
    <w:rsid w:val="00E9447A"/>
    <w:rsid w:val="00E94E5C"/>
    <w:rsid w:val="00EA04B8"/>
    <w:rsid w:val="00EA4B8E"/>
    <w:rsid w:val="00EA58F7"/>
    <w:rsid w:val="00EA7211"/>
    <w:rsid w:val="00EB68CE"/>
    <w:rsid w:val="00EB7AEB"/>
    <w:rsid w:val="00EC4B3E"/>
    <w:rsid w:val="00ED2265"/>
    <w:rsid w:val="00ED5A7B"/>
    <w:rsid w:val="00EE202B"/>
    <w:rsid w:val="00EF34F7"/>
    <w:rsid w:val="00EF3B11"/>
    <w:rsid w:val="00F00C33"/>
    <w:rsid w:val="00F016A9"/>
    <w:rsid w:val="00F01958"/>
    <w:rsid w:val="00F03392"/>
    <w:rsid w:val="00F042D1"/>
    <w:rsid w:val="00F05EB6"/>
    <w:rsid w:val="00F07971"/>
    <w:rsid w:val="00F1034E"/>
    <w:rsid w:val="00F147C2"/>
    <w:rsid w:val="00F15B8E"/>
    <w:rsid w:val="00F166FE"/>
    <w:rsid w:val="00F209F6"/>
    <w:rsid w:val="00F21DDF"/>
    <w:rsid w:val="00F22117"/>
    <w:rsid w:val="00F2273C"/>
    <w:rsid w:val="00F229A3"/>
    <w:rsid w:val="00F27215"/>
    <w:rsid w:val="00F31C4A"/>
    <w:rsid w:val="00F332BF"/>
    <w:rsid w:val="00F43C97"/>
    <w:rsid w:val="00F44989"/>
    <w:rsid w:val="00F4601F"/>
    <w:rsid w:val="00F47380"/>
    <w:rsid w:val="00F47529"/>
    <w:rsid w:val="00F502FA"/>
    <w:rsid w:val="00F519A9"/>
    <w:rsid w:val="00F520DD"/>
    <w:rsid w:val="00F56607"/>
    <w:rsid w:val="00F61381"/>
    <w:rsid w:val="00F64CDC"/>
    <w:rsid w:val="00F651E7"/>
    <w:rsid w:val="00F65BC8"/>
    <w:rsid w:val="00F66408"/>
    <w:rsid w:val="00F70A6E"/>
    <w:rsid w:val="00F75D5A"/>
    <w:rsid w:val="00F77345"/>
    <w:rsid w:val="00F84E34"/>
    <w:rsid w:val="00FA35F9"/>
    <w:rsid w:val="00FA74FA"/>
    <w:rsid w:val="00FA7EB3"/>
    <w:rsid w:val="00FB1451"/>
    <w:rsid w:val="00FB2017"/>
    <w:rsid w:val="00FB3E8D"/>
    <w:rsid w:val="00FB4078"/>
    <w:rsid w:val="00FB46ED"/>
    <w:rsid w:val="00FC358B"/>
    <w:rsid w:val="00FC6B45"/>
    <w:rsid w:val="00FC7BF5"/>
    <w:rsid w:val="00FD160E"/>
    <w:rsid w:val="00FD74D9"/>
    <w:rsid w:val="00FD7891"/>
    <w:rsid w:val="00FE0173"/>
    <w:rsid w:val="00FE147B"/>
    <w:rsid w:val="00FE247D"/>
    <w:rsid w:val="00FE7321"/>
    <w:rsid w:val="00FF6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lp11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table" w:customStyle="1" w:styleId="16">
    <w:name w:val="16"/>
    <w:basedOn w:val="Tablanormal"/>
    <w:rsid w:val="00F21DDF"/>
    <w:pPr>
      <w:widowControl/>
      <w:autoSpaceDN/>
      <w:spacing w:after="200" w:line="276" w:lineRule="auto"/>
      <w:textAlignment w:val="auto"/>
    </w:pPr>
    <w:rPr>
      <w:rFonts w:ascii="Calibri" w:eastAsia="Calibri" w:hAnsi="Calibri" w:cs="Calibri"/>
      <w:kern w:val="0"/>
      <w:sz w:val="22"/>
      <w:szCs w:val="22"/>
    </w:rPr>
    <w:tblPr>
      <w:tblStyleRowBandSize w:val="1"/>
      <w:tblStyleColBandSize w:val="1"/>
      <w:tblInd w:w="0" w:type="nil"/>
      <w:tblCellMar>
        <w:top w:w="15" w:type="dxa"/>
        <w:left w:w="15" w:type="dxa"/>
        <w:bottom w:w="15" w:type="dxa"/>
        <w:right w:w="15" w:type="dxa"/>
      </w:tblCellMar>
    </w:tblPr>
  </w:style>
  <w:style w:type="paragraph" w:customStyle="1" w:styleId="TableParagraph">
    <w:name w:val="Table Paragraph"/>
    <w:basedOn w:val="Normal"/>
    <w:uiPriority w:val="1"/>
    <w:qFormat/>
    <w:rsid w:val="002B4D89"/>
    <w:pPr>
      <w:suppressAutoHyphens w:val="0"/>
      <w:autoSpaceDE w:val="0"/>
      <w:spacing w:after="0"/>
      <w:textAlignment w:val="auto"/>
    </w:pPr>
    <w:rPr>
      <w:rFonts w:ascii="Arial" w:eastAsia="Arial" w:hAnsi="Arial" w:cs="Arial"/>
      <w:kern w:val="0"/>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0761">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382486576">
      <w:bodyDiv w:val="1"/>
      <w:marLeft w:val="0"/>
      <w:marRight w:val="0"/>
      <w:marTop w:val="0"/>
      <w:marBottom w:val="0"/>
      <w:divBdr>
        <w:top w:val="none" w:sz="0" w:space="0" w:color="auto"/>
        <w:left w:val="none" w:sz="0" w:space="0" w:color="auto"/>
        <w:bottom w:val="none" w:sz="0" w:space="0" w:color="auto"/>
        <w:right w:val="none" w:sz="0" w:space="0" w:color="auto"/>
      </w:divBdr>
    </w:div>
    <w:div w:id="423499091">
      <w:bodyDiv w:val="1"/>
      <w:marLeft w:val="0"/>
      <w:marRight w:val="0"/>
      <w:marTop w:val="0"/>
      <w:marBottom w:val="0"/>
      <w:divBdr>
        <w:top w:val="none" w:sz="0" w:space="0" w:color="auto"/>
        <w:left w:val="none" w:sz="0" w:space="0" w:color="auto"/>
        <w:bottom w:val="none" w:sz="0" w:space="0" w:color="auto"/>
        <w:right w:val="none" w:sz="0" w:space="0" w:color="auto"/>
      </w:divBdr>
    </w:div>
    <w:div w:id="423914078">
      <w:bodyDiv w:val="1"/>
      <w:marLeft w:val="0"/>
      <w:marRight w:val="0"/>
      <w:marTop w:val="0"/>
      <w:marBottom w:val="0"/>
      <w:divBdr>
        <w:top w:val="none" w:sz="0" w:space="0" w:color="auto"/>
        <w:left w:val="none" w:sz="0" w:space="0" w:color="auto"/>
        <w:bottom w:val="none" w:sz="0" w:space="0" w:color="auto"/>
        <w:right w:val="none" w:sz="0" w:space="0" w:color="auto"/>
      </w:divBdr>
    </w:div>
    <w:div w:id="497959130">
      <w:bodyDiv w:val="1"/>
      <w:marLeft w:val="0"/>
      <w:marRight w:val="0"/>
      <w:marTop w:val="0"/>
      <w:marBottom w:val="0"/>
      <w:divBdr>
        <w:top w:val="none" w:sz="0" w:space="0" w:color="auto"/>
        <w:left w:val="none" w:sz="0" w:space="0" w:color="auto"/>
        <w:bottom w:val="none" w:sz="0" w:space="0" w:color="auto"/>
        <w:right w:val="none" w:sz="0" w:space="0" w:color="auto"/>
      </w:divBdr>
    </w:div>
    <w:div w:id="595216886">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77546355">
      <w:bodyDiv w:val="1"/>
      <w:marLeft w:val="0"/>
      <w:marRight w:val="0"/>
      <w:marTop w:val="0"/>
      <w:marBottom w:val="0"/>
      <w:divBdr>
        <w:top w:val="none" w:sz="0" w:space="0" w:color="auto"/>
        <w:left w:val="none" w:sz="0" w:space="0" w:color="auto"/>
        <w:bottom w:val="none" w:sz="0" w:space="0" w:color="auto"/>
        <w:right w:val="none" w:sz="0" w:space="0" w:color="auto"/>
      </w:divBdr>
    </w:div>
    <w:div w:id="1238905917">
      <w:bodyDiv w:val="1"/>
      <w:marLeft w:val="0"/>
      <w:marRight w:val="0"/>
      <w:marTop w:val="0"/>
      <w:marBottom w:val="0"/>
      <w:divBdr>
        <w:top w:val="none" w:sz="0" w:space="0" w:color="auto"/>
        <w:left w:val="none" w:sz="0" w:space="0" w:color="auto"/>
        <w:bottom w:val="none" w:sz="0" w:space="0" w:color="auto"/>
        <w:right w:val="none" w:sz="0" w:space="0" w:color="auto"/>
      </w:divBdr>
    </w:div>
    <w:div w:id="1277255637">
      <w:bodyDiv w:val="1"/>
      <w:marLeft w:val="0"/>
      <w:marRight w:val="0"/>
      <w:marTop w:val="0"/>
      <w:marBottom w:val="0"/>
      <w:divBdr>
        <w:top w:val="none" w:sz="0" w:space="0" w:color="auto"/>
        <w:left w:val="none" w:sz="0" w:space="0" w:color="auto"/>
        <w:bottom w:val="none" w:sz="0" w:space="0" w:color="auto"/>
        <w:right w:val="none" w:sz="0" w:space="0" w:color="auto"/>
      </w:divBdr>
    </w:div>
    <w:div w:id="1614051636">
      <w:bodyDiv w:val="1"/>
      <w:marLeft w:val="0"/>
      <w:marRight w:val="0"/>
      <w:marTop w:val="0"/>
      <w:marBottom w:val="0"/>
      <w:divBdr>
        <w:top w:val="none" w:sz="0" w:space="0" w:color="auto"/>
        <w:left w:val="none" w:sz="0" w:space="0" w:color="auto"/>
        <w:bottom w:val="none" w:sz="0" w:space="0" w:color="auto"/>
        <w:right w:val="none" w:sz="0" w:space="0" w:color="auto"/>
      </w:divBdr>
    </w:div>
    <w:div w:id="1616593122">
      <w:bodyDiv w:val="1"/>
      <w:marLeft w:val="0"/>
      <w:marRight w:val="0"/>
      <w:marTop w:val="0"/>
      <w:marBottom w:val="0"/>
      <w:divBdr>
        <w:top w:val="none" w:sz="0" w:space="0" w:color="auto"/>
        <w:left w:val="none" w:sz="0" w:space="0" w:color="auto"/>
        <w:bottom w:val="none" w:sz="0" w:space="0" w:color="auto"/>
        <w:right w:val="none" w:sz="0" w:space="0" w:color="auto"/>
      </w:divBdr>
    </w:div>
    <w:div w:id="1774276947">
      <w:bodyDiv w:val="1"/>
      <w:marLeft w:val="0"/>
      <w:marRight w:val="0"/>
      <w:marTop w:val="0"/>
      <w:marBottom w:val="0"/>
      <w:divBdr>
        <w:top w:val="none" w:sz="0" w:space="0" w:color="auto"/>
        <w:left w:val="none" w:sz="0" w:space="0" w:color="auto"/>
        <w:bottom w:val="none" w:sz="0" w:space="0" w:color="auto"/>
        <w:right w:val="none" w:sz="0" w:space="0" w:color="auto"/>
      </w:divBdr>
    </w:div>
    <w:div w:id="1834904564">
      <w:bodyDiv w:val="1"/>
      <w:marLeft w:val="0"/>
      <w:marRight w:val="0"/>
      <w:marTop w:val="0"/>
      <w:marBottom w:val="0"/>
      <w:divBdr>
        <w:top w:val="none" w:sz="0" w:space="0" w:color="auto"/>
        <w:left w:val="none" w:sz="0" w:space="0" w:color="auto"/>
        <w:bottom w:val="none" w:sz="0" w:space="0" w:color="auto"/>
        <w:right w:val="none" w:sz="0" w:space="0" w:color="auto"/>
      </w:divBdr>
    </w:div>
    <w:div w:id="1863201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4570</Words>
  <Characters>25138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Pedro Armando PALG. Lopez Graciano</cp:lastModifiedBy>
  <cp:revision>2</cp:revision>
  <cp:lastPrinted>2022-03-31T22:42:00Z</cp:lastPrinted>
  <dcterms:created xsi:type="dcterms:W3CDTF">2022-06-07T23:19:00Z</dcterms:created>
  <dcterms:modified xsi:type="dcterms:W3CDTF">2022-06-07T23:19:00Z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