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99" w:rsidRPr="00850DB4" w:rsidRDefault="00CB7F99">
      <w:pPr>
        <w:pStyle w:val="Ttulo2"/>
        <w:rPr>
          <w:rFonts w:ascii="Arial" w:eastAsia="Overlock" w:hAnsi="Arial" w:cs="Arial"/>
        </w:rPr>
      </w:pPr>
    </w:p>
    <w:p w:rsidR="00CB7F99" w:rsidRPr="00D234D6" w:rsidRDefault="0002536F">
      <w:pPr>
        <w:pStyle w:val="Standard"/>
        <w:jc w:val="center"/>
        <w:rPr>
          <w:rFonts w:ascii="Arial" w:hAnsi="Arial" w:cs="Arial"/>
        </w:rPr>
      </w:pPr>
      <w:r w:rsidRPr="00D234D6">
        <w:rPr>
          <w:rFonts w:ascii="Arial" w:hAnsi="Arial" w:cs="Arial"/>
          <w:noProof/>
          <w:lang w:val="es-ES" w:eastAsia="es-E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rsidR="00CB7F99" w:rsidRPr="00D234D6" w:rsidRDefault="0002536F" w:rsidP="0002536F">
      <w:pPr>
        <w:pStyle w:val="Standard"/>
        <w:spacing w:line="540" w:lineRule="auto"/>
        <w:ind w:left="2835" w:right="992"/>
        <w:jc w:val="center"/>
        <w:rPr>
          <w:rFonts w:ascii="Arial" w:hAnsi="Arial" w:cs="Arial"/>
        </w:rPr>
      </w:pPr>
      <w:bookmarkStart w:id="0" w:name="_gjdgxs"/>
      <w:bookmarkEnd w:id="0"/>
      <w:r w:rsidRPr="00D234D6">
        <w:rPr>
          <w:rFonts w:ascii="Arial" w:eastAsia="Arial" w:hAnsi="Arial" w:cs="Arial"/>
          <w:b/>
          <w:sz w:val="52"/>
          <w:szCs w:val="52"/>
        </w:rPr>
        <w:t>G</w:t>
      </w:r>
      <w:r w:rsidRPr="00D234D6">
        <w:rPr>
          <w:rFonts w:ascii="Arial" w:eastAsia="Arial" w:hAnsi="Arial" w:cs="Arial"/>
          <w:b/>
          <w:sz w:val="40"/>
          <w:szCs w:val="40"/>
        </w:rPr>
        <w:t xml:space="preserve">OBIERNO DEL </w:t>
      </w:r>
      <w:r w:rsidRPr="00D234D6">
        <w:rPr>
          <w:rFonts w:ascii="Arial" w:eastAsia="Arial" w:hAnsi="Arial" w:cs="Arial"/>
          <w:b/>
          <w:sz w:val="52"/>
          <w:szCs w:val="52"/>
        </w:rPr>
        <w:t>E</w:t>
      </w:r>
      <w:r w:rsidRPr="00D234D6">
        <w:rPr>
          <w:rFonts w:ascii="Arial" w:eastAsia="Arial" w:hAnsi="Arial" w:cs="Arial"/>
          <w:b/>
          <w:sz w:val="40"/>
          <w:szCs w:val="40"/>
        </w:rPr>
        <w:t xml:space="preserve">STADO DE </w:t>
      </w:r>
      <w:r w:rsidRPr="00D234D6">
        <w:rPr>
          <w:rFonts w:ascii="Arial" w:eastAsia="Arial" w:hAnsi="Arial" w:cs="Arial"/>
          <w:b/>
          <w:sz w:val="52"/>
          <w:szCs w:val="52"/>
        </w:rPr>
        <w:t>J</w:t>
      </w:r>
      <w:r w:rsidRPr="00D234D6">
        <w:rPr>
          <w:rFonts w:ascii="Arial" w:eastAsia="Arial" w:hAnsi="Arial" w:cs="Arial"/>
          <w:b/>
          <w:sz w:val="40"/>
          <w:szCs w:val="40"/>
        </w:rPr>
        <w:t>ALISCO</w:t>
      </w:r>
    </w:p>
    <w:p w:rsidR="00CB7F99" w:rsidRPr="00D234D6" w:rsidRDefault="0002536F" w:rsidP="0002536F">
      <w:pPr>
        <w:pStyle w:val="Standard"/>
        <w:ind w:left="2835" w:right="992"/>
        <w:jc w:val="center"/>
        <w:rPr>
          <w:rFonts w:ascii="Arial" w:hAnsi="Arial" w:cs="Arial"/>
        </w:rPr>
      </w:pPr>
      <w:r w:rsidRPr="00D234D6">
        <w:rPr>
          <w:rFonts w:ascii="Arial" w:eastAsia="Arial" w:hAnsi="Arial" w:cs="Arial"/>
          <w:b/>
          <w:sz w:val="24"/>
          <w:szCs w:val="24"/>
        </w:rPr>
        <w:t>COMITÉ DE ADQUISICIONES DEL ORGANISMO PÚBLICO DESCENTRALIZADO SERVICIOS DE SALUD JALISCO</w:t>
      </w:r>
    </w:p>
    <w:p w:rsidR="00CB7F99" w:rsidRPr="00D234D6" w:rsidRDefault="00CB7F99" w:rsidP="0002536F">
      <w:pPr>
        <w:pStyle w:val="Standard"/>
        <w:spacing w:before="1"/>
        <w:ind w:left="2835" w:right="992"/>
        <w:jc w:val="center"/>
        <w:rPr>
          <w:rFonts w:ascii="Arial" w:hAnsi="Arial" w:cs="Arial"/>
          <w:sz w:val="16"/>
          <w:szCs w:val="16"/>
        </w:rPr>
      </w:pPr>
    </w:p>
    <w:p w:rsidR="00CB7F99" w:rsidRPr="00D234D6" w:rsidRDefault="00CB7F99" w:rsidP="0002536F">
      <w:pPr>
        <w:pStyle w:val="Standard"/>
        <w:ind w:left="2835" w:right="992"/>
        <w:jc w:val="center"/>
        <w:rPr>
          <w:rFonts w:ascii="Arial" w:hAnsi="Arial" w:cs="Arial"/>
          <w:sz w:val="22"/>
          <w:szCs w:val="22"/>
        </w:rPr>
      </w:pPr>
    </w:p>
    <w:p w:rsidR="00CB7F99" w:rsidRPr="00D234D6" w:rsidRDefault="0002536F" w:rsidP="0002536F">
      <w:pPr>
        <w:pStyle w:val="Standard"/>
        <w:ind w:left="2835" w:right="992"/>
        <w:jc w:val="center"/>
        <w:rPr>
          <w:rFonts w:ascii="Arial" w:hAnsi="Arial" w:cs="Arial"/>
        </w:rPr>
      </w:pPr>
      <w:r w:rsidRPr="00D234D6">
        <w:rPr>
          <w:rFonts w:ascii="Arial" w:eastAsia="Arial" w:hAnsi="Arial" w:cs="Arial"/>
          <w:b/>
          <w:bCs/>
          <w:iCs/>
          <w:sz w:val="36"/>
          <w:szCs w:val="36"/>
        </w:rPr>
        <w:t>FALLO DE ADJUDICACIÓN</w:t>
      </w:r>
    </w:p>
    <w:p w:rsidR="0002536F" w:rsidRPr="00D234D6" w:rsidRDefault="0002536F" w:rsidP="0002536F">
      <w:pPr>
        <w:pStyle w:val="Standard"/>
        <w:spacing w:before="14"/>
        <w:ind w:left="2835" w:right="992"/>
        <w:jc w:val="center"/>
        <w:rPr>
          <w:rFonts w:ascii="Arial" w:hAnsi="Arial" w:cs="Arial"/>
          <w:sz w:val="24"/>
          <w:szCs w:val="24"/>
        </w:rPr>
      </w:pPr>
      <w:r w:rsidRPr="00D234D6">
        <w:rPr>
          <w:rFonts w:ascii="Arial" w:hAnsi="Arial" w:cs="Arial"/>
          <w:sz w:val="24"/>
          <w:szCs w:val="24"/>
        </w:rPr>
        <w:t>Licitación Pública Nacional</w:t>
      </w:r>
    </w:p>
    <w:p w:rsidR="0002536F" w:rsidRPr="00D234D6" w:rsidRDefault="0002536F" w:rsidP="0002536F">
      <w:pPr>
        <w:pStyle w:val="Standard"/>
        <w:spacing w:before="14"/>
        <w:ind w:left="2835" w:right="992"/>
        <w:jc w:val="center"/>
        <w:rPr>
          <w:rFonts w:ascii="Arial" w:hAnsi="Arial" w:cs="Arial"/>
          <w:sz w:val="24"/>
          <w:szCs w:val="24"/>
        </w:rPr>
      </w:pPr>
      <w:r w:rsidRPr="00D234D6">
        <w:rPr>
          <w:rFonts w:ascii="Arial" w:hAnsi="Arial" w:cs="Arial"/>
          <w:sz w:val="24"/>
          <w:szCs w:val="24"/>
        </w:rPr>
        <w:t>LCCC-43068001-040-2020</w:t>
      </w:r>
    </w:p>
    <w:p w:rsidR="0002536F" w:rsidRPr="00D234D6" w:rsidRDefault="0002536F" w:rsidP="0002536F">
      <w:pPr>
        <w:pStyle w:val="Standard"/>
        <w:spacing w:before="14"/>
        <w:ind w:left="2835" w:right="992"/>
        <w:jc w:val="center"/>
        <w:rPr>
          <w:rFonts w:ascii="Arial" w:hAnsi="Arial" w:cs="Arial"/>
          <w:sz w:val="24"/>
          <w:szCs w:val="24"/>
        </w:rPr>
      </w:pPr>
    </w:p>
    <w:p w:rsidR="00CB7F99" w:rsidRPr="00D234D6" w:rsidRDefault="0002536F" w:rsidP="0002536F">
      <w:pPr>
        <w:pStyle w:val="Standard"/>
        <w:spacing w:before="14"/>
        <w:ind w:left="2835" w:right="992"/>
        <w:jc w:val="center"/>
        <w:rPr>
          <w:rFonts w:ascii="Arial" w:hAnsi="Arial" w:cs="Arial"/>
          <w:sz w:val="24"/>
          <w:szCs w:val="24"/>
        </w:rPr>
      </w:pPr>
      <w:r w:rsidRPr="00D234D6">
        <w:rPr>
          <w:rFonts w:ascii="Arial" w:hAnsi="Arial" w:cs="Arial"/>
          <w:sz w:val="24"/>
          <w:szCs w:val="24"/>
        </w:rPr>
        <w:t>ADQUISICION DE VESTUARIO Y UNIFORMES PARA DISTINTOS PROGRAMAS DEL ORGANISMO PUBLICO DESCENTRALIZADO SERVICIOS DE SALUD JALISCO</w:t>
      </w:r>
    </w:p>
    <w:p w:rsidR="00CB7F99" w:rsidRPr="00D234D6" w:rsidRDefault="00CB7F99">
      <w:pPr>
        <w:pStyle w:val="Standard"/>
        <w:ind w:left="7140" w:hanging="1470"/>
        <w:rPr>
          <w:rFonts w:ascii="Arial" w:eastAsia="Arial" w:hAnsi="Arial" w:cs="Arial"/>
          <w:sz w:val="24"/>
          <w:szCs w:val="24"/>
        </w:rPr>
      </w:pPr>
    </w:p>
    <w:p w:rsidR="0002536F" w:rsidRPr="00D234D6" w:rsidRDefault="0002536F">
      <w:pPr>
        <w:pStyle w:val="Standard"/>
        <w:ind w:left="7140" w:hanging="1470"/>
        <w:rPr>
          <w:rFonts w:ascii="Arial" w:eastAsia="Arial" w:hAnsi="Arial" w:cs="Arial"/>
          <w:sz w:val="24"/>
          <w:szCs w:val="24"/>
        </w:rPr>
      </w:pPr>
    </w:p>
    <w:p w:rsidR="0002536F" w:rsidRPr="00D234D6" w:rsidRDefault="0002536F">
      <w:pPr>
        <w:pStyle w:val="Standard"/>
        <w:ind w:left="7140" w:hanging="1470"/>
        <w:rPr>
          <w:rFonts w:ascii="Arial" w:eastAsia="Arial" w:hAnsi="Arial" w:cs="Arial"/>
          <w:sz w:val="24"/>
          <w:szCs w:val="24"/>
        </w:rPr>
      </w:pPr>
    </w:p>
    <w:p w:rsidR="00CB7F99" w:rsidRPr="00D234D6" w:rsidRDefault="0002536F">
      <w:pPr>
        <w:pStyle w:val="Standard"/>
        <w:ind w:left="7140" w:hanging="1470"/>
        <w:jc w:val="right"/>
        <w:rPr>
          <w:rFonts w:ascii="Arial" w:eastAsia="Arial" w:hAnsi="Arial" w:cs="Arial"/>
          <w:sz w:val="24"/>
          <w:szCs w:val="24"/>
        </w:rPr>
      </w:pPr>
      <w:r w:rsidRPr="00D234D6">
        <w:rPr>
          <w:rFonts w:ascii="Arial" w:eastAsia="Arial" w:hAnsi="Arial" w:cs="Arial"/>
          <w:sz w:val="24"/>
          <w:szCs w:val="24"/>
        </w:rPr>
        <w:t>Guadalajara, Jalisco</w:t>
      </w:r>
    </w:p>
    <w:p w:rsidR="00CB7F99" w:rsidRPr="00D234D6" w:rsidRDefault="0002536F">
      <w:pPr>
        <w:pStyle w:val="Standard"/>
        <w:ind w:left="7140" w:hanging="1470"/>
        <w:jc w:val="right"/>
        <w:rPr>
          <w:rFonts w:ascii="Arial" w:hAnsi="Arial" w:cs="Arial"/>
        </w:rPr>
      </w:pPr>
      <w:r w:rsidRPr="00D234D6">
        <w:rPr>
          <w:rFonts w:ascii="Arial" w:eastAsia="Arial" w:hAnsi="Arial" w:cs="Arial"/>
          <w:sz w:val="24"/>
          <w:szCs w:val="24"/>
        </w:rPr>
        <w:t>10 de noviembre del 2020.</w:t>
      </w:r>
    </w:p>
    <w:p w:rsidR="00CB7F99" w:rsidRPr="00D234D6" w:rsidRDefault="00CB7F99">
      <w:pPr>
        <w:jc w:val="both"/>
        <w:rPr>
          <w:rFonts w:ascii="Arial" w:hAnsi="Arial" w:cs="Arial"/>
          <w:sz w:val="18"/>
          <w:szCs w:val="18"/>
        </w:rPr>
      </w:pPr>
    </w:p>
    <w:p w:rsidR="00CB7F99" w:rsidRPr="00D234D6" w:rsidRDefault="00CB7F99">
      <w:pPr>
        <w:jc w:val="both"/>
        <w:rPr>
          <w:rFonts w:ascii="Arial" w:hAnsi="Arial" w:cs="Arial"/>
          <w:sz w:val="18"/>
          <w:szCs w:val="18"/>
        </w:rPr>
      </w:pPr>
    </w:p>
    <w:p w:rsidR="00CB7F99" w:rsidRPr="00162134" w:rsidRDefault="00CB7F99">
      <w:pPr>
        <w:pStyle w:val="Standard"/>
        <w:tabs>
          <w:tab w:val="left" w:pos="4863"/>
        </w:tabs>
        <w:ind w:left="284"/>
        <w:rPr>
          <w:rFonts w:ascii="Arial" w:eastAsia="Arial" w:hAnsi="Arial" w:cs="Arial"/>
          <w:sz w:val="18"/>
          <w:szCs w:val="18"/>
        </w:rPr>
      </w:pPr>
    </w:p>
    <w:p w:rsidR="00CB7F99" w:rsidRPr="00162134" w:rsidRDefault="0002536F">
      <w:pPr>
        <w:pStyle w:val="Standard"/>
        <w:spacing w:before="14"/>
        <w:jc w:val="both"/>
        <w:rPr>
          <w:rFonts w:ascii="Arial" w:hAnsi="Arial" w:cs="Arial"/>
          <w:sz w:val="18"/>
          <w:szCs w:val="18"/>
        </w:rPr>
      </w:pPr>
      <w:r w:rsidRPr="00162134">
        <w:rPr>
          <w:rFonts w:ascii="Arial" w:eastAsia="Arial" w:hAnsi="Arial" w:cs="Arial"/>
          <w:sz w:val="18"/>
          <w:szCs w:val="18"/>
        </w:rPr>
        <w:t>En la ciudad de Guadalajara Jalisco, siendo el día 10 de noviembre del 2020, de conformidad a lo establecido en el ordinal 69, de la Ley de Compras Gubernamentales, Enajenaciones y Contratación de Servicios del Estado de Jalisco y sus Municipios, los miembros del comité de Adquisiciones del Organismo Público Descentralizado Servicios de Salud Jalisco, se reunieron para emitir el fallo relativo del procedimiento de adquisición del “</w:t>
      </w:r>
      <w:r w:rsidRPr="00162134">
        <w:rPr>
          <w:rFonts w:ascii="Arial" w:hAnsi="Arial" w:cs="Arial"/>
          <w:b/>
          <w:bCs/>
          <w:sz w:val="18"/>
          <w:szCs w:val="18"/>
        </w:rPr>
        <w:t xml:space="preserve">ADQUISICION DE VESTUARIO Y UNIFORMES PARA DISTINTOS PROGRAMAS DEL ORGANISMO PUBLICO DESCENTRALIZADO SERVICIOS DE SALUD JALISCO” </w:t>
      </w:r>
      <w:r w:rsidRPr="00162134">
        <w:rPr>
          <w:rFonts w:ascii="Arial" w:eastAsia="Arial" w:hAnsi="Arial" w:cs="Arial"/>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fallo, de conformidad con lo establecido en el punto 9 de las Bases que rigen este proceso de </w:t>
      </w:r>
      <w:proofErr w:type="spellStart"/>
      <w:r w:rsidRPr="00162134">
        <w:rPr>
          <w:rFonts w:ascii="Arial" w:eastAsia="Arial" w:hAnsi="Arial" w:cs="Arial"/>
          <w:sz w:val="18"/>
          <w:szCs w:val="18"/>
        </w:rPr>
        <w:t>adquisicion</w:t>
      </w:r>
      <w:proofErr w:type="spellEnd"/>
      <w:r w:rsidRPr="00162134">
        <w:rPr>
          <w:rFonts w:ascii="Arial" w:eastAsia="Arial" w:hAnsi="Arial" w:cs="Arial"/>
          <w:sz w:val="18"/>
          <w:szCs w:val="18"/>
        </w:rPr>
        <w:t>;</w:t>
      </w:r>
    </w:p>
    <w:p w:rsidR="00CB7F99" w:rsidRPr="00162134" w:rsidRDefault="00CB7F99">
      <w:pPr>
        <w:pStyle w:val="Standard"/>
        <w:spacing w:before="14"/>
        <w:ind w:left="284" w:right="-1"/>
        <w:jc w:val="both"/>
        <w:rPr>
          <w:rFonts w:ascii="Arial" w:hAnsi="Arial" w:cs="Arial"/>
          <w:sz w:val="18"/>
          <w:szCs w:val="18"/>
        </w:rPr>
      </w:pPr>
    </w:p>
    <w:p w:rsidR="00CB7F99" w:rsidRPr="00162134" w:rsidRDefault="0002536F">
      <w:pPr>
        <w:pStyle w:val="Standard"/>
        <w:ind w:left="284" w:right="-1"/>
        <w:jc w:val="center"/>
        <w:rPr>
          <w:rFonts w:ascii="Arial" w:hAnsi="Arial" w:cs="Arial"/>
          <w:sz w:val="18"/>
          <w:szCs w:val="18"/>
        </w:rPr>
      </w:pPr>
      <w:r w:rsidRPr="00162134">
        <w:rPr>
          <w:rFonts w:ascii="Arial" w:eastAsia="Arial" w:hAnsi="Arial" w:cs="Arial"/>
          <w:b/>
          <w:sz w:val="18"/>
          <w:szCs w:val="18"/>
        </w:rPr>
        <w:t>RESULTANDO:</w:t>
      </w:r>
    </w:p>
    <w:p w:rsidR="00CB7F99" w:rsidRPr="00162134" w:rsidRDefault="0002536F">
      <w:pPr>
        <w:pStyle w:val="Standard"/>
        <w:ind w:left="284" w:right="78"/>
        <w:jc w:val="both"/>
        <w:rPr>
          <w:rFonts w:ascii="Arial" w:hAnsi="Arial" w:cs="Arial"/>
          <w:sz w:val="18"/>
          <w:szCs w:val="18"/>
        </w:rPr>
      </w:pPr>
      <w:r w:rsidRPr="00162134">
        <w:rPr>
          <w:rFonts w:ascii="Arial" w:eastAsia="Arial" w:hAnsi="Arial" w:cs="Arial"/>
          <w:b/>
          <w:sz w:val="18"/>
          <w:szCs w:val="18"/>
        </w:rPr>
        <w:t>Primero</w:t>
      </w:r>
    </w:p>
    <w:p w:rsidR="00CB7F99" w:rsidRPr="00162134" w:rsidRDefault="0002536F">
      <w:pPr>
        <w:pStyle w:val="Standard"/>
        <w:ind w:left="284" w:right="78"/>
        <w:jc w:val="both"/>
        <w:rPr>
          <w:rFonts w:ascii="Arial" w:hAnsi="Arial" w:cs="Arial"/>
          <w:sz w:val="18"/>
          <w:szCs w:val="18"/>
        </w:rPr>
      </w:pPr>
      <w:r w:rsidRPr="00162134">
        <w:rPr>
          <w:rFonts w:ascii="Arial" w:eastAsia="Arial" w:hAnsi="Arial" w:cs="Arial"/>
          <w:sz w:val="18"/>
          <w:szCs w:val="18"/>
        </w:rPr>
        <w:t xml:space="preserve">Con fecha 15 de octubre del 2020,  se  llevó a cabo la publicación de la convocatoria para las personas físicas y jurídicas interesadas en participar en la licitación citada en el preámbulo del presente documento en los portales de internet </w:t>
      </w:r>
      <w:hyperlink r:id="rId9" w:history="1">
        <w:r w:rsidRPr="00162134">
          <w:rPr>
            <w:rStyle w:val="Hipervnculo"/>
            <w:rFonts w:ascii="Arial" w:hAnsi="Arial" w:cs="Arial"/>
            <w:sz w:val="18"/>
            <w:szCs w:val="18"/>
          </w:rPr>
          <w:t>https://info.jalisco.gob.mx/</w:t>
        </w:r>
      </w:hyperlink>
      <w:r w:rsidRPr="00162134">
        <w:rPr>
          <w:rFonts w:ascii="Arial" w:eastAsia="Arial" w:hAnsi="Arial" w:cs="Arial"/>
          <w:sz w:val="18"/>
          <w:szCs w:val="18"/>
        </w:rPr>
        <w:t xml:space="preserve">, cumpliéndose con lo establecido en el CALENDARIO DE ACTIVIDADES de las </w:t>
      </w:r>
      <w:r w:rsidRPr="00162134">
        <w:rPr>
          <w:rFonts w:ascii="Arial" w:eastAsia="Arial" w:hAnsi="Arial" w:cs="Arial"/>
          <w:b/>
          <w:bCs/>
          <w:sz w:val="18"/>
          <w:szCs w:val="18"/>
        </w:rPr>
        <w:t>BASES</w:t>
      </w:r>
      <w:r w:rsidRPr="00162134">
        <w:rPr>
          <w:rFonts w:ascii="Arial" w:eastAsia="Arial" w:hAnsi="Arial" w:cs="Arial"/>
          <w:sz w:val="18"/>
          <w:szCs w:val="18"/>
        </w:rPr>
        <w:t xml:space="preserve"> que rigen el proceso de adquisición, y a lo establecido en los artículos 35 fracción X, 59 y 60 de la Ley de Compras Gubernamentales Enajenaciones y Contratación de Servicios del Estado de Jalisco y sus Municipios; artículo 62 de su Reglamento;.</w:t>
      </w:r>
    </w:p>
    <w:p w:rsidR="00CB7F99" w:rsidRPr="00162134" w:rsidRDefault="0002536F">
      <w:pPr>
        <w:pStyle w:val="Standard"/>
        <w:ind w:left="284" w:right="78"/>
        <w:jc w:val="both"/>
        <w:rPr>
          <w:rFonts w:ascii="Arial" w:hAnsi="Arial" w:cs="Arial"/>
          <w:sz w:val="18"/>
          <w:szCs w:val="18"/>
        </w:rPr>
      </w:pPr>
      <w:r w:rsidRPr="00162134">
        <w:rPr>
          <w:rFonts w:ascii="Arial" w:eastAsia="Arial" w:hAnsi="Arial" w:cs="Arial"/>
          <w:b/>
          <w:sz w:val="18"/>
          <w:szCs w:val="18"/>
        </w:rPr>
        <w:t xml:space="preserve">Segundo. </w:t>
      </w:r>
    </w:p>
    <w:p w:rsidR="0002536F" w:rsidRPr="00162134" w:rsidRDefault="0002536F">
      <w:pPr>
        <w:ind w:left="284"/>
        <w:jc w:val="both"/>
        <w:rPr>
          <w:rFonts w:ascii="Arial" w:hAnsi="Arial" w:cs="Arial"/>
          <w:sz w:val="18"/>
          <w:szCs w:val="18"/>
        </w:rPr>
      </w:pPr>
      <w:r w:rsidRPr="00162134">
        <w:rPr>
          <w:rFonts w:ascii="Arial" w:eastAsia="Arial" w:hAnsi="Arial" w:cs="Arial"/>
          <w:sz w:val="18"/>
          <w:szCs w:val="18"/>
        </w:rPr>
        <w:t xml:space="preserve">Con fecha 22 de octubre del 2020 del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w:t>
      </w:r>
      <w:r w:rsidRPr="00162134">
        <w:rPr>
          <w:rFonts w:ascii="Arial" w:eastAsia="Arial" w:hAnsi="Arial" w:cs="Arial"/>
          <w:b/>
          <w:bCs/>
          <w:sz w:val="18"/>
          <w:szCs w:val="18"/>
        </w:rPr>
        <w:t>PROCEDIMIENTO DE ADQUISICION</w:t>
      </w:r>
      <w:r w:rsidRPr="00162134">
        <w:rPr>
          <w:rFonts w:ascii="Arial" w:eastAsia="Arial" w:hAnsi="Arial" w:cs="Arial"/>
          <w:sz w:val="18"/>
          <w:szCs w:val="18"/>
        </w:rPr>
        <w:t xml:space="preserve">, se llevó a cabo la junta de aclaraciones, para la cual no se registraron solicitudes de aclaración dentro del horario establecido al correo electrónico </w:t>
      </w:r>
      <w:hyperlink r:id="rId10" w:history="1">
        <w:r w:rsidRPr="00162134">
          <w:rPr>
            <w:rStyle w:val="Hipervnculo"/>
            <w:rFonts w:ascii="Arial" w:hAnsi="Arial" w:cs="Arial"/>
            <w:sz w:val="18"/>
            <w:szCs w:val="18"/>
          </w:rPr>
          <w:t>adrycel.flores@ssj.gob.mx</w:t>
        </w:r>
      </w:hyperlink>
      <w:r w:rsidRPr="00162134">
        <w:rPr>
          <w:rFonts w:ascii="Arial" w:hAnsi="Arial" w:cs="Arial"/>
          <w:sz w:val="18"/>
          <w:szCs w:val="18"/>
        </w:rPr>
        <w:t>. La convocante realizo las siguientes aclaraciones:</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 xml:space="preserve">Aclaración 1.- En el Anexo 1 Carta de Requerimientos técnicos para el programa de VACUNACION UNIVERSAL los participantes deberán considerar que la entrega deberá ser en paquetes de conformidad con los archivos adjuntos a la presente junta de aclaraciones: </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 xml:space="preserve">- Tipos de paquetes </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 xml:space="preserve">- Listado de tallas por paquete </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 xml:space="preserve">- Concentrado de tallas por articulo </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Aclaración 2. Se programa una segunda junta aclaratoria para el lunes 26 de octubre del 2020 a las 11:00 horas en el AUDITORIO del ORGANISMO.</w:t>
      </w:r>
    </w:p>
    <w:p w:rsidR="0002536F" w:rsidRPr="00162134" w:rsidRDefault="0002536F" w:rsidP="0002536F">
      <w:pPr>
        <w:ind w:left="284"/>
        <w:jc w:val="both"/>
        <w:rPr>
          <w:rFonts w:ascii="Arial" w:hAnsi="Arial" w:cs="Arial"/>
          <w:sz w:val="18"/>
          <w:szCs w:val="18"/>
        </w:rPr>
      </w:pPr>
      <w:r w:rsidRPr="00162134">
        <w:rPr>
          <w:rFonts w:ascii="Arial" w:hAnsi="Arial" w:cs="Arial"/>
          <w:sz w:val="18"/>
          <w:szCs w:val="18"/>
        </w:rPr>
        <w:t xml:space="preserve"> Aclaración 3. Se aclara que la presentación y apertura de proposiciones será el día 29 de octubre del 2020 a las 17:30      en el AUDITORIO del ORGANISMO.</w:t>
      </w:r>
    </w:p>
    <w:p w:rsidR="0002536F" w:rsidRPr="00162134" w:rsidRDefault="0002536F" w:rsidP="0002536F">
      <w:pPr>
        <w:ind w:left="284"/>
        <w:jc w:val="both"/>
        <w:rPr>
          <w:rFonts w:ascii="Arial" w:hAnsi="Arial" w:cs="Arial"/>
          <w:b/>
          <w:bCs/>
          <w:sz w:val="18"/>
          <w:szCs w:val="18"/>
        </w:rPr>
      </w:pPr>
      <w:r w:rsidRPr="00162134">
        <w:rPr>
          <w:rFonts w:ascii="Arial" w:hAnsi="Arial" w:cs="Arial"/>
          <w:b/>
          <w:bCs/>
          <w:sz w:val="18"/>
          <w:szCs w:val="18"/>
        </w:rPr>
        <w:t>Tercero.</w:t>
      </w:r>
    </w:p>
    <w:p w:rsidR="0002536F" w:rsidRPr="00162134" w:rsidRDefault="0002536F" w:rsidP="0002536F">
      <w:pPr>
        <w:ind w:left="284"/>
        <w:jc w:val="both"/>
        <w:rPr>
          <w:rFonts w:ascii="Arial" w:hAnsi="Arial" w:cs="Arial"/>
          <w:sz w:val="18"/>
          <w:szCs w:val="18"/>
        </w:rPr>
      </w:pPr>
      <w:r w:rsidRPr="00162134">
        <w:rPr>
          <w:rFonts w:ascii="Arial" w:eastAsia="Arial" w:hAnsi="Arial" w:cs="Arial"/>
          <w:sz w:val="18"/>
          <w:szCs w:val="18"/>
        </w:rPr>
        <w:t xml:space="preserve">Con fecha 26 de octubre del 2020 del 2020,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el </w:t>
      </w:r>
      <w:r w:rsidRPr="00162134">
        <w:rPr>
          <w:rFonts w:ascii="Arial" w:eastAsia="Arial" w:hAnsi="Arial" w:cs="Arial"/>
          <w:b/>
          <w:bCs/>
          <w:sz w:val="18"/>
          <w:szCs w:val="18"/>
        </w:rPr>
        <w:t>PROCEDIMIENTO DE ADQUISICION</w:t>
      </w:r>
      <w:r w:rsidRPr="00162134">
        <w:rPr>
          <w:rFonts w:ascii="Arial" w:eastAsia="Arial" w:hAnsi="Arial" w:cs="Arial"/>
          <w:sz w:val="18"/>
          <w:szCs w:val="18"/>
        </w:rPr>
        <w:t xml:space="preserve">, se llevó a cabo la junta de aclaraciones, para la cual no se registraron solicitudes de aclaración dentro del horario establecido al correo electrónico </w:t>
      </w:r>
      <w:hyperlink r:id="rId11" w:history="1">
        <w:r w:rsidRPr="00162134">
          <w:rPr>
            <w:rStyle w:val="Hipervnculo"/>
            <w:rFonts w:ascii="Arial" w:hAnsi="Arial" w:cs="Arial"/>
            <w:sz w:val="18"/>
            <w:szCs w:val="18"/>
          </w:rPr>
          <w:t>adrycel.flores@ssj.gob.mx</w:t>
        </w:r>
      </w:hyperlink>
      <w:r w:rsidRPr="00162134">
        <w:rPr>
          <w:rFonts w:ascii="Arial" w:hAnsi="Arial" w:cs="Arial"/>
          <w:sz w:val="18"/>
          <w:szCs w:val="18"/>
        </w:rPr>
        <w:t>. La convocante realizo la siguiente aclaración:</w:t>
      </w:r>
    </w:p>
    <w:p w:rsidR="0002536F" w:rsidRPr="00162134" w:rsidRDefault="0002536F" w:rsidP="0002536F">
      <w:pPr>
        <w:ind w:left="284"/>
        <w:rPr>
          <w:rFonts w:ascii="Arial" w:hAnsi="Arial" w:cs="Arial"/>
          <w:bCs/>
          <w:color w:val="000000"/>
          <w:sz w:val="18"/>
          <w:szCs w:val="18"/>
        </w:rPr>
      </w:pPr>
      <w:r w:rsidRPr="00162134">
        <w:rPr>
          <w:rFonts w:ascii="Arial" w:hAnsi="Arial" w:cs="Arial"/>
          <w:b/>
          <w:color w:val="000000"/>
          <w:sz w:val="18"/>
          <w:szCs w:val="18"/>
        </w:rPr>
        <w:t xml:space="preserve">Aclaración 1.- </w:t>
      </w:r>
      <w:r w:rsidRPr="00162134">
        <w:rPr>
          <w:rFonts w:ascii="Arial" w:hAnsi="Arial" w:cs="Arial"/>
          <w:bCs/>
          <w:color w:val="000000"/>
          <w:sz w:val="18"/>
          <w:szCs w:val="18"/>
        </w:rPr>
        <w:t>La presentación y apertura de proposiciones del presente proceso licitatorio es el día 29 de octubre a las 16:00 horas en el Auditorio del Organismo, con un horario de registro a partir de las 15:30 hasta las 15:59 horas.</w:t>
      </w:r>
    </w:p>
    <w:p w:rsidR="0002536F" w:rsidRPr="00162134" w:rsidRDefault="0002536F" w:rsidP="0002536F">
      <w:pPr>
        <w:ind w:left="284"/>
        <w:rPr>
          <w:rFonts w:ascii="Arial" w:hAnsi="Arial" w:cs="Arial"/>
          <w:bCs/>
          <w:color w:val="000000"/>
          <w:sz w:val="18"/>
          <w:szCs w:val="18"/>
        </w:rPr>
      </w:pPr>
    </w:p>
    <w:p w:rsidR="0002536F" w:rsidRPr="00162134" w:rsidRDefault="0002536F" w:rsidP="0002536F">
      <w:pPr>
        <w:ind w:left="284"/>
        <w:rPr>
          <w:rFonts w:ascii="Arial" w:hAnsi="Arial" w:cs="Arial"/>
          <w:b/>
          <w:color w:val="000000"/>
          <w:sz w:val="18"/>
          <w:szCs w:val="18"/>
        </w:rPr>
      </w:pPr>
      <w:r w:rsidRPr="00162134">
        <w:rPr>
          <w:rFonts w:ascii="Arial" w:hAnsi="Arial" w:cs="Arial"/>
          <w:b/>
          <w:color w:val="000000"/>
          <w:sz w:val="18"/>
          <w:szCs w:val="18"/>
        </w:rPr>
        <w:t xml:space="preserve">Aclaración 2.- </w:t>
      </w:r>
    </w:p>
    <w:p w:rsidR="0002536F" w:rsidRPr="00162134" w:rsidRDefault="0002536F" w:rsidP="0002536F">
      <w:pPr>
        <w:ind w:left="284"/>
        <w:rPr>
          <w:rFonts w:ascii="Arial" w:hAnsi="Arial" w:cs="Arial"/>
          <w:b/>
          <w:color w:val="000000"/>
          <w:sz w:val="18"/>
          <w:szCs w:val="18"/>
        </w:rPr>
      </w:pPr>
    </w:p>
    <w:tbl>
      <w:tblPr>
        <w:tblStyle w:val="Tablaconcuadrcula"/>
        <w:tblpPr w:leftFromText="141" w:rightFromText="141" w:vertAnchor="text" w:tblpXSpec="center" w:tblpY="110"/>
        <w:tblW w:w="9099" w:type="dxa"/>
        <w:tblInd w:w="0" w:type="dxa"/>
        <w:tblLook w:val="04A0" w:firstRow="1" w:lastRow="0" w:firstColumn="1" w:lastColumn="0" w:noHBand="0" w:noVBand="1"/>
      </w:tblPr>
      <w:tblGrid>
        <w:gridCol w:w="1292"/>
        <w:gridCol w:w="5621"/>
        <w:gridCol w:w="1059"/>
        <w:gridCol w:w="1127"/>
      </w:tblGrid>
      <w:tr w:rsidR="0002536F" w:rsidRPr="008D7ABF" w:rsidTr="0002536F">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6F" w:rsidRPr="008D7ABF" w:rsidRDefault="0002536F" w:rsidP="0002536F">
            <w:pPr>
              <w:ind w:left="284"/>
              <w:rPr>
                <w:rFonts w:ascii="Arial" w:hAnsi="Arial" w:cs="Arial"/>
                <w:b/>
                <w:bCs/>
                <w:sz w:val="14"/>
                <w:szCs w:val="14"/>
              </w:rPr>
            </w:pPr>
            <w:r w:rsidRPr="008D7ABF">
              <w:rPr>
                <w:rFonts w:ascii="Arial" w:hAnsi="Arial" w:cs="Arial"/>
                <w:b/>
                <w:bCs/>
                <w:sz w:val="14"/>
                <w:szCs w:val="14"/>
              </w:rPr>
              <w:t>PROGRAMA DE VACUNACIÓN UNIVERSAL</w:t>
            </w:r>
          </w:p>
          <w:p w:rsidR="0002536F" w:rsidRPr="008D7ABF" w:rsidRDefault="0002536F" w:rsidP="0002536F">
            <w:pPr>
              <w:ind w:left="284"/>
              <w:rPr>
                <w:rFonts w:ascii="Arial" w:hAnsi="Arial" w:cs="Arial"/>
                <w:b/>
                <w:bCs/>
                <w:sz w:val="14"/>
                <w:szCs w:val="14"/>
              </w:rPr>
            </w:pPr>
          </w:p>
          <w:p w:rsidR="0002536F" w:rsidRPr="008D7ABF" w:rsidRDefault="0002536F" w:rsidP="0002536F">
            <w:pPr>
              <w:ind w:left="284"/>
              <w:rPr>
                <w:rFonts w:ascii="Arial" w:hAnsi="Arial" w:cs="Arial"/>
                <w:b/>
                <w:bCs/>
                <w:sz w:val="14"/>
                <w:szCs w:val="14"/>
              </w:rPr>
            </w:pPr>
            <w:r w:rsidRPr="008D7ABF">
              <w:rPr>
                <w:rFonts w:ascii="Arial" w:hAnsi="Arial" w:cs="Arial"/>
                <w:b/>
                <w:bCs/>
                <w:sz w:val="14"/>
                <w:szCs w:val="14"/>
              </w:rPr>
              <w:t>PARTIDA OBJETO DEL GASTO: 27101</w:t>
            </w:r>
          </w:p>
          <w:p w:rsidR="0002536F" w:rsidRPr="008D7ABF" w:rsidRDefault="0002536F" w:rsidP="0002536F">
            <w:pPr>
              <w:ind w:left="284"/>
              <w:rPr>
                <w:rFonts w:ascii="Arial" w:hAnsi="Arial" w:cs="Arial"/>
                <w:b/>
                <w:bCs/>
                <w:caps/>
                <w:sz w:val="14"/>
                <w:szCs w:val="14"/>
              </w:rPr>
            </w:pPr>
          </w:p>
        </w:tc>
      </w:tr>
      <w:tr w:rsidR="0002536F" w:rsidRPr="008D7ABF" w:rsidTr="0002536F">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536F" w:rsidRPr="008D7ABF" w:rsidRDefault="0002536F" w:rsidP="0002536F">
            <w:pPr>
              <w:ind w:left="284"/>
              <w:rPr>
                <w:rFonts w:ascii="Arial" w:hAnsi="Arial" w:cs="Arial"/>
                <w:b/>
                <w:bCs/>
                <w:caps/>
                <w:sz w:val="14"/>
                <w:szCs w:val="14"/>
              </w:rPr>
            </w:pPr>
            <w:r w:rsidRPr="008D7ABF">
              <w:rPr>
                <w:rFonts w:ascii="Arial" w:hAnsi="Arial" w:cs="Arial"/>
                <w:b/>
                <w:bCs/>
                <w:caps/>
                <w:sz w:val="14"/>
                <w:szCs w:val="14"/>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536F" w:rsidRPr="008D7ABF" w:rsidRDefault="0002536F" w:rsidP="0002536F">
            <w:pPr>
              <w:ind w:left="284"/>
              <w:rPr>
                <w:rFonts w:ascii="Arial" w:hAnsi="Arial" w:cs="Arial"/>
                <w:b/>
                <w:bCs/>
                <w:caps/>
                <w:sz w:val="14"/>
                <w:szCs w:val="14"/>
              </w:rPr>
            </w:pPr>
            <w:r w:rsidRPr="008D7ABF">
              <w:rPr>
                <w:rFonts w:ascii="Arial" w:hAnsi="Arial" w:cs="Arial"/>
                <w:b/>
                <w:bCs/>
                <w:caps/>
                <w:sz w:val="14"/>
                <w:szCs w:val="14"/>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536F" w:rsidRPr="008D7ABF" w:rsidRDefault="0002536F" w:rsidP="0002536F">
            <w:pPr>
              <w:ind w:left="284"/>
              <w:rPr>
                <w:rFonts w:ascii="Arial" w:hAnsi="Arial" w:cs="Arial"/>
                <w:b/>
                <w:bCs/>
                <w:caps/>
                <w:sz w:val="14"/>
                <w:szCs w:val="14"/>
              </w:rPr>
            </w:pPr>
            <w:r w:rsidRPr="008D7ABF">
              <w:rPr>
                <w:rFonts w:ascii="Arial" w:hAnsi="Arial" w:cs="Arial"/>
                <w:b/>
                <w:bCs/>
                <w:caps/>
                <w:sz w:val="14"/>
                <w:szCs w:val="14"/>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536F" w:rsidRPr="008D7ABF" w:rsidRDefault="0002536F" w:rsidP="0002536F">
            <w:pPr>
              <w:ind w:left="284"/>
              <w:rPr>
                <w:rFonts w:ascii="Arial" w:hAnsi="Arial" w:cs="Arial"/>
                <w:b/>
                <w:bCs/>
                <w:caps/>
                <w:sz w:val="14"/>
                <w:szCs w:val="14"/>
              </w:rPr>
            </w:pPr>
            <w:r w:rsidRPr="008D7ABF">
              <w:rPr>
                <w:rFonts w:ascii="Arial" w:hAnsi="Arial" w:cs="Arial"/>
                <w:b/>
                <w:bCs/>
                <w:caps/>
                <w:sz w:val="14"/>
                <w:szCs w:val="14"/>
              </w:rPr>
              <w:t>unidad de medida</w:t>
            </w:r>
          </w:p>
        </w:tc>
      </w:tr>
      <w:tr w:rsidR="0002536F" w:rsidRPr="008D7ABF" w:rsidTr="0002536F">
        <w:tc>
          <w:tcPr>
            <w:tcW w:w="1292" w:type="dxa"/>
            <w:tcBorders>
              <w:top w:val="single" w:sz="4" w:space="0" w:color="auto"/>
              <w:left w:val="single" w:sz="4" w:space="0" w:color="auto"/>
              <w:bottom w:val="single" w:sz="4" w:space="0" w:color="auto"/>
              <w:right w:val="single" w:sz="4" w:space="0" w:color="auto"/>
            </w:tcBorders>
            <w:hideMark/>
          </w:tcPr>
          <w:p w:rsidR="0002536F" w:rsidRPr="008D7ABF" w:rsidRDefault="0002536F" w:rsidP="0002536F">
            <w:pPr>
              <w:ind w:left="284"/>
              <w:rPr>
                <w:rFonts w:ascii="Arial" w:hAnsi="Arial" w:cs="Arial"/>
                <w:caps/>
                <w:sz w:val="14"/>
                <w:szCs w:val="14"/>
              </w:rPr>
            </w:pPr>
            <w:r w:rsidRPr="008D7ABF">
              <w:rPr>
                <w:rFonts w:ascii="Arial" w:hAnsi="Arial" w:cs="Arial"/>
                <w:caps/>
                <w:sz w:val="14"/>
                <w:szCs w:val="14"/>
              </w:rPr>
              <w:t>9</w:t>
            </w:r>
          </w:p>
        </w:tc>
        <w:tc>
          <w:tcPr>
            <w:tcW w:w="5621" w:type="dxa"/>
            <w:tcBorders>
              <w:top w:val="single" w:sz="4" w:space="0" w:color="auto"/>
              <w:left w:val="single" w:sz="4" w:space="0" w:color="auto"/>
              <w:bottom w:val="single" w:sz="4" w:space="0" w:color="auto"/>
              <w:right w:val="single" w:sz="4" w:space="0" w:color="auto"/>
            </w:tcBorders>
          </w:tcPr>
          <w:p w:rsidR="0002536F" w:rsidRPr="008D7ABF" w:rsidRDefault="0002536F" w:rsidP="0002536F">
            <w:pPr>
              <w:ind w:left="284"/>
              <w:rPr>
                <w:rFonts w:ascii="Arial" w:hAnsi="Arial" w:cs="Arial"/>
                <w:sz w:val="14"/>
                <w:szCs w:val="14"/>
              </w:rPr>
            </w:pPr>
            <w:r w:rsidRPr="008D7ABF">
              <w:rPr>
                <w:rFonts w:ascii="Arial" w:hAnsi="Arial" w:cs="Arial"/>
                <w:sz w:val="14"/>
                <w:szCs w:val="14"/>
              </w:rPr>
              <w:t xml:space="preserve">Filipina </w:t>
            </w:r>
            <w:proofErr w:type="spellStart"/>
            <w:r w:rsidRPr="008D7ABF">
              <w:rPr>
                <w:rFonts w:ascii="Arial" w:hAnsi="Arial" w:cs="Arial"/>
                <w:sz w:val="14"/>
                <w:szCs w:val="14"/>
              </w:rPr>
              <w:t>enfermería</w:t>
            </w:r>
            <w:proofErr w:type="spellEnd"/>
            <w:r w:rsidRPr="008D7ABF">
              <w:rPr>
                <w:rFonts w:ascii="Arial" w:hAnsi="Arial" w:cs="Arial"/>
                <w:sz w:val="14"/>
                <w:szCs w:val="14"/>
              </w:rPr>
              <w:t xml:space="preserve"> hombre</w:t>
            </w:r>
          </w:p>
          <w:p w:rsidR="0002536F" w:rsidRPr="008D7ABF" w:rsidRDefault="0002536F" w:rsidP="0002536F">
            <w:pPr>
              <w:ind w:left="284"/>
              <w:rPr>
                <w:rFonts w:ascii="Arial" w:hAnsi="Arial" w:cs="Arial"/>
                <w:caps/>
                <w:sz w:val="14"/>
                <w:szCs w:val="14"/>
              </w:rPr>
            </w:pPr>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r w:rsidRPr="008D7ABF">
              <w:rPr>
                <w:rFonts w:ascii="Arial" w:hAnsi="Arial" w:cs="Arial"/>
                <w:sz w:val="14"/>
                <w:szCs w:val="14"/>
              </w:rPr>
              <w:t xml:space="preserve">Filipina de </w:t>
            </w:r>
            <w:proofErr w:type="spellStart"/>
            <w:r w:rsidRPr="008D7ABF">
              <w:rPr>
                <w:rFonts w:ascii="Arial" w:hAnsi="Arial" w:cs="Arial"/>
                <w:sz w:val="14"/>
                <w:szCs w:val="14"/>
              </w:rPr>
              <w:t>enfermería</w:t>
            </w:r>
            <w:proofErr w:type="spellEnd"/>
            <w:r w:rsidRPr="008D7ABF">
              <w:rPr>
                <w:rFonts w:ascii="Arial" w:hAnsi="Arial" w:cs="Arial"/>
                <w:sz w:val="14"/>
                <w:szCs w:val="14"/>
              </w:rPr>
              <w:t xml:space="preserve"> </w:t>
            </w:r>
            <w:proofErr w:type="spellStart"/>
            <w:r w:rsidRPr="008D7ABF">
              <w:rPr>
                <w:rFonts w:ascii="Arial" w:hAnsi="Arial" w:cs="Arial"/>
                <w:sz w:val="14"/>
                <w:szCs w:val="14"/>
              </w:rPr>
              <w:t>reglamentaria</w:t>
            </w:r>
            <w:proofErr w:type="spellEnd"/>
            <w:r w:rsidRPr="008D7ABF">
              <w:rPr>
                <w:rFonts w:ascii="Arial" w:hAnsi="Arial" w:cs="Arial"/>
                <w:sz w:val="14"/>
                <w:szCs w:val="14"/>
              </w:rPr>
              <w:t xml:space="preserve"> de caballero </w:t>
            </w:r>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r w:rsidRPr="008D7ABF">
              <w:rPr>
                <w:rFonts w:ascii="Arial" w:hAnsi="Arial" w:cs="Arial"/>
                <w:sz w:val="14"/>
                <w:szCs w:val="14"/>
              </w:rPr>
              <w:t xml:space="preserve">Color </w:t>
            </w:r>
            <w:proofErr w:type="spellStart"/>
            <w:r w:rsidRPr="008D7ABF">
              <w:rPr>
                <w:rFonts w:ascii="Arial" w:hAnsi="Arial" w:cs="Arial"/>
                <w:sz w:val="14"/>
                <w:szCs w:val="14"/>
              </w:rPr>
              <w:t>blanco</w:t>
            </w:r>
            <w:proofErr w:type="spellEnd"/>
            <w:r w:rsidRPr="008D7ABF">
              <w:rPr>
                <w:rFonts w:ascii="Arial" w:hAnsi="Arial" w:cs="Arial"/>
                <w:sz w:val="14"/>
                <w:szCs w:val="14"/>
              </w:rPr>
              <w:t xml:space="preserve"> </w:t>
            </w:r>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proofErr w:type="spellStart"/>
            <w:r w:rsidRPr="008D7ABF">
              <w:rPr>
                <w:rFonts w:ascii="Arial" w:hAnsi="Arial" w:cs="Arial"/>
                <w:caps/>
                <w:sz w:val="14"/>
                <w:szCs w:val="14"/>
              </w:rPr>
              <w:t>c</w:t>
            </w:r>
            <w:r w:rsidRPr="008D7ABF">
              <w:rPr>
                <w:rFonts w:ascii="Arial" w:hAnsi="Arial" w:cs="Arial"/>
                <w:sz w:val="14"/>
                <w:szCs w:val="14"/>
              </w:rPr>
              <w:t>ierre</w:t>
            </w:r>
            <w:proofErr w:type="spellEnd"/>
            <w:r w:rsidRPr="008D7ABF">
              <w:rPr>
                <w:rFonts w:ascii="Arial" w:hAnsi="Arial" w:cs="Arial"/>
                <w:sz w:val="14"/>
                <w:szCs w:val="14"/>
              </w:rPr>
              <w:t xml:space="preserve"> frontal, manga </w:t>
            </w:r>
            <w:proofErr w:type="spellStart"/>
            <w:r w:rsidRPr="008D7ABF">
              <w:rPr>
                <w:rFonts w:ascii="Arial" w:hAnsi="Arial" w:cs="Arial"/>
                <w:sz w:val="14"/>
                <w:szCs w:val="14"/>
              </w:rPr>
              <w:t>corta</w:t>
            </w:r>
            <w:proofErr w:type="spellEnd"/>
            <w:r w:rsidRPr="008D7ABF">
              <w:rPr>
                <w:rFonts w:ascii="Arial" w:hAnsi="Arial" w:cs="Arial"/>
                <w:sz w:val="14"/>
                <w:szCs w:val="14"/>
              </w:rPr>
              <w:t>,</w:t>
            </w:r>
            <w:r w:rsidRPr="008D7ABF">
              <w:rPr>
                <w:rFonts w:ascii="Arial" w:hAnsi="Arial" w:cs="Arial"/>
                <w:caps/>
                <w:sz w:val="14"/>
                <w:szCs w:val="14"/>
              </w:rPr>
              <w:t xml:space="preserve"> </w:t>
            </w:r>
            <w:proofErr w:type="spellStart"/>
            <w:r w:rsidRPr="008D7ABF">
              <w:rPr>
                <w:rFonts w:ascii="Arial" w:hAnsi="Arial" w:cs="Arial"/>
                <w:sz w:val="14"/>
                <w:szCs w:val="14"/>
              </w:rPr>
              <w:t>cuello</w:t>
            </w:r>
            <w:proofErr w:type="spellEnd"/>
            <w:r w:rsidRPr="008D7ABF">
              <w:rPr>
                <w:rFonts w:ascii="Arial" w:hAnsi="Arial" w:cs="Arial"/>
                <w:sz w:val="14"/>
                <w:szCs w:val="14"/>
              </w:rPr>
              <w:t xml:space="preserve"> </w:t>
            </w:r>
            <w:proofErr w:type="spellStart"/>
            <w:r w:rsidRPr="008D7ABF">
              <w:rPr>
                <w:rFonts w:ascii="Arial" w:hAnsi="Arial" w:cs="Arial"/>
                <w:sz w:val="14"/>
                <w:szCs w:val="14"/>
              </w:rPr>
              <w:t>camisero</w:t>
            </w:r>
            <w:proofErr w:type="spellEnd"/>
            <w:r w:rsidRPr="008D7ABF">
              <w:rPr>
                <w:rFonts w:ascii="Arial" w:hAnsi="Arial" w:cs="Arial"/>
                <w:sz w:val="14"/>
                <w:szCs w:val="14"/>
              </w:rPr>
              <w:t xml:space="preserve">, 2 </w:t>
            </w:r>
            <w:proofErr w:type="spellStart"/>
            <w:r w:rsidRPr="008D7ABF">
              <w:rPr>
                <w:rFonts w:ascii="Arial" w:hAnsi="Arial" w:cs="Arial"/>
                <w:sz w:val="14"/>
                <w:szCs w:val="14"/>
              </w:rPr>
              <w:t>bolsas</w:t>
            </w:r>
            <w:proofErr w:type="spellEnd"/>
            <w:r w:rsidRPr="008D7ABF">
              <w:rPr>
                <w:rFonts w:ascii="Arial" w:hAnsi="Arial" w:cs="Arial"/>
                <w:sz w:val="14"/>
                <w:szCs w:val="14"/>
              </w:rPr>
              <w:t xml:space="preserve"> de </w:t>
            </w:r>
            <w:proofErr w:type="spellStart"/>
            <w:r w:rsidRPr="008D7ABF">
              <w:rPr>
                <w:rFonts w:ascii="Arial" w:hAnsi="Arial" w:cs="Arial"/>
                <w:sz w:val="14"/>
                <w:szCs w:val="14"/>
              </w:rPr>
              <w:t>frente</w:t>
            </w:r>
            <w:proofErr w:type="spellEnd"/>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r w:rsidRPr="008D7ABF">
              <w:rPr>
                <w:rFonts w:ascii="Arial" w:hAnsi="Arial" w:cs="Arial"/>
                <w:sz w:val="14"/>
                <w:szCs w:val="14"/>
              </w:rPr>
              <w:lastRenderedPageBreak/>
              <w:t xml:space="preserve">Material: </w:t>
            </w:r>
            <w:proofErr w:type="spellStart"/>
            <w:r w:rsidRPr="008D7ABF">
              <w:rPr>
                <w:rFonts w:ascii="Arial" w:hAnsi="Arial" w:cs="Arial"/>
                <w:sz w:val="14"/>
                <w:szCs w:val="14"/>
              </w:rPr>
              <w:t>gabardina</w:t>
            </w:r>
            <w:proofErr w:type="spellEnd"/>
            <w:r w:rsidRPr="008D7ABF">
              <w:rPr>
                <w:rFonts w:ascii="Arial" w:hAnsi="Arial" w:cs="Arial"/>
                <w:sz w:val="14"/>
                <w:szCs w:val="14"/>
              </w:rPr>
              <w:t xml:space="preserve"> </w:t>
            </w:r>
            <w:proofErr w:type="spellStart"/>
            <w:r w:rsidRPr="008D7ABF">
              <w:rPr>
                <w:rFonts w:ascii="Arial" w:hAnsi="Arial" w:cs="Arial"/>
                <w:sz w:val="14"/>
                <w:szCs w:val="14"/>
              </w:rPr>
              <w:t>blanca</w:t>
            </w:r>
            <w:proofErr w:type="spellEnd"/>
            <w:r w:rsidRPr="008D7ABF">
              <w:rPr>
                <w:rFonts w:ascii="Arial" w:hAnsi="Arial" w:cs="Arial"/>
                <w:sz w:val="14"/>
                <w:szCs w:val="14"/>
              </w:rPr>
              <w:t xml:space="preserve"> 80% </w:t>
            </w:r>
            <w:proofErr w:type="spellStart"/>
            <w:r w:rsidRPr="008D7ABF">
              <w:rPr>
                <w:rFonts w:ascii="Arial" w:hAnsi="Arial" w:cs="Arial"/>
                <w:sz w:val="14"/>
                <w:szCs w:val="14"/>
              </w:rPr>
              <w:t>poliéster</w:t>
            </w:r>
            <w:proofErr w:type="spellEnd"/>
            <w:r w:rsidRPr="008D7ABF">
              <w:rPr>
                <w:rFonts w:ascii="Arial" w:hAnsi="Arial" w:cs="Arial"/>
                <w:sz w:val="14"/>
                <w:szCs w:val="14"/>
              </w:rPr>
              <w:t xml:space="preserve">, 20% </w:t>
            </w:r>
            <w:proofErr w:type="spellStart"/>
            <w:r w:rsidRPr="008D7ABF">
              <w:rPr>
                <w:rFonts w:ascii="Arial" w:hAnsi="Arial" w:cs="Arial"/>
                <w:sz w:val="14"/>
                <w:szCs w:val="14"/>
              </w:rPr>
              <w:t>algodón</w:t>
            </w:r>
            <w:proofErr w:type="spellEnd"/>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r w:rsidRPr="008D7ABF">
              <w:rPr>
                <w:rFonts w:ascii="Arial" w:hAnsi="Arial" w:cs="Arial"/>
                <w:sz w:val="14"/>
                <w:szCs w:val="14"/>
              </w:rPr>
              <w:t xml:space="preserve">Tallas: del 28 al 50 </w:t>
            </w:r>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proofErr w:type="spellStart"/>
            <w:r w:rsidRPr="008D7ABF">
              <w:rPr>
                <w:rFonts w:ascii="Arial" w:hAnsi="Arial" w:cs="Arial"/>
                <w:sz w:val="14"/>
                <w:szCs w:val="14"/>
              </w:rPr>
              <w:t>Etiqueta</w:t>
            </w:r>
            <w:proofErr w:type="spellEnd"/>
            <w:r w:rsidRPr="008D7ABF">
              <w:rPr>
                <w:rFonts w:ascii="Arial" w:hAnsi="Arial" w:cs="Arial"/>
                <w:sz w:val="14"/>
                <w:szCs w:val="14"/>
              </w:rPr>
              <w:t xml:space="preserve">: con </w:t>
            </w:r>
            <w:proofErr w:type="spellStart"/>
            <w:r w:rsidRPr="008D7ABF">
              <w:rPr>
                <w:rFonts w:ascii="Arial" w:hAnsi="Arial" w:cs="Arial"/>
                <w:sz w:val="14"/>
                <w:szCs w:val="14"/>
              </w:rPr>
              <w:t>instrucciones</w:t>
            </w:r>
            <w:proofErr w:type="spellEnd"/>
            <w:r w:rsidRPr="008D7ABF">
              <w:rPr>
                <w:rFonts w:ascii="Arial" w:hAnsi="Arial" w:cs="Arial"/>
                <w:sz w:val="14"/>
                <w:szCs w:val="14"/>
              </w:rPr>
              <w:t xml:space="preserve"> de </w:t>
            </w:r>
            <w:proofErr w:type="spellStart"/>
            <w:r w:rsidRPr="008D7ABF">
              <w:rPr>
                <w:rFonts w:ascii="Arial" w:hAnsi="Arial" w:cs="Arial"/>
                <w:sz w:val="14"/>
                <w:szCs w:val="14"/>
              </w:rPr>
              <w:t>lavado</w:t>
            </w:r>
            <w:proofErr w:type="spellEnd"/>
            <w:r w:rsidRPr="008D7ABF">
              <w:rPr>
                <w:rFonts w:ascii="Arial" w:hAnsi="Arial" w:cs="Arial"/>
                <w:sz w:val="14"/>
                <w:szCs w:val="14"/>
              </w:rPr>
              <w:t xml:space="preserve">, </w:t>
            </w:r>
            <w:proofErr w:type="spellStart"/>
            <w:r w:rsidRPr="008D7ABF">
              <w:rPr>
                <w:rFonts w:ascii="Arial" w:hAnsi="Arial" w:cs="Arial"/>
                <w:sz w:val="14"/>
                <w:szCs w:val="14"/>
              </w:rPr>
              <w:t>composición</w:t>
            </w:r>
            <w:proofErr w:type="spellEnd"/>
            <w:r w:rsidRPr="008D7ABF">
              <w:rPr>
                <w:rFonts w:ascii="Arial" w:hAnsi="Arial" w:cs="Arial"/>
                <w:sz w:val="14"/>
                <w:szCs w:val="14"/>
              </w:rPr>
              <w:t xml:space="preserve"> de la </w:t>
            </w:r>
            <w:proofErr w:type="spellStart"/>
            <w:r w:rsidRPr="008D7ABF">
              <w:rPr>
                <w:rFonts w:ascii="Arial" w:hAnsi="Arial" w:cs="Arial"/>
                <w:sz w:val="14"/>
                <w:szCs w:val="14"/>
              </w:rPr>
              <w:t>prenda</w:t>
            </w:r>
            <w:proofErr w:type="spellEnd"/>
            <w:r w:rsidRPr="008D7ABF">
              <w:rPr>
                <w:rFonts w:ascii="Arial" w:hAnsi="Arial" w:cs="Arial"/>
                <w:sz w:val="14"/>
                <w:szCs w:val="14"/>
              </w:rPr>
              <w:t xml:space="preserve"> y </w:t>
            </w:r>
            <w:proofErr w:type="spellStart"/>
            <w:r w:rsidRPr="008D7ABF">
              <w:rPr>
                <w:rFonts w:ascii="Arial" w:hAnsi="Arial" w:cs="Arial"/>
                <w:sz w:val="14"/>
                <w:szCs w:val="14"/>
              </w:rPr>
              <w:t>talla</w:t>
            </w:r>
            <w:proofErr w:type="spellEnd"/>
          </w:p>
          <w:p w:rsidR="0002536F" w:rsidRPr="008D7ABF" w:rsidRDefault="0002536F" w:rsidP="0002536F">
            <w:pPr>
              <w:pStyle w:val="Prrafodelista"/>
              <w:keepNext/>
              <w:numPr>
                <w:ilvl w:val="0"/>
                <w:numId w:val="11"/>
              </w:numPr>
              <w:shd w:val="clear" w:color="auto" w:fill="FFFFFF"/>
              <w:suppressAutoHyphens w:val="0"/>
              <w:ind w:left="284"/>
              <w:contextualSpacing/>
              <w:rPr>
                <w:rFonts w:ascii="Arial" w:hAnsi="Arial" w:cs="Arial"/>
                <w:caps/>
                <w:sz w:val="14"/>
                <w:szCs w:val="14"/>
              </w:rPr>
            </w:pPr>
            <w:r w:rsidRPr="008D7ABF">
              <w:rPr>
                <w:rFonts w:ascii="Arial" w:hAnsi="Arial" w:cs="Arial"/>
                <w:sz w:val="14"/>
                <w:szCs w:val="14"/>
              </w:rPr>
              <w:t xml:space="preserve">3 </w:t>
            </w:r>
            <w:proofErr w:type="spellStart"/>
            <w:r w:rsidRPr="008D7ABF">
              <w:rPr>
                <w:rFonts w:ascii="Arial" w:hAnsi="Arial" w:cs="Arial"/>
                <w:sz w:val="14"/>
                <w:szCs w:val="14"/>
              </w:rPr>
              <w:t>logotipos</w:t>
            </w:r>
            <w:proofErr w:type="spellEnd"/>
            <w:r w:rsidRPr="008D7ABF">
              <w:rPr>
                <w:rFonts w:ascii="Arial" w:hAnsi="Arial" w:cs="Arial"/>
                <w:sz w:val="14"/>
                <w:szCs w:val="14"/>
              </w:rPr>
              <w:t xml:space="preserve">:  </w:t>
            </w:r>
            <w:proofErr w:type="spellStart"/>
            <w:r w:rsidRPr="008D7ABF">
              <w:rPr>
                <w:rFonts w:ascii="Arial" w:hAnsi="Arial" w:cs="Arial"/>
                <w:sz w:val="14"/>
                <w:szCs w:val="14"/>
              </w:rPr>
              <w:t>en</w:t>
            </w:r>
            <w:proofErr w:type="spellEnd"/>
            <w:r w:rsidRPr="008D7ABF">
              <w:rPr>
                <w:rFonts w:ascii="Arial" w:hAnsi="Arial" w:cs="Arial"/>
                <w:sz w:val="14"/>
                <w:szCs w:val="14"/>
              </w:rPr>
              <w:t xml:space="preserve"> las </w:t>
            </w:r>
            <w:proofErr w:type="spellStart"/>
            <w:r w:rsidRPr="008D7ABF">
              <w:rPr>
                <w:rFonts w:ascii="Arial" w:hAnsi="Arial" w:cs="Arial"/>
                <w:sz w:val="14"/>
                <w:szCs w:val="14"/>
              </w:rPr>
              <w:t>mangas</w:t>
            </w:r>
            <w:proofErr w:type="spellEnd"/>
            <w:r w:rsidRPr="008D7ABF">
              <w:rPr>
                <w:rFonts w:ascii="Arial" w:hAnsi="Arial" w:cs="Arial"/>
                <w:sz w:val="14"/>
                <w:szCs w:val="14"/>
              </w:rPr>
              <w:t xml:space="preserve"> y </w:t>
            </w:r>
            <w:proofErr w:type="spellStart"/>
            <w:r w:rsidRPr="008D7ABF">
              <w:rPr>
                <w:rFonts w:ascii="Arial" w:hAnsi="Arial" w:cs="Arial"/>
                <w:sz w:val="14"/>
                <w:szCs w:val="14"/>
              </w:rPr>
              <w:t>en</w:t>
            </w:r>
            <w:proofErr w:type="spellEnd"/>
            <w:r w:rsidRPr="008D7ABF">
              <w:rPr>
                <w:rFonts w:ascii="Arial" w:hAnsi="Arial" w:cs="Arial"/>
                <w:sz w:val="14"/>
                <w:szCs w:val="14"/>
              </w:rPr>
              <w:t xml:space="preserve"> el </w:t>
            </w:r>
            <w:proofErr w:type="spellStart"/>
            <w:r w:rsidRPr="008D7ABF">
              <w:rPr>
                <w:rFonts w:ascii="Arial" w:hAnsi="Arial" w:cs="Arial"/>
                <w:sz w:val="14"/>
                <w:szCs w:val="14"/>
              </w:rPr>
              <w:t>frente</w:t>
            </w:r>
            <w:proofErr w:type="spellEnd"/>
            <w:r w:rsidRPr="008D7ABF">
              <w:rPr>
                <w:rFonts w:ascii="Arial" w:hAnsi="Arial" w:cs="Arial"/>
                <w:sz w:val="14"/>
                <w:szCs w:val="14"/>
              </w:rPr>
              <w:t xml:space="preserve">. </w:t>
            </w:r>
          </w:p>
          <w:p w:rsidR="0002536F" w:rsidRPr="008D7ABF" w:rsidRDefault="0002536F" w:rsidP="0002536F">
            <w:pPr>
              <w:pStyle w:val="Prrafodelista"/>
              <w:keepNext/>
              <w:shd w:val="clear" w:color="auto" w:fill="FFFFFF"/>
              <w:ind w:left="284"/>
              <w:contextualSpacing/>
              <w:rPr>
                <w:rFonts w:ascii="Arial" w:hAnsi="Arial" w:cs="Arial"/>
                <w:caps/>
                <w:sz w:val="14"/>
                <w:szCs w:val="14"/>
              </w:rPr>
            </w:pPr>
          </w:p>
        </w:tc>
        <w:tc>
          <w:tcPr>
            <w:tcW w:w="1059" w:type="dxa"/>
            <w:tcBorders>
              <w:top w:val="single" w:sz="4" w:space="0" w:color="auto"/>
              <w:left w:val="single" w:sz="4" w:space="0" w:color="auto"/>
              <w:bottom w:val="single" w:sz="4" w:space="0" w:color="auto"/>
              <w:right w:val="single" w:sz="4" w:space="0" w:color="auto"/>
            </w:tcBorders>
            <w:hideMark/>
          </w:tcPr>
          <w:p w:rsidR="0002536F" w:rsidRPr="008D7ABF" w:rsidRDefault="0002536F" w:rsidP="0002536F">
            <w:pPr>
              <w:ind w:left="284"/>
              <w:rPr>
                <w:rFonts w:ascii="Arial" w:hAnsi="Arial" w:cs="Arial"/>
                <w:sz w:val="14"/>
                <w:szCs w:val="14"/>
              </w:rPr>
            </w:pPr>
            <w:r w:rsidRPr="008D7ABF">
              <w:rPr>
                <w:rFonts w:ascii="Arial" w:hAnsi="Arial" w:cs="Arial"/>
                <w:sz w:val="14"/>
                <w:szCs w:val="14"/>
              </w:rPr>
              <w:lastRenderedPageBreak/>
              <w:t>110</w:t>
            </w:r>
          </w:p>
        </w:tc>
        <w:tc>
          <w:tcPr>
            <w:tcW w:w="1127" w:type="dxa"/>
            <w:tcBorders>
              <w:top w:val="single" w:sz="4" w:space="0" w:color="auto"/>
              <w:left w:val="single" w:sz="4" w:space="0" w:color="auto"/>
              <w:bottom w:val="single" w:sz="4" w:space="0" w:color="auto"/>
              <w:right w:val="single" w:sz="4" w:space="0" w:color="auto"/>
            </w:tcBorders>
            <w:hideMark/>
          </w:tcPr>
          <w:p w:rsidR="0002536F" w:rsidRPr="008D7ABF" w:rsidRDefault="0002536F" w:rsidP="0002536F">
            <w:pPr>
              <w:ind w:left="284"/>
              <w:rPr>
                <w:rFonts w:ascii="Arial" w:hAnsi="Arial" w:cs="Arial"/>
                <w:sz w:val="14"/>
                <w:szCs w:val="14"/>
              </w:rPr>
            </w:pPr>
            <w:proofErr w:type="spellStart"/>
            <w:r w:rsidRPr="008D7ABF">
              <w:rPr>
                <w:rFonts w:ascii="Arial" w:hAnsi="Arial" w:cs="Arial"/>
                <w:sz w:val="14"/>
                <w:szCs w:val="14"/>
              </w:rPr>
              <w:t>Pieza</w:t>
            </w:r>
            <w:proofErr w:type="spellEnd"/>
          </w:p>
        </w:tc>
      </w:tr>
    </w:tbl>
    <w:p w:rsidR="0002536F" w:rsidRPr="00162134" w:rsidRDefault="0002536F" w:rsidP="0002536F">
      <w:pPr>
        <w:ind w:left="284"/>
        <w:jc w:val="both"/>
        <w:rPr>
          <w:rFonts w:ascii="Arial" w:hAnsi="Arial" w:cs="Arial"/>
          <w:sz w:val="18"/>
          <w:szCs w:val="18"/>
        </w:rPr>
      </w:pPr>
    </w:p>
    <w:p w:rsidR="0002536F" w:rsidRPr="00162134" w:rsidRDefault="0002536F" w:rsidP="0002536F">
      <w:pPr>
        <w:ind w:left="284"/>
        <w:jc w:val="both"/>
        <w:rPr>
          <w:rFonts w:ascii="Arial" w:hAnsi="Arial" w:cs="Arial"/>
          <w:sz w:val="18"/>
          <w:szCs w:val="18"/>
        </w:rPr>
      </w:pPr>
    </w:p>
    <w:p w:rsidR="0002536F" w:rsidRPr="00162134" w:rsidRDefault="0002536F" w:rsidP="0002536F">
      <w:pPr>
        <w:ind w:left="284"/>
        <w:jc w:val="both"/>
        <w:rPr>
          <w:rFonts w:ascii="Arial" w:hAnsi="Arial" w:cs="Arial"/>
          <w:sz w:val="18"/>
          <w:szCs w:val="18"/>
        </w:rPr>
      </w:pPr>
    </w:p>
    <w:p w:rsidR="0002536F" w:rsidRPr="00162134" w:rsidRDefault="0002536F" w:rsidP="0002536F">
      <w:pPr>
        <w:ind w:left="284"/>
        <w:jc w:val="both"/>
        <w:rPr>
          <w:rFonts w:ascii="Arial" w:hAnsi="Arial" w:cs="Arial"/>
          <w:sz w:val="18"/>
          <w:szCs w:val="18"/>
        </w:rPr>
      </w:pPr>
    </w:p>
    <w:p w:rsidR="0002536F" w:rsidRPr="00162134" w:rsidRDefault="0002536F" w:rsidP="0002536F">
      <w:pPr>
        <w:ind w:left="284"/>
        <w:jc w:val="both"/>
        <w:rPr>
          <w:rFonts w:ascii="Arial" w:hAnsi="Arial" w:cs="Arial"/>
          <w:sz w:val="18"/>
          <w:szCs w:val="18"/>
        </w:rPr>
      </w:pPr>
    </w:p>
    <w:p w:rsidR="00CB7F99" w:rsidRPr="00162134" w:rsidRDefault="0002536F">
      <w:pPr>
        <w:ind w:left="284"/>
        <w:jc w:val="both"/>
        <w:rPr>
          <w:rFonts w:ascii="Arial" w:hAnsi="Arial" w:cs="Arial"/>
          <w:sz w:val="18"/>
          <w:szCs w:val="18"/>
        </w:rPr>
      </w:pPr>
      <w:r w:rsidRPr="00162134">
        <w:rPr>
          <w:rFonts w:ascii="Arial" w:hAnsi="Arial" w:cs="Arial"/>
          <w:sz w:val="18"/>
          <w:szCs w:val="18"/>
        </w:rPr>
        <w:t xml:space="preserve"> </w:t>
      </w:r>
    </w:p>
    <w:p w:rsidR="0002536F" w:rsidRPr="00162134" w:rsidRDefault="0002536F">
      <w:pPr>
        <w:pStyle w:val="Standard"/>
        <w:ind w:left="284" w:right="78"/>
        <w:jc w:val="both"/>
        <w:rPr>
          <w:rFonts w:ascii="Arial" w:eastAsia="Arial" w:hAnsi="Arial" w:cs="Arial"/>
          <w:b/>
          <w:sz w:val="18"/>
          <w:szCs w:val="18"/>
        </w:rPr>
      </w:pPr>
    </w:p>
    <w:p w:rsidR="0002536F" w:rsidRPr="00162134" w:rsidRDefault="0002536F">
      <w:pPr>
        <w:pStyle w:val="Standard"/>
        <w:ind w:left="284" w:right="78"/>
        <w:jc w:val="both"/>
        <w:rPr>
          <w:rFonts w:ascii="Arial" w:eastAsia="Arial" w:hAnsi="Arial" w:cs="Arial"/>
          <w:b/>
          <w:sz w:val="18"/>
          <w:szCs w:val="18"/>
        </w:rPr>
      </w:pPr>
    </w:p>
    <w:p w:rsidR="0002536F" w:rsidRPr="00162134" w:rsidRDefault="0002536F">
      <w:pPr>
        <w:pStyle w:val="Standard"/>
        <w:ind w:left="284" w:right="78"/>
        <w:jc w:val="both"/>
        <w:rPr>
          <w:rFonts w:ascii="Arial" w:eastAsia="Arial" w:hAnsi="Arial" w:cs="Arial"/>
          <w:b/>
          <w:sz w:val="18"/>
          <w:szCs w:val="18"/>
        </w:rPr>
      </w:pPr>
    </w:p>
    <w:p w:rsidR="00133C9E" w:rsidRPr="00162134" w:rsidRDefault="00133C9E" w:rsidP="008D7ABF">
      <w:pPr>
        <w:pStyle w:val="Standard"/>
        <w:ind w:right="78"/>
        <w:jc w:val="both"/>
        <w:rPr>
          <w:rFonts w:ascii="Arial" w:eastAsia="Arial" w:hAnsi="Arial" w:cs="Arial"/>
          <w:b/>
          <w:sz w:val="18"/>
          <w:szCs w:val="18"/>
        </w:rPr>
      </w:pPr>
    </w:p>
    <w:p w:rsidR="0002536F" w:rsidRPr="00162134" w:rsidRDefault="0002536F">
      <w:pPr>
        <w:pStyle w:val="Standard"/>
        <w:ind w:left="284" w:right="78"/>
        <w:jc w:val="both"/>
        <w:rPr>
          <w:rFonts w:ascii="Arial" w:eastAsia="Arial" w:hAnsi="Arial" w:cs="Arial"/>
          <w:b/>
          <w:sz w:val="18"/>
          <w:szCs w:val="18"/>
        </w:rPr>
      </w:pPr>
      <w:r w:rsidRPr="00162134">
        <w:rPr>
          <w:rFonts w:ascii="Arial" w:eastAsia="Arial" w:hAnsi="Arial" w:cs="Arial"/>
          <w:b/>
          <w:sz w:val="18"/>
          <w:szCs w:val="18"/>
        </w:rPr>
        <w:t>Cuarto.</w:t>
      </w:r>
    </w:p>
    <w:p w:rsidR="00CB7F99" w:rsidRPr="00162134" w:rsidRDefault="0002536F">
      <w:pPr>
        <w:pStyle w:val="Standard"/>
        <w:ind w:left="284" w:right="78"/>
        <w:jc w:val="both"/>
        <w:rPr>
          <w:rFonts w:ascii="Arial" w:hAnsi="Arial" w:cs="Arial"/>
          <w:sz w:val="18"/>
          <w:szCs w:val="18"/>
        </w:rPr>
      </w:pPr>
      <w:r w:rsidRPr="00162134">
        <w:rPr>
          <w:rFonts w:ascii="Arial" w:eastAsia="Arial" w:hAnsi="Arial" w:cs="Arial"/>
          <w:sz w:val="18"/>
          <w:szCs w:val="18"/>
        </w:rPr>
        <w:t xml:space="preserve">Con fecha </w:t>
      </w:r>
      <w:r w:rsidR="00133C9E" w:rsidRPr="00162134">
        <w:rPr>
          <w:rFonts w:ascii="Arial" w:eastAsia="Arial" w:hAnsi="Arial" w:cs="Arial"/>
          <w:sz w:val="18"/>
          <w:szCs w:val="18"/>
        </w:rPr>
        <w:t>29</w:t>
      </w:r>
      <w:r w:rsidRPr="00162134">
        <w:rPr>
          <w:rFonts w:ascii="Arial" w:eastAsia="Arial" w:hAnsi="Arial" w:cs="Arial"/>
          <w:sz w:val="18"/>
          <w:szCs w:val="18"/>
        </w:rPr>
        <w:t xml:space="preserve"> de octubre del 2020, se celebró la quincuagésima séptima sesión extraordinaria del Comité de Adquisiciones del Organismo Público Descentralizado Servicios de Salud Jalisco, para llevar a cabo el acto de presentación y apertura de proposiciones para las partidas solicitadas dentro del </w:t>
      </w:r>
      <w:r w:rsidRPr="00162134">
        <w:rPr>
          <w:rFonts w:ascii="Arial" w:eastAsia="Arial" w:hAnsi="Arial" w:cs="Arial"/>
          <w:b/>
          <w:bCs/>
          <w:sz w:val="18"/>
          <w:szCs w:val="18"/>
        </w:rPr>
        <w:t>ANEXO 1</w:t>
      </w:r>
      <w:r w:rsidRPr="00162134">
        <w:rPr>
          <w:rFonts w:ascii="Arial" w:eastAsia="Arial" w:hAnsi="Arial" w:cs="Arial"/>
          <w:sz w:val="18"/>
          <w:szCs w:val="18"/>
        </w:rPr>
        <w:t xml:space="preserve"> carta de requerimientos técnicos, de conformidad a lo dispuesto en los ordinales 65 de la Ley de Compras Gubernamentales Enajenaciones y Contratación de Servicios del Estado de Jalisco y sus Municipios y 67 y 68 de su Reglamento, y al procedimiento establecido en el punto 9.1.1. de las Bases que rigen el Proceso de Adquisición y, para este acto comparecieron los siguientes participantes:</w:t>
      </w:r>
    </w:p>
    <w:p w:rsidR="00CB7F99" w:rsidRPr="00162134" w:rsidRDefault="00133C9E" w:rsidP="00133C9E">
      <w:pPr>
        <w:pStyle w:val="Standard"/>
        <w:numPr>
          <w:ilvl w:val="0"/>
          <w:numId w:val="6"/>
        </w:numPr>
        <w:ind w:left="851" w:right="79"/>
        <w:rPr>
          <w:rFonts w:ascii="Arial" w:eastAsia="Arial" w:hAnsi="Arial" w:cs="Arial"/>
          <w:sz w:val="18"/>
          <w:szCs w:val="18"/>
        </w:rPr>
      </w:pPr>
      <w:r w:rsidRPr="00162134">
        <w:rPr>
          <w:rFonts w:ascii="Arial" w:eastAsia="Arial" w:hAnsi="Arial" w:cs="Arial"/>
          <w:b/>
          <w:bCs/>
          <w:sz w:val="18"/>
          <w:szCs w:val="18"/>
        </w:rPr>
        <w:t xml:space="preserve">Luis </w:t>
      </w:r>
      <w:proofErr w:type="spellStart"/>
      <w:r w:rsidRPr="00162134">
        <w:rPr>
          <w:rFonts w:ascii="Arial" w:eastAsia="Arial" w:hAnsi="Arial" w:cs="Arial"/>
          <w:b/>
          <w:bCs/>
          <w:sz w:val="18"/>
          <w:szCs w:val="18"/>
        </w:rPr>
        <w:t>Albeto</w:t>
      </w:r>
      <w:proofErr w:type="spellEnd"/>
      <w:r w:rsidRPr="00162134">
        <w:rPr>
          <w:rFonts w:ascii="Arial" w:eastAsia="Arial" w:hAnsi="Arial" w:cs="Arial"/>
          <w:b/>
          <w:bCs/>
          <w:sz w:val="18"/>
          <w:szCs w:val="18"/>
        </w:rPr>
        <w:t xml:space="preserve"> Olmos Estrada</w:t>
      </w:r>
    </w:p>
    <w:p w:rsidR="00133C9E" w:rsidRPr="00162134" w:rsidRDefault="00133C9E" w:rsidP="00133C9E">
      <w:pPr>
        <w:pStyle w:val="Standard"/>
        <w:numPr>
          <w:ilvl w:val="0"/>
          <w:numId w:val="6"/>
        </w:numPr>
        <w:ind w:left="851" w:right="79"/>
        <w:rPr>
          <w:rFonts w:ascii="Arial" w:eastAsia="Arial" w:hAnsi="Arial" w:cs="Arial"/>
          <w:sz w:val="18"/>
          <w:szCs w:val="18"/>
        </w:rPr>
      </w:pPr>
      <w:r w:rsidRPr="00162134">
        <w:rPr>
          <w:rFonts w:ascii="Arial" w:eastAsia="Arial" w:hAnsi="Arial" w:cs="Arial"/>
          <w:b/>
          <w:bCs/>
          <w:sz w:val="18"/>
          <w:szCs w:val="18"/>
        </w:rPr>
        <w:t xml:space="preserve">Martha Cortez </w:t>
      </w:r>
      <w:proofErr w:type="spellStart"/>
      <w:r w:rsidRPr="00162134">
        <w:rPr>
          <w:rFonts w:ascii="Arial" w:eastAsia="Arial" w:hAnsi="Arial" w:cs="Arial"/>
          <w:b/>
          <w:bCs/>
          <w:sz w:val="18"/>
          <w:szCs w:val="18"/>
        </w:rPr>
        <w:t>Ramirez</w:t>
      </w:r>
      <w:proofErr w:type="spellEnd"/>
    </w:p>
    <w:p w:rsidR="00133C9E" w:rsidRPr="00162134" w:rsidRDefault="00133C9E" w:rsidP="00133C9E">
      <w:pPr>
        <w:pStyle w:val="Standard"/>
        <w:numPr>
          <w:ilvl w:val="0"/>
          <w:numId w:val="6"/>
        </w:numPr>
        <w:ind w:left="851" w:right="79"/>
        <w:rPr>
          <w:rFonts w:ascii="Arial" w:eastAsia="Arial" w:hAnsi="Arial" w:cs="Arial"/>
          <w:sz w:val="18"/>
          <w:szCs w:val="18"/>
        </w:rPr>
      </w:pPr>
      <w:r w:rsidRPr="00162134">
        <w:rPr>
          <w:rFonts w:ascii="Arial" w:eastAsia="Arial" w:hAnsi="Arial" w:cs="Arial"/>
          <w:b/>
          <w:bCs/>
          <w:sz w:val="18"/>
          <w:szCs w:val="18"/>
        </w:rPr>
        <w:t xml:space="preserve">Miguel Mercado </w:t>
      </w:r>
      <w:proofErr w:type="spellStart"/>
      <w:r w:rsidRPr="00162134">
        <w:rPr>
          <w:rFonts w:ascii="Arial" w:eastAsia="Arial" w:hAnsi="Arial" w:cs="Arial"/>
          <w:b/>
          <w:bCs/>
          <w:sz w:val="18"/>
          <w:szCs w:val="18"/>
        </w:rPr>
        <w:t>Bermudez</w:t>
      </w:r>
      <w:proofErr w:type="spellEnd"/>
    </w:p>
    <w:p w:rsidR="00133C9E" w:rsidRPr="00162134" w:rsidRDefault="00133C9E" w:rsidP="00133C9E">
      <w:pPr>
        <w:pStyle w:val="Standard"/>
        <w:numPr>
          <w:ilvl w:val="0"/>
          <w:numId w:val="6"/>
        </w:numPr>
        <w:ind w:left="851" w:right="79"/>
        <w:rPr>
          <w:rFonts w:ascii="Arial" w:eastAsia="Arial" w:hAnsi="Arial" w:cs="Arial"/>
          <w:sz w:val="18"/>
          <w:szCs w:val="18"/>
        </w:rPr>
      </w:pPr>
      <w:proofErr w:type="spellStart"/>
      <w:r w:rsidRPr="00162134">
        <w:rPr>
          <w:rFonts w:ascii="Arial" w:eastAsia="Arial" w:hAnsi="Arial" w:cs="Arial"/>
          <w:b/>
          <w:bCs/>
          <w:sz w:val="18"/>
          <w:szCs w:val="18"/>
        </w:rPr>
        <w:t>Marluev</w:t>
      </w:r>
      <w:proofErr w:type="spellEnd"/>
      <w:r w:rsidRPr="00162134">
        <w:rPr>
          <w:rFonts w:ascii="Arial" w:eastAsia="Arial" w:hAnsi="Arial" w:cs="Arial"/>
          <w:b/>
          <w:bCs/>
          <w:sz w:val="18"/>
          <w:szCs w:val="18"/>
        </w:rPr>
        <w:t xml:space="preserve"> oficial, S.A. de C.V.</w:t>
      </w:r>
    </w:p>
    <w:p w:rsidR="00133C9E" w:rsidRPr="00162134" w:rsidRDefault="00133C9E" w:rsidP="00133C9E">
      <w:pPr>
        <w:pStyle w:val="Standard"/>
        <w:numPr>
          <w:ilvl w:val="0"/>
          <w:numId w:val="6"/>
        </w:numPr>
        <w:ind w:left="851" w:right="79"/>
        <w:rPr>
          <w:rFonts w:ascii="Arial" w:eastAsia="Arial" w:hAnsi="Arial" w:cs="Arial"/>
          <w:sz w:val="18"/>
          <w:szCs w:val="18"/>
        </w:rPr>
      </w:pPr>
      <w:proofErr w:type="spellStart"/>
      <w:r w:rsidRPr="00162134">
        <w:rPr>
          <w:rFonts w:ascii="Arial" w:eastAsia="Arial" w:hAnsi="Arial" w:cs="Arial"/>
          <w:b/>
          <w:bCs/>
          <w:sz w:val="18"/>
          <w:szCs w:val="18"/>
        </w:rPr>
        <w:t>Intergam</w:t>
      </w:r>
      <w:proofErr w:type="spellEnd"/>
      <w:r w:rsidRPr="00162134">
        <w:rPr>
          <w:rFonts w:ascii="Arial" w:eastAsia="Arial" w:hAnsi="Arial" w:cs="Arial"/>
          <w:b/>
          <w:bCs/>
          <w:sz w:val="18"/>
          <w:szCs w:val="18"/>
        </w:rPr>
        <w:t>, S.A. de C.V.</w:t>
      </w:r>
    </w:p>
    <w:p w:rsidR="00CB7F99" w:rsidRPr="00162134" w:rsidRDefault="0002536F">
      <w:pPr>
        <w:pStyle w:val="Standard"/>
        <w:ind w:left="851" w:right="79"/>
        <w:jc w:val="center"/>
        <w:rPr>
          <w:rFonts w:ascii="Arial" w:hAnsi="Arial" w:cs="Arial"/>
          <w:sz w:val="18"/>
          <w:szCs w:val="18"/>
        </w:rPr>
      </w:pPr>
      <w:r w:rsidRPr="00162134">
        <w:rPr>
          <w:rFonts w:ascii="Arial" w:eastAsia="Arial" w:hAnsi="Arial" w:cs="Arial"/>
          <w:b/>
          <w:sz w:val="18"/>
          <w:szCs w:val="18"/>
        </w:rPr>
        <w:t>CONSIDERANDO:</w:t>
      </w:r>
    </w:p>
    <w:p w:rsidR="00CB7F99" w:rsidRPr="00162134" w:rsidRDefault="0002536F">
      <w:pPr>
        <w:pStyle w:val="Standard"/>
        <w:ind w:right="79"/>
        <w:jc w:val="both"/>
        <w:rPr>
          <w:rFonts w:ascii="Arial" w:hAnsi="Arial" w:cs="Arial"/>
          <w:sz w:val="18"/>
          <w:szCs w:val="18"/>
        </w:rPr>
      </w:pPr>
      <w:r w:rsidRPr="00162134">
        <w:rPr>
          <w:rFonts w:ascii="Arial" w:eastAsia="Arial" w:hAnsi="Arial" w:cs="Arial"/>
          <w:b/>
          <w:sz w:val="18"/>
          <w:szCs w:val="18"/>
        </w:rPr>
        <w:t>Primero. - Competencia.</w:t>
      </w:r>
    </w:p>
    <w:p w:rsidR="00CB7F99" w:rsidRPr="00162134" w:rsidRDefault="0002536F">
      <w:pPr>
        <w:pStyle w:val="Standard"/>
        <w:ind w:right="79"/>
        <w:jc w:val="both"/>
        <w:rPr>
          <w:rFonts w:ascii="Arial" w:hAnsi="Arial" w:cs="Arial"/>
          <w:sz w:val="18"/>
          <w:szCs w:val="18"/>
        </w:rPr>
      </w:pPr>
      <w:r w:rsidRPr="00162134">
        <w:rPr>
          <w:rFonts w:ascii="Arial" w:eastAsia="Arial" w:hAnsi="Arial" w:cs="Arial"/>
          <w:sz w:val="18"/>
          <w:szCs w:val="18"/>
        </w:rPr>
        <w:t xml:space="preserve">El Comité de Adquisiciones del Organismo Público Descentralizado Servicios de Salud Jalisco, es legalmente competente para resolver la adjudicación conforme a los artículos, 23 y 24, fracciones VI y VII de la  Ley de Compras Gubernamentales, Enajenaciones y Contratación de Servicios del Estado de Jalisco y sus Municipios; así como el punto 16  de las BASES de la Licitación Pública Nacional  </w:t>
      </w:r>
      <w:r w:rsidRPr="00162134">
        <w:rPr>
          <w:rFonts w:ascii="Arial" w:hAnsi="Arial" w:cs="Arial"/>
          <w:b/>
          <w:color w:val="000000"/>
          <w:sz w:val="18"/>
          <w:szCs w:val="18"/>
        </w:rPr>
        <w:t>LCCC-43068001-0</w:t>
      </w:r>
      <w:r w:rsidR="004A6D28" w:rsidRPr="00162134">
        <w:rPr>
          <w:rFonts w:ascii="Arial" w:hAnsi="Arial" w:cs="Arial"/>
          <w:b/>
          <w:color w:val="000000"/>
          <w:sz w:val="18"/>
          <w:szCs w:val="18"/>
        </w:rPr>
        <w:t>40</w:t>
      </w:r>
      <w:r w:rsidRPr="00162134">
        <w:rPr>
          <w:rFonts w:ascii="Arial" w:hAnsi="Arial" w:cs="Arial"/>
          <w:b/>
          <w:color w:val="000000"/>
          <w:sz w:val="18"/>
          <w:szCs w:val="18"/>
        </w:rPr>
        <w:t>-2020</w:t>
      </w:r>
      <w:r w:rsidRPr="00162134">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rsidR="00CB7F99" w:rsidRPr="00162134" w:rsidRDefault="0002536F">
      <w:pPr>
        <w:pStyle w:val="Standard"/>
        <w:ind w:right="79"/>
        <w:jc w:val="both"/>
        <w:rPr>
          <w:rFonts w:ascii="Arial" w:hAnsi="Arial" w:cs="Arial"/>
          <w:sz w:val="18"/>
          <w:szCs w:val="18"/>
        </w:rPr>
      </w:pPr>
      <w:r w:rsidRPr="00162134">
        <w:rPr>
          <w:rFonts w:ascii="Arial" w:eastAsia="Arial" w:hAnsi="Arial" w:cs="Arial"/>
          <w:b/>
          <w:sz w:val="18"/>
          <w:szCs w:val="18"/>
        </w:rPr>
        <w:t>Segundo. - Evaluación que determina la proposición solvente.</w:t>
      </w:r>
    </w:p>
    <w:p w:rsidR="00CB7F99" w:rsidRPr="00162134" w:rsidRDefault="0002536F">
      <w:pPr>
        <w:pStyle w:val="Encabezado"/>
        <w:tabs>
          <w:tab w:val="left" w:pos="851"/>
          <w:tab w:val="left" w:pos="9811"/>
        </w:tabs>
        <w:jc w:val="both"/>
        <w:rPr>
          <w:rFonts w:ascii="Arial" w:hAnsi="Arial" w:cs="Arial"/>
          <w:sz w:val="18"/>
          <w:szCs w:val="18"/>
        </w:rPr>
      </w:pPr>
      <w:r w:rsidRPr="00162134">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9.1,  y  las especificaciones técnicas requeridas en el Anexo 1, de las BASES para la contratación del </w:t>
      </w:r>
      <w:r w:rsidR="004A6D28" w:rsidRPr="00162134">
        <w:rPr>
          <w:rFonts w:ascii="Arial" w:hAnsi="Arial" w:cs="Arial"/>
          <w:b/>
          <w:bCs/>
          <w:sz w:val="18"/>
          <w:szCs w:val="18"/>
        </w:rPr>
        <w:t>ADQUISICION DE VESTUARIO Y UNIFORMES PARA DISTINTOS PROGRAMAS DEL ORGANISMO PUBLICO DESCENTRALIZADO SERVICIOS DE SALUD JALISCO</w:t>
      </w:r>
      <w:r w:rsidRPr="00162134">
        <w:rPr>
          <w:rFonts w:ascii="Arial" w:hAnsi="Arial" w:cs="Arial"/>
          <w:sz w:val="18"/>
          <w:szCs w:val="18"/>
        </w:rPr>
        <w:t>,</w:t>
      </w:r>
      <w:r w:rsidRPr="00162134">
        <w:rPr>
          <w:rFonts w:ascii="Arial" w:eastAsia="Arial" w:hAnsi="Arial" w:cs="Arial"/>
          <w:sz w:val="18"/>
          <w:szCs w:val="18"/>
        </w:rPr>
        <w:t xml:space="preserve"> la Dirección de Recursos Humanos del Organismo Público Descentralizado Servicios de Salud Jalisco, al ser el área requirente le reviste la calidad de área evaluadora, quedando a su cargo la evaluación técnica de la adquisición, ocupándose de verificar que la proposición cumpliera con los aspectos técnicos y los requisitos solicitados en las bases de licitación. Por otra parte, de conformidad las especificaciones técnicas requeridas, así como el ANEXO 1, derivado de las aclaraciones de la convocante.</w:t>
      </w:r>
    </w:p>
    <w:p w:rsidR="00CB7F99" w:rsidRPr="00162134" w:rsidRDefault="0002536F">
      <w:pPr>
        <w:pStyle w:val="Standard"/>
        <w:tabs>
          <w:tab w:val="center" w:pos="4419"/>
          <w:tab w:val="right" w:pos="8838"/>
        </w:tabs>
        <w:jc w:val="both"/>
        <w:rPr>
          <w:rFonts w:ascii="Arial" w:hAnsi="Arial" w:cs="Arial"/>
          <w:sz w:val="18"/>
          <w:szCs w:val="18"/>
        </w:rPr>
      </w:pPr>
      <w:r w:rsidRPr="00162134">
        <w:rPr>
          <w:rFonts w:ascii="Arial" w:hAnsi="Arial" w:cs="Arial"/>
          <w:sz w:val="18"/>
          <w:szCs w:val="18"/>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rsidR="00CB7F99" w:rsidRPr="00162134" w:rsidRDefault="00CB7F99">
      <w:pPr>
        <w:pStyle w:val="Standard"/>
        <w:spacing w:after="0"/>
        <w:ind w:right="79"/>
        <w:jc w:val="both"/>
        <w:rPr>
          <w:rFonts w:ascii="Arial" w:hAnsi="Arial" w:cs="Arial"/>
          <w:color w:val="000000"/>
          <w:sz w:val="18"/>
          <w:szCs w:val="18"/>
        </w:rPr>
      </w:pPr>
    </w:p>
    <w:p w:rsidR="00CB7F99" w:rsidRPr="00162134" w:rsidRDefault="0002536F">
      <w:pPr>
        <w:pStyle w:val="Standard"/>
        <w:spacing w:after="0"/>
        <w:ind w:right="79"/>
        <w:jc w:val="both"/>
        <w:rPr>
          <w:rFonts w:ascii="Arial" w:hAnsi="Arial" w:cs="Arial"/>
          <w:color w:val="000000"/>
          <w:sz w:val="18"/>
          <w:szCs w:val="18"/>
        </w:rPr>
      </w:pPr>
      <w:r w:rsidRPr="00162134">
        <w:rPr>
          <w:rFonts w:ascii="Arial" w:hAnsi="Arial" w:cs="Arial"/>
          <w:color w:val="000000"/>
          <w:sz w:val="18"/>
          <w:szCs w:val="18"/>
        </w:rPr>
        <w:t>Relación de entrega de documentación:</w:t>
      </w:r>
    </w:p>
    <w:p w:rsidR="00CB7F99" w:rsidRPr="00162134" w:rsidRDefault="00CB7F99">
      <w:pPr>
        <w:pStyle w:val="Standard"/>
        <w:spacing w:after="0"/>
        <w:ind w:right="79"/>
        <w:jc w:val="both"/>
        <w:rPr>
          <w:rFonts w:ascii="Arial" w:hAnsi="Arial" w:cs="Arial"/>
          <w:sz w:val="18"/>
          <w:szCs w:val="18"/>
        </w:rPr>
      </w:pPr>
      <w:bookmarkStart w:id="1" w:name="_Hlk55917521"/>
    </w:p>
    <w:p w:rsidR="00CB7F99" w:rsidRPr="00162134" w:rsidRDefault="0002536F" w:rsidP="00D234D6">
      <w:pPr>
        <w:rPr>
          <w:rFonts w:ascii="Arial" w:hAnsi="Arial" w:cs="Arial"/>
          <w:sz w:val="18"/>
          <w:szCs w:val="18"/>
        </w:rPr>
      </w:pPr>
      <w:r w:rsidRPr="00162134">
        <w:rPr>
          <w:rFonts w:ascii="Arial" w:hAnsi="Arial" w:cs="Arial"/>
          <w:sz w:val="18"/>
          <w:szCs w:val="18"/>
        </w:rPr>
        <w:t>Dictamen Técnico:</w:t>
      </w:r>
    </w:p>
    <w:tbl>
      <w:tblPr>
        <w:tblW w:w="5000" w:type="pct"/>
        <w:jc w:val="center"/>
        <w:tblCellMar>
          <w:left w:w="70" w:type="dxa"/>
          <w:right w:w="70" w:type="dxa"/>
        </w:tblCellMar>
        <w:tblLook w:val="04A0" w:firstRow="1" w:lastRow="0" w:firstColumn="1" w:lastColumn="0" w:noHBand="0" w:noVBand="1"/>
      </w:tblPr>
      <w:tblGrid>
        <w:gridCol w:w="872"/>
        <w:gridCol w:w="1241"/>
        <w:gridCol w:w="1423"/>
        <w:gridCol w:w="614"/>
        <w:gridCol w:w="527"/>
        <w:gridCol w:w="784"/>
        <w:gridCol w:w="5160"/>
      </w:tblGrid>
      <w:tr w:rsidR="0007478D" w:rsidRPr="00754FEF" w:rsidTr="00D234D6">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7478D" w:rsidRPr="00754FEF" w:rsidRDefault="0007478D" w:rsidP="00D234D6">
            <w:pPr>
              <w:rPr>
                <w:rFonts w:ascii="Arial" w:hAnsi="Arial" w:cs="Arial"/>
                <w:b/>
                <w:color w:val="000000"/>
                <w:sz w:val="14"/>
                <w:szCs w:val="14"/>
              </w:rPr>
            </w:pPr>
            <w:r w:rsidRPr="00754FEF">
              <w:rPr>
                <w:rFonts w:ascii="Arial" w:hAnsi="Arial" w:cs="Arial"/>
                <w:b/>
                <w:color w:val="000000"/>
                <w:sz w:val="14"/>
                <w:szCs w:val="14"/>
              </w:rPr>
              <w:t>LUIS ALBERTO OLMOS ESTRADA</w:t>
            </w:r>
          </w:p>
        </w:tc>
      </w:tr>
      <w:tr w:rsidR="0007478D" w:rsidRPr="00754FEF" w:rsidTr="00D234D6">
        <w:trPr>
          <w:trHeight w:val="315"/>
          <w:jc w:val="center"/>
        </w:trPr>
        <w:tc>
          <w:tcPr>
            <w:tcW w:w="5000" w:type="pct"/>
            <w:gridSpan w:val="7"/>
            <w:tcBorders>
              <w:top w:val="nil"/>
              <w:left w:val="single" w:sz="8" w:space="0" w:color="000000"/>
              <w:bottom w:val="single" w:sz="8" w:space="0" w:color="000000"/>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eastAsia="Calibri" w:hAnsi="Arial" w:cs="Arial"/>
                <w:bCs/>
                <w:color w:val="000000"/>
                <w:sz w:val="14"/>
                <w:szCs w:val="14"/>
              </w:rPr>
              <w:t>PUNTO 9.1 PRESENTACIÓN Y APERTURA DE PROPOSICIONES</w:t>
            </w:r>
          </w:p>
        </w:tc>
      </w:tr>
      <w:tr w:rsidR="00812840" w:rsidRPr="00754FEF" w:rsidTr="00D234D6">
        <w:trPr>
          <w:trHeight w:val="360"/>
          <w:jc w:val="center"/>
        </w:trPr>
        <w:tc>
          <w:tcPr>
            <w:tcW w:w="542" w:type="pct"/>
            <w:vMerge w:val="restart"/>
            <w:tcBorders>
              <w:top w:val="nil"/>
              <w:left w:val="single" w:sz="8" w:space="0" w:color="000000"/>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No.</w:t>
            </w:r>
          </w:p>
        </w:tc>
        <w:tc>
          <w:tcPr>
            <w:tcW w:w="715" w:type="pct"/>
            <w:vMerge w:val="restart"/>
            <w:tcBorders>
              <w:top w:val="nil"/>
              <w:left w:val="single" w:sz="8" w:space="0" w:color="000000"/>
              <w:bottom w:val="nil"/>
              <w:right w:val="single" w:sz="8" w:space="0" w:color="000000"/>
            </w:tcBorders>
            <w:shd w:val="clear" w:color="000000" w:fill="D9D9D9"/>
            <w:vAlign w:val="center"/>
            <w:hideMark/>
          </w:tcPr>
          <w:p w:rsidR="0007478D" w:rsidRPr="00754FEF" w:rsidRDefault="00812840" w:rsidP="00D234D6">
            <w:pPr>
              <w:rPr>
                <w:rFonts w:ascii="Arial" w:hAnsi="Arial" w:cs="Arial"/>
                <w:bCs/>
                <w:color w:val="000000"/>
                <w:sz w:val="14"/>
                <w:szCs w:val="14"/>
              </w:rPr>
            </w:pPr>
            <w:r w:rsidRPr="00754FEF">
              <w:rPr>
                <w:rFonts w:ascii="Arial" w:hAnsi="Arial" w:cs="Arial"/>
                <w:bCs/>
                <w:color w:val="000000"/>
                <w:sz w:val="14"/>
                <w:szCs w:val="14"/>
              </w:rPr>
              <w:t>ENTREGABLES</w:t>
            </w:r>
          </w:p>
        </w:tc>
        <w:tc>
          <w:tcPr>
            <w:tcW w:w="801" w:type="pct"/>
            <w:vMerge w:val="restart"/>
            <w:tcBorders>
              <w:top w:val="nil"/>
              <w:left w:val="single" w:sz="8" w:space="0" w:color="000000"/>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PROGRAMA</w:t>
            </w:r>
          </w:p>
        </w:tc>
        <w:tc>
          <w:tcPr>
            <w:tcW w:w="420" w:type="pct"/>
            <w:vMerge w:val="restart"/>
            <w:tcBorders>
              <w:top w:val="nil"/>
              <w:left w:val="single" w:sz="8" w:space="0" w:color="000000"/>
              <w:bottom w:val="nil"/>
              <w:right w:val="single" w:sz="8" w:space="0" w:color="000000"/>
            </w:tcBorders>
            <w:shd w:val="clear" w:color="000000" w:fill="D9D9D9"/>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 xml:space="preserve">        PARTIDA </w:t>
            </w:r>
          </w:p>
        </w:tc>
        <w:tc>
          <w:tcPr>
            <w:tcW w:w="879" w:type="pct"/>
            <w:gridSpan w:val="2"/>
            <w:tcBorders>
              <w:top w:val="single" w:sz="8" w:space="0" w:color="000000"/>
              <w:left w:val="nil"/>
              <w:bottom w:val="single" w:sz="8" w:space="0" w:color="000000"/>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CUMPLE</w:t>
            </w:r>
          </w:p>
        </w:tc>
        <w:tc>
          <w:tcPr>
            <w:tcW w:w="1643" w:type="pct"/>
            <w:tcBorders>
              <w:top w:val="nil"/>
              <w:left w:val="nil"/>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 xml:space="preserve">    </w:t>
            </w:r>
          </w:p>
        </w:tc>
      </w:tr>
      <w:tr w:rsidR="00812840" w:rsidRPr="00754FEF" w:rsidTr="00D234D6">
        <w:trPr>
          <w:trHeight w:val="300"/>
          <w:jc w:val="center"/>
        </w:trPr>
        <w:tc>
          <w:tcPr>
            <w:tcW w:w="542" w:type="pct"/>
            <w:vMerge/>
            <w:tcBorders>
              <w:top w:val="nil"/>
              <w:left w:val="single" w:sz="8" w:space="0" w:color="000000"/>
              <w:bottom w:val="nil"/>
              <w:right w:val="single" w:sz="8" w:space="0" w:color="000000"/>
            </w:tcBorders>
            <w:vAlign w:val="center"/>
            <w:hideMark/>
          </w:tcPr>
          <w:p w:rsidR="0007478D" w:rsidRPr="00754FEF" w:rsidRDefault="0007478D" w:rsidP="00D234D6">
            <w:pPr>
              <w:rPr>
                <w:rFonts w:ascii="Arial" w:hAnsi="Arial" w:cs="Arial"/>
                <w:bCs/>
                <w:color w:val="000000"/>
                <w:sz w:val="14"/>
                <w:szCs w:val="14"/>
              </w:rPr>
            </w:pPr>
          </w:p>
        </w:tc>
        <w:tc>
          <w:tcPr>
            <w:tcW w:w="715" w:type="pct"/>
            <w:vMerge/>
            <w:tcBorders>
              <w:top w:val="nil"/>
              <w:left w:val="single" w:sz="8" w:space="0" w:color="000000"/>
              <w:bottom w:val="nil"/>
              <w:right w:val="single" w:sz="8" w:space="0" w:color="000000"/>
            </w:tcBorders>
            <w:vAlign w:val="center"/>
            <w:hideMark/>
          </w:tcPr>
          <w:p w:rsidR="0007478D" w:rsidRPr="00754FEF" w:rsidRDefault="0007478D" w:rsidP="00D234D6">
            <w:pPr>
              <w:rPr>
                <w:rFonts w:ascii="Arial" w:hAnsi="Arial" w:cs="Arial"/>
                <w:bCs/>
                <w:color w:val="000000"/>
                <w:sz w:val="14"/>
                <w:szCs w:val="14"/>
              </w:rPr>
            </w:pPr>
          </w:p>
        </w:tc>
        <w:tc>
          <w:tcPr>
            <w:tcW w:w="801" w:type="pct"/>
            <w:vMerge/>
            <w:tcBorders>
              <w:top w:val="nil"/>
              <w:left w:val="single" w:sz="8" w:space="0" w:color="000000"/>
              <w:bottom w:val="nil"/>
              <w:right w:val="single" w:sz="8" w:space="0" w:color="000000"/>
            </w:tcBorders>
            <w:vAlign w:val="center"/>
            <w:hideMark/>
          </w:tcPr>
          <w:p w:rsidR="0007478D" w:rsidRPr="00754FEF" w:rsidRDefault="0007478D" w:rsidP="00D234D6">
            <w:pPr>
              <w:rPr>
                <w:rFonts w:ascii="Arial" w:hAnsi="Arial" w:cs="Arial"/>
                <w:bCs/>
                <w:color w:val="000000"/>
                <w:sz w:val="14"/>
                <w:szCs w:val="14"/>
              </w:rPr>
            </w:pPr>
          </w:p>
        </w:tc>
        <w:tc>
          <w:tcPr>
            <w:tcW w:w="420" w:type="pct"/>
            <w:vMerge/>
            <w:tcBorders>
              <w:top w:val="nil"/>
              <w:left w:val="single" w:sz="8" w:space="0" w:color="000000"/>
              <w:bottom w:val="nil"/>
              <w:right w:val="single" w:sz="8" w:space="0" w:color="000000"/>
            </w:tcBorders>
            <w:vAlign w:val="center"/>
            <w:hideMark/>
          </w:tcPr>
          <w:p w:rsidR="0007478D" w:rsidRPr="00754FEF" w:rsidRDefault="0007478D" w:rsidP="00D234D6">
            <w:pPr>
              <w:rPr>
                <w:rFonts w:ascii="Arial" w:hAnsi="Arial" w:cs="Arial"/>
                <w:bCs/>
                <w:color w:val="000000"/>
                <w:sz w:val="14"/>
                <w:szCs w:val="14"/>
              </w:rPr>
            </w:pPr>
          </w:p>
        </w:tc>
        <w:tc>
          <w:tcPr>
            <w:tcW w:w="379" w:type="pct"/>
            <w:tcBorders>
              <w:top w:val="nil"/>
              <w:left w:val="nil"/>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SI</w:t>
            </w:r>
          </w:p>
        </w:tc>
        <w:tc>
          <w:tcPr>
            <w:tcW w:w="500" w:type="pct"/>
            <w:tcBorders>
              <w:top w:val="nil"/>
              <w:left w:val="nil"/>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NO</w:t>
            </w:r>
          </w:p>
        </w:tc>
        <w:tc>
          <w:tcPr>
            <w:tcW w:w="1643" w:type="pct"/>
            <w:tcBorders>
              <w:top w:val="nil"/>
              <w:left w:val="nil"/>
              <w:bottom w:val="nil"/>
              <w:right w:val="single" w:sz="8" w:space="0" w:color="000000"/>
            </w:tcBorders>
            <w:shd w:val="clear" w:color="000000" w:fill="D9D9D9"/>
            <w:vAlign w:val="center"/>
            <w:hideMark/>
          </w:tcPr>
          <w:p w:rsidR="0007478D" w:rsidRPr="00754FEF" w:rsidRDefault="0007478D" w:rsidP="00D234D6">
            <w:pPr>
              <w:rPr>
                <w:rFonts w:ascii="Arial" w:hAnsi="Arial" w:cs="Arial"/>
                <w:bCs/>
                <w:color w:val="000000"/>
                <w:sz w:val="14"/>
                <w:szCs w:val="14"/>
              </w:rPr>
            </w:pPr>
            <w:r w:rsidRPr="00754FEF">
              <w:rPr>
                <w:rFonts w:ascii="Arial" w:hAnsi="Arial" w:cs="Arial"/>
                <w:bCs/>
                <w:color w:val="000000"/>
                <w:sz w:val="14"/>
                <w:szCs w:val="14"/>
              </w:rPr>
              <w:t>MOTIVOS</w:t>
            </w:r>
          </w:p>
        </w:tc>
      </w:tr>
      <w:tr w:rsidR="0007478D" w:rsidRPr="00754FEF" w:rsidTr="00D234D6">
        <w:trPr>
          <w:trHeight w:val="345"/>
          <w:jc w:val="center"/>
        </w:trPr>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478D" w:rsidRPr="00754FEF" w:rsidRDefault="0007478D" w:rsidP="00D234D6">
            <w:pPr>
              <w:rPr>
                <w:rFonts w:ascii="Arial" w:hAnsi="Arial" w:cs="Arial"/>
                <w:color w:val="000000"/>
                <w:sz w:val="14"/>
                <w:szCs w:val="14"/>
              </w:rPr>
            </w:pPr>
            <w:r w:rsidRPr="00754FEF">
              <w:rPr>
                <w:rFonts w:ascii="Arial" w:eastAsia="Calibri" w:hAnsi="Arial" w:cs="Arial"/>
                <w:color w:val="000000"/>
                <w:sz w:val="14"/>
                <w:szCs w:val="14"/>
              </w:rPr>
              <w:t>Inciso a)</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78D" w:rsidRPr="00754FEF" w:rsidRDefault="0007478D" w:rsidP="00D234D6">
            <w:pPr>
              <w:rPr>
                <w:rFonts w:ascii="Arial" w:hAnsi="Arial" w:cs="Arial"/>
                <w:color w:val="000000"/>
                <w:sz w:val="14"/>
                <w:szCs w:val="14"/>
              </w:rPr>
            </w:pPr>
            <w:r w:rsidRPr="00754FEF">
              <w:rPr>
                <w:rFonts w:ascii="Arial" w:eastAsia="Calibri" w:hAnsi="Arial" w:cs="Arial"/>
                <w:color w:val="000000"/>
                <w:sz w:val="14"/>
                <w:szCs w:val="14"/>
              </w:rPr>
              <w:t>Anexo 2 (Propuesta Técnica).</w:t>
            </w:r>
          </w:p>
        </w:tc>
        <w:tc>
          <w:tcPr>
            <w:tcW w:w="801" w:type="pct"/>
            <w:vMerge w:val="restart"/>
            <w:tcBorders>
              <w:top w:val="single" w:sz="4" w:space="0" w:color="auto"/>
              <w:left w:val="nil"/>
              <w:bottom w:val="single" w:sz="4" w:space="0" w:color="000000"/>
              <w:right w:val="single" w:sz="4" w:space="0" w:color="auto"/>
            </w:tcBorders>
            <w:shd w:val="clear" w:color="auto" w:fill="auto"/>
            <w:vAlign w:val="center"/>
            <w:hideMark/>
          </w:tcPr>
          <w:p w:rsidR="0007478D" w:rsidRPr="00754FEF" w:rsidRDefault="0007478D" w:rsidP="00D234D6">
            <w:pPr>
              <w:rPr>
                <w:rFonts w:ascii="Arial" w:hAnsi="Arial" w:cs="Arial"/>
                <w:b/>
                <w:bCs/>
                <w:color w:val="000000"/>
                <w:sz w:val="14"/>
                <w:szCs w:val="14"/>
              </w:rPr>
            </w:pPr>
            <w:r w:rsidRPr="00754FEF">
              <w:rPr>
                <w:rFonts w:ascii="Arial" w:hAnsi="Arial" w:cs="Arial"/>
                <w:b/>
                <w:bCs/>
                <w:color w:val="000000"/>
                <w:sz w:val="14"/>
                <w:szCs w:val="14"/>
              </w:rPr>
              <w:t>VACUNACION UNIVERSAL</w:t>
            </w:r>
          </w:p>
        </w:tc>
        <w:tc>
          <w:tcPr>
            <w:tcW w:w="420" w:type="pct"/>
            <w:tcBorders>
              <w:top w:val="single" w:sz="4" w:space="0" w:color="auto"/>
              <w:left w:val="nil"/>
              <w:bottom w:val="single" w:sz="4" w:space="0" w:color="auto"/>
              <w:right w:val="single" w:sz="4" w:space="0" w:color="auto"/>
            </w:tcBorders>
            <w:shd w:val="clear" w:color="auto" w:fill="auto"/>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2</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7478D" w:rsidRPr="00754FEF" w:rsidRDefault="00F258CD" w:rsidP="00D234D6">
            <w:pPr>
              <w:rPr>
                <w:rFonts w:ascii="Arial" w:hAnsi="Arial" w:cs="Arial"/>
                <w:color w:val="000000"/>
                <w:sz w:val="14"/>
                <w:szCs w:val="14"/>
              </w:rPr>
            </w:pPr>
            <w:r w:rsidRPr="00754FEF">
              <w:rPr>
                <w:rFonts w:ascii="Arial" w:eastAsia="Calibri" w:hAnsi="Arial" w:cs="Arial"/>
                <w:color w:val="000000"/>
                <w:sz w:val="14"/>
                <w:szCs w:val="14"/>
              </w:rPr>
              <w:t>X</w:t>
            </w:r>
          </w:p>
        </w:tc>
        <w:tc>
          <w:tcPr>
            <w:tcW w:w="500" w:type="pct"/>
            <w:tcBorders>
              <w:top w:val="single" w:sz="4" w:space="0" w:color="auto"/>
              <w:left w:val="nil"/>
              <w:bottom w:val="single" w:sz="4" w:space="0" w:color="auto"/>
              <w:right w:val="single" w:sz="4" w:space="0" w:color="auto"/>
            </w:tcBorders>
            <w:shd w:val="clear" w:color="auto" w:fill="auto"/>
            <w:vAlign w:val="center"/>
          </w:tcPr>
          <w:p w:rsidR="0007478D" w:rsidRPr="00754FEF" w:rsidRDefault="0007478D" w:rsidP="00D234D6">
            <w:pPr>
              <w:rPr>
                <w:rFonts w:ascii="Arial" w:hAnsi="Arial" w:cs="Arial"/>
                <w:color w:val="000000"/>
                <w:sz w:val="14"/>
                <w:szCs w:val="14"/>
              </w:rPr>
            </w:pPr>
          </w:p>
        </w:tc>
        <w:tc>
          <w:tcPr>
            <w:tcW w:w="1643" w:type="pct"/>
            <w:tcBorders>
              <w:top w:val="single" w:sz="4" w:space="0" w:color="auto"/>
              <w:left w:val="nil"/>
              <w:bottom w:val="single" w:sz="4" w:space="0" w:color="auto"/>
              <w:right w:val="single" w:sz="4" w:space="0" w:color="auto"/>
            </w:tcBorders>
            <w:shd w:val="clear" w:color="auto" w:fill="auto"/>
            <w:vAlign w:val="center"/>
            <w:hideMark/>
          </w:tcPr>
          <w:p w:rsidR="0007478D" w:rsidRPr="00754FEF" w:rsidRDefault="00F258CD" w:rsidP="00D234D6">
            <w:pPr>
              <w:rPr>
                <w:rFonts w:ascii="Arial" w:hAnsi="Arial" w:cs="Arial"/>
                <w:color w:val="000000"/>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vAlign w:val="center"/>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3</w:t>
            </w:r>
          </w:p>
        </w:tc>
        <w:tc>
          <w:tcPr>
            <w:tcW w:w="379"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vAlign w:val="center"/>
            <w:hideMark/>
          </w:tcPr>
          <w:p w:rsidR="00F258CD" w:rsidRPr="00754FEF" w:rsidRDefault="00F258CD" w:rsidP="00D234D6">
            <w:pPr>
              <w:rPr>
                <w:rFonts w:ascii="Arial" w:hAnsi="Arial" w:cs="Arial"/>
                <w:bCs/>
                <w:color w:val="000000"/>
                <w:sz w:val="14"/>
                <w:szCs w:val="14"/>
              </w:rPr>
            </w:pPr>
            <w:r w:rsidRPr="00754FEF">
              <w:rPr>
                <w:rFonts w:ascii="Arial" w:eastAsia="Calibri" w:hAnsi="Arial" w:cs="Arial"/>
                <w:bCs/>
                <w:color w:val="000000"/>
                <w:sz w:val="14"/>
                <w:szCs w:val="14"/>
              </w:rPr>
              <w:t>4</w:t>
            </w:r>
          </w:p>
        </w:tc>
        <w:tc>
          <w:tcPr>
            <w:tcW w:w="379"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vAlign w:val="center"/>
            <w:hideMark/>
          </w:tcPr>
          <w:p w:rsidR="00F258CD" w:rsidRPr="00754FEF" w:rsidRDefault="00F258CD" w:rsidP="00D234D6">
            <w:pPr>
              <w:rPr>
                <w:rFonts w:ascii="Arial" w:hAnsi="Arial" w:cs="Arial"/>
                <w:bCs/>
                <w:color w:val="000000"/>
                <w:sz w:val="14"/>
                <w:szCs w:val="14"/>
              </w:rPr>
            </w:pPr>
            <w:r w:rsidRPr="00754FEF">
              <w:rPr>
                <w:rFonts w:ascii="Arial" w:eastAsia="Calibri" w:hAnsi="Arial" w:cs="Arial"/>
                <w:bCs/>
                <w:color w:val="000000"/>
                <w:sz w:val="14"/>
                <w:szCs w:val="14"/>
              </w:rPr>
              <w:t>5</w:t>
            </w:r>
          </w:p>
        </w:tc>
        <w:tc>
          <w:tcPr>
            <w:tcW w:w="379"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7</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8656B3">
        <w:trPr>
          <w:trHeight w:val="323"/>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9</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8656B3" w:rsidP="00D234D6">
            <w:pPr>
              <w:rPr>
                <w:rFonts w:ascii="Arial" w:hAnsi="Arial" w:cs="Arial"/>
                <w:color w:val="000000"/>
                <w:sz w:val="14"/>
                <w:szCs w:val="14"/>
              </w:rPr>
            </w:pPr>
            <w:r w:rsidRPr="00754FEF">
              <w:rPr>
                <w:rFonts w:ascii="Arial" w:hAnsi="Arial" w:cs="Arial"/>
                <w:color w:val="000000"/>
                <w:sz w:val="14"/>
                <w:szCs w:val="14"/>
              </w:rPr>
              <w:t>X</w:t>
            </w:r>
          </w:p>
        </w:tc>
        <w:tc>
          <w:tcPr>
            <w:tcW w:w="1643" w:type="pct"/>
            <w:tcBorders>
              <w:top w:val="nil"/>
              <w:left w:val="nil"/>
              <w:bottom w:val="single" w:sz="4" w:space="0" w:color="auto"/>
              <w:right w:val="single" w:sz="4" w:space="0" w:color="auto"/>
            </w:tcBorders>
            <w:shd w:val="clear" w:color="auto" w:fill="auto"/>
            <w:hideMark/>
          </w:tcPr>
          <w:p w:rsidR="00F258CD" w:rsidRPr="00754FEF" w:rsidRDefault="008656B3" w:rsidP="00901C02">
            <w:pPr>
              <w:rPr>
                <w:rFonts w:ascii="Arial" w:hAnsi="Arial" w:cs="Arial"/>
                <w:sz w:val="14"/>
                <w:szCs w:val="14"/>
              </w:rPr>
            </w:pPr>
            <w:r w:rsidRPr="00754FEF">
              <w:rPr>
                <w:rFonts w:ascii="Arial" w:hAnsi="Arial" w:cs="Arial"/>
                <w:sz w:val="14"/>
                <w:szCs w:val="14"/>
              </w:rPr>
              <w:t xml:space="preserve">No cumple técnicamente, ya que oferta manga </w:t>
            </w:r>
            <w:r w:rsidR="00901C02" w:rsidRPr="00754FEF">
              <w:rPr>
                <w:rFonts w:ascii="Arial" w:hAnsi="Arial" w:cs="Arial"/>
                <w:sz w:val="14"/>
                <w:szCs w:val="14"/>
              </w:rPr>
              <w:t xml:space="preserve">¾ y se </w:t>
            </w:r>
            <w:proofErr w:type="spellStart"/>
            <w:r w:rsidR="00901C02" w:rsidRPr="00754FEF">
              <w:rPr>
                <w:rFonts w:ascii="Arial" w:hAnsi="Arial" w:cs="Arial"/>
                <w:sz w:val="14"/>
                <w:szCs w:val="14"/>
              </w:rPr>
              <w:t>solicito</w:t>
            </w:r>
            <w:proofErr w:type="spellEnd"/>
            <w:r w:rsidR="00901C02" w:rsidRPr="00754FEF">
              <w:rPr>
                <w:rFonts w:ascii="Arial" w:hAnsi="Arial" w:cs="Arial"/>
                <w:sz w:val="14"/>
                <w:szCs w:val="14"/>
              </w:rPr>
              <w:t xml:space="preserve"> manga corta.</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10</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11</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14</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15</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16</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17</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19</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20</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21</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22</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single" w:sz="4" w:space="0" w:color="auto"/>
              <w:left w:val="nil"/>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23</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vAlign w:val="center"/>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val="restart"/>
            <w:tcBorders>
              <w:top w:val="nil"/>
              <w:left w:val="nil"/>
              <w:bottom w:val="single" w:sz="4" w:space="0" w:color="auto"/>
              <w:right w:val="single" w:sz="4" w:space="0" w:color="auto"/>
            </w:tcBorders>
            <w:shd w:val="clear" w:color="auto" w:fill="auto"/>
            <w:vAlign w:val="center"/>
            <w:hideMark/>
          </w:tcPr>
          <w:p w:rsidR="00F258CD" w:rsidRPr="00754FEF" w:rsidRDefault="00F258CD" w:rsidP="00D234D6">
            <w:pPr>
              <w:rPr>
                <w:rFonts w:ascii="Arial" w:hAnsi="Arial" w:cs="Arial"/>
                <w:b/>
                <w:bCs/>
                <w:color w:val="000000"/>
                <w:sz w:val="14"/>
                <w:szCs w:val="14"/>
              </w:rPr>
            </w:pPr>
            <w:r w:rsidRPr="00754FEF">
              <w:rPr>
                <w:rFonts w:ascii="Arial" w:hAnsi="Arial" w:cs="Arial"/>
                <w:b/>
                <w:bCs/>
                <w:color w:val="000000"/>
                <w:sz w:val="14"/>
                <w:szCs w:val="14"/>
              </w:rPr>
              <w:t>URGENCIAS Y DESTRASTRES</w:t>
            </w: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noWrap/>
            <w:vAlign w:val="bottom"/>
          </w:tcPr>
          <w:p w:rsidR="00F258CD" w:rsidRPr="00754FEF" w:rsidRDefault="00F258CD" w:rsidP="00D234D6">
            <w:pPr>
              <w:rPr>
                <w:rFonts w:ascii="Arial" w:hAnsi="Arial" w:cs="Arial"/>
                <w:color w:val="000000"/>
                <w:sz w:val="14"/>
                <w:szCs w:val="14"/>
              </w:rPr>
            </w:pP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4</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5</w:t>
            </w:r>
          </w:p>
        </w:tc>
        <w:tc>
          <w:tcPr>
            <w:tcW w:w="379" w:type="pct"/>
            <w:tcBorders>
              <w:top w:val="nil"/>
              <w:left w:val="nil"/>
              <w:bottom w:val="single" w:sz="4" w:space="0" w:color="auto"/>
              <w:right w:val="single" w:sz="4" w:space="0" w:color="auto"/>
            </w:tcBorders>
            <w:shd w:val="clear" w:color="auto" w:fill="auto"/>
            <w:noWrap/>
            <w:hideMark/>
          </w:tcPr>
          <w:p w:rsidR="00F258CD" w:rsidRPr="00754FEF" w:rsidRDefault="00F258CD" w:rsidP="00D234D6">
            <w:pPr>
              <w:rPr>
                <w:rFonts w:ascii="Arial" w:hAnsi="Arial" w:cs="Arial"/>
                <w:sz w:val="14"/>
                <w:szCs w:val="14"/>
              </w:rPr>
            </w:pPr>
            <w:r w:rsidRPr="00754FEF">
              <w:rPr>
                <w:rFonts w:ascii="Arial" w:eastAsia="Calibri"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val="restart"/>
            <w:tcBorders>
              <w:top w:val="nil"/>
              <w:left w:val="nil"/>
              <w:bottom w:val="single" w:sz="4" w:space="0" w:color="auto"/>
              <w:right w:val="single" w:sz="4" w:space="0" w:color="auto"/>
            </w:tcBorders>
            <w:shd w:val="clear" w:color="auto" w:fill="auto"/>
            <w:vAlign w:val="center"/>
            <w:hideMark/>
          </w:tcPr>
          <w:p w:rsidR="00F258CD" w:rsidRPr="00754FEF" w:rsidRDefault="00F258CD" w:rsidP="00D234D6">
            <w:pPr>
              <w:rPr>
                <w:rFonts w:ascii="Arial" w:hAnsi="Arial" w:cs="Arial"/>
                <w:b/>
                <w:bCs/>
                <w:color w:val="000000"/>
                <w:sz w:val="14"/>
                <w:szCs w:val="14"/>
              </w:rPr>
            </w:pPr>
            <w:r w:rsidRPr="00754FEF">
              <w:rPr>
                <w:rFonts w:ascii="Arial" w:hAnsi="Arial" w:cs="Arial"/>
                <w:b/>
                <w:bCs/>
                <w:color w:val="000000"/>
                <w:sz w:val="14"/>
                <w:szCs w:val="14"/>
              </w:rPr>
              <w:t>PATIO LIMPIO Y CUIDADO DE AGUA ALMACENADA</w:t>
            </w: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Si cumple con lo solicitado.</w:t>
            </w:r>
          </w:p>
        </w:tc>
      </w:tr>
      <w:tr w:rsidR="0007478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07478D" w:rsidRPr="00754FEF" w:rsidRDefault="0007478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07478D" w:rsidRPr="00754FEF" w:rsidRDefault="0007478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07478D" w:rsidRPr="00754FEF" w:rsidRDefault="0007478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5</w:t>
            </w:r>
          </w:p>
        </w:tc>
        <w:tc>
          <w:tcPr>
            <w:tcW w:w="379"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 </w:t>
            </w:r>
          </w:p>
        </w:tc>
        <w:tc>
          <w:tcPr>
            <w:tcW w:w="500"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 </w:t>
            </w:r>
            <w:r w:rsidR="00F258CD" w:rsidRPr="00754FEF">
              <w:rPr>
                <w:rFonts w:ascii="Arial" w:hAnsi="Arial" w:cs="Arial"/>
                <w:color w:val="000000"/>
                <w:sz w:val="14"/>
                <w:szCs w:val="14"/>
              </w:rPr>
              <w:t>X</w:t>
            </w:r>
          </w:p>
        </w:tc>
        <w:tc>
          <w:tcPr>
            <w:tcW w:w="1643" w:type="pct"/>
            <w:tcBorders>
              <w:top w:val="nil"/>
              <w:left w:val="nil"/>
              <w:bottom w:val="single" w:sz="4" w:space="0" w:color="auto"/>
              <w:right w:val="single" w:sz="4" w:space="0" w:color="auto"/>
            </w:tcBorders>
            <w:shd w:val="clear" w:color="auto" w:fill="FFFFFF" w:themeFill="background1"/>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 </w:t>
            </w:r>
            <w:r w:rsidR="00F258CD" w:rsidRPr="00754FEF">
              <w:rPr>
                <w:rFonts w:ascii="Arial" w:hAnsi="Arial" w:cs="Arial"/>
                <w:color w:val="000000"/>
                <w:sz w:val="14"/>
                <w:szCs w:val="14"/>
              </w:rPr>
              <w:t>No cumple (no especifica número de logotipos de acuerdo con el anexo técnico)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6</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No cumple (no especifica número de logotipos de acuerdo con el anexo técnico)</w:t>
            </w:r>
          </w:p>
        </w:tc>
      </w:tr>
      <w:tr w:rsidR="00F258CD" w:rsidRPr="00754FEF" w:rsidTr="00D234D6">
        <w:trPr>
          <w:trHeight w:val="30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nil"/>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7</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1643" w:type="pct"/>
            <w:tcBorders>
              <w:top w:val="nil"/>
              <w:left w:val="nil"/>
              <w:bottom w:val="single" w:sz="4" w:space="0" w:color="auto"/>
              <w:right w:val="single" w:sz="4" w:space="0" w:color="auto"/>
            </w:tcBorders>
            <w:shd w:val="clear" w:color="auto" w:fill="FFFFFF" w:themeFill="background1"/>
            <w:noWrap/>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No cumple (no especifica número de logotipos de acuerdo con el anexo técnico)</w:t>
            </w:r>
          </w:p>
        </w:tc>
      </w:tr>
      <w:tr w:rsidR="0007478D" w:rsidRPr="00754FEF" w:rsidTr="00D234D6">
        <w:trPr>
          <w:trHeight w:val="585"/>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07478D" w:rsidRPr="00754FEF" w:rsidRDefault="0007478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07478D" w:rsidRPr="00754FEF" w:rsidRDefault="0007478D" w:rsidP="00D234D6">
            <w:pPr>
              <w:rPr>
                <w:rFonts w:ascii="Arial" w:hAnsi="Arial" w:cs="Arial"/>
                <w:color w:val="000000"/>
                <w:sz w:val="14"/>
                <w:szCs w:val="14"/>
              </w:rPr>
            </w:pPr>
          </w:p>
        </w:tc>
        <w:tc>
          <w:tcPr>
            <w:tcW w:w="801" w:type="pct"/>
            <w:tcBorders>
              <w:top w:val="nil"/>
              <w:left w:val="nil"/>
              <w:bottom w:val="single" w:sz="4" w:space="0" w:color="auto"/>
              <w:right w:val="single" w:sz="4" w:space="0" w:color="auto"/>
            </w:tcBorders>
            <w:shd w:val="clear" w:color="auto" w:fill="auto"/>
            <w:vAlign w:val="bottom"/>
            <w:hideMark/>
          </w:tcPr>
          <w:p w:rsidR="0007478D" w:rsidRPr="00754FEF" w:rsidRDefault="00812840" w:rsidP="00D234D6">
            <w:pPr>
              <w:rPr>
                <w:rFonts w:ascii="Arial" w:hAnsi="Arial" w:cs="Arial"/>
                <w:b/>
                <w:bCs/>
                <w:color w:val="000000"/>
                <w:sz w:val="14"/>
                <w:szCs w:val="14"/>
              </w:rPr>
            </w:pPr>
            <w:r w:rsidRPr="00754FEF">
              <w:rPr>
                <w:rFonts w:ascii="Arial" w:hAnsi="Arial" w:cs="Arial"/>
                <w:b/>
                <w:bCs/>
                <w:color w:val="000000"/>
                <w:sz w:val="14"/>
                <w:szCs w:val="14"/>
              </w:rPr>
              <w:t>PLANIFICACION FAMILIAR Y ANTICONCEPCION</w:t>
            </w:r>
          </w:p>
        </w:tc>
        <w:tc>
          <w:tcPr>
            <w:tcW w:w="420"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 </w:t>
            </w:r>
            <w:r w:rsidR="00F258CD" w:rsidRPr="00754FEF">
              <w:rPr>
                <w:rFonts w:ascii="Arial" w:hAnsi="Arial" w:cs="Arial"/>
                <w:color w:val="000000"/>
                <w:sz w:val="14"/>
                <w:szCs w:val="14"/>
              </w:rPr>
              <w:t>X</w:t>
            </w:r>
          </w:p>
        </w:tc>
        <w:tc>
          <w:tcPr>
            <w:tcW w:w="500" w:type="pct"/>
            <w:tcBorders>
              <w:top w:val="nil"/>
              <w:left w:val="nil"/>
              <w:bottom w:val="single" w:sz="4" w:space="0" w:color="auto"/>
              <w:right w:val="single" w:sz="4" w:space="0" w:color="auto"/>
            </w:tcBorders>
            <w:shd w:val="clear" w:color="auto" w:fill="auto"/>
            <w:noWrap/>
            <w:vAlign w:val="bottom"/>
            <w:hideMark/>
          </w:tcPr>
          <w:p w:rsidR="0007478D" w:rsidRPr="00754FEF" w:rsidRDefault="0007478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noWrap/>
            <w:vAlign w:val="bottom"/>
            <w:hideMark/>
          </w:tcPr>
          <w:p w:rsidR="0007478D" w:rsidRPr="00754FEF" w:rsidRDefault="00F258CD" w:rsidP="00D234D6">
            <w:pPr>
              <w:rPr>
                <w:rFonts w:ascii="Arial" w:hAnsi="Arial" w:cs="Arial"/>
                <w:sz w:val="14"/>
                <w:szCs w:val="14"/>
              </w:rPr>
            </w:pPr>
            <w:r w:rsidRPr="00754FEF">
              <w:rPr>
                <w:rFonts w:ascii="Arial" w:hAnsi="Arial" w:cs="Arial"/>
                <w:color w:val="000000"/>
                <w:sz w:val="14"/>
                <w:szCs w:val="14"/>
              </w:rPr>
              <w:t xml:space="preserve">Si </w:t>
            </w:r>
            <w:r w:rsidRPr="00754FEF">
              <w:rPr>
                <w:rFonts w:ascii="Arial" w:hAnsi="Arial" w:cs="Arial"/>
                <w:color w:val="000000"/>
                <w:sz w:val="14"/>
                <w:szCs w:val="14"/>
                <w:shd w:val="clear" w:color="auto" w:fill="FFFFFF" w:themeFill="background1"/>
              </w:rPr>
              <w:t>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val="restart"/>
            <w:tcBorders>
              <w:top w:val="nil"/>
              <w:left w:val="single" w:sz="4" w:space="0" w:color="auto"/>
              <w:bottom w:val="single" w:sz="4" w:space="0" w:color="auto"/>
              <w:right w:val="single" w:sz="4" w:space="0" w:color="auto"/>
            </w:tcBorders>
            <w:shd w:val="clear" w:color="auto" w:fill="auto"/>
            <w:hideMark/>
          </w:tcPr>
          <w:p w:rsidR="00F258CD" w:rsidRPr="00754FEF" w:rsidRDefault="00F258CD" w:rsidP="00D234D6">
            <w:pPr>
              <w:rPr>
                <w:rFonts w:ascii="Arial" w:hAnsi="Arial" w:cs="Arial"/>
                <w:b/>
                <w:bCs/>
                <w:color w:val="000000"/>
                <w:sz w:val="14"/>
                <w:szCs w:val="14"/>
              </w:rPr>
            </w:pPr>
            <w:r w:rsidRPr="00754FEF">
              <w:rPr>
                <w:rFonts w:ascii="Arial" w:hAnsi="Arial" w:cs="Arial"/>
                <w:b/>
                <w:bCs/>
                <w:color w:val="000000"/>
                <w:sz w:val="14"/>
                <w:szCs w:val="14"/>
              </w:rPr>
              <w:t>SALUD BUCAL</w:t>
            </w: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FFFFFF" w:themeFill="background1"/>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 xml:space="preserve">Si </w:t>
            </w:r>
            <w:r w:rsidRPr="00754FEF">
              <w:rPr>
                <w:rFonts w:ascii="Arial" w:hAnsi="Arial" w:cs="Arial"/>
                <w:color w:val="000000"/>
                <w:sz w:val="14"/>
                <w:szCs w:val="14"/>
                <w:shd w:val="clear" w:color="auto" w:fill="FFFFFF" w:themeFill="background1"/>
              </w:rPr>
              <w:t>cumple con lo solicitado.</w:t>
            </w:r>
          </w:p>
        </w:tc>
      </w:tr>
      <w:tr w:rsidR="00F258CD" w:rsidRPr="00754FEF" w:rsidTr="00D234D6">
        <w:trPr>
          <w:trHeight w:val="360"/>
          <w:jc w:val="cent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801" w:type="pct"/>
            <w:vMerge/>
            <w:tcBorders>
              <w:top w:val="nil"/>
              <w:left w:val="single" w:sz="4" w:space="0" w:color="auto"/>
              <w:bottom w:val="single" w:sz="4" w:space="0" w:color="auto"/>
              <w:right w:val="single" w:sz="4" w:space="0" w:color="auto"/>
            </w:tcBorders>
            <w:vAlign w:val="center"/>
            <w:hideMark/>
          </w:tcPr>
          <w:p w:rsidR="00F258CD" w:rsidRPr="00754FEF" w:rsidRDefault="00F258CD" w:rsidP="00D234D6">
            <w:pPr>
              <w:rPr>
                <w:rFonts w:ascii="Arial" w:hAnsi="Arial" w:cs="Arial"/>
                <w:color w:val="000000"/>
                <w:sz w:val="14"/>
                <w:szCs w:val="14"/>
              </w:rPr>
            </w:pPr>
          </w:p>
        </w:tc>
        <w:tc>
          <w:tcPr>
            <w:tcW w:w="42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X</w:t>
            </w:r>
          </w:p>
        </w:tc>
        <w:tc>
          <w:tcPr>
            <w:tcW w:w="500" w:type="pct"/>
            <w:tcBorders>
              <w:top w:val="nil"/>
              <w:left w:val="nil"/>
              <w:bottom w:val="single" w:sz="4" w:space="0" w:color="auto"/>
              <w:right w:val="single" w:sz="4" w:space="0" w:color="auto"/>
            </w:tcBorders>
            <w:shd w:val="clear" w:color="auto" w:fill="auto"/>
            <w:noWrap/>
            <w:vAlign w:val="bottom"/>
            <w:hideMark/>
          </w:tcPr>
          <w:p w:rsidR="00F258CD" w:rsidRPr="00754FEF" w:rsidRDefault="00F258CD" w:rsidP="00D234D6">
            <w:pPr>
              <w:rPr>
                <w:rFonts w:ascii="Arial" w:hAnsi="Arial" w:cs="Arial"/>
                <w:color w:val="000000"/>
                <w:sz w:val="14"/>
                <w:szCs w:val="14"/>
              </w:rPr>
            </w:pPr>
            <w:r w:rsidRPr="00754FEF">
              <w:rPr>
                <w:rFonts w:ascii="Arial" w:hAnsi="Arial" w:cs="Arial"/>
                <w:color w:val="000000"/>
                <w:sz w:val="14"/>
                <w:szCs w:val="14"/>
              </w:rPr>
              <w:t> </w:t>
            </w:r>
          </w:p>
        </w:tc>
        <w:tc>
          <w:tcPr>
            <w:tcW w:w="1643" w:type="pct"/>
            <w:tcBorders>
              <w:top w:val="nil"/>
              <w:left w:val="nil"/>
              <w:bottom w:val="single" w:sz="4" w:space="0" w:color="auto"/>
              <w:right w:val="single" w:sz="4" w:space="0" w:color="auto"/>
            </w:tcBorders>
            <w:shd w:val="clear" w:color="auto" w:fill="auto"/>
            <w:hideMark/>
          </w:tcPr>
          <w:p w:rsidR="00F258CD" w:rsidRPr="00754FEF" w:rsidRDefault="00F258CD" w:rsidP="00D234D6">
            <w:pPr>
              <w:rPr>
                <w:rFonts w:ascii="Arial" w:hAnsi="Arial" w:cs="Arial"/>
                <w:sz w:val="14"/>
                <w:szCs w:val="14"/>
              </w:rPr>
            </w:pPr>
            <w:r w:rsidRPr="00754FEF">
              <w:rPr>
                <w:rFonts w:ascii="Arial" w:hAnsi="Arial" w:cs="Arial"/>
                <w:color w:val="000000"/>
                <w:sz w:val="14"/>
                <w:szCs w:val="14"/>
              </w:rPr>
              <w:t xml:space="preserve">Si </w:t>
            </w:r>
            <w:r w:rsidRPr="00754FEF">
              <w:rPr>
                <w:rFonts w:ascii="Arial" w:hAnsi="Arial" w:cs="Arial"/>
                <w:color w:val="000000"/>
                <w:sz w:val="14"/>
                <w:szCs w:val="14"/>
                <w:shd w:val="clear" w:color="auto" w:fill="FFFFFF" w:themeFill="background1"/>
              </w:rPr>
              <w:t>cumple con lo solicitado.</w:t>
            </w:r>
          </w:p>
        </w:tc>
      </w:tr>
    </w:tbl>
    <w:p w:rsidR="00CB7F99" w:rsidRPr="00162134" w:rsidRDefault="00CB7F99" w:rsidP="00D234D6">
      <w:pPr>
        <w:rPr>
          <w:rFonts w:ascii="Arial" w:hAnsi="Arial" w:cs="Arial"/>
          <w:sz w:val="18"/>
          <w:szCs w:val="18"/>
        </w:rPr>
      </w:pPr>
    </w:p>
    <w:p w:rsidR="00CB7F99" w:rsidRPr="00162134" w:rsidRDefault="0002536F" w:rsidP="00D234D6">
      <w:pPr>
        <w:rPr>
          <w:rFonts w:ascii="Arial" w:hAnsi="Arial" w:cs="Arial"/>
          <w:sz w:val="18"/>
          <w:szCs w:val="18"/>
        </w:rPr>
      </w:pPr>
      <w:r w:rsidRPr="00162134">
        <w:rPr>
          <w:rFonts w:ascii="Arial" w:hAnsi="Arial" w:cs="Arial"/>
          <w:sz w:val="18"/>
          <w:szCs w:val="18"/>
        </w:rPr>
        <w:t>Dictamen Administrativo:</w:t>
      </w:r>
    </w:p>
    <w:tbl>
      <w:tblPr>
        <w:tblW w:w="10490" w:type="dxa"/>
        <w:jc w:val="center"/>
        <w:tblLayout w:type="fixed"/>
        <w:tblCellMar>
          <w:left w:w="10" w:type="dxa"/>
          <w:right w:w="10" w:type="dxa"/>
        </w:tblCellMar>
        <w:tblLook w:val="0000" w:firstRow="0" w:lastRow="0" w:firstColumn="0" w:lastColumn="0" w:noHBand="0" w:noVBand="0"/>
      </w:tblPr>
      <w:tblGrid>
        <w:gridCol w:w="1712"/>
        <w:gridCol w:w="4176"/>
        <w:gridCol w:w="633"/>
        <w:gridCol w:w="709"/>
        <w:gridCol w:w="3260"/>
      </w:tblGrid>
      <w:tr w:rsidR="00CB7F99" w:rsidRPr="00162134" w:rsidTr="00DF500E">
        <w:trPr>
          <w:trHeight w:val="266"/>
          <w:jc w:val="center"/>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PUNTO 9.1 PRESENTACIÓN Y APERTURA DE PROPOSICIONES</w:t>
            </w:r>
          </w:p>
        </w:tc>
      </w:tr>
      <w:tr w:rsidR="00CB7F99" w:rsidRPr="00162134" w:rsidTr="00DF500E">
        <w:trPr>
          <w:trHeight w:val="251"/>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ENTREGABLES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APROBADO</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 xml:space="preserve">                             MOTIVOS</w:t>
            </w:r>
          </w:p>
        </w:tc>
      </w:tr>
      <w:tr w:rsidR="00CB7F99" w:rsidRPr="00162134" w:rsidTr="00DF500E">
        <w:trPr>
          <w:trHeight w:val="251"/>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CB7F99" w:rsidP="00D234D6">
            <w:pPr>
              <w:rPr>
                <w:rFonts w:ascii="Arial" w:eastAsia="Calibri" w:hAnsi="Arial" w:cs="Arial"/>
                <w:bCs/>
                <w:sz w:val="18"/>
                <w:szCs w:val="18"/>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CB7F99" w:rsidP="00D234D6">
            <w:pPr>
              <w:rPr>
                <w:rFonts w:ascii="Arial" w:eastAsia="Calibri" w:hAnsi="Arial" w:cs="Arial"/>
                <w:bCs/>
                <w:sz w:val="18"/>
                <w:szCs w:val="18"/>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7F99" w:rsidRPr="00162134" w:rsidRDefault="0002536F" w:rsidP="00D234D6">
            <w:pPr>
              <w:rPr>
                <w:rFonts w:ascii="Arial" w:eastAsia="Calibri" w:hAnsi="Arial" w:cs="Arial"/>
                <w:bCs/>
                <w:sz w:val="18"/>
                <w:szCs w:val="18"/>
              </w:rPr>
            </w:pPr>
            <w:r w:rsidRPr="00162134">
              <w:rPr>
                <w:rFonts w:ascii="Arial" w:eastAsia="Calibri" w:hAnsi="Arial" w:cs="Arial"/>
                <w:bCs/>
                <w:sz w:val="18"/>
                <w:szCs w:val="18"/>
              </w:rPr>
              <w:t>NO</w:t>
            </w:r>
          </w:p>
        </w:tc>
        <w:tc>
          <w:tcPr>
            <w:tcW w:w="32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F99" w:rsidRPr="00162134" w:rsidRDefault="00CB7F99" w:rsidP="00D234D6">
            <w:pPr>
              <w:rPr>
                <w:rFonts w:ascii="Arial" w:eastAsia="Calibri" w:hAnsi="Arial" w:cs="Arial"/>
                <w:bCs/>
                <w:sz w:val="18"/>
                <w:szCs w:val="18"/>
              </w:rPr>
            </w:pPr>
          </w:p>
        </w:tc>
      </w:tr>
      <w:tr w:rsidR="00CB7F99" w:rsidRPr="00162134" w:rsidTr="00DF500E">
        <w:trPr>
          <w:trHeight w:val="436"/>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3</w:t>
            </w:r>
            <w:r w:rsidRPr="00162134">
              <w:rPr>
                <w:rFonts w:ascii="Arial" w:eastAsia="Calibri" w:hAnsi="Arial" w:cs="Arial"/>
                <w:sz w:val="18"/>
                <w:szCs w:val="18"/>
              </w:rPr>
              <w:t xml:space="preserve"> (Propuesta Económica).</w:t>
            </w:r>
          </w:p>
          <w:p w:rsidR="00CB7F99" w:rsidRPr="00162134" w:rsidRDefault="00CB7F99" w:rsidP="00D234D6">
            <w:pPr>
              <w:rPr>
                <w:rFonts w:ascii="Arial" w:eastAsia="Calibri" w:hAnsi="Arial" w:cs="Arial"/>
                <w:sz w:val="18"/>
                <w:szCs w:val="1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sz w:val="18"/>
                <w:szCs w:val="18"/>
              </w:rPr>
              <w:t>Si cumple.</w:t>
            </w:r>
          </w:p>
        </w:tc>
      </w:tr>
      <w:tr w:rsidR="00CB7F99" w:rsidRPr="00162134" w:rsidTr="00DF500E">
        <w:trPr>
          <w:trHeight w:val="370"/>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4</w:t>
            </w:r>
            <w:r w:rsidRPr="00162134">
              <w:rPr>
                <w:rFonts w:ascii="Arial" w:eastAsia="Calibri" w:hAnsi="Arial" w:cs="Arial"/>
                <w:sz w:val="18"/>
                <w:szCs w:val="18"/>
              </w:rPr>
              <w:t xml:space="preserve"> (Carta de Proposición).</w:t>
            </w:r>
          </w:p>
          <w:p w:rsidR="00CB7F99" w:rsidRPr="00162134" w:rsidRDefault="00CB7F99" w:rsidP="00D234D6">
            <w:pPr>
              <w:rPr>
                <w:rFonts w:ascii="Arial" w:eastAsia="Calibri" w:hAnsi="Arial" w:cs="Arial"/>
                <w:sz w:val="18"/>
                <w:szCs w:val="18"/>
              </w:rPr>
            </w:pP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r>
      <w:tr w:rsidR="00CB7F99" w:rsidRPr="00162134" w:rsidTr="00007B76">
        <w:trPr>
          <w:trHeight w:val="317"/>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1.</w:t>
            </w:r>
            <w:r w:rsidRPr="00162134">
              <w:rPr>
                <w:rFonts w:ascii="Arial" w:eastAsia="Calibri" w:hAnsi="Arial" w:cs="Arial"/>
                <w:sz w:val="18"/>
                <w:szCs w:val="18"/>
              </w:rPr>
              <w:tab/>
              <w:t>Manifiesto libre bajo protesta de decir verdad de contar con la capacidad administrativa, fiscal, financiera, legal, técnica y profesional para atender el requerimiento en las condiciones solicitadas.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CB7F99" w:rsidRPr="00162134" w:rsidTr="00DF500E">
        <w:trPr>
          <w:trHeight w:val="237"/>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5</w:t>
            </w:r>
            <w:r w:rsidRPr="00162134">
              <w:rPr>
                <w:rFonts w:ascii="Arial" w:eastAsia="Calibri" w:hAnsi="Arial" w:cs="Arial"/>
                <w:sz w:val="18"/>
                <w:szCs w:val="18"/>
              </w:rPr>
              <w:t xml:space="preserve"> (Acreditación) o documentos que lo acredite.</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r>
      <w:tr w:rsidR="00CB7F99" w:rsidRPr="00162134" w:rsidTr="00DF500E">
        <w:trPr>
          <w:trHeight w:val="237"/>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Copia vigente del RUPC (en caso de contar con él).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812840"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hAnsi="Arial" w:cs="Arial"/>
                <w:sz w:val="18"/>
                <w:szCs w:val="18"/>
              </w:rPr>
            </w:pPr>
          </w:p>
        </w:tc>
      </w:tr>
      <w:tr w:rsidR="00812840" w:rsidRPr="00162134" w:rsidTr="00DF500E">
        <w:trPr>
          <w:trHeight w:val="237"/>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hAnsi="Arial" w:cs="Arial"/>
                <w:sz w:val="18"/>
                <w:szCs w:val="18"/>
              </w:rPr>
              <w:t>Presentar copia simple legible del pago del impuesto estatal sobre erogaciones por remuneraciones al trabajo de máximo 60 días de antigüedad (impuesto del 2% sobre nómina), y original para su cotejo.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hAnsi="Arial" w:cs="Arial"/>
                <w:sz w:val="18"/>
                <w:szCs w:val="18"/>
              </w:rPr>
            </w:pPr>
          </w:p>
        </w:tc>
      </w:tr>
      <w:tr w:rsidR="00CB7F99" w:rsidRPr="00162134" w:rsidTr="00DF500E">
        <w:trPr>
          <w:trHeight w:val="237"/>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sz w:val="18"/>
                <w:szCs w:val="18"/>
              </w:rPr>
              <w:t>Tratándose de personas morales, deberá presentar, además: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hAnsi="Arial" w:cs="Arial"/>
                <w:sz w:val="18"/>
                <w:szCs w:val="18"/>
              </w:rPr>
            </w:pPr>
          </w:p>
        </w:tc>
      </w:tr>
      <w:tr w:rsidR="00CB7F99" w:rsidRPr="00162134" w:rsidTr="00DF500E">
        <w:trPr>
          <w:trHeight w:val="237"/>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CB7F99" w:rsidRPr="00162134" w:rsidRDefault="0002536F" w:rsidP="00D234D6">
            <w:pPr>
              <w:rPr>
                <w:rFonts w:ascii="Arial" w:hAnsi="Arial" w:cs="Arial"/>
                <w:sz w:val="18"/>
                <w:szCs w:val="18"/>
              </w:rPr>
            </w:pPr>
            <w:r w:rsidRPr="00162134">
              <w:rPr>
                <w:rFonts w:ascii="Arial" w:eastAsia="Calibri" w:hAnsi="Arial" w:cs="Arial"/>
                <w:sz w:val="18"/>
                <w:szCs w:val="18"/>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CB7F99" w:rsidRPr="00162134" w:rsidRDefault="00CB7F99" w:rsidP="00D234D6">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CB7F99" w:rsidRPr="00162134" w:rsidRDefault="00CB7F99" w:rsidP="00D234D6">
            <w:pPr>
              <w:rPr>
                <w:rFonts w:ascii="Arial"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CB7F99" w:rsidRPr="00162134" w:rsidRDefault="00CB7F99" w:rsidP="00D234D6">
            <w:pPr>
              <w:rPr>
                <w:rFonts w:ascii="Arial" w:hAnsi="Arial" w:cs="Arial"/>
                <w:sz w:val="18"/>
                <w:szCs w:val="18"/>
              </w:rPr>
            </w:pPr>
          </w:p>
        </w:tc>
      </w:tr>
      <w:tr w:rsidR="00CB7F99" w:rsidRPr="00162134" w:rsidTr="00DF500E">
        <w:trPr>
          <w:trHeight w:val="503"/>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B.</w:t>
            </w:r>
            <w:r w:rsidRPr="00162134">
              <w:rPr>
                <w:rFonts w:ascii="Arial" w:eastAsia="Calibri" w:hAnsi="Arial" w:cs="Arial"/>
                <w:sz w:val="18"/>
                <w:szCs w:val="18"/>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r>
      <w:tr w:rsidR="00812840" w:rsidRPr="00162134" w:rsidTr="00DF500E">
        <w:trPr>
          <w:trHeight w:val="503"/>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hAnsi="Arial" w:cs="Arial"/>
                <w:sz w:val="18"/>
                <w:szCs w:val="18"/>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r>
      <w:tr w:rsidR="00812840" w:rsidRPr="00162134" w:rsidTr="00DF500E">
        <w:trPr>
          <w:trHeight w:val="503"/>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hAnsi="Arial" w:cs="Arial"/>
                <w:sz w:val="18"/>
                <w:szCs w:val="18"/>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r>
      <w:tr w:rsidR="00CB7F99" w:rsidRPr="00162134" w:rsidTr="00D234D6">
        <w:trPr>
          <w:trHeight w:val="104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hAnsi="Arial" w:cs="Arial"/>
                <w:sz w:val="18"/>
                <w:szCs w:val="18"/>
              </w:rPr>
              <w:t xml:space="preserve">Tratándose de personas físicas, deberá presentar, además: </w:t>
            </w:r>
          </w:p>
          <w:p w:rsidR="00CB7F99" w:rsidRPr="00162134" w:rsidRDefault="0002536F" w:rsidP="00D234D6">
            <w:pPr>
              <w:rPr>
                <w:rFonts w:ascii="Arial" w:hAnsi="Arial" w:cs="Arial"/>
                <w:sz w:val="18"/>
                <w:szCs w:val="18"/>
              </w:rPr>
            </w:pPr>
            <w:r w:rsidRPr="00162134">
              <w:rPr>
                <w:rFonts w:ascii="Arial" w:hAnsi="Arial" w:cs="Arial"/>
                <w:sz w:val="18"/>
                <w:szCs w:val="18"/>
              </w:rPr>
              <w:t xml:space="preserve">        A. Original de acta de nacimiento, misma que se             quedará en el expediente.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812840"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r>
      <w:tr w:rsidR="00812840" w:rsidRPr="00162134" w:rsidTr="00D234D6">
        <w:trPr>
          <w:trHeight w:val="404"/>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hAnsi="Arial" w:cs="Arial"/>
                <w:sz w:val="18"/>
                <w:szCs w:val="18"/>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7516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r>
      <w:tr w:rsidR="00812840" w:rsidRPr="00162134" w:rsidTr="00D234D6">
        <w:trPr>
          <w:trHeight w:val="41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r w:rsidRPr="00162134">
              <w:rPr>
                <w:rFonts w:ascii="Arial" w:hAnsi="Arial" w:cs="Arial"/>
                <w:sz w:val="18"/>
                <w:szCs w:val="18"/>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7516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840" w:rsidRPr="00162134" w:rsidRDefault="00812840" w:rsidP="00D234D6">
            <w:pPr>
              <w:rPr>
                <w:rFonts w:ascii="Arial" w:eastAsia="Calibri" w:hAnsi="Arial" w:cs="Arial"/>
                <w:sz w:val="18"/>
                <w:szCs w:val="18"/>
              </w:rPr>
            </w:pPr>
          </w:p>
        </w:tc>
      </w:tr>
      <w:tr w:rsidR="00CB7F99" w:rsidRPr="00162134" w:rsidTr="00DF500E">
        <w:trPr>
          <w:trHeight w:val="219"/>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6</w:t>
            </w:r>
            <w:r w:rsidRPr="00162134">
              <w:rPr>
                <w:rFonts w:ascii="Arial" w:eastAsia="Calibri" w:hAnsi="Arial" w:cs="Arial"/>
                <w:sz w:val="18"/>
                <w:szCs w:val="18"/>
              </w:rPr>
              <w:t xml:space="preserve"> (Declaración de integridad y NO COLUSIÓN de proveedores).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Si cumple, presenta declaración de integridad y no colusión de proveedores. </w:t>
            </w:r>
          </w:p>
        </w:tc>
      </w:tr>
      <w:tr w:rsidR="00CB7F99" w:rsidRPr="00162134" w:rsidTr="00DF500E">
        <w:trPr>
          <w:trHeight w:val="344"/>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Inciso </w:t>
            </w:r>
            <w:r w:rsidR="0075166F" w:rsidRPr="00162134">
              <w:rPr>
                <w:rFonts w:ascii="Arial" w:eastAsia="Calibri" w:hAnsi="Arial" w:cs="Arial"/>
                <w:sz w:val="18"/>
                <w:szCs w:val="18"/>
              </w:rPr>
              <w:t>f</w:t>
            </w:r>
            <w:r w:rsidRPr="00162134">
              <w:rPr>
                <w:rFonts w:ascii="Arial" w:eastAsia="Calibri" w:hAnsi="Arial" w:cs="Arial"/>
                <w:sz w:val="18"/>
                <w:szCs w:val="18"/>
              </w:rPr>
              <w:t>)</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7</w:t>
            </w:r>
            <w:r w:rsidRPr="00162134">
              <w:rPr>
                <w:rFonts w:ascii="Arial" w:eastAsia="Calibri" w:hAnsi="Arial" w:cs="Arial"/>
                <w:sz w:val="18"/>
                <w:szCs w:val="18"/>
              </w:rPr>
              <w:t xml:space="preserve"> (Estratificación) Obligatorio para PARTICIPANTES MYPIMES.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sz w:val="18"/>
                <w:szCs w:val="18"/>
              </w:rPr>
              <w:t>Si cumple, presenta estratificación como</w:t>
            </w:r>
            <w:r w:rsidR="0075166F" w:rsidRPr="00162134">
              <w:rPr>
                <w:rFonts w:ascii="Arial" w:eastAsia="Calibri" w:hAnsi="Arial" w:cs="Arial"/>
                <w:sz w:val="18"/>
                <w:szCs w:val="18"/>
              </w:rPr>
              <w:t xml:space="preserve"> MICRO</w:t>
            </w:r>
            <w:r w:rsidRPr="00162134">
              <w:rPr>
                <w:rFonts w:ascii="Arial" w:eastAsia="Calibri" w:hAnsi="Arial" w:cs="Arial"/>
                <w:bCs/>
                <w:sz w:val="18"/>
                <w:szCs w:val="18"/>
              </w:rPr>
              <w:t>.</w:t>
            </w:r>
          </w:p>
        </w:tc>
      </w:tr>
      <w:tr w:rsidR="00CB7F99" w:rsidRPr="00162134" w:rsidTr="00DF500E">
        <w:trPr>
          <w:trHeight w:val="458"/>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Inciso </w:t>
            </w:r>
            <w:r w:rsidR="0075166F" w:rsidRPr="00162134">
              <w:rPr>
                <w:rFonts w:ascii="Arial" w:eastAsia="Calibri" w:hAnsi="Arial" w:cs="Arial"/>
                <w:sz w:val="18"/>
                <w:szCs w:val="18"/>
              </w:rPr>
              <w:t>g</w:t>
            </w:r>
            <w:r w:rsidRPr="00162134">
              <w:rPr>
                <w:rFonts w:ascii="Arial" w:eastAsia="Calibri" w:hAnsi="Arial" w:cs="Arial"/>
                <w:sz w:val="18"/>
                <w:szCs w:val="18"/>
              </w:rPr>
              <w:t>)</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8</w:t>
            </w:r>
            <w:r w:rsidRPr="00162134">
              <w:rPr>
                <w:rFonts w:ascii="Arial" w:eastAsia="Calibri" w:hAnsi="Arial" w:cs="Arial"/>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sz w:val="18"/>
                <w:szCs w:val="18"/>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CB7F99" w:rsidRPr="00162134" w:rsidTr="00DF500E">
        <w:trPr>
          <w:trHeight w:val="594"/>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Inciso </w:t>
            </w:r>
            <w:r w:rsidR="0075166F" w:rsidRPr="00162134">
              <w:rPr>
                <w:rFonts w:ascii="Arial" w:eastAsia="Calibri" w:hAnsi="Arial" w:cs="Arial"/>
                <w:sz w:val="18"/>
                <w:szCs w:val="18"/>
              </w:rPr>
              <w:t>h</w:t>
            </w:r>
            <w:r w:rsidRPr="00162134">
              <w:rPr>
                <w:rFonts w:ascii="Arial" w:eastAsia="Calibri" w:hAnsi="Arial" w:cs="Arial"/>
                <w:sz w:val="18"/>
                <w:szCs w:val="18"/>
              </w:rPr>
              <w:t>)</w:t>
            </w:r>
          </w:p>
        </w:tc>
        <w:tc>
          <w:tcPr>
            <w:tcW w:w="4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9</w:t>
            </w:r>
            <w:r w:rsidRPr="00162134">
              <w:rPr>
                <w:rFonts w:ascii="Arial" w:eastAsia="Calibri" w:hAnsi="Arial" w:cs="Arial"/>
                <w:sz w:val="18"/>
                <w:szCs w:val="18"/>
              </w:rPr>
              <w:t xml:space="preserve"> Copia legible de Opinión de Cumplimiento de Obligaciones en Materia de Seguridad Social.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Si cumple, presenta Copia legible de Opinión de Cumplimiento de Obligaciones en Materia de Seguridad Social.</w:t>
            </w:r>
          </w:p>
        </w:tc>
      </w:tr>
      <w:tr w:rsidR="00CB7F99" w:rsidRPr="00162134" w:rsidTr="00DF500E">
        <w:trPr>
          <w:trHeight w:val="579"/>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 xml:space="preserve">Inciso </w:t>
            </w:r>
            <w:r w:rsidR="0075166F" w:rsidRPr="00162134">
              <w:rPr>
                <w:rFonts w:ascii="Arial" w:eastAsia="Calibri" w:hAnsi="Arial" w:cs="Arial"/>
                <w:sz w:val="18"/>
                <w:szCs w:val="18"/>
              </w:rPr>
              <w:t>i</w:t>
            </w:r>
            <w:r w:rsidRPr="00162134">
              <w:rPr>
                <w:rFonts w:ascii="Arial" w:eastAsia="Calibri" w:hAnsi="Arial" w:cs="Arial"/>
                <w:sz w:val="18"/>
                <w:szCs w:val="18"/>
              </w:rPr>
              <w:t>)</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hAnsi="Arial" w:cs="Arial"/>
                <w:sz w:val="18"/>
                <w:szCs w:val="18"/>
              </w:rPr>
            </w:pPr>
            <w:r w:rsidRPr="00162134">
              <w:rPr>
                <w:rFonts w:ascii="Arial" w:eastAsia="Calibri" w:hAnsi="Arial" w:cs="Arial"/>
                <w:bCs/>
                <w:sz w:val="18"/>
                <w:szCs w:val="18"/>
              </w:rPr>
              <w:t>Anexo 10</w:t>
            </w:r>
            <w:r w:rsidRPr="00162134">
              <w:rPr>
                <w:rFonts w:ascii="Arial" w:eastAsia="Calibri" w:hAnsi="Arial" w:cs="Arial"/>
                <w:sz w:val="18"/>
                <w:szCs w:val="18"/>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CB7F99" w:rsidP="00D234D6">
            <w:pPr>
              <w:rPr>
                <w:rFonts w:ascii="Arial" w:eastAsia="Calibri"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F99" w:rsidRPr="00162134" w:rsidRDefault="0002536F" w:rsidP="00D234D6">
            <w:pPr>
              <w:rPr>
                <w:rFonts w:ascii="Arial" w:eastAsia="Calibri" w:hAnsi="Arial" w:cs="Arial"/>
                <w:sz w:val="18"/>
                <w:szCs w:val="18"/>
              </w:rPr>
            </w:pPr>
            <w:r w:rsidRPr="00162134">
              <w:rPr>
                <w:rFonts w:ascii="Arial" w:eastAsia="Calibri" w:hAnsi="Arial" w:cs="Arial"/>
                <w:sz w:val="18"/>
                <w:szCs w:val="18"/>
              </w:rPr>
              <w:t>Si cumple, presenta copia de identificación oficial vigente.</w:t>
            </w:r>
          </w:p>
        </w:tc>
      </w:tr>
    </w:tbl>
    <w:p w:rsidR="00CB7F99" w:rsidRPr="00162134" w:rsidRDefault="0002536F" w:rsidP="00D234D6">
      <w:pPr>
        <w:rPr>
          <w:rFonts w:ascii="Arial" w:hAnsi="Arial" w:cs="Arial"/>
          <w:sz w:val="18"/>
          <w:szCs w:val="18"/>
        </w:rPr>
      </w:pPr>
      <w:r w:rsidRPr="00162134">
        <w:rPr>
          <w:rFonts w:ascii="Arial" w:hAnsi="Arial" w:cs="Arial"/>
          <w:color w:val="000000"/>
          <w:sz w:val="18"/>
          <w:szCs w:val="18"/>
        </w:rPr>
        <w:t xml:space="preserve">  </w:t>
      </w:r>
    </w:p>
    <w:p w:rsidR="00CB7F99" w:rsidRPr="00162134" w:rsidRDefault="0002536F" w:rsidP="00D234D6">
      <w:pPr>
        <w:rPr>
          <w:rFonts w:ascii="Arial" w:hAnsi="Arial" w:cs="Arial"/>
          <w:sz w:val="18"/>
          <w:szCs w:val="18"/>
        </w:rPr>
      </w:pPr>
      <w:r w:rsidRPr="00162134">
        <w:rPr>
          <w:rFonts w:ascii="Arial" w:hAnsi="Arial" w:cs="Arial"/>
          <w:sz w:val="18"/>
          <w:szCs w:val="18"/>
        </w:rPr>
        <w:t>Dictamen Técnico:</w:t>
      </w:r>
    </w:p>
    <w:tbl>
      <w:tblPr>
        <w:tblW w:w="5000" w:type="pct"/>
        <w:tblCellMar>
          <w:left w:w="70" w:type="dxa"/>
          <w:right w:w="70" w:type="dxa"/>
        </w:tblCellMar>
        <w:tblLook w:val="04A0" w:firstRow="1" w:lastRow="0" w:firstColumn="1" w:lastColumn="0" w:noHBand="0" w:noVBand="1"/>
      </w:tblPr>
      <w:tblGrid>
        <w:gridCol w:w="553"/>
        <w:gridCol w:w="1307"/>
        <w:gridCol w:w="1571"/>
        <w:gridCol w:w="825"/>
        <w:gridCol w:w="400"/>
        <w:gridCol w:w="399"/>
        <w:gridCol w:w="5380"/>
        <w:gridCol w:w="191"/>
      </w:tblGrid>
      <w:tr w:rsidR="00882FFA" w:rsidRPr="00162134" w:rsidTr="00D234D6">
        <w:trPr>
          <w:trHeight w:val="300"/>
        </w:trPr>
        <w:tc>
          <w:tcPr>
            <w:tcW w:w="4913"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 xml:space="preserve">MARTHA CORTEZ RAMIREZ </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bCs/>
                <w:color w:val="000000"/>
                <w:sz w:val="18"/>
                <w:szCs w:val="18"/>
              </w:rPr>
            </w:pPr>
          </w:p>
        </w:tc>
      </w:tr>
      <w:tr w:rsidR="00882FFA" w:rsidRPr="00162134" w:rsidTr="00D234D6">
        <w:trPr>
          <w:trHeight w:val="315"/>
        </w:trPr>
        <w:tc>
          <w:tcPr>
            <w:tcW w:w="4913"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eastAsia="Calibri" w:hAnsi="Arial" w:cs="Arial"/>
                <w:bCs/>
                <w:color w:val="000000"/>
                <w:sz w:val="12"/>
                <w:szCs w:val="12"/>
              </w:rPr>
              <w:t>PUNTO 9.1 PRESENTACIÓN Y APERTURA DE PROPOSICIONES</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bCs/>
                <w:color w:val="000000"/>
                <w:sz w:val="18"/>
                <w:szCs w:val="18"/>
              </w:rPr>
            </w:pPr>
          </w:p>
        </w:tc>
      </w:tr>
      <w:tr w:rsidR="00D234D6" w:rsidRPr="00162134" w:rsidTr="00D234D6">
        <w:trPr>
          <w:trHeight w:val="360"/>
        </w:trPr>
        <w:tc>
          <w:tcPr>
            <w:tcW w:w="261" w:type="pct"/>
            <w:vMerge w:val="restart"/>
            <w:tcBorders>
              <w:top w:val="nil"/>
              <w:left w:val="single" w:sz="4" w:space="0" w:color="auto"/>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No.</w:t>
            </w:r>
          </w:p>
        </w:tc>
        <w:tc>
          <w:tcPr>
            <w:tcW w:w="616" w:type="pct"/>
            <w:vMerge w:val="restart"/>
            <w:tcBorders>
              <w:top w:val="nil"/>
              <w:left w:val="single" w:sz="4" w:space="0" w:color="auto"/>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 xml:space="preserve">                  ENTREGABLES</w:t>
            </w:r>
          </w:p>
        </w:tc>
        <w:tc>
          <w:tcPr>
            <w:tcW w:w="740" w:type="pct"/>
            <w:vMerge w:val="restart"/>
            <w:tcBorders>
              <w:top w:val="nil"/>
              <w:left w:val="single" w:sz="4" w:space="0" w:color="auto"/>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PROGRAMA</w:t>
            </w:r>
          </w:p>
        </w:tc>
        <w:tc>
          <w:tcPr>
            <w:tcW w:w="389" w:type="pct"/>
            <w:vMerge w:val="restart"/>
            <w:tcBorders>
              <w:top w:val="nil"/>
              <w:left w:val="single" w:sz="4" w:space="0" w:color="auto"/>
              <w:bottom w:val="single" w:sz="4" w:space="0" w:color="auto"/>
              <w:right w:val="single" w:sz="4" w:space="0" w:color="auto"/>
            </w:tcBorders>
            <w:shd w:val="clear" w:color="000000" w:fill="D9D9D9"/>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 xml:space="preserve">        PARTIDA </w:t>
            </w:r>
          </w:p>
        </w:tc>
        <w:tc>
          <w:tcPr>
            <w:tcW w:w="377" w:type="pct"/>
            <w:gridSpan w:val="2"/>
            <w:tcBorders>
              <w:top w:val="single" w:sz="4" w:space="0" w:color="auto"/>
              <w:left w:val="nil"/>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CUMPLE</w:t>
            </w:r>
          </w:p>
        </w:tc>
        <w:tc>
          <w:tcPr>
            <w:tcW w:w="2532" w:type="pct"/>
            <w:tcBorders>
              <w:top w:val="nil"/>
              <w:left w:val="nil"/>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 xml:space="preserve">    </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bCs/>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bCs/>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bCs/>
                <w:color w:val="000000"/>
                <w:sz w:val="12"/>
                <w:szCs w:val="12"/>
              </w:rPr>
            </w:pPr>
          </w:p>
        </w:tc>
        <w:tc>
          <w:tcPr>
            <w:tcW w:w="740"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bCs/>
                <w:color w:val="000000"/>
                <w:sz w:val="12"/>
                <w:szCs w:val="12"/>
              </w:rPr>
            </w:pPr>
          </w:p>
        </w:tc>
        <w:tc>
          <w:tcPr>
            <w:tcW w:w="389"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bCs/>
                <w:color w:val="000000"/>
                <w:sz w:val="12"/>
                <w:szCs w:val="12"/>
              </w:rPr>
            </w:pPr>
          </w:p>
        </w:tc>
        <w:tc>
          <w:tcPr>
            <w:tcW w:w="189" w:type="pct"/>
            <w:tcBorders>
              <w:top w:val="nil"/>
              <w:left w:val="nil"/>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SI</w:t>
            </w:r>
          </w:p>
        </w:tc>
        <w:tc>
          <w:tcPr>
            <w:tcW w:w="188" w:type="pct"/>
            <w:tcBorders>
              <w:top w:val="nil"/>
              <w:left w:val="nil"/>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NO</w:t>
            </w:r>
          </w:p>
        </w:tc>
        <w:tc>
          <w:tcPr>
            <w:tcW w:w="2532" w:type="pct"/>
            <w:tcBorders>
              <w:top w:val="nil"/>
              <w:left w:val="nil"/>
              <w:bottom w:val="single" w:sz="4" w:space="0" w:color="auto"/>
              <w:right w:val="single" w:sz="4" w:space="0" w:color="auto"/>
            </w:tcBorders>
            <w:shd w:val="clear" w:color="000000" w:fill="D9D9D9"/>
            <w:vAlign w:val="center"/>
            <w:hideMark/>
          </w:tcPr>
          <w:p w:rsidR="00882FFA" w:rsidRPr="00754FEF" w:rsidRDefault="00882FFA" w:rsidP="00D234D6">
            <w:pPr>
              <w:rPr>
                <w:rFonts w:ascii="Arial" w:hAnsi="Arial" w:cs="Arial"/>
                <w:bCs/>
                <w:color w:val="000000"/>
                <w:sz w:val="12"/>
                <w:szCs w:val="12"/>
              </w:rPr>
            </w:pPr>
            <w:r w:rsidRPr="00754FEF">
              <w:rPr>
                <w:rFonts w:ascii="Arial" w:hAnsi="Arial" w:cs="Arial"/>
                <w:bCs/>
                <w:color w:val="000000"/>
                <w:sz w:val="12"/>
                <w:szCs w:val="12"/>
              </w:rPr>
              <w:t>MOTIVOS</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bCs/>
                <w:color w:val="000000"/>
                <w:sz w:val="18"/>
                <w:szCs w:val="18"/>
              </w:rPr>
            </w:pPr>
          </w:p>
        </w:tc>
      </w:tr>
      <w:tr w:rsidR="00D234D6" w:rsidRPr="00162134" w:rsidTr="00D234D6">
        <w:trPr>
          <w:trHeight w:val="345"/>
        </w:trPr>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rsidR="00882FFA" w:rsidRPr="00754FEF" w:rsidRDefault="00882FFA" w:rsidP="00D234D6">
            <w:pPr>
              <w:rPr>
                <w:rFonts w:ascii="Arial" w:hAnsi="Arial" w:cs="Arial"/>
                <w:color w:val="000000"/>
                <w:sz w:val="12"/>
                <w:szCs w:val="12"/>
              </w:rPr>
            </w:pPr>
            <w:r w:rsidRPr="00754FEF">
              <w:rPr>
                <w:rFonts w:ascii="Arial" w:eastAsia="Calibri" w:hAnsi="Arial" w:cs="Arial"/>
                <w:color w:val="000000"/>
                <w:sz w:val="12"/>
                <w:szCs w:val="12"/>
              </w:rPr>
              <w:lastRenderedPageBreak/>
              <w:t>Inciso a)</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rsidR="00882FFA" w:rsidRPr="00754FEF" w:rsidRDefault="00882FFA" w:rsidP="00D234D6">
            <w:pPr>
              <w:rPr>
                <w:rFonts w:ascii="Arial" w:hAnsi="Arial" w:cs="Arial"/>
                <w:color w:val="000000"/>
                <w:sz w:val="12"/>
                <w:szCs w:val="12"/>
              </w:rPr>
            </w:pPr>
            <w:r w:rsidRPr="00754FEF">
              <w:rPr>
                <w:rFonts w:ascii="Arial" w:eastAsia="Calibri" w:hAnsi="Arial" w:cs="Arial"/>
                <w:color w:val="000000"/>
                <w:sz w:val="12"/>
                <w:szCs w:val="12"/>
              </w:rPr>
              <w:t>Anexo 2 (Propuesta Técnica).</w:t>
            </w:r>
          </w:p>
        </w:tc>
        <w:tc>
          <w:tcPr>
            <w:tcW w:w="740" w:type="pct"/>
            <w:vMerge w:val="restart"/>
            <w:tcBorders>
              <w:top w:val="nil"/>
              <w:left w:val="nil"/>
              <w:bottom w:val="single" w:sz="4" w:space="0" w:color="auto"/>
              <w:right w:val="single" w:sz="4" w:space="0" w:color="auto"/>
            </w:tcBorders>
            <w:shd w:val="clear" w:color="auto" w:fill="auto"/>
            <w:vAlign w:val="center"/>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VACUNACION UNIVERSAL</w:t>
            </w: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15"/>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no cumple con características solicitadas, se solicita material 75% algodón y 25% poliéster, oferta 60% algodón 40% poliéster</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567"/>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3</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no cumple con características solicitadas, se solicita material 75% algodón y 25% poliéster, oferta 60% algodón 40% poliéster</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958"/>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4</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xml:space="preserve">no cumple con características de cuello tipo MAO, oferta cuello tipo V, no oferta material gabardina azul marino, 80% poliéster, 20% algodón, oferta material 80/20 </w:t>
            </w:r>
            <w:proofErr w:type="spellStart"/>
            <w:r w:rsidRPr="00754FEF">
              <w:rPr>
                <w:rFonts w:ascii="Arial" w:hAnsi="Arial" w:cs="Arial"/>
                <w:color w:val="000000"/>
                <w:sz w:val="12"/>
                <w:szCs w:val="12"/>
              </w:rPr>
              <w:t>pol</w:t>
            </w:r>
            <w:proofErr w:type="spellEnd"/>
            <w:r w:rsidRPr="00754FEF">
              <w:rPr>
                <w:rFonts w:ascii="Arial" w:hAnsi="Arial" w:cs="Arial"/>
                <w:color w:val="000000"/>
                <w:sz w:val="12"/>
                <w:szCs w:val="12"/>
              </w:rPr>
              <w:t xml:space="preserve"> algodón o gabardina 100% algodón</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5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5</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81"/>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6</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58"/>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8</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89"/>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9</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549"/>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10</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no cumple con las características de la manga 3/4, ofertan tallas manga corta, se solicitan tallas 26 al 46 y ofertan tallas del 32 al 44</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32"/>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77"/>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13</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82"/>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14</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15</w:t>
            </w:r>
          </w:p>
        </w:tc>
        <w:tc>
          <w:tcPr>
            <w:tcW w:w="189" w:type="pct"/>
            <w:tcBorders>
              <w:top w:val="nil"/>
              <w:left w:val="nil"/>
              <w:bottom w:val="single" w:sz="4" w:space="0" w:color="auto"/>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xml:space="preserve">no cumple con las </w:t>
            </w:r>
            <w:r w:rsidR="00007B76" w:rsidRPr="00754FEF">
              <w:rPr>
                <w:rFonts w:ascii="Arial" w:hAnsi="Arial" w:cs="Arial"/>
                <w:color w:val="000000"/>
                <w:sz w:val="12"/>
                <w:szCs w:val="12"/>
              </w:rPr>
              <w:t>características</w:t>
            </w:r>
            <w:r w:rsidRPr="00754FEF">
              <w:rPr>
                <w:rFonts w:ascii="Arial" w:hAnsi="Arial" w:cs="Arial"/>
                <w:color w:val="000000"/>
                <w:sz w:val="12"/>
                <w:szCs w:val="12"/>
              </w:rPr>
              <w:t xml:space="preserve"> solicitadas, se solicita corte vaquero estilizado de dama, oferta corte recto, se solicita tallas de la 28 a la </w:t>
            </w:r>
            <w:proofErr w:type="gramStart"/>
            <w:r w:rsidRPr="00754FEF">
              <w:rPr>
                <w:rFonts w:ascii="Arial" w:hAnsi="Arial" w:cs="Arial"/>
                <w:color w:val="000000"/>
                <w:sz w:val="12"/>
                <w:szCs w:val="12"/>
              </w:rPr>
              <w:t>16 ,</w:t>
            </w:r>
            <w:proofErr w:type="gramEnd"/>
            <w:r w:rsidRPr="00754FEF">
              <w:rPr>
                <w:rFonts w:ascii="Arial" w:hAnsi="Arial" w:cs="Arial"/>
                <w:color w:val="000000"/>
                <w:sz w:val="12"/>
                <w:szCs w:val="12"/>
              </w:rPr>
              <w:t xml:space="preserve"> oferta tallas de la 3-23, se solicita mezclilla color azul 97% algodón y 3% </w:t>
            </w:r>
            <w:r w:rsidR="00007B76" w:rsidRPr="00754FEF">
              <w:rPr>
                <w:rFonts w:ascii="Arial" w:hAnsi="Arial" w:cs="Arial"/>
                <w:color w:val="000000"/>
                <w:sz w:val="12"/>
                <w:szCs w:val="12"/>
              </w:rPr>
              <w:t>poliéster</w:t>
            </w:r>
            <w:r w:rsidRPr="00754FEF">
              <w:rPr>
                <w:rFonts w:ascii="Arial" w:hAnsi="Arial" w:cs="Arial"/>
                <w:color w:val="000000"/>
                <w:sz w:val="12"/>
                <w:szCs w:val="12"/>
              </w:rPr>
              <w:t xml:space="preserve"> y oferta 84% </w:t>
            </w:r>
            <w:r w:rsidR="00007B76" w:rsidRPr="00754FEF">
              <w:rPr>
                <w:rFonts w:ascii="Arial" w:hAnsi="Arial" w:cs="Arial"/>
                <w:color w:val="000000"/>
                <w:sz w:val="12"/>
                <w:szCs w:val="12"/>
              </w:rPr>
              <w:t>algodón</w:t>
            </w:r>
            <w:r w:rsidRPr="00754FEF">
              <w:rPr>
                <w:rFonts w:ascii="Arial" w:hAnsi="Arial" w:cs="Arial"/>
                <w:color w:val="000000"/>
                <w:sz w:val="12"/>
                <w:szCs w:val="12"/>
              </w:rPr>
              <w:t xml:space="preserve">, 14% </w:t>
            </w:r>
            <w:r w:rsidR="00007B76" w:rsidRPr="00754FEF">
              <w:rPr>
                <w:rFonts w:ascii="Arial" w:hAnsi="Arial" w:cs="Arial"/>
                <w:color w:val="000000"/>
                <w:sz w:val="12"/>
                <w:szCs w:val="12"/>
              </w:rPr>
              <w:t>poliéster</w:t>
            </w:r>
            <w:r w:rsidRPr="00754FEF">
              <w:rPr>
                <w:rFonts w:ascii="Arial" w:hAnsi="Arial" w:cs="Arial"/>
                <w:color w:val="000000"/>
                <w:sz w:val="12"/>
                <w:szCs w:val="12"/>
              </w:rPr>
              <w:t xml:space="preserve"> y 2% elastano</w:t>
            </w:r>
          </w:p>
          <w:p w:rsidR="00A73B1D" w:rsidRPr="00754FEF" w:rsidRDefault="00A73B1D" w:rsidP="00D234D6">
            <w:pPr>
              <w:rPr>
                <w:rFonts w:ascii="Arial" w:hAnsi="Arial" w:cs="Arial"/>
                <w:color w:val="000000"/>
                <w:sz w:val="12"/>
                <w:szCs w:val="12"/>
              </w:rPr>
            </w:pPr>
          </w:p>
          <w:p w:rsidR="00A73B1D" w:rsidRPr="00754FEF" w:rsidRDefault="00A73B1D" w:rsidP="00D234D6">
            <w:pPr>
              <w:rPr>
                <w:rFonts w:ascii="Arial" w:hAnsi="Arial" w:cs="Arial"/>
                <w:color w:val="000000"/>
                <w:sz w:val="12"/>
                <w:szCs w:val="12"/>
              </w:rPr>
            </w:pP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12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vMerge w:val="restart"/>
            <w:tcBorders>
              <w:top w:val="nil"/>
              <w:left w:val="single" w:sz="4" w:space="0" w:color="auto"/>
              <w:bottom w:val="single" w:sz="4" w:space="0" w:color="000000"/>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18</w:t>
            </w:r>
          </w:p>
          <w:p w:rsidR="00093197" w:rsidRPr="00754FEF" w:rsidRDefault="00093197" w:rsidP="00D234D6">
            <w:pPr>
              <w:rPr>
                <w:rFonts w:ascii="Arial" w:hAnsi="Arial" w:cs="Arial"/>
                <w:color w:val="000000"/>
                <w:sz w:val="12"/>
                <w:szCs w:val="12"/>
              </w:rPr>
            </w:pPr>
          </w:p>
        </w:tc>
        <w:tc>
          <w:tcPr>
            <w:tcW w:w="189" w:type="pct"/>
            <w:vMerge w:val="restart"/>
            <w:tcBorders>
              <w:top w:val="nil"/>
              <w:left w:val="single" w:sz="4" w:space="0" w:color="auto"/>
              <w:bottom w:val="single" w:sz="4" w:space="0" w:color="000000"/>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vMerge w:val="restart"/>
            <w:tcBorders>
              <w:top w:val="nil"/>
              <w:left w:val="single" w:sz="4" w:space="0" w:color="auto"/>
              <w:bottom w:val="single" w:sz="4" w:space="0" w:color="000000"/>
              <w:right w:val="single" w:sz="4" w:space="0" w:color="auto"/>
            </w:tcBorders>
            <w:shd w:val="clear" w:color="auto" w:fill="auto"/>
            <w:noWrap/>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vMerge w:val="restart"/>
            <w:tcBorders>
              <w:top w:val="nil"/>
              <w:left w:val="single" w:sz="4" w:space="0" w:color="auto"/>
              <w:bottom w:val="single" w:sz="4" w:space="0" w:color="000000"/>
              <w:right w:val="single" w:sz="4" w:space="0" w:color="auto"/>
            </w:tcBorders>
            <w:shd w:val="clear" w:color="auto" w:fill="auto"/>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xml:space="preserve">no cumple con las </w:t>
            </w:r>
            <w:r w:rsidR="00093197" w:rsidRPr="00754FEF">
              <w:rPr>
                <w:rFonts w:ascii="Arial" w:hAnsi="Arial" w:cs="Arial"/>
                <w:color w:val="000000"/>
                <w:sz w:val="12"/>
                <w:szCs w:val="12"/>
              </w:rPr>
              <w:t>características</w:t>
            </w:r>
            <w:r w:rsidRPr="00754FEF">
              <w:rPr>
                <w:rFonts w:ascii="Arial" w:hAnsi="Arial" w:cs="Arial"/>
                <w:color w:val="000000"/>
                <w:sz w:val="12"/>
                <w:szCs w:val="12"/>
              </w:rPr>
              <w:t>, se solicitan tallas en CH, M, G, XG, y XXG y oferta CH, M, G y XG</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189"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188"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2532"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sz w:val="18"/>
                <w:szCs w:val="18"/>
              </w:rPr>
            </w:pPr>
          </w:p>
        </w:tc>
      </w:tr>
      <w:tr w:rsidR="00D234D6" w:rsidRPr="00162134" w:rsidTr="00D234D6">
        <w:trPr>
          <w:trHeight w:val="3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20</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99"/>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xml:space="preserve">No cumple con las </w:t>
            </w:r>
            <w:r w:rsidR="00093197" w:rsidRPr="00754FEF">
              <w:rPr>
                <w:rFonts w:ascii="Arial" w:hAnsi="Arial" w:cs="Arial"/>
                <w:color w:val="000000"/>
                <w:sz w:val="12"/>
                <w:szCs w:val="12"/>
              </w:rPr>
              <w:t>características</w:t>
            </w:r>
            <w:r w:rsidRPr="00754FEF">
              <w:rPr>
                <w:rFonts w:ascii="Arial" w:hAnsi="Arial" w:cs="Arial"/>
                <w:color w:val="000000"/>
                <w:sz w:val="12"/>
                <w:szCs w:val="12"/>
              </w:rPr>
              <w:t xml:space="preserve"> solicitadas, se solicitan tallas ch, m, g, </w:t>
            </w:r>
            <w:proofErr w:type="spellStart"/>
            <w:r w:rsidRPr="00754FEF">
              <w:rPr>
                <w:rFonts w:ascii="Arial" w:hAnsi="Arial" w:cs="Arial"/>
                <w:color w:val="000000"/>
                <w:sz w:val="12"/>
                <w:szCs w:val="12"/>
              </w:rPr>
              <w:t>xg</w:t>
            </w:r>
            <w:proofErr w:type="spellEnd"/>
            <w:r w:rsidRPr="00754FEF">
              <w:rPr>
                <w:rFonts w:ascii="Arial" w:hAnsi="Arial" w:cs="Arial"/>
                <w:color w:val="000000"/>
                <w:sz w:val="12"/>
                <w:szCs w:val="12"/>
              </w:rPr>
              <w:t xml:space="preserve"> y </w:t>
            </w:r>
            <w:proofErr w:type="spellStart"/>
            <w:r w:rsidRPr="00754FEF">
              <w:rPr>
                <w:rFonts w:ascii="Arial" w:hAnsi="Arial" w:cs="Arial"/>
                <w:color w:val="000000"/>
                <w:sz w:val="12"/>
                <w:szCs w:val="12"/>
              </w:rPr>
              <w:t>xxg</w:t>
            </w:r>
            <w:proofErr w:type="spellEnd"/>
            <w:r w:rsidRPr="00754FEF">
              <w:rPr>
                <w:rFonts w:ascii="Arial" w:hAnsi="Arial" w:cs="Arial"/>
                <w:color w:val="000000"/>
                <w:sz w:val="12"/>
                <w:szCs w:val="12"/>
              </w:rPr>
              <w:t xml:space="preserve">, ofertan tallas 32-42, se solicita tejido azul marino 70% </w:t>
            </w:r>
            <w:r w:rsidR="00093197" w:rsidRPr="00754FEF">
              <w:rPr>
                <w:rFonts w:ascii="Arial" w:hAnsi="Arial" w:cs="Arial"/>
                <w:color w:val="000000"/>
                <w:sz w:val="12"/>
                <w:szCs w:val="12"/>
              </w:rPr>
              <w:t>rayón</w:t>
            </w:r>
            <w:r w:rsidRPr="00754FEF">
              <w:rPr>
                <w:rFonts w:ascii="Arial" w:hAnsi="Arial" w:cs="Arial"/>
                <w:color w:val="000000"/>
                <w:sz w:val="12"/>
                <w:szCs w:val="12"/>
              </w:rPr>
              <w:t xml:space="preserve">, 30% </w:t>
            </w:r>
            <w:r w:rsidR="00093197" w:rsidRPr="00754FEF">
              <w:rPr>
                <w:rFonts w:ascii="Arial" w:hAnsi="Arial" w:cs="Arial"/>
                <w:color w:val="000000"/>
                <w:sz w:val="12"/>
                <w:szCs w:val="12"/>
              </w:rPr>
              <w:t>poliéster</w:t>
            </w:r>
            <w:r w:rsidRPr="00754FEF">
              <w:rPr>
                <w:rFonts w:ascii="Arial" w:hAnsi="Arial" w:cs="Arial"/>
                <w:color w:val="000000"/>
                <w:sz w:val="12"/>
                <w:szCs w:val="12"/>
              </w:rPr>
              <w:t xml:space="preserve"> o </w:t>
            </w:r>
            <w:r w:rsidR="00093197" w:rsidRPr="00754FEF">
              <w:rPr>
                <w:rFonts w:ascii="Arial" w:hAnsi="Arial" w:cs="Arial"/>
                <w:color w:val="000000"/>
                <w:sz w:val="12"/>
                <w:szCs w:val="12"/>
              </w:rPr>
              <w:t>acrílico</w:t>
            </w:r>
            <w:r w:rsidRPr="00754FEF">
              <w:rPr>
                <w:rFonts w:ascii="Arial" w:hAnsi="Arial" w:cs="Arial"/>
                <w:color w:val="000000"/>
                <w:sz w:val="12"/>
                <w:szCs w:val="12"/>
              </w:rPr>
              <w:t xml:space="preserve"> suave al 100% y oferta tejido 100% </w:t>
            </w:r>
            <w:r w:rsidR="00093197" w:rsidRPr="00754FEF">
              <w:rPr>
                <w:rFonts w:ascii="Arial" w:hAnsi="Arial" w:cs="Arial"/>
                <w:color w:val="000000"/>
                <w:sz w:val="12"/>
                <w:szCs w:val="12"/>
              </w:rPr>
              <w:t>acrílico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767"/>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23</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xml:space="preserve">No cumple con las </w:t>
            </w:r>
            <w:r w:rsidR="00093197" w:rsidRPr="00754FEF">
              <w:rPr>
                <w:rFonts w:ascii="Arial" w:hAnsi="Arial" w:cs="Arial"/>
                <w:color w:val="000000"/>
                <w:sz w:val="12"/>
                <w:szCs w:val="12"/>
              </w:rPr>
              <w:t>características</w:t>
            </w:r>
            <w:r w:rsidRPr="00754FEF">
              <w:rPr>
                <w:rFonts w:ascii="Arial" w:hAnsi="Arial" w:cs="Arial"/>
                <w:color w:val="000000"/>
                <w:sz w:val="12"/>
                <w:szCs w:val="12"/>
              </w:rPr>
              <w:t xml:space="preserve"> solicitadas, se solicitan tallas ch, m, g, </w:t>
            </w:r>
            <w:proofErr w:type="spellStart"/>
            <w:r w:rsidRPr="00754FEF">
              <w:rPr>
                <w:rFonts w:ascii="Arial" w:hAnsi="Arial" w:cs="Arial"/>
                <w:color w:val="000000"/>
                <w:sz w:val="12"/>
                <w:szCs w:val="12"/>
              </w:rPr>
              <w:t>xg</w:t>
            </w:r>
            <w:proofErr w:type="spellEnd"/>
            <w:r w:rsidRPr="00754FEF">
              <w:rPr>
                <w:rFonts w:ascii="Arial" w:hAnsi="Arial" w:cs="Arial"/>
                <w:color w:val="000000"/>
                <w:sz w:val="12"/>
                <w:szCs w:val="12"/>
              </w:rPr>
              <w:t xml:space="preserve"> y </w:t>
            </w:r>
            <w:proofErr w:type="spellStart"/>
            <w:r w:rsidRPr="00754FEF">
              <w:rPr>
                <w:rFonts w:ascii="Arial" w:hAnsi="Arial" w:cs="Arial"/>
                <w:color w:val="000000"/>
                <w:sz w:val="12"/>
                <w:szCs w:val="12"/>
              </w:rPr>
              <w:t>xxg</w:t>
            </w:r>
            <w:proofErr w:type="spellEnd"/>
            <w:r w:rsidRPr="00754FEF">
              <w:rPr>
                <w:rFonts w:ascii="Arial" w:hAnsi="Arial" w:cs="Arial"/>
                <w:color w:val="000000"/>
                <w:sz w:val="12"/>
                <w:szCs w:val="12"/>
              </w:rPr>
              <w:t xml:space="preserve">, ofertan tallas 32-42, se solicita tejido azul marino 70% </w:t>
            </w:r>
            <w:r w:rsidR="00093197" w:rsidRPr="00754FEF">
              <w:rPr>
                <w:rFonts w:ascii="Arial" w:hAnsi="Arial" w:cs="Arial"/>
                <w:color w:val="000000"/>
                <w:sz w:val="12"/>
                <w:szCs w:val="12"/>
              </w:rPr>
              <w:t>rayón</w:t>
            </w:r>
            <w:r w:rsidRPr="00754FEF">
              <w:rPr>
                <w:rFonts w:ascii="Arial" w:hAnsi="Arial" w:cs="Arial"/>
                <w:color w:val="000000"/>
                <w:sz w:val="12"/>
                <w:szCs w:val="12"/>
              </w:rPr>
              <w:t xml:space="preserve">, 30% </w:t>
            </w:r>
            <w:r w:rsidR="00093197" w:rsidRPr="00754FEF">
              <w:rPr>
                <w:rFonts w:ascii="Arial" w:hAnsi="Arial" w:cs="Arial"/>
                <w:color w:val="000000"/>
                <w:sz w:val="12"/>
                <w:szCs w:val="12"/>
              </w:rPr>
              <w:t>poliéster</w:t>
            </w:r>
            <w:r w:rsidRPr="00754FEF">
              <w:rPr>
                <w:rFonts w:ascii="Arial" w:hAnsi="Arial" w:cs="Arial"/>
                <w:color w:val="000000"/>
                <w:sz w:val="12"/>
                <w:szCs w:val="12"/>
              </w:rPr>
              <w:t xml:space="preserve"> o </w:t>
            </w:r>
            <w:r w:rsidR="00093197" w:rsidRPr="00754FEF">
              <w:rPr>
                <w:rFonts w:ascii="Arial" w:hAnsi="Arial" w:cs="Arial"/>
                <w:color w:val="000000"/>
                <w:sz w:val="12"/>
                <w:szCs w:val="12"/>
              </w:rPr>
              <w:t>acrílico</w:t>
            </w:r>
            <w:r w:rsidRPr="00754FEF">
              <w:rPr>
                <w:rFonts w:ascii="Arial" w:hAnsi="Arial" w:cs="Arial"/>
                <w:color w:val="000000"/>
                <w:sz w:val="12"/>
                <w:szCs w:val="12"/>
              </w:rPr>
              <w:t xml:space="preserve"> suave al 100% y oferta tejido 100% </w:t>
            </w:r>
            <w:r w:rsidR="00093197" w:rsidRPr="00754FEF">
              <w:rPr>
                <w:rFonts w:ascii="Arial" w:hAnsi="Arial" w:cs="Arial"/>
                <w:color w:val="000000"/>
                <w:sz w:val="12"/>
                <w:szCs w:val="12"/>
              </w:rPr>
              <w:t>acrílico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tcBorders>
              <w:top w:val="nil"/>
              <w:left w:val="nil"/>
              <w:bottom w:val="single" w:sz="4" w:space="0" w:color="auto"/>
              <w:right w:val="single" w:sz="4" w:space="0" w:color="auto"/>
            </w:tcBorders>
            <w:shd w:val="clear" w:color="auto" w:fill="auto"/>
            <w:vAlign w:val="center"/>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PREV. Y CONT. DE PALUDISMO</w:t>
            </w: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241"/>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val="restart"/>
            <w:tcBorders>
              <w:top w:val="nil"/>
              <w:left w:val="single" w:sz="4" w:space="0" w:color="auto"/>
              <w:bottom w:val="single" w:sz="4" w:space="0" w:color="000000"/>
              <w:right w:val="single" w:sz="4" w:space="0" w:color="auto"/>
            </w:tcBorders>
            <w:shd w:val="clear" w:color="auto" w:fill="auto"/>
            <w:vAlign w:val="center"/>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URGENCIAS Y DESASTRES</w:t>
            </w: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3</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5</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val="restart"/>
            <w:tcBorders>
              <w:top w:val="nil"/>
              <w:left w:val="single" w:sz="4" w:space="0" w:color="auto"/>
              <w:bottom w:val="single" w:sz="4" w:space="0" w:color="000000"/>
              <w:right w:val="single" w:sz="4" w:space="0" w:color="auto"/>
            </w:tcBorders>
            <w:shd w:val="clear" w:color="auto" w:fill="auto"/>
            <w:vAlign w:val="center"/>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 xml:space="preserve">URGENCIAS </w:t>
            </w: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4</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5</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no cumple con lo solicitado, se solicita respirador cara completa 7800-s y ofertan respirador cara completa S</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6</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val="restart"/>
            <w:tcBorders>
              <w:top w:val="nil"/>
              <w:left w:val="nil"/>
              <w:bottom w:val="single" w:sz="4" w:space="0" w:color="auto"/>
              <w:right w:val="single" w:sz="4" w:space="0" w:color="auto"/>
            </w:tcBorders>
            <w:shd w:val="clear" w:color="auto" w:fill="auto"/>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PATIO LIMPIO</w:t>
            </w: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3</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4</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88"/>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5</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vAlign w:val="bottom"/>
            <w:hideMark/>
          </w:tcPr>
          <w:p w:rsidR="00882FFA" w:rsidRPr="00754FEF" w:rsidRDefault="00093197" w:rsidP="00D234D6">
            <w:pPr>
              <w:rPr>
                <w:rFonts w:ascii="Arial" w:hAnsi="Arial" w:cs="Arial"/>
                <w:color w:val="000000"/>
                <w:sz w:val="12"/>
                <w:szCs w:val="12"/>
              </w:rPr>
            </w:pPr>
            <w:r w:rsidRPr="00754FEF">
              <w:rPr>
                <w:rFonts w:ascii="Arial" w:hAnsi="Arial" w:cs="Arial"/>
                <w:color w:val="000000"/>
                <w:sz w:val="12"/>
                <w:szCs w:val="12"/>
              </w:rPr>
              <w:t xml:space="preserve">No cumple (no especifica </w:t>
            </w:r>
            <w:proofErr w:type="spellStart"/>
            <w:r w:rsidRPr="00754FEF">
              <w:rPr>
                <w:rFonts w:ascii="Arial" w:hAnsi="Arial" w:cs="Arial"/>
                <w:color w:val="000000"/>
                <w:sz w:val="12"/>
                <w:szCs w:val="12"/>
              </w:rPr>
              <w:t>numero</w:t>
            </w:r>
            <w:proofErr w:type="spellEnd"/>
            <w:r w:rsidRPr="00754FEF">
              <w:rPr>
                <w:rFonts w:ascii="Arial" w:hAnsi="Arial" w:cs="Arial"/>
                <w:color w:val="000000"/>
                <w:sz w:val="12"/>
                <w:szCs w:val="12"/>
              </w:rPr>
              <w:t xml:space="preserve"> de logotipos de acuerdo con el anexo técnico)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459"/>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6</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vAlign w:val="bottom"/>
            <w:hideMark/>
          </w:tcPr>
          <w:p w:rsidR="00882FFA" w:rsidRPr="00754FEF" w:rsidRDefault="00093197" w:rsidP="00D234D6">
            <w:pPr>
              <w:rPr>
                <w:rFonts w:ascii="Arial" w:hAnsi="Arial" w:cs="Arial"/>
                <w:color w:val="000000"/>
                <w:sz w:val="12"/>
                <w:szCs w:val="12"/>
              </w:rPr>
            </w:pPr>
            <w:r w:rsidRPr="00754FEF">
              <w:rPr>
                <w:rFonts w:ascii="Arial" w:hAnsi="Arial" w:cs="Arial"/>
                <w:color w:val="000000"/>
                <w:sz w:val="12"/>
                <w:szCs w:val="12"/>
              </w:rPr>
              <w:t xml:space="preserve">No cumple (no especifica </w:t>
            </w:r>
            <w:proofErr w:type="spellStart"/>
            <w:r w:rsidRPr="00754FEF">
              <w:rPr>
                <w:rFonts w:ascii="Arial" w:hAnsi="Arial" w:cs="Arial"/>
                <w:color w:val="000000"/>
                <w:sz w:val="12"/>
                <w:szCs w:val="12"/>
              </w:rPr>
              <w:t>numero</w:t>
            </w:r>
            <w:proofErr w:type="spellEnd"/>
            <w:r w:rsidRPr="00754FEF">
              <w:rPr>
                <w:rFonts w:ascii="Arial" w:hAnsi="Arial" w:cs="Arial"/>
                <w:color w:val="000000"/>
                <w:sz w:val="12"/>
                <w:szCs w:val="12"/>
              </w:rPr>
              <w:t xml:space="preserve"> de logotipos de acuerdo con el anexo técnico)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4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7</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vAlign w:val="bottom"/>
            <w:hideMark/>
          </w:tcPr>
          <w:p w:rsidR="00882FFA" w:rsidRPr="00754FEF" w:rsidRDefault="00093197" w:rsidP="00D234D6">
            <w:pPr>
              <w:rPr>
                <w:rFonts w:ascii="Arial" w:hAnsi="Arial" w:cs="Arial"/>
                <w:color w:val="000000"/>
                <w:sz w:val="12"/>
                <w:szCs w:val="12"/>
              </w:rPr>
            </w:pPr>
            <w:r w:rsidRPr="00754FEF">
              <w:rPr>
                <w:rFonts w:ascii="Arial" w:hAnsi="Arial" w:cs="Arial"/>
                <w:color w:val="000000"/>
                <w:sz w:val="12"/>
                <w:szCs w:val="12"/>
              </w:rPr>
              <w:t xml:space="preserve">No cumple (no especifica </w:t>
            </w:r>
            <w:proofErr w:type="spellStart"/>
            <w:r w:rsidRPr="00754FEF">
              <w:rPr>
                <w:rFonts w:ascii="Arial" w:hAnsi="Arial" w:cs="Arial"/>
                <w:color w:val="000000"/>
                <w:sz w:val="12"/>
                <w:szCs w:val="12"/>
              </w:rPr>
              <w:t>numero</w:t>
            </w:r>
            <w:proofErr w:type="spellEnd"/>
            <w:r w:rsidRPr="00754FEF">
              <w:rPr>
                <w:rFonts w:ascii="Arial" w:hAnsi="Arial" w:cs="Arial"/>
                <w:color w:val="000000"/>
                <w:sz w:val="12"/>
                <w:szCs w:val="12"/>
              </w:rPr>
              <w:t xml:space="preserve"> de logotipos de acuerdo con el anexo técnico)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8</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9</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389"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189"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188"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2532" w:type="pct"/>
            <w:vMerge/>
            <w:tcBorders>
              <w:top w:val="nil"/>
              <w:left w:val="single" w:sz="4" w:space="0" w:color="auto"/>
              <w:bottom w:val="single" w:sz="4" w:space="0" w:color="000000"/>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val="restar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ATENCION INTEGRAL A PERSONAS CON DISCAPACIDAD</w:t>
            </w: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007B76"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r w:rsidR="00D72F4B" w:rsidRPr="00754FEF">
              <w:rPr>
                <w:rFonts w:ascii="Arial" w:hAnsi="Arial" w:cs="Arial"/>
                <w:color w:val="000000"/>
                <w:sz w:val="12"/>
                <w:szCs w:val="12"/>
              </w:rPr>
              <w:t xml:space="preserve">No cumple de acuerdo con el anexo técnico, con la composición de la tela </w:t>
            </w:r>
          </w:p>
          <w:p w:rsidR="00D72F4B" w:rsidRPr="00754FEF" w:rsidRDefault="00D72F4B" w:rsidP="00D234D6">
            <w:pPr>
              <w:rPr>
                <w:rFonts w:ascii="Arial" w:hAnsi="Arial" w:cs="Arial"/>
                <w:color w:val="000000"/>
                <w:sz w:val="12"/>
                <w:szCs w:val="12"/>
              </w:rPr>
            </w:pPr>
            <w:r w:rsidRPr="00754FEF">
              <w:rPr>
                <w:rFonts w:ascii="Arial" w:hAnsi="Arial" w:cs="Arial"/>
                <w:color w:val="000000"/>
                <w:sz w:val="12"/>
                <w:szCs w:val="12"/>
              </w:rPr>
              <w:t>65% poliéster y 35% algodón</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3</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4</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noWrap/>
            <w:vAlign w:val="bottom"/>
            <w:hideMark/>
          </w:tcPr>
          <w:p w:rsidR="00D72F4B"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r w:rsidR="00D72F4B" w:rsidRPr="00754FEF">
              <w:rPr>
                <w:rFonts w:ascii="Arial" w:hAnsi="Arial" w:cs="Arial"/>
                <w:color w:val="000000"/>
                <w:sz w:val="12"/>
                <w:szCs w:val="12"/>
              </w:rPr>
              <w:t xml:space="preserve">No cumple de acuerdo con el anexo técnico, no es cuello azul celeste </w:t>
            </w:r>
          </w:p>
          <w:p w:rsidR="00D72F4B" w:rsidRPr="00754FEF" w:rsidRDefault="00D72F4B" w:rsidP="00D234D6">
            <w:pPr>
              <w:rPr>
                <w:rFonts w:ascii="Arial" w:hAnsi="Arial" w:cs="Arial"/>
                <w:color w:val="000000"/>
                <w:sz w:val="12"/>
                <w:szCs w:val="12"/>
              </w:rPr>
            </w:pPr>
            <w:r w:rsidRPr="00754FEF">
              <w:rPr>
                <w:rFonts w:ascii="Arial" w:hAnsi="Arial" w:cs="Arial"/>
                <w:color w:val="000000"/>
                <w:sz w:val="12"/>
                <w:szCs w:val="12"/>
              </w:rPr>
              <w:t xml:space="preserve">es camisa de dama cuello tipo collar spread italiano </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5</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D72F4B" w:rsidP="00D234D6">
            <w:pPr>
              <w:rPr>
                <w:rFonts w:ascii="Arial" w:hAnsi="Arial" w:cs="Arial"/>
                <w:color w:val="000000"/>
                <w:sz w:val="12"/>
                <w:szCs w:val="12"/>
              </w:rPr>
            </w:pPr>
            <w:r w:rsidRPr="00754FEF">
              <w:rPr>
                <w:rFonts w:ascii="Arial" w:hAnsi="Arial" w:cs="Arial"/>
                <w:color w:val="000000"/>
                <w:sz w:val="12"/>
                <w:szCs w:val="12"/>
              </w:rPr>
              <w:t xml:space="preserve">No cumple de acuerdo con el anexo técnico, no es cuello azul celeste </w:t>
            </w:r>
          </w:p>
          <w:p w:rsidR="00D72F4B" w:rsidRPr="00754FEF" w:rsidRDefault="00D72F4B" w:rsidP="00D234D6">
            <w:pPr>
              <w:rPr>
                <w:rFonts w:ascii="Arial" w:hAnsi="Arial" w:cs="Arial"/>
                <w:color w:val="000000"/>
                <w:sz w:val="12"/>
                <w:szCs w:val="12"/>
              </w:rPr>
            </w:pPr>
            <w:r w:rsidRPr="00754FEF">
              <w:rPr>
                <w:rFonts w:ascii="Arial" w:hAnsi="Arial" w:cs="Arial"/>
                <w:color w:val="000000"/>
                <w:sz w:val="12"/>
                <w:szCs w:val="12"/>
              </w:rPr>
              <w:t>es cuello tipo spread italiano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nil"/>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6</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635"/>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tcBorders>
              <w:top w:val="nil"/>
              <w:left w:val="nil"/>
              <w:bottom w:val="nil"/>
              <w:right w:val="nil"/>
            </w:tcBorders>
            <w:shd w:val="clear" w:color="auto" w:fill="auto"/>
            <w:vAlign w:val="bottom"/>
            <w:hideMark/>
          </w:tcPr>
          <w:p w:rsidR="00D72F4B" w:rsidRPr="00754FEF" w:rsidRDefault="00D72F4B" w:rsidP="00D234D6">
            <w:pPr>
              <w:rPr>
                <w:rFonts w:ascii="Arial" w:hAnsi="Arial" w:cs="Arial"/>
                <w:b/>
                <w:bCs/>
                <w:color w:val="000000"/>
                <w:sz w:val="12"/>
                <w:szCs w:val="12"/>
              </w:rPr>
            </w:pPr>
          </w:p>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PLANIFICACION FAMILIAR Y ANTICONCEPCION</w:t>
            </w:r>
          </w:p>
        </w:tc>
        <w:tc>
          <w:tcPr>
            <w:tcW w:w="389" w:type="pct"/>
            <w:tcBorders>
              <w:top w:val="nil"/>
              <w:left w:val="single" w:sz="4" w:space="0" w:color="auto"/>
              <w:bottom w:val="nil"/>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000000" w:fill="FFFFFF"/>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000000" w:fill="FFFFFF"/>
            <w:noWrap/>
            <w:vAlign w:val="bottom"/>
            <w:hideMark/>
          </w:tcPr>
          <w:p w:rsidR="00882FFA" w:rsidRPr="00162134" w:rsidRDefault="00882FFA" w:rsidP="00D234D6">
            <w:pPr>
              <w:rPr>
                <w:rFonts w:ascii="Arial" w:hAnsi="Arial" w:cs="Arial"/>
                <w:color w:val="000000"/>
                <w:sz w:val="18"/>
                <w:szCs w:val="18"/>
              </w:rPr>
            </w:pPr>
            <w:r w:rsidRPr="00162134">
              <w:rPr>
                <w:rFonts w:ascii="Arial" w:hAnsi="Arial" w:cs="Arial"/>
                <w:color w:val="000000"/>
                <w:sz w:val="18"/>
                <w:szCs w:val="18"/>
              </w:rPr>
              <w:t> </w:t>
            </w:r>
          </w:p>
        </w:tc>
      </w:tr>
      <w:tr w:rsidR="00D234D6" w:rsidRPr="00162134" w:rsidTr="00D234D6">
        <w:trPr>
          <w:trHeight w:val="30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val="restart"/>
            <w:tcBorders>
              <w:top w:val="single" w:sz="4" w:space="0" w:color="auto"/>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SALUD BUCAL</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60"/>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vMerge/>
            <w:tcBorders>
              <w:top w:val="single" w:sz="4" w:space="0" w:color="auto"/>
              <w:left w:val="nil"/>
              <w:bottom w:val="single" w:sz="4" w:space="0" w:color="auto"/>
              <w:right w:val="single" w:sz="4" w:space="0" w:color="auto"/>
            </w:tcBorders>
            <w:vAlign w:val="center"/>
            <w:hideMark/>
          </w:tcPr>
          <w:p w:rsidR="00882FFA" w:rsidRPr="00754FEF" w:rsidRDefault="00882FFA" w:rsidP="00D234D6">
            <w:pPr>
              <w:rPr>
                <w:rFonts w:ascii="Arial" w:hAnsi="Arial" w:cs="Arial"/>
                <w:b/>
                <w:bCs/>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2</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117"/>
        </w:trPr>
        <w:tc>
          <w:tcPr>
            <w:tcW w:w="261"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616" w:type="pct"/>
            <w:vMerge/>
            <w:tcBorders>
              <w:top w:val="nil"/>
              <w:left w:val="single" w:sz="4" w:space="0" w:color="auto"/>
              <w:bottom w:val="single" w:sz="4" w:space="0" w:color="auto"/>
              <w:right w:val="single" w:sz="4" w:space="0" w:color="auto"/>
            </w:tcBorders>
            <w:vAlign w:val="center"/>
            <w:hideMark/>
          </w:tcPr>
          <w:p w:rsidR="00882FFA" w:rsidRPr="00754FEF" w:rsidRDefault="00882FFA" w:rsidP="00D234D6">
            <w:pPr>
              <w:rPr>
                <w:rFonts w:ascii="Arial" w:hAnsi="Arial" w:cs="Arial"/>
                <w:color w:val="000000"/>
                <w:sz w:val="12"/>
                <w:szCs w:val="12"/>
              </w:rPr>
            </w:pPr>
          </w:p>
        </w:tc>
        <w:tc>
          <w:tcPr>
            <w:tcW w:w="740"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b/>
                <w:bCs/>
                <w:color w:val="000000"/>
                <w:sz w:val="12"/>
                <w:szCs w:val="12"/>
              </w:rPr>
            </w:pPr>
            <w:r w:rsidRPr="00754FEF">
              <w:rPr>
                <w:rFonts w:ascii="Arial" w:hAnsi="Arial" w:cs="Arial"/>
                <w:b/>
                <w:bCs/>
                <w:color w:val="000000"/>
                <w:sz w:val="12"/>
                <w:szCs w:val="12"/>
              </w:rPr>
              <w:t>PREV. CONTROL DE PALUDISMO</w:t>
            </w:r>
          </w:p>
        </w:tc>
        <w:tc>
          <w:tcPr>
            <w:tcW w:w="3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1</w:t>
            </w:r>
          </w:p>
        </w:tc>
        <w:tc>
          <w:tcPr>
            <w:tcW w:w="189"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X</w:t>
            </w:r>
          </w:p>
        </w:tc>
        <w:tc>
          <w:tcPr>
            <w:tcW w:w="188" w:type="pct"/>
            <w:tcBorders>
              <w:top w:val="nil"/>
              <w:left w:val="nil"/>
              <w:bottom w:val="single" w:sz="4" w:space="0" w:color="auto"/>
              <w:right w:val="single" w:sz="4" w:space="0" w:color="auto"/>
            </w:tcBorders>
            <w:shd w:val="clear" w:color="auto" w:fill="auto"/>
            <w:noWrap/>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 </w:t>
            </w:r>
          </w:p>
        </w:tc>
        <w:tc>
          <w:tcPr>
            <w:tcW w:w="2532" w:type="pct"/>
            <w:tcBorders>
              <w:top w:val="nil"/>
              <w:left w:val="nil"/>
              <w:bottom w:val="single" w:sz="4" w:space="0" w:color="auto"/>
              <w:right w:val="single" w:sz="4" w:space="0" w:color="auto"/>
            </w:tcBorders>
            <w:shd w:val="clear" w:color="auto" w:fill="auto"/>
            <w:vAlign w:val="bottom"/>
            <w:hideMark/>
          </w:tcPr>
          <w:p w:rsidR="00882FFA" w:rsidRPr="00754FEF" w:rsidRDefault="00882FFA" w:rsidP="00D234D6">
            <w:pPr>
              <w:rPr>
                <w:rFonts w:ascii="Arial" w:hAnsi="Arial" w:cs="Arial"/>
                <w:color w:val="000000"/>
                <w:sz w:val="12"/>
                <w:szCs w:val="12"/>
              </w:rPr>
            </w:pPr>
            <w:r w:rsidRPr="00754FEF">
              <w:rPr>
                <w:rFonts w:ascii="Arial" w:hAnsi="Arial" w:cs="Arial"/>
                <w:color w:val="000000"/>
                <w:sz w:val="12"/>
                <w:szCs w:val="12"/>
              </w:rPr>
              <w:t>Cumple con lo solicitado.</w:t>
            </w: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color w:val="000000"/>
                <w:sz w:val="18"/>
                <w:szCs w:val="18"/>
              </w:rPr>
            </w:pPr>
          </w:p>
        </w:tc>
      </w:tr>
      <w:tr w:rsidR="00D234D6" w:rsidRPr="00162134" w:rsidTr="00D234D6">
        <w:trPr>
          <w:trHeight w:val="300"/>
        </w:trPr>
        <w:tc>
          <w:tcPr>
            <w:tcW w:w="261"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616"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740"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389"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189"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188"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2532" w:type="pct"/>
            <w:tcBorders>
              <w:top w:val="nil"/>
              <w:left w:val="nil"/>
              <w:bottom w:val="nil"/>
              <w:right w:val="nil"/>
            </w:tcBorders>
            <w:shd w:val="clear" w:color="auto" w:fill="auto"/>
            <w:noWrap/>
            <w:vAlign w:val="bottom"/>
            <w:hideMark/>
          </w:tcPr>
          <w:p w:rsidR="00882FFA" w:rsidRPr="00754FEF" w:rsidRDefault="00882FFA" w:rsidP="00D234D6">
            <w:pPr>
              <w:rPr>
                <w:rFonts w:ascii="Arial" w:hAnsi="Arial" w:cs="Arial"/>
                <w:sz w:val="12"/>
                <w:szCs w:val="12"/>
              </w:rPr>
            </w:pPr>
          </w:p>
        </w:tc>
        <w:tc>
          <w:tcPr>
            <w:tcW w:w="87" w:type="pct"/>
            <w:tcBorders>
              <w:top w:val="nil"/>
              <w:left w:val="nil"/>
              <w:bottom w:val="nil"/>
              <w:right w:val="nil"/>
            </w:tcBorders>
            <w:shd w:val="clear" w:color="auto" w:fill="auto"/>
            <w:noWrap/>
            <w:vAlign w:val="bottom"/>
            <w:hideMark/>
          </w:tcPr>
          <w:p w:rsidR="00882FFA" w:rsidRPr="00162134" w:rsidRDefault="00882FFA" w:rsidP="00D234D6">
            <w:pPr>
              <w:rPr>
                <w:rFonts w:ascii="Arial" w:hAnsi="Arial" w:cs="Arial"/>
                <w:sz w:val="18"/>
                <w:szCs w:val="18"/>
              </w:rPr>
            </w:pPr>
          </w:p>
        </w:tc>
      </w:tr>
    </w:tbl>
    <w:p w:rsidR="00CB7F99" w:rsidRPr="00162134" w:rsidRDefault="00CB7F99" w:rsidP="00D234D6">
      <w:pPr>
        <w:rPr>
          <w:rFonts w:ascii="Arial" w:hAnsi="Arial" w:cs="Arial"/>
          <w:sz w:val="18"/>
          <w:szCs w:val="18"/>
        </w:rPr>
      </w:pPr>
    </w:p>
    <w:p w:rsidR="00CB7F99" w:rsidRPr="00162134" w:rsidRDefault="0002536F" w:rsidP="00D234D6">
      <w:pPr>
        <w:rPr>
          <w:rFonts w:ascii="Arial" w:hAnsi="Arial" w:cs="Arial"/>
          <w:sz w:val="18"/>
          <w:szCs w:val="18"/>
        </w:rPr>
      </w:pPr>
      <w:r w:rsidRPr="00162134">
        <w:rPr>
          <w:rFonts w:ascii="Arial" w:hAnsi="Arial" w:cs="Arial"/>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633"/>
        <w:gridCol w:w="709"/>
        <w:gridCol w:w="3544"/>
      </w:tblGrid>
      <w:tr w:rsidR="0075166F" w:rsidRPr="00162134" w:rsidTr="00DF500E">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PUNTO 9.1 PRESENTACIÓN Y APERTURA DE PROPOSICIONES</w:t>
            </w:r>
          </w:p>
        </w:tc>
      </w:tr>
      <w:tr w:rsidR="0075166F" w:rsidRPr="00162134" w:rsidTr="00DF500E">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162134" w:rsidRDefault="0075166F" w:rsidP="00D234D6">
            <w:pPr>
              <w:rPr>
                <w:rFonts w:ascii="Arial" w:eastAsia="Calibri" w:hAnsi="Arial" w:cs="Arial"/>
                <w:bCs/>
                <w:sz w:val="18"/>
                <w:szCs w:val="18"/>
              </w:rPr>
            </w:pPr>
            <w:r w:rsidRPr="00162134">
              <w:rPr>
                <w:rFonts w:ascii="Arial" w:eastAsia="Calibri" w:hAnsi="Arial" w:cs="Arial"/>
                <w:bCs/>
                <w:sz w:val="18"/>
                <w:szCs w:val="18"/>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ENTREGABLES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APROBADO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 xml:space="preserve">                             MOTIVOS</w:t>
            </w:r>
          </w:p>
        </w:tc>
      </w:tr>
      <w:tr w:rsidR="0075166F" w:rsidRPr="00162134" w:rsidTr="00DF500E">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162134" w:rsidRDefault="0075166F" w:rsidP="00D234D6">
            <w:pPr>
              <w:rPr>
                <w:rFonts w:ascii="Arial" w:eastAsia="Calibri" w:hAnsi="Arial" w:cs="Arial"/>
                <w:bCs/>
                <w:sz w:val="18"/>
                <w:szCs w:val="18"/>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166F" w:rsidRPr="00754FEF" w:rsidRDefault="0075166F" w:rsidP="00D234D6">
            <w:pPr>
              <w:rPr>
                <w:rFonts w:ascii="Arial" w:eastAsia="Calibri" w:hAnsi="Arial" w:cs="Arial"/>
                <w:bCs/>
                <w:sz w:val="12"/>
                <w:szCs w:val="12"/>
              </w:rPr>
            </w:pPr>
            <w:r w:rsidRPr="00754FEF">
              <w:rPr>
                <w:rFonts w:ascii="Arial" w:eastAsia="Calibri" w:hAnsi="Arial" w:cs="Arial"/>
                <w:bCs/>
                <w:sz w:val="12"/>
                <w:szCs w:val="12"/>
              </w:rPr>
              <w:t>NO</w:t>
            </w:r>
          </w:p>
        </w:tc>
        <w:tc>
          <w:tcPr>
            <w:tcW w:w="354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5166F" w:rsidRPr="00754FEF" w:rsidRDefault="0075166F" w:rsidP="00D234D6">
            <w:pPr>
              <w:rPr>
                <w:rFonts w:ascii="Arial" w:eastAsia="Calibri" w:hAnsi="Arial" w:cs="Arial"/>
                <w:bCs/>
                <w:sz w:val="12"/>
                <w:szCs w:val="12"/>
              </w:rPr>
            </w:pPr>
          </w:p>
        </w:tc>
      </w:tr>
      <w:tr w:rsidR="0075166F" w:rsidRPr="00162134" w:rsidTr="00DF500E">
        <w:trPr>
          <w:trHeight w:val="436"/>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3</w:t>
            </w:r>
            <w:r w:rsidRPr="00754FEF">
              <w:rPr>
                <w:rFonts w:ascii="Arial" w:eastAsia="Calibri" w:hAnsi="Arial" w:cs="Arial"/>
                <w:sz w:val="12"/>
                <w:szCs w:val="12"/>
              </w:rPr>
              <w:t xml:space="preserve"> (Propuesta Económica).</w:t>
            </w:r>
          </w:p>
          <w:p w:rsidR="0075166F" w:rsidRPr="00754FEF" w:rsidRDefault="0075166F"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sz w:val="12"/>
                <w:szCs w:val="12"/>
              </w:rPr>
              <w:t>Si cumple.</w:t>
            </w:r>
          </w:p>
        </w:tc>
      </w:tr>
      <w:tr w:rsidR="0075166F" w:rsidRPr="00162134" w:rsidTr="00DF500E">
        <w:trPr>
          <w:trHeight w:val="370"/>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4</w:t>
            </w:r>
            <w:r w:rsidRPr="00754FEF">
              <w:rPr>
                <w:rFonts w:ascii="Arial" w:eastAsia="Calibri" w:hAnsi="Arial" w:cs="Arial"/>
                <w:sz w:val="12"/>
                <w:szCs w:val="12"/>
              </w:rPr>
              <w:t xml:space="preserve"> (Carta de Proposición).</w:t>
            </w:r>
          </w:p>
          <w:p w:rsidR="0075166F" w:rsidRPr="00754FEF" w:rsidRDefault="0075166F"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F500E">
        <w:trPr>
          <w:trHeight w:val="2930"/>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1.</w:t>
            </w:r>
            <w:r w:rsidRPr="00754FEF">
              <w:rPr>
                <w:rFonts w:ascii="Arial" w:eastAsia="Calibri" w:hAnsi="Arial" w:cs="Arial"/>
                <w:sz w:val="12"/>
                <w:szCs w:val="12"/>
              </w:rPr>
              <w:tab/>
              <w:t>Manifiesto libre bajo protesta de decir verdad de contar con la capacidad administrativa, fiscal, financiera, legal, técnica y profesional para atender el requerimiento en las condiciones solicitadas.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75166F" w:rsidRPr="00162134" w:rsidTr="00DF500E">
        <w:trPr>
          <w:trHeight w:val="237"/>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5</w:t>
            </w:r>
            <w:r w:rsidRPr="00754FEF">
              <w:rPr>
                <w:rFonts w:ascii="Arial" w:eastAsia="Calibri" w:hAnsi="Arial" w:cs="Arial"/>
                <w:sz w:val="12"/>
                <w:szCs w:val="12"/>
              </w:rPr>
              <w:t xml:space="preserve"> (Acreditación) o documentos que lo acredite.</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F500E">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Copia vigente del RUPC (en caso de contar con él).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p>
        </w:tc>
      </w:tr>
      <w:tr w:rsidR="0075166F" w:rsidRPr="00162134" w:rsidTr="00DF500E">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hAnsi="Arial" w:cs="Arial"/>
                <w:sz w:val="12"/>
                <w:szCs w:val="12"/>
              </w:rPr>
              <w:t>Presentar copia simple legible del pago del impuesto estatal sobre erogaciones por remuneraciones al trabajo de máximo 60 días de antigüedad (impuesto del 2% sobre nómina), y original para su cotejo.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hAnsi="Arial" w:cs="Arial"/>
                <w:sz w:val="12"/>
                <w:szCs w:val="12"/>
              </w:rPr>
              <w:t xml:space="preserve">No presenta, </w:t>
            </w:r>
            <w:r w:rsidR="005D5731" w:rsidRPr="00754FEF">
              <w:rPr>
                <w:rFonts w:ascii="Arial" w:hAnsi="Arial" w:cs="Arial"/>
                <w:sz w:val="12"/>
                <w:szCs w:val="12"/>
              </w:rPr>
              <w:t xml:space="preserve">sin embargo, el PARTICIPANTE </w:t>
            </w:r>
            <w:r w:rsidRPr="00754FEF">
              <w:rPr>
                <w:rFonts w:ascii="Arial" w:hAnsi="Arial" w:cs="Arial"/>
                <w:sz w:val="12"/>
                <w:szCs w:val="12"/>
              </w:rPr>
              <w:t>acredita no tener trabajadores activos ante el Instituto Mexicano del Seguro Social</w:t>
            </w:r>
            <w:r w:rsidR="005D5731" w:rsidRPr="00754FEF">
              <w:rPr>
                <w:rFonts w:ascii="Arial" w:hAnsi="Arial" w:cs="Arial"/>
                <w:sz w:val="12"/>
                <w:szCs w:val="12"/>
              </w:rPr>
              <w:t xml:space="preserve"> en el anexo 9 con copia de la opinión de cumplimiento de obligaciones en materia de seguridad social</w:t>
            </w:r>
          </w:p>
        </w:tc>
      </w:tr>
      <w:tr w:rsidR="0075166F" w:rsidRPr="00162134" w:rsidTr="00DF500E">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sz w:val="12"/>
                <w:szCs w:val="12"/>
              </w:rPr>
              <w:t>Tratándose de personas morales, deberá presentar, además: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hAnsi="Arial" w:cs="Arial"/>
                <w:sz w:val="12"/>
                <w:szCs w:val="12"/>
              </w:rPr>
            </w:pPr>
          </w:p>
        </w:tc>
      </w:tr>
      <w:tr w:rsidR="0075166F" w:rsidRPr="00162134" w:rsidTr="00DF500E">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75166F" w:rsidRPr="00754FEF" w:rsidRDefault="0075166F" w:rsidP="00D234D6">
            <w:pPr>
              <w:rPr>
                <w:rFonts w:ascii="Arial" w:hAnsi="Arial" w:cs="Arial"/>
                <w:sz w:val="12"/>
                <w:szCs w:val="12"/>
              </w:rPr>
            </w:pPr>
            <w:r w:rsidRPr="00754FEF">
              <w:rPr>
                <w:rFonts w:ascii="Arial" w:eastAsia="Calibri" w:hAnsi="Arial" w:cs="Arial"/>
                <w:sz w:val="12"/>
                <w:szCs w:val="12"/>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5166F" w:rsidRPr="00754FEF" w:rsidRDefault="0075166F" w:rsidP="00D234D6">
            <w:pPr>
              <w:rPr>
                <w:rFonts w:ascii="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5166F" w:rsidRPr="00754FEF" w:rsidRDefault="0075166F" w:rsidP="00D234D6">
            <w:pPr>
              <w:rPr>
                <w:rFonts w:ascii="Arial"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75166F" w:rsidRPr="00754FEF" w:rsidRDefault="0075166F" w:rsidP="00D234D6">
            <w:pPr>
              <w:rPr>
                <w:rFonts w:ascii="Arial" w:hAnsi="Arial" w:cs="Arial"/>
                <w:sz w:val="12"/>
                <w:szCs w:val="12"/>
              </w:rPr>
            </w:pPr>
          </w:p>
        </w:tc>
      </w:tr>
      <w:tr w:rsidR="0075166F" w:rsidRPr="00162134" w:rsidTr="00DF500E">
        <w:trPr>
          <w:trHeight w:val="503"/>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B.</w:t>
            </w:r>
            <w:r w:rsidRPr="00754FEF">
              <w:rPr>
                <w:rFonts w:ascii="Arial" w:eastAsia="Calibri" w:hAnsi="Arial" w:cs="Arial"/>
                <w:sz w:val="12"/>
                <w:szCs w:val="12"/>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F500E">
        <w:trPr>
          <w:trHeight w:val="503"/>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F500E">
        <w:trPr>
          <w:trHeight w:val="503"/>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234D6">
        <w:trPr>
          <w:trHeight w:val="968"/>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hAnsi="Arial" w:cs="Arial"/>
                <w:sz w:val="12"/>
                <w:szCs w:val="12"/>
              </w:rPr>
              <w:t xml:space="preserve">Tratándose de personas físicas, deberá presentar, además: </w:t>
            </w:r>
          </w:p>
          <w:p w:rsidR="0075166F" w:rsidRPr="00754FEF" w:rsidRDefault="0075166F" w:rsidP="00D234D6">
            <w:pPr>
              <w:rPr>
                <w:rFonts w:ascii="Arial" w:hAnsi="Arial" w:cs="Arial"/>
                <w:sz w:val="12"/>
                <w:szCs w:val="12"/>
              </w:rPr>
            </w:pPr>
            <w:r w:rsidRPr="00754FEF">
              <w:rPr>
                <w:rFonts w:ascii="Arial" w:hAnsi="Arial" w:cs="Arial"/>
                <w:sz w:val="12"/>
                <w:szCs w:val="12"/>
              </w:rPr>
              <w:t xml:space="preserve">        A. Original de acta de nacimiento, misma que se             quedará en el expediente.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234D6">
        <w:trPr>
          <w:trHeight w:val="266"/>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234D6">
        <w:trPr>
          <w:trHeight w:val="199"/>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r>
      <w:tr w:rsidR="0075166F" w:rsidRPr="00162134" w:rsidTr="00DF500E">
        <w:trPr>
          <w:trHeight w:val="219"/>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6</w:t>
            </w:r>
            <w:r w:rsidRPr="00754FEF">
              <w:rPr>
                <w:rFonts w:ascii="Arial" w:eastAsia="Calibri" w:hAnsi="Arial" w:cs="Arial"/>
                <w:sz w:val="12"/>
                <w:szCs w:val="12"/>
              </w:rPr>
              <w:t xml:space="preserve"> (Declaración de integridad y NO COLUSIÓN de proveedores).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 xml:space="preserve">Si cumple, presenta declaración de integridad y no colusión de proveedores. </w:t>
            </w:r>
          </w:p>
        </w:tc>
      </w:tr>
      <w:tr w:rsidR="0075166F" w:rsidRPr="00162134" w:rsidTr="00DF500E">
        <w:trPr>
          <w:trHeight w:val="34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7</w:t>
            </w:r>
            <w:r w:rsidRPr="00754FEF">
              <w:rPr>
                <w:rFonts w:ascii="Arial" w:eastAsia="Calibri" w:hAnsi="Arial" w:cs="Arial"/>
                <w:sz w:val="12"/>
                <w:szCs w:val="12"/>
              </w:rPr>
              <w:t xml:space="preserve"> (Estratificación) Obligatorio para PARTICIPANTES MYPIMES.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sz w:val="12"/>
                <w:szCs w:val="12"/>
              </w:rPr>
              <w:t>Si cumple, presenta estratificación como MICRO</w:t>
            </w:r>
            <w:r w:rsidRPr="00754FEF">
              <w:rPr>
                <w:rFonts w:ascii="Arial" w:eastAsia="Calibri" w:hAnsi="Arial" w:cs="Arial"/>
                <w:bCs/>
                <w:sz w:val="12"/>
                <w:szCs w:val="12"/>
              </w:rPr>
              <w:t>.</w:t>
            </w:r>
          </w:p>
        </w:tc>
      </w:tr>
      <w:tr w:rsidR="0075166F" w:rsidRPr="00162134" w:rsidTr="00DF500E">
        <w:trPr>
          <w:trHeight w:val="458"/>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8</w:t>
            </w:r>
            <w:r w:rsidRPr="00754FEF">
              <w:rPr>
                <w:rFonts w:ascii="Arial" w:eastAsia="Calibri" w:hAnsi="Arial" w:cs="Arial"/>
                <w:sz w:val="12"/>
                <w:szCs w:val="12"/>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sz w:val="12"/>
                <w:szCs w:val="12"/>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75166F" w:rsidRPr="00162134" w:rsidTr="00DF500E">
        <w:trPr>
          <w:trHeight w:val="59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9</w:t>
            </w:r>
            <w:r w:rsidRPr="00754FEF">
              <w:rPr>
                <w:rFonts w:ascii="Arial" w:eastAsia="Calibri" w:hAnsi="Arial" w:cs="Arial"/>
                <w:sz w:val="12"/>
                <w:szCs w:val="12"/>
              </w:rPr>
              <w:t xml:space="preserve"> Copia legible de Opinión de Cumplimiento de Obligaciones en Materia de Seguridad Social.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Si cumple, presenta Copia legible de Opinión de Cumplimiento de Obligaciones en Materia de Seguridad Social.</w:t>
            </w:r>
          </w:p>
        </w:tc>
      </w:tr>
      <w:tr w:rsidR="0075166F" w:rsidRPr="00162134" w:rsidTr="00DF500E">
        <w:trPr>
          <w:trHeight w:val="579"/>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66F" w:rsidRPr="00162134" w:rsidRDefault="0075166F" w:rsidP="00D234D6">
            <w:pPr>
              <w:rPr>
                <w:rFonts w:ascii="Arial" w:eastAsia="Calibri" w:hAnsi="Arial" w:cs="Arial"/>
                <w:sz w:val="18"/>
                <w:szCs w:val="18"/>
              </w:rPr>
            </w:pPr>
            <w:r w:rsidRPr="00162134">
              <w:rPr>
                <w:rFonts w:ascii="Arial" w:eastAsia="Calibri" w:hAnsi="Arial" w:cs="Arial"/>
                <w:sz w:val="18"/>
                <w:szCs w:val="18"/>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hAnsi="Arial" w:cs="Arial"/>
                <w:sz w:val="12"/>
                <w:szCs w:val="12"/>
              </w:rPr>
            </w:pPr>
            <w:r w:rsidRPr="00754FEF">
              <w:rPr>
                <w:rFonts w:ascii="Arial" w:eastAsia="Calibri" w:hAnsi="Arial" w:cs="Arial"/>
                <w:bCs/>
                <w:sz w:val="12"/>
                <w:szCs w:val="12"/>
              </w:rPr>
              <w:t>Anexo 10</w:t>
            </w:r>
            <w:r w:rsidRPr="00754FEF">
              <w:rPr>
                <w:rFonts w:ascii="Arial" w:eastAsia="Calibri" w:hAnsi="Arial" w:cs="Arial"/>
                <w:sz w:val="12"/>
                <w:szCs w:val="12"/>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66F" w:rsidRPr="00754FEF" w:rsidRDefault="0075166F" w:rsidP="00D234D6">
            <w:pPr>
              <w:rPr>
                <w:rFonts w:ascii="Arial" w:eastAsia="Calibri" w:hAnsi="Arial" w:cs="Arial"/>
                <w:sz w:val="12"/>
                <w:szCs w:val="12"/>
              </w:rPr>
            </w:pPr>
            <w:r w:rsidRPr="00754FEF">
              <w:rPr>
                <w:rFonts w:ascii="Arial" w:eastAsia="Calibri" w:hAnsi="Arial" w:cs="Arial"/>
                <w:sz w:val="12"/>
                <w:szCs w:val="12"/>
              </w:rPr>
              <w:t>Si cumple, presenta copia de identificación oficial vigente.</w:t>
            </w:r>
          </w:p>
        </w:tc>
      </w:tr>
    </w:tbl>
    <w:p w:rsidR="00CB7F99" w:rsidRPr="00162134" w:rsidRDefault="00CB7F99" w:rsidP="00D234D6">
      <w:pPr>
        <w:rPr>
          <w:rFonts w:ascii="Arial" w:hAnsi="Arial" w:cs="Arial"/>
          <w:color w:val="000000"/>
          <w:sz w:val="18"/>
          <w:szCs w:val="18"/>
        </w:rPr>
      </w:pPr>
    </w:p>
    <w:p w:rsidR="00DF500E" w:rsidRPr="00162134" w:rsidRDefault="00DF500E" w:rsidP="00D234D6">
      <w:pPr>
        <w:rPr>
          <w:rFonts w:ascii="Arial" w:hAnsi="Arial" w:cs="Arial"/>
          <w:bCs/>
          <w:color w:val="000000"/>
          <w:sz w:val="18"/>
          <w:szCs w:val="18"/>
        </w:rPr>
      </w:pPr>
      <w:r w:rsidRPr="00162134">
        <w:rPr>
          <w:rFonts w:ascii="Arial" w:hAnsi="Arial" w:cs="Arial"/>
          <w:bCs/>
          <w:color w:val="000000"/>
          <w:sz w:val="18"/>
          <w:szCs w:val="18"/>
        </w:rPr>
        <w:t>Dictamen técnico.</w:t>
      </w:r>
    </w:p>
    <w:tbl>
      <w:tblPr>
        <w:tblW w:w="10100" w:type="dxa"/>
        <w:tblCellMar>
          <w:left w:w="70" w:type="dxa"/>
          <w:right w:w="70" w:type="dxa"/>
        </w:tblCellMar>
        <w:tblLook w:val="04A0" w:firstRow="1" w:lastRow="0" w:firstColumn="1" w:lastColumn="0" w:noHBand="0" w:noVBand="1"/>
      </w:tblPr>
      <w:tblGrid>
        <w:gridCol w:w="1195"/>
        <w:gridCol w:w="1352"/>
        <w:gridCol w:w="1245"/>
        <w:gridCol w:w="1196"/>
        <w:gridCol w:w="1193"/>
        <w:gridCol w:w="1193"/>
        <w:gridCol w:w="2726"/>
      </w:tblGrid>
      <w:tr w:rsidR="00484541" w:rsidRPr="00754FEF" w:rsidTr="00DF500E">
        <w:trPr>
          <w:trHeight w:val="300"/>
        </w:trPr>
        <w:tc>
          <w:tcPr>
            <w:tcW w:w="10100"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484541" w:rsidRPr="00754FEF" w:rsidRDefault="00484541" w:rsidP="00D234D6">
            <w:pPr>
              <w:rPr>
                <w:rFonts w:ascii="Arial" w:eastAsia="Calibri" w:hAnsi="Arial" w:cs="Arial"/>
                <w:bCs/>
                <w:color w:val="000000"/>
                <w:sz w:val="12"/>
                <w:szCs w:val="12"/>
              </w:rPr>
            </w:pPr>
            <w:r w:rsidRPr="00754FEF">
              <w:rPr>
                <w:rFonts w:ascii="Arial" w:eastAsia="Calibri" w:hAnsi="Arial" w:cs="Arial"/>
                <w:bCs/>
                <w:color w:val="000000"/>
                <w:sz w:val="12"/>
                <w:szCs w:val="12"/>
              </w:rPr>
              <w:t>MIGUEL MERCADO BERMUDEZ</w:t>
            </w:r>
          </w:p>
        </w:tc>
      </w:tr>
      <w:tr w:rsidR="00DF500E" w:rsidRPr="00754FEF" w:rsidTr="00DF500E">
        <w:trPr>
          <w:trHeight w:val="300"/>
        </w:trPr>
        <w:tc>
          <w:tcPr>
            <w:tcW w:w="1010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eastAsia="Calibri" w:hAnsi="Arial" w:cs="Arial"/>
                <w:bCs/>
                <w:color w:val="000000"/>
                <w:sz w:val="12"/>
                <w:szCs w:val="12"/>
              </w:rPr>
              <w:t>PUNTO 9.1 PRESENTACIÓN Y APERTURA DE PROPOSICIONES</w:t>
            </w:r>
          </w:p>
        </w:tc>
      </w:tr>
      <w:tr w:rsidR="00DF500E" w:rsidRPr="00754FEF" w:rsidTr="00DF500E">
        <w:trPr>
          <w:trHeight w:val="300"/>
        </w:trPr>
        <w:tc>
          <w:tcPr>
            <w:tcW w:w="1195" w:type="dxa"/>
            <w:vMerge w:val="restart"/>
            <w:tcBorders>
              <w:top w:val="nil"/>
              <w:left w:val="single" w:sz="4" w:space="0" w:color="auto"/>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No.</w:t>
            </w:r>
          </w:p>
        </w:tc>
        <w:tc>
          <w:tcPr>
            <w:tcW w:w="1352" w:type="dxa"/>
            <w:vMerge w:val="restart"/>
            <w:tcBorders>
              <w:top w:val="nil"/>
              <w:left w:val="single" w:sz="4" w:space="0" w:color="auto"/>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ENTREGABLES</w:t>
            </w:r>
          </w:p>
        </w:tc>
        <w:tc>
          <w:tcPr>
            <w:tcW w:w="1245" w:type="dxa"/>
            <w:vMerge w:val="restart"/>
            <w:tcBorders>
              <w:top w:val="nil"/>
              <w:left w:val="single" w:sz="4" w:space="0" w:color="auto"/>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PROGRAMA</w:t>
            </w:r>
          </w:p>
        </w:tc>
        <w:tc>
          <w:tcPr>
            <w:tcW w:w="1196" w:type="dxa"/>
            <w:vMerge w:val="restart"/>
            <w:tcBorders>
              <w:top w:val="nil"/>
              <w:left w:val="single" w:sz="4" w:space="0" w:color="auto"/>
              <w:bottom w:val="single" w:sz="4" w:space="0" w:color="auto"/>
              <w:right w:val="single" w:sz="4" w:space="0" w:color="auto"/>
            </w:tcBorders>
            <w:shd w:val="clear" w:color="000000" w:fill="D9D9D9"/>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 xml:space="preserve">        PARTIDA </w:t>
            </w:r>
          </w:p>
        </w:tc>
        <w:tc>
          <w:tcPr>
            <w:tcW w:w="2386" w:type="dxa"/>
            <w:gridSpan w:val="2"/>
            <w:tcBorders>
              <w:top w:val="single" w:sz="4" w:space="0" w:color="auto"/>
              <w:left w:val="nil"/>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CUMPLE</w:t>
            </w:r>
          </w:p>
        </w:tc>
        <w:tc>
          <w:tcPr>
            <w:tcW w:w="2726" w:type="dxa"/>
            <w:tcBorders>
              <w:top w:val="nil"/>
              <w:left w:val="nil"/>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 xml:space="preserve">    </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bCs/>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bCs/>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bCs/>
                <w:color w:val="000000"/>
                <w:sz w:val="12"/>
                <w:szCs w:val="12"/>
              </w:rPr>
            </w:pPr>
          </w:p>
        </w:tc>
        <w:tc>
          <w:tcPr>
            <w:tcW w:w="1196"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bCs/>
                <w:color w:val="000000"/>
                <w:sz w:val="12"/>
                <w:szCs w:val="12"/>
              </w:rPr>
            </w:pPr>
          </w:p>
        </w:tc>
        <w:tc>
          <w:tcPr>
            <w:tcW w:w="1193" w:type="dxa"/>
            <w:tcBorders>
              <w:top w:val="nil"/>
              <w:left w:val="nil"/>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SI</w:t>
            </w:r>
          </w:p>
        </w:tc>
        <w:tc>
          <w:tcPr>
            <w:tcW w:w="1193" w:type="dxa"/>
            <w:tcBorders>
              <w:top w:val="nil"/>
              <w:left w:val="nil"/>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NO</w:t>
            </w:r>
          </w:p>
        </w:tc>
        <w:tc>
          <w:tcPr>
            <w:tcW w:w="2726" w:type="dxa"/>
            <w:tcBorders>
              <w:top w:val="nil"/>
              <w:left w:val="nil"/>
              <w:bottom w:val="single" w:sz="4" w:space="0" w:color="auto"/>
              <w:right w:val="single" w:sz="4" w:space="0" w:color="auto"/>
            </w:tcBorders>
            <w:shd w:val="clear" w:color="000000" w:fill="D9D9D9"/>
            <w:vAlign w:val="center"/>
            <w:hideMark/>
          </w:tcPr>
          <w:p w:rsidR="00DF500E" w:rsidRPr="00754FEF" w:rsidRDefault="00DF500E" w:rsidP="00D234D6">
            <w:pPr>
              <w:rPr>
                <w:rFonts w:ascii="Arial" w:hAnsi="Arial" w:cs="Arial"/>
                <w:bCs/>
                <w:color w:val="000000"/>
                <w:sz w:val="12"/>
                <w:szCs w:val="12"/>
              </w:rPr>
            </w:pPr>
            <w:r w:rsidRPr="00754FEF">
              <w:rPr>
                <w:rFonts w:ascii="Arial" w:hAnsi="Arial" w:cs="Arial"/>
                <w:bCs/>
                <w:color w:val="000000"/>
                <w:sz w:val="12"/>
                <w:szCs w:val="12"/>
              </w:rPr>
              <w:t>MOTIVOS</w:t>
            </w:r>
          </w:p>
        </w:tc>
      </w:tr>
      <w:tr w:rsidR="00DF500E" w:rsidRPr="00754FEF" w:rsidTr="00DF500E">
        <w:trPr>
          <w:trHeight w:val="300"/>
        </w:trPr>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DF500E" w:rsidRPr="00754FEF" w:rsidRDefault="00DF500E" w:rsidP="00D234D6">
            <w:pPr>
              <w:rPr>
                <w:rFonts w:ascii="Arial" w:hAnsi="Arial" w:cs="Arial"/>
                <w:color w:val="000000"/>
                <w:sz w:val="12"/>
                <w:szCs w:val="12"/>
              </w:rPr>
            </w:pPr>
            <w:r w:rsidRPr="00754FEF">
              <w:rPr>
                <w:rFonts w:ascii="Arial" w:eastAsia="Calibri" w:hAnsi="Arial" w:cs="Arial"/>
                <w:color w:val="000000"/>
                <w:sz w:val="12"/>
                <w:szCs w:val="12"/>
              </w:rPr>
              <w:t>Inciso a)</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F500E" w:rsidRPr="00754FEF" w:rsidRDefault="00DF500E" w:rsidP="00D234D6">
            <w:pPr>
              <w:rPr>
                <w:rFonts w:ascii="Arial" w:hAnsi="Arial" w:cs="Arial"/>
                <w:color w:val="000000"/>
                <w:sz w:val="12"/>
                <w:szCs w:val="12"/>
              </w:rPr>
            </w:pPr>
            <w:r w:rsidRPr="00754FEF">
              <w:rPr>
                <w:rFonts w:ascii="Arial" w:eastAsia="Calibri" w:hAnsi="Arial" w:cs="Arial"/>
                <w:color w:val="000000"/>
                <w:sz w:val="12"/>
                <w:szCs w:val="12"/>
              </w:rPr>
              <w:t>Anexo 2 (Propuesta Técnica).</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DF500E" w:rsidRPr="00754FEF" w:rsidRDefault="00DF500E" w:rsidP="00D234D6">
            <w:pPr>
              <w:rPr>
                <w:rFonts w:ascii="Arial" w:hAnsi="Arial" w:cs="Arial"/>
                <w:b/>
                <w:bCs/>
                <w:color w:val="000000"/>
                <w:sz w:val="12"/>
                <w:szCs w:val="12"/>
              </w:rPr>
            </w:pPr>
            <w:r w:rsidRPr="00754FEF">
              <w:rPr>
                <w:rFonts w:ascii="Arial" w:hAnsi="Arial" w:cs="Arial"/>
                <w:b/>
                <w:bCs/>
                <w:color w:val="000000"/>
                <w:sz w:val="12"/>
                <w:szCs w:val="12"/>
              </w:rPr>
              <w:t>VACUNACION UNIVERSAL</w:t>
            </w: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254"/>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401"/>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3</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4</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5</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6</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8</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9</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42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10</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11</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13</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14</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15</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285"/>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18</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20</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21</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22</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00"/>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23</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75"/>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24</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F500E" w:rsidRPr="00754FEF" w:rsidTr="00DF500E">
        <w:trPr>
          <w:trHeight w:val="345"/>
        </w:trPr>
        <w:tc>
          <w:tcPr>
            <w:tcW w:w="119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352"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245" w:type="dxa"/>
            <w:vMerge/>
            <w:tcBorders>
              <w:top w:val="nil"/>
              <w:left w:val="single" w:sz="4" w:space="0" w:color="auto"/>
              <w:bottom w:val="single" w:sz="4" w:space="0" w:color="auto"/>
              <w:right w:val="single" w:sz="4" w:space="0" w:color="auto"/>
            </w:tcBorders>
            <w:vAlign w:val="center"/>
            <w:hideMark/>
          </w:tcPr>
          <w:p w:rsidR="00DF500E" w:rsidRPr="00754FEF" w:rsidRDefault="00DF500E" w:rsidP="00D234D6">
            <w:pPr>
              <w:rPr>
                <w:rFonts w:ascii="Arial" w:hAnsi="Arial" w:cs="Arial"/>
                <w:color w:val="000000"/>
                <w:sz w:val="12"/>
                <w:szCs w:val="12"/>
              </w:rPr>
            </w:pPr>
          </w:p>
        </w:tc>
        <w:tc>
          <w:tcPr>
            <w:tcW w:w="119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25</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jc w:val="center"/>
              <w:rPr>
                <w:rFonts w:ascii="Arial" w:hAnsi="Arial" w:cs="Arial"/>
                <w:color w:val="000000"/>
                <w:sz w:val="12"/>
                <w:szCs w:val="12"/>
              </w:rPr>
            </w:pPr>
            <w:r w:rsidRPr="00754FEF">
              <w:rPr>
                <w:rFonts w:ascii="Arial" w:hAnsi="Arial" w:cs="Arial"/>
                <w:color w:val="000000"/>
                <w:sz w:val="12"/>
                <w:szCs w:val="12"/>
              </w:rPr>
              <w:t>X</w:t>
            </w:r>
          </w:p>
        </w:tc>
        <w:tc>
          <w:tcPr>
            <w:tcW w:w="1193"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 </w:t>
            </w:r>
          </w:p>
        </w:tc>
        <w:tc>
          <w:tcPr>
            <w:tcW w:w="2726" w:type="dxa"/>
            <w:tcBorders>
              <w:top w:val="nil"/>
              <w:left w:val="nil"/>
              <w:bottom w:val="single" w:sz="4" w:space="0" w:color="auto"/>
              <w:right w:val="single" w:sz="4" w:space="0" w:color="auto"/>
            </w:tcBorders>
            <w:shd w:val="clear" w:color="auto" w:fill="auto"/>
            <w:vAlign w:val="bottom"/>
            <w:hideMark/>
          </w:tcPr>
          <w:p w:rsidR="00DF500E" w:rsidRPr="00754FEF" w:rsidRDefault="00DF500E" w:rsidP="00D234D6">
            <w:pPr>
              <w:rPr>
                <w:rFonts w:ascii="Arial" w:hAnsi="Arial" w:cs="Arial"/>
                <w:color w:val="000000"/>
                <w:sz w:val="12"/>
                <w:szCs w:val="12"/>
              </w:rPr>
            </w:pPr>
            <w:r w:rsidRPr="00754FEF">
              <w:rPr>
                <w:rFonts w:ascii="Arial" w:hAnsi="Arial" w:cs="Arial"/>
                <w:color w:val="000000"/>
                <w:sz w:val="12"/>
                <w:szCs w:val="12"/>
              </w:rPr>
              <w:t>Cumple con lo solicitado.</w:t>
            </w:r>
          </w:p>
        </w:tc>
      </w:tr>
    </w:tbl>
    <w:p w:rsidR="00DF500E" w:rsidRPr="00162134" w:rsidRDefault="00DF500E" w:rsidP="00D234D6">
      <w:pPr>
        <w:rPr>
          <w:rFonts w:ascii="Arial" w:hAnsi="Arial" w:cs="Arial"/>
          <w:bCs/>
          <w:color w:val="000000"/>
          <w:sz w:val="18"/>
          <w:szCs w:val="18"/>
        </w:rPr>
      </w:pPr>
    </w:p>
    <w:p w:rsidR="00DF500E" w:rsidRPr="00754FEF" w:rsidRDefault="00DF500E" w:rsidP="00D234D6">
      <w:pPr>
        <w:rPr>
          <w:rFonts w:ascii="Arial" w:hAnsi="Arial" w:cs="Arial"/>
          <w:bCs/>
          <w:color w:val="000000"/>
          <w:sz w:val="12"/>
          <w:szCs w:val="12"/>
        </w:rPr>
      </w:pPr>
      <w:r w:rsidRPr="00162134">
        <w:rPr>
          <w:rFonts w:ascii="Arial" w:hAnsi="Arial" w:cs="Arial"/>
          <w:bCs/>
          <w:color w:val="000000"/>
          <w:sz w:val="18"/>
          <w:szCs w:val="18"/>
        </w:rPr>
        <w:t>Dictamen Administrativo:</w:t>
      </w:r>
    </w:p>
    <w:tbl>
      <w:tblPr>
        <w:tblW w:w="9918" w:type="dxa"/>
        <w:jc w:val="center"/>
        <w:tblLayout w:type="fixed"/>
        <w:tblCellMar>
          <w:left w:w="10" w:type="dxa"/>
          <w:right w:w="10" w:type="dxa"/>
        </w:tblCellMar>
        <w:tblLook w:val="0000" w:firstRow="0" w:lastRow="0" w:firstColumn="0" w:lastColumn="0" w:noHBand="0" w:noVBand="0"/>
      </w:tblPr>
      <w:tblGrid>
        <w:gridCol w:w="1859"/>
        <w:gridCol w:w="4176"/>
        <w:gridCol w:w="633"/>
        <w:gridCol w:w="709"/>
        <w:gridCol w:w="2541"/>
      </w:tblGrid>
      <w:tr w:rsidR="00DF500E" w:rsidRPr="00754FEF" w:rsidTr="00A73B1D">
        <w:trPr>
          <w:trHeight w:val="266"/>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bookmarkStart w:id="2" w:name="_Hlk55824857"/>
            <w:r w:rsidRPr="00754FEF">
              <w:rPr>
                <w:rFonts w:ascii="Arial" w:eastAsia="Calibri" w:hAnsi="Arial" w:cs="Arial"/>
                <w:bCs/>
                <w:sz w:val="12"/>
                <w:szCs w:val="12"/>
              </w:rPr>
              <w:t>PUNTO 9.1 PRESENTACIÓN Y APERTURA DE PROPOSICIONES</w:t>
            </w:r>
          </w:p>
        </w:tc>
      </w:tr>
      <w:tr w:rsidR="00DF500E" w:rsidRPr="00754FEF" w:rsidTr="00A73B1D">
        <w:trPr>
          <w:trHeight w:val="251"/>
          <w:jc w:val="center"/>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r w:rsidRPr="00754FEF">
              <w:rPr>
                <w:rFonts w:ascii="Arial" w:eastAsia="Calibri" w:hAnsi="Arial" w:cs="Arial"/>
                <w:bCs/>
                <w:sz w:val="12"/>
                <w:szCs w:val="12"/>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r w:rsidRPr="00754FEF">
              <w:rPr>
                <w:rFonts w:ascii="Arial" w:eastAsia="Calibri" w:hAnsi="Arial" w:cs="Arial"/>
                <w:bCs/>
                <w:sz w:val="12"/>
                <w:szCs w:val="12"/>
              </w:rPr>
              <w:t>ENTREGABLES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r w:rsidRPr="00754FEF">
              <w:rPr>
                <w:rFonts w:ascii="Arial" w:eastAsia="Calibri" w:hAnsi="Arial" w:cs="Arial"/>
                <w:bCs/>
                <w:sz w:val="12"/>
                <w:szCs w:val="12"/>
              </w:rPr>
              <w:t>APROBADO</w:t>
            </w:r>
          </w:p>
        </w:tc>
        <w:tc>
          <w:tcPr>
            <w:tcW w:w="254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500E" w:rsidRPr="00754FEF" w:rsidRDefault="00DF500E" w:rsidP="00D234D6">
            <w:pPr>
              <w:jc w:val="center"/>
              <w:rPr>
                <w:rFonts w:ascii="Arial" w:eastAsia="Calibri" w:hAnsi="Arial" w:cs="Arial"/>
                <w:bCs/>
                <w:sz w:val="12"/>
                <w:szCs w:val="12"/>
              </w:rPr>
            </w:pPr>
            <w:r w:rsidRPr="00754FEF">
              <w:rPr>
                <w:rFonts w:ascii="Arial" w:eastAsia="Calibri" w:hAnsi="Arial" w:cs="Arial"/>
                <w:bCs/>
                <w:sz w:val="12"/>
                <w:szCs w:val="12"/>
              </w:rPr>
              <w:t>MOTIVOS</w:t>
            </w:r>
          </w:p>
        </w:tc>
      </w:tr>
      <w:tr w:rsidR="00DF500E" w:rsidRPr="00754FEF" w:rsidTr="00A73B1D">
        <w:trPr>
          <w:trHeight w:val="251"/>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r w:rsidRPr="00754FEF">
              <w:rPr>
                <w:rFonts w:ascii="Arial" w:eastAsia="Calibri" w:hAnsi="Arial" w:cs="Arial"/>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F500E" w:rsidRPr="00754FEF" w:rsidRDefault="00DF500E" w:rsidP="00D234D6">
            <w:pPr>
              <w:rPr>
                <w:rFonts w:ascii="Arial" w:eastAsia="Calibri" w:hAnsi="Arial" w:cs="Arial"/>
                <w:bCs/>
                <w:sz w:val="12"/>
                <w:szCs w:val="12"/>
              </w:rPr>
            </w:pPr>
            <w:r w:rsidRPr="00754FEF">
              <w:rPr>
                <w:rFonts w:ascii="Arial" w:eastAsia="Calibri" w:hAnsi="Arial" w:cs="Arial"/>
                <w:bCs/>
                <w:sz w:val="12"/>
                <w:szCs w:val="12"/>
              </w:rPr>
              <w:t>NO</w:t>
            </w:r>
          </w:p>
        </w:tc>
        <w:tc>
          <w:tcPr>
            <w:tcW w:w="254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500E" w:rsidRPr="00754FEF" w:rsidRDefault="00DF500E" w:rsidP="00D234D6">
            <w:pPr>
              <w:rPr>
                <w:rFonts w:ascii="Arial" w:eastAsia="Calibri" w:hAnsi="Arial" w:cs="Arial"/>
                <w:bCs/>
                <w:sz w:val="12"/>
                <w:szCs w:val="12"/>
              </w:rPr>
            </w:pPr>
          </w:p>
        </w:tc>
      </w:tr>
      <w:tr w:rsidR="00DF500E" w:rsidRPr="00754FEF" w:rsidTr="00A73B1D">
        <w:trPr>
          <w:trHeight w:val="281"/>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3</w:t>
            </w:r>
            <w:r w:rsidRPr="00754FEF">
              <w:rPr>
                <w:rFonts w:ascii="Arial" w:eastAsia="Calibri" w:hAnsi="Arial" w:cs="Arial"/>
                <w:sz w:val="12"/>
                <w:szCs w:val="12"/>
              </w:rPr>
              <w:t xml:space="preserve"> (Propuesta Económica).</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sz w:val="12"/>
                <w:szCs w:val="12"/>
              </w:rPr>
              <w:t>Si cumple.</w:t>
            </w:r>
          </w:p>
        </w:tc>
      </w:tr>
      <w:tr w:rsidR="00DF500E" w:rsidRPr="00754FEF" w:rsidTr="00A73B1D">
        <w:trPr>
          <w:trHeight w:val="370"/>
          <w:jc w:val="center"/>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4</w:t>
            </w:r>
            <w:r w:rsidRPr="00754FEF">
              <w:rPr>
                <w:rFonts w:ascii="Arial" w:eastAsia="Calibri" w:hAnsi="Arial" w:cs="Arial"/>
                <w:sz w:val="12"/>
                <w:szCs w:val="12"/>
              </w:rPr>
              <w:t xml:space="preserve"> (Carta de Proposición).</w:t>
            </w:r>
          </w:p>
          <w:p w:rsidR="00DF500E" w:rsidRPr="00754FEF" w:rsidRDefault="00DF500E"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2930"/>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1.</w:t>
            </w:r>
            <w:r w:rsidRPr="00754FEF">
              <w:rPr>
                <w:rFonts w:ascii="Arial" w:eastAsia="Calibri" w:hAnsi="Arial" w:cs="Arial"/>
                <w:sz w:val="12"/>
                <w:szCs w:val="12"/>
              </w:rPr>
              <w:tab/>
              <w:t>Manifiesto libre bajo protesta de decir verdad de contar con la capacidad administrativa, fiscal, financiera, legal, técnica y profesional para atender el requerimiento en las condiciones solicitadas.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DF500E" w:rsidRPr="00754FEF" w:rsidTr="00A73B1D">
        <w:trPr>
          <w:trHeight w:val="237"/>
          <w:jc w:val="center"/>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5</w:t>
            </w:r>
            <w:r w:rsidRPr="00754FEF">
              <w:rPr>
                <w:rFonts w:ascii="Arial" w:eastAsia="Calibri" w:hAnsi="Arial" w:cs="Arial"/>
                <w:sz w:val="12"/>
                <w:szCs w:val="12"/>
              </w:rPr>
              <w:t xml:space="preserve"> (Acreditación) o documentos que lo acredite.</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237"/>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Copia vigente del RUPC (en caso de contar con él).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EC44CE" w:rsidP="00D234D6">
            <w:pPr>
              <w:rPr>
                <w:rFonts w:ascii="Arial" w:eastAsia="Calibri" w:hAnsi="Arial" w:cs="Arial"/>
                <w:sz w:val="12"/>
                <w:szCs w:val="12"/>
              </w:rPr>
            </w:pPr>
            <w:r w:rsidRPr="00754FEF">
              <w:rPr>
                <w:rFonts w:ascii="Arial" w:eastAsia="Calibri" w:hAnsi="Arial" w:cs="Arial"/>
                <w:sz w:val="12"/>
                <w:szCs w:val="12"/>
              </w:rPr>
              <w:t>X</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EC44CE" w:rsidP="00D234D6">
            <w:pPr>
              <w:rPr>
                <w:rFonts w:ascii="Arial" w:hAnsi="Arial" w:cs="Arial"/>
                <w:sz w:val="12"/>
                <w:szCs w:val="12"/>
              </w:rPr>
            </w:pPr>
            <w:r w:rsidRPr="00754FEF">
              <w:rPr>
                <w:rFonts w:ascii="Arial" w:hAnsi="Arial" w:cs="Arial"/>
                <w:sz w:val="12"/>
                <w:szCs w:val="12"/>
              </w:rPr>
              <w:t xml:space="preserve">No cumple, no presenta copia vigente del RUPC sin embargo no es motivo de desechamiento. </w:t>
            </w:r>
          </w:p>
        </w:tc>
      </w:tr>
      <w:tr w:rsidR="00DF500E" w:rsidRPr="00754FEF" w:rsidTr="00A73B1D">
        <w:trPr>
          <w:trHeight w:val="237"/>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hAnsi="Arial" w:cs="Arial"/>
                <w:sz w:val="12"/>
                <w:szCs w:val="12"/>
              </w:rPr>
              <w:t>Presentar copia simple legible del pago del impuesto estatal sobre erogaciones por remuneraciones al trabajo de máximo 60 días de antigüedad (impuesto del 2% sobre nómina), y original para su cotejo.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A73B1D" w:rsidP="00D234D6">
            <w:pPr>
              <w:rPr>
                <w:rFonts w:ascii="Arial" w:eastAsia="Calibri" w:hAnsi="Arial" w:cs="Arial"/>
                <w:sz w:val="12"/>
                <w:szCs w:val="12"/>
              </w:rPr>
            </w:pPr>
            <w:r w:rsidRPr="00754FEF">
              <w:rPr>
                <w:rFonts w:ascii="Arial" w:eastAsia="Calibri" w:hAnsi="Arial" w:cs="Arial"/>
                <w:sz w:val="12"/>
                <w:szCs w:val="12"/>
              </w:rPr>
              <w:t>X</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A73B1D" w:rsidP="00D234D6">
            <w:pPr>
              <w:rPr>
                <w:rFonts w:ascii="Arial" w:hAnsi="Arial" w:cs="Arial"/>
                <w:sz w:val="12"/>
                <w:szCs w:val="12"/>
              </w:rPr>
            </w:pPr>
            <w:r w:rsidRPr="00754FEF">
              <w:rPr>
                <w:rFonts w:ascii="Arial" w:hAnsi="Arial" w:cs="Arial"/>
                <w:sz w:val="12"/>
                <w:szCs w:val="12"/>
              </w:rPr>
              <w:t>No presenta, sin embargo, el PARTICIPANTE acredita no tener trabajadores activos ante el Instituto Mexicano del Seguro Social en el anexo 9 con copia de la opinión de cumplimiento de obligaciones en materia de seguridad social</w:t>
            </w:r>
          </w:p>
        </w:tc>
      </w:tr>
      <w:tr w:rsidR="00DF500E" w:rsidRPr="00754FEF" w:rsidTr="00A73B1D">
        <w:trPr>
          <w:trHeight w:val="237"/>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sz w:val="12"/>
                <w:szCs w:val="12"/>
              </w:rPr>
              <w:t>Tratándose de personas morales, deberá presentar, además: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hAnsi="Arial" w:cs="Arial"/>
                <w:sz w:val="12"/>
                <w:szCs w:val="12"/>
              </w:rPr>
            </w:pPr>
          </w:p>
        </w:tc>
      </w:tr>
      <w:tr w:rsidR="00DF500E" w:rsidRPr="00754FEF" w:rsidTr="00A73B1D">
        <w:trPr>
          <w:trHeight w:val="237"/>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DF500E" w:rsidRPr="00754FEF" w:rsidRDefault="00DF500E" w:rsidP="00D234D6">
            <w:pPr>
              <w:rPr>
                <w:rFonts w:ascii="Arial" w:hAnsi="Arial" w:cs="Arial"/>
                <w:sz w:val="12"/>
                <w:szCs w:val="12"/>
              </w:rPr>
            </w:pPr>
            <w:r w:rsidRPr="00754FEF">
              <w:rPr>
                <w:rFonts w:ascii="Arial" w:eastAsia="Calibri" w:hAnsi="Arial" w:cs="Arial"/>
                <w:sz w:val="12"/>
                <w:szCs w:val="12"/>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DF500E" w:rsidRPr="00754FEF" w:rsidRDefault="00DF500E" w:rsidP="00D234D6">
            <w:pPr>
              <w:rPr>
                <w:rFonts w:ascii="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DF500E" w:rsidRPr="00754FEF" w:rsidRDefault="00DF500E" w:rsidP="00D234D6">
            <w:pPr>
              <w:rPr>
                <w:rFonts w:ascii="Arial"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DF500E" w:rsidRPr="00754FEF" w:rsidRDefault="00DF500E" w:rsidP="00D234D6">
            <w:pPr>
              <w:rPr>
                <w:rFonts w:ascii="Arial" w:hAnsi="Arial" w:cs="Arial"/>
                <w:sz w:val="12"/>
                <w:szCs w:val="12"/>
              </w:rPr>
            </w:pPr>
          </w:p>
        </w:tc>
      </w:tr>
      <w:tr w:rsidR="00DF500E" w:rsidRPr="00754FEF" w:rsidTr="00A73B1D">
        <w:trPr>
          <w:trHeight w:val="503"/>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B.</w:t>
            </w:r>
            <w:r w:rsidRPr="00754FEF">
              <w:rPr>
                <w:rFonts w:ascii="Arial" w:eastAsia="Calibri" w:hAnsi="Arial" w:cs="Arial"/>
                <w:sz w:val="12"/>
                <w:szCs w:val="12"/>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lastRenderedPageBreak/>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503"/>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503"/>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D234D6">
        <w:trPr>
          <w:trHeight w:val="1018"/>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hAnsi="Arial" w:cs="Arial"/>
                <w:sz w:val="12"/>
                <w:szCs w:val="12"/>
              </w:rPr>
              <w:t xml:space="preserve">Tratándose de personas físicas, deberá presentar, además: </w:t>
            </w:r>
          </w:p>
          <w:p w:rsidR="00DF500E" w:rsidRPr="00754FEF" w:rsidRDefault="00DF500E" w:rsidP="00D234D6">
            <w:pPr>
              <w:rPr>
                <w:rFonts w:ascii="Arial" w:hAnsi="Arial" w:cs="Arial"/>
                <w:sz w:val="12"/>
                <w:szCs w:val="12"/>
              </w:rPr>
            </w:pPr>
            <w:r w:rsidRPr="00754FEF">
              <w:rPr>
                <w:rFonts w:ascii="Arial" w:hAnsi="Arial" w:cs="Arial"/>
                <w:sz w:val="12"/>
                <w:szCs w:val="12"/>
              </w:rPr>
              <w:t xml:space="preserve">        A. Original de acta de nacimiento, misma que se             quedará en el expediente.</w:t>
            </w:r>
          </w:p>
          <w:p w:rsidR="00DF500E" w:rsidRPr="00754FEF" w:rsidRDefault="00DF500E"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752"/>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752"/>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r>
      <w:tr w:rsidR="00DF500E" w:rsidRPr="00754FEF" w:rsidTr="00A73B1D">
        <w:trPr>
          <w:trHeight w:val="219"/>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6</w:t>
            </w:r>
            <w:r w:rsidRPr="00754FEF">
              <w:rPr>
                <w:rFonts w:ascii="Arial" w:eastAsia="Calibri" w:hAnsi="Arial" w:cs="Arial"/>
                <w:sz w:val="12"/>
                <w:szCs w:val="12"/>
              </w:rPr>
              <w:t xml:space="preserve"> (Declaración de integridad y NO COLUSIÓN de proveedores).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 xml:space="preserve">Si cumple, presenta declaración de integridad y no colusión de proveedores. </w:t>
            </w:r>
          </w:p>
        </w:tc>
      </w:tr>
      <w:tr w:rsidR="00DF500E" w:rsidRPr="00754FEF" w:rsidTr="00A73B1D">
        <w:trPr>
          <w:trHeight w:val="344"/>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7</w:t>
            </w:r>
            <w:r w:rsidRPr="00754FEF">
              <w:rPr>
                <w:rFonts w:ascii="Arial" w:eastAsia="Calibri" w:hAnsi="Arial" w:cs="Arial"/>
                <w:sz w:val="12"/>
                <w:szCs w:val="12"/>
              </w:rPr>
              <w:t xml:space="preserve"> (Estratificación) Obligatorio para PARTICIPANTES MYPIMES.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sz w:val="12"/>
                <w:szCs w:val="12"/>
              </w:rPr>
              <w:t>Si cumple, presenta estratificación como MICRO</w:t>
            </w:r>
            <w:r w:rsidRPr="00754FEF">
              <w:rPr>
                <w:rFonts w:ascii="Arial" w:eastAsia="Calibri" w:hAnsi="Arial" w:cs="Arial"/>
                <w:bCs/>
                <w:sz w:val="12"/>
                <w:szCs w:val="12"/>
              </w:rPr>
              <w:t>.</w:t>
            </w:r>
          </w:p>
        </w:tc>
      </w:tr>
      <w:tr w:rsidR="00DF500E" w:rsidRPr="00754FEF" w:rsidTr="00A73B1D">
        <w:trPr>
          <w:trHeight w:val="458"/>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8</w:t>
            </w:r>
            <w:r w:rsidRPr="00754FEF">
              <w:rPr>
                <w:rFonts w:ascii="Arial" w:eastAsia="Calibri" w:hAnsi="Arial" w:cs="Arial"/>
                <w:sz w:val="12"/>
                <w:szCs w:val="12"/>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 xml:space="preserve"> </w:t>
            </w: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sz w:val="12"/>
                <w:szCs w:val="12"/>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DF500E" w:rsidRPr="00754FEF" w:rsidTr="00A73B1D">
        <w:trPr>
          <w:trHeight w:val="594"/>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9</w:t>
            </w:r>
            <w:r w:rsidRPr="00754FEF">
              <w:rPr>
                <w:rFonts w:ascii="Arial" w:eastAsia="Calibri" w:hAnsi="Arial" w:cs="Arial"/>
                <w:sz w:val="12"/>
                <w:szCs w:val="12"/>
              </w:rPr>
              <w:t xml:space="preserve"> Copia legible de Opinión de Cumplimiento de Obligaciones en Materia de Seguridad Social.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Si cumple, presenta Copia legible de Opinión de Cumplimiento de Obligaciones en Materia de Seguridad Social.</w:t>
            </w:r>
          </w:p>
        </w:tc>
      </w:tr>
      <w:tr w:rsidR="00DF500E" w:rsidRPr="00754FEF" w:rsidTr="00A73B1D">
        <w:trPr>
          <w:trHeight w:val="579"/>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hAnsi="Arial" w:cs="Arial"/>
                <w:sz w:val="12"/>
                <w:szCs w:val="12"/>
              </w:rPr>
            </w:pPr>
            <w:r w:rsidRPr="00754FEF">
              <w:rPr>
                <w:rFonts w:ascii="Arial" w:eastAsia="Calibri" w:hAnsi="Arial" w:cs="Arial"/>
                <w:bCs/>
                <w:sz w:val="12"/>
                <w:szCs w:val="12"/>
              </w:rPr>
              <w:t>Anexo 10</w:t>
            </w:r>
            <w:r w:rsidRPr="00754FEF">
              <w:rPr>
                <w:rFonts w:ascii="Arial" w:eastAsia="Calibri" w:hAnsi="Arial" w:cs="Arial"/>
                <w:sz w:val="12"/>
                <w:szCs w:val="12"/>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500E" w:rsidRPr="00754FEF" w:rsidRDefault="00DF500E" w:rsidP="00D234D6">
            <w:pPr>
              <w:rPr>
                <w:rFonts w:ascii="Arial" w:eastAsia="Calibri" w:hAnsi="Arial" w:cs="Arial"/>
                <w:sz w:val="12"/>
                <w:szCs w:val="12"/>
              </w:rPr>
            </w:pPr>
            <w:r w:rsidRPr="00754FEF">
              <w:rPr>
                <w:rFonts w:ascii="Arial" w:eastAsia="Calibri" w:hAnsi="Arial" w:cs="Arial"/>
                <w:sz w:val="12"/>
                <w:szCs w:val="12"/>
              </w:rPr>
              <w:t>Si cumple, presenta copia de identificación oficial vigente.</w:t>
            </w:r>
          </w:p>
        </w:tc>
      </w:tr>
      <w:bookmarkEnd w:id="2"/>
    </w:tbl>
    <w:p w:rsidR="00CB7F99" w:rsidRPr="00162134" w:rsidRDefault="00CB7F99" w:rsidP="00D234D6">
      <w:pPr>
        <w:rPr>
          <w:rFonts w:ascii="Arial" w:hAnsi="Arial" w:cs="Arial"/>
          <w:sz w:val="18"/>
          <w:szCs w:val="18"/>
        </w:rPr>
      </w:pPr>
    </w:p>
    <w:p w:rsidR="002312FD" w:rsidRPr="00162134" w:rsidRDefault="002312FD" w:rsidP="00D234D6">
      <w:pPr>
        <w:rPr>
          <w:rFonts w:ascii="Arial" w:hAnsi="Arial" w:cs="Arial"/>
          <w:sz w:val="18"/>
          <w:szCs w:val="18"/>
        </w:rPr>
      </w:pPr>
      <w:r w:rsidRPr="00162134">
        <w:rPr>
          <w:rFonts w:ascii="Arial" w:hAnsi="Arial" w:cs="Arial"/>
          <w:sz w:val="18"/>
          <w:szCs w:val="18"/>
        </w:rPr>
        <w:t>Dictamen técnico:</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1315"/>
        <w:gridCol w:w="1227"/>
        <w:gridCol w:w="1172"/>
        <w:gridCol w:w="504"/>
        <w:gridCol w:w="426"/>
        <w:gridCol w:w="4819"/>
      </w:tblGrid>
      <w:tr w:rsidR="002312FD" w:rsidRPr="00754FEF" w:rsidTr="00700A9A">
        <w:trPr>
          <w:trHeight w:val="300"/>
        </w:trPr>
        <w:tc>
          <w:tcPr>
            <w:tcW w:w="10064" w:type="dxa"/>
            <w:gridSpan w:val="7"/>
            <w:shd w:val="clear" w:color="000000" w:fill="D9D9D9"/>
            <w:noWrap/>
            <w:vAlign w:val="bottom"/>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MARLUEV OFICIAL, S.A. DE C.V.</w:t>
            </w:r>
          </w:p>
        </w:tc>
      </w:tr>
      <w:tr w:rsidR="002312FD" w:rsidRPr="00754FEF" w:rsidTr="00700A9A">
        <w:trPr>
          <w:trHeight w:val="300"/>
        </w:trPr>
        <w:tc>
          <w:tcPr>
            <w:tcW w:w="10064" w:type="dxa"/>
            <w:gridSpan w:val="7"/>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eastAsia="Calibri" w:hAnsi="Arial" w:cs="Arial"/>
                <w:bCs/>
                <w:color w:val="000000"/>
                <w:sz w:val="12"/>
                <w:szCs w:val="12"/>
              </w:rPr>
              <w:t>PUNTO 9.1 PRESENTACIÓN Y APERTURA DE PROPOSICIONES</w:t>
            </w:r>
          </w:p>
        </w:tc>
      </w:tr>
      <w:tr w:rsidR="009448EC" w:rsidRPr="00754FEF" w:rsidTr="00700A9A">
        <w:trPr>
          <w:trHeight w:val="300"/>
        </w:trPr>
        <w:tc>
          <w:tcPr>
            <w:tcW w:w="601" w:type="dxa"/>
            <w:vMerge w:val="restart"/>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No.</w:t>
            </w:r>
          </w:p>
        </w:tc>
        <w:tc>
          <w:tcPr>
            <w:tcW w:w="1315" w:type="dxa"/>
            <w:vMerge w:val="restart"/>
            <w:shd w:val="clear" w:color="000000" w:fill="D9D9D9"/>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 xml:space="preserve">                  ENTREGABLES</w:t>
            </w:r>
          </w:p>
        </w:tc>
        <w:tc>
          <w:tcPr>
            <w:tcW w:w="1227" w:type="dxa"/>
            <w:vMerge w:val="restart"/>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PROGRAMA</w:t>
            </w:r>
          </w:p>
        </w:tc>
        <w:tc>
          <w:tcPr>
            <w:tcW w:w="1172" w:type="dxa"/>
            <w:vMerge w:val="restart"/>
            <w:shd w:val="clear" w:color="000000" w:fill="D9D9D9"/>
            <w:noWrap/>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 xml:space="preserve">        PARTIDA </w:t>
            </w:r>
          </w:p>
        </w:tc>
        <w:tc>
          <w:tcPr>
            <w:tcW w:w="930" w:type="dxa"/>
            <w:gridSpan w:val="2"/>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CUMPLE</w:t>
            </w:r>
          </w:p>
        </w:tc>
        <w:tc>
          <w:tcPr>
            <w:tcW w:w="4819" w:type="dxa"/>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 xml:space="preserve">    </w:t>
            </w:r>
          </w:p>
        </w:tc>
      </w:tr>
      <w:tr w:rsidR="009448EC" w:rsidRPr="00754FEF" w:rsidTr="00700A9A">
        <w:trPr>
          <w:trHeight w:val="300"/>
        </w:trPr>
        <w:tc>
          <w:tcPr>
            <w:tcW w:w="601" w:type="dxa"/>
            <w:vMerge/>
            <w:vAlign w:val="center"/>
            <w:hideMark/>
          </w:tcPr>
          <w:p w:rsidR="002312FD" w:rsidRPr="00754FEF" w:rsidRDefault="002312FD" w:rsidP="00D234D6">
            <w:pPr>
              <w:rPr>
                <w:rFonts w:ascii="Arial" w:hAnsi="Arial" w:cs="Arial"/>
                <w:bCs/>
                <w:color w:val="000000"/>
                <w:sz w:val="12"/>
                <w:szCs w:val="12"/>
              </w:rPr>
            </w:pPr>
          </w:p>
        </w:tc>
        <w:tc>
          <w:tcPr>
            <w:tcW w:w="1315" w:type="dxa"/>
            <w:vMerge/>
            <w:vAlign w:val="center"/>
            <w:hideMark/>
          </w:tcPr>
          <w:p w:rsidR="002312FD" w:rsidRPr="00754FEF" w:rsidRDefault="002312FD" w:rsidP="00D234D6">
            <w:pPr>
              <w:rPr>
                <w:rFonts w:ascii="Arial" w:hAnsi="Arial" w:cs="Arial"/>
                <w:bCs/>
                <w:color w:val="000000"/>
                <w:sz w:val="12"/>
                <w:szCs w:val="12"/>
              </w:rPr>
            </w:pPr>
          </w:p>
        </w:tc>
        <w:tc>
          <w:tcPr>
            <w:tcW w:w="1227" w:type="dxa"/>
            <w:vMerge/>
            <w:vAlign w:val="center"/>
            <w:hideMark/>
          </w:tcPr>
          <w:p w:rsidR="002312FD" w:rsidRPr="00754FEF" w:rsidRDefault="002312FD" w:rsidP="00D234D6">
            <w:pPr>
              <w:rPr>
                <w:rFonts w:ascii="Arial" w:hAnsi="Arial" w:cs="Arial"/>
                <w:bCs/>
                <w:color w:val="000000"/>
                <w:sz w:val="12"/>
                <w:szCs w:val="12"/>
              </w:rPr>
            </w:pPr>
          </w:p>
        </w:tc>
        <w:tc>
          <w:tcPr>
            <w:tcW w:w="1172" w:type="dxa"/>
            <w:vMerge/>
            <w:vAlign w:val="center"/>
            <w:hideMark/>
          </w:tcPr>
          <w:p w:rsidR="002312FD" w:rsidRPr="00754FEF" w:rsidRDefault="002312FD" w:rsidP="00D234D6">
            <w:pPr>
              <w:rPr>
                <w:rFonts w:ascii="Arial" w:hAnsi="Arial" w:cs="Arial"/>
                <w:bCs/>
                <w:color w:val="000000"/>
                <w:sz w:val="12"/>
                <w:szCs w:val="12"/>
              </w:rPr>
            </w:pPr>
          </w:p>
        </w:tc>
        <w:tc>
          <w:tcPr>
            <w:tcW w:w="504" w:type="dxa"/>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SI</w:t>
            </w:r>
          </w:p>
        </w:tc>
        <w:tc>
          <w:tcPr>
            <w:tcW w:w="426" w:type="dxa"/>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NO</w:t>
            </w:r>
          </w:p>
        </w:tc>
        <w:tc>
          <w:tcPr>
            <w:tcW w:w="4819" w:type="dxa"/>
            <w:shd w:val="clear" w:color="000000" w:fill="D9D9D9"/>
            <w:noWrap/>
            <w:vAlign w:val="center"/>
            <w:hideMark/>
          </w:tcPr>
          <w:p w:rsidR="002312FD" w:rsidRPr="00754FEF" w:rsidRDefault="002312FD" w:rsidP="00D234D6">
            <w:pPr>
              <w:rPr>
                <w:rFonts w:ascii="Arial" w:hAnsi="Arial" w:cs="Arial"/>
                <w:bCs/>
                <w:color w:val="000000"/>
                <w:sz w:val="12"/>
                <w:szCs w:val="12"/>
              </w:rPr>
            </w:pPr>
            <w:r w:rsidRPr="00754FEF">
              <w:rPr>
                <w:rFonts w:ascii="Arial" w:hAnsi="Arial" w:cs="Arial"/>
                <w:bCs/>
                <w:color w:val="000000"/>
                <w:sz w:val="12"/>
                <w:szCs w:val="12"/>
              </w:rPr>
              <w:t>MOTIVOS</w:t>
            </w:r>
          </w:p>
        </w:tc>
      </w:tr>
      <w:tr w:rsidR="00A73B1D" w:rsidRPr="00754FEF" w:rsidTr="00A73B1D">
        <w:trPr>
          <w:trHeight w:val="302"/>
        </w:trPr>
        <w:tc>
          <w:tcPr>
            <w:tcW w:w="601" w:type="dxa"/>
            <w:vMerge w:val="restart"/>
            <w:shd w:val="clear" w:color="auto" w:fill="auto"/>
            <w:vAlign w:val="center"/>
            <w:hideMark/>
          </w:tcPr>
          <w:p w:rsidR="00A73B1D" w:rsidRPr="00754FEF" w:rsidRDefault="00A73B1D" w:rsidP="00D234D6">
            <w:pPr>
              <w:rPr>
                <w:rFonts w:ascii="Arial" w:hAnsi="Arial" w:cs="Arial"/>
                <w:color w:val="000000"/>
                <w:sz w:val="12"/>
                <w:szCs w:val="12"/>
              </w:rPr>
            </w:pPr>
            <w:r w:rsidRPr="00754FEF">
              <w:rPr>
                <w:rFonts w:ascii="Arial" w:eastAsia="Calibri" w:hAnsi="Arial" w:cs="Arial"/>
                <w:color w:val="000000"/>
                <w:sz w:val="12"/>
                <w:szCs w:val="12"/>
              </w:rPr>
              <w:t>Inciso a)</w:t>
            </w:r>
          </w:p>
        </w:tc>
        <w:tc>
          <w:tcPr>
            <w:tcW w:w="1315" w:type="dxa"/>
            <w:vMerge w:val="restart"/>
            <w:shd w:val="clear" w:color="auto" w:fill="auto"/>
            <w:vAlign w:val="center"/>
            <w:hideMark/>
          </w:tcPr>
          <w:p w:rsidR="00A73B1D" w:rsidRPr="00754FEF" w:rsidRDefault="00A73B1D" w:rsidP="00D234D6">
            <w:pPr>
              <w:rPr>
                <w:rFonts w:ascii="Arial" w:hAnsi="Arial" w:cs="Arial"/>
                <w:color w:val="000000"/>
                <w:sz w:val="12"/>
                <w:szCs w:val="12"/>
              </w:rPr>
            </w:pPr>
            <w:r w:rsidRPr="00754FEF">
              <w:rPr>
                <w:rFonts w:ascii="Arial" w:eastAsia="Calibri" w:hAnsi="Arial" w:cs="Arial"/>
                <w:color w:val="000000"/>
                <w:sz w:val="12"/>
                <w:szCs w:val="12"/>
              </w:rPr>
              <w:t>Anexo 2 (Propuesta Técnica).</w:t>
            </w:r>
          </w:p>
        </w:tc>
        <w:tc>
          <w:tcPr>
            <w:tcW w:w="1227" w:type="dxa"/>
            <w:vMerge w:val="restart"/>
            <w:shd w:val="clear" w:color="auto" w:fill="auto"/>
            <w:vAlign w:val="center"/>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VACUNACION UNIVERSAL</w:t>
            </w: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77"/>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4</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68"/>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5</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85"/>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6</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62"/>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7</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79"/>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8</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70"/>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9</w:t>
            </w:r>
          </w:p>
        </w:tc>
        <w:tc>
          <w:tcPr>
            <w:tcW w:w="504" w:type="dxa"/>
            <w:shd w:val="clear" w:color="auto" w:fill="auto"/>
            <w:noWrap/>
            <w:hideMark/>
          </w:tcPr>
          <w:p w:rsidR="00A73B1D" w:rsidRPr="00754FEF" w:rsidRDefault="00290F12" w:rsidP="00D234D6">
            <w:pPr>
              <w:rPr>
                <w:rFonts w:ascii="Arial" w:hAnsi="Arial" w:cs="Arial"/>
                <w:sz w:val="12"/>
                <w:szCs w:val="12"/>
              </w:rPr>
            </w:pPr>
            <w:r w:rsidRPr="00754FEF">
              <w:rPr>
                <w:rFonts w:ascii="Arial" w:hAnsi="Arial" w:cs="Arial"/>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290F12" w:rsidP="00D234D6">
            <w:pPr>
              <w:rPr>
                <w:rFonts w:ascii="Arial" w:hAnsi="Arial" w:cs="Arial"/>
                <w:sz w:val="12"/>
                <w:szCs w:val="12"/>
              </w:rPr>
            </w:pPr>
            <w:r w:rsidRPr="00754FEF">
              <w:rPr>
                <w:rFonts w:ascii="Arial" w:hAnsi="Arial" w:cs="Arial"/>
                <w:sz w:val="12"/>
                <w:szCs w:val="12"/>
              </w:rPr>
              <w:t>Cumple con lo solicitado</w:t>
            </w:r>
          </w:p>
        </w:tc>
      </w:tr>
      <w:tr w:rsidR="00A73B1D" w:rsidRPr="00754FEF" w:rsidTr="00A73B1D">
        <w:trPr>
          <w:trHeight w:val="273"/>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10</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78"/>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11</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409"/>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12</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754FEF">
        <w:trPr>
          <w:trHeight w:val="210"/>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13</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420"/>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16</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428"/>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17</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285"/>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22</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noWrap/>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A73B1D">
        <w:trPr>
          <w:trHeight w:val="444"/>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23</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754FEF">
        <w:trPr>
          <w:trHeight w:val="251"/>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24</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754FEF">
        <w:trPr>
          <w:trHeight w:val="86"/>
        </w:trPr>
        <w:tc>
          <w:tcPr>
            <w:tcW w:w="601" w:type="dxa"/>
            <w:vMerge/>
            <w:vAlign w:val="center"/>
            <w:hideMark/>
          </w:tcPr>
          <w:p w:rsidR="00A73B1D" w:rsidRPr="00754FEF" w:rsidRDefault="00A73B1D" w:rsidP="00D234D6">
            <w:pPr>
              <w:rPr>
                <w:rFonts w:ascii="Arial" w:hAnsi="Arial" w:cs="Arial"/>
                <w:color w:val="000000"/>
                <w:sz w:val="12"/>
                <w:szCs w:val="12"/>
              </w:rPr>
            </w:pPr>
          </w:p>
        </w:tc>
        <w:tc>
          <w:tcPr>
            <w:tcW w:w="1315" w:type="dxa"/>
            <w:vMerge/>
            <w:vAlign w:val="center"/>
            <w:hideMark/>
          </w:tcPr>
          <w:p w:rsidR="00A73B1D" w:rsidRPr="00754FEF" w:rsidRDefault="00A73B1D" w:rsidP="00D234D6">
            <w:pPr>
              <w:rPr>
                <w:rFonts w:ascii="Arial" w:hAnsi="Arial" w:cs="Arial"/>
                <w:color w:val="000000"/>
                <w:sz w:val="12"/>
                <w:szCs w:val="12"/>
              </w:rPr>
            </w:pPr>
          </w:p>
        </w:tc>
        <w:tc>
          <w:tcPr>
            <w:tcW w:w="1227" w:type="dxa"/>
            <w:vMerge/>
            <w:vAlign w:val="center"/>
            <w:hideMark/>
          </w:tcPr>
          <w:p w:rsidR="00A73B1D" w:rsidRPr="00754FEF" w:rsidRDefault="00A73B1D" w:rsidP="00D234D6">
            <w:pPr>
              <w:rPr>
                <w:rFonts w:ascii="Arial" w:hAnsi="Arial" w:cs="Arial"/>
                <w:color w:val="000000"/>
                <w:sz w:val="12"/>
                <w:szCs w:val="12"/>
              </w:rPr>
            </w:pPr>
          </w:p>
        </w:tc>
        <w:tc>
          <w:tcPr>
            <w:tcW w:w="1172" w:type="dxa"/>
            <w:shd w:val="clear" w:color="auto" w:fill="auto"/>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25</w:t>
            </w:r>
          </w:p>
        </w:tc>
        <w:tc>
          <w:tcPr>
            <w:tcW w:w="504" w:type="dxa"/>
            <w:shd w:val="clear" w:color="auto" w:fill="auto"/>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426" w:type="dxa"/>
            <w:shd w:val="clear" w:color="auto" w:fill="auto"/>
            <w:noWrap/>
            <w:vAlign w:val="bottom"/>
          </w:tcPr>
          <w:p w:rsidR="00A73B1D" w:rsidRPr="00754FEF" w:rsidRDefault="00A73B1D" w:rsidP="00D234D6">
            <w:pPr>
              <w:rPr>
                <w:rFonts w:ascii="Arial" w:hAnsi="Arial" w:cs="Arial"/>
                <w:color w:val="000000"/>
                <w:sz w:val="12"/>
                <w:szCs w:val="12"/>
              </w:rPr>
            </w:pPr>
          </w:p>
        </w:tc>
        <w:tc>
          <w:tcPr>
            <w:tcW w:w="4819" w:type="dxa"/>
            <w:shd w:val="clear" w:color="auto" w:fill="auto"/>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bl>
    <w:p w:rsidR="009448EC" w:rsidRPr="00162134" w:rsidRDefault="009448EC" w:rsidP="00D234D6">
      <w:pPr>
        <w:rPr>
          <w:rFonts w:ascii="Arial" w:hAnsi="Arial" w:cs="Arial"/>
          <w:sz w:val="18"/>
          <w:szCs w:val="18"/>
        </w:rPr>
      </w:pPr>
      <w:r w:rsidRPr="00162134">
        <w:rPr>
          <w:rFonts w:ascii="Arial" w:hAnsi="Arial" w:cs="Arial"/>
          <w:sz w:val="18"/>
          <w:szCs w:val="18"/>
        </w:rPr>
        <w:t xml:space="preserve"> </w:t>
      </w:r>
    </w:p>
    <w:p w:rsidR="009448EC" w:rsidRPr="00162134" w:rsidRDefault="009448EC" w:rsidP="00D234D6">
      <w:pPr>
        <w:rPr>
          <w:rFonts w:ascii="Arial" w:hAnsi="Arial" w:cs="Arial"/>
          <w:sz w:val="18"/>
          <w:szCs w:val="18"/>
        </w:rPr>
      </w:pPr>
      <w:r w:rsidRPr="00162134">
        <w:rPr>
          <w:rFonts w:ascii="Arial" w:hAnsi="Arial" w:cs="Arial"/>
          <w:sz w:val="18"/>
          <w:szCs w:val="18"/>
        </w:rPr>
        <w:t>Dictamen Administrativo:</w:t>
      </w:r>
    </w:p>
    <w:tbl>
      <w:tblPr>
        <w:tblW w:w="10060" w:type="dxa"/>
        <w:jc w:val="center"/>
        <w:tblLayout w:type="fixed"/>
        <w:tblCellMar>
          <w:left w:w="10" w:type="dxa"/>
          <w:right w:w="10" w:type="dxa"/>
        </w:tblCellMar>
        <w:tblLook w:val="0000" w:firstRow="0" w:lastRow="0" w:firstColumn="0" w:lastColumn="0" w:noHBand="0" w:noVBand="0"/>
      </w:tblPr>
      <w:tblGrid>
        <w:gridCol w:w="1570"/>
        <w:gridCol w:w="4176"/>
        <w:gridCol w:w="633"/>
        <w:gridCol w:w="709"/>
        <w:gridCol w:w="2972"/>
      </w:tblGrid>
      <w:tr w:rsidR="009448EC" w:rsidRPr="00162134" w:rsidTr="00882FFA">
        <w:trPr>
          <w:trHeight w:val="266"/>
          <w:jc w:val="center"/>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PUNTO 9.1 PRESENTACIÓN Y APERTURA DE PROPOSICIONES</w:t>
            </w:r>
          </w:p>
        </w:tc>
      </w:tr>
      <w:tr w:rsidR="009448EC" w:rsidRPr="00162134" w:rsidTr="00882FFA">
        <w:trPr>
          <w:trHeight w:val="251"/>
          <w:jc w:val="center"/>
        </w:trPr>
        <w:tc>
          <w:tcPr>
            <w:tcW w:w="15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ENTREGABLES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APROBADO</w:t>
            </w:r>
          </w:p>
        </w:tc>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 xml:space="preserve">                             MOTIVOS</w:t>
            </w:r>
          </w:p>
        </w:tc>
      </w:tr>
      <w:tr w:rsidR="009448EC" w:rsidRPr="00162134" w:rsidTr="00882FFA">
        <w:trPr>
          <w:trHeight w:val="251"/>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48EC" w:rsidRPr="00754FEF" w:rsidRDefault="009448EC" w:rsidP="00D234D6">
            <w:pPr>
              <w:rPr>
                <w:rFonts w:ascii="Arial" w:eastAsia="Calibri" w:hAnsi="Arial" w:cs="Arial"/>
                <w:bCs/>
                <w:sz w:val="12"/>
                <w:szCs w:val="12"/>
              </w:rPr>
            </w:pPr>
            <w:r w:rsidRPr="00754FEF">
              <w:rPr>
                <w:rFonts w:ascii="Arial" w:eastAsia="Calibri" w:hAnsi="Arial" w:cs="Arial"/>
                <w:bCs/>
                <w:sz w:val="12"/>
                <w:szCs w:val="12"/>
              </w:rPr>
              <w:t>NO</w:t>
            </w:r>
          </w:p>
        </w:tc>
        <w:tc>
          <w:tcPr>
            <w:tcW w:w="29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448EC" w:rsidRPr="00754FEF" w:rsidRDefault="009448EC" w:rsidP="00D234D6">
            <w:pPr>
              <w:rPr>
                <w:rFonts w:ascii="Arial" w:eastAsia="Calibri" w:hAnsi="Arial" w:cs="Arial"/>
                <w:bCs/>
                <w:sz w:val="12"/>
                <w:szCs w:val="12"/>
              </w:rPr>
            </w:pPr>
          </w:p>
        </w:tc>
      </w:tr>
      <w:tr w:rsidR="009448EC" w:rsidRPr="00162134" w:rsidTr="009448EC">
        <w:trPr>
          <w:trHeight w:val="344"/>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3</w:t>
            </w:r>
            <w:r w:rsidRPr="00754FEF">
              <w:rPr>
                <w:rFonts w:ascii="Arial" w:eastAsia="Calibri" w:hAnsi="Arial" w:cs="Arial"/>
                <w:sz w:val="12"/>
                <w:szCs w:val="12"/>
              </w:rPr>
              <w:t xml:space="preserve"> (Propuesta Económica).</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sz w:val="12"/>
                <w:szCs w:val="12"/>
              </w:rPr>
              <w:t>Si cumple.</w:t>
            </w:r>
          </w:p>
        </w:tc>
      </w:tr>
      <w:tr w:rsidR="009448EC" w:rsidRPr="00162134" w:rsidTr="00882FFA">
        <w:trPr>
          <w:trHeight w:val="370"/>
          <w:jc w:val="center"/>
        </w:trPr>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4</w:t>
            </w:r>
            <w:r w:rsidRPr="00754FEF">
              <w:rPr>
                <w:rFonts w:ascii="Arial" w:eastAsia="Calibri" w:hAnsi="Arial" w:cs="Arial"/>
                <w:sz w:val="12"/>
                <w:szCs w:val="12"/>
              </w:rPr>
              <w:t xml:space="preserve"> (Carta de Proposición).</w:t>
            </w:r>
          </w:p>
          <w:p w:rsidR="009448EC" w:rsidRPr="00754FEF" w:rsidRDefault="009448EC"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A73B1D">
        <w:trPr>
          <w:trHeight w:val="317"/>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1.</w:t>
            </w:r>
            <w:r w:rsidRPr="00754FEF">
              <w:rPr>
                <w:rFonts w:ascii="Arial" w:eastAsia="Calibri" w:hAnsi="Arial" w:cs="Arial"/>
                <w:sz w:val="12"/>
                <w:szCs w:val="12"/>
              </w:rPr>
              <w:tab/>
              <w:t>Manifiesto libre bajo protesta de decir verdad de contar con la capacidad administrativa, fiscal, financiera, legal, técnica y profesional para atender el requerimiento en las condiciones solicitadas.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 xml:space="preserve">Si cumple, presenta carta de proposición manifestando bajo protesta de decir verdad que cuenta con las facultades suficientes para suscribir la propuesta, así como para la firma del contrato que deriven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bases para este procedimiento de adquisición. Además, manifiesta haber formulado cuidadosamente todos y cada uno de los precios unitarios que se proponen, tomando en consideración las circunstancias previsibles que puedan influir sobre ellos. </w:t>
            </w:r>
          </w:p>
        </w:tc>
      </w:tr>
      <w:tr w:rsidR="009448EC" w:rsidRPr="00162134" w:rsidTr="009448EC">
        <w:trPr>
          <w:trHeight w:val="360"/>
          <w:jc w:val="center"/>
        </w:trPr>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5</w:t>
            </w:r>
            <w:r w:rsidRPr="00754FEF">
              <w:rPr>
                <w:rFonts w:ascii="Arial" w:eastAsia="Calibri" w:hAnsi="Arial" w:cs="Arial"/>
                <w:sz w:val="12"/>
                <w:szCs w:val="12"/>
              </w:rPr>
              <w:t xml:space="preserve"> (Acreditación) o documentos que lo acredite.</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882FFA">
        <w:trPr>
          <w:trHeight w:val="237"/>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Copia vigente del RUPC (en caso de contar con él).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p>
        </w:tc>
      </w:tr>
      <w:tr w:rsidR="009448EC" w:rsidRPr="00162134" w:rsidTr="00882FFA">
        <w:trPr>
          <w:trHeight w:val="237"/>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Presentar copia simple legible del pago del impuesto estatal sobre erogaciones por remuneraciones al trabajo de máximo 60 días de antigüedad (impuesto del 2% sobre nómina), y original para su cotejo.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p>
        </w:tc>
      </w:tr>
      <w:tr w:rsidR="009448EC" w:rsidRPr="00162134" w:rsidTr="009448EC">
        <w:trPr>
          <w:trHeight w:val="237"/>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Tratándose de personas morales, deberá presentar, además: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hAnsi="Arial" w:cs="Arial"/>
                <w:sz w:val="12"/>
                <w:szCs w:val="12"/>
              </w:rPr>
            </w:pPr>
          </w:p>
        </w:tc>
      </w:tr>
      <w:tr w:rsidR="009448EC" w:rsidRPr="00162134" w:rsidTr="009448EC">
        <w:trPr>
          <w:trHeight w:val="237"/>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rsidR="009448EC" w:rsidRPr="00754FEF" w:rsidRDefault="009448EC" w:rsidP="00D234D6">
            <w:pPr>
              <w:rPr>
                <w:rFonts w:ascii="Arial" w:hAnsi="Arial" w:cs="Arial"/>
                <w:sz w:val="12"/>
                <w:szCs w:val="12"/>
              </w:rPr>
            </w:pPr>
            <w:r w:rsidRPr="00754FEF">
              <w:rPr>
                <w:rFonts w:ascii="Arial" w:eastAsia="Calibri" w:hAnsi="Arial" w:cs="Arial"/>
                <w:sz w:val="12"/>
                <w:szCs w:val="12"/>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hAnsi="Arial" w:cs="Arial"/>
                <w:sz w:val="12"/>
                <w:szCs w:val="12"/>
              </w:rPr>
            </w:pPr>
            <w:r w:rsidRPr="00754FEF">
              <w:rPr>
                <w:rFonts w:ascii="Arial"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hAnsi="Arial" w:cs="Arial"/>
                <w:sz w:val="12"/>
                <w:szCs w:val="12"/>
              </w:rPr>
            </w:pPr>
            <w:r w:rsidRPr="00754FEF">
              <w:rPr>
                <w:rFonts w:ascii="Arial" w:hAnsi="Arial" w:cs="Arial"/>
                <w:sz w:val="12"/>
                <w:szCs w:val="12"/>
              </w:rPr>
              <w:t xml:space="preserve">Si cumple, presenta escritura </w:t>
            </w:r>
            <w:proofErr w:type="spellStart"/>
            <w:r w:rsidRPr="00754FEF">
              <w:rPr>
                <w:rFonts w:ascii="Arial" w:hAnsi="Arial" w:cs="Arial"/>
                <w:sz w:val="12"/>
                <w:szCs w:val="12"/>
              </w:rPr>
              <w:t>publica</w:t>
            </w:r>
            <w:proofErr w:type="spellEnd"/>
            <w:r w:rsidRPr="00754FEF">
              <w:rPr>
                <w:rFonts w:ascii="Arial" w:hAnsi="Arial" w:cs="Arial"/>
                <w:sz w:val="12"/>
                <w:szCs w:val="12"/>
              </w:rPr>
              <w:t xml:space="preserve"> 6,452 con fecha y lugar de expedición del 31 de diciembre de 2018 en la ciudad de Guadalajara, Jalisco, expedida ante fedatario público: Lic. Fernando Lopez Vergara Corcuera, notario público titular no. 45.</w:t>
            </w:r>
          </w:p>
        </w:tc>
      </w:tr>
      <w:tr w:rsidR="009448EC" w:rsidRPr="00162134" w:rsidTr="009448EC">
        <w:trPr>
          <w:trHeight w:val="503"/>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B.</w:t>
            </w:r>
            <w:r w:rsidRPr="00754FEF">
              <w:rPr>
                <w:rFonts w:ascii="Arial" w:eastAsia="Calibri" w:hAnsi="Arial" w:cs="Arial"/>
                <w:sz w:val="12"/>
                <w:szCs w:val="12"/>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eastAsia="Calibri" w:hAnsi="Arial" w:cs="Arial"/>
                <w:sz w:val="12"/>
                <w:szCs w:val="12"/>
              </w:rPr>
            </w:pPr>
            <w:r w:rsidRPr="00754FEF">
              <w:rPr>
                <w:rFonts w:ascii="Arial" w:hAnsi="Arial" w:cs="Arial"/>
                <w:sz w:val="12"/>
                <w:szCs w:val="12"/>
              </w:rPr>
              <w:t>Si cumple, presenta escritura pública 6,452 con fecha y lugar de expedición del 31 de diciembre de 2018 en la ciudad de Guadalajara, Jalisco, expedida ante fedatario público: Lic. Fernando Lopez Vergara Corcuera, notario público titular no. 45.</w:t>
            </w:r>
          </w:p>
        </w:tc>
      </w:tr>
      <w:tr w:rsidR="009448EC" w:rsidRPr="00162134" w:rsidTr="009448EC">
        <w:trPr>
          <w:trHeight w:val="503"/>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9448EC">
        <w:trPr>
          <w:trHeight w:val="503"/>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850DB4"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9448EC">
        <w:trPr>
          <w:trHeight w:val="752"/>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hAnsi="Arial" w:cs="Arial"/>
                <w:sz w:val="12"/>
                <w:szCs w:val="12"/>
              </w:rPr>
              <w:t xml:space="preserve">Tratándose de personas físicas, deberá presentar, además: </w:t>
            </w:r>
          </w:p>
          <w:p w:rsidR="009448EC" w:rsidRPr="00754FEF" w:rsidRDefault="009448EC" w:rsidP="00D234D6">
            <w:pPr>
              <w:rPr>
                <w:rFonts w:ascii="Arial" w:hAnsi="Arial" w:cs="Arial"/>
                <w:sz w:val="12"/>
                <w:szCs w:val="12"/>
              </w:rPr>
            </w:pPr>
            <w:r w:rsidRPr="00754FEF">
              <w:rPr>
                <w:rFonts w:ascii="Arial" w:hAnsi="Arial" w:cs="Arial"/>
                <w:sz w:val="12"/>
                <w:szCs w:val="12"/>
              </w:rPr>
              <w:t xml:space="preserve">        A. Original de acta de nacimiento, misma que se             quedará en el expediente.</w:t>
            </w:r>
          </w:p>
          <w:p w:rsidR="009448EC" w:rsidRPr="00754FEF" w:rsidRDefault="009448EC" w:rsidP="00D234D6">
            <w:pPr>
              <w:rPr>
                <w:rFonts w:ascii="Arial" w:eastAsia="Calibri" w:hAnsi="Arial" w:cs="Arial"/>
                <w:sz w:val="12"/>
                <w:szCs w:val="12"/>
              </w:rPr>
            </w:pP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9448EC">
        <w:trPr>
          <w:trHeight w:val="752"/>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hAnsi="Arial" w:cs="Arial"/>
                <w:sz w:val="12"/>
                <w:szCs w:val="12"/>
              </w:rPr>
              <w:t>Constancia de Registro Federal de Contribuyentes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9448EC">
        <w:trPr>
          <w:trHeight w:val="752"/>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hAnsi="Arial" w:cs="Arial"/>
                <w:sz w:val="12"/>
                <w:szCs w:val="12"/>
              </w:rPr>
              <w:t>Comprobante de domicilio de los PARTICIPANTES.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r>
      <w:tr w:rsidR="009448EC" w:rsidRPr="00162134" w:rsidTr="00882FFA">
        <w:trPr>
          <w:trHeight w:val="219"/>
          <w:jc w:val="center"/>
        </w:trPr>
        <w:tc>
          <w:tcPr>
            <w:tcW w:w="1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6</w:t>
            </w:r>
            <w:r w:rsidRPr="00754FEF">
              <w:rPr>
                <w:rFonts w:ascii="Arial" w:eastAsia="Calibri" w:hAnsi="Arial" w:cs="Arial"/>
                <w:sz w:val="12"/>
                <w:szCs w:val="12"/>
              </w:rPr>
              <w:t xml:space="preserve"> (Declaración de integridad y NO COLUSIÓN de proveedores).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 xml:space="preserve">Si cumple, presenta declaración de integridad y no colusión de proveedores. </w:t>
            </w:r>
          </w:p>
        </w:tc>
      </w:tr>
      <w:tr w:rsidR="009448EC" w:rsidRPr="00162134" w:rsidTr="00882FFA">
        <w:trPr>
          <w:trHeight w:val="344"/>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7</w:t>
            </w:r>
            <w:r w:rsidRPr="00754FEF">
              <w:rPr>
                <w:rFonts w:ascii="Arial" w:eastAsia="Calibri" w:hAnsi="Arial" w:cs="Arial"/>
                <w:sz w:val="12"/>
                <w:szCs w:val="12"/>
              </w:rPr>
              <w:t xml:space="preserve"> (Estratificación) Obligatorio para PARTICIPANTES MYPIMES.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sz w:val="12"/>
                <w:szCs w:val="12"/>
              </w:rPr>
              <w:t>Si cumple, presenta estratificación como MICRO</w:t>
            </w:r>
            <w:r w:rsidRPr="00754FEF">
              <w:rPr>
                <w:rFonts w:ascii="Arial" w:eastAsia="Calibri" w:hAnsi="Arial" w:cs="Arial"/>
                <w:bCs/>
                <w:sz w:val="12"/>
                <w:szCs w:val="12"/>
              </w:rPr>
              <w:t>.</w:t>
            </w:r>
          </w:p>
        </w:tc>
      </w:tr>
      <w:tr w:rsidR="009448EC" w:rsidRPr="00162134" w:rsidTr="00882FFA">
        <w:trPr>
          <w:trHeight w:val="458"/>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8</w:t>
            </w:r>
            <w:r w:rsidRPr="00754FEF">
              <w:rPr>
                <w:rFonts w:ascii="Arial" w:eastAsia="Calibri" w:hAnsi="Arial" w:cs="Arial"/>
                <w:sz w:val="12"/>
                <w:szCs w:val="12"/>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 xml:space="preserve"> </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sz w:val="12"/>
                <w:szCs w:val="12"/>
              </w:rPr>
              <w:t>Si cumple, presenta documento del cumplimiento de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r>
      <w:tr w:rsidR="009448EC" w:rsidRPr="00162134" w:rsidTr="00882FFA">
        <w:trPr>
          <w:trHeight w:val="594"/>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9</w:t>
            </w:r>
            <w:r w:rsidRPr="00754FEF">
              <w:rPr>
                <w:rFonts w:ascii="Arial" w:eastAsia="Calibri" w:hAnsi="Arial" w:cs="Arial"/>
                <w:sz w:val="12"/>
                <w:szCs w:val="12"/>
              </w:rPr>
              <w:t xml:space="preserve"> Copia legible de Opinión de Cumplimiento de Obligaciones en Materia de Seguridad Social.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Si cumple, presenta Copia legible de Opinión de Cumplimiento de Obligaciones en Materia de Seguridad Social.</w:t>
            </w:r>
          </w:p>
        </w:tc>
      </w:tr>
      <w:tr w:rsidR="009448EC" w:rsidRPr="00162134" w:rsidTr="00882FFA">
        <w:trPr>
          <w:trHeight w:val="579"/>
          <w:jc w:val="center"/>
        </w:trPr>
        <w:tc>
          <w:tcPr>
            <w:tcW w:w="1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hAnsi="Arial" w:cs="Arial"/>
                <w:sz w:val="12"/>
                <w:szCs w:val="12"/>
              </w:rPr>
            </w:pPr>
            <w:r w:rsidRPr="00754FEF">
              <w:rPr>
                <w:rFonts w:ascii="Arial" w:eastAsia="Calibri" w:hAnsi="Arial" w:cs="Arial"/>
                <w:bCs/>
                <w:sz w:val="12"/>
                <w:szCs w:val="12"/>
              </w:rPr>
              <w:t>Anexo 10</w:t>
            </w:r>
            <w:r w:rsidRPr="00754FEF">
              <w:rPr>
                <w:rFonts w:ascii="Arial" w:eastAsia="Calibri" w:hAnsi="Arial" w:cs="Arial"/>
                <w:sz w:val="12"/>
                <w:szCs w:val="12"/>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8EC" w:rsidRPr="00754FEF" w:rsidRDefault="009448EC" w:rsidP="00D234D6">
            <w:pPr>
              <w:rPr>
                <w:rFonts w:ascii="Arial" w:eastAsia="Calibri" w:hAnsi="Arial" w:cs="Arial"/>
                <w:sz w:val="12"/>
                <w:szCs w:val="12"/>
              </w:rPr>
            </w:pPr>
            <w:r w:rsidRPr="00754FEF">
              <w:rPr>
                <w:rFonts w:ascii="Arial" w:eastAsia="Calibri" w:hAnsi="Arial" w:cs="Arial"/>
                <w:sz w:val="12"/>
                <w:szCs w:val="12"/>
              </w:rPr>
              <w:t>Si cumple, presenta copia de identificación oficial vigente.</w:t>
            </w:r>
          </w:p>
        </w:tc>
      </w:tr>
    </w:tbl>
    <w:p w:rsidR="009448EC" w:rsidRPr="00162134" w:rsidRDefault="009448EC" w:rsidP="00D234D6">
      <w:pPr>
        <w:rPr>
          <w:rFonts w:ascii="Arial" w:hAnsi="Arial" w:cs="Arial"/>
          <w:sz w:val="18"/>
          <w:szCs w:val="18"/>
        </w:rPr>
      </w:pPr>
    </w:p>
    <w:tbl>
      <w:tblPr>
        <w:tblW w:w="4736" w:type="pct"/>
        <w:jc w:val="center"/>
        <w:tblCellMar>
          <w:left w:w="70" w:type="dxa"/>
          <w:right w:w="70" w:type="dxa"/>
        </w:tblCellMar>
        <w:tblLook w:val="04A0" w:firstRow="1" w:lastRow="0" w:firstColumn="1" w:lastColumn="0" w:noHBand="0" w:noVBand="1"/>
      </w:tblPr>
      <w:tblGrid>
        <w:gridCol w:w="881"/>
        <w:gridCol w:w="1350"/>
        <w:gridCol w:w="1340"/>
        <w:gridCol w:w="1205"/>
        <w:gridCol w:w="334"/>
        <w:gridCol w:w="483"/>
        <w:gridCol w:w="4467"/>
      </w:tblGrid>
      <w:tr w:rsidR="00327097" w:rsidRPr="00754FEF" w:rsidTr="008D7ABF">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INTERGAM, S.A. DE C.V.</w:t>
            </w:r>
          </w:p>
        </w:tc>
      </w:tr>
      <w:tr w:rsidR="00327097" w:rsidRPr="00754FEF" w:rsidTr="008D7ABF">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eastAsia="Calibri" w:hAnsi="Arial" w:cs="Arial"/>
                <w:bCs/>
                <w:color w:val="000000"/>
                <w:sz w:val="12"/>
                <w:szCs w:val="12"/>
              </w:rPr>
              <w:t>PUNTO 9.1 PRESENTACIÓN Y APERTURA DE PROPOSICIONES</w:t>
            </w:r>
          </w:p>
        </w:tc>
      </w:tr>
      <w:tr w:rsidR="00327097" w:rsidRPr="00754FEF" w:rsidTr="008D7ABF">
        <w:trPr>
          <w:trHeight w:val="300"/>
          <w:jc w:val="center"/>
        </w:trPr>
        <w:tc>
          <w:tcPr>
            <w:tcW w:w="43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No.</w:t>
            </w:r>
          </w:p>
        </w:tc>
        <w:tc>
          <w:tcPr>
            <w:tcW w:w="671" w:type="pct"/>
            <w:vMerge w:val="restart"/>
            <w:tcBorders>
              <w:top w:val="nil"/>
              <w:left w:val="single" w:sz="4" w:space="0" w:color="auto"/>
              <w:bottom w:val="single" w:sz="4" w:space="0" w:color="auto"/>
              <w:right w:val="single" w:sz="4" w:space="0" w:color="auto"/>
            </w:tcBorders>
            <w:shd w:val="clear" w:color="000000" w:fill="D9D9D9"/>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 xml:space="preserve">                  ENTREGABLES</w:t>
            </w:r>
          </w:p>
        </w:tc>
        <w:tc>
          <w:tcPr>
            <w:tcW w:w="666"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PROGRAMA</w:t>
            </w:r>
          </w:p>
        </w:tc>
        <w:tc>
          <w:tcPr>
            <w:tcW w:w="599" w:type="pct"/>
            <w:vMerge w:val="restart"/>
            <w:tcBorders>
              <w:top w:val="nil"/>
              <w:left w:val="single" w:sz="4" w:space="0" w:color="auto"/>
              <w:bottom w:val="single" w:sz="4" w:space="0" w:color="auto"/>
              <w:right w:val="single" w:sz="4" w:space="0" w:color="auto"/>
            </w:tcBorders>
            <w:shd w:val="clear" w:color="000000" w:fill="D9D9D9"/>
            <w:noWrap/>
            <w:hideMark/>
          </w:tcPr>
          <w:p w:rsidR="00327097" w:rsidRPr="00754FEF" w:rsidRDefault="00327097" w:rsidP="00D234D6">
            <w:pPr>
              <w:jc w:val="center"/>
              <w:rPr>
                <w:rFonts w:ascii="Arial" w:hAnsi="Arial" w:cs="Arial"/>
                <w:bCs/>
                <w:color w:val="000000"/>
                <w:sz w:val="12"/>
                <w:szCs w:val="12"/>
              </w:rPr>
            </w:pPr>
            <w:r w:rsidRPr="00754FEF">
              <w:rPr>
                <w:rFonts w:ascii="Arial" w:hAnsi="Arial" w:cs="Arial"/>
                <w:bCs/>
                <w:color w:val="000000"/>
                <w:sz w:val="12"/>
                <w:szCs w:val="12"/>
              </w:rPr>
              <w:t>PARTIDA</w:t>
            </w:r>
          </w:p>
        </w:tc>
        <w:tc>
          <w:tcPr>
            <w:tcW w:w="405"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CUMPLE</w:t>
            </w:r>
          </w:p>
        </w:tc>
        <w:tc>
          <w:tcPr>
            <w:tcW w:w="2221" w:type="pct"/>
            <w:tcBorders>
              <w:top w:val="nil"/>
              <w:left w:val="nil"/>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 xml:space="preserve">    </w:t>
            </w:r>
          </w:p>
        </w:tc>
      </w:tr>
      <w:tr w:rsidR="00327097" w:rsidRPr="00754FEF" w:rsidTr="008D7ABF">
        <w:trPr>
          <w:trHeight w:val="300"/>
          <w:jc w:val="center"/>
        </w:trPr>
        <w:tc>
          <w:tcPr>
            <w:tcW w:w="438" w:type="pct"/>
            <w:vMerge/>
            <w:tcBorders>
              <w:top w:val="nil"/>
              <w:left w:val="single" w:sz="4" w:space="0" w:color="auto"/>
              <w:bottom w:val="single" w:sz="4" w:space="0" w:color="auto"/>
              <w:right w:val="single" w:sz="4" w:space="0" w:color="auto"/>
            </w:tcBorders>
            <w:vAlign w:val="center"/>
            <w:hideMark/>
          </w:tcPr>
          <w:p w:rsidR="00327097" w:rsidRPr="00754FEF" w:rsidRDefault="00327097" w:rsidP="00D234D6">
            <w:pPr>
              <w:rPr>
                <w:rFonts w:ascii="Arial" w:hAnsi="Arial" w:cs="Arial"/>
                <w:bCs/>
                <w:color w:val="000000"/>
                <w:sz w:val="12"/>
                <w:szCs w:val="12"/>
              </w:rPr>
            </w:pPr>
          </w:p>
        </w:tc>
        <w:tc>
          <w:tcPr>
            <w:tcW w:w="671" w:type="pct"/>
            <w:vMerge/>
            <w:tcBorders>
              <w:top w:val="nil"/>
              <w:left w:val="single" w:sz="4" w:space="0" w:color="auto"/>
              <w:bottom w:val="single" w:sz="4" w:space="0" w:color="auto"/>
              <w:right w:val="single" w:sz="4" w:space="0" w:color="auto"/>
            </w:tcBorders>
            <w:vAlign w:val="center"/>
            <w:hideMark/>
          </w:tcPr>
          <w:p w:rsidR="00327097" w:rsidRPr="00754FEF" w:rsidRDefault="00327097" w:rsidP="00D234D6">
            <w:pPr>
              <w:rPr>
                <w:rFonts w:ascii="Arial" w:hAnsi="Arial" w:cs="Arial"/>
                <w:bCs/>
                <w:color w:val="000000"/>
                <w:sz w:val="12"/>
                <w:szCs w:val="12"/>
              </w:rPr>
            </w:pPr>
          </w:p>
        </w:tc>
        <w:tc>
          <w:tcPr>
            <w:tcW w:w="666" w:type="pct"/>
            <w:vMerge/>
            <w:tcBorders>
              <w:top w:val="nil"/>
              <w:left w:val="single" w:sz="4" w:space="0" w:color="auto"/>
              <w:bottom w:val="single" w:sz="4" w:space="0" w:color="auto"/>
              <w:right w:val="single" w:sz="4" w:space="0" w:color="auto"/>
            </w:tcBorders>
            <w:vAlign w:val="center"/>
            <w:hideMark/>
          </w:tcPr>
          <w:p w:rsidR="00327097" w:rsidRPr="00754FEF" w:rsidRDefault="00327097" w:rsidP="00D234D6">
            <w:pPr>
              <w:rPr>
                <w:rFonts w:ascii="Arial" w:hAnsi="Arial" w:cs="Arial"/>
                <w:bCs/>
                <w:color w:val="000000"/>
                <w:sz w:val="12"/>
                <w:szCs w:val="12"/>
              </w:rPr>
            </w:pPr>
          </w:p>
        </w:tc>
        <w:tc>
          <w:tcPr>
            <w:tcW w:w="599" w:type="pct"/>
            <w:vMerge/>
            <w:tcBorders>
              <w:top w:val="nil"/>
              <w:left w:val="single" w:sz="4" w:space="0" w:color="auto"/>
              <w:bottom w:val="single" w:sz="4" w:space="0" w:color="auto"/>
              <w:right w:val="single" w:sz="4" w:space="0" w:color="auto"/>
            </w:tcBorders>
            <w:vAlign w:val="center"/>
            <w:hideMark/>
          </w:tcPr>
          <w:p w:rsidR="00327097" w:rsidRPr="00754FEF" w:rsidRDefault="00327097" w:rsidP="00D234D6">
            <w:pPr>
              <w:jc w:val="center"/>
              <w:rPr>
                <w:rFonts w:ascii="Arial" w:hAnsi="Arial" w:cs="Arial"/>
                <w:bCs/>
                <w:color w:val="000000"/>
                <w:sz w:val="12"/>
                <w:szCs w:val="12"/>
              </w:rPr>
            </w:pPr>
          </w:p>
        </w:tc>
        <w:tc>
          <w:tcPr>
            <w:tcW w:w="166" w:type="pct"/>
            <w:tcBorders>
              <w:top w:val="nil"/>
              <w:left w:val="nil"/>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SI</w:t>
            </w:r>
          </w:p>
        </w:tc>
        <w:tc>
          <w:tcPr>
            <w:tcW w:w="240" w:type="pct"/>
            <w:tcBorders>
              <w:top w:val="nil"/>
              <w:left w:val="nil"/>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NO</w:t>
            </w:r>
          </w:p>
        </w:tc>
        <w:tc>
          <w:tcPr>
            <w:tcW w:w="2221" w:type="pct"/>
            <w:tcBorders>
              <w:top w:val="nil"/>
              <w:left w:val="nil"/>
              <w:bottom w:val="single" w:sz="4" w:space="0" w:color="auto"/>
              <w:right w:val="single" w:sz="4" w:space="0" w:color="auto"/>
            </w:tcBorders>
            <w:shd w:val="clear" w:color="000000" w:fill="D9D9D9"/>
            <w:noWrap/>
            <w:vAlign w:val="center"/>
            <w:hideMark/>
          </w:tcPr>
          <w:p w:rsidR="00327097" w:rsidRPr="00754FEF" w:rsidRDefault="00327097" w:rsidP="00D234D6">
            <w:pPr>
              <w:rPr>
                <w:rFonts w:ascii="Arial" w:hAnsi="Arial" w:cs="Arial"/>
                <w:bCs/>
                <w:color w:val="000000"/>
                <w:sz w:val="12"/>
                <w:szCs w:val="12"/>
              </w:rPr>
            </w:pPr>
            <w:r w:rsidRPr="00754FEF">
              <w:rPr>
                <w:rFonts w:ascii="Arial" w:hAnsi="Arial" w:cs="Arial"/>
                <w:bCs/>
                <w:color w:val="000000"/>
                <w:sz w:val="12"/>
                <w:szCs w:val="12"/>
              </w:rPr>
              <w:t>MOTIVOS</w:t>
            </w:r>
          </w:p>
        </w:tc>
      </w:tr>
      <w:tr w:rsidR="00A73B1D" w:rsidRPr="00754FEF" w:rsidTr="008D7ABF">
        <w:trPr>
          <w:trHeight w:val="300"/>
          <w:jc w:val="center"/>
        </w:trPr>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73B1D" w:rsidRPr="00754FEF" w:rsidRDefault="00A73B1D" w:rsidP="00D234D6">
            <w:pPr>
              <w:rPr>
                <w:rFonts w:ascii="Arial" w:hAnsi="Arial" w:cs="Arial"/>
                <w:color w:val="000000"/>
                <w:sz w:val="12"/>
                <w:szCs w:val="12"/>
              </w:rPr>
            </w:pPr>
            <w:r w:rsidRPr="00754FEF">
              <w:rPr>
                <w:rFonts w:ascii="Arial" w:eastAsia="Calibri" w:hAnsi="Arial" w:cs="Arial"/>
                <w:color w:val="000000"/>
                <w:sz w:val="12"/>
                <w:szCs w:val="12"/>
              </w:rPr>
              <w:t>Inciso a)</w:t>
            </w:r>
          </w:p>
        </w:tc>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A73B1D" w:rsidRPr="00754FEF" w:rsidRDefault="00A73B1D" w:rsidP="00D234D6">
            <w:pPr>
              <w:rPr>
                <w:rFonts w:ascii="Arial" w:hAnsi="Arial" w:cs="Arial"/>
                <w:color w:val="000000"/>
                <w:sz w:val="12"/>
                <w:szCs w:val="12"/>
              </w:rPr>
            </w:pPr>
            <w:r w:rsidRPr="00754FEF">
              <w:rPr>
                <w:rFonts w:ascii="Arial" w:eastAsia="Calibri" w:hAnsi="Arial" w:cs="Arial"/>
                <w:color w:val="000000"/>
                <w:sz w:val="12"/>
                <w:szCs w:val="12"/>
              </w:rPr>
              <w:t>Anexo 2 (Propuesta Técnica).</w:t>
            </w:r>
          </w:p>
        </w:tc>
        <w:tc>
          <w:tcPr>
            <w:tcW w:w="666"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VACUNACION UNIVERSAL</w:t>
            </w: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3</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4</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5</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7</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9</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901C02" w:rsidP="00D234D6">
            <w:pPr>
              <w:rPr>
                <w:rFonts w:ascii="Arial" w:hAnsi="Arial" w:cs="Arial"/>
                <w:sz w:val="12"/>
                <w:szCs w:val="12"/>
              </w:rPr>
            </w:pPr>
            <w:r w:rsidRPr="00754FEF">
              <w:rPr>
                <w:rFonts w:ascii="Arial" w:hAnsi="Arial" w:cs="Arial"/>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901C02" w:rsidP="00D234D6">
            <w:pPr>
              <w:rPr>
                <w:rFonts w:ascii="Arial" w:hAnsi="Arial" w:cs="Arial"/>
                <w:sz w:val="12"/>
                <w:szCs w:val="12"/>
              </w:rPr>
            </w:pPr>
            <w:r w:rsidRPr="00754FEF">
              <w:rPr>
                <w:rFonts w:ascii="Arial" w:hAnsi="Arial" w:cs="Arial"/>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10</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11</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14</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15</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16</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nil"/>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17</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20</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436"/>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vMerge w:val="restart"/>
            <w:tcBorders>
              <w:top w:val="nil"/>
              <w:left w:val="single" w:sz="4" w:space="0" w:color="auto"/>
              <w:bottom w:val="single" w:sz="4" w:space="0" w:color="auto"/>
              <w:right w:val="single" w:sz="4" w:space="0" w:color="auto"/>
            </w:tcBorders>
            <w:shd w:val="clear" w:color="auto" w:fill="FFFFFF" w:themeFill="background1"/>
            <w:noWrap/>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21</w:t>
            </w:r>
          </w:p>
          <w:p w:rsidR="00A73B1D" w:rsidRPr="00754FEF" w:rsidRDefault="00A73B1D" w:rsidP="00D234D6">
            <w:pPr>
              <w:jc w:val="center"/>
              <w:rPr>
                <w:rFonts w:ascii="Arial" w:hAnsi="Arial" w:cs="Arial"/>
                <w:color w:val="000000"/>
                <w:sz w:val="12"/>
                <w:szCs w:val="12"/>
              </w:rPr>
            </w:pPr>
          </w:p>
        </w:tc>
        <w:tc>
          <w:tcPr>
            <w:tcW w:w="166" w:type="pct"/>
            <w:vMerge w:val="restart"/>
            <w:tcBorders>
              <w:top w:val="nil"/>
              <w:left w:val="single" w:sz="4" w:space="0" w:color="auto"/>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vMerge w:val="restart"/>
            <w:tcBorders>
              <w:top w:val="nil"/>
              <w:left w:val="single" w:sz="4" w:space="0" w:color="auto"/>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color w:val="000000"/>
                <w:sz w:val="12"/>
                <w:szCs w:val="12"/>
              </w:rPr>
            </w:pPr>
          </w:p>
        </w:tc>
        <w:tc>
          <w:tcPr>
            <w:tcW w:w="2221" w:type="pct"/>
            <w:vMerge w:val="restart"/>
            <w:tcBorders>
              <w:top w:val="nil"/>
              <w:left w:val="single" w:sz="4" w:space="0" w:color="auto"/>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901C02" w:rsidRPr="00754FEF" w:rsidTr="008D7ABF">
        <w:trPr>
          <w:trHeight w:val="436"/>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A73B1D" w:rsidRPr="00754FEF" w:rsidRDefault="00A73B1D" w:rsidP="00D234D6">
            <w:pPr>
              <w:jc w:val="center"/>
              <w:rPr>
                <w:rFonts w:ascii="Arial" w:hAnsi="Arial" w:cs="Arial"/>
                <w:color w:val="000000"/>
                <w:sz w:val="12"/>
                <w:szCs w:val="12"/>
              </w:rPr>
            </w:pPr>
          </w:p>
        </w:tc>
        <w:tc>
          <w:tcPr>
            <w:tcW w:w="166" w:type="pct"/>
            <w:vMerge/>
            <w:tcBorders>
              <w:top w:val="nil"/>
              <w:left w:val="single" w:sz="4" w:space="0" w:color="auto"/>
              <w:bottom w:val="single" w:sz="4" w:space="0" w:color="auto"/>
              <w:right w:val="single" w:sz="4" w:space="0" w:color="auto"/>
            </w:tcBorders>
            <w:shd w:val="clear" w:color="auto" w:fill="FFFFFF" w:themeFill="background1"/>
            <w:hideMark/>
          </w:tcPr>
          <w:p w:rsidR="00A73B1D" w:rsidRPr="00754FEF" w:rsidRDefault="00A73B1D" w:rsidP="00D234D6">
            <w:pPr>
              <w:rPr>
                <w:rFonts w:ascii="Arial" w:hAnsi="Arial" w:cs="Arial"/>
                <w:color w:val="000000"/>
                <w:sz w:val="12"/>
                <w:szCs w:val="12"/>
              </w:rPr>
            </w:pPr>
          </w:p>
        </w:tc>
        <w:tc>
          <w:tcPr>
            <w:tcW w:w="240" w:type="pct"/>
            <w:vMerge/>
            <w:tcBorders>
              <w:top w:val="nil"/>
              <w:left w:val="single" w:sz="4" w:space="0" w:color="auto"/>
              <w:bottom w:val="single" w:sz="4" w:space="0" w:color="auto"/>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2221" w:type="pct"/>
            <w:vMerge/>
            <w:tcBorders>
              <w:top w:val="nil"/>
              <w:left w:val="single" w:sz="4" w:space="0" w:color="auto"/>
              <w:bottom w:val="single" w:sz="4" w:space="0" w:color="auto"/>
              <w:right w:val="single" w:sz="4" w:space="0" w:color="auto"/>
            </w:tcBorders>
            <w:shd w:val="clear" w:color="auto" w:fill="FFFFFF" w:themeFill="background1"/>
            <w:hideMark/>
          </w:tcPr>
          <w:p w:rsidR="00A73B1D" w:rsidRPr="00754FEF" w:rsidRDefault="00A73B1D" w:rsidP="00D234D6">
            <w:pPr>
              <w:rPr>
                <w:rFonts w:ascii="Arial" w:hAnsi="Arial" w:cs="Arial"/>
                <w:color w:val="000000"/>
                <w:sz w:val="12"/>
                <w:szCs w:val="12"/>
              </w:rPr>
            </w:pP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22</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23</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24</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A73B1D"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A73B1D" w:rsidRPr="00754FEF" w:rsidRDefault="00A73B1D" w:rsidP="00D234D6">
            <w:pPr>
              <w:rPr>
                <w:rFonts w:ascii="Arial" w:hAnsi="Arial" w:cs="Arial"/>
                <w:color w:val="000000"/>
                <w:sz w:val="12"/>
                <w:szCs w:val="12"/>
              </w:rPr>
            </w:pPr>
          </w:p>
        </w:tc>
        <w:tc>
          <w:tcPr>
            <w:tcW w:w="666"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A73B1D" w:rsidRPr="00754FEF" w:rsidRDefault="00A73B1D"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jc w:val="center"/>
              <w:rPr>
                <w:rFonts w:ascii="Arial" w:hAnsi="Arial" w:cs="Arial"/>
                <w:color w:val="000000"/>
                <w:sz w:val="12"/>
                <w:szCs w:val="12"/>
              </w:rPr>
            </w:pPr>
            <w:r w:rsidRPr="00754FEF">
              <w:rPr>
                <w:rFonts w:ascii="Arial" w:hAnsi="Arial" w:cs="Arial"/>
                <w:color w:val="000000"/>
                <w:sz w:val="12"/>
                <w:szCs w:val="12"/>
              </w:rPr>
              <w:t>25</w:t>
            </w:r>
          </w:p>
        </w:tc>
        <w:tc>
          <w:tcPr>
            <w:tcW w:w="166"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FFFFFF" w:themeFill="background1"/>
            <w:noWrap/>
            <w:vAlign w:val="bottom"/>
            <w:hideMark/>
          </w:tcPr>
          <w:p w:rsidR="00A73B1D" w:rsidRPr="00754FEF" w:rsidRDefault="00A73B1D"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FFFFFF" w:themeFill="background1"/>
            <w:noWrap/>
            <w:hideMark/>
          </w:tcPr>
          <w:p w:rsidR="00A73B1D" w:rsidRPr="00754FEF" w:rsidRDefault="00A73B1D" w:rsidP="00D234D6">
            <w:pPr>
              <w:rPr>
                <w:rFonts w:ascii="Arial" w:hAnsi="Arial" w:cs="Arial"/>
                <w:sz w:val="12"/>
                <w:szCs w:val="12"/>
              </w:rPr>
            </w:pPr>
            <w:r w:rsidRPr="00754FEF">
              <w:rPr>
                <w:rFonts w:ascii="Arial" w:hAnsi="Arial" w:cs="Arial"/>
                <w:color w:val="000000"/>
                <w:sz w:val="12"/>
                <w:szCs w:val="12"/>
              </w:rPr>
              <w:t>Cumple con lo solicitado.</w:t>
            </w:r>
          </w:p>
        </w:tc>
      </w:tr>
      <w:tr w:rsidR="00327097"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66" w:type="pct"/>
            <w:tcBorders>
              <w:top w:val="nil"/>
              <w:left w:val="nil"/>
              <w:bottom w:val="single" w:sz="4" w:space="0" w:color="auto"/>
              <w:right w:val="single" w:sz="4" w:space="0" w:color="auto"/>
            </w:tcBorders>
            <w:shd w:val="clear" w:color="auto" w:fill="auto"/>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PATIO LIMPIO</w:t>
            </w:r>
          </w:p>
        </w:tc>
        <w:tc>
          <w:tcPr>
            <w:tcW w:w="599"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jc w:val="center"/>
              <w:rPr>
                <w:rFonts w:ascii="Arial" w:hAnsi="Arial" w:cs="Arial"/>
                <w:color w:val="000000"/>
                <w:sz w:val="12"/>
                <w:szCs w:val="12"/>
              </w:rPr>
            </w:pPr>
            <w:r w:rsidRPr="00754FEF">
              <w:rPr>
                <w:rFonts w:ascii="Arial" w:hAnsi="Arial" w:cs="Arial"/>
                <w:color w:val="000000"/>
                <w:sz w:val="12"/>
                <w:szCs w:val="12"/>
              </w:rPr>
              <w:t>9</w:t>
            </w:r>
          </w:p>
        </w:tc>
        <w:tc>
          <w:tcPr>
            <w:tcW w:w="166"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 </w:t>
            </w:r>
            <w:r w:rsidR="00A73B1D"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auto"/>
            <w:noWrap/>
            <w:vAlign w:val="bottom"/>
            <w:hideMark/>
          </w:tcPr>
          <w:p w:rsidR="00327097" w:rsidRPr="00754FEF" w:rsidRDefault="00D234D6"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327097" w:rsidRPr="00754FEF" w:rsidTr="008D7ABF">
        <w:trPr>
          <w:trHeight w:val="915"/>
          <w:jc w:val="center"/>
        </w:trPr>
        <w:tc>
          <w:tcPr>
            <w:tcW w:w="438"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66" w:type="pct"/>
            <w:tcBorders>
              <w:top w:val="nil"/>
              <w:left w:val="nil"/>
              <w:bottom w:val="single" w:sz="4" w:space="0" w:color="auto"/>
              <w:right w:val="single" w:sz="4" w:space="0" w:color="auto"/>
            </w:tcBorders>
            <w:shd w:val="clear" w:color="auto" w:fill="auto"/>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PLANIFICACION FAMILIAR Y ANTICONCEPCION</w:t>
            </w:r>
          </w:p>
        </w:tc>
        <w:tc>
          <w:tcPr>
            <w:tcW w:w="599"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jc w:val="center"/>
              <w:rPr>
                <w:rFonts w:ascii="Arial" w:hAnsi="Arial" w:cs="Arial"/>
                <w:color w:val="000000"/>
                <w:sz w:val="12"/>
                <w:szCs w:val="12"/>
              </w:rPr>
            </w:pPr>
            <w:r w:rsidRPr="00754FEF">
              <w:rPr>
                <w:rFonts w:ascii="Arial" w:hAnsi="Arial" w:cs="Arial"/>
                <w:color w:val="000000"/>
                <w:sz w:val="12"/>
                <w:szCs w:val="12"/>
              </w:rPr>
              <w:t>1</w:t>
            </w:r>
          </w:p>
          <w:p w:rsidR="007E6371" w:rsidRPr="00754FEF" w:rsidRDefault="007E6371" w:rsidP="00D234D6">
            <w:pPr>
              <w:jc w:val="center"/>
              <w:rPr>
                <w:rFonts w:ascii="Arial" w:hAnsi="Arial" w:cs="Arial"/>
                <w:color w:val="000000"/>
                <w:sz w:val="12"/>
                <w:szCs w:val="12"/>
              </w:rPr>
            </w:pPr>
          </w:p>
          <w:p w:rsidR="007E6371" w:rsidRPr="00754FEF" w:rsidRDefault="007E6371" w:rsidP="00D234D6">
            <w:pPr>
              <w:jc w:val="center"/>
              <w:rPr>
                <w:rFonts w:ascii="Arial" w:hAnsi="Arial" w:cs="Arial"/>
                <w:color w:val="000000"/>
                <w:sz w:val="12"/>
                <w:szCs w:val="12"/>
              </w:rPr>
            </w:pPr>
          </w:p>
        </w:tc>
        <w:tc>
          <w:tcPr>
            <w:tcW w:w="166"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 </w:t>
            </w:r>
            <w:r w:rsidR="00D234D6" w:rsidRPr="00754FEF">
              <w:rPr>
                <w:rFonts w:ascii="Arial" w:hAnsi="Arial" w:cs="Arial"/>
                <w:color w:val="000000"/>
                <w:sz w:val="12"/>
                <w:szCs w:val="12"/>
              </w:rPr>
              <w:t>X</w:t>
            </w:r>
          </w:p>
          <w:p w:rsidR="00D234D6" w:rsidRPr="00754FEF" w:rsidRDefault="00D234D6" w:rsidP="00D234D6">
            <w:pPr>
              <w:rPr>
                <w:rFonts w:ascii="Arial" w:hAnsi="Arial" w:cs="Arial"/>
                <w:color w:val="000000"/>
                <w:sz w:val="12"/>
                <w:szCs w:val="12"/>
              </w:rPr>
            </w:pPr>
          </w:p>
        </w:tc>
        <w:tc>
          <w:tcPr>
            <w:tcW w:w="240"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Cumple con lo solicitado.</w:t>
            </w:r>
          </w:p>
          <w:p w:rsidR="007E6371" w:rsidRPr="00754FEF" w:rsidRDefault="007E6371" w:rsidP="00D234D6">
            <w:pPr>
              <w:rPr>
                <w:rFonts w:ascii="Arial" w:hAnsi="Arial" w:cs="Arial"/>
                <w:color w:val="000000"/>
                <w:sz w:val="12"/>
                <w:szCs w:val="12"/>
              </w:rPr>
            </w:pPr>
          </w:p>
          <w:p w:rsidR="007E6371" w:rsidRPr="00754FEF" w:rsidRDefault="007E6371" w:rsidP="00D234D6">
            <w:pPr>
              <w:rPr>
                <w:rFonts w:ascii="Arial" w:hAnsi="Arial" w:cs="Arial"/>
                <w:color w:val="000000"/>
                <w:sz w:val="12"/>
                <w:szCs w:val="12"/>
              </w:rPr>
            </w:pPr>
          </w:p>
        </w:tc>
      </w:tr>
      <w:tr w:rsidR="00D234D6"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D234D6" w:rsidRPr="00754FEF" w:rsidRDefault="00D234D6"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D234D6" w:rsidRPr="00754FEF" w:rsidRDefault="00D234D6" w:rsidP="00D234D6">
            <w:pPr>
              <w:rPr>
                <w:rFonts w:ascii="Arial" w:hAnsi="Arial" w:cs="Arial"/>
                <w:color w:val="000000"/>
                <w:sz w:val="12"/>
                <w:szCs w:val="12"/>
              </w:rPr>
            </w:pPr>
          </w:p>
        </w:tc>
        <w:tc>
          <w:tcPr>
            <w:tcW w:w="6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SALUD BUCAL</w:t>
            </w: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D234D6" w:rsidRPr="00754FEF" w:rsidRDefault="00D234D6" w:rsidP="00D234D6">
            <w:pPr>
              <w:jc w:val="center"/>
              <w:rPr>
                <w:rFonts w:ascii="Arial" w:hAnsi="Arial" w:cs="Arial"/>
                <w:color w:val="000000"/>
                <w:sz w:val="12"/>
                <w:szCs w:val="12"/>
              </w:rPr>
            </w:pPr>
            <w:r w:rsidRPr="00754FEF">
              <w:rPr>
                <w:rFonts w:ascii="Arial" w:hAnsi="Arial" w:cs="Arial"/>
                <w:color w:val="000000"/>
                <w:sz w:val="12"/>
                <w:szCs w:val="12"/>
              </w:rPr>
              <w:t>1</w:t>
            </w:r>
          </w:p>
        </w:tc>
        <w:tc>
          <w:tcPr>
            <w:tcW w:w="166" w:type="pct"/>
            <w:tcBorders>
              <w:top w:val="nil"/>
              <w:left w:val="nil"/>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 X</w:t>
            </w:r>
          </w:p>
        </w:tc>
        <w:tc>
          <w:tcPr>
            <w:tcW w:w="240" w:type="pct"/>
            <w:tcBorders>
              <w:top w:val="nil"/>
              <w:left w:val="nil"/>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auto"/>
            <w:noWrap/>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D234D6" w:rsidRPr="00754FEF" w:rsidTr="008D7ABF">
        <w:trPr>
          <w:trHeight w:val="300"/>
          <w:jc w:val="center"/>
        </w:trPr>
        <w:tc>
          <w:tcPr>
            <w:tcW w:w="438" w:type="pct"/>
            <w:vMerge/>
            <w:tcBorders>
              <w:top w:val="nil"/>
              <w:left w:val="single" w:sz="4" w:space="0" w:color="auto"/>
              <w:bottom w:val="single" w:sz="4" w:space="0" w:color="000000"/>
              <w:right w:val="single" w:sz="4" w:space="0" w:color="auto"/>
            </w:tcBorders>
            <w:vAlign w:val="center"/>
            <w:hideMark/>
          </w:tcPr>
          <w:p w:rsidR="00D234D6" w:rsidRPr="00754FEF" w:rsidRDefault="00D234D6"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D234D6" w:rsidRPr="00754FEF" w:rsidRDefault="00D234D6" w:rsidP="00D234D6">
            <w:pPr>
              <w:rPr>
                <w:rFonts w:ascii="Arial" w:hAnsi="Arial" w:cs="Arial"/>
                <w:color w:val="000000"/>
                <w:sz w:val="12"/>
                <w:szCs w:val="12"/>
              </w:rPr>
            </w:pPr>
          </w:p>
        </w:tc>
        <w:tc>
          <w:tcPr>
            <w:tcW w:w="666" w:type="pct"/>
            <w:vMerge/>
            <w:tcBorders>
              <w:top w:val="nil"/>
              <w:left w:val="single" w:sz="4" w:space="0" w:color="auto"/>
              <w:bottom w:val="single" w:sz="4" w:space="0" w:color="auto"/>
              <w:right w:val="single" w:sz="4" w:space="0" w:color="auto"/>
            </w:tcBorders>
            <w:vAlign w:val="center"/>
            <w:hideMark/>
          </w:tcPr>
          <w:p w:rsidR="00D234D6" w:rsidRPr="00754FEF" w:rsidRDefault="00D234D6" w:rsidP="00D234D6">
            <w:pPr>
              <w:rPr>
                <w:rFonts w:ascii="Arial" w:hAnsi="Arial" w:cs="Arial"/>
                <w:color w:val="000000"/>
                <w:sz w:val="12"/>
                <w:szCs w:val="12"/>
              </w:rPr>
            </w:pPr>
          </w:p>
        </w:tc>
        <w:tc>
          <w:tcPr>
            <w:tcW w:w="599" w:type="pct"/>
            <w:tcBorders>
              <w:top w:val="nil"/>
              <w:left w:val="nil"/>
              <w:bottom w:val="single" w:sz="4" w:space="0" w:color="auto"/>
              <w:right w:val="single" w:sz="4" w:space="0" w:color="auto"/>
            </w:tcBorders>
            <w:shd w:val="clear" w:color="auto" w:fill="FFFFFF" w:themeFill="background1"/>
            <w:noWrap/>
            <w:vAlign w:val="bottom"/>
            <w:hideMark/>
          </w:tcPr>
          <w:p w:rsidR="00D234D6" w:rsidRPr="00754FEF" w:rsidRDefault="00D234D6" w:rsidP="00D234D6">
            <w:pPr>
              <w:jc w:val="center"/>
              <w:rPr>
                <w:rFonts w:ascii="Arial" w:hAnsi="Arial" w:cs="Arial"/>
                <w:color w:val="000000"/>
                <w:sz w:val="12"/>
                <w:szCs w:val="12"/>
              </w:rPr>
            </w:pPr>
            <w:r w:rsidRPr="00754FEF">
              <w:rPr>
                <w:rFonts w:ascii="Arial" w:hAnsi="Arial" w:cs="Arial"/>
                <w:color w:val="000000"/>
                <w:sz w:val="12"/>
                <w:szCs w:val="12"/>
              </w:rPr>
              <w:t>2</w:t>
            </w:r>
          </w:p>
        </w:tc>
        <w:tc>
          <w:tcPr>
            <w:tcW w:w="166" w:type="pct"/>
            <w:tcBorders>
              <w:top w:val="nil"/>
              <w:left w:val="nil"/>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 X</w:t>
            </w:r>
          </w:p>
        </w:tc>
        <w:tc>
          <w:tcPr>
            <w:tcW w:w="240" w:type="pct"/>
            <w:tcBorders>
              <w:top w:val="nil"/>
              <w:left w:val="nil"/>
              <w:bottom w:val="single" w:sz="4" w:space="0" w:color="auto"/>
              <w:right w:val="single" w:sz="4" w:space="0" w:color="auto"/>
            </w:tcBorders>
            <w:shd w:val="clear" w:color="auto" w:fill="auto"/>
            <w:noWrap/>
            <w:vAlign w:val="bottom"/>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auto"/>
            <w:noWrap/>
            <w:hideMark/>
          </w:tcPr>
          <w:p w:rsidR="00D234D6" w:rsidRPr="00754FEF" w:rsidRDefault="00D234D6" w:rsidP="00D234D6">
            <w:pPr>
              <w:rPr>
                <w:rFonts w:ascii="Arial" w:hAnsi="Arial" w:cs="Arial"/>
                <w:color w:val="000000"/>
                <w:sz w:val="12"/>
                <w:szCs w:val="12"/>
              </w:rPr>
            </w:pPr>
            <w:r w:rsidRPr="00754FEF">
              <w:rPr>
                <w:rFonts w:ascii="Arial" w:hAnsi="Arial" w:cs="Arial"/>
                <w:color w:val="000000"/>
                <w:sz w:val="12"/>
                <w:szCs w:val="12"/>
              </w:rPr>
              <w:t>Cumple con lo solicitado.</w:t>
            </w:r>
          </w:p>
        </w:tc>
      </w:tr>
      <w:tr w:rsidR="00327097" w:rsidRPr="00754FEF" w:rsidTr="008D7ABF">
        <w:trPr>
          <w:trHeight w:val="690"/>
          <w:jc w:val="center"/>
        </w:trPr>
        <w:tc>
          <w:tcPr>
            <w:tcW w:w="438"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71" w:type="pct"/>
            <w:vMerge/>
            <w:tcBorders>
              <w:top w:val="nil"/>
              <w:left w:val="single" w:sz="4" w:space="0" w:color="auto"/>
              <w:bottom w:val="single" w:sz="4" w:space="0" w:color="000000"/>
              <w:right w:val="single" w:sz="4" w:space="0" w:color="auto"/>
            </w:tcBorders>
            <w:vAlign w:val="center"/>
            <w:hideMark/>
          </w:tcPr>
          <w:p w:rsidR="00327097" w:rsidRPr="00754FEF" w:rsidRDefault="00327097" w:rsidP="00D234D6">
            <w:pPr>
              <w:rPr>
                <w:rFonts w:ascii="Arial" w:hAnsi="Arial" w:cs="Arial"/>
                <w:color w:val="000000"/>
                <w:sz w:val="12"/>
                <w:szCs w:val="12"/>
              </w:rPr>
            </w:pPr>
          </w:p>
        </w:tc>
        <w:tc>
          <w:tcPr>
            <w:tcW w:w="666" w:type="pct"/>
            <w:tcBorders>
              <w:top w:val="nil"/>
              <w:left w:val="nil"/>
              <w:bottom w:val="single" w:sz="4" w:space="0" w:color="auto"/>
              <w:right w:val="single" w:sz="4" w:space="0" w:color="auto"/>
            </w:tcBorders>
            <w:shd w:val="clear" w:color="auto" w:fill="auto"/>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PREV. Y CONTROL DE PALUDISMO</w:t>
            </w:r>
          </w:p>
        </w:tc>
        <w:tc>
          <w:tcPr>
            <w:tcW w:w="599"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jc w:val="center"/>
              <w:rPr>
                <w:rFonts w:ascii="Arial" w:hAnsi="Arial" w:cs="Arial"/>
                <w:color w:val="000000"/>
                <w:sz w:val="12"/>
                <w:szCs w:val="12"/>
              </w:rPr>
            </w:pPr>
            <w:r w:rsidRPr="00754FEF">
              <w:rPr>
                <w:rFonts w:ascii="Arial" w:hAnsi="Arial" w:cs="Arial"/>
                <w:color w:val="000000"/>
                <w:sz w:val="12"/>
                <w:szCs w:val="12"/>
              </w:rPr>
              <w:t>1</w:t>
            </w:r>
          </w:p>
        </w:tc>
        <w:tc>
          <w:tcPr>
            <w:tcW w:w="166"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X</w:t>
            </w:r>
          </w:p>
        </w:tc>
        <w:tc>
          <w:tcPr>
            <w:tcW w:w="240"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 </w:t>
            </w:r>
          </w:p>
        </w:tc>
        <w:tc>
          <w:tcPr>
            <w:tcW w:w="2221" w:type="pct"/>
            <w:tcBorders>
              <w:top w:val="nil"/>
              <w:left w:val="nil"/>
              <w:bottom w:val="single" w:sz="4" w:space="0" w:color="auto"/>
              <w:right w:val="single" w:sz="4" w:space="0" w:color="auto"/>
            </w:tcBorders>
            <w:shd w:val="clear" w:color="auto" w:fill="auto"/>
            <w:noWrap/>
            <w:vAlign w:val="bottom"/>
            <w:hideMark/>
          </w:tcPr>
          <w:p w:rsidR="00327097" w:rsidRPr="00754FEF" w:rsidRDefault="00327097" w:rsidP="00D234D6">
            <w:pPr>
              <w:rPr>
                <w:rFonts w:ascii="Arial" w:hAnsi="Arial" w:cs="Arial"/>
                <w:color w:val="000000"/>
                <w:sz w:val="12"/>
                <w:szCs w:val="12"/>
              </w:rPr>
            </w:pPr>
            <w:r w:rsidRPr="00754FEF">
              <w:rPr>
                <w:rFonts w:ascii="Arial" w:hAnsi="Arial" w:cs="Arial"/>
                <w:color w:val="000000"/>
                <w:sz w:val="12"/>
                <w:szCs w:val="12"/>
              </w:rPr>
              <w:t>Si cumple con lo solicitado</w:t>
            </w:r>
          </w:p>
        </w:tc>
      </w:tr>
    </w:tbl>
    <w:p w:rsidR="00327097" w:rsidRPr="00162134" w:rsidRDefault="00327097">
      <w:pPr>
        <w:tabs>
          <w:tab w:val="left" w:pos="2280"/>
        </w:tabs>
        <w:rPr>
          <w:rFonts w:ascii="Arial" w:hAnsi="Arial" w:cs="Arial"/>
          <w:b/>
          <w:sz w:val="18"/>
          <w:szCs w:val="18"/>
        </w:rPr>
      </w:pPr>
    </w:p>
    <w:bookmarkEnd w:id="1"/>
    <w:p w:rsidR="00CB7F99" w:rsidRPr="00162134" w:rsidRDefault="0002536F">
      <w:pPr>
        <w:pStyle w:val="Textbody"/>
        <w:rPr>
          <w:rFonts w:ascii="Arial" w:hAnsi="Arial" w:cs="Arial"/>
          <w:color w:val="000000"/>
          <w:sz w:val="18"/>
          <w:szCs w:val="18"/>
        </w:rPr>
      </w:pPr>
      <w:r w:rsidRPr="00162134">
        <w:rPr>
          <w:rFonts w:ascii="Arial" w:hAnsi="Arial" w:cs="Arial"/>
          <w:color w:val="000000"/>
          <w:sz w:val="18"/>
          <w:szCs w:val="18"/>
        </w:rPr>
        <w:t>De los dictámenes anteriormente expuestos, se concluye que se desecha</w:t>
      </w:r>
      <w:r w:rsidR="000F5D31" w:rsidRPr="00162134">
        <w:rPr>
          <w:rFonts w:ascii="Arial" w:hAnsi="Arial" w:cs="Arial"/>
          <w:color w:val="000000"/>
          <w:sz w:val="18"/>
          <w:szCs w:val="18"/>
        </w:rPr>
        <w:t>n</w:t>
      </w:r>
      <w:r w:rsidRPr="00162134">
        <w:rPr>
          <w:rFonts w:ascii="Arial" w:hAnsi="Arial" w:cs="Arial"/>
          <w:color w:val="000000"/>
          <w:sz w:val="18"/>
          <w:szCs w:val="18"/>
        </w:rPr>
        <w:t xml:space="preserve"> la</w:t>
      </w:r>
      <w:r w:rsidR="000F5D31" w:rsidRPr="00162134">
        <w:rPr>
          <w:rFonts w:ascii="Arial" w:hAnsi="Arial" w:cs="Arial"/>
          <w:color w:val="000000"/>
          <w:sz w:val="18"/>
          <w:szCs w:val="18"/>
        </w:rPr>
        <w:t>s</w:t>
      </w:r>
      <w:r w:rsidRPr="00162134">
        <w:rPr>
          <w:rFonts w:ascii="Arial" w:hAnsi="Arial" w:cs="Arial"/>
          <w:color w:val="000000"/>
          <w:sz w:val="18"/>
          <w:szCs w:val="18"/>
        </w:rPr>
        <w:t xml:space="preserve"> propuesta</w:t>
      </w:r>
      <w:r w:rsidR="000F5D31" w:rsidRPr="00162134">
        <w:rPr>
          <w:rFonts w:ascii="Arial" w:hAnsi="Arial" w:cs="Arial"/>
          <w:color w:val="000000"/>
          <w:sz w:val="18"/>
          <w:szCs w:val="18"/>
        </w:rPr>
        <w:t>s</w:t>
      </w:r>
      <w:r w:rsidRPr="00162134">
        <w:rPr>
          <w:rFonts w:ascii="Arial" w:hAnsi="Arial" w:cs="Arial"/>
          <w:color w:val="000000"/>
          <w:sz w:val="18"/>
          <w:szCs w:val="18"/>
        </w:rPr>
        <w:t xml:space="preserve"> de</w:t>
      </w:r>
      <w:r w:rsidR="000F5D31" w:rsidRPr="00162134">
        <w:rPr>
          <w:rFonts w:ascii="Arial" w:hAnsi="Arial" w:cs="Arial"/>
          <w:color w:val="000000"/>
          <w:sz w:val="18"/>
          <w:szCs w:val="18"/>
        </w:rPr>
        <w:t xml:space="preserve"> los PARTICIPANTES:</w:t>
      </w:r>
    </w:p>
    <w:p w:rsidR="000F5D31" w:rsidRPr="00162134" w:rsidRDefault="000F5D31" w:rsidP="000F5D31">
      <w:pPr>
        <w:pStyle w:val="Textbody"/>
        <w:numPr>
          <w:ilvl w:val="0"/>
          <w:numId w:val="6"/>
        </w:numPr>
        <w:rPr>
          <w:rFonts w:ascii="Arial" w:eastAsia="Arial" w:hAnsi="Arial" w:cs="Arial"/>
          <w:b/>
          <w:bCs/>
          <w:color w:val="000000"/>
          <w:sz w:val="18"/>
          <w:szCs w:val="18"/>
        </w:rPr>
      </w:pPr>
      <w:bookmarkStart w:id="3" w:name="_Hlk55934343"/>
      <w:r w:rsidRPr="00162134">
        <w:rPr>
          <w:rFonts w:ascii="Arial" w:hAnsi="Arial" w:cs="Arial"/>
          <w:b/>
          <w:bCs/>
          <w:color w:val="000000"/>
          <w:sz w:val="18"/>
          <w:szCs w:val="18"/>
        </w:rPr>
        <w:t>Martha Cortez Ramírez</w:t>
      </w:r>
      <w:r w:rsidRPr="00162134">
        <w:rPr>
          <w:rFonts w:ascii="Arial" w:hAnsi="Arial" w:cs="Arial"/>
          <w:color w:val="000000"/>
          <w:sz w:val="18"/>
          <w:szCs w:val="18"/>
        </w:rPr>
        <w:t xml:space="preserve"> (ARPROIN) para </w:t>
      </w:r>
      <w:r w:rsidR="00AE575D" w:rsidRPr="00162134">
        <w:rPr>
          <w:rFonts w:ascii="Arial" w:hAnsi="Arial" w:cs="Arial"/>
          <w:color w:val="000000"/>
          <w:sz w:val="18"/>
          <w:szCs w:val="18"/>
        </w:rPr>
        <w:t>los renglones</w:t>
      </w:r>
      <w:r w:rsidRPr="00162134">
        <w:rPr>
          <w:rFonts w:ascii="Arial" w:hAnsi="Arial" w:cs="Arial"/>
          <w:color w:val="000000"/>
          <w:sz w:val="18"/>
          <w:szCs w:val="18"/>
        </w:rPr>
        <w:t xml:space="preserve">: </w:t>
      </w:r>
    </w:p>
    <w:p w:rsidR="000F5D31" w:rsidRPr="00162134" w:rsidRDefault="000F5D31" w:rsidP="000F5D31">
      <w:pPr>
        <w:pStyle w:val="Textbody"/>
        <w:ind w:left="142"/>
        <w:rPr>
          <w:rFonts w:ascii="Arial" w:eastAsia="Arial" w:hAnsi="Arial" w:cs="Arial"/>
          <w:b/>
          <w:bCs/>
          <w:color w:val="000000"/>
          <w:sz w:val="18"/>
          <w:szCs w:val="18"/>
        </w:rPr>
      </w:pPr>
      <w:r w:rsidRPr="00162134">
        <w:rPr>
          <w:rFonts w:ascii="Arial" w:hAnsi="Arial" w:cs="Arial"/>
          <w:color w:val="000000"/>
          <w:sz w:val="18"/>
          <w:szCs w:val="18"/>
        </w:rPr>
        <w:t xml:space="preserve"> </w:t>
      </w:r>
    </w:p>
    <w:tbl>
      <w:tblPr>
        <w:tblStyle w:val="Tablaconcuadrcula"/>
        <w:tblW w:w="0" w:type="auto"/>
        <w:jc w:val="center"/>
        <w:tblInd w:w="0" w:type="dxa"/>
        <w:tblLook w:val="04A0" w:firstRow="1" w:lastRow="0" w:firstColumn="1" w:lastColumn="0" w:noHBand="0" w:noVBand="1"/>
      </w:tblPr>
      <w:tblGrid>
        <w:gridCol w:w="3114"/>
        <w:gridCol w:w="1559"/>
        <w:gridCol w:w="2552"/>
      </w:tblGrid>
      <w:tr w:rsidR="00901C02" w:rsidRPr="00754FEF" w:rsidTr="00754FEF">
        <w:trPr>
          <w:trHeight w:val="180"/>
          <w:jc w:val="center"/>
        </w:trPr>
        <w:tc>
          <w:tcPr>
            <w:tcW w:w="3114" w:type="dxa"/>
            <w:shd w:val="clear" w:color="auto" w:fill="BFBFBF" w:themeFill="background1" w:themeFillShade="BF"/>
            <w:noWrap/>
            <w:hideMark/>
          </w:tcPr>
          <w:p w:rsidR="00901C02" w:rsidRPr="00754FEF" w:rsidRDefault="00901C02" w:rsidP="000F5D31">
            <w:pPr>
              <w:pStyle w:val="Textbody"/>
              <w:ind w:left="142"/>
              <w:rPr>
                <w:rFonts w:ascii="Arial" w:eastAsia="Arial" w:hAnsi="Arial" w:cs="Arial"/>
                <w:b/>
                <w:bCs/>
                <w:color w:val="000000"/>
                <w:sz w:val="18"/>
                <w:szCs w:val="18"/>
                <w:lang w:val="es-419"/>
              </w:rPr>
            </w:pPr>
            <w:bookmarkStart w:id="4" w:name="_Hlk55938979"/>
            <w:r w:rsidRPr="00754FEF">
              <w:rPr>
                <w:rFonts w:ascii="Arial" w:eastAsia="Arial" w:hAnsi="Arial" w:cs="Arial"/>
                <w:b/>
                <w:bCs/>
                <w:color w:val="000000"/>
                <w:sz w:val="18"/>
                <w:szCs w:val="18"/>
                <w:lang w:val="es-419"/>
              </w:rPr>
              <w:t>PROGRAMA</w:t>
            </w:r>
          </w:p>
        </w:tc>
        <w:tc>
          <w:tcPr>
            <w:tcW w:w="1559" w:type="dxa"/>
            <w:shd w:val="clear" w:color="auto" w:fill="BFBFBF" w:themeFill="background1" w:themeFillShade="BF"/>
            <w:noWrap/>
            <w:hideMark/>
          </w:tcPr>
          <w:p w:rsidR="00901C02" w:rsidRPr="00754FEF" w:rsidRDefault="00901C02" w:rsidP="00140C3A">
            <w:pPr>
              <w:pStyle w:val="Textbody"/>
              <w:ind w:left="142"/>
              <w:jc w:val="center"/>
              <w:rPr>
                <w:rFonts w:ascii="Arial" w:eastAsia="Arial" w:hAnsi="Arial" w:cs="Arial"/>
                <w:b/>
                <w:bCs/>
                <w:color w:val="000000"/>
                <w:sz w:val="18"/>
                <w:szCs w:val="18"/>
                <w:lang w:val="es-419"/>
              </w:rPr>
            </w:pPr>
            <w:r w:rsidRPr="00754FEF">
              <w:rPr>
                <w:rFonts w:ascii="Arial" w:eastAsia="Arial" w:hAnsi="Arial" w:cs="Arial"/>
                <w:b/>
                <w:bCs/>
                <w:color w:val="000000"/>
                <w:sz w:val="18"/>
                <w:szCs w:val="18"/>
                <w:lang w:val="es-419"/>
              </w:rPr>
              <w:t>RENGLON</w:t>
            </w:r>
          </w:p>
        </w:tc>
        <w:tc>
          <w:tcPr>
            <w:tcW w:w="2552" w:type="dxa"/>
            <w:shd w:val="clear" w:color="auto" w:fill="BFBFBF" w:themeFill="background1" w:themeFillShade="BF"/>
            <w:noWrap/>
            <w:hideMark/>
          </w:tcPr>
          <w:p w:rsidR="00901C02" w:rsidRPr="00754FEF" w:rsidRDefault="00901C02" w:rsidP="000F5D31">
            <w:pPr>
              <w:pStyle w:val="Textbody"/>
              <w:ind w:left="142"/>
              <w:rPr>
                <w:rFonts w:ascii="Arial" w:eastAsia="Arial" w:hAnsi="Arial" w:cs="Arial"/>
                <w:b/>
                <w:bCs/>
                <w:color w:val="000000"/>
                <w:sz w:val="18"/>
                <w:szCs w:val="18"/>
                <w:lang w:val="es-419"/>
              </w:rPr>
            </w:pPr>
            <w:r w:rsidRPr="00754FEF">
              <w:rPr>
                <w:rFonts w:ascii="Arial" w:eastAsia="Arial" w:hAnsi="Arial" w:cs="Arial"/>
                <w:b/>
                <w:bCs/>
                <w:color w:val="000000"/>
                <w:sz w:val="18"/>
                <w:szCs w:val="18"/>
                <w:lang w:val="es-419"/>
              </w:rPr>
              <w:t>DESCRIPCION</w:t>
            </w:r>
          </w:p>
        </w:tc>
      </w:tr>
      <w:tr w:rsidR="00901C02" w:rsidRPr="00754FEF" w:rsidTr="00754FEF">
        <w:trPr>
          <w:trHeight w:val="477"/>
          <w:jc w:val="center"/>
        </w:trPr>
        <w:tc>
          <w:tcPr>
            <w:tcW w:w="3114" w:type="dxa"/>
            <w:hideMark/>
          </w:tcPr>
          <w:p w:rsidR="00901C02" w:rsidRPr="00754FEF" w:rsidRDefault="00901C02" w:rsidP="000F5D31">
            <w:pPr>
              <w:pStyle w:val="Textbody"/>
              <w:ind w:left="142"/>
              <w:rPr>
                <w:rFonts w:ascii="Arial" w:eastAsia="Arial" w:hAnsi="Arial" w:cs="Arial"/>
                <w:color w:val="000000"/>
                <w:sz w:val="18"/>
                <w:szCs w:val="18"/>
                <w:lang w:val="es-419"/>
              </w:rPr>
            </w:pPr>
            <w:bookmarkStart w:id="5" w:name="_Hlk55934329"/>
            <w:r w:rsidRPr="00754FEF">
              <w:rPr>
                <w:rFonts w:ascii="Arial" w:eastAsia="Arial" w:hAnsi="Arial" w:cs="Arial"/>
                <w:color w:val="000000"/>
                <w:sz w:val="18"/>
                <w:szCs w:val="18"/>
                <w:lang w:val="es-419"/>
              </w:rPr>
              <w:t>VACUNACION UNIVERSAL</w:t>
            </w:r>
          </w:p>
        </w:tc>
        <w:tc>
          <w:tcPr>
            <w:tcW w:w="1559" w:type="dxa"/>
            <w:noWrap/>
            <w:hideMark/>
          </w:tcPr>
          <w:p w:rsidR="00901C02" w:rsidRPr="00754FEF" w:rsidRDefault="00901C02" w:rsidP="00140C3A">
            <w:pPr>
              <w:pStyle w:val="Textbody"/>
              <w:ind w:left="142"/>
              <w:jc w:val="center"/>
              <w:rPr>
                <w:rFonts w:ascii="Arial" w:eastAsia="Arial" w:hAnsi="Arial" w:cs="Arial"/>
                <w:color w:val="000000"/>
                <w:sz w:val="18"/>
                <w:szCs w:val="18"/>
                <w:lang w:val="es-419"/>
              </w:rPr>
            </w:pPr>
            <w:r w:rsidRPr="00754FEF">
              <w:rPr>
                <w:rFonts w:ascii="Arial" w:eastAsia="Arial" w:hAnsi="Arial" w:cs="Arial"/>
                <w:color w:val="000000"/>
                <w:sz w:val="18"/>
                <w:szCs w:val="18"/>
                <w:lang w:val="es-419"/>
              </w:rPr>
              <w:t>2</w:t>
            </w:r>
          </w:p>
        </w:tc>
        <w:tc>
          <w:tcPr>
            <w:tcW w:w="2552" w:type="dxa"/>
            <w:hideMark/>
          </w:tcPr>
          <w:p w:rsidR="00901C02" w:rsidRPr="00754FEF" w:rsidRDefault="00901C02" w:rsidP="000F5D31">
            <w:pPr>
              <w:pStyle w:val="Textbody"/>
              <w:ind w:left="142"/>
              <w:jc w:val="left"/>
              <w:rPr>
                <w:rFonts w:ascii="Arial" w:eastAsia="Arial" w:hAnsi="Arial" w:cs="Arial"/>
                <w:color w:val="000000"/>
                <w:sz w:val="18"/>
                <w:szCs w:val="18"/>
                <w:lang w:val="es-419"/>
              </w:rPr>
            </w:pPr>
            <w:r w:rsidRPr="00754FEF">
              <w:rPr>
                <w:rFonts w:ascii="Arial" w:eastAsia="Arial" w:hAnsi="Arial" w:cs="Arial"/>
                <w:color w:val="000000"/>
                <w:sz w:val="18"/>
                <w:szCs w:val="18"/>
                <w:lang w:val="es-419"/>
              </w:rPr>
              <w:t>Camisa Hombre</w:t>
            </w:r>
            <w:r w:rsidRPr="00754FEF">
              <w:rPr>
                <w:rFonts w:ascii="Arial" w:eastAsia="Arial" w:hAnsi="Arial" w:cs="Arial"/>
                <w:color w:val="000000"/>
                <w:sz w:val="18"/>
                <w:szCs w:val="18"/>
                <w:lang w:val="es-419"/>
              </w:rPr>
              <w:br/>
            </w:r>
          </w:p>
        </w:tc>
      </w:tr>
      <w:tr w:rsidR="00901C02" w:rsidRPr="00754FEF" w:rsidTr="00754FEF">
        <w:trPr>
          <w:trHeight w:val="569"/>
          <w:jc w:val="center"/>
        </w:trPr>
        <w:tc>
          <w:tcPr>
            <w:tcW w:w="3114" w:type="dxa"/>
            <w:hideMark/>
          </w:tcPr>
          <w:p w:rsidR="00901C02" w:rsidRPr="00754FEF" w:rsidRDefault="00901C02" w:rsidP="000F5D31">
            <w:pPr>
              <w:pStyle w:val="Textbody"/>
              <w:ind w:left="142"/>
              <w:rPr>
                <w:rFonts w:ascii="Arial" w:eastAsia="Arial" w:hAnsi="Arial" w:cs="Arial"/>
                <w:color w:val="000000"/>
                <w:sz w:val="18"/>
                <w:szCs w:val="18"/>
                <w:lang w:val="es-419"/>
              </w:rPr>
            </w:pPr>
            <w:r w:rsidRPr="00754FEF">
              <w:rPr>
                <w:rFonts w:ascii="Arial" w:eastAsia="Arial" w:hAnsi="Arial" w:cs="Arial"/>
                <w:color w:val="000000"/>
                <w:sz w:val="18"/>
                <w:szCs w:val="18"/>
                <w:lang w:val="es-419"/>
              </w:rPr>
              <w:t>VACUNACION UNIVERSAL</w:t>
            </w:r>
          </w:p>
        </w:tc>
        <w:tc>
          <w:tcPr>
            <w:tcW w:w="1559" w:type="dxa"/>
            <w:noWrap/>
            <w:hideMark/>
          </w:tcPr>
          <w:p w:rsidR="00901C02" w:rsidRPr="00754FEF" w:rsidRDefault="00901C02" w:rsidP="00140C3A">
            <w:pPr>
              <w:pStyle w:val="Textbody"/>
              <w:ind w:left="142"/>
              <w:jc w:val="center"/>
              <w:rPr>
                <w:rFonts w:ascii="Arial" w:eastAsia="Arial" w:hAnsi="Arial" w:cs="Arial"/>
                <w:color w:val="000000"/>
                <w:sz w:val="18"/>
                <w:szCs w:val="18"/>
                <w:lang w:val="es-419"/>
              </w:rPr>
            </w:pPr>
            <w:r w:rsidRPr="00754FEF">
              <w:rPr>
                <w:rFonts w:ascii="Arial" w:eastAsia="Arial" w:hAnsi="Arial" w:cs="Arial"/>
                <w:color w:val="000000"/>
                <w:sz w:val="18"/>
                <w:szCs w:val="18"/>
                <w:lang w:val="es-419"/>
              </w:rPr>
              <w:t>3</w:t>
            </w:r>
          </w:p>
        </w:tc>
        <w:tc>
          <w:tcPr>
            <w:tcW w:w="2552" w:type="dxa"/>
            <w:hideMark/>
          </w:tcPr>
          <w:p w:rsidR="00901C02" w:rsidRPr="00754FEF" w:rsidRDefault="00901C02" w:rsidP="000F5D31">
            <w:pPr>
              <w:pStyle w:val="Textbody"/>
              <w:ind w:left="142"/>
              <w:jc w:val="left"/>
              <w:rPr>
                <w:rFonts w:ascii="Arial" w:eastAsia="Arial" w:hAnsi="Arial" w:cs="Arial"/>
                <w:color w:val="000000"/>
                <w:sz w:val="18"/>
                <w:szCs w:val="18"/>
                <w:lang w:val="es-419"/>
              </w:rPr>
            </w:pPr>
            <w:r w:rsidRPr="00754FEF">
              <w:rPr>
                <w:rFonts w:ascii="Arial" w:eastAsia="Arial" w:hAnsi="Arial" w:cs="Arial"/>
                <w:color w:val="000000"/>
                <w:sz w:val="18"/>
                <w:szCs w:val="18"/>
                <w:lang w:val="es-419"/>
              </w:rPr>
              <w:t>Camisa Mujer</w:t>
            </w:r>
            <w:r w:rsidRPr="00754FEF">
              <w:rPr>
                <w:rFonts w:ascii="Arial" w:eastAsia="Arial" w:hAnsi="Arial" w:cs="Arial"/>
                <w:color w:val="000000"/>
                <w:sz w:val="18"/>
                <w:szCs w:val="18"/>
                <w:lang w:val="es-419"/>
              </w:rPr>
              <w:br/>
            </w:r>
          </w:p>
        </w:tc>
      </w:tr>
      <w:tr w:rsidR="00901C02" w:rsidRPr="00754FEF" w:rsidTr="00754FEF">
        <w:trPr>
          <w:trHeight w:val="600"/>
          <w:jc w:val="center"/>
        </w:trPr>
        <w:tc>
          <w:tcPr>
            <w:tcW w:w="3114" w:type="dxa"/>
            <w:hideMark/>
          </w:tcPr>
          <w:p w:rsidR="00901C02" w:rsidRPr="00754FEF" w:rsidRDefault="00901C02" w:rsidP="000F5D31">
            <w:pPr>
              <w:pStyle w:val="Textbody"/>
              <w:ind w:left="142"/>
              <w:rPr>
                <w:rFonts w:ascii="Arial" w:eastAsia="Arial" w:hAnsi="Arial" w:cs="Arial"/>
                <w:color w:val="000000"/>
                <w:sz w:val="18"/>
                <w:szCs w:val="18"/>
                <w:lang w:val="es-419"/>
              </w:rPr>
            </w:pPr>
            <w:r w:rsidRPr="00754FEF">
              <w:rPr>
                <w:rFonts w:ascii="Arial" w:eastAsia="Arial" w:hAnsi="Arial" w:cs="Arial"/>
                <w:color w:val="000000"/>
                <w:sz w:val="18"/>
                <w:szCs w:val="18"/>
                <w:lang w:val="es-419"/>
              </w:rPr>
              <w:t>VACUNACION UNIVERSAL</w:t>
            </w:r>
          </w:p>
        </w:tc>
        <w:tc>
          <w:tcPr>
            <w:tcW w:w="1559" w:type="dxa"/>
            <w:noWrap/>
            <w:hideMark/>
          </w:tcPr>
          <w:p w:rsidR="00901C02" w:rsidRPr="00754FEF" w:rsidRDefault="00901C02" w:rsidP="00140C3A">
            <w:pPr>
              <w:pStyle w:val="Textbody"/>
              <w:ind w:left="142"/>
              <w:jc w:val="center"/>
              <w:rPr>
                <w:rFonts w:ascii="Arial" w:eastAsia="Arial" w:hAnsi="Arial" w:cs="Arial"/>
                <w:color w:val="000000"/>
                <w:sz w:val="18"/>
                <w:szCs w:val="18"/>
                <w:lang w:val="es-419"/>
              </w:rPr>
            </w:pPr>
            <w:r w:rsidRPr="00754FEF">
              <w:rPr>
                <w:rFonts w:ascii="Arial" w:eastAsia="Arial" w:hAnsi="Arial" w:cs="Arial"/>
                <w:color w:val="000000"/>
                <w:sz w:val="18"/>
                <w:szCs w:val="18"/>
                <w:lang w:val="es-419"/>
              </w:rPr>
              <w:t>4</w:t>
            </w:r>
          </w:p>
        </w:tc>
        <w:tc>
          <w:tcPr>
            <w:tcW w:w="2552" w:type="dxa"/>
            <w:hideMark/>
          </w:tcPr>
          <w:p w:rsidR="00901C02" w:rsidRPr="00754FEF" w:rsidRDefault="00901C02" w:rsidP="000F5D31">
            <w:pPr>
              <w:pStyle w:val="Textbody"/>
              <w:ind w:left="142"/>
              <w:jc w:val="left"/>
              <w:rPr>
                <w:rFonts w:ascii="Arial" w:eastAsia="Arial" w:hAnsi="Arial" w:cs="Arial"/>
                <w:color w:val="000000"/>
                <w:sz w:val="18"/>
                <w:szCs w:val="18"/>
                <w:lang w:val="es-419"/>
              </w:rPr>
            </w:pPr>
            <w:r w:rsidRPr="00754FEF">
              <w:rPr>
                <w:rFonts w:ascii="Arial" w:eastAsia="Arial" w:hAnsi="Arial" w:cs="Arial"/>
                <w:color w:val="000000"/>
                <w:sz w:val="18"/>
                <w:szCs w:val="18"/>
                <w:lang w:val="es-419"/>
              </w:rPr>
              <w:t>Chaleco Brigada Enfermería</w:t>
            </w:r>
          </w:p>
        </w:tc>
      </w:tr>
      <w:tr w:rsidR="00901C02" w:rsidRPr="00754FEF" w:rsidTr="00754FEF">
        <w:trPr>
          <w:trHeight w:val="373"/>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VACUNACION UNIVERSAL</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10</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Filipina Enfermería Mujer</w:t>
            </w:r>
          </w:p>
        </w:tc>
      </w:tr>
      <w:tr w:rsidR="00901C02" w:rsidRPr="00754FEF" w:rsidTr="00754FEF">
        <w:trPr>
          <w:trHeight w:val="459"/>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VACUNACION UNIVERSAL</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15</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Pantalón de Mezclilla Mujer</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tr w:rsidR="00901C02" w:rsidRPr="00754FEF" w:rsidTr="00754FEF">
        <w:trPr>
          <w:trHeight w:val="459"/>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VACUNACION UNIVERSAL</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18</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Pantalón Térmico con Peto</w:t>
            </w:r>
            <w:r w:rsidRPr="00754FEF">
              <w:rPr>
                <w:rFonts w:ascii="Arial" w:hAnsi="Arial" w:cs="Arial"/>
                <w:color w:val="000000"/>
                <w:sz w:val="18"/>
                <w:szCs w:val="18"/>
                <w:lang w:val="es-419"/>
              </w:rPr>
              <w:br/>
            </w:r>
          </w:p>
        </w:tc>
      </w:tr>
      <w:tr w:rsidR="00901C02" w:rsidRPr="00754FEF" w:rsidTr="00754FEF">
        <w:trPr>
          <w:trHeight w:val="742"/>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VACUNACION UNIVERSAL</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22</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Suéter enfermería hombre</w:t>
            </w:r>
          </w:p>
        </w:tc>
      </w:tr>
      <w:tr w:rsidR="00901C02" w:rsidRPr="00754FEF" w:rsidTr="00754FEF">
        <w:trPr>
          <w:trHeight w:val="459"/>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VACUNACION UNIVERSAL</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23</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Suéter Enfermería Mujer</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tr w:rsidR="00290F12" w:rsidRPr="00754FEF" w:rsidTr="00754FEF">
        <w:trPr>
          <w:trHeight w:val="834"/>
          <w:jc w:val="center"/>
        </w:trPr>
        <w:tc>
          <w:tcPr>
            <w:tcW w:w="3114" w:type="dxa"/>
            <w:vAlign w:val="bottom"/>
          </w:tcPr>
          <w:p w:rsidR="00140C3A" w:rsidRPr="00754FEF" w:rsidRDefault="00140C3A" w:rsidP="00290F12">
            <w:pPr>
              <w:rPr>
                <w:rFonts w:ascii="Arial" w:hAnsi="Arial" w:cs="Arial"/>
                <w:color w:val="000000"/>
                <w:sz w:val="18"/>
                <w:szCs w:val="18"/>
              </w:rPr>
            </w:pPr>
          </w:p>
          <w:p w:rsidR="00140C3A" w:rsidRPr="00754FEF" w:rsidRDefault="00140C3A" w:rsidP="00290F12">
            <w:pPr>
              <w:rPr>
                <w:rFonts w:ascii="Arial" w:hAnsi="Arial" w:cs="Arial"/>
                <w:color w:val="000000"/>
                <w:sz w:val="18"/>
                <w:szCs w:val="18"/>
              </w:rPr>
            </w:pPr>
          </w:p>
          <w:p w:rsidR="00140C3A" w:rsidRPr="00754FEF" w:rsidRDefault="00290F12" w:rsidP="00290F12">
            <w:pPr>
              <w:rPr>
                <w:rFonts w:ascii="Arial" w:hAnsi="Arial" w:cs="Arial"/>
                <w:color w:val="000000"/>
                <w:sz w:val="18"/>
                <w:szCs w:val="18"/>
              </w:rPr>
            </w:pPr>
            <w:r w:rsidRPr="00754FEF">
              <w:rPr>
                <w:rFonts w:ascii="Arial" w:hAnsi="Arial" w:cs="Arial"/>
                <w:color w:val="000000"/>
                <w:sz w:val="18"/>
                <w:szCs w:val="18"/>
              </w:rPr>
              <w:t>URGENCIAS</w:t>
            </w:r>
          </w:p>
          <w:p w:rsidR="00290F12" w:rsidRPr="00754FEF" w:rsidRDefault="00290F12" w:rsidP="00290F12">
            <w:pPr>
              <w:rPr>
                <w:rFonts w:ascii="Arial" w:hAnsi="Arial" w:cs="Arial"/>
                <w:color w:val="000000"/>
                <w:sz w:val="18"/>
                <w:szCs w:val="18"/>
              </w:rPr>
            </w:pPr>
          </w:p>
        </w:tc>
        <w:tc>
          <w:tcPr>
            <w:tcW w:w="1559" w:type="dxa"/>
            <w:noWrap/>
            <w:vAlign w:val="bottom"/>
          </w:tcPr>
          <w:p w:rsidR="00290F12" w:rsidRPr="00754FEF" w:rsidRDefault="00290F12" w:rsidP="00140C3A">
            <w:pPr>
              <w:jc w:val="center"/>
              <w:rPr>
                <w:rFonts w:ascii="Arial" w:hAnsi="Arial" w:cs="Arial"/>
                <w:color w:val="000000"/>
                <w:sz w:val="18"/>
                <w:szCs w:val="18"/>
              </w:rPr>
            </w:pPr>
          </w:p>
          <w:p w:rsidR="00140C3A" w:rsidRPr="00754FEF" w:rsidRDefault="00140C3A" w:rsidP="00140C3A">
            <w:pPr>
              <w:jc w:val="center"/>
              <w:rPr>
                <w:rFonts w:ascii="Arial" w:hAnsi="Arial" w:cs="Arial"/>
                <w:color w:val="000000"/>
                <w:sz w:val="18"/>
                <w:szCs w:val="18"/>
              </w:rPr>
            </w:pPr>
          </w:p>
          <w:p w:rsidR="00290F12" w:rsidRPr="00754FEF" w:rsidRDefault="00290F12" w:rsidP="00140C3A">
            <w:pPr>
              <w:jc w:val="center"/>
              <w:rPr>
                <w:rFonts w:ascii="Arial" w:hAnsi="Arial" w:cs="Arial"/>
                <w:color w:val="000000"/>
                <w:sz w:val="18"/>
                <w:szCs w:val="18"/>
              </w:rPr>
            </w:pPr>
            <w:r w:rsidRPr="00754FEF">
              <w:rPr>
                <w:rFonts w:ascii="Arial" w:hAnsi="Arial" w:cs="Arial"/>
                <w:color w:val="000000"/>
                <w:sz w:val="18"/>
                <w:szCs w:val="18"/>
              </w:rPr>
              <w:t>5</w:t>
            </w:r>
          </w:p>
        </w:tc>
        <w:tc>
          <w:tcPr>
            <w:tcW w:w="2552" w:type="dxa"/>
            <w:vAlign w:val="center"/>
          </w:tcPr>
          <w:p w:rsidR="00290F12" w:rsidRPr="00754FEF" w:rsidRDefault="00290F12" w:rsidP="00290F12">
            <w:pPr>
              <w:rPr>
                <w:rFonts w:ascii="Arial" w:hAnsi="Arial" w:cs="Arial"/>
                <w:color w:val="000000"/>
                <w:sz w:val="18"/>
                <w:szCs w:val="18"/>
              </w:rPr>
            </w:pPr>
          </w:p>
          <w:p w:rsidR="00290F12" w:rsidRPr="00754FEF" w:rsidRDefault="00290F12" w:rsidP="00290F12">
            <w:pPr>
              <w:rPr>
                <w:rFonts w:ascii="Arial" w:hAnsi="Arial" w:cs="Arial"/>
                <w:color w:val="000000"/>
                <w:sz w:val="18"/>
                <w:szCs w:val="18"/>
              </w:rPr>
            </w:pPr>
            <w:proofErr w:type="spellStart"/>
            <w:r w:rsidRPr="00754FEF">
              <w:rPr>
                <w:rFonts w:ascii="Arial" w:hAnsi="Arial" w:cs="Arial"/>
                <w:color w:val="000000"/>
                <w:sz w:val="18"/>
                <w:szCs w:val="18"/>
              </w:rPr>
              <w:t>Mascarilla</w:t>
            </w:r>
            <w:proofErr w:type="spellEnd"/>
            <w:r w:rsidRPr="00754FEF">
              <w:rPr>
                <w:rFonts w:ascii="Arial" w:hAnsi="Arial" w:cs="Arial"/>
                <w:color w:val="000000"/>
                <w:sz w:val="18"/>
                <w:szCs w:val="18"/>
              </w:rPr>
              <w:t xml:space="preserve"> de </w:t>
            </w:r>
            <w:proofErr w:type="spellStart"/>
            <w:r w:rsidRPr="00754FEF">
              <w:rPr>
                <w:rFonts w:ascii="Arial" w:hAnsi="Arial" w:cs="Arial"/>
                <w:color w:val="000000"/>
                <w:sz w:val="18"/>
                <w:szCs w:val="18"/>
              </w:rPr>
              <w:t>seguridad</w:t>
            </w:r>
            <w:proofErr w:type="spellEnd"/>
            <w:r w:rsidRPr="00754FEF">
              <w:rPr>
                <w:rFonts w:ascii="Arial" w:hAnsi="Arial" w:cs="Arial"/>
                <w:color w:val="000000"/>
                <w:sz w:val="18"/>
                <w:szCs w:val="18"/>
              </w:rPr>
              <w:t xml:space="preserve"> contra </w:t>
            </w:r>
            <w:proofErr w:type="spellStart"/>
            <w:r w:rsidRPr="00754FEF">
              <w:rPr>
                <w:rFonts w:ascii="Arial" w:hAnsi="Arial" w:cs="Arial"/>
                <w:color w:val="000000"/>
                <w:sz w:val="18"/>
                <w:szCs w:val="18"/>
              </w:rPr>
              <w:t>polvo</w:t>
            </w:r>
            <w:proofErr w:type="spellEnd"/>
            <w:r w:rsidRPr="00754FEF">
              <w:rPr>
                <w:rFonts w:ascii="Arial" w:hAnsi="Arial" w:cs="Arial"/>
                <w:color w:val="000000"/>
                <w:sz w:val="18"/>
                <w:szCs w:val="18"/>
              </w:rPr>
              <w:t xml:space="preserve"> o gas. </w:t>
            </w:r>
            <w:proofErr w:type="spellStart"/>
            <w:r w:rsidRPr="00754FEF">
              <w:rPr>
                <w:rFonts w:ascii="Arial" w:hAnsi="Arial" w:cs="Arial"/>
                <w:color w:val="000000"/>
                <w:sz w:val="18"/>
                <w:szCs w:val="18"/>
              </w:rPr>
              <w:t>Respirador</w:t>
            </w:r>
            <w:proofErr w:type="spellEnd"/>
            <w:r w:rsidRPr="00754FEF">
              <w:rPr>
                <w:rFonts w:ascii="Arial" w:hAnsi="Arial" w:cs="Arial"/>
                <w:color w:val="000000"/>
                <w:sz w:val="18"/>
                <w:szCs w:val="18"/>
              </w:rPr>
              <w:t xml:space="preserve"> con </w:t>
            </w:r>
            <w:proofErr w:type="spellStart"/>
            <w:r w:rsidRPr="00754FEF">
              <w:rPr>
                <w:rFonts w:ascii="Arial" w:hAnsi="Arial" w:cs="Arial"/>
                <w:color w:val="000000"/>
                <w:sz w:val="18"/>
                <w:szCs w:val="18"/>
              </w:rPr>
              <w:t>cara</w:t>
            </w:r>
            <w:proofErr w:type="spellEnd"/>
            <w:r w:rsidRPr="00754FEF">
              <w:rPr>
                <w:rFonts w:ascii="Arial" w:hAnsi="Arial" w:cs="Arial"/>
                <w:color w:val="000000"/>
                <w:sz w:val="18"/>
                <w:szCs w:val="18"/>
              </w:rPr>
              <w:t xml:space="preserve"> </w:t>
            </w:r>
            <w:proofErr w:type="spellStart"/>
            <w:r w:rsidRPr="00754FEF">
              <w:rPr>
                <w:rFonts w:ascii="Arial" w:hAnsi="Arial" w:cs="Arial"/>
                <w:color w:val="000000"/>
                <w:sz w:val="18"/>
                <w:szCs w:val="18"/>
              </w:rPr>
              <w:t>completa</w:t>
            </w:r>
            <w:proofErr w:type="spellEnd"/>
            <w:r w:rsidRPr="00754FEF">
              <w:rPr>
                <w:rFonts w:ascii="Arial" w:hAnsi="Arial" w:cs="Arial"/>
                <w:color w:val="000000"/>
                <w:sz w:val="18"/>
                <w:szCs w:val="18"/>
              </w:rPr>
              <w:t xml:space="preserve"> 7800- S </w:t>
            </w:r>
            <w:proofErr w:type="spellStart"/>
            <w:r w:rsidRPr="00754FEF">
              <w:rPr>
                <w:rFonts w:ascii="Arial" w:hAnsi="Arial" w:cs="Arial"/>
                <w:color w:val="000000"/>
                <w:sz w:val="18"/>
                <w:szCs w:val="18"/>
              </w:rPr>
              <w:t>más</w:t>
            </w:r>
            <w:proofErr w:type="spellEnd"/>
            <w:r w:rsidRPr="00754FEF">
              <w:rPr>
                <w:rFonts w:ascii="Arial" w:hAnsi="Arial" w:cs="Arial"/>
                <w:color w:val="000000"/>
                <w:sz w:val="18"/>
                <w:szCs w:val="18"/>
              </w:rPr>
              <w:t xml:space="preserve"> combo de </w:t>
            </w:r>
            <w:proofErr w:type="spellStart"/>
            <w:r w:rsidRPr="00754FEF">
              <w:rPr>
                <w:rFonts w:ascii="Arial" w:hAnsi="Arial" w:cs="Arial"/>
                <w:color w:val="000000"/>
                <w:sz w:val="18"/>
                <w:szCs w:val="18"/>
              </w:rPr>
              <w:t>cartuchos</w:t>
            </w:r>
            <w:proofErr w:type="spellEnd"/>
            <w:r w:rsidRPr="00754FEF">
              <w:rPr>
                <w:rFonts w:ascii="Arial" w:hAnsi="Arial" w:cs="Arial"/>
                <w:color w:val="000000"/>
                <w:sz w:val="18"/>
                <w:szCs w:val="18"/>
              </w:rPr>
              <w:t xml:space="preserve"> </w:t>
            </w:r>
            <w:proofErr w:type="spellStart"/>
            <w:r w:rsidRPr="00754FEF">
              <w:rPr>
                <w:rFonts w:ascii="Arial" w:hAnsi="Arial" w:cs="Arial"/>
                <w:color w:val="000000"/>
                <w:sz w:val="18"/>
                <w:szCs w:val="18"/>
              </w:rPr>
              <w:t>filtros</w:t>
            </w:r>
            <w:proofErr w:type="spellEnd"/>
          </w:p>
        </w:tc>
      </w:tr>
      <w:tr w:rsidR="00901C02" w:rsidRPr="00754FEF" w:rsidTr="00754FEF">
        <w:trPr>
          <w:trHeight w:val="419"/>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PATIO LIMPIO Y CUIDADO DEL AGUA A</w:t>
            </w:r>
            <w:r w:rsidR="00F556C6" w:rsidRPr="00754FEF">
              <w:rPr>
                <w:rFonts w:ascii="Arial" w:hAnsi="Arial" w:cs="Arial"/>
                <w:color w:val="000000"/>
                <w:sz w:val="18"/>
                <w:szCs w:val="18"/>
                <w:lang w:val="es-419"/>
              </w:rPr>
              <w:t>LM</w:t>
            </w:r>
            <w:r w:rsidRPr="00754FEF">
              <w:rPr>
                <w:rFonts w:ascii="Arial" w:hAnsi="Arial" w:cs="Arial"/>
                <w:color w:val="000000"/>
                <w:sz w:val="18"/>
                <w:szCs w:val="18"/>
                <w:lang w:val="es-419"/>
              </w:rPr>
              <w:t xml:space="preserve">ACENADA </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5</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Chaleco gabardina color caqui con reflejante, cierre reforzado, logotipo institucional.</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tr w:rsidR="00901C02" w:rsidRPr="00754FEF" w:rsidTr="00754FEF">
        <w:trPr>
          <w:trHeight w:val="401"/>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PATIO LIMPIO Y CUIDADO DEL AGUA AL</w:t>
            </w:r>
            <w:r w:rsidR="00F556C6" w:rsidRPr="00754FEF">
              <w:rPr>
                <w:rFonts w:ascii="Arial" w:hAnsi="Arial" w:cs="Arial"/>
                <w:color w:val="000000"/>
                <w:sz w:val="18"/>
                <w:szCs w:val="18"/>
                <w:lang w:val="es-419"/>
              </w:rPr>
              <w:t>M</w:t>
            </w:r>
            <w:r w:rsidRPr="00754FEF">
              <w:rPr>
                <w:rFonts w:ascii="Arial" w:hAnsi="Arial" w:cs="Arial"/>
                <w:color w:val="000000"/>
                <w:sz w:val="18"/>
                <w:szCs w:val="18"/>
                <w:lang w:val="es-419"/>
              </w:rPr>
              <w:t xml:space="preserve">ACENADA </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6</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Gorra con solapa de brigadistas de patio limpio con logotipo institucional.</w:t>
            </w:r>
            <w:r w:rsidRPr="00754FEF">
              <w:rPr>
                <w:rFonts w:ascii="Arial" w:hAnsi="Arial" w:cs="Arial"/>
                <w:color w:val="000000"/>
                <w:sz w:val="18"/>
                <w:szCs w:val="18"/>
                <w:lang w:val="es-419"/>
              </w:rPr>
              <w:br/>
            </w:r>
          </w:p>
        </w:tc>
      </w:tr>
      <w:tr w:rsidR="00901C02" w:rsidRPr="00754FEF" w:rsidTr="00754FEF">
        <w:trPr>
          <w:trHeight w:val="356"/>
          <w:jc w:val="center"/>
        </w:trPr>
        <w:tc>
          <w:tcPr>
            <w:tcW w:w="3114" w:type="dxa"/>
            <w:hideMark/>
          </w:tcPr>
          <w:p w:rsidR="00901C02" w:rsidRPr="00754FEF" w:rsidRDefault="00901C02" w:rsidP="000F5D31">
            <w:pPr>
              <w:rPr>
                <w:rFonts w:ascii="Arial" w:hAnsi="Arial" w:cs="Arial"/>
                <w:color w:val="000000"/>
                <w:sz w:val="18"/>
                <w:szCs w:val="18"/>
                <w:lang w:val="es-419"/>
              </w:rPr>
            </w:pPr>
            <w:r w:rsidRPr="00754FEF">
              <w:rPr>
                <w:rFonts w:ascii="Arial" w:hAnsi="Arial" w:cs="Arial"/>
                <w:color w:val="000000"/>
                <w:sz w:val="18"/>
                <w:szCs w:val="18"/>
                <w:lang w:val="es-419"/>
              </w:rPr>
              <w:t>PATIO LIMPIO Y CUIDADO DEL AGUA AL</w:t>
            </w:r>
            <w:r w:rsidR="00F556C6" w:rsidRPr="00754FEF">
              <w:rPr>
                <w:rFonts w:ascii="Arial" w:hAnsi="Arial" w:cs="Arial"/>
                <w:color w:val="000000"/>
                <w:sz w:val="18"/>
                <w:szCs w:val="18"/>
                <w:lang w:val="es-419"/>
              </w:rPr>
              <w:t>M</w:t>
            </w:r>
            <w:r w:rsidRPr="00754FEF">
              <w:rPr>
                <w:rFonts w:ascii="Arial" w:hAnsi="Arial" w:cs="Arial"/>
                <w:color w:val="000000"/>
                <w:sz w:val="18"/>
                <w:szCs w:val="18"/>
                <w:lang w:val="es-419"/>
              </w:rPr>
              <w:t xml:space="preserve">ACENADA </w:t>
            </w:r>
          </w:p>
        </w:tc>
        <w:tc>
          <w:tcPr>
            <w:tcW w:w="1559" w:type="dxa"/>
            <w:noWrap/>
            <w:hideMark/>
          </w:tcPr>
          <w:p w:rsidR="00901C02" w:rsidRPr="00754FEF" w:rsidRDefault="00901C02" w:rsidP="00140C3A">
            <w:pPr>
              <w:jc w:val="center"/>
              <w:rPr>
                <w:rFonts w:ascii="Arial" w:hAnsi="Arial" w:cs="Arial"/>
                <w:color w:val="000000"/>
                <w:sz w:val="18"/>
                <w:szCs w:val="18"/>
                <w:lang w:val="es-419"/>
              </w:rPr>
            </w:pPr>
            <w:r w:rsidRPr="00754FEF">
              <w:rPr>
                <w:rFonts w:ascii="Arial" w:hAnsi="Arial" w:cs="Arial"/>
                <w:color w:val="000000"/>
                <w:sz w:val="18"/>
                <w:szCs w:val="18"/>
                <w:lang w:val="es-419"/>
              </w:rPr>
              <w:t>7</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 xml:space="preserve">Playera tipo polo color blanco con logotipos institucionales para caballero </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tr w:rsidR="00901C02" w:rsidRPr="00754FEF" w:rsidTr="00754FEF">
        <w:trPr>
          <w:trHeight w:val="593"/>
          <w:jc w:val="center"/>
        </w:trPr>
        <w:tc>
          <w:tcPr>
            <w:tcW w:w="3114" w:type="dxa"/>
            <w:hideMark/>
          </w:tcPr>
          <w:p w:rsidR="00901C02" w:rsidRPr="00754FEF" w:rsidRDefault="00901C02" w:rsidP="00AE575D">
            <w:pPr>
              <w:rPr>
                <w:rFonts w:ascii="Arial" w:hAnsi="Arial" w:cs="Arial"/>
                <w:color w:val="000000"/>
                <w:sz w:val="18"/>
                <w:szCs w:val="18"/>
              </w:rPr>
            </w:pPr>
            <w:r w:rsidRPr="00754FEF">
              <w:rPr>
                <w:rFonts w:ascii="Arial" w:hAnsi="Arial" w:cs="Arial"/>
                <w:color w:val="000000"/>
                <w:sz w:val="18"/>
                <w:szCs w:val="18"/>
              </w:rPr>
              <w:t>ATENCION INTEGRAL DE LAS PERSONAS CON DISCAPACIDAD</w:t>
            </w:r>
          </w:p>
        </w:tc>
        <w:tc>
          <w:tcPr>
            <w:tcW w:w="1559" w:type="dxa"/>
            <w:noWrap/>
            <w:hideMark/>
          </w:tcPr>
          <w:p w:rsidR="00901C02" w:rsidRPr="00754FEF" w:rsidRDefault="00901C02" w:rsidP="00140C3A">
            <w:pPr>
              <w:jc w:val="center"/>
              <w:rPr>
                <w:rFonts w:ascii="Arial" w:hAnsi="Arial" w:cs="Arial"/>
                <w:color w:val="000000"/>
                <w:sz w:val="18"/>
                <w:szCs w:val="18"/>
              </w:rPr>
            </w:pPr>
            <w:r w:rsidRPr="00754FEF">
              <w:rPr>
                <w:rFonts w:ascii="Arial" w:hAnsi="Arial" w:cs="Arial"/>
                <w:color w:val="000000"/>
                <w:sz w:val="18"/>
                <w:szCs w:val="18"/>
              </w:rPr>
              <w:t>1</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Conjunto quirúrgico:</w:t>
            </w:r>
            <w:r w:rsidRPr="00754FEF">
              <w:rPr>
                <w:rFonts w:ascii="Arial" w:hAnsi="Arial" w:cs="Arial"/>
                <w:color w:val="000000"/>
                <w:sz w:val="18"/>
                <w:szCs w:val="18"/>
                <w:lang w:val="es-419"/>
              </w:rPr>
              <w:br/>
            </w:r>
          </w:p>
        </w:tc>
      </w:tr>
      <w:tr w:rsidR="00901C02" w:rsidRPr="00754FEF" w:rsidTr="00754FEF">
        <w:trPr>
          <w:trHeight w:val="746"/>
          <w:jc w:val="center"/>
        </w:trPr>
        <w:tc>
          <w:tcPr>
            <w:tcW w:w="3114" w:type="dxa"/>
            <w:hideMark/>
          </w:tcPr>
          <w:p w:rsidR="00901C02" w:rsidRPr="00754FEF" w:rsidRDefault="00901C02" w:rsidP="00AE575D">
            <w:pPr>
              <w:rPr>
                <w:rFonts w:ascii="Arial" w:hAnsi="Arial" w:cs="Arial"/>
                <w:color w:val="000000"/>
                <w:sz w:val="18"/>
                <w:szCs w:val="18"/>
              </w:rPr>
            </w:pPr>
            <w:r w:rsidRPr="00754FEF">
              <w:rPr>
                <w:rFonts w:ascii="Arial" w:hAnsi="Arial" w:cs="Arial"/>
                <w:color w:val="000000"/>
                <w:sz w:val="18"/>
                <w:szCs w:val="18"/>
              </w:rPr>
              <w:t>ATENCION INTEGRAL DE LAS PERSONAS CON DISCAPACIDAD</w:t>
            </w:r>
          </w:p>
        </w:tc>
        <w:tc>
          <w:tcPr>
            <w:tcW w:w="1559" w:type="dxa"/>
            <w:noWrap/>
            <w:hideMark/>
          </w:tcPr>
          <w:p w:rsidR="00901C02" w:rsidRPr="00754FEF" w:rsidRDefault="00901C02" w:rsidP="00140C3A">
            <w:pPr>
              <w:jc w:val="center"/>
              <w:rPr>
                <w:rFonts w:ascii="Arial" w:hAnsi="Arial" w:cs="Arial"/>
                <w:color w:val="000000"/>
                <w:sz w:val="18"/>
                <w:szCs w:val="18"/>
              </w:rPr>
            </w:pPr>
            <w:r w:rsidRPr="00754FEF">
              <w:rPr>
                <w:rFonts w:ascii="Arial" w:hAnsi="Arial" w:cs="Arial"/>
                <w:color w:val="000000"/>
                <w:sz w:val="18"/>
                <w:szCs w:val="18"/>
              </w:rPr>
              <w:t>4</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 xml:space="preserve">Camisa manga larga para dama </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tr w:rsidR="00901C02" w:rsidRPr="00754FEF" w:rsidTr="00754FEF">
        <w:trPr>
          <w:trHeight w:val="759"/>
          <w:jc w:val="center"/>
        </w:trPr>
        <w:tc>
          <w:tcPr>
            <w:tcW w:w="3114" w:type="dxa"/>
            <w:hideMark/>
          </w:tcPr>
          <w:p w:rsidR="00901C02" w:rsidRPr="00754FEF" w:rsidRDefault="00901C02" w:rsidP="00AE575D">
            <w:pPr>
              <w:rPr>
                <w:rFonts w:ascii="Arial" w:hAnsi="Arial" w:cs="Arial"/>
                <w:color w:val="000000"/>
                <w:sz w:val="18"/>
                <w:szCs w:val="18"/>
              </w:rPr>
            </w:pPr>
            <w:r w:rsidRPr="00754FEF">
              <w:rPr>
                <w:rFonts w:ascii="Arial" w:hAnsi="Arial" w:cs="Arial"/>
                <w:color w:val="000000"/>
                <w:sz w:val="18"/>
                <w:szCs w:val="18"/>
              </w:rPr>
              <w:t>ATENCION INTEGRAL DE LAS PERSONAS CON DISCAPACIDAD</w:t>
            </w:r>
          </w:p>
        </w:tc>
        <w:tc>
          <w:tcPr>
            <w:tcW w:w="1559" w:type="dxa"/>
            <w:noWrap/>
            <w:hideMark/>
          </w:tcPr>
          <w:p w:rsidR="00901C02" w:rsidRPr="00754FEF" w:rsidRDefault="00901C02" w:rsidP="00140C3A">
            <w:pPr>
              <w:jc w:val="center"/>
              <w:rPr>
                <w:rFonts w:ascii="Arial" w:hAnsi="Arial" w:cs="Arial"/>
                <w:color w:val="000000"/>
                <w:sz w:val="18"/>
                <w:szCs w:val="18"/>
              </w:rPr>
            </w:pPr>
            <w:r w:rsidRPr="00754FEF">
              <w:rPr>
                <w:rFonts w:ascii="Arial" w:hAnsi="Arial" w:cs="Arial"/>
                <w:color w:val="000000"/>
                <w:sz w:val="18"/>
                <w:szCs w:val="18"/>
              </w:rPr>
              <w:t>5</w:t>
            </w:r>
          </w:p>
        </w:tc>
        <w:tc>
          <w:tcPr>
            <w:tcW w:w="2552" w:type="dxa"/>
            <w:hideMark/>
          </w:tcPr>
          <w:p w:rsidR="00901C02" w:rsidRPr="00754FEF" w:rsidRDefault="00901C02" w:rsidP="00AE575D">
            <w:pPr>
              <w:rPr>
                <w:rFonts w:ascii="Arial" w:hAnsi="Arial" w:cs="Arial"/>
                <w:color w:val="000000"/>
                <w:sz w:val="18"/>
                <w:szCs w:val="18"/>
                <w:lang w:val="es-419"/>
              </w:rPr>
            </w:pPr>
            <w:r w:rsidRPr="00754FEF">
              <w:rPr>
                <w:rFonts w:ascii="Arial" w:hAnsi="Arial" w:cs="Arial"/>
                <w:color w:val="000000"/>
                <w:sz w:val="18"/>
                <w:szCs w:val="18"/>
                <w:lang w:val="es-419"/>
              </w:rPr>
              <w:t xml:space="preserve">Camisa manga larga para caballero </w:t>
            </w:r>
            <w:r w:rsidRPr="00754FEF">
              <w:rPr>
                <w:rFonts w:ascii="Arial" w:hAnsi="Arial" w:cs="Arial"/>
                <w:color w:val="000000"/>
                <w:sz w:val="18"/>
                <w:szCs w:val="18"/>
                <w:lang w:val="es-419"/>
              </w:rPr>
              <w:br/>
            </w:r>
            <w:r w:rsidRPr="00754FEF">
              <w:rPr>
                <w:rFonts w:ascii="Arial" w:hAnsi="Arial" w:cs="Arial"/>
                <w:color w:val="000000"/>
                <w:sz w:val="18"/>
                <w:szCs w:val="18"/>
                <w:lang w:val="es-419"/>
              </w:rPr>
              <w:br/>
            </w:r>
          </w:p>
        </w:tc>
      </w:tr>
      <w:bookmarkEnd w:id="5"/>
      <w:bookmarkEnd w:id="4"/>
    </w:tbl>
    <w:p w:rsidR="000F5D31" w:rsidRPr="00162134" w:rsidRDefault="000F5D31" w:rsidP="00901C02">
      <w:pPr>
        <w:pStyle w:val="Textbody"/>
        <w:rPr>
          <w:rFonts w:ascii="Arial" w:eastAsia="Arial" w:hAnsi="Arial" w:cs="Arial"/>
          <w:b/>
          <w:bCs/>
          <w:color w:val="000000"/>
          <w:sz w:val="18"/>
          <w:szCs w:val="18"/>
        </w:rPr>
      </w:pPr>
    </w:p>
    <w:p w:rsidR="000F5D31" w:rsidRPr="00162134" w:rsidRDefault="000F5D31" w:rsidP="000F5D31">
      <w:pPr>
        <w:pStyle w:val="Textbody"/>
        <w:numPr>
          <w:ilvl w:val="0"/>
          <w:numId w:val="6"/>
        </w:numPr>
        <w:rPr>
          <w:rFonts w:ascii="Arial" w:eastAsia="Arial" w:hAnsi="Arial" w:cs="Arial"/>
          <w:b/>
          <w:bCs/>
          <w:color w:val="000000"/>
          <w:sz w:val="18"/>
          <w:szCs w:val="18"/>
        </w:rPr>
      </w:pPr>
      <w:r w:rsidRPr="00140C3A">
        <w:rPr>
          <w:rFonts w:ascii="Arial" w:hAnsi="Arial" w:cs="Arial"/>
          <w:b/>
          <w:bCs/>
          <w:color w:val="000000"/>
          <w:sz w:val="18"/>
          <w:szCs w:val="18"/>
        </w:rPr>
        <w:t>Luis Alberto Olmos Estrada</w:t>
      </w:r>
      <w:r w:rsidRPr="00162134">
        <w:rPr>
          <w:rFonts w:ascii="Arial" w:hAnsi="Arial" w:cs="Arial"/>
          <w:color w:val="000000"/>
          <w:sz w:val="18"/>
          <w:szCs w:val="18"/>
        </w:rPr>
        <w:t xml:space="preserve"> para las partidas:</w:t>
      </w:r>
    </w:p>
    <w:tbl>
      <w:tblPr>
        <w:tblStyle w:val="Tablaconcuadrcula"/>
        <w:tblW w:w="0" w:type="auto"/>
        <w:tblInd w:w="0" w:type="dxa"/>
        <w:tblLook w:val="04A0" w:firstRow="1" w:lastRow="0" w:firstColumn="1" w:lastColumn="0" w:noHBand="0" w:noVBand="1"/>
      </w:tblPr>
      <w:tblGrid>
        <w:gridCol w:w="3114"/>
        <w:gridCol w:w="1984"/>
        <w:gridCol w:w="4395"/>
      </w:tblGrid>
      <w:tr w:rsidR="00901C02" w:rsidRPr="00162134" w:rsidTr="00754FEF">
        <w:trPr>
          <w:trHeight w:val="180"/>
        </w:trPr>
        <w:tc>
          <w:tcPr>
            <w:tcW w:w="3114" w:type="dxa"/>
            <w:shd w:val="clear" w:color="auto" w:fill="BFBFBF" w:themeFill="background1" w:themeFillShade="BF"/>
            <w:noWrap/>
            <w:hideMark/>
          </w:tcPr>
          <w:p w:rsidR="00901C02" w:rsidRPr="00162134" w:rsidRDefault="00901C02" w:rsidP="00620B8E">
            <w:pPr>
              <w:pStyle w:val="Textbody"/>
              <w:ind w:left="142"/>
              <w:rPr>
                <w:rFonts w:ascii="Arial" w:eastAsia="Arial" w:hAnsi="Arial" w:cs="Arial"/>
                <w:b/>
                <w:bCs/>
                <w:color w:val="000000"/>
                <w:sz w:val="18"/>
                <w:szCs w:val="18"/>
                <w:lang w:val="es-419"/>
              </w:rPr>
            </w:pPr>
            <w:r w:rsidRPr="00162134">
              <w:rPr>
                <w:rFonts w:ascii="Arial" w:eastAsia="Arial" w:hAnsi="Arial" w:cs="Arial"/>
                <w:b/>
                <w:bCs/>
                <w:color w:val="000000"/>
                <w:sz w:val="18"/>
                <w:szCs w:val="18"/>
                <w:lang w:val="es-419"/>
              </w:rPr>
              <w:t>PROGRAMA</w:t>
            </w:r>
          </w:p>
        </w:tc>
        <w:tc>
          <w:tcPr>
            <w:tcW w:w="1984" w:type="dxa"/>
            <w:shd w:val="clear" w:color="auto" w:fill="BFBFBF" w:themeFill="background1" w:themeFillShade="BF"/>
            <w:noWrap/>
            <w:hideMark/>
          </w:tcPr>
          <w:p w:rsidR="00901C02" w:rsidRPr="00162134" w:rsidRDefault="00901C02" w:rsidP="00140C3A">
            <w:pPr>
              <w:pStyle w:val="Textbody"/>
              <w:ind w:left="142"/>
              <w:jc w:val="center"/>
              <w:rPr>
                <w:rFonts w:ascii="Arial" w:eastAsia="Arial" w:hAnsi="Arial" w:cs="Arial"/>
                <w:b/>
                <w:bCs/>
                <w:color w:val="000000"/>
                <w:sz w:val="18"/>
                <w:szCs w:val="18"/>
                <w:lang w:val="es-419"/>
              </w:rPr>
            </w:pPr>
            <w:r w:rsidRPr="00162134">
              <w:rPr>
                <w:rFonts w:ascii="Arial" w:eastAsia="Arial" w:hAnsi="Arial" w:cs="Arial"/>
                <w:b/>
                <w:bCs/>
                <w:color w:val="000000"/>
                <w:sz w:val="18"/>
                <w:szCs w:val="18"/>
                <w:lang w:val="es-419"/>
              </w:rPr>
              <w:t>RENGLON</w:t>
            </w:r>
          </w:p>
        </w:tc>
        <w:tc>
          <w:tcPr>
            <w:tcW w:w="4395" w:type="dxa"/>
            <w:shd w:val="clear" w:color="auto" w:fill="BFBFBF" w:themeFill="background1" w:themeFillShade="BF"/>
            <w:noWrap/>
            <w:hideMark/>
          </w:tcPr>
          <w:p w:rsidR="00901C02" w:rsidRPr="00162134" w:rsidRDefault="00901C02" w:rsidP="00320691">
            <w:pPr>
              <w:pStyle w:val="Textbody"/>
              <w:ind w:left="142"/>
              <w:jc w:val="left"/>
              <w:rPr>
                <w:rFonts w:ascii="Arial" w:eastAsia="Arial" w:hAnsi="Arial" w:cs="Arial"/>
                <w:b/>
                <w:bCs/>
                <w:color w:val="000000"/>
                <w:sz w:val="18"/>
                <w:szCs w:val="18"/>
                <w:lang w:val="es-419"/>
              </w:rPr>
            </w:pPr>
            <w:r w:rsidRPr="00162134">
              <w:rPr>
                <w:rFonts w:ascii="Arial" w:eastAsia="Arial" w:hAnsi="Arial" w:cs="Arial"/>
                <w:b/>
                <w:bCs/>
                <w:color w:val="000000"/>
                <w:sz w:val="18"/>
                <w:szCs w:val="18"/>
                <w:lang w:val="es-419"/>
              </w:rPr>
              <w:t>DESCRIPCION</w:t>
            </w:r>
          </w:p>
        </w:tc>
      </w:tr>
      <w:tr w:rsidR="00901C02" w:rsidRPr="00162134" w:rsidTr="00754FEF">
        <w:trPr>
          <w:trHeight w:val="495"/>
        </w:trPr>
        <w:tc>
          <w:tcPr>
            <w:tcW w:w="3114" w:type="dxa"/>
            <w:vAlign w:val="bottom"/>
          </w:tcPr>
          <w:p w:rsidR="00901C02" w:rsidRPr="00162134" w:rsidRDefault="00901C02" w:rsidP="00901C02">
            <w:pPr>
              <w:rPr>
                <w:rFonts w:ascii="Arial" w:hAnsi="Arial" w:cs="Arial"/>
                <w:color w:val="000000"/>
                <w:sz w:val="18"/>
                <w:szCs w:val="18"/>
              </w:rPr>
            </w:pPr>
            <w:r w:rsidRPr="00162134">
              <w:rPr>
                <w:rFonts w:ascii="Arial" w:hAnsi="Arial" w:cs="Arial"/>
                <w:color w:val="000000"/>
                <w:sz w:val="18"/>
                <w:szCs w:val="18"/>
              </w:rPr>
              <w:t>VACUNACION UNIVERSAL</w:t>
            </w:r>
          </w:p>
          <w:p w:rsidR="00901C02" w:rsidRPr="00162134" w:rsidRDefault="00901C02" w:rsidP="00901C02">
            <w:pPr>
              <w:rPr>
                <w:rFonts w:ascii="Arial" w:hAnsi="Arial" w:cs="Arial"/>
                <w:color w:val="000000"/>
                <w:sz w:val="18"/>
                <w:szCs w:val="18"/>
              </w:rPr>
            </w:pPr>
          </w:p>
          <w:p w:rsidR="00901C02" w:rsidRPr="00162134" w:rsidRDefault="00901C02" w:rsidP="00901C02">
            <w:pPr>
              <w:rPr>
                <w:rFonts w:ascii="Arial" w:hAnsi="Arial" w:cs="Arial"/>
                <w:color w:val="000000"/>
                <w:sz w:val="18"/>
                <w:szCs w:val="18"/>
              </w:rPr>
            </w:pPr>
          </w:p>
        </w:tc>
        <w:tc>
          <w:tcPr>
            <w:tcW w:w="1984" w:type="dxa"/>
            <w:noWrap/>
            <w:vAlign w:val="bottom"/>
          </w:tcPr>
          <w:p w:rsidR="00901C02" w:rsidRPr="00162134" w:rsidRDefault="00901C02" w:rsidP="00140C3A">
            <w:pPr>
              <w:jc w:val="center"/>
              <w:rPr>
                <w:rFonts w:ascii="Arial" w:hAnsi="Arial" w:cs="Arial"/>
                <w:color w:val="000000"/>
                <w:sz w:val="18"/>
                <w:szCs w:val="18"/>
              </w:rPr>
            </w:pPr>
            <w:r w:rsidRPr="00162134">
              <w:rPr>
                <w:rFonts w:ascii="Arial" w:hAnsi="Arial" w:cs="Arial"/>
                <w:color w:val="000000"/>
                <w:sz w:val="18"/>
                <w:szCs w:val="18"/>
              </w:rPr>
              <w:t>9</w:t>
            </w:r>
          </w:p>
          <w:p w:rsidR="00901C02" w:rsidRPr="00162134" w:rsidRDefault="00901C02" w:rsidP="00140C3A">
            <w:pPr>
              <w:jc w:val="center"/>
              <w:rPr>
                <w:rFonts w:ascii="Arial" w:hAnsi="Arial" w:cs="Arial"/>
                <w:color w:val="000000"/>
                <w:sz w:val="18"/>
                <w:szCs w:val="18"/>
              </w:rPr>
            </w:pPr>
          </w:p>
        </w:tc>
        <w:tc>
          <w:tcPr>
            <w:tcW w:w="4395" w:type="dxa"/>
            <w:vAlign w:val="bottom"/>
          </w:tcPr>
          <w:p w:rsidR="00140C3A" w:rsidRDefault="00901C02" w:rsidP="00140C3A">
            <w:pPr>
              <w:rPr>
                <w:rFonts w:ascii="Arial" w:hAnsi="Arial" w:cs="Arial"/>
                <w:color w:val="000000"/>
                <w:sz w:val="18"/>
                <w:szCs w:val="18"/>
              </w:rPr>
            </w:pPr>
            <w:r w:rsidRPr="00162134">
              <w:rPr>
                <w:rFonts w:ascii="Arial" w:hAnsi="Arial" w:cs="Arial"/>
                <w:color w:val="000000"/>
                <w:sz w:val="18"/>
                <w:szCs w:val="18"/>
              </w:rPr>
              <w:t xml:space="preserve">Filipina </w:t>
            </w:r>
            <w:r w:rsidR="00140C3A" w:rsidRPr="00162134">
              <w:rPr>
                <w:rFonts w:ascii="Arial" w:hAnsi="Arial" w:cs="Arial"/>
                <w:color w:val="000000"/>
                <w:sz w:val="18"/>
                <w:szCs w:val="18"/>
              </w:rPr>
              <w:t>intermedia</w:t>
            </w:r>
            <w:r w:rsidRPr="00162134">
              <w:rPr>
                <w:rFonts w:ascii="Arial" w:hAnsi="Arial" w:cs="Arial"/>
                <w:color w:val="000000"/>
                <w:sz w:val="18"/>
                <w:szCs w:val="18"/>
              </w:rPr>
              <w:t xml:space="preserve"> hombre</w:t>
            </w:r>
          </w:p>
          <w:p w:rsidR="00140C3A" w:rsidRDefault="00140C3A" w:rsidP="00140C3A">
            <w:pPr>
              <w:rPr>
                <w:rFonts w:ascii="Arial" w:hAnsi="Arial" w:cs="Arial"/>
                <w:color w:val="000000"/>
                <w:sz w:val="18"/>
                <w:szCs w:val="18"/>
              </w:rPr>
            </w:pPr>
          </w:p>
          <w:p w:rsidR="00140C3A" w:rsidRPr="00162134" w:rsidRDefault="00140C3A" w:rsidP="00140C3A">
            <w:pPr>
              <w:rPr>
                <w:rFonts w:ascii="Arial" w:hAnsi="Arial" w:cs="Arial"/>
                <w:color w:val="000000"/>
                <w:sz w:val="18"/>
                <w:szCs w:val="18"/>
              </w:rPr>
            </w:pPr>
          </w:p>
        </w:tc>
      </w:tr>
      <w:tr w:rsidR="00901C02" w:rsidRPr="00162134" w:rsidTr="00754FEF">
        <w:trPr>
          <w:trHeight w:val="419"/>
        </w:trPr>
        <w:tc>
          <w:tcPr>
            <w:tcW w:w="3114" w:type="dxa"/>
            <w:hideMark/>
          </w:tcPr>
          <w:p w:rsidR="00901C02" w:rsidRPr="00162134" w:rsidRDefault="00901C02" w:rsidP="00320691">
            <w:pPr>
              <w:rPr>
                <w:rFonts w:ascii="Arial" w:hAnsi="Arial" w:cs="Arial"/>
                <w:color w:val="000000"/>
                <w:sz w:val="18"/>
                <w:szCs w:val="18"/>
                <w:lang w:val="es-419"/>
              </w:rPr>
            </w:pPr>
            <w:r w:rsidRPr="00162134">
              <w:rPr>
                <w:rFonts w:ascii="Arial" w:hAnsi="Arial" w:cs="Arial"/>
                <w:color w:val="000000"/>
                <w:sz w:val="18"/>
                <w:szCs w:val="18"/>
                <w:lang w:val="es-419"/>
              </w:rPr>
              <w:t xml:space="preserve">PATIO LIMPIO Y CUIDADO DEL AGUA ALACENADA </w:t>
            </w:r>
          </w:p>
        </w:tc>
        <w:tc>
          <w:tcPr>
            <w:tcW w:w="1984" w:type="dxa"/>
            <w:noWrap/>
            <w:hideMark/>
          </w:tcPr>
          <w:p w:rsidR="00901C02" w:rsidRPr="00162134" w:rsidRDefault="00901C02" w:rsidP="00140C3A">
            <w:pPr>
              <w:jc w:val="center"/>
              <w:rPr>
                <w:rFonts w:ascii="Arial" w:hAnsi="Arial" w:cs="Arial"/>
                <w:color w:val="000000"/>
                <w:sz w:val="18"/>
                <w:szCs w:val="18"/>
                <w:lang w:val="es-419"/>
              </w:rPr>
            </w:pPr>
            <w:r w:rsidRPr="00162134">
              <w:rPr>
                <w:rFonts w:ascii="Arial" w:hAnsi="Arial" w:cs="Arial"/>
                <w:color w:val="000000"/>
                <w:sz w:val="18"/>
                <w:szCs w:val="18"/>
                <w:lang w:val="es-419"/>
              </w:rPr>
              <w:t>5</w:t>
            </w:r>
          </w:p>
        </w:tc>
        <w:tc>
          <w:tcPr>
            <w:tcW w:w="4395" w:type="dxa"/>
            <w:hideMark/>
          </w:tcPr>
          <w:p w:rsidR="00901C02" w:rsidRPr="00162134" w:rsidRDefault="00901C02" w:rsidP="00140C3A">
            <w:pPr>
              <w:rPr>
                <w:rFonts w:ascii="Arial" w:hAnsi="Arial" w:cs="Arial"/>
                <w:color w:val="000000"/>
                <w:sz w:val="18"/>
                <w:szCs w:val="18"/>
                <w:lang w:val="es-419"/>
              </w:rPr>
            </w:pPr>
            <w:r w:rsidRPr="00162134">
              <w:rPr>
                <w:rFonts w:ascii="Arial" w:hAnsi="Arial" w:cs="Arial"/>
                <w:color w:val="000000"/>
                <w:sz w:val="18"/>
                <w:szCs w:val="18"/>
                <w:lang w:val="es-419"/>
              </w:rPr>
              <w:t>Chaleco gabardina color caqui con reflejante, cierre reforzado, logotipo institucional.</w:t>
            </w:r>
            <w:r w:rsidRPr="00162134">
              <w:rPr>
                <w:rFonts w:ascii="Arial" w:hAnsi="Arial" w:cs="Arial"/>
                <w:color w:val="000000"/>
                <w:sz w:val="18"/>
                <w:szCs w:val="18"/>
                <w:lang w:val="es-419"/>
              </w:rPr>
              <w:br/>
            </w:r>
          </w:p>
        </w:tc>
      </w:tr>
      <w:tr w:rsidR="00901C02" w:rsidRPr="00162134" w:rsidTr="00754FEF">
        <w:trPr>
          <w:trHeight w:val="427"/>
        </w:trPr>
        <w:tc>
          <w:tcPr>
            <w:tcW w:w="3114" w:type="dxa"/>
            <w:hideMark/>
          </w:tcPr>
          <w:p w:rsidR="00901C02" w:rsidRPr="00162134" w:rsidRDefault="00901C02" w:rsidP="00320691">
            <w:pPr>
              <w:rPr>
                <w:rFonts w:ascii="Arial" w:hAnsi="Arial" w:cs="Arial"/>
                <w:color w:val="000000"/>
                <w:sz w:val="18"/>
                <w:szCs w:val="18"/>
                <w:lang w:val="es-419"/>
              </w:rPr>
            </w:pPr>
            <w:r w:rsidRPr="00162134">
              <w:rPr>
                <w:rFonts w:ascii="Arial" w:hAnsi="Arial" w:cs="Arial"/>
                <w:color w:val="000000"/>
                <w:sz w:val="18"/>
                <w:szCs w:val="18"/>
                <w:lang w:val="es-419"/>
              </w:rPr>
              <w:t xml:space="preserve">PATIO LIMPIO Y CUIDADO DEL AGUA ALACENADA </w:t>
            </w:r>
          </w:p>
        </w:tc>
        <w:tc>
          <w:tcPr>
            <w:tcW w:w="1984" w:type="dxa"/>
            <w:noWrap/>
            <w:hideMark/>
          </w:tcPr>
          <w:p w:rsidR="00901C02" w:rsidRPr="00162134" w:rsidRDefault="00901C02" w:rsidP="00140C3A">
            <w:pPr>
              <w:jc w:val="center"/>
              <w:rPr>
                <w:rFonts w:ascii="Arial" w:hAnsi="Arial" w:cs="Arial"/>
                <w:color w:val="000000"/>
                <w:sz w:val="18"/>
                <w:szCs w:val="18"/>
                <w:lang w:val="es-419"/>
              </w:rPr>
            </w:pPr>
            <w:r w:rsidRPr="00162134">
              <w:rPr>
                <w:rFonts w:ascii="Arial" w:hAnsi="Arial" w:cs="Arial"/>
                <w:color w:val="000000"/>
                <w:sz w:val="18"/>
                <w:szCs w:val="18"/>
                <w:lang w:val="es-419"/>
              </w:rPr>
              <w:t>6</w:t>
            </w:r>
          </w:p>
        </w:tc>
        <w:tc>
          <w:tcPr>
            <w:tcW w:w="4395" w:type="dxa"/>
            <w:hideMark/>
          </w:tcPr>
          <w:p w:rsidR="00901C02" w:rsidRPr="00162134" w:rsidRDefault="00901C02" w:rsidP="00140C3A">
            <w:pPr>
              <w:rPr>
                <w:rFonts w:ascii="Arial" w:hAnsi="Arial" w:cs="Arial"/>
                <w:color w:val="000000"/>
                <w:sz w:val="18"/>
                <w:szCs w:val="18"/>
                <w:lang w:val="es-419"/>
              </w:rPr>
            </w:pPr>
            <w:r w:rsidRPr="00162134">
              <w:rPr>
                <w:rFonts w:ascii="Arial" w:hAnsi="Arial" w:cs="Arial"/>
                <w:color w:val="000000"/>
                <w:sz w:val="18"/>
                <w:szCs w:val="18"/>
                <w:lang w:val="es-419"/>
              </w:rPr>
              <w:t>Gorra con solapa de brigadistas de patio limpio con logotipo institucional.</w:t>
            </w:r>
            <w:r w:rsidRPr="00162134">
              <w:rPr>
                <w:rFonts w:ascii="Arial" w:hAnsi="Arial" w:cs="Arial"/>
                <w:color w:val="000000"/>
                <w:sz w:val="18"/>
                <w:szCs w:val="18"/>
                <w:lang w:val="es-419"/>
              </w:rPr>
              <w:br/>
            </w:r>
          </w:p>
        </w:tc>
      </w:tr>
      <w:tr w:rsidR="00901C02" w:rsidRPr="00162134" w:rsidTr="00754FEF">
        <w:trPr>
          <w:trHeight w:val="382"/>
        </w:trPr>
        <w:tc>
          <w:tcPr>
            <w:tcW w:w="3114" w:type="dxa"/>
            <w:hideMark/>
          </w:tcPr>
          <w:p w:rsidR="00901C02" w:rsidRPr="00162134" w:rsidRDefault="00901C02" w:rsidP="00320691">
            <w:pPr>
              <w:rPr>
                <w:rFonts w:ascii="Arial" w:hAnsi="Arial" w:cs="Arial"/>
                <w:color w:val="000000"/>
                <w:sz w:val="18"/>
                <w:szCs w:val="18"/>
                <w:lang w:val="es-419"/>
              </w:rPr>
            </w:pPr>
            <w:r w:rsidRPr="00162134">
              <w:rPr>
                <w:rFonts w:ascii="Arial" w:hAnsi="Arial" w:cs="Arial"/>
                <w:color w:val="000000"/>
                <w:sz w:val="18"/>
                <w:szCs w:val="18"/>
                <w:lang w:val="es-419"/>
              </w:rPr>
              <w:t xml:space="preserve">PATIO LIMPIO Y CUIDADO DEL AGUA ALACENADA </w:t>
            </w:r>
          </w:p>
        </w:tc>
        <w:tc>
          <w:tcPr>
            <w:tcW w:w="1984" w:type="dxa"/>
            <w:noWrap/>
            <w:hideMark/>
          </w:tcPr>
          <w:p w:rsidR="00901C02" w:rsidRPr="00162134" w:rsidRDefault="00901C02" w:rsidP="00140C3A">
            <w:pPr>
              <w:jc w:val="center"/>
              <w:rPr>
                <w:rFonts w:ascii="Arial" w:hAnsi="Arial" w:cs="Arial"/>
                <w:color w:val="000000"/>
                <w:sz w:val="18"/>
                <w:szCs w:val="18"/>
                <w:lang w:val="es-419"/>
              </w:rPr>
            </w:pPr>
            <w:r w:rsidRPr="00162134">
              <w:rPr>
                <w:rFonts w:ascii="Arial" w:hAnsi="Arial" w:cs="Arial"/>
                <w:color w:val="000000"/>
                <w:sz w:val="18"/>
                <w:szCs w:val="18"/>
                <w:lang w:val="es-419"/>
              </w:rPr>
              <w:t>7</w:t>
            </w:r>
          </w:p>
        </w:tc>
        <w:tc>
          <w:tcPr>
            <w:tcW w:w="4395" w:type="dxa"/>
            <w:hideMark/>
          </w:tcPr>
          <w:p w:rsidR="00901C02" w:rsidRPr="00162134" w:rsidRDefault="00901C02" w:rsidP="00140C3A">
            <w:pPr>
              <w:rPr>
                <w:rFonts w:ascii="Arial" w:hAnsi="Arial" w:cs="Arial"/>
                <w:color w:val="000000"/>
                <w:sz w:val="18"/>
                <w:szCs w:val="18"/>
                <w:lang w:val="es-419"/>
              </w:rPr>
            </w:pPr>
            <w:r w:rsidRPr="00162134">
              <w:rPr>
                <w:rFonts w:ascii="Arial" w:hAnsi="Arial" w:cs="Arial"/>
                <w:color w:val="000000"/>
                <w:sz w:val="18"/>
                <w:szCs w:val="18"/>
                <w:lang w:val="es-419"/>
              </w:rPr>
              <w:t xml:space="preserve">Playera tipo polo color blanco con logotipos institucionales para caballero </w:t>
            </w:r>
            <w:r w:rsidRPr="00162134">
              <w:rPr>
                <w:rFonts w:ascii="Arial" w:hAnsi="Arial" w:cs="Arial"/>
                <w:color w:val="000000"/>
                <w:sz w:val="18"/>
                <w:szCs w:val="18"/>
                <w:lang w:val="es-419"/>
              </w:rPr>
              <w:br/>
            </w:r>
          </w:p>
        </w:tc>
      </w:tr>
    </w:tbl>
    <w:p w:rsidR="00D234D6" w:rsidRPr="00162134" w:rsidRDefault="00D234D6">
      <w:pPr>
        <w:pStyle w:val="Textbody"/>
        <w:rPr>
          <w:rFonts w:ascii="Arial" w:eastAsia="Arial" w:hAnsi="Arial" w:cs="Arial"/>
          <w:b/>
          <w:bCs/>
          <w:color w:val="000000"/>
          <w:sz w:val="18"/>
          <w:szCs w:val="18"/>
        </w:rPr>
      </w:pPr>
    </w:p>
    <w:bookmarkEnd w:id="3"/>
    <w:p w:rsidR="00CB7F99" w:rsidRPr="00162134" w:rsidRDefault="008656B3">
      <w:pPr>
        <w:pStyle w:val="Standard"/>
        <w:ind w:right="79"/>
        <w:jc w:val="both"/>
        <w:rPr>
          <w:rFonts w:ascii="Arial" w:hAnsi="Arial" w:cs="Arial"/>
          <w:sz w:val="18"/>
          <w:szCs w:val="18"/>
        </w:rPr>
      </w:pPr>
      <w:r w:rsidRPr="00162134">
        <w:rPr>
          <w:rFonts w:ascii="Arial" w:eastAsia="Arial" w:hAnsi="Arial" w:cs="Arial"/>
          <w:color w:val="000000"/>
          <w:sz w:val="18"/>
          <w:szCs w:val="18"/>
        </w:rPr>
        <w:t>T</w:t>
      </w:r>
      <w:r w:rsidR="0002536F" w:rsidRPr="00162134">
        <w:rPr>
          <w:rFonts w:ascii="Arial" w:eastAsia="Arial" w:hAnsi="Arial" w:cs="Arial"/>
          <w:color w:val="000000"/>
          <w:sz w:val="18"/>
          <w:szCs w:val="18"/>
        </w:rPr>
        <w:t xml:space="preserve">oda vez que su propuesta no cumple técnicamente con lo solicitado en las BASES del presente </w:t>
      </w:r>
      <w:r w:rsidR="0002536F" w:rsidRPr="00162134">
        <w:rPr>
          <w:rFonts w:ascii="Arial" w:eastAsia="Arial" w:hAnsi="Arial" w:cs="Arial"/>
          <w:b/>
          <w:bCs/>
          <w:color w:val="000000"/>
          <w:sz w:val="18"/>
          <w:szCs w:val="18"/>
        </w:rPr>
        <w:t xml:space="preserve">PROCEDIMIENTO DE </w:t>
      </w:r>
      <w:r w:rsidRPr="00162134">
        <w:rPr>
          <w:rFonts w:ascii="Arial" w:eastAsia="Arial" w:hAnsi="Arial" w:cs="Arial"/>
          <w:b/>
          <w:bCs/>
          <w:color w:val="000000"/>
          <w:sz w:val="18"/>
          <w:szCs w:val="18"/>
        </w:rPr>
        <w:t>ADQUISICION</w:t>
      </w:r>
      <w:r w:rsidR="0002536F" w:rsidRPr="00162134">
        <w:rPr>
          <w:rFonts w:ascii="Arial" w:eastAsia="Arial" w:hAnsi="Arial" w:cs="Arial"/>
          <w:color w:val="000000"/>
          <w:sz w:val="18"/>
          <w:szCs w:val="18"/>
        </w:rPr>
        <w:t xml:space="preserve"> de conformidad con el artículo 59, numeral 2 de la Ley </w:t>
      </w:r>
      <w:r w:rsidR="0002536F" w:rsidRPr="00162134">
        <w:rPr>
          <w:rFonts w:ascii="Arial" w:hAnsi="Arial" w:cs="Arial"/>
          <w:bCs/>
          <w:color w:val="000000"/>
          <w:sz w:val="18"/>
          <w:szCs w:val="18"/>
        </w:rPr>
        <w:t xml:space="preserve">de Compras Gubernamentales, Enajenaciones y Contratación de Servicios del Estado de Jalisco y sus Municipios y </w:t>
      </w:r>
      <w:r w:rsidR="0002536F" w:rsidRPr="00162134">
        <w:rPr>
          <w:rFonts w:ascii="Arial" w:eastAsia="Arial" w:hAnsi="Arial" w:cs="Arial"/>
          <w:color w:val="000000"/>
          <w:sz w:val="18"/>
          <w:szCs w:val="18"/>
        </w:rPr>
        <w:t>con el numeral 12, letra b. de las BASES.</w:t>
      </w:r>
    </w:p>
    <w:p w:rsidR="008656B3" w:rsidRPr="00162134" w:rsidRDefault="0002536F">
      <w:pPr>
        <w:pStyle w:val="Standard"/>
        <w:ind w:right="79"/>
        <w:rPr>
          <w:rFonts w:ascii="Arial" w:hAnsi="Arial" w:cs="Arial"/>
          <w:color w:val="000000"/>
          <w:sz w:val="18"/>
          <w:szCs w:val="18"/>
        </w:rPr>
      </w:pPr>
      <w:r w:rsidRPr="00162134">
        <w:rPr>
          <w:rFonts w:ascii="Arial" w:hAnsi="Arial" w:cs="Arial"/>
          <w:color w:val="000000"/>
          <w:sz w:val="18"/>
          <w:szCs w:val="18"/>
        </w:rPr>
        <w:t xml:space="preserve">Por otro lado, se concluye </w:t>
      </w:r>
      <w:r w:rsidR="008656B3" w:rsidRPr="00162134">
        <w:rPr>
          <w:rFonts w:ascii="Arial" w:hAnsi="Arial" w:cs="Arial"/>
          <w:color w:val="000000"/>
          <w:sz w:val="18"/>
          <w:szCs w:val="18"/>
        </w:rPr>
        <w:t>los participantes</w:t>
      </w:r>
      <w:r w:rsidR="00290F12" w:rsidRPr="00162134">
        <w:rPr>
          <w:rFonts w:ascii="Arial" w:hAnsi="Arial" w:cs="Arial"/>
          <w:color w:val="000000"/>
          <w:sz w:val="18"/>
          <w:szCs w:val="18"/>
        </w:rPr>
        <w:t xml:space="preserve"> cumplen técnicamente para los renglones</w:t>
      </w:r>
      <w:r w:rsidR="008656B3" w:rsidRPr="00162134">
        <w:rPr>
          <w:rFonts w:ascii="Arial" w:hAnsi="Arial" w:cs="Arial"/>
          <w:color w:val="000000"/>
          <w:sz w:val="18"/>
          <w:szCs w:val="18"/>
        </w:rPr>
        <w:t xml:space="preserve">: </w:t>
      </w:r>
    </w:p>
    <w:tbl>
      <w:tblPr>
        <w:tblStyle w:val="Tablaconcuadrcula"/>
        <w:tblW w:w="0" w:type="auto"/>
        <w:tblInd w:w="0" w:type="dxa"/>
        <w:tblLook w:val="04A0" w:firstRow="1" w:lastRow="0" w:firstColumn="1" w:lastColumn="0" w:noHBand="0" w:noVBand="1"/>
      </w:tblPr>
      <w:tblGrid>
        <w:gridCol w:w="3114"/>
        <w:gridCol w:w="7507"/>
      </w:tblGrid>
      <w:tr w:rsidR="008656B3" w:rsidRPr="00140C3A" w:rsidTr="00140C3A">
        <w:tc>
          <w:tcPr>
            <w:tcW w:w="3114" w:type="dxa"/>
          </w:tcPr>
          <w:p w:rsidR="008656B3" w:rsidRPr="00140C3A" w:rsidRDefault="00290F12">
            <w:pPr>
              <w:pStyle w:val="Standard"/>
              <w:ind w:right="79"/>
              <w:rPr>
                <w:rFonts w:ascii="Arial" w:hAnsi="Arial" w:cs="Arial"/>
                <w:b/>
                <w:bCs/>
                <w:color w:val="000000"/>
                <w:sz w:val="18"/>
                <w:szCs w:val="18"/>
                <w:lang w:val="es-419"/>
              </w:rPr>
            </w:pPr>
            <w:r w:rsidRPr="00140C3A">
              <w:rPr>
                <w:rFonts w:ascii="Arial" w:hAnsi="Arial" w:cs="Arial"/>
                <w:b/>
                <w:bCs/>
                <w:color w:val="000000"/>
                <w:sz w:val="18"/>
                <w:szCs w:val="18"/>
                <w:lang w:val="es-419"/>
              </w:rPr>
              <w:t>PARTICIPANTES</w:t>
            </w:r>
          </w:p>
        </w:tc>
        <w:tc>
          <w:tcPr>
            <w:tcW w:w="7507" w:type="dxa"/>
          </w:tcPr>
          <w:p w:rsidR="008656B3" w:rsidRPr="00140C3A" w:rsidRDefault="00290F12">
            <w:pPr>
              <w:pStyle w:val="Standard"/>
              <w:ind w:right="79"/>
              <w:rPr>
                <w:rFonts w:ascii="Arial" w:hAnsi="Arial" w:cs="Arial"/>
                <w:b/>
                <w:bCs/>
                <w:color w:val="000000"/>
                <w:sz w:val="18"/>
                <w:szCs w:val="18"/>
                <w:lang w:val="es-419"/>
              </w:rPr>
            </w:pPr>
            <w:r w:rsidRPr="00140C3A">
              <w:rPr>
                <w:rFonts w:ascii="Arial" w:hAnsi="Arial" w:cs="Arial"/>
                <w:b/>
                <w:bCs/>
                <w:color w:val="000000"/>
                <w:sz w:val="18"/>
                <w:szCs w:val="18"/>
                <w:lang w:val="es-419"/>
              </w:rPr>
              <w:t>RENGLONES</w:t>
            </w:r>
          </w:p>
        </w:tc>
      </w:tr>
      <w:tr w:rsidR="008656B3" w:rsidRPr="00140C3A" w:rsidTr="00140C3A">
        <w:tc>
          <w:tcPr>
            <w:tcW w:w="3114" w:type="dxa"/>
          </w:tcPr>
          <w:p w:rsidR="008656B3" w:rsidRPr="00140C3A" w:rsidRDefault="00290F12">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 xml:space="preserve">Luis Alberto Olmos Estrada </w:t>
            </w:r>
          </w:p>
        </w:tc>
        <w:tc>
          <w:tcPr>
            <w:tcW w:w="7507" w:type="dxa"/>
          </w:tcPr>
          <w:p w:rsidR="008656B3" w:rsidRPr="00140C3A" w:rsidRDefault="00290F12" w:rsidP="00C37C5C">
            <w:pPr>
              <w:pStyle w:val="Standard"/>
              <w:ind w:right="79"/>
              <w:jc w:val="both"/>
              <w:rPr>
                <w:rFonts w:ascii="Arial" w:hAnsi="Arial" w:cs="Arial"/>
                <w:color w:val="000000"/>
                <w:sz w:val="18"/>
                <w:szCs w:val="18"/>
                <w:lang w:val="es-419"/>
              </w:rPr>
            </w:pPr>
            <w:r w:rsidRPr="00140C3A">
              <w:rPr>
                <w:rFonts w:ascii="Arial" w:hAnsi="Arial" w:cs="Arial"/>
                <w:color w:val="000000"/>
                <w:sz w:val="18"/>
                <w:szCs w:val="18"/>
                <w:lang w:val="es-419"/>
              </w:rPr>
              <w:t xml:space="preserve">2, 3, 4, 5, 7, 10, 11, 14, 15, 16, 17, 19, 20, 21, 22 y 23 del programa VACUNACION UNIVERSAL, </w:t>
            </w:r>
            <w:r w:rsidR="00C37C5C" w:rsidRPr="00140C3A">
              <w:rPr>
                <w:rFonts w:ascii="Arial" w:hAnsi="Arial" w:cs="Arial"/>
                <w:color w:val="000000"/>
                <w:sz w:val="18"/>
                <w:szCs w:val="18"/>
                <w:lang w:val="es-419"/>
              </w:rPr>
              <w:t>1, 2, 3, 4, 5 del programa URGENCIAS Y DESASTRES, 1, 2, 3, 4 del programa PATIO LIMPIO, 1 del programa PLANIFICACION FAMILIAR Y ANTICONCEPCION, 1 y 2 del programa SALUD BUCAL</w:t>
            </w:r>
          </w:p>
        </w:tc>
      </w:tr>
      <w:tr w:rsidR="008656B3" w:rsidRPr="00140C3A" w:rsidTr="00140C3A">
        <w:tc>
          <w:tcPr>
            <w:tcW w:w="3114" w:type="dxa"/>
          </w:tcPr>
          <w:p w:rsidR="008656B3"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 xml:space="preserve">Martha Cortez </w:t>
            </w:r>
            <w:proofErr w:type="spellStart"/>
            <w:r w:rsidRPr="00140C3A">
              <w:rPr>
                <w:rFonts w:ascii="Arial" w:hAnsi="Arial" w:cs="Arial"/>
                <w:color w:val="000000"/>
                <w:sz w:val="18"/>
                <w:szCs w:val="18"/>
                <w:lang w:val="es-419"/>
              </w:rPr>
              <w:t>Ramirez</w:t>
            </w:r>
            <w:proofErr w:type="spellEnd"/>
            <w:r w:rsidRPr="00140C3A">
              <w:rPr>
                <w:rFonts w:ascii="Arial" w:hAnsi="Arial" w:cs="Arial"/>
                <w:color w:val="000000"/>
                <w:sz w:val="18"/>
                <w:szCs w:val="18"/>
                <w:lang w:val="es-419"/>
              </w:rPr>
              <w:t xml:space="preserve"> </w:t>
            </w:r>
          </w:p>
        </w:tc>
        <w:tc>
          <w:tcPr>
            <w:tcW w:w="7507" w:type="dxa"/>
          </w:tcPr>
          <w:p w:rsidR="008656B3"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1, 5, 6, 8, 9, 11, 13, 14, 20, 21 del programa VACUNACION UNIVERSAL, 1 del programa PREVENCION Y CONTROL DE PALUDISMO, 1, 2, 3, 4 y 5 del programa URGENCIAS y DESASTRES, 2, 4, 6 del programa URGENCIAS, 1, 2, 3, 4, 8, 9 del programa PATIO LIMPIO, 2, 3 y 6 del programa ATENCION INTEGRAL A PERSONAS CON DISCAPACIDAD, 1 del programa PLANIFICACION FAMILIAR Y ANTICONCEPCION, 1 y 2 del programa SALUD BUCAL, 1 del programa PREVENCION Y CONTROL DE PALUDISMO</w:t>
            </w:r>
          </w:p>
        </w:tc>
      </w:tr>
      <w:tr w:rsidR="00290F12" w:rsidRPr="00140C3A" w:rsidTr="00140C3A">
        <w:tc>
          <w:tcPr>
            <w:tcW w:w="3114"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 xml:space="preserve">Miguel Mercado </w:t>
            </w:r>
            <w:r w:rsidR="00140C3A" w:rsidRPr="00140C3A">
              <w:rPr>
                <w:rFonts w:ascii="Arial" w:hAnsi="Arial" w:cs="Arial"/>
                <w:color w:val="000000"/>
                <w:sz w:val="18"/>
                <w:szCs w:val="18"/>
                <w:lang w:val="es-419"/>
              </w:rPr>
              <w:t>Bermúdez</w:t>
            </w:r>
            <w:r w:rsidRPr="00140C3A">
              <w:rPr>
                <w:rFonts w:ascii="Arial" w:hAnsi="Arial" w:cs="Arial"/>
                <w:color w:val="000000"/>
                <w:sz w:val="18"/>
                <w:szCs w:val="18"/>
                <w:lang w:val="es-419"/>
              </w:rPr>
              <w:t xml:space="preserve"> </w:t>
            </w:r>
          </w:p>
        </w:tc>
        <w:tc>
          <w:tcPr>
            <w:tcW w:w="7507"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 xml:space="preserve">1, 2, 3, 4, 5, 6, 7, </w:t>
            </w:r>
            <w:proofErr w:type="gramStart"/>
            <w:r w:rsidRPr="00140C3A">
              <w:rPr>
                <w:rFonts w:ascii="Arial" w:hAnsi="Arial" w:cs="Arial"/>
                <w:color w:val="000000"/>
                <w:sz w:val="18"/>
                <w:szCs w:val="18"/>
                <w:lang w:val="es-419"/>
              </w:rPr>
              <w:t>8 ,</w:t>
            </w:r>
            <w:proofErr w:type="gramEnd"/>
            <w:r w:rsidRPr="00140C3A">
              <w:rPr>
                <w:rFonts w:ascii="Arial" w:hAnsi="Arial" w:cs="Arial"/>
                <w:color w:val="000000"/>
                <w:sz w:val="18"/>
                <w:szCs w:val="18"/>
                <w:lang w:val="es-419"/>
              </w:rPr>
              <w:t xml:space="preserve"> 9 , 10, 11, 13, 14, 15, 18, 20, 21, 22, 23, 24, 25 del programa VACUNACION UNIVERSAL</w:t>
            </w:r>
          </w:p>
        </w:tc>
      </w:tr>
      <w:tr w:rsidR="00290F12" w:rsidRPr="00140C3A" w:rsidTr="00140C3A">
        <w:tc>
          <w:tcPr>
            <w:tcW w:w="3114"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 xml:space="preserve">MARLUEV </w:t>
            </w:r>
            <w:proofErr w:type="spellStart"/>
            <w:r w:rsidRPr="00140C3A">
              <w:rPr>
                <w:rFonts w:ascii="Arial" w:hAnsi="Arial" w:cs="Arial"/>
                <w:color w:val="000000"/>
                <w:sz w:val="18"/>
                <w:szCs w:val="18"/>
                <w:lang w:val="es-419"/>
              </w:rPr>
              <w:t>official</w:t>
            </w:r>
            <w:proofErr w:type="spellEnd"/>
            <w:r w:rsidRPr="00140C3A">
              <w:rPr>
                <w:rFonts w:ascii="Arial" w:hAnsi="Arial" w:cs="Arial"/>
                <w:color w:val="000000"/>
                <w:sz w:val="18"/>
                <w:szCs w:val="18"/>
                <w:lang w:val="es-419"/>
              </w:rPr>
              <w:t xml:space="preserve">, S.A. de C.V. </w:t>
            </w:r>
          </w:p>
        </w:tc>
        <w:tc>
          <w:tcPr>
            <w:tcW w:w="7507"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1, 4, 5, 6, 7, 8, 9, 10, 11, 12, 13, 16, 17, 22, 23, 24, 25 del programa VACUNACION UNIVERSAL</w:t>
            </w:r>
          </w:p>
        </w:tc>
      </w:tr>
      <w:tr w:rsidR="00290F12" w:rsidRPr="00140C3A" w:rsidTr="00140C3A">
        <w:tc>
          <w:tcPr>
            <w:tcW w:w="3114"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INTERGAM, S.A. de C.V.</w:t>
            </w:r>
          </w:p>
        </w:tc>
        <w:tc>
          <w:tcPr>
            <w:tcW w:w="7507" w:type="dxa"/>
          </w:tcPr>
          <w:p w:rsidR="00290F12" w:rsidRPr="00140C3A" w:rsidRDefault="00C37C5C">
            <w:pPr>
              <w:pStyle w:val="Standard"/>
              <w:ind w:right="79"/>
              <w:rPr>
                <w:rFonts w:ascii="Arial" w:hAnsi="Arial" w:cs="Arial"/>
                <w:color w:val="000000"/>
                <w:sz w:val="18"/>
                <w:szCs w:val="18"/>
                <w:lang w:val="es-419"/>
              </w:rPr>
            </w:pPr>
            <w:r w:rsidRPr="00140C3A">
              <w:rPr>
                <w:rFonts w:ascii="Arial" w:hAnsi="Arial" w:cs="Arial"/>
                <w:color w:val="000000"/>
                <w:sz w:val="18"/>
                <w:szCs w:val="18"/>
                <w:lang w:val="es-419"/>
              </w:rPr>
              <w:t>2, 3, 4, 5, 7, 9, 10, 11, 14, 15, 16, 17, 20 21, 22, 23, 24, 25 del programa VACUNACION UNIVERSAL, 9 del programa PATIO LIMPIO, 1 del programa PLANIFICACION FAMILIAR Y ANTICONCEPCION 1 y 2 del programa SALUD BUCAL, 1 del programa PREVENCION Y CONTROL DE PALUDISMO</w:t>
            </w:r>
          </w:p>
        </w:tc>
      </w:tr>
    </w:tbl>
    <w:p w:rsidR="008656B3" w:rsidRPr="00162134" w:rsidRDefault="008656B3">
      <w:pPr>
        <w:pStyle w:val="Standard"/>
        <w:ind w:right="79"/>
        <w:rPr>
          <w:rFonts w:ascii="Arial" w:hAnsi="Arial" w:cs="Arial"/>
          <w:color w:val="000000"/>
          <w:sz w:val="18"/>
          <w:szCs w:val="18"/>
        </w:rPr>
      </w:pPr>
    </w:p>
    <w:p w:rsidR="00CB7F99" w:rsidRPr="00162134" w:rsidRDefault="00620B8E" w:rsidP="00620B8E">
      <w:pPr>
        <w:pStyle w:val="Standard"/>
        <w:tabs>
          <w:tab w:val="left" w:pos="4863"/>
        </w:tabs>
        <w:jc w:val="both"/>
        <w:rPr>
          <w:rFonts w:ascii="Arial" w:hAnsi="Arial" w:cs="Arial"/>
          <w:sz w:val="18"/>
          <w:szCs w:val="18"/>
        </w:rPr>
      </w:pPr>
      <w:r w:rsidRPr="00162134">
        <w:rPr>
          <w:rFonts w:ascii="Arial" w:eastAsia="Arial" w:hAnsi="Arial" w:cs="Arial"/>
          <w:sz w:val="18"/>
          <w:szCs w:val="18"/>
        </w:rPr>
        <w:t xml:space="preserve">toda vez que </w:t>
      </w:r>
      <w:r w:rsidR="0002536F" w:rsidRPr="00162134">
        <w:rPr>
          <w:rFonts w:ascii="Arial" w:eastAsia="Arial" w:hAnsi="Arial" w:cs="Arial"/>
          <w:color w:val="000000"/>
          <w:sz w:val="18"/>
          <w:szCs w:val="18"/>
        </w:rPr>
        <w:t>reúne</w:t>
      </w:r>
      <w:r w:rsidRPr="00162134">
        <w:rPr>
          <w:rFonts w:ascii="Arial" w:eastAsia="Arial" w:hAnsi="Arial" w:cs="Arial"/>
          <w:color w:val="000000"/>
          <w:sz w:val="18"/>
          <w:szCs w:val="18"/>
        </w:rPr>
        <w:t>n</w:t>
      </w:r>
      <w:r w:rsidR="0002536F" w:rsidRPr="00162134">
        <w:rPr>
          <w:rFonts w:ascii="Arial" w:eastAsia="Arial" w:hAnsi="Arial" w:cs="Arial"/>
          <w:color w:val="000000"/>
          <w:sz w:val="18"/>
          <w:szCs w:val="18"/>
        </w:rPr>
        <w:t xml:space="preserve"> los requisitos financieros, contables y de seguridad social, documentación administrativa y las especificaciones técnicas derivadas del ANEXO 1 Carta de requerimientos técnicos y lo establecido dentro de la </w:t>
      </w:r>
      <w:r w:rsidRPr="00162134">
        <w:rPr>
          <w:rFonts w:ascii="Arial" w:hAnsi="Arial" w:cs="Arial"/>
          <w:sz w:val="18"/>
          <w:szCs w:val="18"/>
        </w:rPr>
        <w:t xml:space="preserve">Licitación Pública Nacional LCCC-43068001-040-2020 ADQUISICION DE VESTUARIO Y UNIFORMES PARA DISTINTOS PROGRAMAS DEL ORGANISMO PUBLICO DESCENTRALIZADO SERVICIOS DE SALUD JALISCO </w:t>
      </w:r>
      <w:r w:rsidR="0002536F" w:rsidRPr="00162134">
        <w:rPr>
          <w:rFonts w:ascii="Arial" w:hAnsi="Arial" w:cs="Arial"/>
          <w:bCs/>
          <w:color w:val="000000"/>
          <w:sz w:val="18"/>
          <w:szCs w:val="18"/>
        </w:rPr>
        <w:t>y por lo tanto se declara que cumple</w:t>
      </w:r>
      <w:r w:rsidRPr="00162134">
        <w:rPr>
          <w:rFonts w:ascii="Arial" w:hAnsi="Arial" w:cs="Arial"/>
          <w:bCs/>
          <w:color w:val="000000"/>
          <w:sz w:val="18"/>
          <w:szCs w:val="18"/>
        </w:rPr>
        <w:t>n</w:t>
      </w:r>
      <w:r w:rsidR="0002536F" w:rsidRPr="00162134">
        <w:rPr>
          <w:rFonts w:ascii="Arial" w:hAnsi="Arial" w:cs="Arial"/>
          <w:bCs/>
          <w:color w:val="000000"/>
          <w:sz w:val="18"/>
          <w:szCs w:val="18"/>
        </w:rPr>
        <w:t xml:space="preserve"> con los requisitos técnicos de su proposición, al no advertirse motivos de desechamiento en términos del punto 9.1 de las BASES con fundamento en el artículo </w:t>
      </w:r>
      <w:r w:rsidR="0002536F" w:rsidRPr="00162134">
        <w:rPr>
          <w:rFonts w:ascii="Arial" w:hAnsi="Arial" w:cs="Arial"/>
          <w:bCs/>
          <w:sz w:val="18"/>
          <w:szCs w:val="18"/>
        </w:rPr>
        <w:t xml:space="preserve">69 numeral 1 fracción II de </w:t>
      </w:r>
      <w:r w:rsidR="0002536F" w:rsidRPr="00162134">
        <w:rPr>
          <w:rFonts w:ascii="Arial" w:hAnsi="Arial" w:cs="Arial"/>
          <w:bCs/>
          <w:color w:val="000000"/>
          <w:sz w:val="18"/>
          <w:szCs w:val="18"/>
        </w:rPr>
        <w:t>la Ley de Compras Gubernamentales, Enajenaciones y Contratación de Servicios del Estado de Jalisco y sus Municipios.</w:t>
      </w:r>
    </w:p>
    <w:p w:rsidR="00CB7F99" w:rsidRPr="00162134" w:rsidRDefault="0002536F">
      <w:pPr>
        <w:pStyle w:val="Standard"/>
        <w:ind w:right="77"/>
        <w:jc w:val="both"/>
        <w:rPr>
          <w:rFonts w:ascii="Arial" w:hAnsi="Arial" w:cs="Arial"/>
          <w:sz w:val="18"/>
          <w:szCs w:val="18"/>
        </w:rPr>
      </w:pPr>
      <w:r w:rsidRPr="00162134">
        <w:rPr>
          <w:rFonts w:ascii="Arial" w:eastAsia="Arial" w:hAnsi="Arial" w:cs="Arial"/>
          <w:b/>
          <w:sz w:val="18"/>
          <w:szCs w:val="18"/>
        </w:rPr>
        <w:t>Tercero-.   Participante cuya proposición resulto solvente.</w:t>
      </w:r>
    </w:p>
    <w:p w:rsidR="00CB7F99" w:rsidRPr="00162134" w:rsidRDefault="0002536F">
      <w:pPr>
        <w:pStyle w:val="Standard"/>
        <w:ind w:right="77"/>
        <w:jc w:val="both"/>
        <w:rPr>
          <w:rFonts w:ascii="Arial" w:eastAsia="Arial" w:hAnsi="Arial" w:cs="Arial"/>
          <w:sz w:val="18"/>
          <w:szCs w:val="18"/>
        </w:rPr>
      </w:pPr>
      <w:r w:rsidRPr="00162134">
        <w:rPr>
          <w:rFonts w:ascii="Arial" w:eastAsia="Arial" w:hAnsi="Arial" w:cs="Arial"/>
          <w:sz w:val="18"/>
          <w:szCs w:val="18"/>
        </w:rPr>
        <w:t>En términos del artículo 69 numeral 1 fracción II de la Ley de Compras Gubernamentales, Enajenaciones y Contratación de Servicios del Estado de Jalisco y sus Municipios, a continuación, se menciona a los participantes cuyas proposiciones resultaron solventes:</w:t>
      </w: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620B8E" w:rsidRPr="00162134" w:rsidTr="00620B8E">
        <w:trPr>
          <w:jc w:val="center"/>
        </w:trPr>
        <w:tc>
          <w:tcPr>
            <w:tcW w:w="5671" w:type="dxa"/>
          </w:tcPr>
          <w:p w:rsidR="00620B8E" w:rsidRPr="00162134" w:rsidRDefault="00620B8E" w:rsidP="00620B8E">
            <w:pPr>
              <w:pStyle w:val="Standard"/>
              <w:numPr>
                <w:ilvl w:val="0"/>
                <w:numId w:val="6"/>
              </w:numPr>
              <w:ind w:right="79"/>
              <w:rPr>
                <w:rFonts w:ascii="Arial" w:hAnsi="Arial" w:cs="Arial"/>
                <w:b/>
                <w:bCs/>
                <w:color w:val="000000"/>
                <w:sz w:val="18"/>
                <w:szCs w:val="18"/>
              </w:rPr>
            </w:pPr>
            <w:r w:rsidRPr="00162134">
              <w:rPr>
                <w:rFonts w:ascii="Arial" w:hAnsi="Arial" w:cs="Arial"/>
                <w:b/>
                <w:bCs/>
                <w:color w:val="000000"/>
                <w:sz w:val="18"/>
                <w:szCs w:val="18"/>
              </w:rPr>
              <w:t xml:space="preserve">Luis Alberto Olmos Estrada </w:t>
            </w:r>
          </w:p>
        </w:tc>
      </w:tr>
      <w:tr w:rsidR="00620B8E" w:rsidRPr="00162134" w:rsidTr="00620B8E">
        <w:trPr>
          <w:jc w:val="center"/>
        </w:trPr>
        <w:tc>
          <w:tcPr>
            <w:tcW w:w="5671" w:type="dxa"/>
          </w:tcPr>
          <w:p w:rsidR="00620B8E" w:rsidRPr="00162134" w:rsidRDefault="00620B8E" w:rsidP="00620B8E">
            <w:pPr>
              <w:pStyle w:val="Standard"/>
              <w:numPr>
                <w:ilvl w:val="0"/>
                <w:numId w:val="6"/>
              </w:numPr>
              <w:ind w:right="79"/>
              <w:rPr>
                <w:rFonts w:ascii="Arial" w:hAnsi="Arial" w:cs="Arial"/>
                <w:b/>
                <w:bCs/>
                <w:color w:val="000000"/>
                <w:sz w:val="18"/>
                <w:szCs w:val="18"/>
              </w:rPr>
            </w:pPr>
            <w:r w:rsidRPr="00162134">
              <w:rPr>
                <w:rFonts w:ascii="Arial" w:hAnsi="Arial" w:cs="Arial"/>
                <w:b/>
                <w:bCs/>
                <w:color w:val="000000"/>
                <w:sz w:val="18"/>
                <w:szCs w:val="18"/>
              </w:rPr>
              <w:t xml:space="preserve">Martha Cortez Ramirez </w:t>
            </w:r>
          </w:p>
        </w:tc>
      </w:tr>
      <w:tr w:rsidR="00620B8E" w:rsidRPr="00162134" w:rsidTr="00620B8E">
        <w:trPr>
          <w:jc w:val="center"/>
        </w:trPr>
        <w:tc>
          <w:tcPr>
            <w:tcW w:w="5671" w:type="dxa"/>
          </w:tcPr>
          <w:p w:rsidR="00620B8E" w:rsidRPr="00162134" w:rsidRDefault="00620B8E" w:rsidP="00620B8E">
            <w:pPr>
              <w:pStyle w:val="Standard"/>
              <w:numPr>
                <w:ilvl w:val="0"/>
                <w:numId w:val="6"/>
              </w:numPr>
              <w:ind w:right="79"/>
              <w:rPr>
                <w:rFonts w:ascii="Arial" w:hAnsi="Arial" w:cs="Arial"/>
                <w:b/>
                <w:bCs/>
                <w:color w:val="000000"/>
                <w:sz w:val="18"/>
                <w:szCs w:val="18"/>
              </w:rPr>
            </w:pPr>
            <w:r w:rsidRPr="00162134">
              <w:rPr>
                <w:rFonts w:ascii="Arial" w:hAnsi="Arial" w:cs="Arial"/>
                <w:b/>
                <w:bCs/>
                <w:color w:val="000000"/>
                <w:sz w:val="18"/>
                <w:szCs w:val="18"/>
              </w:rPr>
              <w:t xml:space="preserve">Miguel Mercado Bermudez </w:t>
            </w:r>
          </w:p>
        </w:tc>
      </w:tr>
      <w:tr w:rsidR="00620B8E" w:rsidRPr="00162134" w:rsidTr="00620B8E">
        <w:trPr>
          <w:jc w:val="center"/>
        </w:trPr>
        <w:tc>
          <w:tcPr>
            <w:tcW w:w="5671" w:type="dxa"/>
          </w:tcPr>
          <w:p w:rsidR="00620B8E" w:rsidRPr="00162134" w:rsidRDefault="00620B8E" w:rsidP="00620B8E">
            <w:pPr>
              <w:pStyle w:val="Standard"/>
              <w:numPr>
                <w:ilvl w:val="0"/>
                <w:numId w:val="6"/>
              </w:numPr>
              <w:ind w:right="79"/>
              <w:rPr>
                <w:rFonts w:ascii="Arial" w:hAnsi="Arial" w:cs="Arial"/>
                <w:b/>
                <w:bCs/>
                <w:color w:val="000000"/>
                <w:sz w:val="18"/>
                <w:szCs w:val="18"/>
              </w:rPr>
            </w:pPr>
            <w:r w:rsidRPr="00162134">
              <w:rPr>
                <w:rFonts w:ascii="Arial" w:hAnsi="Arial" w:cs="Arial"/>
                <w:b/>
                <w:bCs/>
                <w:color w:val="000000"/>
                <w:sz w:val="18"/>
                <w:szCs w:val="18"/>
              </w:rPr>
              <w:t xml:space="preserve">MARLUEV official, S.A. de C.V. </w:t>
            </w:r>
          </w:p>
        </w:tc>
      </w:tr>
      <w:tr w:rsidR="00620B8E" w:rsidRPr="00162134" w:rsidTr="00620B8E">
        <w:trPr>
          <w:jc w:val="center"/>
        </w:trPr>
        <w:tc>
          <w:tcPr>
            <w:tcW w:w="5671" w:type="dxa"/>
          </w:tcPr>
          <w:p w:rsidR="00620B8E" w:rsidRPr="00162134" w:rsidRDefault="00620B8E" w:rsidP="00620B8E">
            <w:pPr>
              <w:pStyle w:val="Standard"/>
              <w:numPr>
                <w:ilvl w:val="0"/>
                <w:numId w:val="6"/>
              </w:numPr>
              <w:ind w:right="79"/>
              <w:rPr>
                <w:rFonts w:ascii="Arial" w:hAnsi="Arial" w:cs="Arial"/>
                <w:b/>
                <w:bCs/>
                <w:color w:val="000000"/>
                <w:sz w:val="18"/>
                <w:szCs w:val="18"/>
              </w:rPr>
            </w:pPr>
            <w:r w:rsidRPr="00162134">
              <w:rPr>
                <w:rFonts w:ascii="Arial" w:hAnsi="Arial" w:cs="Arial"/>
                <w:b/>
                <w:bCs/>
                <w:color w:val="000000"/>
                <w:sz w:val="18"/>
                <w:szCs w:val="18"/>
              </w:rPr>
              <w:lastRenderedPageBreak/>
              <w:t>INTERGAM, S.A. de C.V.</w:t>
            </w:r>
          </w:p>
        </w:tc>
      </w:tr>
    </w:tbl>
    <w:p w:rsidR="00620B8E" w:rsidRPr="00162134" w:rsidRDefault="00620B8E">
      <w:pPr>
        <w:pStyle w:val="Textbody"/>
        <w:rPr>
          <w:rFonts w:ascii="Arial" w:eastAsia="Arial" w:hAnsi="Arial" w:cs="Arial"/>
          <w:sz w:val="18"/>
          <w:szCs w:val="18"/>
        </w:rPr>
      </w:pPr>
    </w:p>
    <w:p w:rsidR="00CB7F99" w:rsidRPr="00162134" w:rsidRDefault="0002536F">
      <w:pPr>
        <w:pStyle w:val="Textbody"/>
        <w:rPr>
          <w:rFonts w:ascii="Arial" w:hAnsi="Arial" w:cs="Arial"/>
          <w:sz w:val="18"/>
          <w:szCs w:val="18"/>
        </w:rPr>
      </w:pPr>
      <w:r w:rsidRPr="00162134">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w:t>
      </w:r>
      <w:r w:rsidR="00620B8E" w:rsidRPr="00162134">
        <w:rPr>
          <w:rFonts w:ascii="Arial" w:hAnsi="Arial" w:cs="Arial"/>
          <w:sz w:val="18"/>
          <w:szCs w:val="18"/>
        </w:rPr>
        <w:t>Licitación Pública Nacional LCCC-43068001-040-2020 ADQUISICION DE VESTUARIO Y UNIFORMES PARA DISTINTOS PROGRAMAS DEL ORGANISMO PUBLICO DESCENTRALIZADO SERVICIOS DE SALUD JALISCO</w:t>
      </w:r>
      <w:r w:rsidRPr="00162134">
        <w:rPr>
          <w:rFonts w:ascii="Arial" w:hAnsi="Arial" w:cs="Arial"/>
          <w:b/>
          <w:color w:val="000000"/>
          <w:sz w:val="18"/>
          <w:szCs w:val="18"/>
        </w:rPr>
        <w:t xml:space="preserve">, </w:t>
      </w:r>
      <w:r w:rsidRPr="00162134">
        <w:rPr>
          <w:rFonts w:ascii="Arial" w:eastAsia="Arial" w:hAnsi="Arial" w:cs="Arial"/>
          <w:sz w:val="18"/>
          <w:szCs w:val="18"/>
        </w:rPr>
        <w:t>se procede a analizar la proposición solvente, aquella que asegure al Estado las mejores condiciones disponibles en cuanto a precio, calidad, financiamiento, oportunidad y demás circunstancias pertinentes.</w:t>
      </w:r>
    </w:p>
    <w:p w:rsidR="00CB7F99" w:rsidRPr="00162134" w:rsidRDefault="0002536F">
      <w:pPr>
        <w:pStyle w:val="Standard"/>
        <w:jc w:val="both"/>
        <w:rPr>
          <w:rFonts w:ascii="Arial" w:hAnsi="Arial" w:cs="Arial"/>
          <w:sz w:val="18"/>
          <w:szCs w:val="18"/>
        </w:rPr>
      </w:pPr>
      <w:r w:rsidRPr="00162134">
        <w:rPr>
          <w:rFonts w:ascii="Arial" w:eastAsia="Arial" w:hAnsi="Arial" w:cs="Arial"/>
          <w:sz w:val="18"/>
          <w:szCs w:val="18"/>
        </w:rPr>
        <w:t xml:space="preserve">En ese sentido, conforme a lo que establecen el numeral 9.2 de las Bases de </w:t>
      </w:r>
      <w:r w:rsidR="00620B8E" w:rsidRPr="00162134">
        <w:rPr>
          <w:rFonts w:ascii="Arial" w:hAnsi="Arial" w:cs="Arial"/>
          <w:sz w:val="18"/>
          <w:szCs w:val="18"/>
        </w:rPr>
        <w:t>Licitación Pública Nacional LCCC-43068001-040-2020 ADQUISICION DE VESTUARIO Y UNIFORMES PARA DISTINTOS PROGRAMAS DEL ORGANISMO PUBLICO DESCENTRALIZADO SERVICIOS DE SALUD JALISCO</w:t>
      </w:r>
      <w:r w:rsidRPr="00162134">
        <w:rPr>
          <w:rFonts w:ascii="Arial" w:hAnsi="Arial" w:cs="Arial"/>
          <w:b/>
          <w:color w:val="000000"/>
          <w:sz w:val="18"/>
          <w:szCs w:val="18"/>
        </w:rPr>
        <w:t xml:space="preserve">, </w:t>
      </w:r>
      <w:r w:rsidRPr="00162134">
        <w:rPr>
          <w:rFonts w:ascii="Arial" w:eastAsia="Arial" w:hAnsi="Arial" w:cs="Arial"/>
          <w:sz w:val="18"/>
          <w:szCs w:val="18"/>
        </w:rPr>
        <w:t xml:space="preserve">se elabora el cuadro comparativo de precios ofertados con la finalidad de adjudicar el contrato al licitante que presente el precio más bajo en igualdad de condiciones. </w:t>
      </w:r>
    </w:p>
    <w:tbl>
      <w:tblPr>
        <w:tblStyle w:val="Tablaconcuadrcula"/>
        <w:tblW w:w="4936" w:type="pct"/>
        <w:tblInd w:w="0" w:type="dxa"/>
        <w:tblLayout w:type="fixed"/>
        <w:tblLook w:val="04A0" w:firstRow="1" w:lastRow="0" w:firstColumn="1" w:lastColumn="0" w:noHBand="0" w:noVBand="1"/>
      </w:tblPr>
      <w:tblGrid>
        <w:gridCol w:w="1128"/>
        <w:gridCol w:w="566"/>
        <w:gridCol w:w="1134"/>
        <w:gridCol w:w="1277"/>
        <w:gridCol w:w="992"/>
        <w:gridCol w:w="1418"/>
        <w:gridCol w:w="1283"/>
        <w:gridCol w:w="1269"/>
        <w:gridCol w:w="1418"/>
      </w:tblGrid>
      <w:tr w:rsidR="00EC6BCE" w:rsidRPr="00EC6BCE" w:rsidTr="002F4DA8">
        <w:trPr>
          <w:trHeight w:val="750"/>
        </w:trPr>
        <w:tc>
          <w:tcPr>
            <w:tcW w:w="538" w:type="pct"/>
            <w:shd w:val="clear" w:color="auto" w:fill="BFBFBF" w:themeFill="background1" w:themeFillShade="BF"/>
            <w:noWrap/>
            <w:hideMark/>
          </w:tcPr>
          <w:p w:rsidR="00620B8E" w:rsidRPr="00EC6BCE" w:rsidRDefault="00620B8E" w:rsidP="00620B8E">
            <w:pPr>
              <w:pStyle w:val="Standard"/>
              <w:jc w:val="center"/>
              <w:rPr>
                <w:rFonts w:ascii="Arial" w:hAnsi="Arial" w:cs="Arial"/>
                <w:b/>
                <w:bCs/>
                <w:sz w:val="12"/>
                <w:szCs w:val="12"/>
                <w:lang w:val="es-419"/>
              </w:rPr>
            </w:pPr>
            <w:r w:rsidRPr="00EC6BCE">
              <w:rPr>
                <w:rFonts w:ascii="Arial" w:hAnsi="Arial" w:cs="Arial"/>
                <w:b/>
                <w:bCs/>
                <w:sz w:val="12"/>
                <w:szCs w:val="12"/>
                <w:lang w:val="es-419"/>
              </w:rPr>
              <w:t>PROG.</w:t>
            </w:r>
          </w:p>
        </w:tc>
        <w:tc>
          <w:tcPr>
            <w:tcW w:w="270" w:type="pct"/>
            <w:shd w:val="clear" w:color="auto" w:fill="BFBFBF" w:themeFill="background1" w:themeFillShade="BF"/>
            <w:noWrap/>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REN.</w:t>
            </w:r>
          </w:p>
        </w:tc>
        <w:tc>
          <w:tcPr>
            <w:tcW w:w="541" w:type="pct"/>
            <w:shd w:val="clear" w:color="auto" w:fill="BFBFBF" w:themeFill="background1" w:themeFillShade="BF"/>
            <w:noWrap/>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DESCRIPCION</w:t>
            </w:r>
          </w:p>
        </w:tc>
        <w:tc>
          <w:tcPr>
            <w:tcW w:w="609" w:type="pct"/>
            <w:shd w:val="clear" w:color="auto" w:fill="BFBFBF" w:themeFill="background1" w:themeFillShade="BF"/>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MARTHA CORTEZ RAMIREZ</w:t>
            </w:r>
          </w:p>
        </w:tc>
        <w:tc>
          <w:tcPr>
            <w:tcW w:w="473" w:type="pct"/>
            <w:shd w:val="clear" w:color="auto" w:fill="BFBFBF" w:themeFill="background1" w:themeFillShade="BF"/>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LUIS ALBERTO OLMOS ESTRADA</w:t>
            </w:r>
          </w:p>
        </w:tc>
        <w:tc>
          <w:tcPr>
            <w:tcW w:w="676" w:type="pct"/>
            <w:shd w:val="clear" w:color="auto" w:fill="BFBFBF" w:themeFill="background1" w:themeFillShade="BF"/>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MARLUEV OFICIAL, S.A. DE C.V.</w:t>
            </w:r>
          </w:p>
        </w:tc>
        <w:tc>
          <w:tcPr>
            <w:tcW w:w="612" w:type="pct"/>
            <w:shd w:val="clear" w:color="auto" w:fill="BFBFBF" w:themeFill="background1" w:themeFillShade="BF"/>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INTERGRAM, S.A. DE C.V.</w:t>
            </w:r>
          </w:p>
        </w:tc>
        <w:tc>
          <w:tcPr>
            <w:tcW w:w="605" w:type="pct"/>
            <w:shd w:val="clear" w:color="auto" w:fill="BFBFBF" w:themeFill="background1" w:themeFillShade="BF"/>
            <w:hideMark/>
          </w:tcPr>
          <w:p w:rsidR="00620B8E" w:rsidRPr="00EC6BCE" w:rsidRDefault="00620B8E" w:rsidP="00620B8E">
            <w:pPr>
              <w:pStyle w:val="Standard"/>
              <w:rPr>
                <w:rFonts w:ascii="Arial" w:hAnsi="Arial" w:cs="Arial"/>
                <w:b/>
                <w:bCs/>
                <w:sz w:val="12"/>
                <w:szCs w:val="12"/>
                <w:lang w:val="es-419"/>
              </w:rPr>
            </w:pPr>
            <w:r w:rsidRPr="00EC6BCE">
              <w:rPr>
                <w:rFonts w:ascii="Arial" w:hAnsi="Arial" w:cs="Arial"/>
                <w:b/>
                <w:bCs/>
                <w:sz w:val="12"/>
                <w:szCs w:val="12"/>
                <w:lang w:val="es-419"/>
              </w:rPr>
              <w:t>MIGUEL MERCADO BERMUDEZ</w:t>
            </w:r>
          </w:p>
        </w:tc>
        <w:tc>
          <w:tcPr>
            <w:tcW w:w="676" w:type="pct"/>
            <w:shd w:val="clear" w:color="auto" w:fill="BFBFBF" w:themeFill="background1" w:themeFillShade="BF"/>
            <w:hideMark/>
          </w:tcPr>
          <w:p w:rsidR="00620B8E" w:rsidRPr="00EC6BCE" w:rsidRDefault="00620B8E" w:rsidP="00EC6BCE">
            <w:pPr>
              <w:pStyle w:val="Standard"/>
              <w:jc w:val="center"/>
              <w:rPr>
                <w:rFonts w:ascii="Arial" w:hAnsi="Arial" w:cs="Arial"/>
                <w:b/>
                <w:bCs/>
                <w:sz w:val="12"/>
                <w:szCs w:val="12"/>
                <w:lang w:val="es-419"/>
              </w:rPr>
            </w:pPr>
            <w:r w:rsidRPr="00EC6BCE">
              <w:rPr>
                <w:rFonts w:ascii="Arial" w:hAnsi="Arial" w:cs="Arial"/>
                <w:b/>
                <w:bCs/>
                <w:sz w:val="12"/>
                <w:szCs w:val="12"/>
                <w:lang w:val="es-419"/>
              </w:rPr>
              <w:t>PRECIO UNITARIO DE REFERENCIA</w:t>
            </w:r>
          </w:p>
        </w:tc>
      </w:tr>
      <w:tr w:rsidR="00EC6BCE" w:rsidRPr="00EC6BCE" w:rsidTr="002F4DA8">
        <w:trPr>
          <w:trHeight w:val="441"/>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Botas Térmicas</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2C750C">
            <w:pPr>
              <w:pStyle w:val="Standard"/>
              <w:ind w:right="95"/>
              <w:rPr>
                <w:rFonts w:ascii="Arial" w:hAnsi="Arial" w:cs="Arial"/>
                <w:sz w:val="12"/>
                <w:szCs w:val="12"/>
                <w:lang w:val="es-419"/>
              </w:rPr>
            </w:pPr>
            <w:r w:rsidRPr="00EC6BCE">
              <w:rPr>
                <w:rFonts w:ascii="Arial" w:hAnsi="Arial" w:cs="Arial"/>
                <w:sz w:val="12"/>
                <w:szCs w:val="12"/>
                <w:lang w:val="es-419"/>
              </w:rPr>
              <w:t xml:space="preserve"> $   2,600.00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 xml:space="preserve">NO COTIZA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2,470.00 </w:t>
            </w:r>
          </w:p>
        </w:tc>
        <w:tc>
          <w:tcPr>
            <w:tcW w:w="612"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1,599.00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1,619.00 </w:t>
            </w:r>
          </w:p>
        </w:tc>
      </w:tr>
      <w:tr w:rsidR="00EC6BCE" w:rsidRPr="00EC6BCE" w:rsidTr="002F4DA8">
        <w:trPr>
          <w:trHeight w:val="689"/>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2</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Camisa Hombre</w:t>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AC3587" w:rsidRPr="00EC6BCE">
              <w:rPr>
                <w:rFonts w:ascii="Arial" w:hAnsi="Arial" w:cs="Arial"/>
                <w:sz w:val="12"/>
                <w:szCs w:val="12"/>
                <w:lang w:val="es-419"/>
              </w:rPr>
              <w:t>NO CUMPLE TECNICAMENTE</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348.00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290.00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269.00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276.00 </w:t>
            </w:r>
          </w:p>
        </w:tc>
      </w:tr>
      <w:tr w:rsidR="00EC6BCE" w:rsidRPr="00EC6BCE" w:rsidTr="002F4DA8">
        <w:trPr>
          <w:trHeight w:val="459"/>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3</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Camisa Mujer</w:t>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NO CUMPLE TECNICAMENTE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340.00 </w:t>
            </w:r>
          </w:p>
        </w:tc>
        <w:tc>
          <w:tcPr>
            <w:tcW w:w="676"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270.00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265.00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272.67 </w:t>
            </w:r>
          </w:p>
        </w:tc>
      </w:tr>
      <w:tr w:rsidR="00EC6BCE" w:rsidRPr="00EC6BCE" w:rsidTr="002F4DA8">
        <w:trPr>
          <w:trHeight w:val="458"/>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4</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Chaleco Brigada Enfermería</w:t>
            </w:r>
            <w:r w:rsidRPr="00EC6BCE">
              <w:rPr>
                <w:rFonts w:ascii="Arial" w:hAnsi="Arial" w:cs="Arial"/>
                <w:sz w:val="12"/>
                <w:szCs w:val="12"/>
                <w:lang w:val="es-419"/>
              </w:rPr>
              <w:br/>
              <w:t xml:space="preserve">• </w:t>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NO CUMPLE TECNICAMENTE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355.00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406.10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395.70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360.00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362.00 </w:t>
            </w:r>
          </w:p>
        </w:tc>
      </w:tr>
      <w:tr w:rsidR="00EC6BCE" w:rsidRPr="00EC6BCE" w:rsidTr="002F4DA8">
        <w:trPr>
          <w:trHeight w:val="317"/>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5</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 xml:space="preserve">Chaleco Enfermería Mujer </w:t>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230.00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320.00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303.00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290.70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290.00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292.00 </w:t>
            </w:r>
          </w:p>
        </w:tc>
      </w:tr>
      <w:tr w:rsidR="00EC6BCE" w:rsidRPr="00EC6BCE" w:rsidTr="002F4DA8">
        <w:trPr>
          <w:trHeight w:val="458"/>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6</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Chaleco Térmico</w:t>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982.00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770.80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699.00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704.67 </w:t>
            </w:r>
          </w:p>
        </w:tc>
      </w:tr>
      <w:tr w:rsidR="00EC6BCE" w:rsidRPr="00EC6BCE" w:rsidTr="002F4DA8">
        <w:trPr>
          <w:trHeight w:val="175"/>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7</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Chamarra Impermeable Enfermería</w:t>
            </w:r>
            <w:r w:rsidRPr="00EC6BCE">
              <w:rPr>
                <w:rFonts w:ascii="Arial" w:hAnsi="Arial" w:cs="Arial"/>
                <w:sz w:val="12"/>
                <w:szCs w:val="12"/>
                <w:lang w:val="es-419"/>
              </w:rPr>
              <w:br/>
              <w:t xml:space="preserve"> </w:t>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330.00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605.60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590.50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346.67 </w:t>
            </w:r>
          </w:p>
        </w:tc>
      </w:tr>
      <w:tr w:rsidR="00EC6BCE" w:rsidRPr="00EC6BCE" w:rsidTr="002F4DA8">
        <w:trPr>
          <w:trHeight w:val="317"/>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8</w:t>
            </w:r>
          </w:p>
        </w:tc>
        <w:tc>
          <w:tcPr>
            <w:tcW w:w="541" w:type="pct"/>
            <w:noWrap/>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Chamarra Térmica</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1,748.00 </w:t>
            </w:r>
          </w:p>
        </w:tc>
        <w:tc>
          <w:tcPr>
            <w:tcW w:w="473"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1,550.00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1,197.00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1,223.33 </w:t>
            </w:r>
          </w:p>
        </w:tc>
      </w:tr>
      <w:tr w:rsidR="00EC6BCE" w:rsidRPr="00EC6BCE" w:rsidTr="002F4DA8">
        <w:trPr>
          <w:trHeight w:val="452"/>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9</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Filipina enfermería hombre</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295.00 </w:t>
            </w:r>
          </w:p>
        </w:tc>
        <w:tc>
          <w:tcPr>
            <w:tcW w:w="473"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NO CUMPLE TECNICAMENTE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273.90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260.10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330.00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335.33 </w:t>
            </w:r>
          </w:p>
        </w:tc>
      </w:tr>
      <w:tr w:rsidR="00EC6BCE" w:rsidRPr="00EC6BCE" w:rsidTr="002F4DA8">
        <w:trPr>
          <w:trHeight w:val="460"/>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10</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Filipina Enfermería Mujer</w:t>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NO CUMPLE TECNICAMENTE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325.00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267.70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255.40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327.00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334.33 </w:t>
            </w:r>
          </w:p>
        </w:tc>
      </w:tr>
      <w:tr w:rsidR="00EC6BCE" w:rsidRPr="00EC6BCE" w:rsidTr="002F4DA8">
        <w:trPr>
          <w:trHeight w:val="468"/>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11</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Gorra Bordada</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95.00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95.00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85.30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99.15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124.00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130.67 </w:t>
            </w:r>
          </w:p>
        </w:tc>
      </w:tr>
      <w:tr w:rsidR="00EC6BCE" w:rsidRPr="00EC6BCE" w:rsidTr="002F4DA8">
        <w:trPr>
          <w:trHeight w:val="276"/>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12</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Guante Térmico</w:t>
            </w:r>
            <w:r w:rsidRPr="00EC6BCE">
              <w:rPr>
                <w:rFonts w:ascii="Arial" w:hAnsi="Arial" w:cs="Arial"/>
                <w:sz w:val="12"/>
                <w:szCs w:val="12"/>
                <w:lang w:val="es-419"/>
              </w:rPr>
              <w:br/>
              <w:t>•.</w:t>
            </w:r>
          </w:p>
        </w:tc>
        <w:tc>
          <w:tcPr>
            <w:tcW w:w="609"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185.00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 xml:space="preserve">NO COTIZA </w:t>
            </w:r>
            <w:r w:rsidRPr="00EC6BCE">
              <w:rPr>
                <w:rFonts w:ascii="Arial" w:hAnsi="Arial" w:cs="Arial"/>
                <w:sz w:val="12"/>
                <w:szCs w:val="12"/>
                <w:lang w:val="es-419"/>
              </w:rPr>
              <w:t xml:space="preserve">-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779.00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791.67 </w:t>
            </w:r>
          </w:p>
        </w:tc>
      </w:tr>
      <w:tr w:rsidR="00EC6BCE" w:rsidRPr="00EC6BCE" w:rsidTr="002F4DA8">
        <w:trPr>
          <w:trHeight w:val="266"/>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13</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Orejeras Anti-Ruido</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257.00 </w:t>
            </w:r>
          </w:p>
        </w:tc>
        <w:tc>
          <w:tcPr>
            <w:tcW w:w="473"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595.70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469.00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476.00 </w:t>
            </w:r>
          </w:p>
        </w:tc>
      </w:tr>
      <w:tr w:rsidR="00EC6BCE" w:rsidRPr="00EC6BCE" w:rsidTr="002F4DA8">
        <w:trPr>
          <w:trHeight w:val="415"/>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14</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Pantalón de Mezclilla Hombre</w:t>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220.00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295.00 </w:t>
            </w:r>
          </w:p>
        </w:tc>
        <w:tc>
          <w:tcPr>
            <w:tcW w:w="676"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225.00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307.00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313.00 </w:t>
            </w:r>
          </w:p>
        </w:tc>
      </w:tr>
      <w:tr w:rsidR="00EC6BCE" w:rsidRPr="00EC6BCE" w:rsidTr="002F4DA8">
        <w:trPr>
          <w:trHeight w:val="281"/>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15</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Pantalón de Mezclilla Mujer</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 xml:space="preserve">NO CUMPLE TECNICAMENTE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95.00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249.15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292.00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296.67 </w:t>
            </w:r>
          </w:p>
        </w:tc>
      </w:tr>
      <w:tr w:rsidR="00EC6BCE" w:rsidRPr="00EC6BCE" w:rsidTr="002F4DA8">
        <w:trPr>
          <w:trHeight w:val="431"/>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16</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Pantalón enfermería hombre</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7838F1" w:rsidP="00620B8E">
            <w:pPr>
              <w:pStyle w:val="Standard"/>
              <w:rPr>
                <w:rFonts w:ascii="Arial" w:hAnsi="Arial" w:cs="Arial"/>
                <w:sz w:val="12"/>
                <w:szCs w:val="12"/>
                <w:lang w:val="es-419"/>
              </w:rPr>
            </w:pPr>
            <w:r w:rsidRPr="00EC6BCE">
              <w:rPr>
                <w:rFonts w:ascii="Arial" w:hAnsi="Arial" w:cs="Arial"/>
                <w:sz w:val="12"/>
                <w:szCs w:val="12"/>
                <w:lang w:val="es-419"/>
              </w:rPr>
              <w:t>NO COTIZA</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325.00 </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230.00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245.00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325.00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332.67 </w:t>
            </w:r>
          </w:p>
        </w:tc>
      </w:tr>
      <w:tr w:rsidR="00EC6BCE" w:rsidRPr="00EC6BCE" w:rsidTr="002F4DA8">
        <w:trPr>
          <w:trHeight w:val="503"/>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17</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Pantalón Enfermería Mujer</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233.50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235.00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259.00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265.00 </w:t>
            </w:r>
          </w:p>
        </w:tc>
      </w:tr>
      <w:tr w:rsidR="00EC6BCE" w:rsidRPr="00EC6BCE" w:rsidTr="002F4DA8">
        <w:trPr>
          <w:trHeight w:val="511"/>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18</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Pantalón Térmico con Peto</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NO CUMPLE TECNICAMENTE</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12"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1,179.00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1,257.00 </w:t>
            </w:r>
          </w:p>
        </w:tc>
      </w:tr>
      <w:tr w:rsidR="00EC6BCE" w:rsidRPr="00EC6BCE" w:rsidTr="002F4DA8">
        <w:trPr>
          <w:trHeight w:val="379"/>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lastRenderedPageBreak/>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19</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Playera Interior Enfermería</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12"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160.00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176.33 </w:t>
            </w:r>
          </w:p>
        </w:tc>
      </w:tr>
      <w:tr w:rsidR="00EC6BCE" w:rsidRPr="00EC6BCE" w:rsidTr="002F4DA8">
        <w:trPr>
          <w:trHeight w:val="401"/>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20</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Playera Tipo Polo Hombre</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125.00 </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12"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265.00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172.00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176.33 </w:t>
            </w:r>
          </w:p>
        </w:tc>
      </w:tr>
      <w:tr w:rsidR="00EC6BCE" w:rsidRPr="00EC6BCE" w:rsidTr="002F4DA8">
        <w:trPr>
          <w:trHeight w:val="395"/>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21</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Playera tipo polo mujer</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115.00 </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12"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265.00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170.00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176.00 </w:t>
            </w:r>
          </w:p>
        </w:tc>
      </w:tr>
      <w:tr w:rsidR="00EC6BCE" w:rsidRPr="00EC6BCE" w:rsidTr="002F4DA8">
        <w:trPr>
          <w:trHeight w:val="543"/>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22</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Suéter enfermería hombre</w:t>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CUMPLE TECNICAMENTE</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335.00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365.00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302.00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315.00 </w:t>
            </w:r>
          </w:p>
        </w:tc>
      </w:tr>
      <w:tr w:rsidR="00EC6BCE" w:rsidRPr="00EC6BCE" w:rsidTr="002F4DA8">
        <w:trPr>
          <w:trHeight w:val="395"/>
        </w:trPr>
        <w:tc>
          <w:tcPr>
            <w:tcW w:w="538"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23</w:t>
            </w:r>
          </w:p>
        </w:tc>
        <w:tc>
          <w:tcPr>
            <w:tcW w:w="541" w:type="pct"/>
            <w:hideMark/>
          </w:tcPr>
          <w:p w:rsidR="00620B8E" w:rsidRPr="00EC6BCE" w:rsidRDefault="00620B8E" w:rsidP="00620B8E">
            <w:pPr>
              <w:pStyle w:val="Standard"/>
              <w:jc w:val="center"/>
              <w:rPr>
                <w:rFonts w:ascii="Arial" w:hAnsi="Arial" w:cs="Arial"/>
                <w:sz w:val="12"/>
                <w:szCs w:val="12"/>
                <w:lang w:val="es-419"/>
              </w:rPr>
            </w:pPr>
            <w:r w:rsidRPr="00EC6BCE">
              <w:rPr>
                <w:rFonts w:ascii="Arial" w:hAnsi="Arial" w:cs="Arial"/>
                <w:sz w:val="12"/>
                <w:szCs w:val="12"/>
                <w:lang w:val="es-419"/>
              </w:rPr>
              <w:t>Suéter Enfermería Mujer</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CUMPLE TECNICAMENTE</w:t>
            </w:r>
            <w:r w:rsidRPr="00EC6BCE">
              <w:rPr>
                <w:rFonts w:ascii="Arial" w:hAnsi="Arial" w:cs="Arial"/>
                <w:sz w:val="12"/>
                <w:szCs w:val="12"/>
                <w:lang w:val="es-419"/>
              </w:rPr>
              <w:t xml:space="preserve">   </w:t>
            </w:r>
          </w:p>
        </w:tc>
        <w:tc>
          <w:tcPr>
            <w:tcW w:w="473"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w:t>
            </w:r>
            <w:r w:rsidR="007838F1" w:rsidRPr="00EC6BCE">
              <w:rPr>
                <w:rFonts w:ascii="Arial" w:hAnsi="Arial" w:cs="Arial"/>
                <w:sz w:val="12"/>
                <w:szCs w:val="12"/>
                <w:lang w:val="es-419"/>
              </w:rPr>
              <w:t>NO COTIZA</w:t>
            </w:r>
          </w:p>
        </w:tc>
        <w:tc>
          <w:tcPr>
            <w:tcW w:w="676"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330.00 </w:t>
            </w:r>
          </w:p>
        </w:tc>
        <w:tc>
          <w:tcPr>
            <w:tcW w:w="612"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369.40 </w:t>
            </w:r>
          </w:p>
        </w:tc>
        <w:tc>
          <w:tcPr>
            <w:tcW w:w="605" w:type="pct"/>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307.00 </w:t>
            </w:r>
          </w:p>
        </w:tc>
        <w:tc>
          <w:tcPr>
            <w:tcW w:w="676" w:type="pct"/>
            <w:shd w:val="clear" w:color="auto" w:fill="BFBFBF" w:themeFill="background1" w:themeFillShade="BF"/>
            <w:noWrap/>
            <w:hideMark/>
          </w:tcPr>
          <w:p w:rsidR="00620B8E" w:rsidRPr="00EC6BCE" w:rsidRDefault="00620B8E" w:rsidP="00620B8E">
            <w:pPr>
              <w:pStyle w:val="Standard"/>
              <w:rPr>
                <w:rFonts w:ascii="Arial" w:hAnsi="Arial" w:cs="Arial"/>
                <w:sz w:val="12"/>
                <w:szCs w:val="12"/>
                <w:lang w:val="es-419"/>
              </w:rPr>
            </w:pPr>
            <w:r w:rsidRPr="00EC6BCE">
              <w:rPr>
                <w:rFonts w:ascii="Arial" w:hAnsi="Arial" w:cs="Arial"/>
                <w:sz w:val="12"/>
                <w:szCs w:val="12"/>
                <w:lang w:val="es-419"/>
              </w:rPr>
              <w:t xml:space="preserve"> $                   315.00 </w:t>
            </w:r>
          </w:p>
        </w:tc>
      </w:tr>
      <w:tr w:rsidR="00EC6BCE" w:rsidRPr="00EC6BCE" w:rsidTr="002F4DA8">
        <w:trPr>
          <w:trHeight w:val="545"/>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24</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Zapato Enfermería Hombre</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493.89 </w:t>
            </w:r>
          </w:p>
        </w:tc>
        <w:tc>
          <w:tcPr>
            <w:tcW w:w="612"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420.00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549.00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558.67 </w:t>
            </w:r>
          </w:p>
        </w:tc>
      </w:tr>
      <w:tr w:rsidR="00EC6BCE" w:rsidRPr="00EC6BCE" w:rsidTr="002F4DA8">
        <w:trPr>
          <w:trHeight w:val="411"/>
        </w:trPr>
        <w:tc>
          <w:tcPr>
            <w:tcW w:w="538"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VACUNACION UNIVERSAL</w:t>
            </w:r>
          </w:p>
        </w:tc>
        <w:tc>
          <w:tcPr>
            <w:tcW w:w="270"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25</w:t>
            </w:r>
          </w:p>
        </w:tc>
        <w:tc>
          <w:tcPr>
            <w:tcW w:w="541" w:type="pct"/>
            <w:hideMark/>
          </w:tcPr>
          <w:p w:rsidR="007838F1" w:rsidRPr="00EC6BCE" w:rsidRDefault="007838F1" w:rsidP="007838F1">
            <w:pPr>
              <w:pStyle w:val="Standard"/>
              <w:jc w:val="center"/>
              <w:rPr>
                <w:rFonts w:ascii="Arial" w:hAnsi="Arial" w:cs="Arial"/>
                <w:sz w:val="12"/>
                <w:szCs w:val="12"/>
                <w:lang w:val="es-419"/>
              </w:rPr>
            </w:pPr>
            <w:r w:rsidRPr="00EC6BCE">
              <w:rPr>
                <w:rFonts w:ascii="Arial" w:hAnsi="Arial" w:cs="Arial"/>
                <w:sz w:val="12"/>
                <w:szCs w:val="12"/>
                <w:lang w:val="es-419"/>
              </w:rPr>
              <w:t>Zapato Enfermería Mujer</w:t>
            </w:r>
            <w:r w:rsidRPr="00EC6BCE">
              <w:rPr>
                <w:rFonts w:ascii="Arial" w:hAnsi="Arial" w:cs="Arial"/>
                <w:sz w:val="12"/>
                <w:szCs w:val="12"/>
                <w:lang w:val="es-419"/>
              </w:rPr>
              <w:br/>
            </w:r>
            <w:r w:rsidRPr="00EC6BCE">
              <w:rPr>
                <w:rFonts w:ascii="Arial" w:hAnsi="Arial" w:cs="Arial"/>
                <w:sz w:val="12"/>
                <w:szCs w:val="12"/>
                <w:lang w:val="es-419"/>
              </w:rPr>
              <w:br/>
            </w:r>
          </w:p>
        </w:tc>
        <w:tc>
          <w:tcPr>
            <w:tcW w:w="609" w:type="pct"/>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473" w:type="pct"/>
            <w:noWrap/>
            <w:hideMark/>
          </w:tcPr>
          <w:p w:rsidR="007838F1" w:rsidRPr="00EC6BCE" w:rsidRDefault="007838F1" w:rsidP="007838F1">
            <w:pPr>
              <w:rPr>
                <w:rFonts w:ascii="Arial" w:hAnsi="Arial" w:cs="Arial"/>
                <w:sz w:val="12"/>
                <w:szCs w:val="12"/>
                <w:lang w:val="es-419"/>
              </w:rPr>
            </w:pPr>
            <w:r w:rsidRPr="00EC6BCE">
              <w:rPr>
                <w:rFonts w:ascii="Arial" w:hAnsi="Arial" w:cs="Arial"/>
                <w:sz w:val="12"/>
                <w:szCs w:val="12"/>
                <w:lang w:val="es-419"/>
              </w:rPr>
              <w:t xml:space="preserve">NO COTIZA </w:t>
            </w:r>
          </w:p>
        </w:tc>
        <w:tc>
          <w:tcPr>
            <w:tcW w:w="676"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507.00 </w:t>
            </w:r>
          </w:p>
        </w:tc>
        <w:tc>
          <w:tcPr>
            <w:tcW w:w="612"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419.20 </w:t>
            </w:r>
          </w:p>
        </w:tc>
        <w:tc>
          <w:tcPr>
            <w:tcW w:w="605" w:type="pct"/>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495.00 </w:t>
            </w:r>
          </w:p>
        </w:tc>
        <w:tc>
          <w:tcPr>
            <w:tcW w:w="676" w:type="pct"/>
            <w:shd w:val="clear" w:color="auto" w:fill="BFBFBF" w:themeFill="background1" w:themeFillShade="BF"/>
            <w:noWrap/>
            <w:hideMark/>
          </w:tcPr>
          <w:p w:rsidR="007838F1" w:rsidRPr="00EC6BCE" w:rsidRDefault="007838F1" w:rsidP="007838F1">
            <w:pPr>
              <w:pStyle w:val="Standard"/>
              <w:rPr>
                <w:rFonts w:ascii="Arial" w:hAnsi="Arial" w:cs="Arial"/>
                <w:sz w:val="12"/>
                <w:szCs w:val="12"/>
                <w:lang w:val="es-419"/>
              </w:rPr>
            </w:pPr>
            <w:r w:rsidRPr="00EC6BCE">
              <w:rPr>
                <w:rFonts w:ascii="Arial" w:hAnsi="Arial" w:cs="Arial"/>
                <w:sz w:val="12"/>
                <w:szCs w:val="12"/>
                <w:lang w:val="es-419"/>
              </w:rPr>
              <w:t xml:space="preserve"> $                   499.00 </w:t>
            </w:r>
          </w:p>
        </w:tc>
      </w:tr>
    </w:tbl>
    <w:p w:rsidR="00CB7F99" w:rsidRPr="00162134" w:rsidRDefault="00130B5E">
      <w:pPr>
        <w:pStyle w:val="Standard"/>
        <w:jc w:val="center"/>
        <w:rPr>
          <w:rFonts w:ascii="Arial" w:hAnsi="Arial" w:cs="Arial"/>
          <w:sz w:val="18"/>
          <w:szCs w:val="18"/>
        </w:rPr>
      </w:pPr>
      <w:r w:rsidRPr="00162134">
        <w:rPr>
          <w:rFonts w:ascii="Arial" w:hAnsi="Arial" w:cs="Arial"/>
          <w:sz w:val="18"/>
          <w:szCs w:val="18"/>
        </w:rPr>
        <w:t xml:space="preserve"> </w:t>
      </w:r>
    </w:p>
    <w:tbl>
      <w:tblPr>
        <w:tblStyle w:val="Tablaconcuadrcula"/>
        <w:tblW w:w="0" w:type="auto"/>
        <w:tblInd w:w="0" w:type="dxa"/>
        <w:tblLayout w:type="fixed"/>
        <w:tblLook w:val="04A0" w:firstRow="1" w:lastRow="0" w:firstColumn="1" w:lastColumn="0" w:noHBand="0" w:noVBand="1"/>
      </w:tblPr>
      <w:tblGrid>
        <w:gridCol w:w="1129"/>
        <w:gridCol w:w="567"/>
        <w:gridCol w:w="1134"/>
        <w:gridCol w:w="1276"/>
        <w:gridCol w:w="992"/>
        <w:gridCol w:w="1418"/>
        <w:gridCol w:w="1351"/>
        <w:gridCol w:w="1134"/>
        <w:gridCol w:w="1559"/>
      </w:tblGrid>
      <w:tr w:rsidR="00130B5E" w:rsidRPr="002F4DA8" w:rsidTr="002F4DA8">
        <w:trPr>
          <w:trHeight w:val="750"/>
        </w:trPr>
        <w:tc>
          <w:tcPr>
            <w:tcW w:w="1129" w:type="dxa"/>
            <w:shd w:val="clear" w:color="auto" w:fill="BFBFBF" w:themeFill="background1" w:themeFillShade="BF"/>
            <w:noWrap/>
            <w:hideMark/>
          </w:tcPr>
          <w:p w:rsidR="00130B5E" w:rsidRPr="002F4DA8" w:rsidRDefault="00130B5E" w:rsidP="00130B5E">
            <w:pPr>
              <w:pStyle w:val="Standard"/>
              <w:jc w:val="center"/>
              <w:rPr>
                <w:rFonts w:ascii="Arial" w:hAnsi="Arial" w:cs="Arial"/>
                <w:b/>
                <w:bCs/>
                <w:sz w:val="12"/>
                <w:szCs w:val="12"/>
              </w:rPr>
            </w:pPr>
            <w:r w:rsidRPr="002F4DA8">
              <w:rPr>
                <w:rFonts w:ascii="Arial" w:hAnsi="Arial" w:cs="Arial"/>
                <w:b/>
                <w:bCs/>
                <w:sz w:val="12"/>
                <w:szCs w:val="12"/>
              </w:rPr>
              <w:t>PROG.</w:t>
            </w:r>
          </w:p>
        </w:tc>
        <w:tc>
          <w:tcPr>
            <w:tcW w:w="567" w:type="dxa"/>
            <w:shd w:val="clear" w:color="auto" w:fill="BFBFBF" w:themeFill="background1" w:themeFillShade="BF"/>
            <w:noWrap/>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REN.</w:t>
            </w:r>
          </w:p>
        </w:tc>
        <w:tc>
          <w:tcPr>
            <w:tcW w:w="1134" w:type="dxa"/>
            <w:shd w:val="clear" w:color="auto" w:fill="BFBFBF" w:themeFill="background1" w:themeFillShade="BF"/>
            <w:noWrap/>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DESCRIPCION</w:t>
            </w:r>
          </w:p>
        </w:tc>
        <w:tc>
          <w:tcPr>
            <w:tcW w:w="1276"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MARTHA CORTEZ RAMIREZ</w:t>
            </w:r>
          </w:p>
        </w:tc>
        <w:tc>
          <w:tcPr>
            <w:tcW w:w="992"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LUIS ALBERTO OLMOS ESTRADA</w:t>
            </w:r>
          </w:p>
        </w:tc>
        <w:tc>
          <w:tcPr>
            <w:tcW w:w="1418"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MARLUEV OFICIAL, S.A. DE C.V.</w:t>
            </w:r>
          </w:p>
        </w:tc>
        <w:tc>
          <w:tcPr>
            <w:tcW w:w="1351"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INTERGRAM, S.A. DE C.V.</w:t>
            </w:r>
          </w:p>
        </w:tc>
        <w:tc>
          <w:tcPr>
            <w:tcW w:w="1134"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MIGUEL MERCADO BERMUDEZ</w:t>
            </w:r>
          </w:p>
        </w:tc>
        <w:tc>
          <w:tcPr>
            <w:tcW w:w="1559" w:type="dxa"/>
            <w:shd w:val="clear" w:color="auto" w:fill="BFBFBF" w:themeFill="background1" w:themeFillShade="BF"/>
            <w:hideMark/>
          </w:tcPr>
          <w:p w:rsidR="00130B5E" w:rsidRPr="002F4DA8" w:rsidRDefault="00130B5E" w:rsidP="00130B5E">
            <w:pPr>
              <w:pStyle w:val="Standard"/>
              <w:rPr>
                <w:rFonts w:ascii="Arial" w:hAnsi="Arial" w:cs="Arial"/>
                <w:b/>
                <w:bCs/>
                <w:sz w:val="12"/>
                <w:szCs w:val="12"/>
              </w:rPr>
            </w:pPr>
            <w:r w:rsidRPr="002F4DA8">
              <w:rPr>
                <w:rFonts w:ascii="Arial" w:hAnsi="Arial" w:cs="Arial"/>
                <w:b/>
                <w:bCs/>
                <w:sz w:val="12"/>
                <w:szCs w:val="12"/>
              </w:rPr>
              <w:t xml:space="preserve">PRECIO DE REFERENCIA </w:t>
            </w:r>
          </w:p>
        </w:tc>
      </w:tr>
      <w:tr w:rsidR="00AC3587" w:rsidRPr="002F4DA8" w:rsidTr="002F4DA8">
        <w:trPr>
          <w:trHeight w:val="720"/>
        </w:trPr>
        <w:tc>
          <w:tcPr>
            <w:tcW w:w="1129" w:type="dxa"/>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PREVENVION Y CONTROL DE PALUDISMO</w:t>
            </w:r>
          </w:p>
        </w:tc>
        <w:tc>
          <w:tcPr>
            <w:tcW w:w="567" w:type="dxa"/>
            <w:noWrap/>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1</w:t>
            </w:r>
          </w:p>
        </w:tc>
        <w:tc>
          <w:tcPr>
            <w:tcW w:w="1134" w:type="dxa"/>
            <w:noWrap/>
            <w:hideMark/>
          </w:tcPr>
          <w:p w:rsidR="00AC3587" w:rsidRPr="002F4DA8" w:rsidRDefault="00AC3587" w:rsidP="00AC3587">
            <w:pPr>
              <w:pStyle w:val="Standard"/>
              <w:rPr>
                <w:rFonts w:ascii="Arial" w:hAnsi="Arial" w:cs="Arial"/>
                <w:sz w:val="12"/>
                <w:szCs w:val="12"/>
              </w:rPr>
            </w:pPr>
            <w:proofErr w:type="spellStart"/>
            <w:r w:rsidRPr="002F4DA8">
              <w:rPr>
                <w:rFonts w:ascii="Arial" w:hAnsi="Arial" w:cs="Arial"/>
                <w:sz w:val="12"/>
                <w:szCs w:val="12"/>
              </w:rPr>
              <w:t>Guantes</w:t>
            </w:r>
            <w:proofErr w:type="spellEnd"/>
            <w:r w:rsidRPr="002F4DA8">
              <w:rPr>
                <w:rFonts w:ascii="Arial" w:hAnsi="Arial" w:cs="Arial"/>
                <w:sz w:val="12"/>
                <w:szCs w:val="12"/>
              </w:rPr>
              <w:t xml:space="preserve"> de </w:t>
            </w:r>
            <w:proofErr w:type="spellStart"/>
            <w:r w:rsidRPr="002F4DA8">
              <w:rPr>
                <w:rFonts w:ascii="Arial" w:hAnsi="Arial" w:cs="Arial"/>
                <w:sz w:val="12"/>
                <w:szCs w:val="12"/>
              </w:rPr>
              <w:t>carnaza</w:t>
            </w:r>
            <w:proofErr w:type="spellEnd"/>
            <w:r w:rsidRPr="002F4DA8">
              <w:rPr>
                <w:rFonts w:ascii="Arial" w:hAnsi="Arial" w:cs="Arial"/>
                <w:sz w:val="12"/>
                <w:szCs w:val="12"/>
              </w:rPr>
              <w:t xml:space="preserve"> sin </w:t>
            </w:r>
            <w:proofErr w:type="spellStart"/>
            <w:r w:rsidRPr="002F4DA8">
              <w:rPr>
                <w:rFonts w:ascii="Arial" w:hAnsi="Arial" w:cs="Arial"/>
                <w:sz w:val="12"/>
                <w:szCs w:val="12"/>
              </w:rPr>
              <w:t>forro</w:t>
            </w:r>
            <w:proofErr w:type="spellEnd"/>
            <w:r w:rsidRPr="002F4DA8">
              <w:rPr>
                <w:rFonts w:ascii="Arial" w:hAnsi="Arial" w:cs="Arial"/>
                <w:sz w:val="12"/>
                <w:szCs w:val="12"/>
              </w:rPr>
              <w:t xml:space="preserve"> para </w:t>
            </w:r>
            <w:proofErr w:type="spellStart"/>
            <w:r w:rsidRPr="002F4DA8">
              <w:rPr>
                <w:rFonts w:ascii="Arial" w:hAnsi="Arial" w:cs="Arial"/>
                <w:sz w:val="12"/>
                <w:szCs w:val="12"/>
              </w:rPr>
              <w:t>uso</w:t>
            </w:r>
            <w:proofErr w:type="spellEnd"/>
            <w:r w:rsidRPr="002F4DA8">
              <w:rPr>
                <w:rFonts w:ascii="Arial" w:hAnsi="Arial" w:cs="Arial"/>
                <w:sz w:val="12"/>
                <w:szCs w:val="12"/>
              </w:rPr>
              <w:t xml:space="preserve"> de </w:t>
            </w:r>
            <w:proofErr w:type="spellStart"/>
            <w:r w:rsidRPr="002F4DA8">
              <w:rPr>
                <w:rFonts w:ascii="Arial" w:hAnsi="Arial" w:cs="Arial"/>
                <w:sz w:val="12"/>
                <w:szCs w:val="12"/>
              </w:rPr>
              <w:t>trabajo</w:t>
            </w:r>
            <w:proofErr w:type="spellEnd"/>
            <w:r w:rsidRPr="002F4DA8">
              <w:rPr>
                <w:rFonts w:ascii="Arial" w:hAnsi="Arial" w:cs="Arial"/>
                <w:sz w:val="12"/>
                <w:szCs w:val="12"/>
              </w:rPr>
              <w:t xml:space="preserve"> manual </w:t>
            </w:r>
          </w:p>
        </w:tc>
        <w:tc>
          <w:tcPr>
            <w:tcW w:w="1276" w:type="dxa"/>
            <w:noWrap/>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 xml:space="preserve"> $                 27.00 </w:t>
            </w:r>
          </w:p>
        </w:tc>
        <w:tc>
          <w:tcPr>
            <w:tcW w:w="992" w:type="dxa"/>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1418" w:type="dxa"/>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1351" w:type="dxa"/>
            <w:noWrap/>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 xml:space="preserve"> $                55.00 </w:t>
            </w:r>
          </w:p>
        </w:tc>
        <w:tc>
          <w:tcPr>
            <w:tcW w:w="1134" w:type="dxa"/>
            <w:noWrap/>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 NO COTIZA</w:t>
            </w:r>
          </w:p>
        </w:tc>
        <w:tc>
          <w:tcPr>
            <w:tcW w:w="1559" w:type="dxa"/>
            <w:shd w:val="clear" w:color="auto" w:fill="BFBFBF" w:themeFill="background1" w:themeFillShade="BF"/>
            <w:noWrap/>
            <w:hideMark/>
          </w:tcPr>
          <w:p w:rsidR="00AC3587" w:rsidRPr="002F4DA8" w:rsidRDefault="00AC3587" w:rsidP="00AC3587">
            <w:pPr>
              <w:pStyle w:val="Standard"/>
              <w:rPr>
                <w:rFonts w:ascii="Arial" w:hAnsi="Arial" w:cs="Arial"/>
                <w:sz w:val="12"/>
                <w:szCs w:val="12"/>
              </w:rPr>
            </w:pPr>
            <w:r w:rsidRPr="002F4DA8">
              <w:rPr>
                <w:rFonts w:ascii="Arial" w:hAnsi="Arial" w:cs="Arial"/>
                <w:sz w:val="12"/>
                <w:szCs w:val="12"/>
              </w:rPr>
              <w:t xml:space="preserve"> $                     32.18 </w:t>
            </w:r>
          </w:p>
        </w:tc>
      </w:tr>
    </w:tbl>
    <w:p w:rsidR="00130B5E" w:rsidRPr="00162134" w:rsidRDefault="00130B5E">
      <w:pPr>
        <w:pStyle w:val="Standard"/>
        <w:jc w:val="cente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728"/>
        <w:gridCol w:w="1036"/>
        <w:gridCol w:w="1333"/>
        <w:gridCol w:w="1108"/>
        <w:gridCol w:w="1793"/>
        <w:gridCol w:w="794"/>
        <w:gridCol w:w="794"/>
        <w:gridCol w:w="794"/>
        <w:gridCol w:w="1241"/>
      </w:tblGrid>
      <w:tr w:rsidR="00754FEF" w:rsidRPr="002F4DA8" w:rsidTr="00754FEF">
        <w:trPr>
          <w:trHeight w:val="750"/>
        </w:trPr>
        <w:tc>
          <w:tcPr>
            <w:tcW w:w="813"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2F4DA8" w:rsidRDefault="00130B5E" w:rsidP="00130B5E">
            <w:pPr>
              <w:rPr>
                <w:rFonts w:ascii="Arial" w:hAnsi="Arial" w:cs="Arial"/>
                <w:b/>
                <w:bCs/>
                <w:color w:val="000000"/>
                <w:sz w:val="12"/>
                <w:szCs w:val="12"/>
              </w:rPr>
            </w:pPr>
            <w:r w:rsidRPr="002F4DA8">
              <w:rPr>
                <w:rFonts w:ascii="Arial" w:hAnsi="Arial" w:cs="Arial"/>
                <w:b/>
                <w:bCs/>
                <w:color w:val="000000"/>
                <w:sz w:val="12"/>
                <w:szCs w:val="12"/>
              </w:rPr>
              <w:t>PROG.</w:t>
            </w:r>
          </w:p>
        </w:tc>
        <w:tc>
          <w:tcPr>
            <w:tcW w:w="490"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RENGLON</w:t>
            </w:r>
          </w:p>
        </w:tc>
        <w:tc>
          <w:tcPr>
            <w:tcW w:w="630"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DESCRIPCION</w:t>
            </w:r>
          </w:p>
        </w:tc>
        <w:tc>
          <w:tcPr>
            <w:tcW w:w="515" w:type="pct"/>
            <w:tcBorders>
              <w:top w:val="single" w:sz="4" w:space="0" w:color="auto"/>
              <w:left w:val="nil"/>
              <w:bottom w:val="single" w:sz="4" w:space="0" w:color="auto"/>
              <w:right w:val="single" w:sz="4" w:space="0" w:color="auto"/>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MARTHA CORTEZ RAMIREZ</w:t>
            </w:r>
          </w:p>
        </w:tc>
        <w:tc>
          <w:tcPr>
            <w:tcW w:w="846" w:type="pct"/>
            <w:tcBorders>
              <w:top w:val="single" w:sz="4" w:space="0" w:color="auto"/>
              <w:left w:val="nil"/>
              <w:bottom w:val="single" w:sz="4" w:space="0" w:color="auto"/>
              <w:right w:val="single" w:sz="4" w:space="0" w:color="auto"/>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LUIS ALBERTO OLMOS ESTRADA</w:t>
            </w:r>
          </w:p>
        </w:tc>
        <w:tc>
          <w:tcPr>
            <w:tcW w:w="374" w:type="pct"/>
            <w:tcBorders>
              <w:top w:val="single" w:sz="4" w:space="0" w:color="auto"/>
              <w:left w:val="nil"/>
              <w:bottom w:val="single" w:sz="4" w:space="0" w:color="auto"/>
              <w:right w:val="single" w:sz="4" w:space="0" w:color="auto"/>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MARLUEV OFICIAL, S.A. DE C.V.</w:t>
            </w:r>
          </w:p>
        </w:tc>
        <w:tc>
          <w:tcPr>
            <w:tcW w:w="374" w:type="pct"/>
            <w:tcBorders>
              <w:top w:val="single" w:sz="4" w:space="0" w:color="auto"/>
              <w:left w:val="nil"/>
              <w:bottom w:val="single" w:sz="4" w:space="0" w:color="auto"/>
              <w:right w:val="single" w:sz="4" w:space="0" w:color="auto"/>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INTERGRAM, S.A. DE C.V.</w:t>
            </w:r>
          </w:p>
        </w:tc>
        <w:tc>
          <w:tcPr>
            <w:tcW w:w="374" w:type="pct"/>
            <w:tcBorders>
              <w:top w:val="single" w:sz="4" w:space="0" w:color="auto"/>
              <w:left w:val="nil"/>
              <w:bottom w:val="single" w:sz="4" w:space="0" w:color="auto"/>
              <w:right w:val="nil"/>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MIGUEL MERCADO BERMUDEZ</w:t>
            </w:r>
          </w:p>
        </w:tc>
        <w:tc>
          <w:tcPr>
            <w:tcW w:w="584"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2F4DA8" w:rsidRDefault="00130B5E" w:rsidP="00130B5E">
            <w:pPr>
              <w:jc w:val="center"/>
              <w:rPr>
                <w:rFonts w:ascii="Arial" w:hAnsi="Arial" w:cs="Arial"/>
                <w:b/>
                <w:bCs/>
                <w:color w:val="000000"/>
                <w:sz w:val="12"/>
                <w:szCs w:val="12"/>
              </w:rPr>
            </w:pPr>
            <w:r w:rsidRPr="002F4DA8">
              <w:rPr>
                <w:rFonts w:ascii="Arial" w:hAnsi="Arial" w:cs="Arial"/>
                <w:b/>
                <w:bCs/>
                <w:color w:val="000000"/>
                <w:sz w:val="12"/>
                <w:szCs w:val="12"/>
              </w:rPr>
              <w:t xml:space="preserve">PRECIO DE REFERENCIA </w:t>
            </w:r>
          </w:p>
        </w:tc>
      </w:tr>
      <w:tr w:rsidR="00754FEF" w:rsidRPr="002F4DA8" w:rsidTr="00754FEF">
        <w:trPr>
          <w:trHeight w:val="60"/>
        </w:trPr>
        <w:tc>
          <w:tcPr>
            <w:tcW w:w="8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3587" w:rsidRPr="002F4DA8" w:rsidRDefault="00AC3587" w:rsidP="00AC3587">
            <w:pPr>
              <w:rPr>
                <w:rFonts w:ascii="Arial" w:hAnsi="Arial" w:cs="Arial"/>
                <w:color w:val="000000"/>
                <w:sz w:val="12"/>
                <w:szCs w:val="12"/>
              </w:rPr>
            </w:pPr>
            <w:r w:rsidRPr="002F4DA8">
              <w:rPr>
                <w:rFonts w:ascii="Arial" w:hAnsi="Arial" w:cs="Arial"/>
                <w:color w:val="000000"/>
                <w:sz w:val="12"/>
                <w:szCs w:val="12"/>
              </w:rPr>
              <w:t xml:space="preserve">URGENCIAS Y DESASTRES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1</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AC3587" w:rsidRPr="002F4DA8" w:rsidRDefault="00AC3587" w:rsidP="00AC3587">
            <w:pPr>
              <w:jc w:val="both"/>
              <w:rPr>
                <w:rFonts w:ascii="Arial" w:hAnsi="Arial" w:cs="Arial"/>
                <w:color w:val="000000"/>
                <w:sz w:val="12"/>
                <w:szCs w:val="12"/>
              </w:rPr>
            </w:pPr>
            <w:r w:rsidRPr="002F4DA8">
              <w:rPr>
                <w:rFonts w:ascii="Arial" w:hAnsi="Arial" w:cs="Arial"/>
                <w:color w:val="000000"/>
                <w:sz w:val="12"/>
                <w:szCs w:val="12"/>
              </w:rPr>
              <w:t>Pantalones para caballero</w:t>
            </w:r>
            <w:r w:rsidRPr="002F4DA8">
              <w:rPr>
                <w:rFonts w:ascii="Arial" w:hAnsi="Arial" w:cs="Arial"/>
                <w:color w:val="000000"/>
                <w:sz w:val="12"/>
                <w:szCs w:val="12"/>
              </w:rPr>
              <w:br/>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450.00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500.00 </w:t>
            </w:r>
          </w:p>
        </w:tc>
        <w:tc>
          <w:tcPr>
            <w:tcW w:w="374" w:type="pct"/>
            <w:tcBorders>
              <w:top w:val="single" w:sz="4" w:space="0" w:color="auto"/>
              <w:left w:val="nil"/>
              <w:bottom w:val="single" w:sz="4" w:space="0" w:color="auto"/>
              <w:right w:val="single" w:sz="4" w:space="0" w:color="auto"/>
            </w:tcBorders>
            <w:shd w:val="clear" w:color="auto" w:fill="auto"/>
            <w:noWrap/>
            <w:hideMark/>
          </w:tcPr>
          <w:p w:rsidR="002F4DA8" w:rsidRDefault="002F4DA8" w:rsidP="002F4DA8">
            <w:pPr>
              <w:rPr>
                <w:rFonts w:ascii="Arial" w:hAnsi="Arial" w:cs="Arial"/>
                <w:sz w:val="12"/>
                <w:szCs w:val="12"/>
              </w:rPr>
            </w:pPr>
          </w:p>
          <w:p w:rsidR="00AC3587" w:rsidRDefault="00AC3587" w:rsidP="002F4DA8">
            <w:pPr>
              <w:rPr>
                <w:rFonts w:ascii="Arial" w:hAnsi="Arial" w:cs="Arial"/>
                <w:sz w:val="12"/>
                <w:szCs w:val="12"/>
              </w:rPr>
            </w:pPr>
            <w:r w:rsidRPr="002F4DA8">
              <w:rPr>
                <w:rFonts w:ascii="Arial" w:hAnsi="Arial" w:cs="Arial"/>
                <w:sz w:val="12"/>
                <w:szCs w:val="12"/>
              </w:rPr>
              <w:t>NO COTIZA</w:t>
            </w:r>
          </w:p>
          <w:p w:rsidR="002F4DA8" w:rsidRPr="002F4DA8" w:rsidRDefault="002F4DA8" w:rsidP="002F4DA8">
            <w:pPr>
              <w:rPr>
                <w:rFonts w:ascii="Arial" w:hAnsi="Arial" w:cs="Arial"/>
                <w:sz w:val="12"/>
                <w:szCs w:val="12"/>
              </w:rPr>
            </w:pPr>
          </w:p>
        </w:tc>
        <w:tc>
          <w:tcPr>
            <w:tcW w:w="374" w:type="pct"/>
            <w:tcBorders>
              <w:top w:val="single" w:sz="4" w:space="0" w:color="auto"/>
              <w:left w:val="nil"/>
              <w:bottom w:val="single" w:sz="4" w:space="0" w:color="auto"/>
              <w:right w:val="single" w:sz="4" w:space="0" w:color="auto"/>
            </w:tcBorders>
            <w:shd w:val="clear" w:color="auto" w:fill="auto"/>
            <w:noWrap/>
            <w:hideMark/>
          </w:tcPr>
          <w:p w:rsidR="00AC3587" w:rsidRPr="002F4DA8" w:rsidRDefault="00AC3587" w:rsidP="002F4DA8">
            <w:pPr>
              <w:jc w:val="center"/>
              <w:rPr>
                <w:rFonts w:ascii="Arial" w:hAnsi="Arial" w:cs="Arial"/>
                <w:sz w:val="12"/>
                <w:szCs w:val="12"/>
              </w:rPr>
            </w:pPr>
          </w:p>
          <w:p w:rsidR="00AC3587" w:rsidRPr="002F4DA8" w:rsidRDefault="00AC3587" w:rsidP="002F4DA8">
            <w:pPr>
              <w:rPr>
                <w:rFonts w:ascii="Arial" w:hAnsi="Arial" w:cs="Arial"/>
                <w:sz w:val="12"/>
                <w:szCs w:val="12"/>
              </w:rPr>
            </w:pPr>
            <w:r w:rsidRPr="002F4DA8">
              <w:rPr>
                <w:rFonts w:ascii="Arial" w:hAnsi="Arial" w:cs="Arial"/>
                <w:sz w:val="12"/>
                <w:szCs w:val="12"/>
              </w:rPr>
              <w:t>NO COTIZA</w:t>
            </w:r>
          </w:p>
        </w:tc>
        <w:tc>
          <w:tcPr>
            <w:tcW w:w="374" w:type="pct"/>
            <w:tcBorders>
              <w:top w:val="single" w:sz="4" w:space="0" w:color="auto"/>
              <w:left w:val="nil"/>
              <w:bottom w:val="single" w:sz="4" w:space="0" w:color="auto"/>
              <w:right w:val="nil"/>
            </w:tcBorders>
            <w:shd w:val="clear" w:color="auto" w:fill="auto"/>
            <w:noWrap/>
            <w:hideMark/>
          </w:tcPr>
          <w:p w:rsidR="00AC3587" w:rsidRPr="002F4DA8" w:rsidRDefault="00AC3587" w:rsidP="002F4DA8">
            <w:pPr>
              <w:jc w:val="center"/>
              <w:rPr>
                <w:rFonts w:ascii="Arial" w:hAnsi="Arial" w:cs="Arial"/>
                <w:sz w:val="12"/>
                <w:szCs w:val="12"/>
              </w:rPr>
            </w:pPr>
          </w:p>
          <w:p w:rsidR="00AC3587" w:rsidRPr="002F4DA8" w:rsidRDefault="00AC3587" w:rsidP="002F4DA8">
            <w:pPr>
              <w:rPr>
                <w:rFonts w:ascii="Arial" w:hAnsi="Arial" w:cs="Arial"/>
                <w:sz w:val="12"/>
                <w:szCs w:val="12"/>
              </w:rPr>
            </w:pPr>
            <w:r w:rsidRPr="002F4DA8">
              <w:rPr>
                <w:rFonts w:ascii="Arial" w:hAnsi="Arial" w:cs="Arial"/>
                <w:sz w:val="12"/>
                <w:szCs w:val="12"/>
              </w:rPr>
              <w:t>NO COTIZA</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504.67 </w:t>
            </w:r>
          </w:p>
        </w:tc>
      </w:tr>
      <w:tr w:rsidR="00754FEF" w:rsidRPr="002F4DA8" w:rsidTr="00754FEF">
        <w:trPr>
          <w:trHeight w:val="175"/>
        </w:trPr>
        <w:tc>
          <w:tcPr>
            <w:tcW w:w="813" w:type="pct"/>
            <w:tcBorders>
              <w:top w:val="nil"/>
              <w:left w:val="single" w:sz="4" w:space="0" w:color="auto"/>
              <w:bottom w:val="single" w:sz="4" w:space="0" w:color="auto"/>
              <w:right w:val="single" w:sz="4" w:space="0" w:color="auto"/>
            </w:tcBorders>
            <w:shd w:val="clear" w:color="auto" w:fill="auto"/>
            <w:vAlign w:val="bottom"/>
            <w:hideMark/>
          </w:tcPr>
          <w:p w:rsidR="00AC3587" w:rsidRPr="002F4DA8" w:rsidRDefault="00AC3587" w:rsidP="00AC3587">
            <w:pPr>
              <w:rPr>
                <w:rFonts w:ascii="Arial" w:hAnsi="Arial" w:cs="Arial"/>
                <w:color w:val="000000"/>
                <w:sz w:val="12"/>
                <w:szCs w:val="12"/>
              </w:rPr>
            </w:pPr>
            <w:r w:rsidRPr="002F4DA8">
              <w:rPr>
                <w:rFonts w:ascii="Arial" w:hAnsi="Arial" w:cs="Arial"/>
                <w:color w:val="000000"/>
                <w:sz w:val="12"/>
                <w:szCs w:val="12"/>
              </w:rPr>
              <w:t xml:space="preserve">URGENCIAS Y DESASTRES </w:t>
            </w:r>
          </w:p>
        </w:tc>
        <w:tc>
          <w:tcPr>
            <w:tcW w:w="490" w:type="pct"/>
            <w:tcBorders>
              <w:top w:val="nil"/>
              <w:left w:val="nil"/>
              <w:bottom w:val="single" w:sz="4" w:space="0" w:color="auto"/>
              <w:right w:val="single" w:sz="4" w:space="0" w:color="auto"/>
            </w:tcBorders>
            <w:shd w:val="clear" w:color="auto" w:fill="auto"/>
            <w:noWrap/>
            <w:vAlign w:val="bottom"/>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2</w:t>
            </w:r>
          </w:p>
        </w:tc>
        <w:tc>
          <w:tcPr>
            <w:tcW w:w="630" w:type="pct"/>
            <w:tcBorders>
              <w:top w:val="nil"/>
              <w:left w:val="nil"/>
              <w:bottom w:val="single" w:sz="4" w:space="0" w:color="auto"/>
              <w:right w:val="single" w:sz="4" w:space="0" w:color="auto"/>
            </w:tcBorders>
            <w:shd w:val="clear" w:color="auto" w:fill="auto"/>
            <w:vAlign w:val="bottom"/>
            <w:hideMark/>
          </w:tcPr>
          <w:p w:rsidR="00AC3587" w:rsidRPr="002F4DA8" w:rsidRDefault="00AC3587" w:rsidP="00AC3587">
            <w:pPr>
              <w:jc w:val="both"/>
              <w:rPr>
                <w:rFonts w:ascii="Arial" w:hAnsi="Arial" w:cs="Arial"/>
                <w:color w:val="000000"/>
                <w:sz w:val="12"/>
                <w:szCs w:val="12"/>
              </w:rPr>
            </w:pPr>
            <w:r w:rsidRPr="002F4DA8">
              <w:rPr>
                <w:rFonts w:ascii="Arial" w:hAnsi="Arial" w:cs="Arial"/>
                <w:color w:val="000000"/>
                <w:sz w:val="12"/>
                <w:szCs w:val="12"/>
              </w:rPr>
              <w:t>Pantalones para dama</w:t>
            </w:r>
            <w:r w:rsidRPr="002F4DA8">
              <w:rPr>
                <w:rFonts w:ascii="Arial" w:hAnsi="Arial" w:cs="Arial"/>
                <w:color w:val="000000"/>
                <w:sz w:val="12"/>
                <w:szCs w:val="12"/>
              </w:rPr>
              <w:br/>
            </w:r>
            <w:r w:rsidRPr="002F4DA8">
              <w:rPr>
                <w:rFonts w:ascii="Arial" w:hAnsi="Arial" w:cs="Arial"/>
                <w:color w:val="000000"/>
                <w:sz w:val="12"/>
                <w:szCs w:val="12"/>
              </w:rPr>
              <w:br/>
            </w:r>
          </w:p>
        </w:tc>
        <w:tc>
          <w:tcPr>
            <w:tcW w:w="515"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450.00 </w:t>
            </w:r>
          </w:p>
        </w:tc>
        <w:tc>
          <w:tcPr>
            <w:tcW w:w="846"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500.00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nil"/>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504.67 </w:t>
            </w:r>
          </w:p>
        </w:tc>
      </w:tr>
      <w:tr w:rsidR="00754FEF" w:rsidRPr="002F4DA8" w:rsidTr="00754FEF">
        <w:trPr>
          <w:trHeight w:val="464"/>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AC3587" w:rsidRPr="002F4DA8" w:rsidRDefault="00AC3587" w:rsidP="00AC3587">
            <w:pPr>
              <w:rPr>
                <w:rFonts w:ascii="Arial" w:hAnsi="Arial" w:cs="Arial"/>
                <w:color w:val="000000"/>
                <w:sz w:val="12"/>
                <w:szCs w:val="12"/>
              </w:rPr>
            </w:pPr>
            <w:r w:rsidRPr="002F4DA8">
              <w:rPr>
                <w:rFonts w:ascii="Arial" w:hAnsi="Arial" w:cs="Arial"/>
                <w:color w:val="000000"/>
                <w:sz w:val="12"/>
                <w:szCs w:val="12"/>
              </w:rPr>
              <w:t xml:space="preserve">URGENCIAS Y DESASTRES </w:t>
            </w:r>
          </w:p>
        </w:tc>
        <w:tc>
          <w:tcPr>
            <w:tcW w:w="490" w:type="pct"/>
            <w:tcBorders>
              <w:top w:val="nil"/>
              <w:left w:val="nil"/>
              <w:bottom w:val="single" w:sz="4" w:space="0" w:color="auto"/>
              <w:right w:val="single" w:sz="4" w:space="0" w:color="auto"/>
            </w:tcBorders>
            <w:shd w:val="clear" w:color="auto" w:fill="auto"/>
            <w:noWrap/>
            <w:vAlign w:val="bottom"/>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3</w:t>
            </w:r>
          </w:p>
        </w:tc>
        <w:tc>
          <w:tcPr>
            <w:tcW w:w="630" w:type="pct"/>
            <w:tcBorders>
              <w:top w:val="nil"/>
              <w:left w:val="nil"/>
              <w:bottom w:val="single" w:sz="4" w:space="0" w:color="auto"/>
              <w:right w:val="single" w:sz="4" w:space="0" w:color="auto"/>
            </w:tcBorders>
            <w:shd w:val="clear" w:color="auto" w:fill="auto"/>
            <w:vAlign w:val="bottom"/>
            <w:hideMark/>
          </w:tcPr>
          <w:p w:rsidR="00AC3587" w:rsidRPr="002F4DA8" w:rsidRDefault="00AC3587" w:rsidP="00AC3587">
            <w:pPr>
              <w:jc w:val="both"/>
              <w:rPr>
                <w:rFonts w:ascii="Arial" w:hAnsi="Arial" w:cs="Arial"/>
                <w:color w:val="000000"/>
                <w:sz w:val="12"/>
                <w:szCs w:val="12"/>
              </w:rPr>
            </w:pPr>
            <w:r w:rsidRPr="002F4DA8">
              <w:rPr>
                <w:rFonts w:ascii="Arial" w:hAnsi="Arial" w:cs="Arial"/>
                <w:color w:val="000000"/>
                <w:sz w:val="12"/>
                <w:szCs w:val="12"/>
              </w:rPr>
              <w:t xml:space="preserve">Chaleco preventivo poliéster </w:t>
            </w:r>
            <w:r w:rsidRPr="002F4DA8">
              <w:rPr>
                <w:rFonts w:ascii="Arial" w:hAnsi="Arial" w:cs="Arial"/>
                <w:color w:val="000000"/>
                <w:sz w:val="12"/>
                <w:szCs w:val="12"/>
              </w:rPr>
              <w:br/>
            </w:r>
            <w:r w:rsidRPr="002F4DA8">
              <w:rPr>
                <w:rFonts w:ascii="Arial" w:hAnsi="Arial" w:cs="Arial"/>
                <w:color w:val="000000"/>
                <w:sz w:val="12"/>
                <w:szCs w:val="12"/>
              </w:rPr>
              <w:br/>
            </w:r>
          </w:p>
        </w:tc>
        <w:tc>
          <w:tcPr>
            <w:tcW w:w="515"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150.00 </w:t>
            </w:r>
          </w:p>
        </w:tc>
        <w:tc>
          <w:tcPr>
            <w:tcW w:w="846"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349.00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nil"/>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354.00 </w:t>
            </w:r>
          </w:p>
        </w:tc>
      </w:tr>
      <w:tr w:rsidR="00754FEF" w:rsidRPr="002F4DA8" w:rsidTr="00754FEF">
        <w:trPr>
          <w:trHeight w:val="330"/>
        </w:trPr>
        <w:tc>
          <w:tcPr>
            <w:tcW w:w="813" w:type="pct"/>
            <w:tcBorders>
              <w:top w:val="nil"/>
              <w:left w:val="single" w:sz="4" w:space="0" w:color="auto"/>
              <w:bottom w:val="single" w:sz="4" w:space="0" w:color="auto"/>
              <w:right w:val="single" w:sz="4" w:space="0" w:color="auto"/>
            </w:tcBorders>
            <w:shd w:val="clear" w:color="auto" w:fill="auto"/>
            <w:vAlign w:val="bottom"/>
            <w:hideMark/>
          </w:tcPr>
          <w:p w:rsidR="00AC3587" w:rsidRPr="002F4DA8" w:rsidRDefault="00AC3587" w:rsidP="00AC3587">
            <w:pPr>
              <w:rPr>
                <w:rFonts w:ascii="Arial" w:hAnsi="Arial" w:cs="Arial"/>
                <w:color w:val="000000"/>
                <w:sz w:val="12"/>
                <w:szCs w:val="12"/>
              </w:rPr>
            </w:pPr>
            <w:r w:rsidRPr="002F4DA8">
              <w:rPr>
                <w:rFonts w:ascii="Arial" w:hAnsi="Arial" w:cs="Arial"/>
                <w:color w:val="000000"/>
                <w:sz w:val="12"/>
                <w:szCs w:val="12"/>
              </w:rPr>
              <w:t xml:space="preserve">URGENCIAS Y DESASTRES </w:t>
            </w:r>
          </w:p>
        </w:tc>
        <w:tc>
          <w:tcPr>
            <w:tcW w:w="490" w:type="pct"/>
            <w:tcBorders>
              <w:top w:val="nil"/>
              <w:left w:val="nil"/>
              <w:bottom w:val="single" w:sz="4" w:space="0" w:color="auto"/>
              <w:right w:val="single" w:sz="4" w:space="0" w:color="auto"/>
            </w:tcBorders>
            <w:shd w:val="clear" w:color="auto" w:fill="auto"/>
            <w:noWrap/>
            <w:vAlign w:val="bottom"/>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4</w:t>
            </w:r>
          </w:p>
        </w:tc>
        <w:tc>
          <w:tcPr>
            <w:tcW w:w="630" w:type="pct"/>
            <w:tcBorders>
              <w:top w:val="nil"/>
              <w:left w:val="nil"/>
              <w:bottom w:val="single" w:sz="4" w:space="0" w:color="auto"/>
              <w:right w:val="single" w:sz="4" w:space="0" w:color="auto"/>
            </w:tcBorders>
            <w:shd w:val="clear" w:color="auto" w:fill="auto"/>
            <w:vAlign w:val="bottom"/>
            <w:hideMark/>
          </w:tcPr>
          <w:p w:rsidR="00AC3587" w:rsidRPr="002F4DA8" w:rsidRDefault="00AC3587" w:rsidP="00AC3587">
            <w:pPr>
              <w:jc w:val="both"/>
              <w:rPr>
                <w:rFonts w:ascii="Arial" w:hAnsi="Arial" w:cs="Arial"/>
                <w:color w:val="000000"/>
                <w:sz w:val="12"/>
                <w:szCs w:val="12"/>
              </w:rPr>
            </w:pPr>
            <w:r w:rsidRPr="002F4DA8">
              <w:rPr>
                <w:rFonts w:ascii="Arial" w:hAnsi="Arial" w:cs="Arial"/>
                <w:color w:val="000000"/>
                <w:sz w:val="12"/>
                <w:szCs w:val="12"/>
              </w:rPr>
              <w:t>Rompevientos unisex</w:t>
            </w:r>
            <w:r w:rsidRPr="002F4DA8">
              <w:rPr>
                <w:rFonts w:ascii="Arial" w:hAnsi="Arial" w:cs="Arial"/>
                <w:color w:val="000000"/>
                <w:sz w:val="12"/>
                <w:szCs w:val="12"/>
              </w:rPr>
              <w:br/>
            </w:r>
          </w:p>
        </w:tc>
        <w:tc>
          <w:tcPr>
            <w:tcW w:w="515"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754FEF">
              <w:rPr>
                <w:rFonts w:ascii="Arial" w:hAnsi="Arial" w:cs="Arial"/>
                <w:color w:val="000000"/>
                <w:sz w:val="10"/>
                <w:szCs w:val="10"/>
              </w:rPr>
              <w:t xml:space="preserve"> </w:t>
            </w:r>
            <w:r w:rsidR="00754FEF" w:rsidRPr="00754FEF">
              <w:rPr>
                <w:rFonts w:ascii="Arial" w:hAnsi="Arial" w:cs="Arial"/>
                <w:color w:val="000000"/>
                <w:sz w:val="10"/>
                <w:szCs w:val="10"/>
              </w:rPr>
              <w:t xml:space="preserve">NO COTIZA </w:t>
            </w:r>
            <w:r w:rsidRPr="00754FEF">
              <w:rPr>
                <w:rFonts w:ascii="Arial" w:hAnsi="Arial" w:cs="Arial"/>
                <w:color w:val="000000"/>
                <w:sz w:val="10"/>
                <w:szCs w:val="10"/>
              </w:rPr>
              <w:t xml:space="preserve">           </w:t>
            </w:r>
          </w:p>
        </w:tc>
        <w:tc>
          <w:tcPr>
            <w:tcW w:w="846"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459.00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nil"/>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467.00 </w:t>
            </w:r>
          </w:p>
        </w:tc>
      </w:tr>
      <w:tr w:rsidR="00754FEF" w:rsidRPr="002F4DA8" w:rsidTr="00754FEF">
        <w:trPr>
          <w:trHeight w:val="463"/>
        </w:trPr>
        <w:tc>
          <w:tcPr>
            <w:tcW w:w="813" w:type="pct"/>
            <w:tcBorders>
              <w:top w:val="nil"/>
              <w:left w:val="single" w:sz="4" w:space="0" w:color="auto"/>
              <w:bottom w:val="single" w:sz="4" w:space="0" w:color="auto"/>
              <w:right w:val="single" w:sz="4" w:space="0" w:color="auto"/>
            </w:tcBorders>
            <w:shd w:val="clear" w:color="auto" w:fill="auto"/>
            <w:vAlign w:val="bottom"/>
            <w:hideMark/>
          </w:tcPr>
          <w:p w:rsidR="004407A0" w:rsidRDefault="004407A0" w:rsidP="00AC3587">
            <w:pPr>
              <w:rPr>
                <w:rFonts w:ascii="Arial" w:hAnsi="Arial" w:cs="Arial"/>
                <w:color w:val="000000"/>
                <w:sz w:val="12"/>
                <w:szCs w:val="12"/>
              </w:rPr>
            </w:pPr>
          </w:p>
          <w:p w:rsidR="00AC3587" w:rsidRPr="002F4DA8" w:rsidRDefault="00AC3587" w:rsidP="00AC3587">
            <w:pPr>
              <w:rPr>
                <w:rFonts w:ascii="Arial" w:hAnsi="Arial" w:cs="Arial"/>
                <w:color w:val="000000"/>
                <w:sz w:val="12"/>
                <w:szCs w:val="12"/>
              </w:rPr>
            </w:pPr>
            <w:r w:rsidRPr="002F4DA8">
              <w:rPr>
                <w:rFonts w:ascii="Arial" w:hAnsi="Arial" w:cs="Arial"/>
                <w:color w:val="000000"/>
                <w:sz w:val="12"/>
                <w:szCs w:val="12"/>
              </w:rPr>
              <w:t xml:space="preserve">URGENCIAS Y DESASTRES </w:t>
            </w:r>
          </w:p>
        </w:tc>
        <w:tc>
          <w:tcPr>
            <w:tcW w:w="490" w:type="pct"/>
            <w:tcBorders>
              <w:top w:val="nil"/>
              <w:left w:val="nil"/>
              <w:bottom w:val="single" w:sz="4" w:space="0" w:color="auto"/>
              <w:right w:val="single" w:sz="4" w:space="0" w:color="auto"/>
            </w:tcBorders>
            <w:shd w:val="clear" w:color="auto" w:fill="auto"/>
            <w:noWrap/>
            <w:vAlign w:val="bottom"/>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5</w:t>
            </w:r>
          </w:p>
        </w:tc>
        <w:tc>
          <w:tcPr>
            <w:tcW w:w="630" w:type="pct"/>
            <w:tcBorders>
              <w:top w:val="nil"/>
              <w:left w:val="nil"/>
              <w:bottom w:val="single" w:sz="4" w:space="0" w:color="auto"/>
              <w:right w:val="single" w:sz="4" w:space="0" w:color="auto"/>
            </w:tcBorders>
            <w:shd w:val="clear" w:color="auto" w:fill="auto"/>
            <w:vAlign w:val="bottom"/>
            <w:hideMark/>
          </w:tcPr>
          <w:p w:rsidR="002F4DA8" w:rsidRDefault="002F4DA8" w:rsidP="00AC3587">
            <w:pPr>
              <w:jc w:val="both"/>
              <w:rPr>
                <w:rFonts w:ascii="Arial" w:hAnsi="Arial" w:cs="Arial"/>
                <w:color w:val="000000"/>
                <w:sz w:val="12"/>
                <w:szCs w:val="12"/>
              </w:rPr>
            </w:pPr>
          </w:p>
          <w:p w:rsidR="00AC3587" w:rsidRPr="002F4DA8" w:rsidRDefault="00AC3587" w:rsidP="00AC3587">
            <w:pPr>
              <w:jc w:val="both"/>
              <w:rPr>
                <w:rFonts w:ascii="Arial" w:hAnsi="Arial" w:cs="Arial"/>
                <w:color w:val="000000"/>
                <w:sz w:val="12"/>
                <w:szCs w:val="12"/>
              </w:rPr>
            </w:pPr>
            <w:r w:rsidRPr="002F4DA8">
              <w:rPr>
                <w:rFonts w:ascii="Arial" w:hAnsi="Arial" w:cs="Arial"/>
                <w:color w:val="000000"/>
                <w:sz w:val="12"/>
                <w:szCs w:val="12"/>
              </w:rPr>
              <w:t xml:space="preserve">Chaleco amarillo de brigadista (tipo </w:t>
            </w:r>
            <w:proofErr w:type="spellStart"/>
            <w:r w:rsidRPr="002F4DA8">
              <w:rPr>
                <w:rFonts w:ascii="Arial" w:hAnsi="Arial" w:cs="Arial"/>
                <w:color w:val="000000"/>
                <w:sz w:val="12"/>
                <w:szCs w:val="12"/>
              </w:rPr>
              <w:t>fotografo</w:t>
            </w:r>
            <w:proofErr w:type="spellEnd"/>
            <w:r w:rsidRPr="002F4DA8">
              <w:rPr>
                <w:rFonts w:ascii="Arial" w:hAnsi="Arial" w:cs="Arial"/>
                <w:color w:val="000000"/>
                <w:sz w:val="12"/>
                <w:szCs w:val="12"/>
              </w:rPr>
              <w:t xml:space="preserve">) </w:t>
            </w:r>
            <w:r w:rsidRPr="002F4DA8">
              <w:rPr>
                <w:rFonts w:ascii="Arial" w:hAnsi="Arial" w:cs="Arial"/>
                <w:color w:val="000000"/>
                <w:sz w:val="12"/>
                <w:szCs w:val="12"/>
              </w:rPr>
              <w:br/>
            </w:r>
            <w:r w:rsidRPr="002F4DA8">
              <w:rPr>
                <w:rFonts w:ascii="Arial" w:hAnsi="Arial" w:cs="Arial"/>
                <w:color w:val="000000"/>
                <w:sz w:val="12"/>
                <w:szCs w:val="12"/>
              </w:rPr>
              <w:br/>
            </w:r>
          </w:p>
        </w:tc>
        <w:tc>
          <w:tcPr>
            <w:tcW w:w="515"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575.00 </w:t>
            </w:r>
          </w:p>
        </w:tc>
        <w:tc>
          <w:tcPr>
            <w:tcW w:w="846" w:type="pct"/>
            <w:tcBorders>
              <w:top w:val="nil"/>
              <w:left w:val="nil"/>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647.00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single" w:sz="4" w:space="0" w:color="auto"/>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374" w:type="pct"/>
            <w:tcBorders>
              <w:top w:val="nil"/>
              <w:left w:val="nil"/>
              <w:bottom w:val="single" w:sz="4" w:space="0" w:color="auto"/>
              <w:right w:val="nil"/>
            </w:tcBorders>
            <w:shd w:val="clear" w:color="auto" w:fill="auto"/>
            <w:noWrap/>
            <w:hideMark/>
          </w:tcPr>
          <w:p w:rsidR="00AC3587" w:rsidRPr="002F4DA8" w:rsidRDefault="00AC3587" w:rsidP="00AC3587">
            <w:pPr>
              <w:rPr>
                <w:rFonts w:ascii="Arial" w:hAnsi="Arial" w:cs="Arial"/>
                <w:sz w:val="12"/>
                <w:szCs w:val="12"/>
              </w:rPr>
            </w:pPr>
            <w:r w:rsidRPr="002F4DA8">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F4DA8" w:rsidRDefault="00AC3587" w:rsidP="00AC3587">
            <w:pPr>
              <w:jc w:val="center"/>
              <w:rPr>
                <w:rFonts w:ascii="Arial" w:hAnsi="Arial" w:cs="Arial"/>
                <w:color w:val="000000"/>
                <w:sz w:val="12"/>
                <w:szCs w:val="12"/>
              </w:rPr>
            </w:pPr>
            <w:r w:rsidRPr="002F4DA8">
              <w:rPr>
                <w:rFonts w:ascii="Arial" w:hAnsi="Arial" w:cs="Arial"/>
                <w:color w:val="000000"/>
                <w:sz w:val="12"/>
                <w:szCs w:val="12"/>
              </w:rPr>
              <w:t xml:space="preserve"> $                   654.67 </w:t>
            </w:r>
          </w:p>
        </w:tc>
      </w:tr>
    </w:tbl>
    <w:p w:rsidR="00130B5E" w:rsidRPr="004407A0" w:rsidRDefault="00130B5E">
      <w:pPr>
        <w:pStyle w:val="Standard"/>
        <w:jc w:val="center"/>
        <w:rPr>
          <w:rFonts w:ascii="Arial" w:hAnsi="Arial" w:cs="Arial"/>
          <w:sz w:val="12"/>
          <w:szCs w:val="12"/>
        </w:rPr>
      </w:pPr>
    </w:p>
    <w:tbl>
      <w:tblPr>
        <w:tblW w:w="5000" w:type="pct"/>
        <w:tblCellMar>
          <w:left w:w="70" w:type="dxa"/>
          <w:right w:w="70" w:type="dxa"/>
        </w:tblCellMar>
        <w:tblLook w:val="04A0" w:firstRow="1" w:lastRow="0" w:firstColumn="1" w:lastColumn="0" w:noHBand="0" w:noVBand="1"/>
      </w:tblPr>
      <w:tblGrid>
        <w:gridCol w:w="854"/>
        <w:gridCol w:w="740"/>
        <w:gridCol w:w="3297"/>
        <w:gridCol w:w="1108"/>
        <w:gridCol w:w="999"/>
        <w:gridCol w:w="794"/>
        <w:gridCol w:w="794"/>
        <w:gridCol w:w="794"/>
        <w:gridCol w:w="1241"/>
      </w:tblGrid>
      <w:tr w:rsidR="00130B5E" w:rsidRPr="004407A0" w:rsidTr="00754FEF">
        <w:trPr>
          <w:trHeight w:val="750"/>
        </w:trPr>
        <w:tc>
          <w:tcPr>
            <w:tcW w:w="40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4407A0" w:rsidRDefault="00130B5E" w:rsidP="00130B5E">
            <w:pPr>
              <w:rPr>
                <w:rFonts w:ascii="Arial" w:hAnsi="Arial" w:cs="Arial"/>
                <w:b/>
                <w:bCs/>
                <w:color w:val="000000"/>
                <w:sz w:val="12"/>
                <w:szCs w:val="12"/>
              </w:rPr>
            </w:pPr>
            <w:r w:rsidRPr="004407A0">
              <w:rPr>
                <w:rFonts w:ascii="Arial" w:hAnsi="Arial" w:cs="Arial"/>
                <w:b/>
                <w:bCs/>
                <w:color w:val="000000"/>
                <w:sz w:val="12"/>
                <w:szCs w:val="12"/>
              </w:rPr>
              <w:t>PROGRAMA</w:t>
            </w:r>
          </w:p>
        </w:tc>
        <w:tc>
          <w:tcPr>
            <w:tcW w:w="348"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RENGLON</w:t>
            </w:r>
          </w:p>
        </w:tc>
        <w:tc>
          <w:tcPr>
            <w:tcW w:w="1555"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DESCRIPCION</w:t>
            </w:r>
          </w:p>
        </w:tc>
        <w:tc>
          <w:tcPr>
            <w:tcW w:w="522"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MARTHA CORTEZ RAMIREZ</w:t>
            </w:r>
          </w:p>
        </w:tc>
        <w:tc>
          <w:tcPr>
            <w:tcW w:w="477"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LUIS ALBERTO OLMOS ESTRADA</w:t>
            </w:r>
          </w:p>
        </w:tc>
        <w:tc>
          <w:tcPr>
            <w:tcW w:w="37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MARLUEV OFICIAL, S.A. DE C.V.</w:t>
            </w:r>
          </w:p>
        </w:tc>
        <w:tc>
          <w:tcPr>
            <w:tcW w:w="37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INTERGRAM, S.A. DE C.V.</w:t>
            </w:r>
          </w:p>
        </w:tc>
        <w:tc>
          <w:tcPr>
            <w:tcW w:w="370" w:type="pct"/>
            <w:tcBorders>
              <w:top w:val="single" w:sz="4" w:space="0" w:color="auto"/>
              <w:left w:val="nil"/>
              <w:bottom w:val="single" w:sz="4" w:space="0" w:color="auto"/>
              <w:right w:val="nil"/>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MIGUEL MERCADO BERMUDEZ</w:t>
            </w:r>
          </w:p>
        </w:tc>
        <w:tc>
          <w:tcPr>
            <w:tcW w:w="584"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 xml:space="preserve">PRECIO DE REFERENCIA </w:t>
            </w:r>
          </w:p>
        </w:tc>
      </w:tr>
      <w:tr w:rsidR="00754FEF" w:rsidRPr="004407A0" w:rsidTr="00754FEF">
        <w:trPr>
          <w:trHeight w:val="547"/>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754FEF" w:rsidRPr="004407A0" w:rsidRDefault="00754FEF" w:rsidP="00754FEF">
            <w:pPr>
              <w:rPr>
                <w:rFonts w:ascii="Arial" w:hAnsi="Arial" w:cs="Arial"/>
                <w:color w:val="000000"/>
                <w:sz w:val="12"/>
                <w:szCs w:val="12"/>
              </w:rPr>
            </w:pPr>
            <w:r w:rsidRPr="004407A0">
              <w:rPr>
                <w:rFonts w:ascii="Arial" w:hAnsi="Arial" w:cs="Arial"/>
                <w:color w:val="000000"/>
                <w:sz w:val="12"/>
                <w:szCs w:val="12"/>
              </w:rPr>
              <w:t>URGENCIAS</w:t>
            </w:r>
          </w:p>
        </w:tc>
        <w:tc>
          <w:tcPr>
            <w:tcW w:w="348" w:type="pct"/>
            <w:tcBorders>
              <w:top w:val="nil"/>
              <w:left w:val="nil"/>
              <w:bottom w:val="single" w:sz="4" w:space="0" w:color="auto"/>
              <w:right w:val="single" w:sz="4" w:space="0" w:color="auto"/>
            </w:tcBorders>
            <w:shd w:val="clear" w:color="auto" w:fill="auto"/>
            <w:noWrap/>
            <w:vAlign w:val="bottom"/>
            <w:hideMark/>
          </w:tcPr>
          <w:p w:rsidR="00754FEF" w:rsidRPr="004407A0" w:rsidRDefault="00754FEF" w:rsidP="00754FEF">
            <w:pPr>
              <w:jc w:val="center"/>
              <w:rPr>
                <w:rFonts w:ascii="Arial" w:hAnsi="Arial" w:cs="Arial"/>
                <w:color w:val="000000"/>
                <w:sz w:val="12"/>
                <w:szCs w:val="12"/>
              </w:rPr>
            </w:pPr>
            <w:r w:rsidRPr="004407A0">
              <w:rPr>
                <w:rFonts w:ascii="Arial" w:hAnsi="Arial" w:cs="Arial"/>
                <w:color w:val="000000"/>
                <w:sz w:val="12"/>
                <w:szCs w:val="12"/>
              </w:rPr>
              <w:t>1</w:t>
            </w:r>
          </w:p>
        </w:tc>
        <w:tc>
          <w:tcPr>
            <w:tcW w:w="1555" w:type="pct"/>
            <w:tcBorders>
              <w:top w:val="nil"/>
              <w:left w:val="nil"/>
              <w:bottom w:val="single" w:sz="4" w:space="0" w:color="auto"/>
              <w:right w:val="single" w:sz="4" w:space="0" w:color="auto"/>
            </w:tcBorders>
            <w:shd w:val="clear" w:color="auto" w:fill="auto"/>
            <w:vAlign w:val="bottom"/>
            <w:hideMark/>
          </w:tcPr>
          <w:p w:rsidR="00754FEF" w:rsidRPr="004407A0" w:rsidRDefault="00754FEF" w:rsidP="00754FEF">
            <w:pPr>
              <w:jc w:val="center"/>
              <w:rPr>
                <w:rFonts w:ascii="Arial" w:hAnsi="Arial" w:cs="Arial"/>
                <w:color w:val="000000"/>
                <w:sz w:val="12"/>
                <w:szCs w:val="12"/>
              </w:rPr>
            </w:pPr>
            <w:r w:rsidRPr="004407A0">
              <w:rPr>
                <w:rFonts w:ascii="Arial" w:hAnsi="Arial" w:cs="Arial"/>
                <w:color w:val="000000"/>
                <w:sz w:val="12"/>
                <w:szCs w:val="12"/>
              </w:rPr>
              <w:t xml:space="preserve">Mascarilla de seguridad contra polvo o gas. </w:t>
            </w:r>
            <w:r w:rsidRPr="004407A0">
              <w:rPr>
                <w:rFonts w:ascii="Arial" w:hAnsi="Arial" w:cs="Arial"/>
                <w:color w:val="000000"/>
                <w:sz w:val="12"/>
                <w:szCs w:val="12"/>
              </w:rPr>
              <w:br/>
              <w:t>Respirador desechable médico para partículas de protección N95 según normativa NIOSH, con válvula de exhalación, clip de nariz en forma de m, capa externa de polipropileno, correa para la cabeza de goma sintética libre de látex</w:t>
            </w:r>
          </w:p>
        </w:tc>
        <w:tc>
          <w:tcPr>
            <w:tcW w:w="522" w:type="pct"/>
            <w:tcBorders>
              <w:top w:val="nil"/>
              <w:left w:val="single" w:sz="4" w:space="0" w:color="auto"/>
              <w:bottom w:val="single" w:sz="4" w:space="0" w:color="auto"/>
              <w:right w:val="single" w:sz="4" w:space="0" w:color="auto"/>
            </w:tcBorders>
            <w:shd w:val="clear" w:color="auto" w:fill="auto"/>
            <w:noWrap/>
            <w:hideMark/>
          </w:tcPr>
          <w:p w:rsidR="00754FEF" w:rsidRDefault="00754FEF" w:rsidP="00754FEF">
            <w:r w:rsidRPr="00D10304">
              <w:rPr>
                <w:rFonts w:ascii="Arial" w:hAnsi="Arial" w:cs="Arial"/>
                <w:sz w:val="12"/>
                <w:szCs w:val="12"/>
              </w:rPr>
              <w:t xml:space="preserve">NO COTIZA </w:t>
            </w:r>
          </w:p>
        </w:tc>
        <w:tc>
          <w:tcPr>
            <w:tcW w:w="477" w:type="pct"/>
            <w:tcBorders>
              <w:top w:val="nil"/>
              <w:left w:val="nil"/>
              <w:bottom w:val="single" w:sz="4" w:space="0" w:color="auto"/>
              <w:right w:val="single" w:sz="4" w:space="0" w:color="auto"/>
            </w:tcBorders>
            <w:shd w:val="clear" w:color="auto" w:fill="auto"/>
            <w:noWrap/>
            <w:hideMark/>
          </w:tcPr>
          <w:p w:rsidR="00754FEF" w:rsidRDefault="00754FEF" w:rsidP="00754FEF">
            <w:r w:rsidRPr="00D10304">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54FEF" w:rsidRPr="004407A0" w:rsidRDefault="00754FEF" w:rsidP="00754FEF">
            <w:pPr>
              <w:jc w:val="center"/>
              <w:rPr>
                <w:rFonts w:ascii="Arial" w:hAnsi="Arial" w:cs="Arial"/>
                <w:color w:val="000000"/>
                <w:sz w:val="12"/>
                <w:szCs w:val="12"/>
              </w:rPr>
            </w:pPr>
            <w:r w:rsidRPr="004407A0">
              <w:rPr>
                <w:rFonts w:ascii="Arial" w:hAnsi="Arial" w:cs="Arial"/>
                <w:color w:val="000000"/>
                <w:sz w:val="12"/>
                <w:szCs w:val="12"/>
              </w:rPr>
              <w:t xml:space="preserve"> $                   938.00 </w:t>
            </w:r>
          </w:p>
        </w:tc>
      </w:tr>
      <w:tr w:rsidR="00AC3587" w:rsidRPr="004407A0" w:rsidTr="00754FEF">
        <w:trPr>
          <w:trHeight w:val="275"/>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URGENCIAS</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2</w:t>
            </w:r>
          </w:p>
        </w:tc>
        <w:tc>
          <w:tcPr>
            <w:tcW w:w="1555"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Uniforme, traje de seguridad y mantenimiento </w:t>
            </w:r>
            <w:r w:rsidRPr="004407A0">
              <w:rPr>
                <w:rFonts w:ascii="Arial" w:hAnsi="Arial" w:cs="Arial"/>
                <w:color w:val="000000"/>
                <w:sz w:val="12"/>
                <w:szCs w:val="12"/>
              </w:rPr>
              <w:br/>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2,486.00 </w:t>
            </w:r>
          </w:p>
        </w:tc>
        <w:tc>
          <w:tcPr>
            <w:tcW w:w="477"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w:t>
            </w:r>
            <w:r w:rsidR="00754FEF" w:rsidRPr="004407A0">
              <w:rPr>
                <w:rFonts w:ascii="Arial" w:hAnsi="Arial" w:cs="Arial"/>
                <w:sz w:val="12"/>
                <w:szCs w:val="12"/>
              </w:rPr>
              <w:t>NO COTIZA</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4,003.12 </w:t>
            </w:r>
          </w:p>
        </w:tc>
      </w:tr>
      <w:tr w:rsidR="00754FEF" w:rsidRPr="004407A0" w:rsidTr="00754FEF">
        <w:trPr>
          <w:trHeight w:val="406"/>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754FEF" w:rsidRPr="004407A0" w:rsidRDefault="00754FEF" w:rsidP="00754FEF">
            <w:pPr>
              <w:rPr>
                <w:rFonts w:ascii="Arial" w:hAnsi="Arial" w:cs="Arial"/>
                <w:color w:val="000000"/>
                <w:sz w:val="12"/>
                <w:szCs w:val="12"/>
              </w:rPr>
            </w:pPr>
            <w:r w:rsidRPr="004407A0">
              <w:rPr>
                <w:rFonts w:ascii="Arial" w:hAnsi="Arial" w:cs="Arial"/>
                <w:color w:val="000000"/>
                <w:sz w:val="12"/>
                <w:szCs w:val="12"/>
              </w:rPr>
              <w:t>URGENCIAS</w:t>
            </w:r>
          </w:p>
        </w:tc>
        <w:tc>
          <w:tcPr>
            <w:tcW w:w="348" w:type="pct"/>
            <w:tcBorders>
              <w:top w:val="nil"/>
              <w:left w:val="nil"/>
              <w:bottom w:val="single" w:sz="4" w:space="0" w:color="auto"/>
              <w:right w:val="single" w:sz="4" w:space="0" w:color="auto"/>
            </w:tcBorders>
            <w:shd w:val="clear" w:color="auto" w:fill="auto"/>
            <w:noWrap/>
            <w:vAlign w:val="bottom"/>
            <w:hideMark/>
          </w:tcPr>
          <w:p w:rsidR="00754FEF" w:rsidRPr="004407A0" w:rsidRDefault="00754FEF" w:rsidP="00754FEF">
            <w:pPr>
              <w:jc w:val="center"/>
              <w:rPr>
                <w:rFonts w:ascii="Arial" w:hAnsi="Arial" w:cs="Arial"/>
                <w:color w:val="000000"/>
                <w:sz w:val="12"/>
                <w:szCs w:val="12"/>
              </w:rPr>
            </w:pPr>
            <w:r w:rsidRPr="004407A0">
              <w:rPr>
                <w:rFonts w:ascii="Arial" w:hAnsi="Arial" w:cs="Arial"/>
                <w:color w:val="000000"/>
                <w:sz w:val="12"/>
                <w:szCs w:val="12"/>
              </w:rPr>
              <w:t>3</w:t>
            </w:r>
          </w:p>
        </w:tc>
        <w:tc>
          <w:tcPr>
            <w:tcW w:w="1555" w:type="pct"/>
            <w:tcBorders>
              <w:top w:val="nil"/>
              <w:left w:val="nil"/>
              <w:bottom w:val="single" w:sz="4" w:space="0" w:color="auto"/>
              <w:right w:val="single" w:sz="4" w:space="0" w:color="auto"/>
            </w:tcBorders>
            <w:shd w:val="clear" w:color="auto" w:fill="auto"/>
            <w:vAlign w:val="bottom"/>
            <w:hideMark/>
          </w:tcPr>
          <w:p w:rsidR="006D5272" w:rsidRDefault="006D5272" w:rsidP="00754FEF">
            <w:pPr>
              <w:jc w:val="center"/>
              <w:rPr>
                <w:rFonts w:ascii="Arial" w:hAnsi="Arial" w:cs="Arial"/>
                <w:color w:val="000000"/>
                <w:sz w:val="12"/>
                <w:szCs w:val="12"/>
              </w:rPr>
            </w:pPr>
          </w:p>
          <w:p w:rsidR="00754FEF" w:rsidRPr="004407A0" w:rsidRDefault="00754FEF" w:rsidP="00754FEF">
            <w:pPr>
              <w:jc w:val="center"/>
              <w:rPr>
                <w:rFonts w:ascii="Arial" w:hAnsi="Arial" w:cs="Arial"/>
                <w:color w:val="000000"/>
                <w:sz w:val="12"/>
                <w:szCs w:val="12"/>
              </w:rPr>
            </w:pPr>
            <w:proofErr w:type="spellStart"/>
            <w:r w:rsidRPr="004407A0">
              <w:rPr>
                <w:rFonts w:ascii="Arial" w:hAnsi="Arial" w:cs="Arial"/>
                <w:color w:val="000000"/>
                <w:sz w:val="12"/>
                <w:szCs w:val="12"/>
              </w:rPr>
              <w:t>ek</w:t>
            </w:r>
            <w:proofErr w:type="spellEnd"/>
            <w:r w:rsidRPr="004407A0">
              <w:rPr>
                <w:rFonts w:ascii="Arial" w:hAnsi="Arial" w:cs="Arial"/>
                <w:color w:val="000000"/>
                <w:sz w:val="12"/>
                <w:szCs w:val="12"/>
              </w:rPr>
              <w:t xml:space="preserve"> ropa de protección contra biológicos, overoles de alta calidad.</w:t>
            </w:r>
            <w:r w:rsidRPr="004407A0">
              <w:rPr>
                <w:rFonts w:ascii="Arial" w:hAnsi="Arial" w:cs="Arial"/>
                <w:color w:val="000000"/>
                <w:sz w:val="12"/>
                <w:szCs w:val="12"/>
              </w:rPr>
              <w:br/>
            </w:r>
          </w:p>
        </w:tc>
        <w:tc>
          <w:tcPr>
            <w:tcW w:w="522" w:type="pct"/>
            <w:tcBorders>
              <w:top w:val="nil"/>
              <w:left w:val="single" w:sz="4" w:space="0" w:color="auto"/>
              <w:bottom w:val="single" w:sz="4" w:space="0" w:color="auto"/>
              <w:right w:val="single" w:sz="4" w:space="0" w:color="auto"/>
            </w:tcBorders>
            <w:shd w:val="clear" w:color="auto" w:fill="auto"/>
            <w:noWrap/>
            <w:hideMark/>
          </w:tcPr>
          <w:p w:rsidR="00754FEF" w:rsidRDefault="00754FEF" w:rsidP="00754FEF">
            <w:r w:rsidRPr="00ED46FD">
              <w:rPr>
                <w:rFonts w:ascii="Arial" w:hAnsi="Arial" w:cs="Arial"/>
                <w:sz w:val="12"/>
                <w:szCs w:val="12"/>
              </w:rPr>
              <w:t xml:space="preserve">NO COTIZA </w:t>
            </w:r>
          </w:p>
        </w:tc>
        <w:tc>
          <w:tcPr>
            <w:tcW w:w="477" w:type="pct"/>
            <w:tcBorders>
              <w:top w:val="nil"/>
              <w:left w:val="nil"/>
              <w:bottom w:val="single" w:sz="4" w:space="0" w:color="auto"/>
              <w:right w:val="single" w:sz="4" w:space="0" w:color="auto"/>
            </w:tcBorders>
            <w:shd w:val="clear" w:color="auto" w:fill="auto"/>
            <w:noWrap/>
            <w:hideMark/>
          </w:tcPr>
          <w:p w:rsidR="00754FEF" w:rsidRDefault="00754FEF" w:rsidP="00754FEF">
            <w:r w:rsidRPr="00ED46FD">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754FEF" w:rsidRPr="004407A0" w:rsidRDefault="00754FEF" w:rsidP="00754FEF">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54FEF" w:rsidRPr="004407A0" w:rsidRDefault="00754FEF" w:rsidP="00754FEF">
            <w:pPr>
              <w:jc w:val="center"/>
              <w:rPr>
                <w:rFonts w:ascii="Arial" w:hAnsi="Arial" w:cs="Arial"/>
                <w:color w:val="000000"/>
                <w:sz w:val="12"/>
                <w:szCs w:val="12"/>
              </w:rPr>
            </w:pPr>
            <w:r w:rsidRPr="004407A0">
              <w:rPr>
                <w:rFonts w:ascii="Arial" w:hAnsi="Arial" w:cs="Arial"/>
                <w:color w:val="000000"/>
                <w:sz w:val="12"/>
                <w:szCs w:val="12"/>
              </w:rPr>
              <w:t xml:space="preserve"> $                4,779.00 </w:t>
            </w:r>
          </w:p>
        </w:tc>
      </w:tr>
      <w:tr w:rsidR="00AC3587" w:rsidRPr="004407A0" w:rsidTr="00754FEF">
        <w:trPr>
          <w:trHeight w:val="2971"/>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lastRenderedPageBreak/>
              <w:t>URGENCIAS</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4</w:t>
            </w:r>
          </w:p>
        </w:tc>
        <w:tc>
          <w:tcPr>
            <w:tcW w:w="1555"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Bota de seguridad de gamuza de cerdo y malla de polipropileno, impermeable, transpirable y resistente a la abrasión, suela de caucho de doble densidad de </w:t>
            </w:r>
            <w:proofErr w:type="spellStart"/>
            <w:r w:rsidRPr="004407A0">
              <w:rPr>
                <w:rFonts w:ascii="Arial" w:hAnsi="Arial" w:cs="Arial"/>
                <w:color w:val="000000"/>
                <w:sz w:val="12"/>
                <w:szCs w:val="12"/>
              </w:rPr>
              <w:t>carbono.Casco</w:t>
            </w:r>
            <w:proofErr w:type="spellEnd"/>
            <w:r w:rsidRPr="004407A0">
              <w:rPr>
                <w:rFonts w:ascii="Arial" w:hAnsi="Arial" w:cs="Arial"/>
                <w:color w:val="000000"/>
                <w:sz w:val="12"/>
                <w:szCs w:val="12"/>
              </w:rPr>
              <w:t xml:space="preserve"> rígido para la protección de los dedos no casquillos plantilla extraíble y transpirable con protección anti microbiano entre suela flexible gancho con sistema auto bloqueante, cordón de alta resistencia anillas de lazada rápida inoxidables, cuello de caña acolchado, tirador para calzarse, membrana impermeable y transpirable, soporte rígido para envolver y proteger el talón colchón de aire en el talón que amortigua los golpes, suela compuesta de </w:t>
            </w:r>
            <w:proofErr w:type="spellStart"/>
            <w:r w:rsidRPr="004407A0">
              <w:rPr>
                <w:rFonts w:ascii="Arial" w:hAnsi="Arial" w:cs="Arial"/>
                <w:color w:val="000000"/>
                <w:sz w:val="12"/>
                <w:szCs w:val="12"/>
              </w:rPr>
              <w:t>phylon</w:t>
            </w:r>
            <w:proofErr w:type="spellEnd"/>
            <w:r w:rsidRPr="004407A0">
              <w:rPr>
                <w:rFonts w:ascii="Arial" w:hAnsi="Arial" w:cs="Arial"/>
                <w:color w:val="000000"/>
                <w:sz w:val="12"/>
                <w:szCs w:val="12"/>
              </w:rPr>
              <w:t xml:space="preserve"> (hule- EVA), Propiedades de absorción de impactos; el piso o patín de la suela de hule SBR especial para uso rudo, Resistencia al calor y corrosión , </w:t>
            </w:r>
            <w:proofErr w:type="spellStart"/>
            <w:r w:rsidRPr="004407A0">
              <w:rPr>
                <w:rFonts w:ascii="Arial" w:hAnsi="Arial" w:cs="Arial"/>
                <w:color w:val="000000"/>
                <w:sz w:val="12"/>
                <w:szCs w:val="12"/>
              </w:rPr>
              <w:t>mhm</w:t>
            </w:r>
            <w:proofErr w:type="spellEnd"/>
            <w:r w:rsidRPr="004407A0">
              <w:rPr>
                <w:rFonts w:ascii="Arial" w:hAnsi="Arial" w:cs="Arial"/>
                <w:color w:val="000000"/>
                <w:sz w:val="12"/>
                <w:szCs w:val="12"/>
              </w:rPr>
              <w:t xml:space="preserve"> baja deformación por compresión resistencia a la absorción de agua y las temperaturas extremas resistencia a la abrasión y desgarre con una óptima relación de agarre y resistencia apta para múltiples actividades. puntera y banda de goma para la protección y confort del pie tacón reforzado para asegurar la frenada y estabilidad qué brinde un apoyo natural y seguro. Diseño abierto para una efectiva auto limpieza. </w:t>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460.00 </w:t>
            </w:r>
          </w:p>
        </w:tc>
        <w:tc>
          <w:tcPr>
            <w:tcW w:w="477"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w:t>
            </w:r>
            <w:r w:rsidR="00754FEF" w:rsidRPr="004407A0">
              <w:rPr>
                <w:rFonts w:ascii="Arial" w:hAnsi="Arial" w:cs="Arial"/>
                <w:sz w:val="12"/>
                <w:szCs w:val="12"/>
              </w:rPr>
              <w:t>NO COTIZA</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1,411.67 </w:t>
            </w:r>
          </w:p>
        </w:tc>
      </w:tr>
      <w:tr w:rsidR="00AC3587" w:rsidRPr="004407A0" w:rsidTr="00754FEF">
        <w:trPr>
          <w:trHeight w:val="495"/>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URGENCIAS</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5</w:t>
            </w:r>
          </w:p>
        </w:tc>
        <w:tc>
          <w:tcPr>
            <w:tcW w:w="1555" w:type="pct"/>
            <w:tcBorders>
              <w:top w:val="nil"/>
              <w:left w:val="nil"/>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Mascarilla de seguridad contra polvo o gas. Respirador con cara completa 7800- S más combo de cartuchos filtros </w:t>
            </w:r>
          </w:p>
        </w:tc>
        <w:tc>
          <w:tcPr>
            <w:tcW w:w="522" w:type="pct"/>
            <w:tcBorders>
              <w:top w:val="nil"/>
              <w:left w:val="single" w:sz="4" w:space="0" w:color="auto"/>
              <w:bottom w:val="single" w:sz="4" w:space="0" w:color="auto"/>
              <w:right w:val="single" w:sz="4" w:space="0" w:color="auto"/>
            </w:tcBorders>
            <w:shd w:val="clear" w:color="000000" w:fill="C9C9C9"/>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77" w:type="pct"/>
            <w:tcBorders>
              <w:top w:val="nil"/>
              <w:left w:val="nil"/>
              <w:bottom w:val="single" w:sz="4" w:space="0" w:color="auto"/>
              <w:right w:val="single" w:sz="4" w:space="0" w:color="auto"/>
            </w:tcBorders>
            <w:shd w:val="clear" w:color="auto" w:fill="auto"/>
            <w:noWrap/>
            <w:vAlign w:val="center"/>
            <w:hideMark/>
          </w:tcPr>
          <w:p w:rsidR="00AC3587" w:rsidRDefault="00AC3587" w:rsidP="00AC3587">
            <w:pPr>
              <w:jc w:val="center"/>
              <w:rPr>
                <w:rFonts w:ascii="Arial" w:hAnsi="Arial" w:cs="Arial"/>
                <w:sz w:val="12"/>
                <w:szCs w:val="12"/>
              </w:rPr>
            </w:pPr>
            <w:r w:rsidRPr="004407A0">
              <w:rPr>
                <w:rFonts w:ascii="Arial" w:hAnsi="Arial" w:cs="Arial"/>
                <w:color w:val="000000"/>
                <w:sz w:val="12"/>
                <w:szCs w:val="12"/>
              </w:rPr>
              <w:t xml:space="preserve"> </w:t>
            </w:r>
            <w:r w:rsidR="00754FEF" w:rsidRPr="004407A0">
              <w:rPr>
                <w:rFonts w:ascii="Arial" w:hAnsi="Arial" w:cs="Arial"/>
                <w:sz w:val="12"/>
                <w:szCs w:val="12"/>
              </w:rPr>
              <w:t>NO COTIZA</w:t>
            </w:r>
          </w:p>
          <w:p w:rsidR="00754FEF" w:rsidRDefault="00754FEF" w:rsidP="00AC3587">
            <w:pPr>
              <w:jc w:val="center"/>
              <w:rPr>
                <w:rFonts w:ascii="Arial" w:hAnsi="Arial" w:cs="Arial"/>
                <w:sz w:val="12"/>
                <w:szCs w:val="12"/>
              </w:rPr>
            </w:pPr>
          </w:p>
          <w:p w:rsidR="00754FEF" w:rsidRPr="004407A0" w:rsidRDefault="00754FEF" w:rsidP="00AC3587">
            <w:pPr>
              <w:jc w:val="center"/>
              <w:rPr>
                <w:rFonts w:ascii="Arial" w:hAnsi="Arial" w:cs="Arial"/>
                <w:color w:val="000000"/>
                <w:sz w:val="12"/>
                <w:szCs w:val="12"/>
              </w:rPr>
            </w:pP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8,716.63 </w:t>
            </w:r>
          </w:p>
        </w:tc>
      </w:tr>
      <w:tr w:rsidR="00AC3587" w:rsidRPr="004407A0" w:rsidTr="00754FEF">
        <w:trPr>
          <w:trHeight w:val="884"/>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URGENCIAS</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6</w:t>
            </w:r>
          </w:p>
        </w:tc>
        <w:tc>
          <w:tcPr>
            <w:tcW w:w="1555" w:type="pct"/>
            <w:tcBorders>
              <w:top w:val="nil"/>
              <w:left w:val="nil"/>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Gafas protectoras (</w:t>
            </w:r>
            <w:proofErr w:type="spellStart"/>
            <w:r w:rsidRPr="004407A0">
              <w:rPr>
                <w:rFonts w:ascii="Arial" w:hAnsi="Arial" w:cs="Arial"/>
                <w:color w:val="000000"/>
                <w:sz w:val="12"/>
                <w:szCs w:val="12"/>
              </w:rPr>
              <w:t>googles</w:t>
            </w:r>
            <w:proofErr w:type="spellEnd"/>
            <w:r w:rsidRPr="004407A0">
              <w:rPr>
                <w:rFonts w:ascii="Arial" w:hAnsi="Arial" w:cs="Arial"/>
                <w:color w:val="000000"/>
                <w:sz w:val="12"/>
                <w:szCs w:val="12"/>
              </w:rPr>
              <w:t xml:space="preserve">) </w:t>
            </w:r>
            <w:proofErr w:type="spellStart"/>
            <w:r w:rsidRPr="004407A0">
              <w:rPr>
                <w:rFonts w:ascii="Arial" w:hAnsi="Arial" w:cs="Arial"/>
                <w:color w:val="000000"/>
                <w:sz w:val="12"/>
                <w:szCs w:val="12"/>
              </w:rPr>
              <w:t>uvex</w:t>
            </w:r>
            <w:proofErr w:type="spellEnd"/>
            <w:r w:rsidRPr="004407A0">
              <w:rPr>
                <w:rFonts w:ascii="Arial" w:hAnsi="Arial" w:cs="Arial"/>
                <w:color w:val="000000"/>
                <w:sz w:val="12"/>
                <w:szCs w:val="12"/>
              </w:rPr>
              <w:t xml:space="preserve"> </w:t>
            </w:r>
            <w:proofErr w:type="spellStart"/>
            <w:r w:rsidRPr="004407A0">
              <w:rPr>
                <w:rFonts w:ascii="Arial" w:hAnsi="Arial" w:cs="Arial"/>
                <w:color w:val="000000"/>
                <w:sz w:val="12"/>
                <w:szCs w:val="12"/>
              </w:rPr>
              <w:t>felx</w:t>
            </w:r>
            <w:proofErr w:type="spellEnd"/>
            <w:r w:rsidRPr="004407A0">
              <w:rPr>
                <w:rFonts w:ascii="Arial" w:hAnsi="Arial" w:cs="Arial"/>
                <w:color w:val="000000"/>
                <w:sz w:val="12"/>
                <w:szCs w:val="12"/>
              </w:rPr>
              <w:t xml:space="preserve"> </w:t>
            </w:r>
            <w:proofErr w:type="spellStart"/>
            <w:r w:rsidRPr="004407A0">
              <w:rPr>
                <w:rFonts w:ascii="Arial" w:hAnsi="Arial" w:cs="Arial"/>
                <w:color w:val="000000"/>
                <w:sz w:val="12"/>
                <w:szCs w:val="12"/>
              </w:rPr>
              <w:t>seal</w:t>
            </w:r>
            <w:proofErr w:type="spellEnd"/>
            <w:r w:rsidRPr="004407A0">
              <w:rPr>
                <w:rFonts w:ascii="Arial" w:hAnsi="Arial" w:cs="Arial"/>
                <w:color w:val="000000"/>
                <w:sz w:val="12"/>
                <w:szCs w:val="12"/>
              </w:rPr>
              <w:br/>
              <w:t xml:space="preserve">Gafas de seguridad de policarbonato con anti empañan te coma resistentes a impactos y protector contra rayos ultravioleta, ventilación indirecta que cumplan con los estándares Z 87. 1 -2010, </w:t>
            </w:r>
            <w:proofErr w:type="spellStart"/>
            <w:r w:rsidRPr="004407A0">
              <w:rPr>
                <w:rFonts w:ascii="Arial" w:hAnsi="Arial" w:cs="Arial"/>
                <w:color w:val="000000"/>
                <w:sz w:val="12"/>
                <w:szCs w:val="12"/>
              </w:rPr>
              <w:t>csa</w:t>
            </w:r>
            <w:proofErr w:type="spellEnd"/>
            <w:r w:rsidRPr="004407A0">
              <w:rPr>
                <w:rFonts w:ascii="Arial" w:hAnsi="Arial" w:cs="Arial"/>
                <w:color w:val="000000"/>
                <w:sz w:val="12"/>
                <w:szCs w:val="12"/>
              </w:rPr>
              <w:t xml:space="preserve"> Z 94.3. Tinte de la lente: transparente, tipo de marco: flexible y protección contra ultravioleta 99.9%Transmisión visual de luz: 92%, ventilación indirecta.  Material: silicón, material: de la lente policarbonato material de la banda: neopreno </w:t>
            </w: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200.00 </w:t>
            </w:r>
          </w:p>
        </w:tc>
        <w:tc>
          <w:tcPr>
            <w:tcW w:w="477" w:type="pct"/>
            <w:tcBorders>
              <w:top w:val="nil"/>
              <w:left w:val="nil"/>
              <w:bottom w:val="single" w:sz="4" w:space="0" w:color="auto"/>
              <w:right w:val="single" w:sz="4" w:space="0" w:color="auto"/>
            </w:tcBorders>
            <w:shd w:val="clear" w:color="auto" w:fill="auto"/>
            <w:noWrap/>
            <w:vAlign w:val="center"/>
            <w:hideMark/>
          </w:tcPr>
          <w:p w:rsidR="00AC3587" w:rsidRDefault="00AC3587" w:rsidP="00AC3587">
            <w:pPr>
              <w:jc w:val="center"/>
              <w:rPr>
                <w:rFonts w:ascii="Arial" w:hAnsi="Arial" w:cs="Arial"/>
                <w:sz w:val="12"/>
                <w:szCs w:val="12"/>
              </w:rPr>
            </w:pPr>
            <w:r w:rsidRPr="004407A0">
              <w:rPr>
                <w:rFonts w:ascii="Arial" w:hAnsi="Arial" w:cs="Arial"/>
                <w:color w:val="000000"/>
                <w:sz w:val="12"/>
                <w:szCs w:val="12"/>
              </w:rPr>
              <w:t xml:space="preserve"> </w:t>
            </w:r>
            <w:r w:rsidR="00754FEF" w:rsidRPr="004407A0">
              <w:rPr>
                <w:rFonts w:ascii="Arial" w:hAnsi="Arial" w:cs="Arial"/>
                <w:sz w:val="12"/>
                <w:szCs w:val="12"/>
              </w:rPr>
              <w:t>NO COTIZA</w:t>
            </w:r>
          </w:p>
          <w:p w:rsidR="00754FEF" w:rsidRDefault="00754FEF" w:rsidP="00754FEF">
            <w:pPr>
              <w:jc w:val="center"/>
              <w:rPr>
                <w:rFonts w:ascii="Arial" w:hAnsi="Arial" w:cs="Arial"/>
                <w:sz w:val="12"/>
                <w:szCs w:val="12"/>
              </w:rPr>
            </w:pPr>
          </w:p>
          <w:p w:rsidR="00754FEF" w:rsidRDefault="00754FEF" w:rsidP="00754FEF">
            <w:pPr>
              <w:jc w:val="center"/>
              <w:rPr>
                <w:rFonts w:ascii="Arial" w:hAnsi="Arial" w:cs="Arial"/>
                <w:sz w:val="12"/>
                <w:szCs w:val="12"/>
              </w:rPr>
            </w:pPr>
          </w:p>
          <w:p w:rsidR="00754FEF" w:rsidRDefault="00754FEF" w:rsidP="00754FEF">
            <w:pPr>
              <w:jc w:val="center"/>
              <w:rPr>
                <w:rFonts w:ascii="Arial" w:hAnsi="Arial" w:cs="Arial"/>
                <w:sz w:val="12"/>
                <w:szCs w:val="12"/>
              </w:rPr>
            </w:pPr>
          </w:p>
          <w:p w:rsidR="00754FEF" w:rsidRDefault="00754FEF" w:rsidP="00754FEF">
            <w:pPr>
              <w:jc w:val="center"/>
              <w:rPr>
                <w:rFonts w:ascii="Arial" w:hAnsi="Arial" w:cs="Arial"/>
                <w:sz w:val="12"/>
                <w:szCs w:val="12"/>
              </w:rPr>
            </w:pPr>
          </w:p>
          <w:p w:rsidR="00754FEF" w:rsidRPr="00754FEF" w:rsidRDefault="00754FEF" w:rsidP="00754FEF">
            <w:pPr>
              <w:jc w:val="center"/>
              <w:rPr>
                <w:rFonts w:ascii="Arial" w:hAnsi="Arial" w:cs="Arial"/>
                <w:sz w:val="12"/>
                <w:szCs w:val="12"/>
              </w:rPr>
            </w:pP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70"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138.53 </w:t>
            </w:r>
          </w:p>
        </w:tc>
      </w:tr>
    </w:tbl>
    <w:p w:rsidR="00CB7F99" w:rsidRPr="004407A0" w:rsidRDefault="00CB7F99">
      <w:pPr>
        <w:pStyle w:val="Standard"/>
        <w:spacing w:after="0"/>
        <w:ind w:right="79"/>
        <w:jc w:val="both"/>
        <w:rPr>
          <w:rFonts w:ascii="Arial" w:eastAsia="Arial" w:hAnsi="Arial" w:cs="Arial"/>
          <w:sz w:val="12"/>
          <w:szCs w:val="12"/>
        </w:rPr>
      </w:pPr>
    </w:p>
    <w:tbl>
      <w:tblPr>
        <w:tblW w:w="5000" w:type="pct"/>
        <w:tblLayout w:type="fixed"/>
        <w:tblCellMar>
          <w:left w:w="70" w:type="dxa"/>
          <w:right w:w="70" w:type="dxa"/>
        </w:tblCellMar>
        <w:tblLook w:val="04A0" w:firstRow="1" w:lastRow="0" w:firstColumn="1" w:lastColumn="0" w:noHBand="0" w:noVBand="1"/>
      </w:tblPr>
      <w:tblGrid>
        <w:gridCol w:w="855"/>
        <w:gridCol w:w="739"/>
        <w:gridCol w:w="3078"/>
        <w:gridCol w:w="1277"/>
        <w:gridCol w:w="850"/>
        <w:gridCol w:w="850"/>
        <w:gridCol w:w="905"/>
        <w:gridCol w:w="826"/>
        <w:gridCol w:w="1241"/>
      </w:tblGrid>
      <w:tr w:rsidR="004407A0" w:rsidRPr="004407A0" w:rsidTr="004407A0">
        <w:trPr>
          <w:trHeight w:val="529"/>
        </w:trPr>
        <w:tc>
          <w:tcPr>
            <w:tcW w:w="403"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4407A0" w:rsidRDefault="00130B5E" w:rsidP="00130B5E">
            <w:pPr>
              <w:rPr>
                <w:rFonts w:ascii="Arial" w:hAnsi="Arial" w:cs="Arial"/>
                <w:b/>
                <w:bCs/>
                <w:color w:val="000000"/>
                <w:sz w:val="12"/>
                <w:szCs w:val="12"/>
              </w:rPr>
            </w:pPr>
            <w:r w:rsidRPr="004407A0">
              <w:rPr>
                <w:rFonts w:ascii="Arial" w:hAnsi="Arial" w:cs="Arial"/>
                <w:b/>
                <w:bCs/>
                <w:color w:val="000000"/>
                <w:sz w:val="12"/>
                <w:szCs w:val="12"/>
              </w:rPr>
              <w:t>PROGRAMA</w:t>
            </w:r>
          </w:p>
        </w:tc>
        <w:tc>
          <w:tcPr>
            <w:tcW w:w="348"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RENGLON</w:t>
            </w:r>
          </w:p>
        </w:tc>
        <w:tc>
          <w:tcPr>
            <w:tcW w:w="1449"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DESCRIPCION</w:t>
            </w:r>
          </w:p>
        </w:tc>
        <w:tc>
          <w:tcPr>
            <w:tcW w:w="60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MARTHA CORTEZ RAMIREZ</w:t>
            </w:r>
          </w:p>
        </w:tc>
        <w:tc>
          <w:tcPr>
            <w:tcW w:w="40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LUIS ALBERTO OLMOS ESTRADA</w:t>
            </w:r>
          </w:p>
        </w:tc>
        <w:tc>
          <w:tcPr>
            <w:tcW w:w="40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MARLUEV OFICIAL, S.A. DE C.V.</w:t>
            </w:r>
          </w:p>
        </w:tc>
        <w:tc>
          <w:tcPr>
            <w:tcW w:w="426"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INTERGRAM, S.A. DE C.V.</w:t>
            </w:r>
          </w:p>
        </w:tc>
        <w:tc>
          <w:tcPr>
            <w:tcW w:w="389" w:type="pct"/>
            <w:tcBorders>
              <w:top w:val="single" w:sz="4" w:space="0" w:color="auto"/>
              <w:left w:val="nil"/>
              <w:bottom w:val="single" w:sz="4" w:space="0" w:color="auto"/>
              <w:right w:val="nil"/>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MIGUEL MERCADO BERMUDEZ</w:t>
            </w:r>
          </w:p>
        </w:tc>
        <w:tc>
          <w:tcPr>
            <w:tcW w:w="584"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0"/>
                <w:szCs w:val="10"/>
              </w:rPr>
            </w:pPr>
            <w:r w:rsidRPr="004407A0">
              <w:rPr>
                <w:rFonts w:ascii="Arial" w:hAnsi="Arial" w:cs="Arial"/>
                <w:b/>
                <w:bCs/>
                <w:color w:val="000000"/>
                <w:sz w:val="10"/>
                <w:szCs w:val="10"/>
              </w:rPr>
              <w:t xml:space="preserve">PRECIO DE REFERENCIA </w:t>
            </w:r>
          </w:p>
        </w:tc>
      </w:tr>
      <w:tr w:rsidR="004407A0" w:rsidRPr="004407A0" w:rsidTr="004407A0">
        <w:trPr>
          <w:trHeight w:val="515"/>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1</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Overol en tela gabardina 100% manga larga ajustable con resorte y bordado con logotipos institucionales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490.00 </w:t>
            </w:r>
          </w:p>
        </w:tc>
        <w:tc>
          <w:tcPr>
            <w:tcW w:w="400"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540.00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583.98 </w:t>
            </w:r>
          </w:p>
        </w:tc>
      </w:tr>
      <w:tr w:rsidR="004407A0" w:rsidRPr="004407A0" w:rsidTr="004407A0">
        <w:trPr>
          <w:trHeight w:val="175"/>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2</w:t>
            </w:r>
          </w:p>
        </w:tc>
        <w:tc>
          <w:tcPr>
            <w:tcW w:w="1449"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Guantes de carnaza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27.00 </w:t>
            </w:r>
          </w:p>
        </w:tc>
        <w:tc>
          <w:tcPr>
            <w:tcW w:w="400"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40.53 </w:t>
            </w:r>
          </w:p>
        </w:tc>
      </w:tr>
      <w:tr w:rsidR="004407A0" w:rsidRPr="004407A0" w:rsidTr="004407A0">
        <w:trPr>
          <w:trHeight w:val="990"/>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3</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Chamarra tipo cazadora para hombre con cierre al frente en tela de piel de durazno (composición de tela forro 100% algodón y exterior 100% poliéster) en color azul marino, gris o tinto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930.00 </w:t>
            </w:r>
          </w:p>
        </w:tc>
        <w:tc>
          <w:tcPr>
            <w:tcW w:w="400"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705.00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713.33 </w:t>
            </w:r>
          </w:p>
        </w:tc>
      </w:tr>
      <w:tr w:rsidR="004407A0" w:rsidRPr="004407A0" w:rsidTr="004407A0">
        <w:trPr>
          <w:trHeight w:val="599"/>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4</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Chamarra tipo cazadora para mujer cierre al frente en tela piel de durazno (hola composición de la tela forro 100% algodón y exterior 100% poliéster) en color rosa, lila pastel, azul turquesa o azul cielo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930.00 </w:t>
            </w:r>
          </w:p>
        </w:tc>
        <w:tc>
          <w:tcPr>
            <w:tcW w:w="400"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705.00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722.33 </w:t>
            </w:r>
          </w:p>
        </w:tc>
      </w:tr>
      <w:tr w:rsidR="004407A0" w:rsidRPr="004407A0" w:rsidTr="004407A0">
        <w:trPr>
          <w:trHeight w:val="595"/>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5</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Chaleco gabardina color caqui con reflejante, cierre reforzado, logotipo institucional.</w:t>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365.00 </w:t>
            </w:r>
          </w:p>
        </w:tc>
      </w:tr>
      <w:tr w:rsidR="004407A0" w:rsidRPr="004407A0" w:rsidTr="004407A0">
        <w:trPr>
          <w:trHeight w:val="605"/>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6</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Gorra con solapa de brigadistas de patio limpio con logotipo institucional.</w:t>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475.00 </w:t>
            </w:r>
          </w:p>
        </w:tc>
      </w:tr>
      <w:tr w:rsidR="004407A0" w:rsidRPr="004407A0" w:rsidTr="004407A0">
        <w:trPr>
          <w:trHeight w:val="629"/>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7</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Playera tipo polo color blanco con logotipos institucionales para caballero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135.00 </w:t>
            </w:r>
          </w:p>
        </w:tc>
      </w:tr>
      <w:tr w:rsidR="004407A0" w:rsidRPr="004407A0" w:rsidTr="004407A0">
        <w:trPr>
          <w:trHeight w:val="497"/>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8</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Faja para almacén como mantenimiento como intendencia y camilleros modelo masculino y femenino.</w:t>
            </w:r>
            <w:r w:rsidRPr="004407A0">
              <w:rPr>
                <w:rFonts w:ascii="Arial" w:hAnsi="Arial" w:cs="Arial"/>
                <w:color w:val="000000"/>
                <w:sz w:val="12"/>
                <w:szCs w:val="12"/>
              </w:rPr>
              <w:br/>
              <w:t xml:space="preserve">Licra color negro punto con broche, refuerzo y tirantes. unitalla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105.00 </w:t>
            </w:r>
          </w:p>
        </w:tc>
        <w:tc>
          <w:tcPr>
            <w:tcW w:w="400" w:type="pct"/>
            <w:tcBorders>
              <w:top w:val="nil"/>
              <w:left w:val="nil"/>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sz w:val="12"/>
                <w:szCs w:val="12"/>
              </w:rPr>
            </w:pPr>
            <w:r w:rsidRPr="004407A0">
              <w:rPr>
                <w:rFonts w:ascii="Arial" w:hAnsi="Arial" w:cs="Arial"/>
                <w:color w:val="000000"/>
                <w:sz w:val="12"/>
                <w:szCs w:val="12"/>
              </w:rPr>
              <w:t xml:space="preserve"> </w:t>
            </w:r>
            <w:r w:rsidRPr="004407A0">
              <w:rPr>
                <w:rFonts w:ascii="Arial" w:hAnsi="Arial" w:cs="Arial"/>
                <w:sz w:val="12"/>
                <w:szCs w:val="12"/>
              </w:rPr>
              <w:t>NO COTIZA</w:t>
            </w: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26"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194.33 </w:t>
            </w:r>
          </w:p>
        </w:tc>
      </w:tr>
      <w:tr w:rsidR="004407A0" w:rsidRPr="004407A0" w:rsidTr="004407A0">
        <w:trPr>
          <w:trHeight w:val="511"/>
        </w:trPr>
        <w:tc>
          <w:tcPr>
            <w:tcW w:w="403" w:type="pct"/>
            <w:tcBorders>
              <w:top w:val="nil"/>
              <w:left w:val="single" w:sz="4" w:space="0" w:color="auto"/>
              <w:bottom w:val="single" w:sz="4" w:space="0" w:color="auto"/>
              <w:right w:val="single" w:sz="4" w:space="0" w:color="auto"/>
            </w:tcBorders>
            <w:shd w:val="clear" w:color="auto" w:fill="auto"/>
            <w:vAlign w:val="bottom"/>
            <w:hideMark/>
          </w:tcPr>
          <w:p w:rsidR="00AC3587" w:rsidRPr="002B6C46" w:rsidRDefault="00AC3587" w:rsidP="00AC3587">
            <w:pPr>
              <w:rPr>
                <w:rFonts w:ascii="Arial" w:hAnsi="Arial" w:cs="Arial"/>
                <w:color w:val="000000"/>
                <w:sz w:val="12"/>
                <w:szCs w:val="12"/>
                <w:highlight w:val="yellow"/>
              </w:rPr>
            </w:pPr>
            <w:r w:rsidRPr="002B6C46">
              <w:rPr>
                <w:rFonts w:ascii="Arial" w:hAnsi="Arial" w:cs="Arial"/>
                <w:color w:val="000000"/>
                <w:sz w:val="12"/>
                <w:szCs w:val="12"/>
                <w:highlight w:val="yellow"/>
              </w:rPr>
              <w:t xml:space="preserve">PATIO LIMPIO Y CUIDADO DEL AGUA ALACENADA </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9</w:t>
            </w:r>
          </w:p>
        </w:tc>
        <w:tc>
          <w:tcPr>
            <w:tcW w:w="1449" w:type="pct"/>
            <w:tcBorders>
              <w:top w:val="nil"/>
              <w:left w:val="nil"/>
              <w:bottom w:val="single" w:sz="4" w:space="0" w:color="auto"/>
              <w:right w:val="single" w:sz="4" w:space="0" w:color="auto"/>
            </w:tcBorders>
            <w:shd w:val="clear" w:color="auto" w:fill="auto"/>
            <w:vAlign w:val="bottom"/>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 xml:space="preserve">Bota para labores operativas de brigadistas de patio limpio con logotipo institucional. Gamuza color beige. Tipo II/puntera de protección + tipo III. Corte Calibre 2.0-2.2mm. pegada y cosida. </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 xml:space="preserve"> $               431.00 </w:t>
            </w:r>
          </w:p>
        </w:tc>
        <w:tc>
          <w:tcPr>
            <w:tcW w:w="400" w:type="pct"/>
            <w:tcBorders>
              <w:top w:val="nil"/>
              <w:left w:val="nil"/>
              <w:bottom w:val="single" w:sz="4" w:space="0" w:color="auto"/>
              <w:right w:val="single" w:sz="4" w:space="0" w:color="auto"/>
            </w:tcBorders>
            <w:shd w:val="clear" w:color="auto" w:fill="auto"/>
            <w:noWrap/>
            <w:hideMark/>
          </w:tcPr>
          <w:p w:rsidR="00AC3587" w:rsidRPr="002B6C46" w:rsidRDefault="00AC3587" w:rsidP="00AC3587">
            <w:pPr>
              <w:rPr>
                <w:rFonts w:ascii="Arial" w:hAnsi="Arial" w:cs="Arial"/>
                <w:sz w:val="12"/>
                <w:szCs w:val="12"/>
                <w:highlight w:val="yellow"/>
              </w:rPr>
            </w:pPr>
            <w:r w:rsidRPr="002B6C46">
              <w:rPr>
                <w:rFonts w:ascii="Arial" w:hAnsi="Arial" w:cs="Arial"/>
                <w:sz w:val="12"/>
                <w:szCs w:val="12"/>
                <w:highlight w:val="yellow"/>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2B6C46" w:rsidRDefault="00AC3587" w:rsidP="00AC3587">
            <w:pPr>
              <w:rPr>
                <w:rFonts w:ascii="Arial" w:hAnsi="Arial" w:cs="Arial"/>
                <w:sz w:val="12"/>
                <w:szCs w:val="12"/>
                <w:highlight w:val="yellow"/>
              </w:rPr>
            </w:pPr>
            <w:r w:rsidRPr="002B6C46">
              <w:rPr>
                <w:rFonts w:ascii="Arial" w:hAnsi="Arial" w:cs="Arial"/>
                <w:sz w:val="12"/>
                <w:szCs w:val="12"/>
                <w:highlight w:val="yellow"/>
              </w:rPr>
              <w:t xml:space="preserve">NO COTIZA </w:t>
            </w:r>
          </w:p>
        </w:tc>
        <w:tc>
          <w:tcPr>
            <w:tcW w:w="426" w:type="pct"/>
            <w:tcBorders>
              <w:top w:val="nil"/>
              <w:left w:val="nil"/>
              <w:bottom w:val="single" w:sz="4" w:space="0" w:color="auto"/>
              <w:right w:val="single" w:sz="4" w:space="0" w:color="auto"/>
            </w:tcBorders>
            <w:shd w:val="clear" w:color="auto" w:fill="auto"/>
            <w:noWrap/>
            <w:vAlign w:val="center"/>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 xml:space="preserve"> $              530.00 </w:t>
            </w:r>
          </w:p>
        </w:tc>
        <w:tc>
          <w:tcPr>
            <w:tcW w:w="389" w:type="pct"/>
            <w:tcBorders>
              <w:top w:val="nil"/>
              <w:left w:val="nil"/>
              <w:bottom w:val="single" w:sz="4" w:space="0" w:color="auto"/>
              <w:right w:val="nil"/>
            </w:tcBorders>
            <w:shd w:val="clear" w:color="auto" w:fill="auto"/>
            <w:noWrap/>
            <w:vAlign w:val="center"/>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 </w:t>
            </w:r>
            <w:r w:rsidRPr="002B6C46">
              <w:rPr>
                <w:rFonts w:ascii="Arial" w:hAnsi="Arial" w:cs="Arial"/>
                <w:sz w:val="12"/>
                <w:szCs w:val="12"/>
                <w:highlight w:val="yellow"/>
              </w:rPr>
              <w:t>NO COTIZA</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2B6C46" w:rsidRDefault="00AC3587" w:rsidP="00AC3587">
            <w:pPr>
              <w:jc w:val="center"/>
              <w:rPr>
                <w:rFonts w:ascii="Arial" w:hAnsi="Arial" w:cs="Arial"/>
                <w:color w:val="000000"/>
                <w:sz w:val="12"/>
                <w:szCs w:val="12"/>
                <w:highlight w:val="yellow"/>
              </w:rPr>
            </w:pPr>
            <w:r w:rsidRPr="002B6C46">
              <w:rPr>
                <w:rFonts w:ascii="Arial" w:hAnsi="Arial" w:cs="Arial"/>
                <w:color w:val="000000"/>
                <w:sz w:val="12"/>
                <w:szCs w:val="12"/>
                <w:highlight w:val="yellow"/>
              </w:rPr>
              <w:t xml:space="preserve"> $                   467.00 </w:t>
            </w:r>
          </w:p>
        </w:tc>
      </w:tr>
      <w:tr w:rsidR="004407A0" w:rsidRPr="004407A0" w:rsidTr="004407A0">
        <w:trPr>
          <w:trHeight w:val="379"/>
        </w:trPr>
        <w:tc>
          <w:tcPr>
            <w:tcW w:w="403" w:type="pct"/>
            <w:tcBorders>
              <w:top w:val="nil"/>
              <w:left w:val="single" w:sz="4" w:space="0" w:color="auto"/>
              <w:bottom w:val="single" w:sz="4" w:space="0" w:color="auto"/>
              <w:right w:val="single" w:sz="4" w:space="0" w:color="auto"/>
            </w:tcBorders>
            <w:shd w:val="clear" w:color="auto" w:fill="FFFFFF" w:themeFill="background1"/>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lastRenderedPageBreak/>
              <w:t xml:space="preserve">PATIO LIMPIO Y CUIDADO DEL AGUA ALACENADA </w:t>
            </w:r>
          </w:p>
        </w:tc>
        <w:tc>
          <w:tcPr>
            <w:tcW w:w="348" w:type="pct"/>
            <w:tcBorders>
              <w:top w:val="nil"/>
              <w:left w:val="nil"/>
              <w:bottom w:val="single" w:sz="4" w:space="0" w:color="auto"/>
              <w:right w:val="single" w:sz="4" w:space="0" w:color="auto"/>
            </w:tcBorders>
            <w:shd w:val="clear" w:color="auto" w:fill="FFFFFF" w:themeFill="background1"/>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10</w:t>
            </w:r>
          </w:p>
        </w:tc>
        <w:tc>
          <w:tcPr>
            <w:tcW w:w="1449" w:type="pct"/>
            <w:tcBorders>
              <w:top w:val="nil"/>
              <w:left w:val="nil"/>
              <w:bottom w:val="single" w:sz="4" w:space="0" w:color="auto"/>
              <w:right w:val="single" w:sz="4" w:space="0" w:color="auto"/>
            </w:tcBorders>
            <w:shd w:val="clear" w:color="auto" w:fill="FFFFFF" w:themeFill="background1"/>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Cordón porta gafete sublimado con logotipos institucionales 100% algodón color blanco.</w:t>
            </w:r>
            <w:r w:rsidRPr="004407A0">
              <w:rPr>
                <w:rFonts w:ascii="Arial" w:hAnsi="Arial" w:cs="Arial"/>
                <w:color w:val="000000"/>
                <w:sz w:val="12"/>
                <w:szCs w:val="12"/>
              </w:rPr>
              <w:br/>
              <w:t>• logotipos sublimados a color distribuidos en la prenda y centrados el cordón.</w:t>
            </w:r>
          </w:p>
        </w:tc>
        <w:tc>
          <w:tcPr>
            <w:tcW w:w="601" w:type="pct"/>
            <w:tcBorders>
              <w:top w:val="nil"/>
              <w:left w:val="single" w:sz="4" w:space="0" w:color="auto"/>
              <w:bottom w:val="single" w:sz="4" w:space="0" w:color="auto"/>
              <w:right w:val="single" w:sz="4" w:space="0" w:color="auto"/>
            </w:tcBorders>
            <w:shd w:val="clear" w:color="auto" w:fill="FFFFFF" w:themeFill="background1"/>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FFFFFF" w:themeFill="background1"/>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FFFFFF" w:themeFill="background1"/>
            <w:noWrap/>
            <w:vAlign w:val="center"/>
            <w:hideMark/>
          </w:tcPr>
          <w:p w:rsidR="00AC3587" w:rsidRPr="004407A0" w:rsidRDefault="00AC3587" w:rsidP="00AC3587">
            <w:pPr>
              <w:jc w:val="center"/>
              <w:rPr>
                <w:rFonts w:ascii="Arial" w:hAnsi="Arial" w:cs="Arial"/>
                <w:sz w:val="12"/>
                <w:szCs w:val="12"/>
              </w:rPr>
            </w:pPr>
            <w:r w:rsidRPr="004407A0">
              <w:rPr>
                <w:rFonts w:ascii="Arial" w:hAnsi="Arial" w:cs="Arial"/>
                <w:color w:val="000000"/>
                <w:sz w:val="12"/>
                <w:szCs w:val="12"/>
              </w:rPr>
              <w:t> </w:t>
            </w:r>
            <w:r w:rsidRPr="004407A0">
              <w:rPr>
                <w:rFonts w:ascii="Arial" w:hAnsi="Arial" w:cs="Arial"/>
                <w:sz w:val="12"/>
                <w:szCs w:val="12"/>
              </w:rPr>
              <w:t>NO COTIZA</w:t>
            </w: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p w:rsidR="00AC3587" w:rsidRPr="004407A0" w:rsidRDefault="00AC3587" w:rsidP="00AC3587">
            <w:pPr>
              <w:jc w:val="center"/>
              <w:rPr>
                <w:rFonts w:ascii="Arial" w:hAnsi="Arial" w:cs="Arial"/>
                <w:color w:val="000000"/>
                <w:sz w:val="12"/>
                <w:szCs w:val="12"/>
              </w:rPr>
            </w:pPr>
          </w:p>
        </w:tc>
        <w:tc>
          <w:tcPr>
            <w:tcW w:w="426" w:type="pct"/>
            <w:tcBorders>
              <w:top w:val="nil"/>
              <w:left w:val="nil"/>
              <w:bottom w:val="single" w:sz="4" w:space="0" w:color="auto"/>
              <w:right w:val="single" w:sz="4" w:space="0" w:color="auto"/>
            </w:tcBorders>
            <w:shd w:val="clear" w:color="auto" w:fill="FFFFFF" w:themeFill="background1"/>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389" w:type="pct"/>
            <w:tcBorders>
              <w:top w:val="nil"/>
              <w:left w:val="nil"/>
              <w:bottom w:val="single" w:sz="4" w:space="0" w:color="auto"/>
              <w:right w:val="nil"/>
            </w:tcBorders>
            <w:shd w:val="clear" w:color="auto" w:fill="FFFFFF" w:themeFill="background1"/>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w:t>
            </w:r>
          </w:p>
        </w:tc>
      </w:tr>
    </w:tbl>
    <w:p w:rsidR="00130B5E" w:rsidRPr="00162134" w:rsidRDefault="00130B5E">
      <w:pPr>
        <w:pStyle w:val="Standard"/>
        <w:spacing w:after="0"/>
        <w:ind w:right="79"/>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854"/>
        <w:gridCol w:w="740"/>
        <w:gridCol w:w="3078"/>
        <w:gridCol w:w="1277"/>
        <w:gridCol w:w="850"/>
        <w:gridCol w:w="852"/>
        <w:gridCol w:w="850"/>
        <w:gridCol w:w="879"/>
        <w:gridCol w:w="1241"/>
      </w:tblGrid>
      <w:tr w:rsidR="00130B5E" w:rsidRPr="004407A0" w:rsidTr="00754FEF">
        <w:trPr>
          <w:trHeight w:val="750"/>
        </w:trPr>
        <w:tc>
          <w:tcPr>
            <w:tcW w:w="40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4407A0" w:rsidRDefault="00130B5E" w:rsidP="00130B5E">
            <w:pPr>
              <w:rPr>
                <w:rFonts w:ascii="Arial" w:hAnsi="Arial" w:cs="Arial"/>
                <w:b/>
                <w:bCs/>
                <w:color w:val="000000"/>
                <w:sz w:val="12"/>
                <w:szCs w:val="12"/>
              </w:rPr>
            </w:pPr>
            <w:r w:rsidRPr="004407A0">
              <w:rPr>
                <w:rFonts w:ascii="Arial" w:hAnsi="Arial" w:cs="Arial"/>
                <w:b/>
                <w:bCs/>
                <w:color w:val="000000"/>
                <w:sz w:val="12"/>
                <w:szCs w:val="12"/>
              </w:rPr>
              <w:t>PROGRAMA</w:t>
            </w:r>
          </w:p>
        </w:tc>
        <w:tc>
          <w:tcPr>
            <w:tcW w:w="348"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RENGLON</w:t>
            </w:r>
          </w:p>
        </w:tc>
        <w:tc>
          <w:tcPr>
            <w:tcW w:w="1449"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DESCRIPCION</w:t>
            </w:r>
          </w:p>
        </w:tc>
        <w:tc>
          <w:tcPr>
            <w:tcW w:w="60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MARTHA CORTEZ RAMIREZ</w:t>
            </w:r>
          </w:p>
        </w:tc>
        <w:tc>
          <w:tcPr>
            <w:tcW w:w="40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LUIS ALBERTO OLMOS ESTRADA</w:t>
            </w:r>
          </w:p>
        </w:tc>
        <w:tc>
          <w:tcPr>
            <w:tcW w:w="40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MARLUEV OFICIAL, S.A. DE C.V.</w:t>
            </w:r>
          </w:p>
        </w:tc>
        <w:tc>
          <w:tcPr>
            <w:tcW w:w="400"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INTERGRAM, S.A. DE C.V.</w:t>
            </w:r>
          </w:p>
        </w:tc>
        <w:tc>
          <w:tcPr>
            <w:tcW w:w="414" w:type="pct"/>
            <w:tcBorders>
              <w:top w:val="single" w:sz="4" w:space="0" w:color="auto"/>
              <w:left w:val="nil"/>
              <w:bottom w:val="single" w:sz="4" w:space="0" w:color="auto"/>
              <w:right w:val="nil"/>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MIGUEL MERCADO BERMUDEZ</w:t>
            </w:r>
          </w:p>
        </w:tc>
        <w:tc>
          <w:tcPr>
            <w:tcW w:w="584"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 xml:space="preserve">PRECIO DE REFERENCIA </w:t>
            </w:r>
          </w:p>
        </w:tc>
      </w:tr>
      <w:tr w:rsidR="00AC3587" w:rsidRPr="004407A0" w:rsidTr="00754FEF">
        <w:trPr>
          <w:trHeight w:val="403"/>
        </w:trPr>
        <w:tc>
          <w:tcPr>
            <w:tcW w:w="4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1</w:t>
            </w:r>
          </w:p>
        </w:tc>
        <w:tc>
          <w:tcPr>
            <w:tcW w:w="1449" w:type="pct"/>
            <w:tcBorders>
              <w:top w:val="single" w:sz="4" w:space="0" w:color="auto"/>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Conjunto quirúrgico:</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single" w:sz="4" w:space="0" w:color="auto"/>
              <w:left w:val="single" w:sz="4" w:space="0" w:color="auto"/>
              <w:bottom w:val="single" w:sz="4" w:space="0" w:color="auto"/>
              <w:right w:val="single" w:sz="4" w:space="0" w:color="auto"/>
            </w:tcBorders>
            <w:shd w:val="clear" w:color="000000" w:fill="C9C9C9"/>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single" w:sz="4" w:space="0" w:color="auto"/>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single" w:sz="4" w:space="0" w:color="auto"/>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single" w:sz="4" w:space="0" w:color="auto"/>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single" w:sz="4" w:space="0" w:color="auto"/>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668.33 </w:t>
            </w:r>
          </w:p>
        </w:tc>
      </w:tr>
      <w:tr w:rsidR="00AC3587" w:rsidRPr="004407A0" w:rsidTr="00754FEF">
        <w:trPr>
          <w:trHeight w:val="415"/>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2</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spacing w:after="240"/>
              <w:jc w:val="center"/>
              <w:rPr>
                <w:rFonts w:ascii="Arial" w:hAnsi="Arial" w:cs="Arial"/>
                <w:color w:val="000000"/>
                <w:sz w:val="12"/>
                <w:szCs w:val="12"/>
              </w:rPr>
            </w:pPr>
            <w:r w:rsidRPr="004407A0">
              <w:rPr>
                <w:rFonts w:ascii="Arial" w:hAnsi="Arial" w:cs="Arial"/>
                <w:color w:val="000000"/>
                <w:sz w:val="12"/>
                <w:szCs w:val="12"/>
              </w:rPr>
              <w:t xml:space="preserve">Playeras tipo polo para dama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119.00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191.67 </w:t>
            </w:r>
          </w:p>
        </w:tc>
      </w:tr>
      <w:tr w:rsidR="00AC3587" w:rsidRPr="004407A0" w:rsidTr="00754FEF">
        <w:trPr>
          <w:trHeight w:val="427"/>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3</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Playera tipo polo para caballero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119.00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191.67 </w:t>
            </w:r>
          </w:p>
        </w:tc>
      </w:tr>
      <w:tr w:rsidR="00AC3587" w:rsidRPr="004407A0" w:rsidTr="00754FEF">
        <w:trPr>
          <w:trHeight w:val="459"/>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4</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Camisa manga larga para dama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000000" w:fill="C9C9C9"/>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353.67 </w:t>
            </w:r>
          </w:p>
        </w:tc>
      </w:tr>
      <w:tr w:rsidR="00AC3587" w:rsidRPr="004407A0" w:rsidTr="00754FEF">
        <w:trPr>
          <w:trHeight w:val="459"/>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5</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Camisa manga larga para caballero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000000" w:fill="C9C9C9"/>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NO CUMPLE TECNICAMENTE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353.67 </w:t>
            </w:r>
          </w:p>
        </w:tc>
      </w:tr>
      <w:tr w:rsidR="00AC3587" w:rsidRPr="004407A0" w:rsidTr="00754FEF">
        <w:trPr>
          <w:trHeight w:val="742"/>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AC3587" w:rsidRPr="004407A0" w:rsidRDefault="00AC3587" w:rsidP="00AC3587">
            <w:pPr>
              <w:rPr>
                <w:rFonts w:ascii="Arial" w:hAnsi="Arial" w:cs="Arial"/>
                <w:color w:val="000000"/>
                <w:sz w:val="12"/>
                <w:szCs w:val="12"/>
              </w:rPr>
            </w:pPr>
            <w:r w:rsidRPr="004407A0">
              <w:rPr>
                <w:rFonts w:ascii="Arial" w:hAnsi="Arial" w:cs="Arial"/>
                <w:color w:val="000000"/>
                <w:sz w:val="12"/>
                <w:szCs w:val="12"/>
              </w:rPr>
              <w:t>ATENCION INTEGRAL DE LAS PERSONAS CON DISCAPACIDAD</w:t>
            </w:r>
          </w:p>
        </w:tc>
        <w:tc>
          <w:tcPr>
            <w:tcW w:w="348" w:type="pct"/>
            <w:tcBorders>
              <w:top w:val="nil"/>
              <w:left w:val="nil"/>
              <w:bottom w:val="single" w:sz="4" w:space="0" w:color="auto"/>
              <w:right w:val="single" w:sz="4" w:space="0" w:color="auto"/>
            </w:tcBorders>
            <w:shd w:val="clear" w:color="auto" w:fill="auto"/>
            <w:noWrap/>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6</w:t>
            </w:r>
          </w:p>
        </w:tc>
        <w:tc>
          <w:tcPr>
            <w:tcW w:w="1449" w:type="pct"/>
            <w:tcBorders>
              <w:top w:val="nil"/>
              <w:left w:val="nil"/>
              <w:bottom w:val="single" w:sz="4" w:space="0" w:color="auto"/>
              <w:right w:val="single" w:sz="4" w:space="0" w:color="auto"/>
            </w:tcBorders>
            <w:shd w:val="clear" w:color="auto" w:fill="auto"/>
            <w:vAlign w:val="bottom"/>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Bata clínica blanca </w:t>
            </w:r>
            <w:r w:rsidRPr="004407A0">
              <w:rPr>
                <w:rFonts w:ascii="Arial" w:hAnsi="Arial" w:cs="Arial"/>
                <w:color w:val="000000"/>
                <w:sz w:val="12"/>
                <w:szCs w:val="12"/>
              </w:rPr>
              <w:br/>
            </w:r>
            <w:r w:rsidRPr="004407A0">
              <w:rPr>
                <w:rFonts w:ascii="Arial" w:hAnsi="Arial" w:cs="Arial"/>
                <w:color w:val="000000"/>
                <w:sz w:val="12"/>
                <w:szCs w:val="12"/>
              </w:rPr>
              <w:br/>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340.00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1"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00" w:type="pct"/>
            <w:tcBorders>
              <w:top w:val="nil"/>
              <w:left w:val="nil"/>
              <w:bottom w:val="single" w:sz="4" w:space="0" w:color="auto"/>
              <w:right w:val="single" w:sz="4" w:space="0" w:color="auto"/>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414" w:type="pct"/>
            <w:tcBorders>
              <w:top w:val="nil"/>
              <w:left w:val="nil"/>
              <w:bottom w:val="single" w:sz="4" w:space="0" w:color="auto"/>
              <w:right w:val="nil"/>
            </w:tcBorders>
            <w:shd w:val="clear" w:color="auto" w:fill="auto"/>
            <w:noWrap/>
            <w:hideMark/>
          </w:tcPr>
          <w:p w:rsidR="00AC3587" w:rsidRPr="004407A0" w:rsidRDefault="00AC3587" w:rsidP="00AC3587">
            <w:pPr>
              <w:rPr>
                <w:rFonts w:ascii="Arial" w:hAnsi="Arial" w:cs="Arial"/>
                <w:sz w:val="12"/>
                <w:szCs w:val="12"/>
              </w:rPr>
            </w:pPr>
            <w:r w:rsidRPr="004407A0">
              <w:rPr>
                <w:rFonts w:ascii="Arial" w:hAnsi="Arial" w:cs="Arial"/>
                <w:sz w:val="12"/>
                <w:szCs w:val="12"/>
              </w:rPr>
              <w:t xml:space="preserve">NO COTIZA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AC3587" w:rsidRPr="004407A0" w:rsidRDefault="00AC3587" w:rsidP="00AC3587">
            <w:pPr>
              <w:jc w:val="center"/>
              <w:rPr>
                <w:rFonts w:ascii="Arial" w:hAnsi="Arial" w:cs="Arial"/>
                <w:color w:val="000000"/>
                <w:sz w:val="12"/>
                <w:szCs w:val="12"/>
              </w:rPr>
            </w:pPr>
            <w:r w:rsidRPr="004407A0">
              <w:rPr>
                <w:rFonts w:ascii="Arial" w:hAnsi="Arial" w:cs="Arial"/>
                <w:color w:val="000000"/>
                <w:sz w:val="12"/>
                <w:szCs w:val="12"/>
              </w:rPr>
              <w:t xml:space="preserve"> $                   768.33 </w:t>
            </w:r>
          </w:p>
        </w:tc>
      </w:tr>
    </w:tbl>
    <w:p w:rsidR="00130B5E" w:rsidRPr="00162134" w:rsidRDefault="00130B5E">
      <w:pPr>
        <w:pStyle w:val="Standard"/>
        <w:spacing w:after="0"/>
        <w:ind w:right="79"/>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854"/>
        <w:gridCol w:w="740"/>
        <w:gridCol w:w="2876"/>
        <w:gridCol w:w="1108"/>
        <w:gridCol w:w="1074"/>
        <w:gridCol w:w="827"/>
        <w:gridCol w:w="1074"/>
        <w:gridCol w:w="827"/>
        <w:gridCol w:w="1241"/>
      </w:tblGrid>
      <w:tr w:rsidR="00130B5E" w:rsidRPr="004407A0" w:rsidTr="00130B5E">
        <w:trPr>
          <w:trHeight w:val="750"/>
        </w:trPr>
        <w:tc>
          <w:tcPr>
            <w:tcW w:w="358"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4407A0" w:rsidRDefault="00130B5E" w:rsidP="00130B5E">
            <w:pPr>
              <w:rPr>
                <w:rFonts w:ascii="Arial" w:hAnsi="Arial" w:cs="Arial"/>
                <w:b/>
                <w:bCs/>
                <w:color w:val="000000"/>
                <w:sz w:val="12"/>
                <w:szCs w:val="12"/>
              </w:rPr>
            </w:pPr>
            <w:r w:rsidRPr="004407A0">
              <w:rPr>
                <w:rFonts w:ascii="Arial" w:hAnsi="Arial" w:cs="Arial"/>
                <w:b/>
                <w:bCs/>
                <w:color w:val="000000"/>
                <w:sz w:val="12"/>
                <w:szCs w:val="12"/>
              </w:rPr>
              <w:t>PROGRAMA</w:t>
            </w:r>
          </w:p>
        </w:tc>
        <w:tc>
          <w:tcPr>
            <w:tcW w:w="287"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RENGLON</w:t>
            </w:r>
          </w:p>
        </w:tc>
        <w:tc>
          <w:tcPr>
            <w:tcW w:w="1923"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DESCRIPCION</w:t>
            </w:r>
          </w:p>
        </w:tc>
        <w:tc>
          <w:tcPr>
            <w:tcW w:w="369"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MARTHA CORTEZ RAMIREZ</w:t>
            </w:r>
          </w:p>
        </w:tc>
        <w:tc>
          <w:tcPr>
            <w:tcW w:w="364"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LUIS ALBERTO OLMOS ESTRADA</w:t>
            </w:r>
          </w:p>
        </w:tc>
        <w:tc>
          <w:tcPr>
            <w:tcW w:w="354"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MARLUEV OFICIAL, S.A. DE C.V.</w:t>
            </w:r>
          </w:p>
        </w:tc>
        <w:tc>
          <w:tcPr>
            <w:tcW w:w="369"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INTERGRAM, S.A. DE C.V.</w:t>
            </w:r>
          </w:p>
        </w:tc>
        <w:tc>
          <w:tcPr>
            <w:tcW w:w="560" w:type="pct"/>
            <w:tcBorders>
              <w:top w:val="single" w:sz="4" w:space="0" w:color="auto"/>
              <w:left w:val="nil"/>
              <w:bottom w:val="single" w:sz="4" w:space="0" w:color="auto"/>
              <w:right w:val="nil"/>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MIGUEL MERCADO BERMUDEZ</w:t>
            </w:r>
          </w:p>
        </w:tc>
        <w:tc>
          <w:tcPr>
            <w:tcW w:w="416"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 xml:space="preserve">PRECIO DE REFERENCIA </w:t>
            </w:r>
          </w:p>
        </w:tc>
      </w:tr>
      <w:tr w:rsidR="00130B5E" w:rsidRPr="004407A0" w:rsidTr="004407A0">
        <w:trPr>
          <w:trHeight w:val="398"/>
        </w:trPr>
        <w:tc>
          <w:tcPr>
            <w:tcW w:w="358" w:type="pct"/>
            <w:tcBorders>
              <w:top w:val="nil"/>
              <w:left w:val="single" w:sz="4" w:space="0" w:color="auto"/>
              <w:bottom w:val="single" w:sz="4" w:space="0" w:color="auto"/>
              <w:right w:val="single" w:sz="4" w:space="0" w:color="auto"/>
            </w:tcBorders>
            <w:shd w:val="clear" w:color="auto" w:fill="auto"/>
            <w:vAlign w:val="bottom"/>
            <w:hideMark/>
          </w:tcPr>
          <w:p w:rsidR="00130B5E" w:rsidRPr="004407A0" w:rsidRDefault="00130B5E" w:rsidP="00130B5E">
            <w:pPr>
              <w:rPr>
                <w:rFonts w:ascii="Arial" w:hAnsi="Arial" w:cs="Arial"/>
                <w:color w:val="000000"/>
                <w:sz w:val="12"/>
                <w:szCs w:val="12"/>
              </w:rPr>
            </w:pPr>
            <w:r w:rsidRPr="004407A0">
              <w:rPr>
                <w:rFonts w:ascii="Arial" w:hAnsi="Arial" w:cs="Arial"/>
                <w:color w:val="000000"/>
                <w:sz w:val="12"/>
                <w:szCs w:val="12"/>
              </w:rPr>
              <w:t xml:space="preserve">PLANIFICACION FAMILIAR Y ANTICONCEPCION </w:t>
            </w:r>
          </w:p>
        </w:tc>
        <w:tc>
          <w:tcPr>
            <w:tcW w:w="287" w:type="pct"/>
            <w:tcBorders>
              <w:top w:val="nil"/>
              <w:left w:val="nil"/>
              <w:bottom w:val="single" w:sz="4" w:space="0" w:color="auto"/>
              <w:right w:val="single" w:sz="4" w:space="0" w:color="auto"/>
            </w:tcBorders>
            <w:shd w:val="clear" w:color="auto" w:fill="auto"/>
            <w:noWrap/>
            <w:vAlign w:val="bottom"/>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1</w:t>
            </w:r>
          </w:p>
        </w:tc>
        <w:tc>
          <w:tcPr>
            <w:tcW w:w="1923" w:type="pct"/>
            <w:tcBorders>
              <w:top w:val="nil"/>
              <w:left w:val="nil"/>
              <w:bottom w:val="single" w:sz="4" w:space="0" w:color="auto"/>
              <w:right w:val="single" w:sz="4" w:space="0" w:color="auto"/>
            </w:tcBorders>
            <w:shd w:val="clear" w:color="auto" w:fill="auto"/>
            <w:vAlign w:val="bottom"/>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Filipina:</w:t>
            </w:r>
            <w:r w:rsidRPr="004407A0">
              <w:rPr>
                <w:rFonts w:ascii="Arial" w:hAnsi="Arial" w:cs="Arial"/>
                <w:color w:val="000000"/>
                <w:sz w:val="12"/>
                <w:szCs w:val="12"/>
              </w:rPr>
              <w:br/>
            </w:r>
            <w:r w:rsidRPr="004407A0">
              <w:rPr>
                <w:rFonts w:ascii="Arial" w:hAnsi="Arial" w:cs="Arial"/>
                <w:color w:val="000000"/>
                <w:sz w:val="12"/>
                <w:szCs w:val="12"/>
              </w:rPr>
              <w:br/>
              <w:t>Pantalón:</w:t>
            </w:r>
            <w:r w:rsidRPr="004407A0">
              <w:rPr>
                <w:rFonts w:ascii="Arial" w:hAnsi="Arial" w:cs="Arial"/>
                <w:color w:val="000000"/>
                <w:sz w:val="12"/>
                <w:szCs w:val="12"/>
              </w:rPr>
              <w:br/>
            </w:r>
          </w:p>
        </w:tc>
        <w:tc>
          <w:tcPr>
            <w:tcW w:w="369"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434.00 </w:t>
            </w:r>
          </w:p>
        </w:tc>
        <w:tc>
          <w:tcPr>
            <w:tcW w:w="364"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648.00 </w:t>
            </w:r>
          </w:p>
        </w:tc>
        <w:tc>
          <w:tcPr>
            <w:tcW w:w="354" w:type="pct"/>
            <w:tcBorders>
              <w:top w:val="nil"/>
              <w:left w:val="nil"/>
              <w:bottom w:val="single" w:sz="4" w:space="0" w:color="auto"/>
              <w:right w:val="single" w:sz="4" w:space="0" w:color="auto"/>
            </w:tcBorders>
            <w:shd w:val="clear" w:color="auto" w:fill="auto"/>
            <w:noWrap/>
            <w:vAlign w:val="center"/>
            <w:hideMark/>
          </w:tcPr>
          <w:p w:rsidR="00130B5E" w:rsidRPr="004407A0" w:rsidRDefault="00AC3587" w:rsidP="00130B5E">
            <w:pPr>
              <w:jc w:val="center"/>
              <w:rPr>
                <w:rFonts w:ascii="Arial" w:hAnsi="Arial" w:cs="Arial"/>
                <w:color w:val="000000"/>
                <w:sz w:val="12"/>
                <w:szCs w:val="12"/>
              </w:rPr>
            </w:pPr>
            <w:r w:rsidRPr="004407A0">
              <w:rPr>
                <w:rFonts w:ascii="Arial" w:hAnsi="Arial" w:cs="Arial"/>
                <w:sz w:val="12"/>
                <w:szCs w:val="12"/>
              </w:rPr>
              <w:t>NO COTIZA</w:t>
            </w:r>
            <w:r w:rsidR="00130B5E" w:rsidRPr="004407A0">
              <w:rPr>
                <w:rFonts w:ascii="Arial" w:hAnsi="Arial" w:cs="Arial"/>
                <w:color w:val="000000"/>
                <w:sz w:val="12"/>
                <w:szCs w:val="12"/>
              </w:rPr>
              <w:t> </w:t>
            </w:r>
          </w:p>
        </w:tc>
        <w:tc>
          <w:tcPr>
            <w:tcW w:w="369"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410.00 </w:t>
            </w:r>
          </w:p>
        </w:tc>
        <w:tc>
          <w:tcPr>
            <w:tcW w:w="560" w:type="pct"/>
            <w:tcBorders>
              <w:top w:val="nil"/>
              <w:left w:val="nil"/>
              <w:bottom w:val="single" w:sz="4" w:space="0" w:color="auto"/>
              <w:right w:val="nil"/>
            </w:tcBorders>
            <w:shd w:val="clear" w:color="auto" w:fill="auto"/>
            <w:noWrap/>
            <w:vAlign w:val="center"/>
            <w:hideMark/>
          </w:tcPr>
          <w:p w:rsidR="00130B5E" w:rsidRPr="004407A0" w:rsidRDefault="00AC3587" w:rsidP="00130B5E">
            <w:pPr>
              <w:jc w:val="center"/>
              <w:rPr>
                <w:rFonts w:ascii="Arial" w:hAnsi="Arial" w:cs="Arial"/>
                <w:color w:val="000000"/>
                <w:sz w:val="12"/>
                <w:szCs w:val="12"/>
              </w:rPr>
            </w:pPr>
            <w:r w:rsidRPr="004407A0">
              <w:rPr>
                <w:rFonts w:ascii="Arial" w:hAnsi="Arial" w:cs="Arial"/>
                <w:sz w:val="12"/>
                <w:szCs w:val="12"/>
              </w:rPr>
              <w:t>NO COTIZA</w:t>
            </w:r>
            <w:r w:rsidR="00130B5E" w:rsidRPr="004407A0">
              <w:rPr>
                <w:rFonts w:ascii="Arial" w:hAnsi="Arial" w:cs="Arial"/>
                <w:color w:val="000000"/>
                <w:sz w:val="12"/>
                <w:szCs w:val="12"/>
              </w:rPr>
              <w:t> </w:t>
            </w:r>
          </w:p>
        </w:tc>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450.55 </w:t>
            </w:r>
          </w:p>
        </w:tc>
      </w:tr>
    </w:tbl>
    <w:p w:rsidR="00130B5E" w:rsidRPr="00162134" w:rsidRDefault="00130B5E">
      <w:pPr>
        <w:pStyle w:val="Standard"/>
        <w:spacing w:after="0"/>
        <w:ind w:right="79"/>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994"/>
        <w:gridCol w:w="740"/>
        <w:gridCol w:w="2736"/>
        <w:gridCol w:w="1108"/>
        <w:gridCol w:w="1074"/>
        <w:gridCol w:w="827"/>
        <w:gridCol w:w="1074"/>
        <w:gridCol w:w="827"/>
        <w:gridCol w:w="1241"/>
      </w:tblGrid>
      <w:tr w:rsidR="00130B5E" w:rsidRPr="004407A0" w:rsidTr="00130B5E">
        <w:trPr>
          <w:trHeight w:val="750"/>
        </w:trPr>
        <w:tc>
          <w:tcPr>
            <w:tcW w:w="329"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30B5E" w:rsidRPr="004407A0" w:rsidRDefault="00130B5E" w:rsidP="00130B5E">
            <w:pPr>
              <w:rPr>
                <w:rFonts w:ascii="Arial" w:hAnsi="Arial" w:cs="Arial"/>
                <w:b/>
                <w:bCs/>
                <w:color w:val="000000"/>
                <w:sz w:val="12"/>
                <w:szCs w:val="12"/>
              </w:rPr>
            </w:pPr>
            <w:r w:rsidRPr="004407A0">
              <w:rPr>
                <w:rFonts w:ascii="Arial" w:hAnsi="Arial" w:cs="Arial"/>
                <w:b/>
                <w:bCs/>
                <w:color w:val="000000"/>
                <w:sz w:val="12"/>
                <w:szCs w:val="12"/>
              </w:rPr>
              <w:t>PROGRAMA</w:t>
            </w:r>
          </w:p>
        </w:tc>
        <w:tc>
          <w:tcPr>
            <w:tcW w:w="287"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RENGLON</w:t>
            </w:r>
          </w:p>
        </w:tc>
        <w:tc>
          <w:tcPr>
            <w:tcW w:w="1923" w:type="pct"/>
            <w:tcBorders>
              <w:top w:val="single" w:sz="4" w:space="0" w:color="auto"/>
              <w:left w:val="nil"/>
              <w:bottom w:val="single" w:sz="4" w:space="0" w:color="auto"/>
              <w:right w:val="single" w:sz="4" w:space="0" w:color="auto"/>
            </w:tcBorders>
            <w:shd w:val="clear" w:color="000000" w:fill="C9C9C9"/>
            <w:noWrap/>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DESCRIPCION</w:t>
            </w:r>
          </w:p>
        </w:tc>
        <w:tc>
          <w:tcPr>
            <w:tcW w:w="37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MARTHA CORTEZ RAMIREZ</w:t>
            </w:r>
          </w:p>
        </w:tc>
        <w:tc>
          <w:tcPr>
            <w:tcW w:w="366"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LUIS ALBERTO OLMOS ESTRADA</w:t>
            </w:r>
          </w:p>
        </w:tc>
        <w:tc>
          <w:tcPr>
            <w:tcW w:w="36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MARLUEV OFICIAL, S.A. DE C.V.</w:t>
            </w:r>
          </w:p>
        </w:tc>
        <w:tc>
          <w:tcPr>
            <w:tcW w:w="371" w:type="pct"/>
            <w:tcBorders>
              <w:top w:val="single" w:sz="4" w:space="0" w:color="auto"/>
              <w:left w:val="nil"/>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INTERGRAM, S.A. DE C.V.</w:t>
            </w:r>
          </w:p>
        </w:tc>
        <w:tc>
          <w:tcPr>
            <w:tcW w:w="575" w:type="pct"/>
            <w:tcBorders>
              <w:top w:val="single" w:sz="4" w:space="0" w:color="auto"/>
              <w:left w:val="nil"/>
              <w:bottom w:val="single" w:sz="4" w:space="0" w:color="auto"/>
              <w:right w:val="nil"/>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MIGUEL MERCADO BERMUDEZ</w:t>
            </w:r>
          </w:p>
        </w:tc>
        <w:tc>
          <w:tcPr>
            <w:tcW w:w="418"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130B5E" w:rsidRPr="004407A0" w:rsidRDefault="00130B5E" w:rsidP="00130B5E">
            <w:pPr>
              <w:jc w:val="center"/>
              <w:rPr>
                <w:rFonts w:ascii="Arial" w:hAnsi="Arial" w:cs="Arial"/>
                <w:b/>
                <w:bCs/>
                <w:color w:val="000000"/>
                <w:sz w:val="12"/>
                <w:szCs w:val="12"/>
              </w:rPr>
            </w:pPr>
            <w:r w:rsidRPr="004407A0">
              <w:rPr>
                <w:rFonts w:ascii="Arial" w:hAnsi="Arial" w:cs="Arial"/>
                <w:b/>
                <w:bCs/>
                <w:color w:val="000000"/>
                <w:sz w:val="12"/>
                <w:szCs w:val="12"/>
              </w:rPr>
              <w:t xml:space="preserve">PRECIO DE REFERENCIA </w:t>
            </w:r>
          </w:p>
        </w:tc>
      </w:tr>
      <w:tr w:rsidR="00130B5E" w:rsidRPr="004407A0" w:rsidTr="004407A0">
        <w:trPr>
          <w:trHeight w:val="421"/>
        </w:trPr>
        <w:tc>
          <w:tcPr>
            <w:tcW w:w="329" w:type="pct"/>
            <w:tcBorders>
              <w:top w:val="nil"/>
              <w:left w:val="single" w:sz="4" w:space="0" w:color="auto"/>
              <w:bottom w:val="single" w:sz="4" w:space="0" w:color="auto"/>
              <w:right w:val="single" w:sz="4" w:space="0" w:color="auto"/>
            </w:tcBorders>
            <w:shd w:val="clear" w:color="auto" w:fill="auto"/>
            <w:noWrap/>
            <w:vAlign w:val="bottom"/>
            <w:hideMark/>
          </w:tcPr>
          <w:p w:rsidR="00130B5E" w:rsidRPr="004407A0" w:rsidRDefault="00130B5E" w:rsidP="00130B5E">
            <w:pPr>
              <w:rPr>
                <w:rFonts w:ascii="Arial" w:hAnsi="Arial" w:cs="Arial"/>
                <w:color w:val="000000"/>
                <w:sz w:val="12"/>
                <w:szCs w:val="12"/>
              </w:rPr>
            </w:pPr>
            <w:r w:rsidRPr="004407A0">
              <w:rPr>
                <w:rFonts w:ascii="Arial" w:hAnsi="Arial" w:cs="Arial"/>
                <w:color w:val="000000"/>
                <w:sz w:val="12"/>
                <w:szCs w:val="12"/>
              </w:rPr>
              <w:t>SADUD BUCAL</w:t>
            </w:r>
          </w:p>
        </w:tc>
        <w:tc>
          <w:tcPr>
            <w:tcW w:w="287" w:type="pct"/>
            <w:tcBorders>
              <w:top w:val="nil"/>
              <w:left w:val="nil"/>
              <w:bottom w:val="single" w:sz="4" w:space="0" w:color="auto"/>
              <w:right w:val="single" w:sz="4" w:space="0" w:color="auto"/>
            </w:tcBorders>
            <w:shd w:val="clear" w:color="auto" w:fill="auto"/>
            <w:noWrap/>
            <w:vAlign w:val="bottom"/>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1</w:t>
            </w:r>
          </w:p>
        </w:tc>
        <w:tc>
          <w:tcPr>
            <w:tcW w:w="1923" w:type="pct"/>
            <w:tcBorders>
              <w:top w:val="nil"/>
              <w:left w:val="nil"/>
              <w:bottom w:val="single" w:sz="4" w:space="0" w:color="auto"/>
              <w:right w:val="single" w:sz="4" w:space="0" w:color="auto"/>
            </w:tcBorders>
            <w:shd w:val="clear" w:color="auto" w:fill="auto"/>
            <w:vAlign w:val="bottom"/>
            <w:hideMark/>
          </w:tcPr>
          <w:p w:rsidR="00130B5E" w:rsidRPr="004407A0" w:rsidRDefault="00130B5E" w:rsidP="004407A0">
            <w:pPr>
              <w:jc w:val="center"/>
              <w:rPr>
                <w:rFonts w:ascii="Arial" w:hAnsi="Arial" w:cs="Arial"/>
                <w:color w:val="000000"/>
                <w:sz w:val="12"/>
                <w:szCs w:val="12"/>
              </w:rPr>
            </w:pPr>
            <w:r w:rsidRPr="004407A0">
              <w:rPr>
                <w:rFonts w:ascii="Arial" w:hAnsi="Arial" w:cs="Arial"/>
                <w:color w:val="000000"/>
                <w:sz w:val="12"/>
                <w:szCs w:val="12"/>
              </w:rPr>
              <w:t>Bata modelo masculino</w:t>
            </w:r>
            <w:r w:rsidRPr="004407A0">
              <w:rPr>
                <w:rFonts w:ascii="Arial" w:hAnsi="Arial" w:cs="Arial"/>
                <w:color w:val="000000"/>
                <w:sz w:val="12"/>
                <w:szCs w:val="12"/>
              </w:rPr>
              <w:br/>
            </w:r>
          </w:p>
        </w:tc>
        <w:tc>
          <w:tcPr>
            <w:tcW w:w="371"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450.00 </w:t>
            </w:r>
          </w:p>
        </w:tc>
        <w:tc>
          <w:tcPr>
            <w:tcW w:w="366"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350.00 </w:t>
            </w:r>
          </w:p>
        </w:tc>
        <w:tc>
          <w:tcPr>
            <w:tcW w:w="361" w:type="pct"/>
            <w:tcBorders>
              <w:top w:val="nil"/>
              <w:left w:val="nil"/>
              <w:bottom w:val="single" w:sz="4" w:space="0" w:color="auto"/>
              <w:right w:val="single" w:sz="4" w:space="0" w:color="auto"/>
            </w:tcBorders>
            <w:shd w:val="clear" w:color="auto" w:fill="auto"/>
            <w:noWrap/>
            <w:vAlign w:val="center"/>
            <w:hideMark/>
          </w:tcPr>
          <w:p w:rsidR="00130B5E" w:rsidRPr="004407A0" w:rsidRDefault="00AC3587" w:rsidP="00130B5E">
            <w:pPr>
              <w:jc w:val="center"/>
              <w:rPr>
                <w:rFonts w:ascii="Arial" w:hAnsi="Arial" w:cs="Arial"/>
                <w:color w:val="000000"/>
                <w:sz w:val="12"/>
                <w:szCs w:val="12"/>
              </w:rPr>
            </w:pPr>
            <w:r w:rsidRPr="004407A0">
              <w:rPr>
                <w:rFonts w:ascii="Arial" w:hAnsi="Arial" w:cs="Arial"/>
                <w:sz w:val="12"/>
                <w:szCs w:val="12"/>
              </w:rPr>
              <w:t>NO COTIZA</w:t>
            </w:r>
            <w:r w:rsidR="00130B5E" w:rsidRPr="004407A0">
              <w:rPr>
                <w:rFonts w:ascii="Arial" w:hAnsi="Arial" w:cs="Arial"/>
                <w:color w:val="000000"/>
                <w:sz w:val="12"/>
                <w:szCs w:val="12"/>
              </w:rPr>
              <w:t> </w:t>
            </w:r>
          </w:p>
        </w:tc>
        <w:tc>
          <w:tcPr>
            <w:tcW w:w="371"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303.00 </w:t>
            </w:r>
          </w:p>
        </w:tc>
        <w:tc>
          <w:tcPr>
            <w:tcW w:w="575" w:type="pct"/>
            <w:tcBorders>
              <w:top w:val="nil"/>
              <w:left w:val="nil"/>
              <w:bottom w:val="single" w:sz="4" w:space="0" w:color="auto"/>
              <w:right w:val="nil"/>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w:t>
            </w:r>
            <w:r w:rsidR="00AC3587" w:rsidRPr="004407A0">
              <w:rPr>
                <w:rFonts w:ascii="Arial" w:hAnsi="Arial" w:cs="Arial"/>
                <w:sz w:val="12"/>
                <w:szCs w:val="12"/>
              </w:rPr>
              <w:t>NO COTIZA</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355.00 </w:t>
            </w:r>
          </w:p>
        </w:tc>
      </w:tr>
      <w:tr w:rsidR="00130B5E" w:rsidRPr="004407A0" w:rsidTr="004407A0">
        <w:trPr>
          <w:trHeight w:val="428"/>
        </w:trPr>
        <w:tc>
          <w:tcPr>
            <w:tcW w:w="329" w:type="pct"/>
            <w:tcBorders>
              <w:top w:val="nil"/>
              <w:left w:val="single" w:sz="4" w:space="0" w:color="auto"/>
              <w:bottom w:val="single" w:sz="4" w:space="0" w:color="auto"/>
              <w:right w:val="single" w:sz="4" w:space="0" w:color="auto"/>
            </w:tcBorders>
            <w:shd w:val="clear" w:color="auto" w:fill="auto"/>
            <w:vAlign w:val="bottom"/>
            <w:hideMark/>
          </w:tcPr>
          <w:p w:rsidR="00130B5E" w:rsidRPr="004407A0" w:rsidRDefault="00130B5E" w:rsidP="00130B5E">
            <w:pPr>
              <w:rPr>
                <w:rFonts w:ascii="Arial" w:hAnsi="Arial" w:cs="Arial"/>
                <w:color w:val="000000"/>
                <w:sz w:val="12"/>
                <w:szCs w:val="12"/>
              </w:rPr>
            </w:pPr>
            <w:r w:rsidRPr="004407A0">
              <w:rPr>
                <w:rFonts w:ascii="Arial" w:hAnsi="Arial" w:cs="Arial"/>
                <w:color w:val="000000"/>
                <w:sz w:val="12"/>
                <w:szCs w:val="12"/>
              </w:rPr>
              <w:t>SALUD BUCAL</w:t>
            </w:r>
          </w:p>
        </w:tc>
        <w:tc>
          <w:tcPr>
            <w:tcW w:w="287" w:type="pct"/>
            <w:tcBorders>
              <w:top w:val="nil"/>
              <w:left w:val="nil"/>
              <w:bottom w:val="single" w:sz="4" w:space="0" w:color="auto"/>
              <w:right w:val="single" w:sz="4" w:space="0" w:color="auto"/>
            </w:tcBorders>
            <w:shd w:val="clear" w:color="auto" w:fill="auto"/>
            <w:noWrap/>
            <w:vAlign w:val="bottom"/>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2</w:t>
            </w:r>
          </w:p>
        </w:tc>
        <w:tc>
          <w:tcPr>
            <w:tcW w:w="1923" w:type="pct"/>
            <w:tcBorders>
              <w:top w:val="nil"/>
              <w:left w:val="nil"/>
              <w:bottom w:val="single" w:sz="4" w:space="0" w:color="auto"/>
              <w:right w:val="single" w:sz="4" w:space="0" w:color="auto"/>
            </w:tcBorders>
            <w:shd w:val="clear" w:color="auto" w:fill="auto"/>
            <w:vAlign w:val="bottom"/>
            <w:hideMark/>
          </w:tcPr>
          <w:p w:rsidR="00130B5E" w:rsidRPr="004407A0" w:rsidRDefault="00130B5E" w:rsidP="004407A0">
            <w:pPr>
              <w:jc w:val="center"/>
              <w:rPr>
                <w:rFonts w:ascii="Arial" w:hAnsi="Arial" w:cs="Arial"/>
                <w:color w:val="000000"/>
                <w:sz w:val="12"/>
                <w:szCs w:val="12"/>
              </w:rPr>
            </w:pPr>
            <w:r w:rsidRPr="004407A0">
              <w:rPr>
                <w:rFonts w:ascii="Arial" w:hAnsi="Arial" w:cs="Arial"/>
                <w:color w:val="000000"/>
                <w:sz w:val="12"/>
                <w:szCs w:val="12"/>
              </w:rPr>
              <w:t>Bata modelo femenino</w:t>
            </w:r>
            <w:r w:rsidRPr="004407A0">
              <w:rPr>
                <w:rFonts w:ascii="Arial" w:hAnsi="Arial" w:cs="Arial"/>
                <w:color w:val="000000"/>
                <w:sz w:val="12"/>
                <w:szCs w:val="12"/>
              </w:rPr>
              <w:br/>
            </w:r>
            <w:r w:rsidRPr="004407A0">
              <w:rPr>
                <w:rFonts w:ascii="Arial" w:hAnsi="Arial" w:cs="Arial"/>
                <w:color w:val="000000"/>
                <w:sz w:val="12"/>
                <w:szCs w:val="12"/>
              </w:rPr>
              <w:br/>
            </w:r>
          </w:p>
        </w:tc>
        <w:tc>
          <w:tcPr>
            <w:tcW w:w="371"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450.00 </w:t>
            </w:r>
          </w:p>
        </w:tc>
        <w:tc>
          <w:tcPr>
            <w:tcW w:w="366"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352.00 </w:t>
            </w:r>
          </w:p>
        </w:tc>
        <w:tc>
          <w:tcPr>
            <w:tcW w:w="361"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w:t>
            </w:r>
            <w:r w:rsidR="00AC3587" w:rsidRPr="004407A0">
              <w:rPr>
                <w:rFonts w:ascii="Arial" w:hAnsi="Arial" w:cs="Arial"/>
                <w:sz w:val="12"/>
                <w:szCs w:val="12"/>
              </w:rPr>
              <w:t>NO COTIZA</w:t>
            </w:r>
          </w:p>
        </w:tc>
        <w:tc>
          <w:tcPr>
            <w:tcW w:w="371" w:type="pct"/>
            <w:tcBorders>
              <w:top w:val="nil"/>
              <w:left w:val="nil"/>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304.00 </w:t>
            </w:r>
          </w:p>
        </w:tc>
        <w:tc>
          <w:tcPr>
            <w:tcW w:w="575" w:type="pct"/>
            <w:tcBorders>
              <w:top w:val="nil"/>
              <w:left w:val="nil"/>
              <w:bottom w:val="single" w:sz="4" w:space="0" w:color="auto"/>
              <w:right w:val="nil"/>
            </w:tcBorders>
            <w:shd w:val="clear" w:color="auto" w:fill="auto"/>
            <w:noWrap/>
            <w:vAlign w:val="center"/>
            <w:hideMark/>
          </w:tcPr>
          <w:p w:rsidR="00130B5E" w:rsidRPr="004407A0" w:rsidRDefault="00AC3587" w:rsidP="00130B5E">
            <w:pPr>
              <w:jc w:val="center"/>
              <w:rPr>
                <w:rFonts w:ascii="Arial" w:hAnsi="Arial" w:cs="Arial"/>
                <w:color w:val="000000"/>
                <w:sz w:val="12"/>
                <w:szCs w:val="12"/>
              </w:rPr>
            </w:pPr>
            <w:r w:rsidRPr="004407A0">
              <w:rPr>
                <w:rFonts w:ascii="Arial" w:hAnsi="Arial" w:cs="Arial"/>
                <w:sz w:val="12"/>
                <w:szCs w:val="12"/>
              </w:rPr>
              <w:t>NO COTIZA</w:t>
            </w:r>
            <w:r w:rsidR="00130B5E" w:rsidRPr="004407A0">
              <w:rPr>
                <w:rFonts w:ascii="Arial" w:hAnsi="Arial" w:cs="Arial"/>
                <w:color w:val="000000"/>
                <w:sz w:val="12"/>
                <w:szCs w:val="12"/>
              </w:rPr>
              <w:t> </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130B5E" w:rsidRPr="004407A0" w:rsidRDefault="00130B5E" w:rsidP="00130B5E">
            <w:pPr>
              <w:jc w:val="center"/>
              <w:rPr>
                <w:rFonts w:ascii="Arial" w:hAnsi="Arial" w:cs="Arial"/>
                <w:color w:val="000000"/>
                <w:sz w:val="12"/>
                <w:szCs w:val="12"/>
              </w:rPr>
            </w:pPr>
            <w:r w:rsidRPr="004407A0">
              <w:rPr>
                <w:rFonts w:ascii="Arial" w:hAnsi="Arial" w:cs="Arial"/>
                <w:color w:val="000000"/>
                <w:sz w:val="12"/>
                <w:szCs w:val="12"/>
              </w:rPr>
              <w:t xml:space="preserve"> $                   355.00 </w:t>
            </w:r>
          </w:p>
        </w:tc>
      </w:tr>
    </w:tbl>
    <w:p w:rsidR="00130B5E" w:rsidRPr="00162134" w:rsidRDefault="00130B5E">
      <w:pPr>
        <w:pStyle w:val="Standard"/>
        <w:spacing w:after="0"/>
        <w:ind w:right="79"/>
        <w:jc w:val="both"/>
        <w:rPr>
          <w:rFonts w:ascii="Arial" w:eastAsia="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2186"/>
        <w:gridCol w:w="654"/>
        <w:gridCol w:w="2118"/>
        <w:gridCol w:w="1285"/>
        <w:gridCol w:w="890"/>
        <w:gridCol w:w="731"/>
        <w:gridCol w:w="941"/>
        <w:gridCol w:w="731"/>
        <w:gridCol w:w="1085"/>
      </w:tblGrid>
      <w:tr w:rsidR="0061142C" w:rsidRPr="00C01D53" w:rsidTr="00C01D53">
        <w:trPr>
          <w:trHeight w:val="607"/>
        </w:trPr>
        <w:tc>
          <w:tcPr>
            <w:tcW w:w="1029"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61142C" w:rsidRPr="00C01D53" w:rsidRDefault="0061142C" w:rsidP="0061142C">
            <w:pPr>
              <w:rPr>
                <w:rFonts w:ascii="Arial" w:hAnsi="Arial" w:cs="Arial"/>
                <w:b/>
                <w:bCs/>
                <w:color w:val="000000"/>
                <w:sz w:val="12"/>
                <w:szCs w:val="12"/>
              </w:rPr>
            </w:pPr>
            <w:r w:rsidRPr="00C01D53">
              <w:rPr>
                <w:rFonts w:ascii="Arial" w:hAnsi="Arial" w:cs="Arial"/>
                <w:b/>
                <w:bCs/>
                <w:color w:val="000000"/>
                <w:sz w:val="12"/>
                <w:szCs w:val="12"/>
              </w:rPr>
              <w:t>PROGRAMA</w:t>
            </w:r>
          </w:p>
        </w:tc>
        <w:tc>
          <w:tcPr>
            <w:tcW w:w="308" w:type="pct"/>
            <w:tcBorders>
              <w:top w:val="single" w:sz="4" w:space="0" w:color="auto"/>
              <w:left w:val="nil"/>
              <w:bottom w:val="single" w:sz="4" w:space="0" w:color="auto"/>
              <w:right w:val="single" w:sz="4" w:space="0" w:color="auto"/>
            </w:tcBorders>
            <w:shd w:val="clear" w:color="000000" w:fill="C9C9C9"/>
            <w:noWrap/>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RENGLON</w:t>
            </w:r>
          </w:p>
        </w:tc>
        <w:tc>
          <w:tcPr>
            <w:tcW w:w="997" w:type="pct"/>
            <w:tcBorders>
              <w:top w:val="single" w:sz="4" w:space="0" w:color="auto"/>
              <w:left w:val="nil"/>
              <w:bottom w:val="single" w:sz="4" w:space="0" w:color="auto"/>
              <w:right w:val="single" w:sz="4" w:space="0" w:color="auto"/>
            </w:tcBorders>
            <w:shd w:val="clear" w:color="000000" w:fill="C9C9C9"/>
            <w:noWrap/>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DESCRIPCION</w:t>
            </w:r>
          </w:p>
        </w:tc>
        <w:tc>
          <w:tcPr>
            <w:tcW w:w="605" w:type="pct"/>
            <w:tcBorders>
              <w:top w:val="single" w:sz="4" w:space="0" w:color="auto"/>
              <w:left w:val="nil"/>
              <w:bottom w:val="single" w:sz="4" w:space="0" w:color="auto"/>
              <w:right w:val="single" w:sz="4" w:space="0" w:color="auto"/>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MARTHA CORTEZ RAMIREZ</w:t>
            </w:r>
          </w:p>
        </w:tc>
        <w:tc>
          <w:tcPr>
            <w:tcW w:w="419" w:type="pct"/>
            <w:tcBorders>
              <w:top w:val="single" w:sz="4" w:space="0" w:color="auto"/>
              <w:left w:val="nil"/>
              <w:bottom w:val="single" w:sz="4" w:space="0" w:color="auto"/>
              <w:right w:val="single" w:sz="4" w:space="0" w:color="auto"/>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LUIS ALBERTO OLMOS ESTRADA</w:t>
            </w:r>
          </w:p>
        </w:tc>
        <w:tc>
          <w:tcPr>
            <w:tcW w:w="344" w:type="pct"/>
            <w:tcBorders>
              <w:top w:val="single" w:sz="4" w:space="0" w:color="auto"/>
              <w:left w:val="nil"/>
              <w:bottom w:val="single" w:sz="4" w:space="0" w:color="auto"/>
              <w:right w:val="single" w:sz="4" w:space="0" w:color="auto"/>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MARLUEV OFICIAL, S.A. DE C.V.</w:t>
            </w:r>
          </w:p>
        </w:tc>
        <w:tc>
          <w:tcPr>
            <w:tcW w:w="443" w:type="pct"/>
            <w:tcBorders>
              <w:top w:val="single" w:sz="4" w:space="0" w:color="auto"/>
              <w:left w:val="nil"/>
              <w:bottom w:val="single" w:sz="4" w:space="0" w:color="auto"/>
              <w:right w:val="single" w:sz="4" w:space="0" w:color="auto"/>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INTERGRAM, S.A. DE C.V.</w:t>
            </w:r>
          </w:p>
        </w:tc>
        <w:tc>
          <w:tcPr>
            <w:tcW w:w="344" w:type="pct"/>
            <w:tcBorders>
              <w:top w:val="single" w:sz="4" w:space="0" w:color="auto"/>
              <w:left w:val="nil"/>
              <w:bottom w:val="single" w:sz="4" w:space="0" w:color="auto"/>
              <w:right w:val="nil"/>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MIGUEL MERCADO BERMUDEZ</w:t>
            </w:r>
          </w:p>
        </w:tc>
        <w:tc>
          <w:tcPr>
            <w:tcW w:w="511" w:type="pct"/>
            <w:tcBorders>
              <w:top w:val="single" w:sz="4" w:space="0" w:color="auto"/>
              <w:left w:val="single" w:sz="4" w:space="0" w:color="auto"/>
              <w:bottom w:val="single" w:sz="4" w:space="0" w:color="auto"/>
              <w:right w:val="single" w:sz="4" w:space="0" w:color="auto"/>
            </w:tcBorders>
            <w:shd w:val="clear" w:color="000000" w:fill="C9C9C9"/>
            <w:vAlign w:val="bottom"/>
            <w:hideMark/>
          </w:tcPr>
          <w:p w:rsidR="0061142C" w:rsidRPr="00C01D53" w:rsidRDefault="0061142C" w:rsidP="0061142C">
            <w:pPr>
              <w:jc w:val="center"/>
              <w:rPr>
                <w:rFonts w:ascii="Arial" w:hAnsi="Arial" w:cs="Arial"/>
                <w:b/>
                <w:bCs/>
                <w:color w:val="000000"/>
                <w:sz w:val="12"/>
                <w:szCs w:val="12"/>
              </w:rPr>
            </w:pPr>
            <w:r w:rsidRPr="00C01D53">
              <w:rPr>
                <w:rFonts w:ascii="Arial" w:hAnsi="Arial" w:cs="Arial"/>
                <w:b/>
                <w:bCs/>
                <w:color w:val="000000"/>
                <w:sz w:val="12"/>
                <w:szCs w:val="12"/>
              </w:rPr>
              <w:t xml:space="preserve">PRECIO DE REFERENCIA </w:t>
            </w:r>
          </w:p>
        </w:tc>
      </w:tr>
      <w:tr w:rsidR="0061142C" w:rsidRPr="00C01D53" w:rsidTr="00C01D53">
        <w:trPr>
          <w:trHeight w:val="300"/>
        </w:trPr>
        <w:tc>
          <w:tcPr>
            <w:tcW w:w="1029" w:type="pct"/>
            <w:tcBorders>
              <w:top w:val="nil"/>
              <w:left w:val="single" w:sz="4" w:space="0" w:color="auto"/>
              <w:bottom w:val="single" w:sz="4" w:space="0" w:color="auto"/>
              <w:right w:val="single" w:sz="4" w:space="0" w:color="auto"/>
            </w:tcBorders>
            <w:shd w:val="clear" w:color="auto" w:fill="auto"/>
            <w:noWrap/>
            <w:vAlign w:val="bottom"/>
            <w:hideMark/>
          </w:tcPr>
          <w:p w:rsidR="0061142C" w:rsidRPr="00C01D53" w:rsidRDefault="0061142C" w:rsidP="0061142C">
            <w:pPr>
              <w:rPr>
                <w:rFonts w:ascii="Arial" w:hAnsi="Arial" w:cs="Arial"/>
                <w:color w:val="000000"/>
                <w:sz w:val="12"/>
                <w:szCs w:val="12"/>
              </w:rPr>
            </w:pPr>
            <w:r w:rsidRPr="00C01D53">
              <w:rPr>
                <w:rFonts w:ascii="Arial" w:hAnsi="Arial" w:cs="Arial"/>
                <w:color w:val="000000"/>
                <w:sz w:val="12"/>
                <w:szCs w:val="12"/>
              </w:rPr>
              <w:t xml:space="preserve">PREVENCIO Y CONTROL DE PALUDISMO </w:t>
            </w:r>
          </w:p>
        </w:tc>
        <w:tc>
          <w:tcPr>
            <w:tcW w:w="308" w:type="pct"/>
            <w:tcBorders>
              <w:top w:val="nil"/>
              <w:left w:val="nil"/>
              <w:bottom w:val="single" w:sz="4" w:space="0" w:color="auto"/>
              <w:right w:val="single" w:sz="4" w:space="0" w:color="auto"/>
            </w:tcBorders>
            <w:shd w:val="clear" w:color="auto" w:fill="auto"/>
            <w:noWrap/>
            <w:vAlign w:val="bottom"/>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1</w:t>
            </w:r>
          </w:p>
        </w:tc>
        <w:tc>
          <w:tcPr>
            <w:tcW w:w="997" w:type="pct"/>
            <w:tcBorders>
              <w:top w:val="nil"/>
              <w:left w:val="nil"/>
              <w:bottom w:val="single" w:sz="4" w:space="0" w:color="auto"/>
              <w:right w:val="single" w:sz="4" w:space="0" w:color="auto"/>
            </w:tcBorders>
            <w:shd w:val="clear" w:color="auto" w:fill="auto"/>
            <w:noWrap/>
            <w:vAlign w:val="bottom"/>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Anteojos de seguridad: gafas de protección ocular</w:t>
            </w:r>
          </w:p>
        </w:tc>
        <w:tc>
          <w:tcPr>
            <w:tcW w:w="605" w:type="pct"/>
            <w:tcBorders>
              <w:top w:val="nil"/>
              <w:left w:val="nil"/>
              <w:bottom w:val="single" w:sz="4" w:space="0" w:color="auto"/>
              <w:right w:val="single" w:sz="4" w:space="0" w:color="auto"/>
            </w:tcBorders>
            <w:shd w:val="clear" w:color="auto" w:fill="auto"/>
            <w:noWrap/>
            <w:vAlign w:val="center"/>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 xml:space="preserve"> $               200.00 </w:t>
            </w:r>
          </w:p>
        </w:tc>
        <w:tc>
          <w:tcPr>
            <w:tcW w:w="419" w:type="pct"/>
            <w:tcBorders>
              <w:top w:val="nil"/>
              <w:left w:val="nil"/>
              <w:bottom w:val="single" w:sz="4" w:space="0" w:color="auto"/>
              <w:right w:val="single" w:sz="4" w:space="0" w:color="auto"/>
            </w:tcBorders>
            <w:shd w:val="clear" w:color="auto" w:fill="auto"/>
            <w:noWrap/>
            <w:vAlign w:val="center"/>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 xml:space="preserve"> $                      -   </w:t>
            </w:r>
          </w:p>
        </w:tc>
        <w:tc>
          <w:tcPr>
            <w:tcW w:w="344" w:type="pct"/>
            <w:tcBorders>
              <w:top w:val="nil"/>
              <w:left w:val="nil"/>
              <w:bottom w:val="single" w:sz="4" w:space="0" w:color="auto"/>
              <w:right w:val="single" w:sz="4" w:space="0" w:color="auto"/>
            </w:tcBorders>
            <w:shd w:val="clear" w:color="auto" w:fill="auto"/>
            <w:noWrap/>
            <w:vAlign w:val="center"/>
            <w:hideMark/>
          </w:tcPr>
          <w:p w:rsidR="0061142C" w:rsidRPr="00C01D53" w:rsidRDefault="00AC3587" w:rsidP="0061142C">
            <w:pPr>
              <w:jc w:val="center"/>
              <w:rPr>
                <w:rFonts w:ascii="Arial" w:hAnsi="Arial" w:cs="Arial"/>
                <w:color w:val="000000"/>
                <w:sz w:val="12"/>
                <w:szCs w:val="12"/>
              </w:rPr>
            </w:pPr>
            <w:r w:rsidRPr="00C01D53">
              <w:rPr>
                <w:rFonts w:ascii="Arial" w:hAnsi="Arial" w:cs="Arial"/>
                <w:sz w:val="12"/>
                <w:szCs w:val="12"/>
              </w:rPr>
              <w:t>NO COTIZA</w:t>
            </w:r>
            <w:r w:rsidR="0061142C" w:rsidRPr="00C01D53">
              <w:rPr>
                <w:rFonts w:ascii="Arial" w:hAnsi="Arial" w:cs="Arial"/>
                <w:color w:val="000000"/>
                <w:sz w:val="12"/>
                <w:szCs w:val="12"/>
              </w:rPr>
              <w:t> </w:t>
            </w:r>
          </w:p>
        </w:tc>
        <w:tc>
          <w:tcPr>
            <w:tcW w:w="443" w:type="pct"/>
            <w:tcBorders>
              <w:top w:val="nil"/>
              <w:left w:val="nil"/>
              <w:bottom w:val="single" w:sz="4" w:space="0" w:color="auto"/>
              <w:right w:val="single" w:sz="4" w:space="0" w:color="auto"/>
            </w:tcBorders>
            <w:shd w:val="clear" w:color="auto" w:fill="auto"/>
            <w:noWrap/>
            <w:vAlign w:val="center"/>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 xml:space="preserve"> $                55.00 </w:t>
            </w:r>
          </w:p>
        </w:tc>
        <w:tc>
          <w:tcPr>
            <w:tcW w:w="344" w:type="pct"/>
            <w:tcBorders>
              <w:top w:val="nil"/>
              <w:left w:val="nil"/>
              <w:bottom w:val="single" w:sz="4" w:space="0" w:color="auto"/>
              <w:right w:val="nil"/>
            </w:tcBorders>
            <w:shd w:val="clear" w:color="auto" w:fill="auto"/>
            <w:noWrap/>
            <w:vAlign w:val="center"/>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 </w:t>
            </w:r>
            <w:r w:rsidR="00AC3587" w:rsidRPr="00C01D53">
              <w:rPr>
                <w:rFonts w:ascii="Arial" w:hAnsi="Arial" w:cs="Arial"/>
                <w:sz w:val="12"/>
                <w:szCs w:val="12"/>
              </w:rPr>
              <w:t>NO COTIZA</w:t>
            </w: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61142C" w:rsidRPr="00C01D53" w:rsidRDefault="0061142C" w:rsidP="0061142C">
            <w:pPr>
              <w:jc w:val="center"/>
              <w:rPr>
                <w:rFonts w:ascii="Arial" w:hAnsi="Arial" w:cs="Arial"/>
                <w:color w:val="000000"/>
                <w:sz w:val="12"/>
                <w:szCs w:val="12"/>
              </w:rPr>
            </w:pPr>
            <w:r w:rsidRPr="00C01D53">
              <w:rPr>
                <w:rFonts w:ascii="Arial" w:hAnsi="Arial" w:cs="Arial"/>
                <w:color w:val="000000"/>
                <w:sz w:val="12"/>
                <w:szCs w:val="12"/>
              </w:rPr>
              <w:t xml:space="preserve"> $                   138.53 </w:t>
            </w:r>
          </w:p>
        </w:tc>
      </w:tr>
    </w:tbl>
    <w:p w:rsidR="0061142C" w:rsidRPr="00162134" w:rsidRDefault="0061142C">
      <w:pPr>
        <w:pStyle w:val="Standard"/>
        <w:spacing w:after="0"/>
        <w:ind w:right="79"/>
        <w:jc w:val="both"/>
        <w:rPr>
          <w:rFonts w:ascii="Arial" w:eastAsia="Arial" w:hAnsi="Arial" w:cs="Arial"/>
          <w:sz w:val="18"/>
          <w:szCs w:val="18"/>
        </w:rPr>
      </w:pPr>
    </w:p>
    <w:p w:rsidR="00CB7F99" w:rsidRPr="00162134" w:rsidRDefault="0002536F">
      <w:pPr>
        <w:pStyle w:val="Textbody"/>
        <w:rPr>
          <w:rFonts w:ascii="Arial" w:eastAsia="Arial" w:hAnsi="Arial" w:cs="Arial"/>
          <w:sz w:val="18"/>
          <w:szCs w:val="18"/>
        </w:rPr>
      </w:pPr>
      <w:r w:rsidRPr="00162134">
        <w:rPr>
          <w:rFonts w:ascii="Arial" w:eastAsia="Arial" w:hAnsi="Arial" w:cs="Arial"/>
          <w:sz w:val="18"/>
          <w:szCs w:val="18"/>
        </w:rPr>
        <w:t xml:space="preserve">De acuerdo con el análisis comparativo de precios ofertados contra el presupuesto base expuesto anteriormente, se concluye que </w:t>
      </w:r>
      <w:r w:rsidR="00DF1C65" w:rsidRPr="00162134">
        <w:rPr>
          <w:rFonts w:ascii="Arial" w:eastAsia="Arial" w:hAnsi="Arial" w:cs="Arial"/>
          <w:sz w:val="18"/>
          <w:szCs w:val="18"/>
        </w:rPr>
        <w:t>las propuestas económicas</w:t>
      </w:r>
      <w:r w:rsidRPr="00162134">
        <w:rPr>
          <w:rFonts w:ascii="Arial" w:eastAsia="Arial" w:hAnsi="Arial" w:cs="Arial"/>
          <w:sz w:val="18"/>
          <w:szCs w:val="18"/>
        </w:rPr>
        <w:t xml:space="preserve"> </w:t>
      </w:r>
      <w:r w:rsidR="00DF1C65" w:rsidRPr="00162134">
        <w:rPr>
          <w:rFonts w:ascii="Arial" w:eastAsia="Arial" w:hAnsi="Arial" w:cs="Arial"/>
          <w:sz w:val="18"/>
          <w:szCs w:val="18"/>
        </w:rPr>
        <w:t>que se mencionan a continuación</w:t>
      </w:r>
      <w:r w:rsidR="0061142C" w:rsidRPr="00162134">
        <w:rPr>
          <w:rFonts w:ascii="Arial" w:eastAsia="Arial" w:hAnsi="Arial" w:cs="Arial"/>
          <w:sz w:val="18"/>
          <w:szCs w:val="18"/>
        </w:rPr>
        <w:t xml:space="preserve"> </w:t>
      </w:r>
      <w:r w:rsidRPr="00162134">
        <w:rPr>
          <w:rFonts w:ascii="Arial" w:eastAsia="Arial" w:hAnsi="Arial" w:cs="Arial"/>
          <w:sz w:val="18"/>
          <w:szCs w:val="18"/>
        </w:rPr>
        <w:t>cumple</w:t>
      </w:r>
      <w:r w:rsidR="00DF1C65" w:rsidRPr="00162134">
        <w:rPr>
          <w:rFonts w:ascii="Arial" w:eastAsia="Arial" w:hAnsi="Arial" w:cs="Arial"/>
          <w:sz w:val="18"/>
          <w:szCs w:val="18"/>
        </w:rPr>
        <w:t>n</w:t>
      </w:r>
      <w:r w:rsidRPr="00162134">
        <w:rPr>
          <w:rFonts w:ascii="Arial" w:eastAsia="Arial" w:hAnsi="Arial" w:cs="Arial"/>
          <w:sz w:val="18"/>
          <w:szCs w:val="18"/>
        </w:rPr>
        <w:t xml:space="preserve"> con los parameros y limites presupuestales señalados por la convocante</w:t>
      </w:r>
      <w:r w:rsidR="00DF1C65" w:rsidRPr="00162134">
        <w:rPr>
          <w:rFonts w:ascii="Arial" w:eastAsia="Arial" w:hAnsi="Arial" w:cs="Arial"/>
          <w:sz w:val="18"/>
          <w:szCs w:val="18"/>
        </w:rPr>
        <w:t>:</w:t>
      </w:r>
      <w:bookmarkStart w:id="6" w:name="_Hlk55929207"/>
    </w:p>
    <w:p w:rsidR="00DF1C65" w:rsidRDefault="00DF1C65">
      <w:pPr>
        <w:pStyle w:val="Textbody"/>
        <w:rPr>
          <w:rFonts w:ascii="Arial" w:eastAsia="Arial" w:hAnsi="Arial" w:cs="Arial"/>
          <w:sz w:val="18"/>
          <w:szCs w:val="18"/>
        </w:rPr>
      </w:pPr>
    </w:p>
    <w:tbl>
      <w:tblPr>
        <w:tblW w:w="10480" w:type="dxa"/>
        <w:tblCellMar>
          <w:left w:w="70" w:type="dxa"/>
          <w:right w:w="70" w:type="dxa"/>
        </w:tblCellMar>
        <w:tblLook w:val="04A0" w:firstRow="1" w:lastRow="0" w:firstColumn="1" w:lastColumn="0" w:noHBand="0" w:noVBand="1"/>
      </w:tblPr>
      <w:tblGrid>
        <w:gridCol w:w="2684"/>
        <w:gridCol w:w="1417"/>
        <w:gridCol w:w="2268"/>
        <w:gridCol w:w="1418"/>
        <w:gridCol w:w="1275"/>
        <w:gridCol w:w="1418"/>
      </w:tblGrid>
      <w:tr w:rsidR="00AD231F" w:rsidTr="00AD231F">
        <w:trPr>
          <w:trHeight w:val="510"/>
        </w:trPr>
        <w:tc>
          <w:tcPr>
            <w:tcW w:w="268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PROGRAMA</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lang w:val="es-419"/>
              </w:rPr>
              <w:t>RENGLON</w:t>
            </w:r>
          </w:p>
        </w:tc>
        <w:tc>
          <w:tcPr>
            <w:tcW w:w="2268"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lang w:val="es-419"/>
              </w:rPr>
              <w:t>DESCRIPCION</w:t>
            </w:r>
          </w:p>
        </w:tc>
        <w:tc>
          <w:tcPr>
            <w:tcW w:w="1418"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pPr>
              <w:jc w:val="center"/>
              <w:rPr>
                <w:rFonts w:ascii="Arial" w:hAnsi="Arial" w:cs="Arial"/>
                <w:b/>
                <w:bCs/>
                <w:color w:val="000000"/>
                <w:sz w:val="12"/>
                <w:szCs w:val="12"/>
              </w:rPr>
            </w:pPr>
            <w:r>
              <w:rPr>
                <w:rFonts w:ascii="Arial" w:hAnsi="Arial" w:cs="Arial"/>
                <w:b/>
                <w:bCs/>
                <w:color w:val="000000"/>
                <w:sz w:val="12"/>
                <w:szCs w:val="12"/>
                <w:lang w:val="es-419"/>
              </w:rPr>
              <w:t>CANTIDAD</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MIGUEL MERCADO BERMUDEZ</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IMPORTE TOTAL</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Botas Térmicas</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$1,599.00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$103,935.00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Camisa Hombre</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64</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$269.00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$17,216.00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3</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Camisa Mujer</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98</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$265.00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$25,970.00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Chaleco Térmico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$699.00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$45,435.00</w:t>
            </w:r>
          </w:p>
        </w:tc>
      </w:tr>
      <w:tr w:rsidR="00AD231F" w:rsidTr="00AD231F">
        <w:trPr>
          <w:trHeight w:val="495"/>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7</w:t>
            </w:r>
          </w:p>
        </w:tc>
        <w:tc>
          <w:tcPr>
            <w:tcW w:w="2268" w:type="dxa"/>
            <w:tcBorders>
              <w:top w:val="nil"/>
              <w:left w:val="nil"/>
              <w:bottom w:val="nil"/>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Chamarra Impermeable Enfermería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662</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$329.00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$217,798.00</w:t>
            </w:r>
          </w:p>
        </w:tc>
      </w:tr>
      <w:tr w:rsidR="00AD231F" w:rsidTr="00AD231F">
        <w:trPr>
          <w:trHeight w:val="315"/>
        </w:trPr>
        <w:tc>
          <w:tcPr>
            <w:tcW w:w="2684"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color w:val="000000"/>
                <w:sz w:val="12"/>
                <w:szCs w:val="12"/>
              </w:rPr>
            </w:pPr>
          </w:p>
        </w:tc>
        <w:tc>
          <w:tcPr>
            <w:tcW w:w="1417" w:type="dxa"/>
            <w:vMerge/>
            <w:tcBorders>
              <w:top w:val="nil"/>
              <w:left w:val="single" w:sz="8" w:space="0" w:color="auto"/>
              <w:bottom w:val="single" w:sz="8" w:space="0" w:color="000000"/>
              <w:right w:val="single" w:sz="8" w:space="0" w:color="auto"/>
            </w:tcBorders>
            <w:vAlign w:val="center"/>
            <w:hideMark/>
          </w:tcPr>
          <w:p w:rsidR="00AD231F" w:rsidRDefault="00AD231F" w:rsidP="00AD231F">
            <w:pPr>
              <w:jc w:val="center"/>
              <w:rPr>
                <w:rFonts w:ascii="Arial" w:hAnsi="Arial" w:cs="Arial"/>
                <w:color w:val="00000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color w:val="000000"/>
                <w:sz w:val="12"/>
                <w:szCs w:val="12"/>
              </w:rPr>
            </w:pPr>
          </w:p>
        </w:tc>
      </w:tr>
      <w:tr w:rsidR="00AD231F" w:rsidTr="00AD231F">
        <w:trPr>
          <w:trHeight w:val="330"/>
        </w:trPr>
        <w:tc>
          <w:tcPr>
            <w:tcW w:w="2684" w:type="dxa"/>
            <w:tcBorders>
              <w:top w:val="nil"/>
              <w:left w:val="single" w:sz="8" w:space="0" w:color="auto"/>
              <w:bottom w:val="single" w:sz="4"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8</w:t>
            </w:r>
          </w:p>
        </w:tc>
        <w:tc>
          <w:tcPr>
            <w:tcW w:w="2268"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Chamarra Térmica</w:t>
            </w:r>
          </w:p>
        </w:tc>
        <w:tc>
          <w:tcPr>
            <w:tcW w:w="1418" w:type="dxa"/>
            <w:tcBorders>
              <w:top w:val="nil"/>
              <w:left w:val="nil"/>
              <w:bottom w:val="single" w:sz="4"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4"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$1,197.00</w:t>
            </w:r>
          </w:p>
        </w:tc>
        <w:tc>
          <w:tcPr>
            <w:tcW w:w="1418" w:type="dxa"/>
            <w:tcBorders>
              <w:top w:val="nil"/>
              <w:left w:val="nil"/>
              <w:bottom w:val="single" w:sz="4"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$77,805.00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Guante Térmico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$779.00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$50,635.00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18</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Pantalón Térmico con Peto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$1,179.00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$76,635.00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19</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Playera Interior Enfermería</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662</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$160.00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$105,920.00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Suéter enfermería hombre</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110</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$302.00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$33,220.00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23</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Suéter Enfermería Mujer</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552</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$307.00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$169,464.00</w:t>
            </w: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lang w:val="es-419"/>
              </w:rPr>
              <w:t> </w:t>
            </w: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rFonts w:ascii="Arial" w:hAnsi="Arial" w:cs="Arial"/>
                <w:color w:val="000000"/>
                <w:sz w:val="12"/>
                <w:szCs w:val="12"/>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rFonts w:ascii="Arial" w:hAnsi="Arial" w:cs="Arial"/>
                <w:color w:val="000000"/>
                <w:sz w:val="12"/>
                <w:szCs w:val="12"/>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 xml:space="preserve">TOTAL, SIN IVA </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n-US"/>
              </w:rPr>
              <w:t>$924,033.00</w:t>
            </w:r>
          </w:p>
        </w:tc>
      </w:tr>
      <w:tr w:rsidR="00AD231F" w:rsidTr="00AD231F">
        <w:trPr>
          <w:trHeight w:val="390"/>
        </w:trPr>
        <w:tc>
          <w:tcPr>
            <w:tcW w:w="2684" w:type="dxa"/>
            <w:vMerge/>
            <w:tcBorders>
              <w:top w:val="nil"/>
              <w:left w:val="nil"/>
              <w:bottom w:val="nil"/>
              <w:right w:val="nil"/>
            </w:tcBorders>
            <w:vAlign w:val="center"/>
            <w:hideMark/>
          </w:tcPr>
          <w:p w:rsidR="00AD231F" w:rsidRDefault="00AD231F">
            <w:pPr>
              <w:rPr>
                <w:rFonts w:ascii="Arial" w:hAnsi="Arial" w:cs="Arial"/>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rFonts w:ascii="Arial" w:hAnsi="Arial" w:cs="Arial"/>
                <w:color w:val="000000"/>
                <w:sz w:val="12"/>
                <w:szCs w:val="12"/>
              </w:rPr>
            </w:pPr>
          </w:p>
        </w:tc>
        <w:tc>
          <w:tcPr>
            <w:tcW w:w="2268" w:type="dxa"/>
            <w:vMerge/>
            <w:tcBorders>
              <w:top w:val="nil"/>
              <w:left w:val="nil"/>
              <w:bottom w:val="nil"/>
              <w:right w:val="nil"/>
            </w:tcBorders>
            <w:vAlign w:val="center"/>
            <w:hideMark/>
          </w:tcPr>
          <w:p w:rsidR="00AD231F" w:rsidRDefault="00AD231F" w:rsidP="00AD231F">
            <w:pPr>
              <w:jc w:val="center"/>
              <w:rPr>
                <w:rFonts w:ascii="Arial" w:hAnsi="Arial" w:cs="Arial"/>
                <w:color w:val="000000"/>
                <w:sz w:val="12"/>
                <w:szCs w:val="12"/>
              </w:rPr>
            </w:pPr>
          </w:p>
        </w:tc>
        <w:tc>
          <w:tcPr>
            <w:tcW w:w="1418" w:type="dxa"/>
            <w:vMerge/>
            <w:tcBorders>
              <w:top w:val="nil"/>
              <w:left w:val="nil"/>
              <w:bottom w:val="nil"/>
              <w:right w:val="single" w:sz="8" w:space="0" w:color="auto"/>
            </w:tcBorders>
            <w:vAlign w:val="center"/>
            <w:hideMark/>
          </w:tcPr>
          <w:p w:rsidR="00AD231F" w:rsidRDefault="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pPr>
              <w:jc w:val="both"/>
              <w:rPr>
                <w:rFonts w:ascii="Arial" w:hAnsi="Arial" w:cs="Arial"/>
                <w:b/>
                <w:bCs/>
                <w:color w:val="000000"/>
                <w:sz w:val="12"/>
                <w:szCs w:val="12"/>
              </w:rPr>
            </w:pP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sz w:val="20"/>
                <w:szCs w:val="20"/>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sz w:val="20"/>
                <w:szCs w:val="20"/>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IVA</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n-US"/>
              </w:rPr>
              <w:t>$147,845.28</w:t>
            </w:r>
          </w:p>
        </w:tc>
      </w:tr>
      <w:tr w:rsidR="00AD231F" w:rsidTr="00AD231F">
        <w:trPr>
          <w:trHeight w:val="390"/>
        </w:trPr>
        <w:tc>
          <w:tcPr>
            <w:tcW w:w="2684" w:type="dxa"/>
            <w:vMerge/>
            <w:tcBorders>
              <w:top w:val="nil"/>
              <w:left w:val="nil"/>
              <w:bottom w:val="nil"/>
              <w:right w:val="nil"/>
            </w:tcBorders>
            <w:vAlign w:val="center"/>
            <w:hideMark/>
          </w:tcPr>
          <w:p w:rsidR="00AD231F" w:rsidRDefault="00AD231F">
            <w:pPr>
              <w:rPr>
                <w:rFonts w:ascii="Arial" w:hAnsi="Arial" w:cs="Arial"/>
                <w:b/>
                <w:bCs/>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sz w:val="20"/>
                <w:szCs w:val="20"/>
              </w:rPr>
            </w:pPr>
          </w:p>
        </w:tc>
        <w:tc>
          <w:tcPr>
            <w:tcW w:w="2268" w:type="dxa"/>
            <w:vMerge/>
            <w:tcBorders>
              <w:top w:val="nil"/>
              <w:left w:val="nil"/>
              <w:bottom w:val="nil"/>
              <w:right w:val="nil"/>
            </w:tcBorders>
            <w:vAlign w:val="center"/>
            <w:hideMark/>
          </w:tcPr>
          <w:p w:rsidR="00AD231F" w:rsidRDefault="00AD231F" w:rsidP="00AD231F">
            <w:pPr>
              <w:jc w:val="center"/>
              <w:rPr>
                <w:sz w:val="20"/>
                <w:szCs w:val="20"/>
              </w:rPr>
            </w:pPr>
          </w:p>
        </w:tc>
        <w:tc>
          <w:tcPr>
            <w:tcW w:w="1418" w:type="dxa"/>
            <w:vMerge/>
            <w:tcBorders>
              <w:top w:val="nil"/>
              <w:left w:val="nil"/>
              <w:bottom w:val="nil"/>
              <w:right w:val="single" w:sz="8" w:space="0" w:color="auto"/>
            </w:tcBorders>
            <w:vAlign w:val="center"/>
            <w:hideMark/>
          </w:tcPr>
          <w:p w:rsidR="00AD231F" w:rsidRDefault="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pPr>
              <w:jc w:val="both"/>
              <w:rPr>
                <w:rFonts w:ascii="Arial" w:hAnsi="Arial" w:cs="Arial"/>
                <w:b/>
                <w:bCs/>
                <w:color w:val="000000"/>
                <w:sz w:val="12"/>
                <w:szCs w:val="12"/>
              </w:rPr>
            </w:pP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sz w:val="20"/>
                <w:szCs w:val="20"/>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sz w:val="20"/>
                <w:szCs w:val="20"/>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s-419"/>
              </w:rPr>
              <w:t>TOTAL, CON IVA</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lang w:val="en-US"/>
              </w:rPr>
              <w:t>$1,071,878.28</w:t>
            </w:r>
          </w:p>
        </w:tc>
      </w:tr>
      <w:tr w:rsidR="00AD231F" w:rsidTr="00AD231F">
        <w:trPr>
          <w:trHeight w:val="390"/>
        </w:trPr>
        <w:tc>
          <w:tcPr>
            <w:tcW w:w="2684" w:type="dxa"/>
            <w:vMerge/>
            <w:tcBorders>
              <w:top w:val="nil"/>
              <w:left w:val="nil"/>
              <w:bottom w:val="nil"/>
              <w:right w:val="nil"/>
            </w:tcBorders>
            <w:vAlign w:val="center"/>
            <w:hideMark/>
          </w:tcPr>
          <w:p w:rsidR="00AD231F" w:rsidRDefault="00AD231F">
            <w:pPr>
              <w:rPr>
                <w:rFonts w:ascii="Arial" w:hAnsi="Arial" w:cs="Arial"/>
                <w:b/>
                <w:bCs/>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sz w:val="20"/>
                <w:szCs w:val="20"/>
              </w:rPr>
            </w:pPr>
          </w:p>
        </w:tc>
        <w:tc>
          <w:tcPr>
            <w:tcW w:w="2268" w:type="dxa"/>
            <w:vMerge/>
            <w:tcBorders>
              <w:top w:val="nil"/>
              <w:left w:val="nil"/>
              <w:bottom w:val="nil"/>
              <w:right w:val="nil"/>
            </w:tcBorders>
            <w:vAlign w:val="center"/>
            <w:hideMark/>
          </w:tcPr>
          <w:p w:rsidR="00AD231F" w:rsidRDefault="00AD231F" w:rsidP="00AD231F">
            <w:pPr>
              <w:jc w:val="center"/>
              <w:rPr>
                <w:sz w:val="20"/>
                <w:szCs w:val="20"/>
              </w:rPr>
            </w:pPr>
          </w:p>
        </w:tc>
        <w:tc>
          <w:tcPr>
            <w:tcW w:w="1418" w:type="dxa"/>
            <w:vMerge/>
            <w:tcBorders>
              <w:top w:val="nil"/>
              <w:left w:val="nil"/>
              <w:bottom w:val="nil"/>
              <w:right w:val="single" w:sz="8" w:space="0" w:color="auto"/>
            </w:tcBorders>
            <w:vAlign w:val="center"/>
            <w:hideMark/>
          </w:tcPr>
          <w:p w:rsidR="00AD231F" w:rsidRDefault="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pPr>
              <w:rPr>
                <w:rFonts w:ascii="Arial" w:hAnsi="Arial" w:cs="Arial"/>
                <w:b/>
                <w:bCs/>
                <w:color w:val="000000"/>
                <w:sz w:val="12"/>
                <w:szCs w:val="12"/>
              </w:rPr>
            </w:pPr>
          </w:p>
        </w:tc>
      </w:tr>
    </w:tbl>
    <w:p w:rsidR="00AD231F" w:rsidRDefault="00AD231F">
      <w:pPr>
        <w:pStyle w:val="Textbody"/>
        <w:rPr>
          <w:rFonts w:ascii="Arial" w:eastAsia="Arial" w:hAnsi="Arial" w:cs="Arial"/>
          <w:sz w:val="18"/>
          <w:szCs w:val="18"/>
        </w:rPr>
      </w:pPr>
    </w:p>
    <w:p w:rsidR="00AD231F" w:rsidRDefault="00AD231F">
      <w:pPr>
        <w:pStyle w:val="Textbody"/>
        <w:rPr>
          <w:rFonts w:ascii="Arial" w:eastAsia="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234"/>
        <w:gridCol w:w="553"/>
        <w:gridCol w:w="4727"/>
        <w:gridCol w:w="1133"/>
        <w:gridCol w:w="1275"/>
        <w:gridCol w:w="1689"/>
      </w:tblGrid>
      <w:tr w:rsidR="00AD231F" w:rsidTr="00AD231F">
        <w:trPr>
          <w:trHeight w:val="510"/>
        </w:trPr>
        <w:tc>
          <w:tcPr>
            <w:tcW w:w="581" w:type="pct"/>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AD231F" w:rsidRDefault="00AD231F">
            <w:pPr>
              <w:rPr>
                <w:rFonts w:ascii="Arial" w:hAnsi="Arial" w:cs="Arial"/>
                <w:b/>
                <w:bCs/>
                <w:color w:val="000000"/>
                <w:sz w:val="12"/>
                <w:szCs w:val="12"/>
              </w:rPr>
            </w:pPr>
            <w:r>
              <w:rPr>
                <w:rFonts w:ascii="Arial" w:hAnsi="Arial" w:cs="Arial"/>
                <w:b/>
                <w:bCs/>
                <w:color w:val="000000"/>
                <w:sz w:val="12"/>
                <w:szCs w:val="12"/>
              </w:rPr>
              <w:t>PROGRAMA</w:t>
            </w:r>
          </w:p>
        </w:tc>
        <w:tc>
          <w:tcPr>
            <w:tcW w:w="260"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pPr>
              <w:jc w:val="center"/>
              <w:rPr>
                <w:rFonts w:ascii="Arial" w:hAnsi="Arial" w:cs="Arial"/>
                <w:b/>
                <w:bCs/>
                <w:color w:val="000000"/>
                <w:sz w:val="12"/>
                <w:szCs w:val="12"/>
              </w:rPr>
            </w:pPr>
            <w:r>
              <w:rPr>
                <w:rFonts w:ascii="Arial" w:hAnsi="Arial" w:cs="Arial"/>
                <w:b/>
                <w:bCs/>
                <w:color w:val="000000"/>
                <w:sz w:val="12"/>
                <w:szCs w:val="12"/>
              </w:rPr>
              <w:t>RENGLON</w:t>
            </w:r>
          </w:p>
        </w:tc>
        <w:tc>
          <w:tcPr>
            <w:tcW w:w="2227"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pPr>
              <w:jc w:val="both"/>
              <w:rPr>
                <w:rFonts w:ascii="Arial" w:hAnsi="Arial" w:cs="Arial"/>
                <w:b/>
                <w:bCs/>
                <w:color w:val="000000"/>
                <w:sz w:val="12"/>
                <w:szCs w:val="12"/>
              </w:rPr>
            </w:pPr>
            <w:r>
              <w:rPr>
                <w:rFonts w:ascii="Arial" w:hAnsi="Arial" w:cs="Arial"/>
                <w:b/>
                <w:bCs/>
                <w:color w:val="000000"/>
                <w:sz w:val="12"/>
                <w:szCs w:val="12"/>
              </w:rPr>
              <w:t>DESCRIPCION</w:t>
            </w:r>
          </w:p>
        </w:tc>
        <w:tc>
          <w:tcPr>
            <w:tcW w:w="534"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pPr>
              <w:jc w:val="center"/>
              <w:rPr>
                <w:rFonts w:ascii="Arial" w:hAnsi="Arial" w:cs="Arial"/>
                <w:b/>
                <w:bCs/>
                <w:color w:val="000000"/>
                <w:sz w:val="12"/>
                <w:szCs w:val="12"/>
              </w:rPr>
            </w:pPr>
            <w:r>
              <w:rPr>
                <w:rFonts w:ascii="Arial" w:hAnsi="Arial" w:cs="Arial"/>
                <w:b/>
                <w:bCs/>
                <w:color w:val="000000"/>
                <w:sz w:val="12"/>
                <w:szCs w:val="12"/>
              </w:rPr>
              <w:t xml:space="preserve">CANTIDAD </w:t>
            </w:r>
          </w:p>
        </w:tc>
        <w:tc>
          <w:tcPr>
            <w:tcW w:w="601" w:type="pct"/>
            <w:tcBorders>
              <w:top w:val="single" w:sz="8" w:space="0" w:color="auto"/>
              <w:left w:val="nil"/>
              <w:bottom w:val="single" w:sz="8" w:space="0" w:color="auto"/>
              <w:right w:val="single" w:sz="8" w:space="0" w:color="auto"/>
            </w:tcBorders>
            <w:shd w:val="clear" w:color="000000" w:fill="C9C9C9"/>
            <w:vAlign w:val="center"/>
            <w:hideMark/>
          </w:tcPr>
          <w:p w:rsidR="00AD231F" w:rsidRDefault="00AD231F">
            <w:pPr>
              <w:jc w:val="center"/>
              <w:rPr>
                <w:rFonts w:ascii="Arial" w:hAnsi="Arial" w:cs="Arial"/>
                <w:b/>
                <w:bCs/>
                <w:color w:val="000000"/>
                <w:sz w:val="12"/>
                <w:szCs w:val="12"/>
              </w:rPr>
            </w:pPr>
            <w:r>
              <w:rPr>
                <w:rFonts w:ascii="Arial" w:hAnsi="Arial" w:cs="Arial"/>
                <w:b/>
                <w:bCs/>
                <w:color w:val="000000"/>
                <w:sz w:val="12"/>
                <w:szCs w:val="12"/>
              </w:rPr>
              <w:t>LUIS ALBERTO OLMOS ESTRADA</w:t>
            </w:r>
          </w:p>
        </w:tc>
        <w:tc>
          <w:tcPr>
            <w:tcW w:w="796" w:type="pct"/>
            <w:tcBorders>
              <w:top w:val="nil"/>
              <w:left w:val="nil"/>
              <w:bottom w:val="nil"/>
              <w:right w:val="single" w:sz="8" w:space="0" w:color="auto"/>
            </w:tcBorders>
            <w:shd w:val="clear" w:color="000000" w:fill="C9C9C9"/>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rPr>
              <w:t>IMPORTE TOTAL</w:t>
            </w:r>
          </w:p>
        </w:tc>
      </w:tr>
      <w:tr w:rsidR="00AD231F" w:rsidTr="00AD231F">
        <w:trPr>
          <w:trHeight w:val="34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pPr>
              <w:rPr>
                <w:rFonts w:ascii="Arial" w:hAnsi="Arial" w:cs="Arial"/>
                <w:color w:val="000000"/>
                <w:sz w:val="12"/>
                <w:szCs w:val="12"/>
              </w:rPr>
            </w:pPr>
            <w:r>
              <w:rPr>
                <w:rFonts w:ascii="Arial" w:hAnsi="Arial" w:cs="Arial"/>
                <w:color w:val="000000"/>
                <w:sz w:val="12"/>
                <w:szCs w:val="12"/>
              </w:rPr>
              <w:t>VACUNACION UNIVERSAL</w:t>
            </w:r>
          </w:p>
        </w:tc>
        <w:tc>
          <w:tcPr>
            <w:tcW w:w="260" w:type="pct"/>
            <w:tcBorders>
              <w:top w:val="nil"/>
              <w:left w:val="nil"/>
              <w:bottom w:val="single" w:sz="8" w:space="0" w:color="auto"/>
              <w:right w:val="nil"/>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Chaleco Brigada Enfermería</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662</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$355.00</w:t>
            </w:r>
          </w:p>
        </w:tc>
        <w:tc>
          <w:tcPr>
            <w:tcW w:w="796" w:type="pct"/>
            <w:tcBorders>
              <w:top w:val="single" w:sz="8" w:space="0" w:color="auto"/>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$235,010.00</w:t>
            </w:r>
          </w:p>
        </w:tc>
      </w:tr>
      <w:tr w:rsidR="00AD231F" w:rsidTr="00AD231F">
        <w:trPr>
          <w:trHeight w:val="315"/>
        </w:trPr>
        <w:tc>
          <w:tcPr>
            <w:tcW w:w="581" w:type="pct"/>
            <w:tcBorders>
              <w:top w:val="nil"/>
              <w:left w:val="single" w:sz="8" w:space="0" w:color="auto"/>
              <w:bottom w:val="single" w:sz="8" w:space="0" w:color="auto"/>
              <w:right w:val="single" w:sz="8" w:space="0" w:color="auto"/>
            </w:tcBorders>
            <w:shd w:val="clear" w:color="auto" w:fill="auto"/>
            <w:noWrap/>
            <w:vAlign w:val="center"/>
            <w:hideMark/>
          </w:tcPr>
          <w:p w:rsidR="00AD231F" w:rsidRDefault="00AD231F">
            <w:pPr>
              <w:rPr>
                <w:rFonts w:ascii="Arial" w:hAnsi="Arial" w:cs="Arial"/>
                <w:color w:val="000000"/>
                <w:sz w:val="12"/>
                <w:szCs w:val="12"/>
              </w:rPr>
            </w:pPr>
            <w:r>
              <w:rPr>
                <w:rFonts w:ascii="Arial" w:hAnsi="Arial" w:cs="Arial"/>
                <w:color w:val="000000"/>
                <w:sz w:val="12"/>
                <w:szCs w:val="12"/>
              </w:rPr>
              <w:t xml:space="preserve">URGENCIAS Y DESASTRES </w:t>
            </w:r>
          </w:p>
        </w:tc>
        <w:tc>
          <w:tcPr>
            <w:tcW w:w="260" w:type="pct"/>
            <w:tcBorders>
              <w:top w:val="nil"/>
              <w:left w:val="nil"/>
              <w:bottom w:val="single" w:sz="8" w:space="0" w:color="auto"/>
              <w:right w:val="nil"/>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Rompevientos unisex</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60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$459.00</w:t>
            </w:r>
          </w:p>
        </w:tc>
        <w:tc>
          <w:tcPr>
            <w:tcW w:w="796"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$27,540.00</w:t>
            </w:r>
          </w:p>
        </w:tc>
      </w:tr>
      <w:tr w:rsidR="00AD231F" w:rsidTr="00AD231F">
        <w:trPr>
          <w:trHeight w:val="67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pPr>
              <w:rPr>
                <w:rFonts w:ascii="Arial" w:hAnsi="Arial" w:cs="Arial"/>
                <w:color w:val="000000"/>
                <w:sz w:val="12"/>
                <w:szCs w:val="12"/>
              </w:rPr>
            </w:pPr>
            <w:r>
              <w:rPr>
                <w:rFonts w:ascii="Arial" w:hAnsi="Arial" w:cs="Arial"/>
                <w:color w:val="000000"/>
                <w:sz w:val="12"/>
                <w:szCs w:val="12"/>
              </w:rPr>
              <w:t xml:space="preserve">PATIO LIMPIO Y CUIDADO DEL AGUA ALACENADA </w:t>
            </w:r>
          </w:p>
        </w:tc>
        <w:tc>
          <w:tcPr>
            <w:tcW w:w="260" w:type="pct"/>
            <w:tcBorders>
              <w:top w:val="nil"/>
              <w:left w:val="nil"/>
              <w:bottom w:val="single" w:sz="8" w:space="0" w:color="auto"/>
              <w:right w:val="nil"/>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3</w:t>
            </w:r>
          </w:p>
        </w:tc>
        <w:tc>
          <w:tcPr>
            <w:tcW w:w="2227" w:type="pct"/>
            <w:tcBorders>
              <w:top w:val="nil"/>
              <w:left w:val="single" w:sz="8" w:space="0" w:color="auto"/>
              <w:bottom w:val="single" w:sz="8" w:space="0" w:color="auto"/>
              <w:right w:val="single" w:sz="8" w:space="0" w:color="auto"/>
            </w:tcBorders>
            <w:shd w:val="clear" w:color="auto" w:fill="auto"/>
            <w:noWrap/>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rPr>
              <w:t xml:space="preserve">Chamarra tipo cazadora para hombre con cierre al frente en tela de piel de durazno (composición de tela forro 100% algodón y exterior 100% poliéster) en color azul marino, gris o tinto </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20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$705.00</w:t>
            </w:r>
          </w:p>
        </w:tc>
        <w:tc>
          <w:tcPr>
            <w:tcW w:w="796"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$14,100.00</w:t>
            </w:r>
          </w:p>
        </w:tc>
      </w:tr>
      <w:tr w:rsidR="00AD231F" w:rsidTr="00AD231F">
        <w:trPr>
          <w:trHeight w:val="67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pPr>
              <w:rPr>
                <w:rFonts w:ascii="Arial" w:hAnsi="Arial" w:cs="Arial"/>
                <w:color w:val="000000"/>
                <w:sz w:val="12"/>
                <w:szCs w:val="12"/>
              </w:rPr>
            </w:pPr>
            <w:r>
              <w:rPr>
                <w:rFonts w:ascii="Arial" w:hAnsi="Arial" w:cs="Arial"/>
                <w:color w:val="000000"/>
                <w:sz w:val="12"/>
                <w:szCs w:val="12"/>
              </w:rPr>
              <w:t xml:space="preserve">PATIO LIMPIO Y CUIDADO DEL AGUA ALACENADA </w:t>
            </w:r>
          </w:p>
        </w:tc>
        <w:tc>
          <w:tcPr>
            <w:tcW w:w="260" w:type="pct"/>
            <w:tcBorders>
              <w:top w:val="nil"/>
              <w:left w:val="nil"/>
              <w:bottom w:val="single" w:sz="8" w:space="0" w:color="auto"/>
              <w:right w:val="single" w:sz="8" w:space="0" w:color="auto"/>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nil"/>
              <w:bottom w:val="single" w:sz="8" w:space="0" w:color="auto"/>
              <w:right w:val="single" w:sz="8" w:space="0" w:color="auto"/>
            </w:tcBorders>
            <w:shd w:val="clear" w:color="auto" w:fill="auto"/>
            <w:vAlign w:val="center"/>
            <w:hideMark/>
          </w:tcPr>
          <w:p w:rsidR="00AD231F" w:rsidRDefault="00AD231F">
            <w:pPr>
              <w:jc w:val="both"/>
              <w:rPr>
                <w:rFonts w:ascii="Arial" w:hAnsi="Arial" w:cs="Arial"/>
                <w:color w:val="000000"/>
                <w:sz w:val="12"/>
                <w:szCs w:val="12"/>
              </w:rPr>
            </w:pPr>
            <w:r>
              <w:rPr>
                <w:rFonts w:ascii="Arial" w:hAnsi="Arial" w:cs="Arial"/>
                <w:color w:val="000000"/>
                <w:sz w:val="12"/>
                <w:szCs w:val="12"/>
              </w:rPr>
              <w:t xml:space="preserve">Chamarra tipo cazadora para mujer cierre al frente en tela piel de durazno (hola composición de la tela forro 100% algodón y exterior 100% poliéster) en color rosa, lila pastel, azul turquesa o azul cielo </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20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pPr>
              <w:jc w:val="center"/>
              <w:rPr>
                <w:rFonts w:ascii="Arial" w:hAnsi="Arial" w:cs="Arial"/>
                <w:color w:val="000000"/>
                <w:sz w:val="12"/>
                <w:szCs w:val="12"/>
              </w:rPr>
            </w:pPr>
            <w:r>
              <w:rPr>
                <w:rFonts w:ascii="Arial" w:hAnsi="Arial" w:cs="Arial"/>
                <w:color w:val="000000"/>
                <w:sz w:val="12"/>
                <w:szCs w:val="12"/>
              </w:rPr>
              <w:t>$705.00</w:t>
            </w:r>
          </w:p>
        </w:tc>
        <w:tc>
          <w:tcPr>
            <w:tcW w:w="796" w:type="pct"/>
            <w:tcBorders>
              <w:top w:val="nil"/>
              <w:left w:val="nil"/>
              <w:bottom w:val="single" w:sz="8" w:space="0" w:color="auto"/>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$14,100.00</w:t>
            </w:r>
          </w:p>
        </w:tc>
      </w:tr>
      <w:tr w:rsidR="00AD231F" w:rsidTr="00AD231F">
        <w:trPr>
          <w:trHeight w:val="315"/>
        </w:trPr>
        <w:tc>
          <w:tcPr>
            <w:tcW w:w="581" w:type="pct"/>
            <w:tcBorders>
              <w:top w:val="nil"/>
              <w:left w:val="nil"/>
              <w:bottom w:val="nil"/>
              <w:right w:val="nil"/>
            </w:tcBorders>
            <w:shd w:val="clear" w:color="auto" w:fill="auto"/>
            <w:vAlign w:val="bottom"/>
            <w:hideMark/>
          </w:tcPr>
          <w:p w:rsidR="00AD231F" w:rsidRDefault="00AD231F">
            <w:pPr>
              <w:rPr>
                <w:color w:val="000000"/>
                <w:sz w:val="20"/>
                <w:szCs w:val="20"/>
              </w:rPr>
            </w:pPr>
            <w:r>
              <w:rPr>
                <w:color w:val="000000"/>
                <w:sz w:val="20"/>
                <w:szCs w:val="20"/>
              </w:rPr>
              <w:t> </w:t>
            </w:r>
          </w:p>
        </w:tc>
        <w:tc>
          <w:tcPr>
            <w:tcW w:w="260" w:type="pct"/>
            <w:tcBorders>
              <w:top w:val="nil"/>
              <w:left w:val="nil"/>
              <w:bottom w:val="nil"/>
              <w:right w:val="nil"/>
            </w:tcBorders>
            <w:shd w:val="clear" w:color="auto" w:fill="auto"/>
            <w:noWrap/>
            <w:vAlign w:val="bottom"/>
            <w:hideMark/>
          </w:tcPr>
          <w:p w:rsidR="00AD231F" w:rsidRDefault="00AD231F">
            <w:pPr>
              <w:rPr>
                <w:color w:val="000000"/>
                <w:sz w:val="20"/>
                <w:szCs w:val="20"/>
              </w:rPr>
            </w:pPr>
            <w:r>
              <w:rPr>
                <w:color w:val="000000"/>
                <w:sz w:val="20"/>
                <w:szCs w:val="20"/>
              </w:rPr>
              <w:t> </w:t>
            </w:r>
          </w:p>
        </w:tc>
        <w:tc>
          <w:tcPr>
            <w:tcW w:w="2227" w:type="pct"/>
            <w:tcBorders>
              <w:top w:val="nil"/>
              <w:left w:val="nil"/>
              <w:bottom w:val="nil"/>
              <w:right w:val="nil"/>
            </w:tcBorders>
            <w:shd w:val="clear" w:color="auto" w:fill="auto"/>
            <w:vAlign w:val="bottom"/>
            <w:hideMark/>
          </w:tcPr>
          <w:p w:rsidR="00AD231F" w:rsidRDefault="00AD231F">
            <w:pPr>
              <w:rPr>
                <w:color w:val="000000"/>
                <w:sz w:val="20"/>
                <w:szCs w:val="20"/>
              </w:rPr>
            </w:pPr>
            <w:r>
              <w:rPr>
                <w:color w:val="000000"/>
                <w:sz w:val="20"/>
                <w:szCs w:val="20"/>
              </w:rPr>
              <w:t> </w:t>
            </w:r>
          </w:p>
        </w:tc>
        <w:tc>
          <w:tcPr>
            <w:tcW w:w="534" w:type="pct"/>
            <w:tcBorders>
              <w:top w:val="nil"/>
              <w:left w:val="nil"/>
              <w:bottom w:val="nil"/>
              <w:right w:val="single" w:sz="8" w:space="0" w:color="auto"/>
            </w:tcBorders>
            <w:shd w:val="clear" w:color="auto" w:fill="auto"/>
            <w:vAlign w:val="center"/>
            <w:hideMark/>
          </w:tcPr>
          <w:p w:rsidR="00AD231F" w:rsidRDefault="00AD231F">
            <w:pPr>
              <w:rPr>
                <w:color w:val="000000"/>
                <w:sz w:val="20"/>
                <w:szCs w:val="20"/>
              </w:rPr>
            </w:pPr>
            <w:r>
              <w:rPr>
                <w:color w:val="000000"/>
                <w:sz w:val="20"/>
                <w:szCs w:val="20"/>
              </w:rPr>
              <w:t> </w:t>
            </w:r>
          </w:p>
        </w:tc>
        <w:tc>
          <w:tcPr>
            <w:tcW w:w="601" w:type="pct"/>
            <w:tcBorders>
              <w:top w:val="nil"/>
              <w:left w:val="nil"/>
              <w:bottom w:val="nil"/>
              <w:right w:val="single" w:sz="8" w:space="0" w:color="auto"/>
            </w:tcBorders>
            <w:shd w:val="clear" w:color="auto" w:fill="auto"/>
            <w:noWrap/>
            <w:vAlign w:val="center"/>
            <w:hideMark/>
          </w:tcPr>
          <w:p w:rsidR="00AD231F" w:rsidRDefault="00AD231F">
            <w:pPr>
              <w:rPr>
                <w:rFonts w:ascii="Arial" w:hAnsi="Arial" w:cs="Arial"/>
                <w:color w:val="000000"/>
                <w:sz w:val="12"/>
                <w:szCs w:val="12"/>
              </w:rPr>
            </w:pPr>
            <w:r>
              <w:rPr>
                <w:rFonts w:ascii="Arial" w:hAnsi="Arial" w:cs="Arial"/>
                <w:color w:val="000000"/>
                <w:sz w:val="12"/>
                <w:szCs w:val="12"/>
                <w:lang w:val="es-419"/>
              </w:rPr>
              <w:t xml:space="preserve">TOTAL, SIN IVA </w:t>
            </w:r>
          </w:p>
        </w:tc>
        <w:tc>
          <w:tcPr>
            <w:tcW w:w="796" w:type="pct"/>
            <w:tcBorders>
              <w:top w:val="nil"/>
              <w:left w:val="nil"/>
              <w:bottom w:val="nil"/>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$290,750.00</w:t>
            </w:r>
          </w:p>
        </w:tc>
      </w:tr>
      <w:tr w:rsidR="00AD231F" w:rsidTr="00AD231F">
        <w:trPr>
          <w:trHeight w:val="315"/>
        </w:trPr>
        <w:tc>
          <w:tcPr>
            <w:tcW w:w="581" w:type="pct"/>
            <w:tcBorders>
              <w:top w:val="nil"/>
              <w:left w:val="nil"/>
              <w:bottom w:val="nil"/>
              <w:right w:val="nil"/>
            </w:tcBorders>
            <w:shd w:val="clear" w:color="auto" w:fill="auto"/>
            <w:vAlign w:val="bottom"/>
            <w:hideMark/>
          </w:tcPr>
          <w:p w:rsidR="00AD231F" w:rsidRDefault="00AD231F">
            <w:pPr>
              <w:jc w:val="right"/>
              <w:rPr>
                <w:rFonts w:ascii="Arial" w:hAnsi="Arial" w:cs="Arial"/>
                <w:color w:val="000000"/>
                <w:sz w:val="12"/>
                <w:szCs w:val="12"/>
              </w:rPr>
            </w:pPr>
          </w:p>
        </w:tc>
        <w:tc>
          <w:tcPr>
            <w:tcW w:w="260" w:type="pct"/>
            <w:tcBorders>
              <w:top w:val="nil"/>
              <w:left w:val="nil"/>
              <w:bottom w:val="nil"/>
              <w:right w:val="nil"/>
            </w:tcBorders>
            <w:shd w:val="clear" w:color="auto" w:fill="auto"/>
            <w:noWrap/>
            <w:vAlign w:val="bottom"/>
            <w:hideMark/>
          </w:tcPr>
          <w:p w:rsidR="00AD231F" w:rsidRDefault="00AD231F">
            <w:pPr>
              <w:rPr>
                <w:sz w:val="20"/>
                <w:szCs w:val="20"/>
              </w:rPr>
            </w:pPr>
          </w:p>
        </w:tc>
        <w:tc>
          <w:tcPr>
            <w:tcW w:w="2227" w:type="pct"/>
            <w:tcBorders>
              <w:top w:val="nil"/>
              <w:left w:val="nil"/>
              <w:bottom w:val="nil"/>
              <w:right w:val="nil"/>
            </w:tcBorders>
            <w:shd w:val="clear" w:color="auto" w:fill="auto"/>
            <w:vAlign w:val="bottom"/>
            <w:hideMark/>
          </w:tcPr>
          <w:p w:rsidR="00AD231F" w:rsidRDefault="00AD231F">
            <w:pPr>
              <w:rPr>
                <w:sz w:val="20"/>
                <w:szCs w:val="20"/>
              </w:rPr>
            </w:pPr>
          </w:p>
        </w:tc>
        <w:tc>
          <w:tcPr>
            <w:tcW w:w="534" w:type="pct"/>
            <w:tcBorders>
              <w:top w:val="nil"/>
              <w:left w:val="nil"/>
              <w:bottom w:val="nil"/>
              <w:right w:val="single" w:sz="8" w:space="0" w:color="auto"/>
            </w:tcBorders>
            <w:shd w:val="clear" w:color="auto" w:fill="auto"/>
            <w:vAlign w:val="center"/>
            <w:hideMark/>
          </w:tcPr>
          <w:p w:rsidR="00AD231F" w:rsidRDefault="00AD231F">
            <w:pPr>
              <w:rPr>
                <w:color w:val="000000"/>
                <w:sz w:val="20"/>
                <w:szCs w:val="20"/>
              </w:rPr>
            </w:pPr>
            <w:r>
              <w:rPr>
                <w:color w:val="000000"/>
                <w:sz w:val="20"/>
                <w:szCs w:val="20"/>
              </w:rPr>
              <w:t> </w:t>
            </w:r>
          </w:p>
        </w:tc>
        <w:tc>
          <w:tcPr>
            <w:tcW w:w="601" w:type="pct"/>
            <w:tcBorders>
              <w:top w:val="single" w:sz="8" w:space="0" w:color="auto"/>
              <w:left w:val="nil"/>
              <w:bottom w:val="nil"/>
              <w:right w:val="single" w:sz="8" w:space="0" w:color="auto"/>
            </w:tcBorders>
            <w:shd w:val="clear" w:color="auto" w:fill="auto"/>
            <w:noWrap/>
            <w:vAlign w:val="center"/>
            <w:hideMark/>
          </w:tcPr>
          <w:p w:rsidR="00AD231F" w:rsidRDefault="00AD231F">
            <w:pPr>
              <w:rPr>
                <w:rFonts w:ascii="Arial" w:hAnsi="Arial" w:cs="Arial"/>
                <w:color w:val="000000"/>
                <w:sz w:val="12"/>
                <w:szCs w:val="12"/>
              </w:rPr>
            </w:pPr>
            <w:r>
              <w:rPr>
                <w:rFonts w:ascii="Arial" w:hAnsi="Arial" w:cs="Arial"/>
                <w:color w:val="000000"/>
                <w:sz w:val="12"/>
                <w:szCs w:val="12"/>
                <w:lang w:val="es-419"/>
              </w:rPr>
              <w:t>IVA</w:t>
            </w:r>
          </w:p>
        </w:tc>
        <w:tc>
          <w:tcPr>
            <w:tcW w:w="796" w:type="pct"/>
            <w:tcBorders>
              <w:top w:val="single" w:sz="8" w:space="0" w:color="auto"/>
              <w:left w:val="nil"/>
              <w:bottom w:val="nil"/>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$46,520.00</w:t>
            </w:r>
          </w:p>
        </w:tc>
      </w:tr>
      <w:tr w:rsidR="00AD231F" w:rsidTr="00AD231F">
        <w:trPr>
          <w:trHeight w:val="300"/>
        </w:trPr>
        <w:tc>
          <w:tcPr>
            <w:tcW w:w="581" w:type="pct"/>
            <w:tcBorders>
              <w:top w:val="nil"/>
              <w:left w:val="nil"/>
              <w:bottom w:val="nil"/>
              <w:right w:val="nil"/>
            </w:tcBorders>
            <w:shd w:val="clear" w:color="auto" w:fill="auto"/>
            <w:vAlign w:val="bottom"/>
            <w:hideMark/>
          </w:tcPr>
          <w:p w:rsidR="00AD231F" w:rsidRDefault="00AD231F">
            <w:pPr>
              <w:jc w:val="right"/>
              <w:rPr>
                <w:rFonts w:ascii="Arial" w:hAnsi="Arial" w:cs="Arial"/>
                <w:color w:val="000000"/>
                <w:sz w:val="12"/>
                <w:szCs w:val="12"/>
              </w:rPr>
            </w:pPr>
          </w:p>
        </w:tc>
        <w:tc>
          <w:tcPr>
            <w:tcW w:w="260" w:type="pct"/>
            <w:tcBorders>
              <w:top w:val="nil"/>
              <w:left w:val="nil"/>
              <w:bottom w:val="nil"/>
              <w:right w:val="nil"/>
            </w:tcBorders>
            <w:shd w:val="clear" w:color="auto" w:fill="auto"/>
            <w:noWrap/>
            <w:vAlign w:val="bottom"/>
            <w:hideMark/>
          </w:tcPr>
          <w:p w:rsidR="00AD231F" w:rsidRDefault="00AD231F">
            <w:pPr>
              <w:rPr>
                <w:sz w:val="20"/>
                <w:szCs w:val="20"/>
              </w:rPr>
            </w:pPr>
          </w:p>
        </w:tc>
        <w:tc>
          <w:tcPr>
            <w:tcW w:w="2227" w:type="pct"/>
            <w:tcBorders>
              <w:top w:val="nil"/>
              <w:left w:val="nil"/>
              <w:bottom w:val="nil"/>
              <w:right w:val="nil"/>
            </w:tcBorders>
            <w:shd w:val="clear" w:color="auto" w:fill="auto"/>
            <w:vAlign w:val="bottom"/>
            <w:hideMark/>
          </w:tcPr>
          <w:p w:rsidR="00AD231F" w:rsidRDefault="00AD231F">
            <w:pPr>
              <w:rPr>
                <w:sz w:val="20"/>
                <w:szCs w:val="20"/>
              </w:rPr>
            </w:pPr>
          </w:p>
        </w:tc>
        <w:tc>
          <w:tcPr>
            <w:tcW w:w="534" w:type="pct"/>
            <w:tcBorders>
              <w:top w:val="nil"/>
              <w:left w:val="nil"/>
              <w:bottom w:val="nil"/>
              <w:right w:val="single" w:sz="8" w:space="0" w:color="auto"/>
            </w:tcBorders>
            <w:shd w:val="clear" w:color="auto" w:fill="auto"/>
            <w:vAlign w:val="center"/>
            <w:hideMark/>
          </w:tcPr>
          <w:p w:rsidR="00AD231F" w:rsidRDefault="00AD231F">
            <w:pPr>
              <w:rPr>
                <w:color w:val="000000"/>
                <w:sz w:val="20"/>
                <w:szCs w:val="20"/>
              </w:rPr>
            </w:pPr>
            <w:r>
              <w:rPr>
                <w:color w:val="000000"/>
                <w:sz w:val="20"/>
                <w:szCs w:val="20"/>
              </w:rPr>
              <w:t> </w:t>
            </w:r>
          </w:p>
        </w:tc>
        <w:tc>
          <w:tcPr>
            <w:tcW w:w="601" w:type="pct"/>
            <w:tcBorders>
              <w:top w:val="single" w:sz="8" w:space="0" w:color="auto"/>
              <w:left w:val="nil"/>
              <w:bottom w:val="single" w:sz="4" w:space="0" w:color="auto"/>
              <w:right w:val="single" w:sz="8" w:space="0" w:color="auto"/>
            </w:tcBorders>
            <w:shd w:val="clear" w:color="auto" w:fill="auto"/>
            <w:noWrap/>
            <w:vAlign w:val="center"/>
            <w:hideMark/>
          </w:tcPr>
          <w:p w:rsidR="00AD231F" w:rsidRDefault="00AD231F">
            <w:pPr>
              <w:rPr>
                <w:rFonts w:ascii="Arial" w:hAnsi="Arial" w:cs="Arial"/>
                <w:color w:val="000000"/>
                <w:sz w:val="12"/>
                <w:szCs w:val="12"/>
              </w:rPr>
            </w:pPr>
            <w:r>
              <w:rPr>
                <w:rFonts w:ascii="Arial" w:hAnsi="Arial" w:cs="Arial"/>
                <w:color w:val="000000"/>
                <w:sz w:val="12"/>
                <w:szCs w:val="12"/>
                <w:lang w:val="es-419"/>
              </w:rPr>
              <w:t>TOTAL, CON IVA</w:t>
            </w:r>
          </w:p>
        </w:tc>
        <w:tc>
          <w:tcPr>
            <w:tcW w:w="796" w:type="pct"/>
            <w:tcBorders>
              <w:top w:val="single" w:sz="8" w:space="0" w:color="auto"/>
              <w:left w:val="nil"/>
              <w:bottom w:val="single" w:sz="4" w:space="0" w:color="auto"/>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$337,270.00</w:t>
            </w:r>
          </w:p>
        </w:tc>
      </w:tr>
    </w:tbl>
    <w:p w:rsidR="00AD231F" w:rsidRDefault="00AD231F">
      <w:pPr>
        <w:pStyle w:val="Textbody"/>
        <w:rPr>
          <w:rFonts w:ascii="Arial" w:eastAsia="Arial" w:hAnsi="Arial" w:cs="Arial"/>
          <w:sz w:val="18"/>
          <w:szCs w:val="18"/>
        </w:rPr>
      </w:pPr>
    </w:p>
    <w:p w:rsidR="00AD231F" w:rsidRPr="00162134" w:rsidRDefault="00AD231F">
      <w:pPr>
        <w:pStyle w:val="Textbody"/>
        <w:rPr>
          <w:rFonts w:ascii="Arial" w:eastAsia="Arial" w:hAnsi="Arial" w:cs="Arial"/>
          <w:sz w:val="18"/>
          <w:szCs w:val="18"/>
        </w:rPr>
      </w:pPr>
    </w:p>
    <w:tbl>
      <w:tblPr>
        <w:tblW w:w="10492" w:type="dxa"/>
        <w:tblCellMar>
          <w:left w:w="70" w:type="dxa"/>
          <w:right w:w="70" w:type="dxa"/>
        </w:tblCellMar>
        <w:tblLook w:val="04A0" w:firstRow="1" w:lastRow="0" w:firstColumn="1" w:lastColumn="0" w:noHBand="0" w:noVBand="1"/>
      </w:tblPr>
      <w:tblGrid>
        <w:gridCol w:w="1951"/>
        <w:gridCol w:w="1460"/>
        <w:gridCol w:w="3421"/>
        <w:gridCol w:w="998"/>
        <w:gridCol w:w="1567"/>
        <w:gridCol w:w="1095"/>
      </w:tblGrid>
      <w:tr w:rsidR="00AD231F" w:rsidRPr="00AD6597" w:rsidTr="00AD231F">
        <w:trPr>
          <w:trHeight w:val="256"/>
        </w:trPr>
        <w:tc>
          <w:tcPr>
            <w:tcW w:w="1951"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AD231F" w:rsidRPr="00AD6597" w:rsidRDefault="00AD231F" w:rsidP="00AD231F">
            <w:pPr>
              <w:rPr>
                <w:rFonts w:ascii="Arial" w:hAnsi="Arial" w:cs="Arial"/>
                <w:b/>
                <w:bCs/>
                <w:color w:val="000000"/>
                <w:sz w:val="12"/>
                <w:szCs w:val="12"/>
              </w:rPr>
            </w:pPr>
            <w:bookmarkStart w:id="7" w:name="_Hlk56156901"/>
            <w:r w:rsidRPr="00AD6597">
              <w:rPr>
                <w:rFonts w:ascii="Arial" w:hAnsi="Arial" w:cs="Arial"/>
                <w:b/>
                <w:bCs/>
                <w:color w:val="000000"/>
                <w:sz w:val="12"/>
                <w:szCs w:val="12"/>
              </w:rPr>
              <w:t>PROGRAMA</w:t>
            </w:r>
          </w:p>
        </w:tc>
        <w:tc>
          <w:tcPr>
            <w:tcW w:w="1460"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RENGLON</w:t>
            </w:r>
          </w:p>
        </w:tc>
        <w:tc>
          <w:tcPr>
            <w:tcW w:w="3421"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DESCRIPCION</w:t>
            </w:r>
          </w:p>
        </w:tc>
        <w:tc>
          <w:tcPr>
            <w:tcW w:w="998"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 xml:space="preserve">CANTIDAD </w:t>
            </w:r>
          </w:p>
        </w:tc>
        <w:tc>
          <w:tcPr>
            <w:tcW w:w="1567" w:type="dxa"/>
            <w:tcBorders>
              <w:top w:val="single" w:sz="8" w:space="0" w:color="auto"/>
              <w:left w:val="nil"/>
              <w:bottom w:val="single" w:sz="8" w:space="0" w:color="auto"/>
              <w:right w:val="single" w:sz="8" w:space="0" w:color="auto"/>
            </w:tcBorders>
            <w:shd w:val="clear" w:color="000000" w:fill="C9C9C9"/>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MARTHA CORTEZ RAMIREZ</w:t>
            </w:r>
          </w:p>
        </w:tc>
        <w:tc>
          <w:tcPr>
            <w:tcW w:w="1095" w:type="dxa"/>
            <w:tcBorders>
              <w:top w:val="single" w:sz="8" w:space="0" w:color="auto"/>
              <w:left w:val="nil"/>
              <w:bottom w:val="single" w:sz="8" w:space="0" w:color="auto"/>
              <w:right w:val="single" w:sz="8" w:space="0" w:color="auto"/>
            </w:tcBorders>
            <w:shd w:val="clear" w:color="000000" w:fill="C9C9C9"/>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IMPORTE TOTAL</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Enfermería Mujer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552</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$230.00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$126,960.00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13</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Orejeras Anti-Ruido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65</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$257.00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$16,705.00</w:t>
            </w:r>
          </w:p>
        </w:tc>
      </w:tr>
      <w:tr w:rsidR="00AD231F" w:rsidRPr="00AD6597" w:rsidTr="00AD231F">
        <w:trPr>
          <w:trHeight w:val="26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14</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Pantalón de Mezclilla Hombre</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$220.00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$14,080.00</w:t>
            </w:r>
          </w:p>
        </w:tc>
      </w:tr>
      <w:tr w:rsidR="00AD231F" w:rsidRPr="00AD6597" w:rsidTr="00AD231F">
        <w:trPr>
          <w:trHeight w:val="19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20</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Hombre</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$8,000.00</w:t>
            </w:r>
          </w:p>
        </w:tc>
      </w:tr>
      <w:tr w:rsidR="00AD231F" w:rsidRPr="00AD6597" w:rsidTr="00AD231F">
        <w:trPr>
          <w:trHeight w:val="7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21</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mujer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98</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$11,270.00</w:t>
            </w:r>
          </w:p>
        </w:tc>
      </w:tr>
      <w:tr w:rsidR="00AD231F" w:rsidRPr="00AD6597" w:rsidTr="00AD231F">
        <w:trPr>
          <w:trHeight w:val="201"/>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PREVENVION Y CONTROL DE PALUDISMO</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w:t>
            </w:r>
          </w:p>
        </w:tc>
        <w:tc>
          <w:tcPr>
            <w:tcW w:w="3421"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Guantes de carnaza sin forro para uso de trabajo manual </w:t>
            </w:r>
          </w:p>
        </w:tc>
        <w:tc>
          <w:tcPr>
            <w:tcW w:w="998"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300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$8,100.00</w:t>
            </w:r>
          </w:p>
        </w:tc>
      </w:tr>
      <w:tr w:rsidR="00AD231F" w:rsidRPr="00AD6597" w:rsidTr="00AD231F">
        <w:trPr>
          <w:trHeight w:val="132"/>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lang w:val="es-419"/>
              </w:rPr>
            </w:pPr>
            <w:r w:rsidRPr="00AD6597">
              <w:rPr>
                <w:rFonts w:ascii="Arial" w:hAnsi="Arial" w:cs="Arial"/>
                <w:color w:val="000000"/>
                <w:sz w:val="12"/>
                <w:szCs w:val="12"/>
                <w:lang w:val="es-419"/>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lang w:val="es-419"/>
              </w:rPr>
            </w:pPr>
            <w:r w:rsidRPr="00AD6597">
              <w:rPr>
                <w:rFonts w:ascii="Arial" w:hAnsi="Arial" w:cs="Arial"/>
                <w:color w:val="000000"/>
                <w:sz w:val="12"/>
                <w:szCs w:val="12"/>
                <w:lang w:val="es-419"/>
              </w:rPr>
              <w:t>1</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lang w:val="es-419"/>
              </w:rPr>
              <w:t>Pantalones para caballero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$10,800.00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Pantalones para dama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25</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$11,250.00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preventivo poliéster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$7,500.00</w:t>
            </w:r>
          </w:p>
        </w:tc>
      </w:tr>
      <w:tr w:rsidR="00AD231F" w:rsidRPr="00AD6597" w:rsidTr="00AD231F">
        <w:trPr>
          <w:trHeight w:val="189"/>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amarillo de brigadista (tipo fotógrafo)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$575.00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$36,800.00</w:t>
            </w:r>
          </w:p>
        </w:tc>
      </w:tr>
      <w:tr w:rsidR="00AD231F" w:rsidRPr="00AD6597" w:rsidTr="00AD231F">
        <w:trPr>
          <w:trHeight w:val="256"/>
        </w:trPr>
        <w:tc>
          <w:tcPr>
            <w:tcW w:w="19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URGENCIAS</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Uniforme, traje de seguridad y mantenimiento</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$2,486.00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$29,832.00</w:t>
            </w:r>
          </w:p>
        </w:tc>
      </w:tr>
      <w:tr w:rsidR="00AD231F" w:rsidRPr="00AD6597" w:rsidTr="00AD231F">
        <w:trPr>
          <w:trHeight w:val="173"/>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rPr>
                <w:rFonts w:ascii="Calibri" w:hAnsi="Calibri" w:cs="Calibri"/>
                <w:color w:val="000000"/>
                <w:sz w:val="22"/>
                <w:szCs w:val="22"/>
              </w:rPr>
            </w:pPr>
            <w:r w:rsidRPr="00AD6597">
              <w:rPr>
                <w:rFonts w:ascii="Calibri" w:hAnsi="Calibri" w:cs="Calibri"/>
                <w:color w:val="000000"/>
                <w:sz w:val="22"/>
                <w:szCs w:val="22"/>
              </w:rPr>
              <w:t> </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112"/>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Dupont </w:t>
            </w:r>
            <w:proofErr w:type="spellStart"/>
            <w:r w:rsidRPr="00AD6597">
              <w:rPr>
                <w:rFonts w:ascii="Arial" w:hAnsi="Arial" w:cs="Arial"/>
                <w:color w:val="000000"/>
                <w:sz w:val="12"/>
                <w:szCs w:val="12"/>
              </w:rPr>
              <w:t>Tychem</w:t>
            </w:r>
            <w:proofErr w:type="spellEnd"/>
            <w:r w:rsidRPr="00AD6597">
              <w:rPr>
                <w:rFonts w:ascii="Arial" w:hAnsi="Arial" w:cs="Arial"/>
                <w:color w:val="000000"/>
                <w:sz w:val="12"/>
                <w:szCs w:val="12"/>
              </w:rPr>
              <w:t xml:space="preserve"> QC, overol con capucha, elásticos en la cara, muñecas, cintura y tobillos para ajuste óptimo. Solapa autoadhesiva en el mentón para un ajuste hermético alrededor de la mascarilla y costuras termosellados. Urgencias y desastres</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70"/>
        </w:trPr>
        <w:tc>
          <w:tcPr>
            <w:tcW w:w="1951" w:type="dxa"/>
            <w:tcBorders>
              <w:top w:val="nil"/>
              <w:left w:val="single" w:sz="8" w:space="0" w:color="auto"/>
              <w:bottom w:val="single" w:sz="4"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nil"/>
              <w:left w:val="nil"/>
              <w:bottom w:val="single" w:sz="4"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w:t>
            </w:r>
          </w:p>
        </w:tc>
        <w:tc>
          <w:tcPr>
            <w:tcW w:w="3421" w:type="dxa"/>
            <w:tcBorders>
              <w:top w:val="nil"/>
              <w:left w:val="nil"/>
              <w:bottom w:val="single" w:sz="4"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Overol en tela gabardina 100% manga larga ajustable con resorte y bordado con logotipos institucionales </w:t>
            </w:r>
          </w:p>
        </w:tc>
        <w:tc>
          <w:tcPr>
            <w:tcW w:w="998" w:type="dxa"/>
            <w:tcBorders>
              <w:top w:val="nil"/>
              <w:left w:val="nil"/>
              <w:bottom w:val="single" w:sz="4"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50</w:t>
            </w:r>
          </w:p>
        </w:tc>
        <w:tc>
          <w:tcPr>
            <w:tcW w:w="1567" w:type="dxa"/>
            <w:tcBorders>
              <w:top w:val="nil"/>
              <w:left w:val="nil"/>
              <w:bottom w:val="single" w:sz="4"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$490.00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$24,500.00</w:t>
            </w:r>
          </w:p>
        </w:tc>
      </w:tr>
      <w:tr w:rsidR="00AD231F" w:rsidRPr="00AD6597" w:rsidTr="00AD231F">
        <w:trPr>
          <w:trHeight w:val="268"/>
        </w:trPr>
        <w:tc>
          <w:tcPr>
            <w:tcW w:w="19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Guantes de carnaza </w:t>
            </w:r>
          </w:p>
        </w:tc>
        <w:tc>
          <w:tcPr>
            <w:tcW w:w="998" w:type="dxa"/>
            <w:tcBorders>
              <w:top w:val="single" w:sz="4" w:space="0" w:color="auto"/>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130</w:t>
            </w:r>
          </w:p>
        </w:tc>
        <w:tc>
          <w:tcPr>
            <w:tcW w:w="1567"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$3,510.00</w:t>
            </w:r>
          </w:p>
        </w:tc>
      </w:tr>
      <w:tr w:rsidR="00AD231F" w:rsidRPr="00AD6597" w:rsidTr="00AD231F">
        <w:trPr>
          <w:trHeight w:val="499"/>
        </w:trPr>
        <w:tc>
          <w:tcPr>
            <w:tcW w:w="1951"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Faja para almacén como mantenimiento como intendencia y camilleros modelo masculino y femenino.</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70</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$105.00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$7,350.00</w:t>
            </w:r>
          </w:p>
        </w:tc>
      </w:tr>
      <w:tr w:rsidR="00AD231F" w:rsidRPr="00AD6597" w:rsidTr="00AD231F">
        <w:trPr>
          <w:trHeight w:val="33"/>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264"/>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9</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Bota para labores operativas de brigadistas de patio limpio con logotipo institucional. Gamuza color beige. Tipo II/puntera de protección + tipo III. Corte Calibre 2.0-2.2mm. pegada y cosida. </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150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$431.00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$64,650.00</w:t>
            </w:r>
          </w:p>
        </w:tc>
      </w:tr>
      <w:tr w:rsidR="00AD231F" w:rsidRPr="00AD6597" w:rsidTr="00AD231F">
        <w:trPr>
          <w:trHeight w:val="301"/>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Playeras tipo polo para dama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$119.00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$476.00</w:t>
            </w:r>
          </w:p>
        </w:tc>
      </w:tr>
      <w:tr w:rsidR="00AD231F" w:rsidRPr="00AD6597" w:rsidTr="00AD231F">
        <w:trPr>
          <w:trHeight w:val="158"/>
        </w:trPr>
        <w:tc>
          <w:tcPr>
            <w:tcW w:w="1951"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$119.00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$357.00</w:t>
            </w:r>
          </w:p>
        </w:tc>
      </w:tr>
      <w:tr w:rsidR="00AD231F" w:rsidRPr="00AD6597" w:rsidTr="00AD231F">
        <w:trPr>
          <w:trHeight w:val="22"/>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para caballero</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9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Bata clínica blanca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$340.00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$680.00</w:t>
            </w:r>
          </w:p>
        </w:tc>
      </w:tr>
      <w:tr w:rsidR="00AD231F" w:rsidRPr="00AD6597" w:rsidTr="00AD231F">
        <w:trPr>
          <w:trHeight w:val="436"/>
        </w:trPr>
        <w:tc>
          <w:tcPr>
            <w:tcW w:w="1951"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3421"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998" w:type="dxa"/>
            <w:vMerge w:val="restart"/>
            <w:tcBorders>
              <w:top w:val="nil"/>
              <w:left w:val="nil"/>
              <w:bottom w:val="nil"/>
              <w:right w:val="single" w:sz="8" w:space="0" w:color="auto"/>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sidRPr="00AD6597">
              <w:rPr>
                <w:rFonts w:ascii="Arial" w:hAnsi="Arial" w:cs="Arial"/>
                <w:color w:val="000000"/>
                <w:sz w:val="12"/>
                <w:szCs w:val="12"/>
              </w:rPr>
              <w:t xml:space="preserve">TOTAL, SIN IVA </w:t>
            </w:r>
          </w:p>
          <w:p w:rsidR="00AD231F" w:rsidRDefault="00AD231F" w:rsidP="00AD231F">
            <w:pPr>
              <w:rPr>
                <w:rFonts w:ascii="Arial" w:hAnsi="Arial" w:cs="Arial"/>
                <w:color w:val="000000"/>
                <w:sz w:val="12"/>
                <w:szCs w:val="12"/>
              </w:rPr>
            </w:pPr>
          </w:p>
          <w:p w:rsidR="00AD231F" w:rsidRPr="00AD6597" w:rsidRDefault="00AD231F" w:rsidP="00AD231F">
            <w:pPr>
              <w:rPr>
                <w:rFonts w:ascii="Arial" w:hAnsi="Arial" w:cs="Arial"/>
                <w:color w:val="000000"/>
                <w:sz w:val="12"/>
                <w:szCs w:val="12"/>
              </w:rPr>
            </w:pP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sidRPr="00AD6597">
              <w:rPr>
                <w:rFonts w:ascii="Arial" w:hAnsi="Arial" w:cs="Arial"/>
                <w:color w:val="000000"/>
                <w:sz w:val="12"/>
                <w:szCs w:val="12"/>
              </w:rPr>
              <w:t>$382,820.00</w:t>
            </w:r>
          </w:p>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val="restart"/>
            <w:tcBorders>
              <w:top w:val="nil"/>
              <w:left w:val="nil"/>
              <w:bottom w:val="nil"/>
              <w:right w:val="nil"/>
            </w:tcBorders>
            <w:shd w:val="clear" w:color="auto" w:fill="auto"/>
            <w:vAlign w:val="bottom"/>
            <w:hideMark/>
          </w:tcPr>
          <w:p w:rsidR="00AD231F" w:rsidRPr="00AD6597" w:rsidRDefault="00AD231F" w:rsidP="00AD231F">
            <w:pPr>
              <w:jc w:val="center"/>
              <w:rPr>
                <w:rFonts w:ascii="Arial" w:hAnsi="Arial" w:cs="Arial"/>
                <w:color w:val="000000"/>
                <w:sz w:val="12"/>
                <w:szCs w:val="12"/>
              </w:rPr>
            </w:pP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tc>
        <w:tc>
          <w:tcPr>
            <w:tcW w:w="3421" w:type="dxa"/>
            <w:vMerge w:val="restart"/>
            <w:tcBorders>
              <w:top w:val="nil"/>
              <w:left w:val="nil"/>
              <w:bottom w:val="nil"/>
              <w:right w:val="nil"/>
            </w:tcBorders>
            <w:shd w:val="clear" w:color="auto" w:fill="auto"/>
            <w:vAlign w:val="bottom"/>
            <w:hideMark/>
          </w:tcPr>
          <w:p w:rsidR="00AD231F" w:rsidRPr="00AD6597" w:rsidRDefault="00AD231F" w:rsidP="00AD231F"/>
        </w:tc>
        <w:tc>
          <w:tcPr>
            <w:tcW w:w="998" w:type="dxa"/>
            <w:vMerge w:val="restart"/>
            <w:tcBorders>
              <w:top w:val="nil"/>
              <w:left w:val="nil"/>
              <w:bottom w:val="nil"/>
              <w:right w:val="single" w:sz="8" w:space="0" w:color="auto"/>
            </w:tcBorders>
            <w:shd w:val="clear" w:color="auto" w:fill="auto"/>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Pr>
                <w:rFonts w:ascii="Arial" w:hAnsi="Arial" w:cs="Arial"/>
                <w:color w:val="000000"/>
                <w:sz w:val="12"/>
                <w:szCs w:val="12"/>
              </w:rPr>
              <w:t xml:space="preserve">             </w:t>
            </w:r>
            <w:r w:rsidRPr="00AD6597">
              <w:rPr>
                <w:rFonts w:ascii="Arial" w:hAnsi="Arial" w:cs="Arial"/>
                <w:color w:val="000000"/>
                <w:sz w:val="12"/>
                <w:szCs w:val="12"/>
              </w:rPr>
              <w:t xml:space="preserve"> IVA </w:t>
            </w: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$61,251.20</w:t>
            </w: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val="restart"/>
            <w:tcBorders>
              <w:top w:val="nil"/>
              <w:left w:val="nil"/>
              <w:bottom w:val="nil"/>
              <w:right w:val="nil"/>
            </w:tcBorders>
            <w:shd w:val="clear" w:color="auto" w:fill="auto"/>
            <w:vAlign w:val="bottom"/>
            <w:hideMark/>
          </w:tcPr>
          <w:p w:rsidR="00AD231F" w:rsidRPr="00AD6597" w:rsidRDefault="00AD231F" w:rsidP="00AD231F">
            <w:pPr>
              <w:jc w:val="center"/>
              <w:rPr>
                <w:rFonts w:ascii="Arial" w:hAnsi="Arial" w:cs="Arial"/>
                <w:color w:val="000000"/>
                <w:sz w:val="12"/>
                <w:szCs w:val="12"/>
              </w:rPr>
            </w:pP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tc>
        <w:tc>
          <w:tcPr>
            <w:tcW w:w="3421" w:type="dxa"/>
            <w:vMerge w:val="restart"/>
            <w:tcBorders>
              <w:top w:val="nil"/>
              <w:left w:val="nil"/>
              <w:bottom w:val="nil"/>
              <w:right w:val="nil"/>
            </w:tcBorders>
            <w:shd w:val="clear" w:color="auto" w:fill="auto"/>
            <w:vAlign w:val="bottom"/>
            <w:hideMark/>
          </w:tcPr>
          <w:p w:rsidR="00AD231F" w:rsidRDefault="00AD231F" w:rsidP="00AD231F"/>
          <w:p w:rsidR="00AD231F" w:rsidRDefault="00AD231F" w:rsidP="00AD231F"/>
          <w:p w:rsidR="00AD231F" w:rsidRDefault="00AD231F" w:rsidP="00AD231F"/>
          <w:p w:rsidR="00AD231F" w:rsidRPr="00AD6597" w:rsidRDefault="00AD231F" w:rsidP="00AD231F"/>
        </w:tc>
        <w:tc>
          <w:tcPr>
            <w:tcW w:w="998" w:type="dxa"/>
            <w:vMerge w:val="restart"/>
            <w:tcBorders>
              <w:top w:val="nil"/>
              <w:left w:val="nil"/>
              <w:bottom w:val="nil"/>
              <w:right w:val="single" w:sz="8" w:space="0" w:color="auto"/>
            </w:tcBorders>
            <w:shd w:val="clear" w:color="auto" w:fill="auto"/>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 </w:t>
            </w:r>
            <w:proofErr w:type="gramStart"/>
            <w:r w:rsidRPr="00AD6597">
              <w:rPr>
                <w:rFonts w:ascii="Arial" w:hAnsi="Arial" w:cs="Arial"/>
                <w:color w:val="000000"/>
                <w:sz w:val="12"/>
                <w:szCs w:val="12"/>
              </w:rPr>
              <w:t>TOTAL</w:t>
            </w:r>
            <w:proofErr w:type="gramEnd"/>
            <w:r w:rsidRPr="00AD6597">
              <w:rPr>
                <w:rFonts w:ascii="Arial" w:hAnsi="Arial" w:cs="Arial"/>
                <w:color w:val="000000"/>
                <w:sz w:val="12"/>
                <w:szCs w:val="12"/>
              </w:rPr>
              <w:t xml:space="preserve"> CON IVA  </w:t>
            </w: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$444,071.20</w:t>
            </w: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bookmarkEnd w:id="7"/>
    </w:tbl>
    <w:p w:rsidR="00DF1C65" w:rsidRDefault="00DF1C65">
      <w:pPr>
        <w:pStyle w:val="Textbody"/>
        <w:rPr>
          <w:rFonts w:ascii="Arial" w:hAnsi="Arial" w:cs="Arial"/>
          <w:b/>
          <w:bCs/>
          <w:sz w:val="18"/>
          <w:szCs w:val="18"/>
        </w:rPr>
      </w:pPr>
    </w:p>
    <w:p w:rsidR="00AD231F" w:rsidRDefault="00AD231F">
      <w:pPr>
        <w:pStyle w:val="Textbody"/>
        <w:rPr>
          <w:rFonts w:ascii="Arial" w:hAnsi="Arial" w:cs="Arial"/>
          <w:b/>
          <w:bCs/>
          <w:sz w:val="18"/>
          <w:szCs w:val="18"/>
        </w:rPr>
      </w:pPr>
    </w:p>
    <w:p w:rsidR="00AD231F" w:rsidRDefault="00AD231F">
      <w:pPr>
        <w:pStyle w:val="Textbody"/>
        <w:rPr>
          <w:rFonts w:ascii="Arial" w:hAnsi="Arial" w:cs="Arial"/>
          <w:b/>
          <w:bCs/>
          <w:sz w:val="18"/>
          <w:szCs w:val="18"/>
        </w:rPr>
      </w:pPr>
    </w:p>
    <w:p w:rsidR="00AD231F" w:rsidRDefault="00AD231F">
      <w:pPr>
        <w:pStyle w:val="Textbody"/>
        <w:rPr>
          <w:rFonts w:ascii="Arial" w:hAnsi="Arial" w:cs="Arial"/>
          <w:b/>
          <w:bCs/>
          <w:sz w:val="18"/>
          <w:szCs w:val="18"/>
        </w:rPr>
      </w:pPr>
    </w:p>
    <w:p w:rsidR="00AD231F" w:rsidRDefault="00AD231F">
      <w:pPr>
        <w:pStyle w:val="Textbody"/>
        <w:rPr>
          <w:rFonts w:ascii="Arial" w:hAnsi="Arial" w:cs="Arial"/>
          <w:b/>
          <w:bCs/>
          <w:sz w:val="18"/>
          <w:szCs w:val="18"/>
        </w:rPr>
      </w:pPr>
    </w:p>
    <w:p w:rsidR="00AD6597" w:rsidRDefault="00AD6597">
      <w:pPr>
        <w:pStyle w:val="Textbody"/>
        <w:rPr>
          <w:rFonts w:ascii="Arial" w:hAnsi="Arial" w:cs="Arial"/>
          <w:b/>
          <w:bCs/>
          <w:sz w:val="18"/>
          <w:szCs w:val="18"/>
        </w:rPr>
      </w:pPr>
    </w:p>
    <w:tbl>
      <w:tblPr>
        <w:tblStyle w:val="Tablaconcuadrcula"/>
        <w:tblW w:w="0" w:type="auto"/>
        <w:tblInd w:w="0" w:type="dxa"/>
        <w:tblLayout w:type="fixed"/>
        <w:tblLook w:val="04A0" w:firstRow="1" w:lastRow="0" w:firstColumn="1" w:lastColumn="0" w:noHBand="0" w:noVBand="1"/>
      </w:tblPr>
      <w:tblGrid>
        <w:gridCol w:w="1271"/>
        <w:gridCol w:w="992"/>
        <w:gridCol w:w="2977"/>
        <w:gridCol w:w="1134"/>
        <w:gridCol w:w="2410"/>
        <w:gridCol w:w="1837"/>
      </w:tblGrid>
      <w:tr w:rsidR="00DC4CF9" w:rsidRPr="00A224F2" w:rsidTr="00DC4CF9">
        <w:trPr>
          <w:trHeight w:val="300"/>
        </w:trPr>
        <w:tc>
          <w:tcPr>
            <w:tcW w:w="1271" w:type="dxa"/>
            <w:shd w:val="clear" w:color="auto" w:fill="BFBFBF" w:themeFill="background1" w:themeFillShade="BF"/>
            <w:hideMark/>
          </w:tcPr>
          <w:p w:rsidR="00DC4CF9" w:rsidRPr="00A224F2" w:rsidRDefault="00DC4CF9" w:rsidP="00DC4CF9">
            <w:pPr>
              <w:jc w:val="center"/>
              <w:rPr>
                <w:rFonts w:ascii="Arial" w:hAnsi="Arial" w:cs="Arial"/>
                <w:b/>
                <w:bCs/>
                <w:color w:val="000000"/>
                <w:sz w:val="12"/>
                <w:szCs w:val="12"/>
              </w:rPr>
            </w:pPr>
            <w:r w:rsidRPr="00A224F2">
              <w:rPr>
                <w:rFonts w:ascii="Arial" w:hAnsi="Arial" w:cs="Arial"/>
                <w:b/>
                <w:bCs/>
                <w:color w:val="000000"/>
                <w:sz w:val="12"/>
                <w:szCs w:val="12"/>
              </w:rPr>
              <w:t>PROGRAMA</w:t>
            </w:r>
          </w:p>
        </w:tc>
        <w:tc>
          <w:tcPr>
            <w:tcW w:w="992" w:type="dxa"/>
            <w:shd w:val="clear" w:color="auto" w:fill="BFBFBF" w:themeFill="background1" w:themeFillShade="BF"/>
            <w:noWrap/>
            <w:hideMark/>
          </w:tcPr>
          <w:p w:rsidR="00DC4CF9" w:rsidRPr="00A224F2" w:rsidRDefault="00DC4CF9" w:rsidP="00DC4CF9">
            <w:pPr>
              <w:rPr>
                <w:rFonts w:ascii="Arial" w:hAnsi="Arial" w:cs="Arial"/>
                <w:b/>
                <w:bCs/>
                <w:sz w:val="12"/>
                <w:szCs w:val="12"/>
              </w:rPr>
            </w:pPr>
            <w:r w:rsidRPr="00A224F2">
              <w:rPr>
                <w:rFonts w:ascii="Arial" w:hAnsi="Arial" w:cs="Arial"/>
                <w:b/>
                <w:bCs/>
                <w:sz w:val="12"/>
                <w:szCs w:val="12"/>
              </w:rPr>
              <w:t>RENGLON</w:t>
            </w:r>
          </w:p>
        </w:tc>
        <w:tc>
          <w:tcPr>
            <w:tcW w:w="2977" w:type="dxa"/>
            <w:shd w:val="clear" w:color="auto" w:fill="BFBFBF" w:themeFill="background1" w:themeFillShade="BF"/>
            <w:hideMark/>
          </w:tcPr>
          <w:p w:rsidR="00DC4CF9" w:rsidRPr="00A224F2" w:rsidRDefault="00DC4CF9" w:rsidP="00DC4CF9">
            <w:pPr>
              <w:jc w:val="center"/>
              <w:rPr>
                <w:rFonts w:ascii="Arial" w:hAnsi="Arial" w:cs="Arial"/>
                <w:b/>
                <w:bCs/>
                <w:sz w:val="12"/>
                <w:szCs w:val="12"/>
              </w:rPr>
            </w:pPr>
            <w:r w:rsidRPr="00A224F2">
              <w:rPr>
                <w:rFonts w:ascii="Arial" w:hAnsi="Arial" w:cs="Arial"/>
                <w:b/>
                <w:bCs/>
                <w:sz w:val="12"/>
                <w:szCs w:val="12"/>
              </w:rPr>
              <w:t>DESCRIPCION</w:t>
            </w:r>
          </w:p>
        </w:tc>
        <w:tc>
          <w:tcPr>
            <w:tcW w:w="1134" w:type="dxa"/>
            <w:shd w:val="clear" w:color="auto" w:fill="BFBFBF" w:themeFill="background1" w:themeFillShade="BF"/>
            <w:hideMark/>
          </w:tcPr>
          <w:p w:rsidR="00DC4CF9" w:rsidRPr="00A224F2" w:rsidRDefault="00DC4CF9" w:rsidP="00DC4CF9">
            <w:pPr>
              <w:jc w:val="center"/>
              <w:rPr>
                <w:rFonts w:ascii="Arial" w:hAnsi="Arial" w:cs="Arial"/>
                <w:b/>
                <w:bCs/>
                <w:sz w:val="12"/>
                <w:szCs w:val="12"/>
              </w:rPr>
            </w:pPr>
            <w:r w:rsidRPr="00A224F2">
              <w:rPr>
                <w:rFonts w:ascii="Arial" w:hAnsi="Arial" w:cs="Arial"/>
                <w:b/>
                <w:bCs/>
                <w:sz w:val="12"/>
                <w:szCs w:val="12"/>
              </w:rPr>
              <w:t xml:space="preserve">CANTIDAD </w:t>
            </w:r>
          </w:p>
        </w:tc>
        <w:tc>
          <w:tcPr>
            <w:tcW w:w="2410" w:type="dxa"/>
            <w:shd w:val="clear" w:color="auto" w:fill="BFBFBF" w:themeFill="background1" w:themeFillShade="BF"/>
            <w:noWrap/>
            <w:hideMark/>
          </w:tcPr>
          <w:p w:rsidR="00DC4CF9" w:rsidRPr="00A224F2" w:rsidRDefault="00DC4CF9" w:rsidP="00DC4CF9">
            <w:pPr>
              <w:jc w:val="center"/>
              <w:rPr>
                <w:rFonts w:ascii="Arial" w:hAnsi="Arial" w:cs="Arial"/>
                <w:b/>
                <w:bCs/>
                <w:color w:val="000000"/>
                <w:sz w:val="12"/>
                <w:szCs w:val="12"/>
              </w:rPr>
            </w:pPr>
            <w:r w:rsidRPr="00A224F2">
              <w:rPr>
                <w:rFonts w:ascii="Arial" w:hAnsi="Arial" w:cs="Arial"/>
                <w:b/>
                <w:bCs/>
                <w:color w:val="000000"/>
                <w:sz w:val="12"/>
                <w:szCs w:val="12"/>
              </w:rPr>
              <w:t>MARLUEV OFICIAL, S.A. DE C.V.</w:t>
            </w:r>
          </w:p>
        </w:tc>
        <w:tc>
          <w:tcPr>
            <w:tcW w:w="1837" w:type="dxa"/>
            <w:shd w:val="clear" w:color="auto" w:fill="BFBFBF" w:themeFill="background1" w:themeFillShade="BF"/>
            <w:noWrap/>
            <w:hideMark/>
          </w:tcPr>
          <w:p w:rsidR="00DC4CF9" w:rsidRPr="00A224F2" w:rsidRDefault="00DC4CF9" w:rsidP="00DC4CF9">
            <w:pPr>
              <w:jc w:val="center"/>
              <w:rPr>
                <w:rFonts w:ascii="Arial" w:hAnsi="Arial" w:cs="Arial"/>
                <w:b/>
                <w:bCs/>
                <w:color w:val="000000"/>
                <w:sz w:val="12"/>
                <w:szCs w:val="12"/>
              </w:rPr>
            </w:pPr>
            <w:r w:rsidRPr="00A224F2">
              <w:rPr>
                <w:rFonts w:ascii="Arial" w:hAnsi="Arial" w:cs="Arial"/>
                <w:b/>
                <w:bCs/>
                <w:color w:val="000000"/>
                <w:sz w:val="12"/>
                <w:szCs w:val="12"/>
              </w:rPr>
              <w:t>IMPORTE TOTAL</w:t>
            </w:r>
          </w:p>
        </w:tc>
      </w:tr>
      <w:tr w:rsidR="00DC4CF9" w:rsidRPr="00A224F2" w:rsidTr="00DC4CF9">
        <w:trPr>
          <w:trHeight w:val="300"/>
        </w:trPr>
        <w:tc>
          <w:tcPr>
            <w:tcW w:w="1271" w:type="dxa"/>
            <w:tcBorders>
              <w:bottom w:val="single" w:sz="4" w:space="0" w:color="auto"/>
            </w:tcBorders>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VACUNACION UNIVERSAL</w:t>
            </w:r>
          </w:p>
        </w:tc>
        <w:tc>
          <w:tcPr>
            <w:tcW w:w="992" w:type="dxa"/>
            <w:tcBorders>
              <w:bottom w:val="single" w:sz="4" w:space="0" w:color="auto"/>
            </w:tcBorders>
            <w:noWrap/>
            <w:hideMark/>
          </w:tcPr>
          <w:p w:rsidR="00DC4CF9" w:rsidRPr="00A224F2" w:rsidRDefault="00DC4CF9" w:rsidP="00DC4CF9">
            <w:pPr>
              <w:rPr>
                <w:rFonts w:ascii="Arial" w:hAnsi="Arial" w:cs="Arial"/>
                <w:sz w:val="12"/>
                <w:szCs w:val="12"/>
              </w:rPr>
            </w:pPr>
            <w:r w:rsidRPr="00A224F2">
              <w:rPr>
                <w:rFonts w:ascii="Arial" w:hAnsi="Arial" w:cs="Arial"/>
                <w:sz w:val="12"/>
                <w:szCs w:val="12"/>
              </w:rPr>
              <w:t>16</w:t>
            </w:r>
          </w:p>
        </w:tc>
        <w:tc>
          <w:tcPr>
            <w:tcW w:w="2977" w:type="dxa"/>
            <w:tcBorders>
              <w:bottom w:val="single" w:sz="4" w:space="0" w:color="auto"/>
            </w:tcBorders>
            <w:hideMark/>
          </w:tcPr>
          <w:p w:rsidR="00DC4CF9" w:rsidRPr="00A224F2" w:rsidRDefault="00DC4CF9" w:rsidP="00DC4CF9">
            <w:pPr>
              <w:jc w:val="center"/>
              <w:rPr>
                <w:rFonts w:ascii="Arial" w:hAnsi="Arial" w:cs="Arial"/>
                <w:sz w:val="12"/>
                <w:szCs w:val="12"/>
              </w:rPr>
            </w:pPr>
            <w:proofErr w:type="spellStart"/>
            <w:r w:rsidRPr="00A224F2">
              <w:rPr>
                <w:rFonts w:ascii="Arial" w:hAnsi="Arial" w:cs="Arial"/>
                <w:sz w:val="12"/>
                <w:szCs w:val="12"/>
              </w:rPr>
              <w:t>Pantalón</w:t>
            </w:r>
            <w:proofErr w:type="spellEnd"/>
            <w:r w:rsidRPr="00A224F2">
              <w:rPr>
                <w:rFonts w:ascii="Arial" w:hAnsi="Arial" w:cs="Arial"/>
                <w:sz w:val="12"/>
                <w:szCs w:val="12"/>
              </w:rPr>
              <w:t xml:space="preserve"> </w:t>
            </w:r>
            <w:proofErr w:type="spellStart"/>
            <w:r w:rsidRPr="00A224F2">
              <w:rPr>
                <w:rFonts w:ascii="Arial" w:hAnsi="Arial" w:cs="Arial"/>
                <w:sz w:val="12"/>
                <w:szCs w:val="12"/>
              </w:rPr>
              <w:t>enfermería</w:t>
            </w:r>
            <w:proofErr w:type="spellEnd"/>
            <w:r w:rsidRPr="00A224F2">
              <w:rPr>
                <w:rFonts w:ascii="Arial" w:hAnsi="Arial" w:cs="Arial"/>
                <w:sz w:val="12"/>
                <w:szCs w:val="12"/>
              </w:rPr>
              <w:t xml:space="preserve"> hombre</w:t>
            </w:r>
            <w:r w:rsidRPr="00A224F2">
              <w:rPr>
                <w:rFonts w:ascii="Arial" w:hAnsi="Arial" w:cs="Arial"/>
                <w:sz w:val="12"/>
                <w:szCs w:val="12"/>
              </w:rPr>
              <w:br/>
            </w:r>
            <w:r w:rsidRPr="00A224F2">
              <w:rPr>
                <w:rFonts w:ascii="Arial" w:hAnsi="Arial" w:cs="Arial"/>
                <w:sz w:val="12"/>
                <w:szCs w:val="12"/>
              </w:rPr>
              <w:br/>
            </w:r>
          </w:p>
        </w:tc>
        <w:tc>
          <w:tcPr>
            <w:tcW w:w="1134" w:type="dxa"/>
            <w:tcBorders>
              <w:bottom w:val="single" w:sz="4" w:space="0" w:color="auto"/>
            </w:tcBorders>
            <w:hideMark/>
          </w:tcPr>
          <w:p w:rsidR="00DC4CF9" w:rsidRPr="00A224F2" w:rsidRDefault="00DC4CF9" w:rsidP="00DC4CF9">
            <w:pPr>
              <w:jc w:val="center"/>
              <w:rPr>
                <w:rFonts w:ascii="Arial" w:hAnsi="Arial" w:cs="Arial"/>
                <w:sz w:val="12"/>
                <w:szCs w:val="12"/>
              </w:rPr>
            </w:pPr>
            <w:r w:rsidRPr="00A224F2">
              <w:rPr>
                <w:rFonts w:ascii="Arial" w:hAnsi="Arial" w:cs="Arial"/>
                <w:sz w:val="12"/>
                <w:szCs w:val="12"/>
              </w:rPr>
              <w:t>110</w:t>
            </w:r>
          </w:p>
        </w:tc>
        <w:tc>
          <w:tcPr>
            <w:tcW w:w="2410" w:type="dxa"/>
            <w:tcBorders>
              <w:bottom w:val="single" w:sz="4" w:space="0" w:color="auto"/>
            </w:tcBorders>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230.00 </w:t>
            </w:r>
          </w:p>
        </w:tc>
        <w:tc>
          <w:tcPr>
            <w:tcW w:w="1837" w:type="dxa"/>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25,300.00 </w:t>
            </w:r>
          </w:p>
        </w:tc>
      </w:tr>
      <w:tr w:rsidR="00DC4CF9" w:rsidRPr="00A224F2" w:rsidTr="00DC4CF9">
        <w:trPr>
          <w:trHeight w:val="300"/>
        </w:trPr>
        <w:tc>
          <w:tcPr>
            <w:tcW w:w="1271" w:type="dxa"/>
            <w:tcBorders>
              <w:bottom w:val="single" w:sz="4" w:space="0" w:color="auto"/>
            </w:tcBorders>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VACUNACION UNIVERSAL</w:t>
            </w:r>
          </w:p>
        </w:tc>
        <w:tc>
          <w:tcPr>
            <w:tcW w:w="992" w:type="dxa"/>
            <w:tcBorders>
              <w:bottom w:val="single" w:sz="4" w:space="0" w:color="auto"/>
            </w:tcBorders>
            <w:noWrap/>
            <w:hideMark/>
          </w:tcPr>
          <w:p w:rsidR="00DC4CF9" w:rsidRPr="00A224F2" w:rsidRDefault="00DC4CF9" w:rsidP="00DC4CF9">
            <w:pPr>
              <w:rPr>
                <w:rFonts w:ascii="Arial" w:hAnsi="Arial" w:cs="Arial"/>
                <w:sz w:val="12"/>
                <w:szCs w:val="12"/>
              </w:rPr>
            </w:pPr>
            <w:r w:rsidRPr="00A224F2">
              <w:rPr>
                <w:rFonts w:ascii="Arial" w:hAnsi="Arial" w:cs="Arial"/>
                <w:sz w:val="12"/>
                <w:szCs w:val="12"/>
              </w:rPr>
              <w:t>17</w:t>
            </w:r>
          </w:p>
        </w:tc>
        <w:tc>
          <w:tcPr>
            <w:tcW w:w="2977" w:type="dxa"/>
            <w:tcBorders>
              <w:bottom w:val="single" w:sz="4" w:space="0" w:color="auto"/>
            </w:tcBorders>
            <w:hideMark/>
          </w:tcPr>
          <w:p w:rsidR="00DC4CF9" w:rsidRPr="00A224F2" w:rsidRDefault="00DC4CF9" w:rsidP="00DC4CF9">
            <w:pPr>
              <w:jc w:val="center"/>
              <w:rPr>
                <w:rFonts w:ascii="Arial" w:hAnsi="Arial" w:cs="Arial"/>
                <w:sz w:val="12"/>
                <w:szCs w:val="12"/>
              </w:rPr>
            </w:pPr>
            <w:proofErr w:type="spellStart"/>
            <w:r w:rsidRPr="00A224F2">
              <w:rPr>
                <w:rFonts w:ascii="Arial" w:hAnsi="Arial" w:cs="Arial"/>
                <w:sz w:val="12"/>
                <w:szCs w:val="12"/>
              </w:rPr>
              <w:t>Pantalón</w:t>
            </w:r>
            <w:proofErr w:type="spellEnd"/>
            <w:r w:rsidRPr="00A224F2">
              <w:rPr>
                <w:rFonts w:ascii="Arial" w:hAnsi="Arial" w:cs="Arial"/>
                <w:sz w:val="12"/>
                <w:szCs w:val="12"/>
              </w:rPr>
              <w:t xml:space="preserve"> </w:t>
            </w:r>
            <w:proofErr w:type="spellStart"/>
            <w:r w:rsidRPr="00A224F2">
              <w:rPr>
                <w:rFonts w:ascii="Arial" w:hAnsi="Arial" w:cs="Arial"/>
                <w:sz w:val="12"/>
                <w:szCs w:val="12"/>
              </w:rPr>
              <w:t>Enfermería</w:t>
            </w:r>
            <w:proofErr w:type="spellEnd"/>
            <w:r w:rsidRPr="00A224F2">
              <w:rPr>
                <w:rFonts w:ascii="Arial" w:hAnsi="Arial" w:cs="Arial"/>
                <w:sz w:val="12"/>
                <w:szCs w:val="12"/>
              </w:rPr>
              <w:t xml:space="preserve"> </w:t>
            </w:r>
            <w:proofErr w:type="spellStart"/>
            <w:r w:rsidRPr="00A224F2">
              <w:rPr>
                <w:rFonts w:ascii="Arial" w:hAnsi="Arial" w:cs="Arial"/>
                <w:sz w:val="12"/>
                <w:szCs w:val="12"/>
              </w:rPr>
              <w:t>Mujer</w:t>
            </w:r>
            <w:proofErr w:type="spellEnd"/>
            <w:r w:rsidRPr="00A224F2">
              <w:rPr>
                <w:rFonts w:ascii="Arial" w:hAnsi="Arial" w:cs="Arial"/>
                <w:sz w:val="12"/>
                <w:szCs w:val="12"/>
              </w:rPr>
              <w:br/>
            </w:r>
            <w:r w:rsidRPr="00A224F2">
              <w:rPr>
                <w:rFonts w:ascii="Arial" w:hAnsi="Arial" w:cs="Arial"/>
                <w:sz w:val="12"/>
                <w:szCs w:val="12"/>
              </w:rPr>
              <w:br/>
            </w:r>
          </w:p>
        </w:tc>
        <w:tc>
          <w:tcPr>
            <w:tcW w:w="1134" w:type="dxa"/>
            <w:tcBorders>
              <w:bottom w:val="single" w:sz="4" w:space="0" w:color="auto"/>
            </w:tcBorders>
            <w:hideMark/>
          </w:tcPr>
          <w:p w:rsidR="00DC4CF9" w:rsidRPr="00A224F2" w:rsidRDefault="00DC4CF9" w:rsidP="00DC4CF9">
            <w:pPr>
              <w:jc w:val="center"/>
              <w:rPr>
                <w:rFonts w:ascii="Arial" w:hAnsi="Arial" w:cs="Arial"/>
                <w:sz w:val="12"/>
                <w:szCs w:val="12"/>
              </w:rPr>
            </w:pPr>
            <w:r w:rsidRPr="00A224F2">
              <w:rPr>
                <w:rFonts w:ascii="Arial" w:hAnsi="Arial" w:cs="Arial"/>
                <w:sz w:val="12"/>
                <w:szCs w:val="12"/>
              </w:rPr>
              <w:t>552</w:t>
            </w:r>
          </w:p>
        </w:tc>
        <w:tc>
          <w:tcPr>
            <w:tcW w:w="2410" w:type="dxa"/>
            <w:tcBorders>
              <w:bottom w:val="single" w:sz="4" w:space="0" w:color="auto"/>
            </w:tcBorders>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233.50 </w:t>
            </w:r>
          </w:p>
        </w:tc>
        <w:tc>
          <w:tcPr>
            <w:tcW w:w="1837" w:type="dxa"/>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128,892.00 </w:t>
            </w:r>
          </w:p>
        </w:tc>
      </w:tr>
      <w:tr w:rsidR="00DC4CF9" w:rsidRPr="00A224F2" w:rsidTr="00DC4CF9">
        <w:trPr>
          <w:trHeight w:val="300"/>
        </w:trPr>
        <w:tc>
          <w:tcPr>
            <w:tcW w:w="1271" w:type="dxa"/>
            <w:tcBorders>
              <w:top w:val="single" w:sz="4" w:space="0" w:color="auto"/>
              <w:left w:val="nil"/>
              <w:bottom w:val="nil"/>
              <w:right w:val="nil"/>
            </w:tcBorders>
            <w:hideMark/>
          </w:tcPr>
          <w:p w:rsidR="00DC4CF9" w:rsidRPr="00A224F2" w:rsidRDefault="00DC4CF9" w:rsidP="00DC4CF9">
            <w:pPr>
              <w:jc w:val="center"/>
              <w:rPr>
                <w:rFonts w:ascii="Arial" w:hAnsi="Arial" w:cs="Arial"/>
                <w:color w:val="000000"/>
                <w:sz w:val="12"/>
                <w:szCs w:val="12"/>
              </w:rPr>
            </w:pPr>
          </w:p>
        </w:tc>
        <w:tc>
          <w:tcPr>
            <w:tcW w:w="992" w:type="dxa"/>
            <w:tcBorders>
              <w:top w:val="single" w:sz="4" w:space="0" w:color="auto"/>
              <w:left w:val="nil"/>
              <w:bottom w:val="nil"/>
              <w:right w:val="nil"/>
            </w:tcBorders>
            <w:noWrap/>
            <w:hideMark/>
          </w:tcPr>
          <w:p w:rsidR="00DC4CF9" w:rsidRPr="00A224F2" w:rsidRDefault="00DC4CF9" w:rsidP="00DC4CF9">
            <w:pPr>
              <w:rPr>
                <w:rFonts w:ascii="Arial" w:hAnsi="Arial" w:cs="Arial"/>
                <w:sz w:val="12"/>
                <w:szCs w:val="12"/>
              </w:rPr>
            </w:pPr>
          </w:p>
        </w:tc>
        <w:tc>
          <w:tcPr>
            <w:tcW w:w="2977" w:type="dxa"/>
            <w:tcBorders>
              <w:top w:val="single" w:sz="4" w:space="0" w:color="auto"/>
              <w:left w:val="nil"/>
              <w:bottom w:val="nil"/>
              <w:right w:val="nil"/>
            </w:tcBorders>
            <w:hideMark/>
          </w:tcPr>
          <w:p w:rsidR="00DC4CF9" w:rsidRPr="00A224F2" w:rsidRDefault="00DC4CF9" w:rsidP="00DC4CF9">
            <w:pPr>
              <w:jc w:val="center"/>
              <w:rPr>
                <w:rFonts w:ascii="Arial" w:hAnsi="Arial" w:cs="Arial"/>
                <w:sz w:val="12"/>
                <w:szCs w:val="12"/>
              </w:rPr>
            </w:pPr>
          </w:p>
        </w:tc>
        <w:tc>
          <w:tcPr>
            <w:tcW w:w="1134" w:type="dxa"/>
            <w:tcBorders>
              <w:top w:val="single" w:sz="4" w:space="0" w:color="auto"/>
              <w:left w:val="nil"/>
              <w:bottom w:val="nil"/>
              <w:right w:val="single" w:sz="4" w:space="0" w:color="auto"/>
            </w:tcBorders>
            <w:hideMark/>
          </w:tcPr>
          <w:p w:rsidR="00DC4CF9" w:rsidRPr="00A224F2" w:rsidRDefault="00DC4CF9" w:rsidP="00DC4CF9">
            <w:pPr>
              <w:jc w:val="center"/>
              <w:rPr>
                <w:rFonts w:ascii="Arial" w:hAnsi="Arial" w:cs="Arial"/>
                <w:sz w:val="12"/>
                <w:szCs w:val="12"/>
              </w:rPr>
            </w:pPr>
          </w:p>
        </w:tc>
        <w:tc>
          <w:tcPr>
            <w:tcW w:w="2410" w:type="dxa"/>
            <w:tcBorders>
              <w:top w:val="single" w:sz="4" w:space="0" w:color="auto"/>
              <w:left w:val="single" w:sz="4" w:space="0" w:color="auto"/>
            </w:tcBorders>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TOTAL SIN IVA </w:t>
            </w:r>
          </w:p>
        </w:tc>
        <w:tc>
          <w:tcPr>
            <w:tcW w:w="1837" w:type="dxa"/>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154,192.00 </w:t>
            </w:r>
          </w:p>
        </w:tc>
      </w:tr>
      <w:tr w:rsidR="00DC4CF9" w:rsidRPr="00A224F2" w:rsidTr="00AD231F">
        <w:trPr>
          <w:trHeight w:val="300"/>
        </w:trPr>
        <w:tc>
          <w:tcPr>
            <w:tcW w:w="1271" w:type="dxa"/>
            <w:tcBorders>
              <w:top w:val="nil"/>
              <w:left w:val="nil"/>
              <w:bottom w:val="nil"/>
              <w:right w:val="nil"/>
            </w:tcBorders>
            <w:hideMark/>
          </w:tcPr>
          <w:p w:rsidR="00DC4CF9" w:rsidRPr="00A224F2" w:rsidRDefault="00DC4CF9" w:rsidP="00DC4CF9">
            <w:pPr>
              <w:jc w:val="center"/>
              <w:rPr>
                <w:rFonts w:ascii="Arial" w:hAnsi="Arial" w:cs="Arial"/>
                <w:color w:val="000000"/>
                <w:sz w:val="12"/>
                <w:szCs w:val="12"/>
              </w:rPr>
            </w:pPr>
          </w:p>
        </w:tc>
        <w:tc>
          <w:tcPr>
            <w:tcW w:w="992" w:type="dxa"/>
            <w:tcBorders>
              <w:top w:val="nil"/>
              <w:left w:val="nil"/>
              <w:bottom w:val="nil"/>
              <w:right w:val="nil"/>
            </w:tcBorders>
            <w:noWrap/>
            <w:hideMark/>
          </w:tcPr>
          <w:p w:rsidR="00DC4CF9" w:rsidRPr="00A224F2" w:rsidRDefault="00DC4CF9" w:rsidP="00DC4CF9">
            <w:pPr>
              <w:rPr>
                <w:rFonts w:ascii="Arial" w:hAnsi="Arial" w:cs="Arial"/>
                <w:sz w:val="12"/>
                <w:szCs w:val="12"/>
              </w:rPr>
            </w:pPr>
          </w:p>
        </w:tc>
        <w:tc>
          <w:tcPr>
            <w:tcW w:w="2977" w:type="dxa"/>
            <w:tcBorders>
              <w:top w:val="nil"/>
              <w:left w:val="nil"/>
              <w:bottom w:val="nil"/>
              <w:right w:val="nil"/>
            </w:tcBorders>
            <w:hideMark/>
          </w:tcPr>
          <w:p w:rsidR="00DC4CF9" w:rsidRPr="00A224F2" w:rsidRDefault="00DC4CF9" w:rsidP="00DC4CF9">
            <w:pPr>
              <w:jc w:val="center"/>
              <w:rPr>
                <w:rFonts w:ascii="Arial" w:hAnsi="Arial" w:cs="Arial"/>
                <w:sz w:val="12"/>
                <w:szCs w:val="12"/>
              </w:rPr>
            </w:pPr>
          </w:p>
        </w:tc>
        <w:tc>
          <w:tcPr>
            <w:tcW w:w="1134" w:type="dxa"/>
            <w:tcBorders>
              <w:top w:val="nil"/>
              <w:left w:val="nil"/>
              <w:bottom w:val="nil"/>
              <w:right w:val="single" w:sz="4" w:space="0" w:color="auto"/>
            </w:tcBorders>
            <w:hideMark/>
          </w:tcPr>
          <w:p w:rsidR="00DC4CF9" w:rsidRPr="00A224F2" w:rsidRDefault="00DC4CF9" w:rsidP="00DC4CF9">
            <w:pPr>
              <w:jc w:val="center"/>
              <w:rPr>
                <w:rFonts w:ascii="Arial" w:hAnsi="Arial" w:cs="Arial"/>
                <w:sz w:val="12"/>
                <w:szCs w:val="12"/>
              </w:rPr>
            </w:pPr>
          </w:p>
        </w:tc>
        <w:tc>
          <w:tcPr>
            <w:tcW w:w="2410" w:type="dxa"/>
            <w:tcBorders>
              <w:left w:val="single" w:sz="4" w:space="0" w:color="auto"/>
            </w:tcBorders>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IVA </w:t>
            </w:r>
          </w:p>
        </w:tc>
        <w:tc>
          <w:tcPr>
            <w:tcW w:w="1837" w:type="dxa"/>
            <w:shd w:val="clear" w:color="auto" w:fill="00B050"/>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24,670.72 </w:t>
            </w:r>
          </w:p>
        </w:tc>
      </w:tr>
      <w:tr w:rsidR="00DC4CF9" w:rsidRPr="00A224F2" w:rsidTr="00AD231F">
        <w:trPr>
          <w:trHeight w:val="300"/>
        </w:trPr>
        <w:tc>
          <w:tcPr>
            <w:tcW w:w="1271" w:type="dxa"/>
            <w:tcBorders>
              <w:top w:val="nil"/>
              <w:left w:val="nil"/>
              <w:bottom w:val="nil"/>
              <w:right w:val="nil"/>
            </w:tcBorders>
            <w:hideMark/>
          </w:tcPr>
          <w:p w:rsidR="00DC4CF9" w:rsidRPr="00A224F2" w:rsidRDefault="00DC4CF9" w:rsidP="00DC4CF9">
            <w:pPr>
              <w:jc w:val="center"/>
              <w:rPr>
                <w:rFonts w:ascii="Arial" w:hAnsi="Arial" w:cs="Arial"/>
                <w:color w:val="000000"/>
                <w:sz w:val="12"/>
                <w:szCs w:val="12"/>
              </w:rPr>
            </w:pPr>
          </w:p>
        </w:tc>
        <w:tc>
          <w:tcPr>
            <w:tcW w:w="992" w:type="dxa"/>
            <w:tcBorders>
              <w:top w:val="nil"/>
              <w:left w:val="nil"/>
              <w:bottom w:val="nil"/>
              <w:right w:val="nil"/>
            </w:tcBorders>
            <w:noWrap/>
            <w:hideMark/>
          </w:tcPr>
          <w:p w:rsidR="00DC4CF9" w:rsidRPr="00A224F2" w:rsidRDefault="00DC4CF9" w:rsidP="00DC4CF9">
            <w:pPr>
              <w:rPr>
                <w:rFonts w:ascii="Arial" w:hAnsi="Arial" w:cs="Arial"/>
                <w:sz w:val="12"/>
                <w:szCs w:val="12"/>
              </w:rPr>
            </w:pPr>
          </w:p>
        </w:tc>
        <w:tc>
          <w:tcPr>
            <w:tcW w:w="2977" w:type="dxa"/>
            <w:tcBorders>
              <w:top w:val="nil"/>
              <w:left w:val="nil"/>
              <w:bottom w:val="nil"/>
              <w:right w:val="nil"/>
            </w:tcBorders>
            <w:hideMark/>
          </w:tcPr>
          <w:p w:rsidR="00DC4CF9" w:rsidRPr="00A224F2" w:rsidRDefault="00DC4CF9" w:rsidP="00DC4CF9">
            <w:pPr>
              <w:jc w:val="center"/>
              <w:rPr>
                <w:rFonts w:ascii="Arial" w:hAnsi="Arial" w:cs="Arial"/>
                <w:sz w:val="12"/>
                <w:szCs w:val="12"/>
              </w:rPr>
            </w:pPr>
          </w:p>
        </w:tc>
        <w:tc>
          <w:tcPr>
            <w:tcW w:w="1134" w:type="dxa"/>
            <w:tcBorders>
              <w:top w:val="nil"/>
              <w:left w:val="nil"/>
              <w:bottom w:val="nil"/>
              <w:right w:val="single" w:sz="4" w:space="0" w:color="auto"/>
            </w:tcBorders>
            <w:hideMark/>
          </w:tcPr>
          <w:p w:rsidR="00DC4CF9" w:rsidRPr="00A224F2" w:rsidRDefault="00DC4CF9" w:rsidP="00DC4CF9">
            <w:pPr>
              <w:jc w:val="center"/>
              <w:rPr>
                <w:rFonts w:ascii="Arial" w:hAnsi="Arial" w:cs="Arial"/>
                <w:sz w:val="12"/>
                <w:szCs w:val="12"/>
              </w:rPr>
            </w:pPr>
          </w:p>
        </w:tc>
        <w:tc>
          <w:tcPr>
            <w:tcW w:w="2410" w:type="dxa"/>
            <w:tcBorders>
              <w:left w:val="single" w:sz="4" w:space="0" w:color="auto"/>
            </w:tcBorders>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TOTAL CON IVA  </w:t>
            </w:r>
          </w:p>
        </w:tc>
        <w:tc>
          <w:tcPr>
            <w:tcW w:w="1837" w:type="dxa"/>
            <w:shd w:val="clear" w:color="auto" w:fill="00B050"/>
            <w:noWrap/>
            <w:hideMark/>
          </w:tcPr>
          <w:p w:rsidR="00DC4CF9" w:rsidRPr="00A224F2" w:rsidRDefault="00DC4CF9" w:rsidP="00DC4CF9">
            <w:pPr>
              <w:jc w:val="center"/>
              <w:rPr>
                <w:rFonts w:ascii="Arial" w:hAnsi="Arial" w:cs="Arial"/>
                <w:color w:val="000000"/>
                <w:sz w:val="12"/>
                <w:szCs w:val="12"/>
              </w:rPr>
            </w:pPr>
            <w:r w:rsidRPr="00A224F2">
              <w:rPr>
                <w:rFonts w:ascii="Arial" w:hAnsi="Arial" w:cs="Arial"/>
                <w:color w:val="000000"/>
                <w:sz w:val="12"/>
                <w:szCs w:val="12"/>
              </w:rPr>
              <w:t xml:space="preserve"> $     178,862.72 </w:t>
            </w:r>
          </w:p>
        </w:tc>
      </w:tr>
    </w:tbl>
    <w:p w:rsidR="00CB7F99" w:rsidRPr="00A224F2" w:rsidRDefault="00CB7F99">
      <w:pPr>
        <w:pStyle w:val="Standard"/>
        <w:spacing w:after="0"/>
        <w:ind w:right="79"/>
        <w:jc w:val="both"/>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994"/>
        <w:gridCol w:w="740"/>
        <w:gridCol w:w="4876"/>
        <w:gridCol w:w="962"/>
        <w:gridCol w:w="1574"/>
        <w:gridCol w:w="1475"/>
      </w:tblGrid>
      <w:tr w:rsidR="001067B3" w:rsidRPr="00A224F2" w:rsidTr="001067B3">
        <w:trPr>
          <w:trHeight w:val="750"/>
        </w:trPr>
        <w:tc>
          <w:tcPr>
            <w:tcW w:w="45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1067B3" w:rsidRPr="00A224F2" w:rsidRDefault="001067B3" w:rsidP="001067B3">
            <w:pPr>
              <w:rPr>
                <w:rFonts w:ascii="Arial" w:hAnsi="Arial" w:cs="Arial"/>
                <w:b/>
                <w:bCs/>
                <w:color w:val="000000"/>
                <w:sz w:val="12"/>
                <w:szCs w:val="12"/>
              </w:rPr>
            </w:pPr>
            <w:r w:rsidRPr="00A224F2">
              <w:rPr>
                <w:rFonts w:ascii="Arial" w:hAnsi="Arial" w:cs="Arial"/>
                <w:b/>
                <w:bCs/>
                <w:color w:val="000000"/>
                <w:sz w:val="12"/>
                <w:szCs w:val="12"/>
              </w:rPr>
              <w:t>PROGRAMA</w:t>
            </w:r>
          </w:p>
        </w:tc>
        <w:tc>
          <w:tcPr>
            <w:tcW w:w="337" w:type="pct"/>
            <w:tcBorders>
              <w:top w:val="single" w:sz="4" w:space="0" w:color="auto"/>
              <w:left w:val="nil"/>
              <w:bottom w:val="single" w:sz="4" w:space="0" w:color="auto"/>
              <w:right w:val="single" w:sz="4" w:space="0" w:color="auto"/>
            </w:tcBorders>
            <w:shd w:val="clear" w:color="000000" w:fill="C9C9C9"/>
            <w:noWrap/>
            <w:vAlign w:val="bottom"/>
            <w:hideMark/>
          </w:tcPr>
          <w:p w:rsidR="001067B3" w:rsidRPr="00A224F2" w:rsidRDefault="001067B3" w:rsidP="001067B3">
            <w:pPr>
              <w:jc w:val="center"/>
              <w:rPr>
                <w:rFonts w:ascii="Arial" w:hAnsi="Arial" w:cs="Arial"/>
                <w:b/>
                <w:bCs/>
                <w:color w:val="000000"/>
                <w:sz w:val="12"/>
                <w:szCs w:val="12"/>
              </w:rPr>
            </w:pPr>
            <w:r w:rsidRPr="00A224F2">
              <w:rPr>
                <w:rFonts w:ascii="Arial" w:hAnsi="Arial" w:cs="Arial"/>
                <w:b/>
                <w:bCs/>
                <w:color w:val="000000"/>
                <w:sz w:val="12"/>
                <w:szCs w:val="12"/>
              </w:rPr>
              <w:t>RENGLON</w:t>
            </w:r>
          </w:p>
        </w:tc>
        <w:tc>
          <w:tcPr>
            <w:tcW w:w="2328" w:type="pct"/>
            <w:tcBorders>
              <w:top w:val="single" w:sz="4" w:space="0" w:color="auto"/>
              <w:left w:val="nil"/>
              <w:bottom w:val="single" w:sz="4" w:space="0" w:color="auto"/>
              <w:right w:val="single" w:sz="4" w:space="0" w:color="auto"/>
            </w:tcBorders>
            <w:shd w:val="clear" w:color="000000" w:fill="C9C9C9"/>
            <w:noWrap/>
            <w:vAlign w:val="bottom"/>
            <w:hideMark/>
          </w:tcPr>
          <w:p w:rsidR="001067B3" w:rsidRPr="00A224F2" w:rsidRDefault="001067B3" w:rsidP="001067B3">
            <w:pPr>
              <w:jc w:val="center"/>
              <w:rPr>
                <w:rFonts w:ascii="Arial" w:hAnsi="Arial" w:cs="Arial"/>
                <w:b/>
                <w:bCs/>
                <w:color w:val="000000"/>
                <w:sz w:val="12"/>
                <w:szCs w:val="12"/>
              </w:rPr>
            </w:pPr>
            <w:r w:rsidRPr="00A224F2">
              <w:rPr>
                <w:rFonts w:ascii="Arial" w:hAnsi="Arial" w:cs="Arial"/>
                <w:b/>
                <w:bCs/>
                <w:color w:val="000000"/>
                <w:sz w:val="12"/>
                <w:szCs w:val="12"/>
              </w:rPr>
              <w:t>DESCRIPCION</w:t>
            </w:r>
          </w:p>
        </w:tc>
        <w:tc>
          <w:tcPr>
            <w:tcW w:w="485" w:type="pct"/>
            <w:tcBorders>
              <w:top w:val="single" w:sz="4" w:space="0" w:color="auto"/>
              <w:left w:val="nil"/>
              <w:bottom w:val="single" w:sz="4" w:space="0" w:color="auto"/>
              <w:right w:val="single" w:sz="4" w:space="0" w:color="auto"/>
            </w:tcBorders>
            <w:shd w:val="clear" w:color="000000" w:fill="C9C9C9"/>
            <w:noWrap/>
            <w:vAlign w:val="bottom"/>
            <w:hideMark/>
          </w:tcPr>
          <w:p w:rsidR="001067B3" w:rsidRPr="00A224F2" w:rsidRDefault="001067B3" w:rsidP="001067B3">
            <w:pPr>
              <w:jc w:val="center"/>
              <w:rPr>
                <w:rFonts w:ascii="Arial" w:hAnsi="Arial" w:cs="Arial"/>
                <w:b/>
                <w:bCs/>
                <w:color w:val="000000"/>
                <w:sz w:val="12"/>
                <w:szCs w:val="12"/>
              </w:rPr>
            </w:pPr>
            <w:r w:rsidRPr="00A224F2">
              <w:rPr>
                <w:rFonts w:ascii="Arial" w:hAnsi="Arial" w:cs="Arial"/>
                <w:b/>
                <w:bCs/>
                <w:color w:val="000000"/>
                <w:sz w:val="12"/>
                <w:szCs w:val="12"/>
              </w:rPr>
              <w:t xml:space="preserve">CANTIDAD </w:t>
            </w:r>
          </w:p>
        </w:tc>
        <w:tc>
          <w:tcPr>
            <w:tcW w:w="701" w:type="pct"/>
            <w:tcBorders>
              <w:top w:val="single" w:sz="4" w:space="0" w:color="auto"/>
              <w:left w:val="nil"/>
              <w:bottom w:val="single" w:sz="4" w:space="0" w:color="auto"/>
              <w:right w:val="single" w:sz="4" w:space="0" w:color="auto"/>
            </w:tcBorders>
            <w:shd w:val="clear" w:color="000000" w:fill="C9C9C9"/>
            <w:vAlign w:val="bottom"/>
            <w:hideMark/>
          </w:tcPr>
          <w:p w:rsidR="001067B3" w:rsidRPr="00A224F2" w:rsidRDefault="001067B3" w:rsidP="001067B3">
            <w:pPr>
              <w:jc w:val="center"/>
              <w:rPr>
                <w:rFonts w:ascii="Arial" w:hAnsi="Arial" w:cs="Arial"/>
                <w:b/>
                <w:bCs/>
                <w:color w:val="000000"/>
                <w:sz w:val="12"/>
                <w:szCs w:val="12"/>
              </w:rPr>
            </w:pPr>
            <w:r w:rsidRPr="00A224F2">
              <w:rPr>
                <w:rFonts w:ascii="Arial" w:hAnsi="Arial" w:cs="Arial"/>
                <w:b/>
                <w:bCs/>
                <w:color w:val="000000"/>
                <w:sz w:val="12"/>
                <w:szCs w:val="12"/>
              </w:rPr>
              <w:t>INTERGRAM, S.A. DE C.V.</w:t>
            </w:r>
          </w:p>
        </w:tc>
        <w:tc>
          <w:tcPr>
            <w:tcW w:w="698" w:type="pct"/>
            <w:tcBorders>
              <w:top w:val="single" w:sz="4" w:space="0" w:color="auto"/>
              <w:left w:val="nil"/>
              <w:bottom w:val="single" w:sz="4" w:space="0" w:color="auto"/>
              <w:right w:val="single" w:sz="4" w:space="0" w:color="auto"/>
            </w:tcBorders>
            <w:shd w:val="clear" w:color="000000" w:fill="C9C9C9"/>
            <w:vAlign w:val="bottom"/>
            <w:hideMark/>
          </w:tcPr>
          <w:p w:rsidR="001067B3" w:rsidRPr="00A224F2" w:rsidRDefault="001067B3" w:rsidP="001067B3">
            <w:pPr>
              <w:jc w:val="center"/>
              <w:rPr>
                <w:rFonts w:ascii="Arial" w:hAnsi="Arial" w:cs="Arial"/>
                <w:b/>
                <w:bCs/>
                <w:color w:val="000000"/>
                <w:sz w:val="12"/>
                <w:szCs w:val="12"/>
              </w:rPr>
            </w:pPr>
            <w:r w:rsidRPr="00A224F2">
              <w:rPr>
                <w:rFonts w:ascii="Arial" w:hAnsi="Arial" w:cs="Arial"/>
                <w:b/>
                <w:bCs/>
                <w:color w:val="000000"/>
                <w:sz w:val="12"/>
                <w:szCs w:val="12"/>
              </w:rPr>
              <w:t>IMPORTE TOTAL</w:t>
            </w:r>
          </w:p>
        </w:tc>
      </w:tr>
      <w:tr w:rsidR="001067B3" w:rsidRPr="00A224F2" w:rsidTr="00A224F2">
        <w:trPr>
          <w:trHeight w:val="419"/>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9</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Filipina enfermería hombre</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110</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260.10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28,611.00 </w:t>
            </w:r>
          </w:p>
        </w:tc>
      </w:tr>
      <w:tr w:rsidR="001067B3" w:rsidRPr="00A224F2" w:rsidTr="00A224F2">
        <w:trPr>
          <w:trHeight w:val="28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10</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Filipina Enfermería Mujer</w:t>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552</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255.40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140,980.80 </w:t>
            </w:r>
          </w:p>
        </w:tc>
      </w:tr>
      <w:tr w:rsidR="001067B3" w:rsidRPr="00A224F2" w:rsidTr="00A224F2">
        <w:trPr>
          <w:trHeight w:val="27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24</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Zapato Enfermería Hombre</w:t>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aps/>
                <w:color w:val="000000"/>
                <w:sz w:val="12"/>
                <w:szCs w:val="12"/>
              </w:rPr>
              <w:t>110</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420.00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46,200.00 </w:t>
            </w:r>
          </w:p>
        </w:tc>
      </w:tr>
      <w:tr w:rsidR="001067B3" w:rsidRPr="00A224F2" w:rsidTr="00A224F2">
        <w:trPr>
          <w:trHeight w:val="26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25</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Zapato Enfermería Mujer</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aps/>
                <w:color w:val="000000"/>
                <w:sz w:val="12"/>
                <w:szCs w:val="12"/>
              </w:rPr>
              <w:t>552</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419.20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231,398.40 </w:t>
            </w:r>
          </w:p>
        </w:tc>
      </w:tr>
      <w:tr w:rsidR="001067B3" w:rsidRPr="00A224F2" w:rsidTr="008D7ABF">
        <w:trPr>
          <w:trHeight w:val="406"/>
        </w:trPr>
        <w:tc>
          <w:tcPr>
            <w:tcW w:w="452" w:type="pct"/>
            <w:tcBorders>
              <w:top w:val="nil"/>
              <w:left w:val="single" w:sz="4" w:space="0" w:color="auto"/>
              <w:bottom w:val="single" w:sz="4" w:space="0" w:color="auto"/>
              <w:right w:val="single" w:sz="4" w:space="0" w:color="auto"/>
            </w:tcBorders>
            <w:shd w:val="clear" w:color="auto" w:fill="auto"/>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 xml:space="preserve">PLANIFICACION FAMILIAR Y ANTICONCEPCION </w:t>
            </w:r>
          </w:p>
          <w:p w:rsidR="001067B3" w:rsidRPr="00A224F2" w:rsidRDefault="001067B3" w:rsidP="001067B3">
            <w:pPr>
              <w:rPr>
                <w:rFonts w:ascii="Arial" w:hAnsi="Arial" w:cs="Arial"/>
                <w:color w:val="000000"/>
                <w:sz w:val="12"/>
                <w:szCs w:val="12"/>
              </w:rPr>
            </w:pPr>
          </w:p>
          <w:p w:rsidR="001067B3" w:rsidRPr="00A224F2" w:rsidRDefault="001067B3" w:rsidP="001067B3">
            <w:pPr>
              <w:rPr>
                <w:rFonts w:ascii="Arial" w:hAnsi="Arial" w:cs="Arial"/>
                <w:color w:val="000000"/>
                <w:sz w:val="12"/>
                <w:szCs w:val="12"/>
              </w:rPr>
            </w:pPr>
          </w:p>
        </w:tc>
        <w:tc>
          <w:tcPr>
            <w:tcW w:w="337" w:type="pct"/>
            <w:tcBorders>
              <w:top w:val="nil"/>
              <w:left w:val="nil"/>
              <w:bottom w:val="single" w:sz="4" w:space="0" w:color="auto"/>
              <w:right w:val="single" w:sz="4" w:space="0" w:color="auto"/>
            </w:tcBorders>
            <w:shd w:val="clear" w:color="auto" w:fill="auto"/>
            <w:noWrap/>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w:t>
            </w:r>
          </w:p>
          <w:p w:rsidR="001067B3" w:rsidRPr="00A224F2" w:rsidRDefault="001067B3" w:rsidP="001067B3">
            <w:pPr>
              <w:jc w:val="center"/>
              <w:rPr>
                <w:rFonts w:ascii="Arial" w:hAnsi="Arial" w:cs="Arial"/>
                <w:color w:val="000000"/>
                <w:sz w:val="12"/>
                <w:szCs w:val="12"/>
              </w:rPr>
            </w:pPr>
          </w:p>
          <w:p w:rsidR="001067B3" w:rsidRPr="00A224F2" w:rsidRDefault="001067B3" w:rsidP="001067B3">
            <w:pPr>
              <w:rPr>
                <w:rFonts w:ascii="Arial" w:hAnsi="Arial" w:cs="Arial"/>
                <w:color w:val="000000"/>
                <w:sz w:val="12"/>
                <w:szCs w:val="12"/>
              </w:rPr>
            </w:pPr>
          </w:p>
        </w:tc>
        <w:tc>
          <w:tcPr>
            <w:tcW w:w="2328" w:type="pct"/>
            <w:tcBorders>
              <w:top w:val="nil"/>
              <w:left w:val="nil"/>
              <w:bottom w:val="single" w:sz="4" w:space="0" w:color="auto"/>
              <w:right w:val="single" w:sz="4" w:space="0" w:color="auto"/>
            </w:tcBorders>
            <w:shd w:val="clear" w:color="auto" w:fill="auto"/>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Filipina:</w:t>
            </w:r>
            <w:r w:rsidRPr="00A224F2">
              <w:rPr>
                <w:rFonts w:ascii="Arial" w:hAnsi="Arial" w:cs="Arial"/>
                <w:color w:val="000000"/>
                <w:sz w:val="12"/>
                <w:szCs w:val="12"/>
              </w:rPr>
              <w:br w:type="page"/>
            </w:r>
          </w:p>
        </w:tc>
        <w:tc>
          <w:tcPr>
            <w:tcW w:w="485" w:type="pct"/>
            <w:tcBorders>
              <w:top w:val="nil"/>
              <w:left w:val="nil"/>
              <w:bottom w:val="single" w:sz="4" w:space="0" w:color="auto"/>
              <w:right w:val="single" w:sz="4" w:space="0" w:color="auto"/>
            </w:tcBorders>
            <w:shd w:val="clear" w:color="auto" w:fill="auto"/>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122</w:t>
            </w:r>
          </w:p>
          <w:p w:rsidR="001067B3" w:rsidRPr="00A224F2" w:rsidRDefault="001067B3" w:rsidP="001067B3">
            <w:pPr>
              <w:jc w:val="center"/>
              <w:rPr>
                <w:rFonts w:ascii="Arial" w:hAnsi="Arial" w:cs="Arial"/>
                <w:color w:val="000000"/>
                <w:sz w:val="12"/>
                <w:szCs w:val="12"/>
              </w:rPr>
            </w:pPr>
          </w:p>
          <w:p w:rsidR="001067B3" w:rsidRPr="00A224F2" w:rsidRDefault="001067B3" w:rsidP="001067B3">
            <w:pPr>
              <w:jc w:val="center"/>
              <w:rPr>
                <w:rFonts w:ascii="Arial" w:hAnsi="Arial" w:cs="Arial"/>
                <w:color w:val="000000"/>
                <w:sz w:val="12"/>
                <w:szCs w:val="12"/>
              </w:rPr>
            </w:pPr>
          </w:p>
          <w:p w:rsidR="001067B3" w:rsidRPr="00A224F2" w:rsidRDefault="001067B3" w:rsidP="001067B3">
            <w:pPr>
              <w:rPr>
                <w:rFonts w:ascii="Arial" w:hAnsi="Arial" w:cs="Arial"/>
                <w:color w:val="000000"/>
                <w:sz w:val="12"/>
                <w:szCs w:val="12"/>
              </w:rPr>
            </w:pPr>
          </w:p>
        </w:tc>
        <w:tc>
          <w:tcPr>
            <w:tcW w:w="701" w:type="pct"/>
            <w:tcBorders>
              <w:top w:val="nil"/>
              <w:left w:val="nil"/>
              <w:bottom w:val="single" w:sz="4" w:space="0" w:color="auto"/>
              <w:right w:val="single" w:sz="4" w:space="0" w:color="auto"/>
            </w:tcBorders>
            <w:shd w:val="clear" w:color="auto" w:fill="auto"/>
            <w:noWrap/>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xml:space="preserve">$                </w:t>
            </w:r>
            <w:r w:rsidR="00A224F2">
              <w:rPr>
                <w:rFonts w:ascii="Arial" w:hAnsi="Arial" w:cs="Arial"/>
                <w:color w:val="000000"/>
                <w:sz w:val="12"/>
                <w:szCs w:val="12"/>
              </w:rPr>
              <w:t xml:space="preserve">           </w:t>
            </w:r>
            <w:r w:rsidRPr="00A224F2">
              <w:rPr>
                <w:rFonts w:ascii="Arial" w:hAnsi="Arial" w:cs="Arial"/>
                <w:color w:val="000000"/>
                <w:sz w:val="12"/>
                <w:szCs w:val="12"/>
              </w:rPr>
              <w:t xml:space="preserve">   410.00</w:t>
            </w:r>
          </w:p>
          <w:p w:rsidR="001067B3" w:rsidRPr="00A224F2" w:rsidRDefault="001067B3" w:rsidP="00A224F2">
            <w:pPr>
              <w:jc w:val="right"/>
              <w:rPr>
                <w:rFonts w:ascii="Arial" w:hAnsi="Arial" w:cs="Arial"/>
                <w:color w:val="000000"/>
                <w:sz w:val="12"/>
                <w:szCs w:val="12"/>
              </w:rPr>
            </w:pPr>
          </w:p>
          <w:p w:rsidR="001067B3" w:rsidRPr="00A224F2" w:rsidRDefault="001067B3" w:rsidP="00A224F2">
            <w:pPr>
              <w:jc w:val="right"/>
              <w:rPr>
                <w:rFonts w:ascii="Arial" w:hAnsi="Arial" w:cs="Arial"/>
                <w:color w:val="000000"/>
                <w:sz w:val="12"/>
                <w:szCs w:val="12"/>
              </w:rPr>
            </w:pPr>
          </w:p>
          <w:p w:rsidR="001067B3" w:rsidRPr="00A224F2" w:rsidRDefault="001067B3" w:rsidP="00A224F2">
            <w:pPr>
              <w:jc w:val="right"/>
              <w:rPr>
                <w:rFonts w:ascii="Arial" w:hAnsi="Arial" w:cs="Arial"/>
                <w:color w:val="000000"/>
                <w:sz w:val="12"/>
                <w:szCs w:val="12"/>
              </w:rPr>
            </w:pPr>
          </w:p>
          <w:p w:rsidR="001067B3" w:rsidRPr="00A224F2" w:rsidRDefault="001067B3" w:rsidP="00A224F2">
            <w:pPr>
              <w:jc w:val="right"/>
              <w:rPr>
                <w:rFonts w:ascii="Arial" w:hAnsi="Arial" w:cs="Arial"/>
                <w:color w:val="000000"/>
                <w:sz w:val="12"/>
                <w:szCs w:val="12"/>
              </w:rPr>
            </w:pPr>
          </w:p>
          <w:p w:rsidR="001067B3" w:rsidRPr="00A224F2" w:rsidRDefault="001067B3" w:rsidP="00A224F2">
            <w:pPr>
              <w:jc w:val="right"/>
              <w:rPr>
                <w:rFonts w:ascii="Arial" w:hAnsi="Arial" w:cs="Arial"/>
                <w:color w:val="000000"/>
                <w:sz w:val="12"/>
                <w:szCs w:val="12"/>
              </w:rPr>
            </w:pPr>
          </w:p>
        </w:tc>
        <w:tc>
          <w:tcPr>
            <w:tcW w:w="698" w:type="pct"/>
            <w:tcBorders>
              <w:top w:val="nil"/>
              <w:left w:val="nil"/>
              <w:bottom w:val="single" w:sz="4" w:space="0" w:color="auto"/>
              <w:right w:val="single" w:sz="4" w:space="0" w:color="auto"/>
            </w:tcBorders>
            <w:shd w:val="clear" w:color="auto" w:fill="auto"/>
            <w:noWrap/>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50,020.00 </w:t>
            </w:r>
          </w:p>
          <w:p w:rsidR="001067B3" w:rsidRPr="00A224F2" w:rsidRDefault="001067B3" w:rsidP="001067B3">
            <w:pPr>
              <w:jc w:val="center"/>
              <w:rPr>
                <w:rFonts w:ascii="Arial" w:hAnsi="Arial" w:cs="Arial"/>
                <w:color w:val="000000"/>
                <w:sz w:val="12"/>
                <w:szCs w:val="12"/>
              </w:rPr>
            </w:pPr>
          </w:p>
          <w:p w:rsidR="001067B3" w:rsidRPr="00A224F2" w:rsidRDefault="001067B3" w:rsidP="001067B3">
            <w:pPr>
              <w:jc w:val="center"/>
              <w:rPr>
                <w:rFonts w:ascii="Arial" w:hAnsi="Arial" w:cs="Arial"/>
                <w:color w:val="000000"/>
                <w:sz w:val="12"/>
                <w:szCs w:val="12"/>
              </w:rPr>
            </w:pPr>
          </w:p>
          <w:p w:rsidR="001067B3" w:rsidRPr="00A224F2" w:rsidRDefault="001067B3" w:rsidP="001067B3">
            <w:pPr>
              <w:jc w:val="center"/>
              <w:rPr>
                <w:rFonts w:ascii="Arial" w:hAnsi="Arial" w:cs="Arial"/>
                <w:color w:val="000000"/>
                <w:sz w:val="12"/>
                <w:szCs w:val="12"/>
              </w:rPr>
            </w:pPr>
          </w:p>
          <w:p w:rsidR="001067B3" w:rsidRPr="00A224F2" w:rsidRDefault="001067B3" w:rsidP="001067B3">
            <w:pPr>
              <w:rPr>
                <w:rFonts w:ascii="Arial" w:hAnsi="Arial" w:cs="Arial"/>
                <w:color w:val="000000"/>
                <w:sz w:val="12"/>
                <w:szCs w:val="12"/>
              </w:rPr>
            </w:pPr>
          </w:p>
        </w:tc>
      </w:tr>
      <w:tr w:rsidR="001067B3" w:rsidRPr="00A224F2" w:rsidTr="00A224F2">
        <w:trPr>
          <w:trHeight w:val="26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SADUD BUCAL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Bata modelo masculino</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167</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303.00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50,601.00 </w:t>
            </w:r>
          </w:p>
        </w:tc>
      </w:tr>
      <w:tr w:rsidR="001067B3" w:rsidRPr="00A224F2" w:rsidTr="00A224F2">
        <w:trPr>
          <w:trHeight w:val="281"/>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rPr>
                <w:rFonts w:ascii="Arial" w:hAnsi="Arial" w:cs="Arial"/>
                <w:color w:val="000000"/>
                <w:sz w:val="12"/>
                <w:szCs w:val="12"/>
              </w:rPr>
            </w:pPr>
            <w:r w:rsidRPr="00A224F2">
              <w:rPr>
                <w:rFonts w:ascii="Arial" w:hAnsi="Arial" w:cs="Arial"/>
                <w:color w:val="000000"/>
                <w:sz w:val="12"/>
                <w:szCs w:val="12"/>
              </w:rPr>
              <w:t>SALUD BUCAL</w:t>
            </w:r>
          </w:p>
        </w:tc>
        <w:tc>
          <w:tcPr>
            <w:tcW w:w="337" w:type="pct"/>
            <w:tcBorders>
              <w:top w:val="nil"/>
              <w:left w:val="nil"/>
              <w:bottom w:val="single" w:sz="4" w:space="0" w:color="auto"/>
              <w:right w:val="single" w:sz="4" w:space="0" w:color="auto"/>
            </w:tcBorders>
            <w:shd w:val="clear" w:color="auto" w:fill="auto"/>
            <w:noWrap/>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2</w:t>
            </w:r>
          </w:p>
        </w:tc>
        <w:tc>
          <w:tcPr>
            <w:tcW w:w="2328"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A224F2">
            <w:pPr>
              <w:jc w:val="center"/>
              <w:rPr>
                <w:rFonts w:ascii="Arial" w:hAnsi="Arial" w:cs="Arial"/>
                <w:color w:val="000000"/>
                <w:sz w:val="12"/>
                <w:szCs w:val="12"/>
              </w:rPr>
            </w:pPr>
            <w:r w:rsidRPr="00A224F2">
              <w:rPr>
                <w:rFonts w:ascii="Arial" w:hAnsi="Arial" w:cs="Arial"/>
                <w:color w:val="000000"/>
                <w:sz w:val="12"/>
                <w:szCs w:val="12"/>
              </w:rPr>
              <w:t>Bata modelo femenino</w:t>
            </w:r>
            <w:r w:rsidRPr="00A224F2">
              <w:rPr>
                <w:rFonts w:ascii="Arial" w:hAnsi="Arial" w:cs="Arial"/>
                <w:color w:val="000000"/>
                <w:sz w:val="12"/>
                <w:szCs w:val="12"/>
              </w:rPr>
              <w:br w:type="page"/>
            </w:r>
            <w:r w:rsidRPr="00A224F2">
              <w:rPr>
                <w:rFonts w:ascii="Arial" w:hAnsi="Arial" w:cs="Arial"/>
                <w:color w:val="000000"/>
                <w:sz w:val="12"/>
                <w:szCs w:val="12"/>
              </w:rPr>
              <w:br w:type="page"/>
            </w:r>
          </w:p>
        </w:tc>
        <w:tc>
          <w:tcPr>
            <w:tcW w:w="485" w:type="pct"/>
            <w:tcBorders>
              <w:top w:val="nil"/>
              <w:left w:val="nil"/>
              <w:bottom w:val="single" w:sz="4" w:space="0" w:color="auto"/>
              <w:right w:val="single" w:sz="4" w:space="0" w:color="auto"/>
            </w:tcBorders>
            <w:shd w:val="clear" w:color="auto" w:fill="auto"/>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193</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A224F2">
            <w:pPr>
              <w:jc w:val="right"/>
              <w:rPr>
                <w:rFonts w:ascii="Arial" w:hAnsi="Arial" w:cs="Arial"/>
                <w:color w:val="000000"/>
                <w:sz w:val="12"/>
                <w:szCs w:val="12"/>
              </w:rPr>
            </w:pPr>
            <w:r w:rsidRPr="00A224F2">
              <w:rPr>
                <w:rFonts w:ascii="Arial" w:hAnsi="Arial" w:cs="Arial"/>
                <w:color w:val="000000"/>
                <w:sz w:val="12"/>
                <w:szCs w:val="12"/>
              </w:rPr>
              <w:t>$                              304.00</w:t>
            </w:r>
          </w:p>
        </w:tc>
        <w:tc>
          <w:tcPr>
            <w:tcW w:w="698"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                     58,672.00 </w:t>
            </w:r>
          </w:p>
        </w:tc>
      </w:tr>
      <w:tr w:rsidR="001067B3" w:rsidRPr="00A224F2" w:rsidTr="00AD231F">
        <w:trPr>
          <w:trHeight w:val="480"/>
        </w:trPr>
        <w:tc>
          <w:tcPr>
            <w:tcW w:w="452"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1067B3" w:rsidRPr="00A224F2" w:rsidRDefault="001067B3" w:rsidP="001067B3">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w:t>
            </w:r>
            <w:r w:rsidR="007838F1" w:rsidRPr="00A224F2">
              <w:rPr>
                <w:rFonts w:ascii="Arial" w:hAnsi="Arial" w:cs="Arial"/>
                <w:color w:val="000000"/>
                <w:sz w:val="12"/>
                <w:szCs w:val="12"/>
              </w:rPr>
              <w:t>TOTAL,</w:t>
            </w:r>
            <w:r w:rsidRPr="00A224F2">
              <w:rPr>
                <w:rFonts w:ascii="Arial" w:hAnsi="Arial" w:cs="Arial"/>
                <w:color w:val="000000"/>
                <w:sz w:val="12"/>
                <w:szCs w:val="12"/>
              </w:rPr>
              <w:t xml:space="preserve"> SIN IVA </w:t>
            </w:r>
            <w:r w:rsidRPr="00A224F2">
              <w:rPr>
                <w:rFonts w:ascii="Arial" w:hAnsi="Arial" w:cs="Arial"/>
                <w:color w:val="000000"/>
                <w:sz w:val="12"/>
                <w:szCs w:val="12"/>
              </w:rPr>
              <w:br/>
              <w:t xml:space="preserve">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394BC8"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w:t>
            </w:r>
          </w:p>
          <w:p w:rsidR="00394BC8" w:rsidRPr="00A224F2" w:rsidRDefault="00394BC8" w:rsidP="00394BC8">
            <w:pPr>
              <w:jc w:val="center"/>
              <w:rPr>
                <w:rFonts w:ascii="Arial" w:hAnsi="Arial" w:cs="Arial"/>
                <w:color w:val="000000"/>
                <w:sz w:val="12"/>
                <w:szCs w:val="12"/>
              </w:rPr>
            </w:pPr>
            <w:r w:rsidRPr="00A224F2">
              <w:rPr>
                <w:rFonts w:ascii="Arial" w:hAnsi="Arial" w:cs="Arial"/>
                <w:color w:val="000000"/>
                <w:sz w:val="12"/>
                <w:szCs w:val="12"/>
              </w:rPr>
              <w:t xml:space="preserve">$ 575,943.20 </w:t>
            </w:r>
          </w:p>
          <w:p w:rsidR="001067B3" w:rsidRPr="00A224F2" w:rsidRDefault="001067B3" w:rsidP="001067B3">
            <w:pPr>
              <w:jc w:val="center"/>
              <w:rPr>
                <w:rFonts w:ascii="Arial" w:hAnsi="Arial" w:cs="Arial"/>
                <w:color w:val="000000"/>
                <w:sz w:val="12"/>
                <w:szCs w:val="12"/>
              </w:rPr>
            </w:pPr>
          </w:p>
        </w:tc>
      </w:tr>
      <w:tr w:rsidR="001067B3" w:rsidRPr="00A224F2" w:rsidTr="00AD231F">
        <w:trPr>
          <w:trHeight w:val="300"/>
        </w:trPr>
        <w:tc>
          <w:tcPr>
            <w:tcW w:w="452"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1067B3" w:rsidRPr="00A224F2" w:rsidRDefault="001067B3" w:rsidP="001067B3">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IVA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394BC8"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w:t>
            </w:r>
          </w:p>
          <w:p w:rsidR="00394BC8" w:rsidRPr="00A224F2" w:rsidRDefault="00394BC8" w:rsidP="00394BC8">
            <w:pPr>
              <w:jc w:val="center"/>
              <w:rPr>
                <w:rFonts w:ascii="Arial" w:hAnsi="Arial" w:cs="Arial"/>
                <w:color w:val="000000"/>
                <w:sz w:val="12"/>
                <w:szCs w:val="12"/>
              </w:rPr>
            </w:pPr>
            <w:r w:rsidRPr="00A224F2">
              <w:rPr>
                <w:rFonts w:ascii="Arial" w:hAnsi="Arial" w:cs="Arial"/>
                <w:color w:val="000000"/>
                <w:sz w:val="12"/>
                <w:szCs w:val="12"/>
              </w:rPr>
              <w:t xml:space="preserve">$    92,150.91 </w:t>
            </w:r>
          </w:p>
          <w:p w:rsidR="001067B3" w:rsidRPr="00A224F2" w:rsidRDefault="001067B3" w:rsidP="001067B3">
            <w:pPr>
              <w:jc w:val="center"/>
              <w:rPr>
                <w:rFonts w:ascii="Arial" w:hAnsi="Arial" w:cs="Arial"/>
                <w:color w:val="000000"/>
                <w:sz w:val="12"/>
                <w:szCs w:val="12"/>
              </w:rPr>
            </w:pPr>
          </w:p>
        </w:tc>
      </w:tr>
      <w:tr w:rsidR="001067B3" w:rsidRPr="00A224F2" w:rsidTr="00AD231F">
        <w:trPr>
          <w:trHeight w:val="300"/>
        </w:trPr>
        <w:tc>
          <w:tcPr>
            <w:tcW w:w="452"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1067B3" w:rsidRPr="00A224F2" w:rsidRDefault="001067B3" w:rsidP="001067B3">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1067B3" w:rsidRPr="00A224F2" w:rsidRDefault="001067B3" w:rsidP="001067B3">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noWrap/>
            <w:vAlign w:val="center"/>
            <w:hideMark/>
          </w:tcPr>
          <w:p w:rsidR="001067B3"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w:t>
            </w:r>
            <w:r w:rsidR="007838F1" w:rsidRPr="00A224F2">
              <w:rPr>
                <w:rFonts w:ascii="Arial" w:hAnsi="Arial" w:cs="Arial"/>
                <w:color w:val="000000"/>
                <w:sz w:val="12"/>
                <w:szCs w:val="12"/>
              </w:rPr>
              <w:t>TOTAL,</w:t>
            </w:r>
            <w:r w:rsidRPr="00A224F2">
              <w:rPr>
                <w:rFonts w:ascii="Arial" w:hAnsi="Arial" w:cs="Arial"/>
                <w:color w:val="000000"/>
                <w:sz w:val="12"/>
                <w:szCs w:val="12"/>
              </w:rPr>
              <w:t xml:space="preserve"> CON IVA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394BC8" w:rsidRPr="00A224F2" w:rsidRDefault="001067B3" w:rsidP="001067B3">
            <w:pPr>
              <w:jc w:val="center"/>
              <w:rPr>
                <w:rFonts w:ascii="Arial" w:hAnsi="Arial" w:cs="Arial"/>
                <w:color w:val="000000"/>
                <w:sz w:val="12"/>
                <w:szCs w:val="12"/>
              </w:rPr>
            </w:pPr>
            <w:r w:rsidRPr="00A224F2">
              <w:rPr>
                <w:rFonts w:ascii="Arial" w:hAnsi="Arial" w:cs="Arial"/>
                <w:color w:val="000000"/>
                <w:sz w:val="12"/>
                <w:szCs w:val="12"/>
              </w:rPr>
              <w:t xml:space="preserve"> </w:t>
            </w:r>
          </w:p>
          <w:p w:rsidR="00394BC8" w:rsidRPr="00A224F2" w:rsidRDefault="00394BC8" w:rsidP="00394BC8">
            <w:pPr>
              <w:jc w:val="center"/>
              <w:rPr>
                <w:rFonts w:ascii="Arial" w:hAnsi="Arial" w:cs="Arial"/>
                <w:color w:val="000000"/>
                <w:sz w:val="12"/>
                <w:szCs w:val="12"/>
              </w:rPr>
            </w:pPr>
            <w:r w:rsidRPr="00A224F2">
              <w:rPr>
                <w:rFonts w:ascii="Arial" w:hAnsi="Arial" w:cs="Arial"/>
                <w:color w:val="000000"/>
                <w:sz w:val="12"/>
                <w:szCs w:val="12"/>
              </w:rPr>
              <w:t xml:space="preserve">$ 668,094.11 </w:t>
            </w:r>
          </w:p>
          <w:p w:rsidR="001067B3" w:rsidRPr="00A224F2" w:rsidRDefault="001067B3" w:rsidP="001067B3">
            <w:pPr>
              <w:jc w:val="center"/>
              <w:rPr>
                <w:rFonts w:ascii="Arial" w:hAnsi="Arial" w:cs="Arial"/>
                <w:color w:val="000000"/>
                <w:sz w:val="12"/>
                <w:szCs w:val="12"/>
              </w:rPr>
            </w:pPr>
          </w:p>
        </w:tc>
      </w:tr>
      <w:bookmarkEnd w:id="6"/>
    </w:tbl>
    <w:p w:rsidR="001067B3" w:rsidRPr="00162134" w:rsidRDefault="001067B3">
      <w:pPr>
        <w:pStyle w:val="Standard"/>
        <w:spacing w:after="0"/>
        <w:ind w:right="79"/>
        <w:jc w:val="both"/>
        <w:rPr>
          <w:rFonts w:ascii="Arial" w:hAnsi="Arial" w:cs="Arial"/>
          <w:sz w:val="18"/>
          <w:szCs w:val="18"/>
        </w:rPr>
      </w:pPr>
    </w:p>
    <w:p w:rsidR="00F24530" w:rsidRPr="00162134" w:rsidRDefault="00F24530">
      <w:pPr>
        <w:pStyle w:val="Standard"/>
        <w:spacing w:after="0"/>
        <w:ind w:right="79"/>
        <w:jc w:val="both"/>
        <w:rPr>
          <w:rFonts w:ascii="Arial" w:hAnsi="Arial" w:cs="Arial"/>
          <w:sz w:val="18"/>
          <w:szCs w:val="18"/>
        </w:rPr>
      </w:pPr>
      <w:r w:rsidRPr="00162134">
        <w:rPr>
          <w:rFonts w:ascii="Arial" w:hAnsi="Arial" w:cs="Arial"/>
          <w:sz w:val="18"/>
          <w:szCs w:val="18"/>
        </w:rPr>
        <w:t>Para los renglones 11 y 15 de programa de VACUNACION UNIVERSAL, 4 del programa URGENCIAS</w:t>
      </w:r>
      <w:r w:rsidR="00D0325C">
        <w:rPr>
          <w:rFonts w:ascii="Arial" w:hAnsi="Arial" w:cs="Arial"/>
          <w:sz w:val="18"/>
          <w:szCs w:val="18"/>
        </w:rPr>
        <w:t xml:space="preserve"> y 1 del programa PREVENCION Y CONTROL DE </w:t>
      </w:r>
      <w:r w:rsidR="004407A0">
        <w:rPr>
          <w:rFonts w:ascii="Arial" w:hAnsi="Arial" w:cs="Arial"/>
          <w:sz w:val="18"/>
          <w:szCs w:val="18"/>
        </w:rPr>
        <w:t xml:space="preserve">PALUDISMO </w:t>
      </w:r>
      <w:r w:rsidR="004407A0" w:rsidRPr="00162134">
        <w:rPr>
          <w:rFonts w:ascii="Arial" w:hAnsi="Arial" w:cs="Arial"/>
          <w:sz w:val="18"/>
          <w:szCs w:val="18"/>
        </w:rPr>
        <w:t>se</w:t>
      </w:r>
      <w:r w:rsidRPr="00162134">
        <w:rPr>
          <w:rFonts w:ascii="Arial" w:hAnsi="Arial" w:cs="Arial"/>
          <w:sz w:val="18"/>
          <w:szCs w:val="18"/>
        </w:rPr>
        <w:t xml:space="preserve"> </w:t>
      </w:r>
      <w:r w:rsidR="004407A0" w:rsidRPr="00162134">
        <w:rPr>
          <w:rFonts w:ascii="Arial" w:hAnsi="Arial" w:cs="Arial"/>
          <w:sz w:val="18"/>
          <w:szCs w:val="18"/>
        </w:rPr>
        <w:t>determinó</w:t>
      </w:r>
      <w:r w:rsidRPr="00162134">
        <w:rPr>
          <w:rFonts w:ascii="Arial" w:hAnsi="Arial" w:cs="Arial"/>
          <w:sz w:val="18"/>
          <w:szCs w:val="18"/>
        </w:rPr>
        <w:t xml:space="preserve"> precio no </w:t>
      </w:r>
      <w:r w:rsidR="00394BC8" w:rsidRPr="00162134">
        <w:rPr>
          <w:rFonts w:ascii="Arial" w:hAnsi="Arial" w:cs="Arial"/>
          <w:sz w:val="18"/>
          <w:szCs w:val="18"/>
        </w:rPr>
        <w:t>aceptable de</w:t>
      </w:r>
      <w:r w:rsidR="007838F1" w:rsidRPr="00162134">
        <w:rPr>
          <w:rFonts w:ascii="Arial" w:hAnsi="Arial" w:cs="Arial"/>
          <w:sz w:val="18"/>
          <w:szCs w:val="18"/>
        </w:rPr>
        <w:t xml:space="preserve"> conformidad con el </w:t>
      </w:r>
      <w:r w:rsidR="00445E0F" w:rsidRPr="00162134">
        <w:rPr>
          <w:rFonts w:ascii="Arial" w:hAnsi="Arial" w:cs="Arial"/>
          <w:sz w:val="18"/>
          <w:szCs w:val="18"/>
        </w:rPr>
        <w:t>artículo</w:t>
      </w:r>
      <w:r w:rsidR="007838F1" w:rsidRPr="00162134">
        <w:rPr>
          <w:rFonts w:ascii="Arial" w:hAnsi="Arial" w:cs="Arial"/>
          <w:sz w:val="18"/>
          <w:szCs w:val="18"/>
        </w:rPr>
        <w:t xml:space="preserve"> 69 fracción III de la </w:t>
      </w:r>
      <w:r w:rsidR="007838F1" w:rsidRPr="00162134">
        <w:rPr>
          <w:rFonts w:ascii="Arial" w:eastAsia="Arial" w:hAnsi="Arial" w:cs="Arial"/>
          <w:sz w:val="18"/>
          <w:szCs w:val="18"/>
        </w:rPr>
        <w:t>Ley de Compras Gubernamentales, Enajenaciones y Contratación de Servicios del Estado de Jalisco y sus Municipios.</w:t>
      </w:r>
    </w:p>
    <w:p w:rsidR="00F24530" w:rsidRPr="00162134" w:rsidRDefault="00F24530">
      <w:pPr>
        <w:pStyle w:val="Standard"/>
        <w:spacing w:after="0"/>
        <w:ind w:right="79"/>
        <w:jc w:val="both"/>
        <w:rPr>
          <w:rFonts w:ascii="Arial" w:hAnsi="Arial" w:cs="Arial"/>
          <w:sz w:val="18"/>
          <w:szCs w:val="18"/>
        </w:rPr>
      </w:pPr>
    </w:p>
    <w:p w:rsidR="00CB7F99" w:rsidRPr="00162134" w:rsidRDefault="0002536F">
      <w:pPr>
        <w:pStyle w:val="Standard"/>
        <w:ind w:right="82"/>
        <w:jc w:val="both"/>
        <w:rPr>
          <w:rFonts w:ascii="Arial" w:hAnsi="Arial" w:cs="Arial"/>
          <w:sz w:val="18"/>
          <w:szCs w:val="18"/>
        </w:rPr>
      </w:pPr>
      <w:r w:rsidRPr="00162134">
        <w:rPr>
          <w:rFonts w:ascii="Arial" w:eastAsia="Arial" w:hAnsi="Arial" w:cs="Arial"/>
          <w:sz w:val="18"/>
          <w:szCs w:val="18"/>
        </w:rPr>
        <w:t>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Comité de Adquisiciones del Organismo Público Descentralizado Servicios de Salud Jalisco, resuelve las siguientes:</w:t>
      </w:r>
    </w:p>
    <w:p w:rsidR="00CB7F99" w:rsidRPr="00162134" w:rsidRDefault="00CB7F99">
      <w:pPr>
        <w:pStyle w:val="Standard"/>
        <w:jc w:val="both"/>
        <w:rPr>
          <w:rFonts w:ascii="Arial" w:eastAsia="Arial" w:hAnsi="Arial" w:cs="Arial"/>
          <w:sz w:val="18"/>
          <w:szCs w:val="18"/>
        </w:rPr>
      </w:pPr>
    </w:p>
    <w:p w:rsidR="00CB7F99" w:rsidRPr="00162134" w:rsidRDefault="0002536F">
      <w:pPr>
        <w:pStyle w:val="Standard"/>
        <w:spacing w:before="32"/>
        <w:jc w:val="center"/>
        <w:rPr>
          <w:rFonts w:ascii="Arial" w:eastAsia="Arial" w:hAnsi="Arial" w:cs="Arial"/>
          <w:b/>
          <w:sz w:val="18"/>
          <w:szCs w:val="18"/>
        </w:rPr>
      </w:pPr>
      <w:r w:rsidRPr="00162134">
        <w:rPr>
          <w:rFonts w:ascii="Arial" w:eastAsia="Arial" w:hAnsi="Arial" w:cs="Arial"/>
          <w:b/>
          <w:sz w:val="18"/>
          <w:szCs w:val="18"/>
        </w:rPr>
        <w:t>PROPOSICIONES:</w:t>
      </w:r>
    </w:p>
    <w:p w:rsidR="00CB7F99" w:rsidRPr="00162134" w:rsidRDefault="00CB7F99">
      <w:pPr>
        <w:pStyle w:val="Standard"/>
        <w:spacing w:before="32"/>
        <w:rPr>
          <w:rFonts w:ascii="Arial" w:hAnsi="Arial" w:cs="Arial"/>
          <w:sz w:val="18"/>
          <w:szCs w:val="18"/>
        </w:rPr>
      </w:pPr>
    </w:p>
    <w:p w:rsidR="00CB7F99" w:rsidRPr="00162134" w:rsidRDefault="0002536F" w:rsidP="00330759">
      <w:pPr>
        <w:pStyle w:val="Standard"/>
        <w:tabs>
          <w:tab w:val="left" w:pos="4863"/>
        </w:tabs>
        <w:jc w:val="both"/>
        <w:rPr>
          <w:rFonts w:ascii="Arial" w:hAnsi="Arial" w:cs="Arial"/>
          <w:sz w:val="18"/>
          <w:szCs w:val="18"/>
        </w:rPr>
      </w:pPr>
      <w:bookmarkStart w:id="8" w:name="_Hlk42851365"/>
      <w:r w:rsidRPr="00445E0F">
        <w:rPr>
          <w:rFonts w:ascii="Arial" w:eastAsia="Arial" w:hAnsi="Arial" w:cs="Arial"/>
          <w:b/>
          <w:sz w:val="18"/>
          <w:szCs w:val="18"/>
        </w:rPr>
        <w:t xml:space="preserve">Primero. </w:t>
      </w:r>
      <w:r w:rsidRPr="00445E0F">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w:t>
      </w:r>
      <w:r w:rsidRPr="00445E0F">
        <w:rPr>
          <w:rFonts w:ascii="Arial" w:hAnsi="Arial" w:cs="Arial"/>
          <w:color w:val="000000"/>
          <w:kern w:val="0"/>
          <w:sz w:val="18"/>
          <w:szCs w:val="18"/>
        </w:rPr>
        <w:t xml:space="preserve">se </w:t>
      </w:r>
      <w:r w:rsidRPr="00445E0F">
        <w:rPr>
          <w:rFonts w:ascii="Arial" w:eastAsia="Arial" w:hAnsi="Arial" w:cs="Arial"/>
          <w:b/>
          <w:sz w:val="18"/>
          <w:szCs w:val="18"/>
        </w:rPr>
        <w:t xml:space="preserve">ADJUDICA </w:t>
      </w:r>
      <w:r w:rsidRPr="00445E0F">
        <w:rPr>
          <w:rFonts w:ascii="Arial" w:eastAsia="Arial" w:hAnsi="Arial" w:cs="Arial"/>
          <w:bCs/>
          <w:sz w:val="18"/>
          <w:szCs w:val="18"/>
        </w:rPr>
        <w:t>al proveedor</w:t>
      </w:r>
      <w:r w:rsidR="00394BC8" w:rsidRPr="00445E0F">
        <w:rPr>
          <w:rFonts w:ascii="Arial" w:eastAsia="Arial" w:hAnsi="Arial" w:cs="Arial"/>
          <w:bCs/>
          <w:sz w:val="18"/>
          <w:szCs w:val="18"/>
        </w:rPr>
        <w:t xml:space="preserve"> </w:t>
      </w:r>
      <w:r w:rsidR="00330759" w:rsidRPr="00445E0F">
        <w:rPr>
          <w:rFonts w:ascii="Arial" w:eastAsia="Arial" w:hAnsi="Arial" w:cs="Arial"/>
          <w:b/>
          <w:sz w:val="18"/>
          <w:szCs w:val="18"/>
        </w:rPr>
        <w:t>Miguel Mercado Bermúdez</w:t>
      </w:r>
      <w:r w:rsidR="00330759" w:rsidRPr="00445E0F">
        <w:rPr>
          <w:rFonts w:ascii="Arial" w:eastAsia="Arial" w:hAnsi="Arial" w:cs="Arial"/>
          <w:bCs/>
          <w:sz w:val="18"/>
          <w:szCs w:val="18"/>
        </w:rPr>
        <w:t xml:space="preserve"> </w:t>
      </w:r>
      <w:r w:rsidR="00394BC8" w:rsidRPr="00445E0F">
        <w:rPr>
          <w:rFonts w:ascii="Arial" w:eastAsia="Arial" w:hAnsi="Arial" w:cs="Arial"/>
          <w:bCs/>
          <w:sz w:val="18"/>
          <w:szCs w:val="18"/>
        </w:rPr>
        <w:t xml:space="preserve">por un monto de </w:t>
      </w:r>
      <w:r w:rsidR="00394BC8" w:rsidRPr="0085055D">
        <w:rPr>
          <w:rFonts w:ascii="Arial" w:eastAsia="Arial" w:hAnsi="Arial" w:cs="Arial"/>
          <w:b/>
          <w:sz w:val="18"/>
          <w:szCs w:val="18"/>
        </w:rPr>
        <w:t>$1,071,878.28</w:t>
      </w:r>
      <w:r w:rsidR="00394BC8" w:rsidRPr="00445E0F">
        <w:rPr>
          <w:rFonts w:ascii="Arial" w:eastAsia="Arial" w:hAnsi="Arial" w:cs="Arial"/>
          <w:bCs/>
          <w:sz w:val="18"/>
          <w:szCs w:val="18"/>
        </w:rPr>
        <w:t xml:space="preserve"> (Un millón setenta y un mil ochocientos setenta y ocho pesos 28/100 M.N.</w:t>
      </w:r>
      <w:r w:rsidR="00330759" w:rsidRPr="00445E0F">
        <w:rPr>
          <w:rFonts w:ascii="Arial" w:eastAsia="Arial" w:hAnsi="Arial" w:cs="Arial"/>
          <w:bCs/>
          <w:sz w:val="18"/>
          <w:szCs w:val="18"/>
        </w:rPr>
        <w:t xml:space="preserve"> con Impuesto al Valor Agregado Incluido</w:t>
      </w:r>
      <w:r w:rsidR="00394BC8" w:rsidRPr="00445E0F">
        <w:rPr>
          <w:rFonts w:ascii="Arial" w:eastAsia="Arial" w:hAnsi="Arial" w:cs="Arial"/>
          <w:bCs/>
          <w:sz w:val="18"/>
          <w:szCs w:val="18"/>
        </w:rPr>
        <w:t xml:space="preserve">), </w:t>
      </w:r>
      <w:r w:rsidR="00394BC8" w:rsidRPr="00445E0F">
        <w:rPr>
          <w:rFonts w:ascii="Arial" w:hAnsi="Arial" w:cs="Arial"/>
          <w:color w:val="000000"/>
          <w:kern w:val="0"/>
          <w:sz w:val="18"/>
          <w:szCs w:val="18"/>
        </w:rPr>
        <w:t xml:space="preserve">se </w:t>
      </w:r>
      <w:r w:rsidR="00394BC8" w:rsidRPr="00445E0F">
        <w:rPr>
          <w:rFonts w:ascii="Arial" w:eastAsia="Arial" w:hAnsi="Arial" w:cs="Arial"/>
          <w:b/>
          <w:sz w:val="18"/>
          <w:szCs w:val="18"/>
        </w:rPr>
        <w:t xml:space="preserve">ADJUDICA </w:t>
      </w:r>
      <w:r w:rsidR="00394BC8" w:rsidRPr="00445E0F">
        <w:rPr>
          <w:rFonts w:ascii="Arial" w:eastAsia="Arial" w:hAnsi="Arial" w:cs="Arial"/>
          <w:bCs/>
          <w:sz w:val="18"/>
          <w:szCs w:val="18"/>
        </w:rPr>
        <w:t xml:space="preserve">al proveedor </w:t>
      </w:r>
      <w:r w:rsidR="00394BC8" w:rsidRPr="00445E0F">
        <w:rPr>
          <w:rFonts w:ascii="Arial" w:eastAsia="Arial" w:hAnsi="Arial" w:cs="Arial"/>
          <w:b/>
          <w:sz w:val="18"/>
          <w:szCs w:val="18"/>
        </w:rPr>
        <w:t xml:space="preserve">Luis Alberto Olmos Estrada </w:t>
      </w:r>
      <w:r w:rsidR="00330759" w:rsidRPr="00445E0F">
        <w:rPr>
          <w:rFonts w:ascii="Arial" w:eastAsia="Arial" w:hAnsi="Arial" w:cs="Arial"/>
          <w:bCs/>
          <w:sz w:val="18"/>
          <w:szCs w:val="18"/>
        </w:rPr>
        <w:t xml:space="preserve">por un monto de </w:t>
      </w:r>
      <w:r w:rsidR="00330759" w:rsidRPr="0085055D">
        <w:rPr>
          <w:rFonts w:ascii="Arial" w:eastAsia="Arial" w:hAnsi="Arial" w:cs="Arial"/>
          <w:b/>
          <w:sz w:val="18"/>
          <w:szCs w:val="18"/>
        </w:rPr>
        <w:t>$</w:t>
      </w:r>
      <w:r w:rsidR="00445E0F" w:rsidRPr="0085055D">
        <w:rPr>
          <w:rFonts w:ascii="Arial" w:eastAsia="Arial" w:hAnsi="Arial" w:cs="Arial"/>
          <w:b/>
          <w:sz w:val="18"/>
          <w:szCs w:val="18"/>
        </w:rPr>
        <w:t>337,270.00</w:t>
      </w:r>
      <w:r w:rsidR="00330759" w:rsidRPr="00445E0F">
        <w:rPr>
          <w:rFonts w:ascii="Arial" w:eastAsia="Arial" w:hAnsi="Arial" w:cs="Arial"/>
          <w:bCs/>
          <w:sz w:val="18"/>
          <w:szCs w:val="18"/>
        </w:rPr>
        <w:t xml:space="preserve"> (</w:t>
      </w:r>
      <w:r w:rsidR="00445E0F">
        <w:rPr>
          <w:rFonts w:ascii="Arial" w:eastAsia="Arial" w:hAnsi="Arial" w:cs="Arial"/>
          <w:bCs/>
          <w:sz w:val="18"/>
          <w:szCs w:val="18"/>
        </w:rPr>
        <w:t>Trescientos treinta y siete mil doscientos setenta pesos 00</w:t>
      </w:r>
      <w:r w:rsidR="00330759" w:rsidRPr="00445E0F">
        <w:rPr>
          <w:rFonts w:ascii="Arial" w:eastAsia="Arial" w:hAnsi="Arial" w:cs="Arial"/>
          <w:bCs/>
          <w:sz w:val="18"/>
          <w:szCs w:val="18"/>
        </w:rPr>
        <w:t xml:space="preserve">/100 M.N. con Impuesto al Valor Agregado Incluido) </w:t>
      </w:r>
      <w:r w:rsidR="00330759" w:rsidRPr="00445E0F">
        <w:rPr>
          <w:rFonts w:ascii="Arial" w:hAnsi="Arial" w:cs="Arial"/>
          <w:color w:val="000000"/>
          <w:kern w:val="0"/>
          <w:sz w:val="18"/>
          <w:szCs w:val="18"/>
        </w:rPr>
        <w:t xml:space="preserve">se </w:t>
      </w:r>
      <w:r w:rsidR="00330759" w:rsidRPr="00445E0F">
        <w:rPr>
          <w:rFonts w:ascii="Arial" w:eastAsia="Arial" w:hAnsi="Arial" w:cs="Arial"/>
          <w:b/>
          <w:sz w:val="18"/>
          <w:szCs w:val="18"/>
        </w:rPr>
        <w:t xml:space="preserve">ADJUDICA </w:t>
      </w:r>
      <w:r w:rsidR="00330759" w:rsidRPr="00445E0F">
        <w:rPr>
          <w:rFonts w:ascii="Arial" w:eastAsia="Arial" w:hAnsi="Arial" w:cs="Arial"/>
          <w:bCs/>
          <w:sz w:val="18"/>
          <w:szCs w:val="18"/>
        </w:rPr>
        <w:t xml:space="preserve">al proveedor </w:t>
      </w:r>
      <w:r w:rsidR="00330759" w:rsidRPr="00445E0F">
        <w:rPr>
          <w:rFonts w:ascii="Arial" w:eastAsia="Arial" w:hAnsi="Arial" w:cs="Arial"/>
          <w:b/>
          <w:sz w:val="18"/>
          <w:szCs w:val="18"/>
        </w:rPr>
        <w:t xml:space="preserve">Martha Cortez </w:t>
      </w:r>
      <w:r w:rsidR="008D7ABF" w:rsidRPr="00445E0F">
        <w:rPr>
          <w:rFonts w:ascii="Arial" w:eastAsia="Arial" w:hAnsi="Arial" w:cs="Arial"/>
          <w:b/>
          <w:sz w:val="18"/>
          <w:szCs w:val="18"/>
        </w:rPr>
        <w:t>Ramírez</w:t>
      </w:r>
      <w:r w:rsidR="00330759" w:rsidRPr="00445E0F">
        <w:rPr>
          <w:rFonts w:ascii="Arial" w:eastAsia="Arial" w:hAnsi="Arial" w:cs="Arial"/>
          <w:b/>
          <w:sz w:val="18"/>
          <w:szCs w:val="18"/>
        </w:rPr>
        <w:t xml:space="preserve"> </w:t>
      </w:r>
      <w:r w:rsidR="00330759" w:rsidRPr="00445E0F">
        <w:rPr>
          <w:rFonts w:ascii="Arial" w:eastAsia="Arial" w:hAnsi="Arial" w:cs="Arial"/>
          <w:bCs/>
          <w:sz w:val="18"/>
          <w:szCs w:val="18"/>
        </w:rPr>
        <w:t xml:space="preserve">por un monto de </w:t>
      </w:r>
      <w:r w:rsidR="00330759" w:rsidRPr="0085055D">
        <w:rPr>
          <w:rFonts w:ascii="Arial" w:eastAsia="Arial" w:hAnsi="Arial" w:cs="Arial"/>
          <w:b/>
          <w:sz w:val="18"/>
          <w:szCs w:val="18"/>
        </w:rPr>
        <w:t>$</w:t>
      </w:r>
      <w:r w:rsidR="0085055D" w:rsidRPr="0085055D">
        <w:rPr>
          <w:rFonts w:ascii="Arial" w:eastAsia="Arial" w:hAnsi="Arial" w:cs="Arial"/>
          <w:b/>
          <w:sz w:val="18"/>
          <w:szCs w:val="18"/>
        </w:rPr>
        <w:t>444,071.20</w:t>
      </w:r>
      <w:r w:rsidR="00445E0F">
        <w:rPr>
          <w:rFonts w:ascii="Arial" w:eastAsia="Arial" w:hAnsi="Arial" w:cs="Arial"/>
          <w:bCs/>
          <w:sz w:val="18"/>
          <w:szCs w:val="18"/>
        </w:rPr>
        <w:t xml:space="preserve"> (</w:t>
      </w:r>
      <w:r w:rsidR="0085055D">
        <w:rPr>
          <w:rFonts w:ascii="Arial" w:eastAsia="Arial" w:hAnsi="Arial" w:cs="Arial"/>
          <w:bCs/>
          <w:sz w:val="18"/>
          <w:szCs w:val="18"/>
        </w:rPr>
        <w:t xml:space="preserve">Cuatrocientos cuarenta y cuatro mil setenta y un </w:t>
      </w:r>
      <w:bookmarkStart w:id="9" w:name="_GoBack"/>
      <w:bookmarkEnd w:id="9"/>
      <w:r w:rsidR="00445E0F">
        <w:rPr>
          <w:rFonts w:ascii="Arial" w:eastAsia="Arial" w:hAnsi="Arial" w:cs="Arial"/>
          <w:bCs/>
          <w:sz w:val="18"/>
          <w:szCs w:val="18"/>
        </w:rPr>
        <w:t xml:space="preserve">pesos </w:t>
      </w:r>
      <w:r w:rsidR="0085055D">
        <w:rPr>
          <w:rFonts w:ascii="Arial" w:eastAsia="Arial" w:hAnsi="Arial" w:cs="Arial"/>
          <w:bCs/>
          <w:sz w:val="18"/>
          <w:szCs w:val="18"/>
        </w:rPr>
        <w:t>20</w:t>
      </w:r>
      <w:r w:rsidR="00330759" w:rsidRPr="00445E0F">
        <w:rPr>
          <w:rFonts w:ascii="Arial" w:eastAsia="Arial" w:hAnsi="Arial" w:cs="Arial"/>
          <w:bCs/>
          <w:sz w:val="18"/>
          <w:szCs w:val="18"/>
        </w:rPr>
        <w:t xml:space="preserve">/100 M.N. con Impuesto al Valor Agregado Incluido), </w:t>
      </w:r>
      <w:r w:rsidR="00330759" w:rsidRPr="00445E0F">
        <w:rPr>
          <w:rFonts w:ascii="Arial" w:hAnsi="Arial" w:cs="Arial"/>
          <w:color w:val="000000"/>
          <w:kern w:val="0"/>
          <w:sz w:val="18"/>
          <w:szCs w:val="18"/>
        </w:rPr>
        <w:t xml:space="preserve">se </w:t>
      </w:r>
      <w:r w:rsidR="00330759" w:rsidRPr="00445E0F">
        <w:rPr>
          <w:rFonts w:ascii="Arial" w:eastAsia="Arial" w:hAnsi="Arial" w:cs="Arial"/>
          <w:b/>
          <w:sz w:val="18"/>
          <w:szCs w:val="18"/>
        </w:rPr>
        <w:lastRenderedPageBreak/>
        <w:t xml:space="preserve">ADJUDICA </w:t>
      </w:r>
      <w:r w:rsidR="00330759" w:rsidRPr="00445E0F">
        <w:rPr>
          <w:rFonts w:ascii="Arial" w:eastAsia="Arial" w:hAnsi="Arial" w:cs="Arial"/>
          <w:bCs/>
          <w:sz w:val="18"/>
          <w:szCs w:val="18"/>
        </w:rPr>
        <w:t xml:space="preserve">al proveedor </w:t>
      </w:r>
      <w:proofErr w:type="spellStart"/>
      <w:r w:rsidR="00330759" w:rsidRPr="00445E0F">
        <w:rPr>
          <w:rFonts w:ascii="Arial" w:eastAsia="Arial" w:hAnsi="Arial" w:cs="Arial"/>
          <w:b/>
          <w:sz w:val="18"/>
          <w:szCs w:val="18"/>
        </w:rPr>
        <w:t>Marluev</w:t>
      </w:r>
      <w:proofErr w:type="spellEnd"/>
      <w:r w:rsidR="00330759" w:rsidRPr="00445E0F">
        <w:rPr>
          <w:rFonts w:ascii="Arial" w:eastAsia="Arial" w:hAnsi="Arial" w:cs="Arial"/>
          <w:b/>
          <w:sz w:val="18"/>
          <w:szCs w:val="18"/>
        </w:rPr>
        <w:t xml:space="preserve"> oficial, S.A. de C.V. </w:t>
      </w:r>
      <w:r w:rsidR="00330759" w:rsidRPr="00445E0F">
        <w:rPr>
          <w:rFonts w:ascii="Arial" w:eastAsia="Arial" w:hAnsi="Arial" w:cs="Arial"/>
          <w:bCs/>
          <w:sz w:val="18"/>
          <w:szCs w:val="18"/>
        </w:rPr>
        <w:t xml:space="preserve">por un monto de </w:t>
      </w:r>
      <w:r w:rsidR="00330759" w:rsidRPr="0085055D">
        <w:rPr>
          <w:rFonts w:ascii="Arial" w:eastAsia="Arial" w:hAnsi="Arial" w:cs="Arial"/>
          <w:b/>
          <w:sz w:val="18"/>
          <w:szCs w:val="18"/>
        </w:rPr>
        <w:t>$178,862.72 (</w:t>
      </w:r>
      <w:r w:rsidR="00330759" w:rsidRPr="00445E0F">
        <w:rPr>
          <w:rFonts w:ascii="Arial" w:eastAsia="Arial" w:hAnsi="Arial" w:cs="Arial"/>
          <w:bCs/>
          <w:sz w:val="18"/>
          <w:szCs w:val="18"/>
        </w:rPr>
        <w:t xml:space="preserve">ciento setenta y ocho mil ochocientos sesenta y dos pesos 72/100 M.N. con Impuesto al Valor Agregado Incluido), </w:t>
      </w:r>
      <w:r w:rsidR="00330759" w:rsidRPr="00445E0F">
        <w:rPr>
          <w:rFonts w:ascii="Arial" w:hAnsi="Arial" w:cs="Arial"/>
          <w:color w:val="000000"/>
          <w:kern w:val="0"/>
          <w:sz w:val="18"/>
          <w:szCs w:val="18"/>
        </w:rPr>
        <w:t xml:space="preserve">se </w:t>
      </w:r>
      <w:r w:rsidR="00330759" w:rsidRPr="00445E0F">
        <w:rPr>
          <w:rFonts w:ascii="Arial" w:eastAsia="Arial" w:hAnsi="Arial" w:cs="Arial"/>
          <w:b/>
          <w:sz w:val="18"/>
          <w:szCs w:val="18"/>
        </w:rPr>
        <w:t xml:space="preserve">ADJUDICA </w:t>
      </w:r>
      <w:r w:rsidR="00330759" w:rsidRPr="00445E0F">
        <w:rPr>
          <w:rFonts w:ascii="Arial" w:eastAsia="Arial" w:hAnsi="Arial" w:cs="Arial"/>
          <w:bCs/>
          <w:sz w:val="18"/>
          <w:szCs w:val="18"/>
        </w:rPr>
        <w:t xml:space="preserve">al proveedor </w:t>
      </w:r>
      <w:proofErr w:type="spellStart"/>
      <w:r w:rsidR="00330759" w:rsidRPr="00445E0F">
        <w:rPr>
          <w:rFonts w:ascii="Arial" w:eastAsia="Arial" w:hAnsi="Arial" w:cs="Arial"/>
          <w:b/>
          <w:sz w:val="18"/>
          <w:szCs w:val="18"/>
        </w:rPr>
        <w:t>Intergam</w:t>
      </w:r>
      <w:proofErr w:type="spellEnd"/>
      <w:r w:rsidR="00330759" w:rsidRPr="00445E0F">
        <w:rPr>
          <w:rFonts w:ascii="Arial" w:eastAsia="Arial" w:hAnsi="Arial" w:cs="Arial"/>
          <w:b/>
          <w:sz w:val="18"/>
          <w:szCs w:val="18"/>
        </w:rPr>
        <w:t xml:space="preserve">, S.A. de C.V. </w:t>
      </w:r>
      <w:r w:rsidR="00330759" w:rsidRPr="00445E0F">
        <w:rPr>
          <w:rFonts w:ascii="Arial" w:eastAsia="Arial" w:hAnsi="Arial" w:cs="Arial"/>
          <w:bCs/>
          <w:sz w:val="18"/>
          <w:szCs w:val="18"/>
        </w:rPr>
        <w:t xml:space="preserve">por un monto de </w:t>
      </w:r>
      <w:r w:rsidR="00330759" w:rsidRPr="0085055D">
        <w:rPr>
          <w:rFonts w:ascii="Arial" w:eastAsia="Arial" w:hAnsi="Arial" w:cs="Arial"/>
          <w:b/>
          <w:sz w:val="18"/>
          <w:szCs w:val="18"/>
        </w:rPr>
        <w:t>$669,094.11</w:t>
      </w:r>
      <w:r w:rsidR="00330759" w:rsidRPr="00445E0F">
        <w:rPr>
          <w:rFonts w:ascii="Arial" w:eastAsia="Arial" w:hAnsi="Arial" w:cs="Arial"/>
          <w:bCs/>
          <w:sz w:val="18"/>
          <w:szCs w:val="18"/>
        </w:rPr>
        <w:t xml:space="preserve"> (seiscientos sesenta y nueve mil noventa y cuatro pesos 11/100 M.N</w:t>
      </w:r>
      <w:r w:rsidR="00330759" w:rsidRPr="00162134">
        <w:rPr>
          <w:rFonts w:ascii="Arial" w:eastAsia="Arial" w:hAnsi="Arial" w:cs="Arial"/>
          <w:bCs/>
          <w:sz w:val="18"/>
          <w:szCs w:val="18"/>
        </w:rPr>
        <w:t xml:space="preserve">. con Impuesto al Valor Agregado Incluido) </w:t>
      </w:r>
      <w:r w:rsidRPr="00162134">
        <w:rPr>
          <w:rFonts w:ascii="Arial" w:hAnsi="Arial" w:cs="Arial"/>
          <w:sz w:val="18"/>
          <w:szCs w:val="18"/>
        </w:rPr>
        <w:t>derivado</w:t>
      </w:r>
      <w:r w:rsidRPr="00162134">
        <w:rPr>
          <w:rFonts w:ascii="Arial" w:eastAsia="Arial" w:hAnsi="Arial" w:cs="Arial"/>
          <w:bCs/>
          <w:sz w:val="18"/>
          <w:szCs w:val="18"/>
        </w:rPr>
        <w:t xml:space="preserve"> de la </w:t>
      </w:r>
      <w:r w:rsidR="00330759" w:rsidRPr="00162134">
        <w:rPr>
          <w:rFonts w:ascii="Arial" w:hAnsi="Arial" w:cs="Arial"/>
          <w:sz w:val="18"/>
          <w:szCs w:val="18"/>
        </w:rPr>
        <w:t>Licitación Pública Nacional LCCC-43068001-040-2020 ADQUISICION DE VESTUARIO Y UNIFORMES PARA DISTINTOS PROGRAMAS DEL ORGANISMO PUBLICO DESCENTRALIZADO SERVICIOS DE SALUD JALISCO</w:t>
      </w:r>
      <w:bookmarkEnd w:id="8"/>
      <w:r w:rsidR="00330759" w:rsidRPr="00162134">
        <w:rPr>
          <w:rFonts w:ascii="Arial" w:hAnsi="Arial" w:cs="Arial"/>
          <w:sz w:val="18"/>
          <w:szCs w:val="18"/>
        </w:rPr>
        <w:t xml:space="preserve">. </w:t>
      </w:r>
      <w:r w:rsidRPr="00162134">
        <w:rPr>
          <w:rFonts w:ascii="Arial" w:eastAsia="Arial" w:hAnsi="Arial" w:cs="Arial"/>
          <w:sz w:val="18"/>
          <w:szCs w:val="18"/>
        </w:rPr>
        <w:t>Esto considerando la suficiencia presupuestal del Organismo Público Descentralizado Servicios de Salud Jalisco, para el presente ejercicio fiscal de acuerdo con lo señalado en la</w:t>
      </w:r>
      <w:r w:rsidR="00162134" w:rsidRPr="00162134">
        <w:rPr>
          <w:rFonts w:ascii="Arial" w:eastAsia="Arial" w:hAnsi="Arial" w:cs="Arial"/>
          <w:sz w:val="18"/>
          <w:szCs w:val="18"/>
        </w:rPr>
        <w:t>s</w:t>
      </w:r>
      <w:r w:rsidRPr="00162134">
        <w:rPr>
          <w:rFonts w:ascii="Arial" w:eastAsia="Arial" w:hAnsi="Arial" w:cs="Arial"/>
          <w:sz w:val="18"/>
          <w:szCs w:val="18"/>
        </w:rPr>
        <w:t xml:space="preserve"> </w:t>
      </w:r>
      <w:r w:rsidR="00C557ED" w:rsidRPr="00162134">
        <w:rPr>
          <w:rFonts w:ascii="Arial" w:eastAsia="Arial" w:hAnsi="Arial" w:cs="Arial"/>
          <w:sz w:val="18"/>
          <w:szCs w:val="18"/>
        </w:rPr>
        <w:t>asignaciones</w:t>
      </w:r>
      <w:r w:rsidR="00162134" w:rsidRPr="00162134">
        <w:rPr>
          <w:rFonts w:ascii="Arial" w:eastAsia="Arial" w:hAnsi="Arial" w:cs="Arial"/>
          <w:sz w:val="18"/>
          <w:szCs w:val="18"/>
        </w:rPr>
        <w:t xml:space="preserve"> </w:t>
      </w:r>
      <w:r w:rsidRPr="00162134">
        <w:rPr>
          <w:rFonts w:ascii="Arial" w:eastAsia="Arial" w:hAnsi="Arial" w:cs="Arial"/>
          <w:sz w:val="18"/>
          <w:szCs w:val="18"/>
        </w:rPr>
        <w:t>presupuestal</w:t>
      </w:r>
      <w:r w:rsidR="00162134" w:rsidRPr="00162134">
        <w:rPr>
          <w:rFonts w:ascii="Arial" w:eastAsia="Arial" w:hAnsi="Arial" w:cs="Arial"/>
          <w:sz w:val="18"/>
          <w:szCs w:val="18"/>
        </w:rPr>
        <w:t xml:space="preserve">es E-962, F-1718, F-824, E-928, F-1624, F-1540, F-996, F-1461, F-1764, F-1417, F-1557, F-1616, E-935 </w:t>
      </w:r>
      <w:r w:rsidRPr="00162134">
        <w:rPr>
          <w:rFonts w:ascii="Arial" w:eastAsia="Arial" w:hAnsi="Arial" w:cs="Arial"/>
          <w:sz w:val="18"/>
          <w:szCs w:val="18"/>
        </w:rPr>
        <w:t xml:space="preserve"> lo anterior, por tratarse de los participantes cuyas ofertas resultaron solventes, de seguridad social, documentación legal, </w:t>
      </w:r>
      <w:r w:rsidRPr="00162134">
        <w:rPr>
          <w:rFonts w:ascii="Arial" w:hAnsi="Arial" w:cs="Arial"/>
          <w:kern w:val="0"/>
          <w:sz w:val="18"/>
          <w:szCs w:val="18"/>
        </w:rPr>
        <w:t xml:space="preserve">y con las especificaciones técnicas derivadas del ANEXO 1 (Carta de Requerimientos Técnicos) , y </w:t>
      </w:r>
      <w:r w:rsidRPr="00162134">
        <w:rPr>
          <w:rFonts w:ascii="Arial" w:eastAsia="Arial" w:hAnsi="Arial" w:cs="Arial"/>
          <w:sz w:val="18"/>
          <w:szCs w:val="18"/>
        </w:rPr>
        <w:t>económicos establecidos en la convocatoria de licitación y además brinda el precio más conveniente; conforme a los</w:t>
      </w:r>
      <w:r w:rsidR="00162134" w:rsidRPr="00162134">
        <w:rPr>
          <w:rFonts w:ascii="Arial" w:eastAsia="Arial" w:hAnsi="Arial" w:cs="Arial"/>
          <w:sz w:val="18"/>
          <w:szCs w:val="18"/>
        </w:rPr>
        <w:t xml:space="preserve"> precios mencionados con anterior</w:t>
      </w:r>
      <w:r w:rsidRPr="00162134">
        <w:rPr>
          <w:rFonts w:ascii="Arial" w:eastAsia="Arial" w:hAnsi="Arial" w:cs="Arial"/>
          <w:sz w:val="18"/>
          <w:szCs w:val="18"/>
        </w:rPr>
        <w:t>:</w:t>
      </w:r>
    </w:p>
    <w:p w:rsidR="00CB7F99" w:rsidRPr="00162134" w:rsidRDefault="0002536F">
      <w:pPr>
        <w:pStyle w:val="NormalWeb"/>
        <w:spacing w:after="0"/>
        <w:ind w:right="79"/>
        <w:rPr>
          <w:rFonts w:ascii="Arial" w:eastAsia="Arial" w:hAnsi="Arial" w:cs="Arial"/>
          <w:sz w:val="18"/>
          <w:szCs w:val="18"/>
        </w:rPr>
      </w:pPr>
      <w:r w:rsidRPr="00162134">
        <w:rPr>
          <w:rFonts w:ascii="Arial" w:eastAsia="Arial" w:hAnsi="Arial" w:cs="Arial"/>
          <w:sz w:val="18"/>
          <w:szCs w:val="18"/>
        </w:rPr>
        <w:t>En general:</w:t>
      </w:r>
    </w:p>
    <w:p w:rsidR="00AD231F" w:rsidRPr="00162134" w:rsidRDefault="00AD231F" w:rsidP="00AD231F">
      <w:pPr>
        <w:pStyle w:val="Textbody"/>
        <w:rPr>
          <w:rFonts w:ascii="Arial" w:eastAsia="Arial" w:hAnsi="Arial" w:cs="Arial"/>
          <w:sz w:val="18"/>
          <w:szCs w:val="18"/>
        </w:rPr>
      </w:pPr>
    </w:p>
    <w:p w:rsidR="00AD231F" w:rsidRDefault="00AD231F" w:rsidP="00AD231F">
      <w:pPr>
        <w:pStyle w:val="Textbody"/>
        <w:rPr>
          <w:rFonts w:ascii="Arial" w:eastAsia="Arial" w:hAnsi="Arial" w:cs="Arial"/>
          <w:sz w:val="18"/>
          <w:szCs w:val="18"/>
        </w:rPr>
      </w:pPr>
    </w:p>
    <w:tbl>
      <w:tblPr>
        <w:tblW w:w="10480" w:type="dxa"/>
        <w:tblCellMar>
          <w:left w:w="70" w:type="dxa"/>
          <w:right w:w="70" w:type="dxa"/>
        </w:tblCellMar>
        <w:tblLook w:val="04A0" w:firstRow="1" w:lastRow="0" w:firstColumn="1" w:lastColumn="0" w:noHBand="0" w:noVBand="1"/>
      </w:tblPr>
      <w:tblGrid>
        <w:gridCol w:w="2684"/>
        <w:gridCol w:w="1417"/>
        <w:gridCol w:w="2268"/>
        <w:gridCol w:w="1418"/>
        <w:gridCol w:w="1275"/>
        <w:gridCol w:w="1418"/>
      </w:tblGrid>
      <w:tr w:rsidR="00AD231F" w:rsidTr="00AD231F">
        <w:trPr>
          <w:trHeight w:val="510"/>
        </w:trPr>
        <w:tc>
          <w:tcPr>
            <w:tcW w:w="268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PROGRAMA</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lang w:val="es-419"/>
              </w:rPr>
              <w:t>RENGLON</w:t>
            </w:r>
          </w:p>
        </w:tc>
        <w:tc>
          <w:tcPr>
            <w:tcW w:w="2268"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lang w:val="es-419"/>
              </w:rPr>
              <w:t>DESCRIPCION</w:t>
            </w:r>
          </w:p>
        </w:tc>
        <w:tc>
          <w:tcPr>
            <w:tcW w:w="1418" w:type="dxa"/>
            <w:tcBorders>
              <w:top w:val="single" w:sz="8" w:space="0" w:color="auto"/>
              <w:left w:val="nil"/>
              <w:bottom w:val="single" w:sz="8" w:space="0" w:color="auto"/>
              <w:right w:val="single" w:sz="8" w:space="0" w:color="auto"/>
            </w:tcBorders>
            <w:shd w:val="clear" w:color="000000" w:fill="BFBFBF"/>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lang w:val="es-419"/>
              </w:rPr>
              <w:t>CANTIDAD</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MIGUEL MERCADO BERMUDEZ</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IMPORTE TOTAL</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Botas Térmicas</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$1,599.00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$103,935.00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Camisa Hombre</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64</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$269.00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$17,216.00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3</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Camisa Mujer</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98</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$265.00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$25,970.00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Chaleco Térmico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$699.00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$45,435.00</w:t>
            </w:r>
          </w:p>
        </w:tc>
      </w:tr>
      <w:tr w:rsidR="00AD231F" w:rsidTr="00AD231F">
        <w:trPr>
          <w:trHeight w:val="495"/>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7</w:t>
            </w:r>
          </w:p>
        </w:tc>
        <w:tc>
          <w:tcPr>
            <w:tcW w:w="2268" w:type="dxa"/>
            <w:tcBorders>
              <w:top w:val="nil"/>
              <w:left w:val="nil"/>
              <w:bottom w:val="nil"/>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Chamarra Impermeable Enfermería</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662</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$329.00</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$217,798.00</w:t>
            </w:r>
          </w:p>
        </w:tc>
      </w:tr>
      <w:tr w:rsidR="00AD231F" w:rsidTr="00AD231F">
        <w:trPr>
          <w:trHeight w:val="315"/>
        </w:trPr>
        <w:tc>
          <w:tcPr>
            <w:tcW w:w="2684"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color w:val="000000"/>
                <w:sz w:val="12"/>
                <w:szCs w:val="12"/>
              </w:rPr>
            </w:pPr>
          </w:p>
        </w:tc>
        <w:tc>
          <w:tcPr>
            <w:tcW w:w="1417" w:type="dxa"/>
            <w:vMerge/>
            <w:tcBorders>
              <w:top w:val="nil"/>
              <w:left w:val="single" w:sz="8" w:space="0" w:color="auto"/>
              <w:bottom w:val="single" w:sz="8" w:space="0" w:color="000000"/>
              <w:right w:val="single" w:sz="8" w:space="0" w:color="auto"/>
            </w:tcBorders>
            <w:vAlign w:val="center"/>
            <w:hideMark/>
          </w:tcPr>
          <w:p w:rsidR="00AD231F" w:rsidRDefault="00AD231F" w:rsidP="00AD231F">
            <w:pPr>
              <w:jc w:val="center"/>
              <w:rPr>
                <w:rFonts w:ascii="Arial" w:hAnsi="Arial" w:cs="Arial"/>
                <w:color w:val="000000"/>
                <w:sz w:val="12"/>
                <w:szCs w:val="12"/>
              </w:rPr>
            </w:pP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color w:val="000000"/>
                <w:sz w:val="12"/>
                <w:szCs w:val="12"/>
              </w:rPr>
            </w:pPr>
          </w:p>
        </w:tc>
      </w:tr>
      <w:tr w:rsidR="00AD231F" w:rsidTr="00AD231F">
        <w:trPr>
          <w:trHeight w:val="330"/>
        </w:trPr>
        <w:tc>
          <w:tcPr>
            <w:tcW w:w="2684" w:type="dxa"/>
            <w:tcBorders>
              <w:top w:val="nil"/>
              <w:left w:val="single" w:sz="8" w:space="0" w:color="auto"/>
              <w:bottom w:val="single" w:sz="4"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8</w:t>
            </w:r>
          </w:p>
        </w:tc>
        <w:tc>
          <w:tcPr>
            <w:tcW w:w="2268"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Chamarra Térmica</w:t>
            </w:r>
          </w:p>
        </w:tc>
        <w:tc>
          <w:tcPr>
            <w:tcW w:w="1418" w:type="dxa"/>
            <w:tcBorders>
              <w:top w:val="nil"/>
              <w:left w:val="nil"/>
              <w:bottom w:val="single" w:sz="4"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$1,197.00</w:t>
            </w:r>
          </w:p>
        </w:tc>
        <w:tc>
          <w:tcPr>
            <w:tcW w:w="1418" w:type="dxa"/>
            <w:tcBorders>
              <w:top w:val="nil"/>
              <w:left w:val="nil"/>
              <w:bottom w:val="single" w:sz="4"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$77,805.00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Guante Térmico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$779.00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$50,635.00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18</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Pantalón Térmico con Peto</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65</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$1,179.00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$76,635.00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19</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Playera Interior Enfermería</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662</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$160.00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$105,920.00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22</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Suéter enfermería hombre</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110</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$302.00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$33,220.00</w:t>
            </w:r>
          </w:p>
        </w:tc>
      </w:tr>
      <w:tr w:rsidR="00AD231F" w:rsidTr="00AD231F">
        <w:trPr>
          <w:trHeight w:val="345"/>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VACUNACION UNIVERSAL</w:t>
            </w:r>
          </w:p>
        </w:tc>
        <w:tc>
          <w:tcPr>
            <w:tcW w:w="1417"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23</w:t>
            </w:r>
          </w:p>
        </w:tc>
        <w:tc>
          <w:tcPr>
            <w:tcW w:w="226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Suéter Enfermería Mujer</w:t>
            </w:r>
          </w:p>
        </w:tc>
        <w:tc>
          <w:tcPr>
            <w:tcW w:w="1418" w:type="dxa"/>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552</w:t>
            </w:r>
          </w:p>
        </w:tc>
        <w:tc>
          <w:tcPr>
            <w:tcW w:w="1275"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$307.00</w:t>
            </w:r>
          </w:p>
        </w:tc>
        <w:tc>
          <w:tcPr>
            <w:tcW w:w="1418" w:type="dxa"/>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$169,464.00</w:t>
            </w: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lang w:val="es-419"/>
              </w:rPr>
              <w:t> </w:t>
            </w: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rFonts w:ascii="Arial" w:hAnsi="Arial" w:cs="Arial"/>
                <w:color w:val="000000"/>
                <w:sz w:val="12"/>
                <w:szCs w:val="12"/>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rFonts w:ascii="Arial" w:hAnsi="Arial" w:cs="Arial"/>
                <w:color w:val="000000"/>
                <w:sz w:val="12"/>
                <w:szCs w:val="12"/>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 xml:space="preserve">TOTAL, SIN IVA </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n-US"/>
              </w:rPr>
              <w:t>$924,033.00</w:t>
            </w:r>
          </w:p>
        </w:tc>
      </w:tr>
      <w:tr w:rsidR="00AD231F" w:rsidTr="00AD231F">
        <w:trPr>
          <w:trHeight w:val="390"/>
        </w:trPr>
        <w:tc>
          <w:tcPr>
            <w:tcW w:w="2684" w:type="dxa"/>
            <w:vMerge/>
            <w:tcBorders>
              <w:top w:val="nil"/>
              <w:left w:val="nil"/>
              <w:bottom w:val="nil"/>
              <w:right w:val="nil"/>
            </w:tcBorders>
            <w:vAlign w:val="center"/>
            <w:hideMark/>
          </w:tcPr>
          <w:p w:rsidR="00AD231F" w:rsidRDefault="00AD231F" w:rsidP="00AD231F">
            <w:pPr>
              <w:rPr>
                <w:rFonts w:ascii="Arial" w:hAnsi="Arial" w:cs="Arial"/>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rFonts w:ascii="Arial" w:hAnsi="Arial" w:cs="Arial"/>
                <w:color w:val="000000"/>
                <w:sz w:val="12"/>
                <w:szCs w:val="12"/>
              </w:rPr>
            </w:pPr>
          </w:p>
        </w:tc>
        <w:tc>
          <w:tcPr>
            <w:tcW w:w="2268" w:type="dxa"/>
            <w:vMerge/>
            <w:tcBorders>
              <w:top w:val="nil"/>
              <w:left w:val="nil"/>
              <w:bottom w:val="nil"/>
              <w:right w:val="nil"/>
            </w:tcBorders>
            <w:vAlign w:val="center"/>
            <w:hideMark/>
          </w:tcPr>
          <w:p w:rsidR="00AD231F" w:rsidRDefault="00AD231F" w:rsidP="00AD231F">
            <w:pPr>
              <w:jc w:val="center"/>
              <w:rPr>
                <w:rFonts w:ascii="Arial" w:hAnsi="Arial" w:cs="Arial"/>
                <w:color w:val="000000"/>
                <w:sz w:val="12"/>
                <w:szCs w:val="12"/>
              </w:rPr>
            </w:pPr>
          </w:p>
        </w:tc>
        <w:tc>
          <w:tcPr>
            <w:tcW w:w="1418" w:type="dxa"/>
            <w:vMerge/>
            <w:tcBorders>
              <w:top w:val="nil"/>
              <w:left w:val="nil"/>
              <w:bottom w:val="nil"/>
              <w:right w:val="single" w:sz="8" w:space="0" w:color="auto"/>
            </w:tcBorders>
            <w:vAlign w:val="center"/>
            <w:hideMark/>
          </w:tcPr>
          <w:p w:rsidR="00AD231F" w:rsidRDefault="00AD231F" w:rsidP="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rsidP="00AD231F">
            <w:pPr>
              <w:jc w:val="both"/>
              <w:rPr>
                <w:rFonts w:ascii="Arial" w:hAnsi="Arial" w:cs="Arial"/>
                <w:b/>
                <w:bCs/>
                <w:color w:val="000000"/>
                <w:sz w:val="12"/>
                <w:szCs w:val="12"/>
              </w:rPr>
            </w:pP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sz w:val="20"/>
                <w:szCs w:val="20"/>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sz w:val="20"/>
                <w:szCs w:val="20"/>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IVA</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n-US"/>
              </w:rPr>
              <w:t>$147,845.28</w:t>
            </w:r>
          </w:p>
        </w:tc>
      </w:tr>
      <w:tr w:rsidR="00AD231F" w:rsidTr="00AD231F">
        <w:trPr>
          <w:trHeight w:val="390"/>
        </w:trPr>
        <w:tc>
          <w:tcPr>
            <w:tcW w:w="2684" w:type="dxa"/>
            <w:vMerge/>
            <w:tcBorders>
              <w:top w:val="nil"/>
              <w:left w:val="nil"/>
              <w:bottom w:val="nil"/>
              <w:right w:val="nil"/>
            </w:tcBorders>
            <w:vAlign w:val="center"/>
            <w:hideMark/>
          </w:tcPr>
          <w:p w:rsidR="00AD231F" w:rsidRDefault="00AD231F" w:rsidP="00AD231F">
            <w:pPr>
              <w:rPr>
                <w:rFonts w:ascii="Arial" w:hAnsi="Arial" w:cs="Arial"/>
                <w:b/>
                <w:bCs/>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sz w:val="20"/>
                <w:szCs w:val="20"/>
              </w:rPr>
            </w:pPr>
          </w:p>
        </w:tc>
        <w:tc>
          <w:tcPr>
            <w:tcW w:w="2268" w:type="dxa"/>
            <w:vMerge/>
            <w:tcBorders>
              <w:top w:val="nil"/>
              <w:left w:val="nil"/>
              <w:bottom w:val="nil"/>
              <w:right w:val="nil"/>
            </w:tcBorders>
            <w:vAlign w:val="center"/>
            <w:hideMark/>
          </w:tcPr>
          <w:p w:rsidR="00AD231F" w:rsidRDefault="00AD231F" w:rsidP="00AD231F">
            <w:pPr>
              <w:jc w:val="center"/>
              <w:rPr>
                <w:sz w:val="20"/>
                <w:szCs w:val="20"/>
              </w:rPr>
            </w:pPr>
          </w:p>
        </w:tc>
        <w:tc>
          <w:tcPr>
            <w:tcW w:w="1418" w:type="dxa"/>
            <w:vMerge/>
            <w:tcBorders>
              <w:top w:val="nil"/>
              <w:left w:val="nil"/>
              <w:bottom w:val="nil"/>
              <w:right w:val="single" w:sz="8" w:space="0" w:color="auto"/>
            </w:tcBorders>
            <w:vAlign w:val="center"/>
            <w:hideMark/>
          </w:tcPr>
          <w:p w:rsidR="00AD231F" w:rsidRDefault="00AD231F" w:rsidP="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r>
      <w:tr w:rsidR="00AD231F" w:rsidTr="00AD231F">
        <w:trPr>
          <w:trHeight w:val="390"/>
        </w:trPr>
        <w:tc>
          <w:tcPr>
            <w:tcW w:w="2684" w:type="dxa"/>
            <w:vMerge w:val="restart"/>
            <w:tcBorders>
              <w:top w:val="nil"/>
              <w:left w:val="nil"/>
              <w:bottom w:val="nil"/>
              <w:right w:val="nil"/>
            </w:tcBorders>
            <w:shd w:val="clear" w:color="auto" w:fill="auto"/>
            <w:vAlign w:val="center"/>
            <w:hideMark/>
          </w:tcPr>
          <w:p w:rsidR="00AD231F" w:rsidRDefault="00AD231F" w:rsidP="00AD231F">
            <w:pPr>
              <w:jc w:val="both"/>
              <w:rPr>
                <w:rFonts w:ascii="Arial" w:hAnsi="Arial" w:cs="Arial"/>
                <w:b/>
                <w:bCs/>
                <w:color w:val="000000"/>
                <w:sz w:val="12"/>
                <w:szCs w:val="12"/>
              </w:rPr>
            </w:pPr>
          </w:p>
        </w:tc>
        <w:tc>
          <w:tcPr>
            <w:tcW w:w="1417" w:type="dxa"/>
            <w:vMerge w:val="restart"/>
            <w:tcBorders>
              <w:top w:val="nil"/>
              <w:left w:val="nil"/>
              <w:bottom w:val="nil"/>
              <w:right w:val="nil"/>
            </w:tcBorders>
            <w:shd w:val="clear" w:color="auto" w:fill="auto"/>
            <w:noWrap/>
            <w:vAlign w:val="center"/>
            <w:hideMark/>
          </w:tcPr>
          <w:p w:rsidR="00AD231F" w:rsidRDefault="00AD231F" w:rsidP="00AD231F">
            <w:pPr>
              <w:jc w:val="center"/>
              <w:rPr>
                <w:sz w:val="20"/>
                <w:szCs w:val="20"/>
              </w:rPr>
            </w:pPr>
          </w:p>
        </w:tc>
        <w:tc>
          <w:tcPr>
            <w:tcW w:w="2268" w:type="dxa"/>
            <w:vMerge w:val="restart"/>
            <w:tcBorders>
              <w:top w:val="nil"/>
              <w:left w:val="nil"/>
              <w:bottom w:val="nil"/>
              <w:right w:val="nil"/>
            </w:tcBorders>
            <w:shd w:val="clear" w:color="auto" w:fill="auto"/>
            <w:vAlign w:val="center"/>
            <w:hideMark/>
          </w:tcPr>
          <w:p w:rsidR="00AD231F" w:rsidRDefault="00AD231F" w:rsidP="00AD231F">
            <w:pPr>
              <w:jc w:val="center"/>
              <w:rPr>
                <w:sz w:val="20"/>
                <w:szCs w:val="20"/>
              </w:rPr>
            </w:pPr>
          </w:p>
        </w:tc>
        <w:tc>
          <w:tcPr>
            <w:tcW w:w="1418" w:type="dxa"/>
            <w:vMerge w:val="restart"/>
            <w:tcBorders>
              <w:top w:val="nil"/>
              <w:left w:val="nil"/>
              <w:bottom w:val="nil"/>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lang w:val="es-419"/>
              </w:rPr>
              <w:t> </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s-419"/>
              </w:rPr>
              <w:t>TOTAL, CON IVA</w:t>
            </w:r>
          </w:p>
        </w:tc>
        <w:tc>
          <w:tcPr>
            <w:tcW w:w="1418"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lang w:val="en-US"/>
              </w:rPr>
              <w:t>$1,071,878.28</w:t>
            </w:r>
          </w:p>
        </w:tc>
      </w:tr>
      <w:tr w:rsidR="00AD231F" w:rsidTr="00AD231F">
        <w:trPr>
          <w:trHeight w:val="390"/>
        </w:trPr>
        <w:tc>
          <w:tcPr>
            <w:tcW w:w="2684" w:type="dxa"/>
            <w:vMerge/>
            <w:tcBorders>
              <w:top w:val="nil"/>
              <w:left w:val="nil"/>
              <w:bottom w:val="nil"/>
              <w:right w:val="nil"/>
            </w:tcBorders>
            <w:vAlign w:val="center"/>
            <w:hideMark/>
          </w:tcPr>
          <w:p w:rsidR="00AD231F" w:rsidRDefault="00AD231F" w:rsidP="00AD231F">
            <w:pPr>
              <w:rPr>
                <w:rFonts w:ascii="Arial" w:hAnsi="Arial" w:cs="Arial"/>
                <w:b/>
                <w:bCs/>
                <w:color w:val="000000"/>
                <w:sz w:val="12"/>
                <w:szCs w:val="12"/>
              </w:rPr>
            </w:pPr>
          </w:p>
        </w:tc>
        <w:tc>
          <w:tcPr>
            <w:tcW w:w="1417" w:type="dxa"/>
            <w:vMerge/>
            <w:tcBorders>
              <w:top w:val="nil"/>
              <w:left w:val="nil"/>
              <w:bottom w:val="nil"/>
              <w:right w:val="nil"/>
            </w:tcBorders>
            <w:vAlign w:val="center"/>
            <w:hideMark/>
          </w:tcPr>
          <w:p w:rsidR="00AD231F" w:rsidRDefault="00AD231F" w:rsidP="00AD231F">
            <w:pPr>
              <w:jc w:val="center"/>
              <w:rPr>
                <w:sz w:val="20"/>
                <w:szCs w:val="20"/>
              </w:rPr>
            </w:pPr>
          </w:p>
        </w:tc>
        <w:tc>
          <w:tcPr>
            <w:tcW w:w="2268" w:type="dxa"/>
            <w:vMerge/>
            <w:tcBorders>
              <w:top w:val="nil"/>
              <w:left w:val="nil"/>
              <w:bottom w:val="nil"/>
              <w:right w:val="nil"/>
            </w:tcBorders>
            <w:vAlign w:val="center"/>
            <w:hideMark/>
          </w:tcPr>
          <w:p w:rsidR="00AD231F" w:rsidRDefault="00AD231F" w:rsidP="00AD231F">
            <w:pPr>
              <w:jc w:val="center"/>
              <w:rPr>
                <w:sz w:val="20"/>
                <w:szCs w:val="20"/>
              </w:rPr>
            </w:pPr>
          </w:p>
        </w:tc>
        <w:tc>
          <w:tcPr>
            <w:tcW w:w="1418" w:type="dxa"/>
            <w:vMerge/>
            <w:tcBorders>
              <w:top w:val="nil"/>
              <w:left w:val="nil"/>
              <w:bottom w:val="nil"/>
              <w:right w:val="single" w:sz="8" w:space="0" w:color="auto"/>
            </w:tcBorders>
            <w:vAlign w:val="center"/>
            <w:hideMark/>
          </w:tcPr>
          <w:p w:rsidR="00AD231F" w:rsidRDefault="00AD231F" w:rsidP="00AD231F">
            <w:pPr>
              <w:rPr>
                <w:rFonts w:ascii="Arial" w:hAnsi="Arial" w:cs="Arial"/>
                <w:color w:val="000000"/>
                <w:sz w:val="12"/>
                <w:szCs w:val="12"/>
              </w:rPr>
            </w:pPr>
          </w:p>
        </w:tc>
        <w:tc>
          <w:tcPr>
            <w:tcW w:w="1275"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c>
          <w:tcPr>
            <w:tcW w:w="1418" w:type="dxa"/>
            <w:vMerge/>
            <w:tcBorders>
              <w:top w:val="nil"/>
              <w:left w:val="single" w:sz="8" w:space="0" w:color="auto"/>
              <w:bottom w:val="single" w:sz="8" w:space="0" w:color="000000"/>
              <w:right w:val="single" w:sz="8" w:space="0" w:color="auto"/>
            </w:tcBorders>
            <w:vAlign w:val="center"/>
            <w:hideMark/>
          </w:tcPr>
          <w:p w:rsidR="00AD231F" w:rsidRDefault="00AD231F" w:rsidP="00AD231F">
            <w:pPr>
              <w:rPr>
                <w:rFonts w:ascii="Arial" w:hAnsi="Arial" w:cs="Arial"/>
                <w:b/>
                <w:bCs/>
                <w:color w:val="000000"/>
                <w:sz w:val="12"/>
                <w:szCs w:val="12"/>
              </w:rPr>
            </w:pPr>
          </w:p>
        </w:tc>
      </w:tr>
    </w:tbl>
    <w:p w:rsidR="00AD231F" w:rsidRDefault="00AD231F" w:rsidP="00AD231F">
      <w:pPr>
        <w:pStyle w:val="Textbody"/>
        <w:rPr>
          <w:rFonts w:ascii="Arial" w:eastAsia="Arial" w:hAnsi="Arial" w:cs="Arial"/>
          <w:sz w:val="18"/>
          <w:szCs w:val="18"/>
        </w:rPr>
      </w:pPr>
    </w:p>
    <w:p w:rsidR="00AD231F" w:rsidRDefault="00AD231F" w:rsidP="00AD231F">
      <w:pPr>
        <w:pStyle w:val="Textbody"/>
        <w:rPr>
          <w:rFonts w:ascii="Arial" w:eastAsia="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234"/>
        <w:gridCol w:w="553"/>
        <w:gridCol w:w="4727"/>
        <w:gridCol w:w="1133"/>
        <w:gridCol w:w="1275"/>
        <w:gridCol w:w="1689"/>
      </w:tblGrid>
      <w:tr w:rsidR="00AD231F" w:rsidTr="00AD231F">
        <w:trPr>
          <w:trHeight w:val="510"/>
        </w:trPr>
        <w:tc>
          <w:tcPr>
            <w:tcW w:w="581" w:type="pct"/>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AD231F" w:rsidRDefault="00AD231F" w:rsidP="00AD231F">
            <w:pPr>
              <w:rPr>
                <w:rFonts w:ascii="Arial" w:hAnsi="Arial" w:cs="Arial"/>
                <w:b/>
                <w:bCs/>
                <w:color w:val="000000"/>
                <w:sz w:val="12"/>
                <w:szCs w:val="12"/>
              </w:rPr>
            </w:pPr>
            <w:r>
              <w:rPr>
                <w:rFonts w:ascii="Arial" w:hAnsi="Arial" w:cs="Arial"/>
                <w:b/>
                <w:bCs/>
                <w:color w:val="000000"/>
                <w:sz w:val="12"/>
                <w:szCs w:val="12"/>
              </w:rPr>
              <w:t>PROGRAMA</w:t>
            </w:r>
          </w:p>
        </w:tc>
        <w:tc>
          <w:tcPr>
            <w:tcW w:w="260"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rPr>
              <w:t>RENGLON</w:t>
            </w:r>
          </w:p>
        </w:tc>
        <w:tc>
          <w:tcPr>
            <w:tcW w:w="2227"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rsidP="00AD231F">
            <w:pPr>
              <w:jc w:val="both"/>
              <w:rPr>
                <w:rFonts w:ascii="Arial" w:hAnsi="Arial" w:cs="Arial"/>
                <w:b/>
                <w:bCs/>
                <w:color w:val="000000"/>
                <w:sz w:val="12"/>
                <w:szCs w:val="12"/>
              </w:rPr>
            </w:pPr>
            <w:r>
              <w:rPr>
                <w:rFonts w:ascii="Arial" w:hAnsi="Arial" w:cs="Arial"/>
                <w:b/>
                <w:bCs/>
                <w:color w:val="000000"/>
                <w:sz w:val="12"/>
                <w:szCs w:val="12"/>
              </w:rPr>
              <w:t>DESCRIPCION</w:t>
            </w:r>
          </w:p>
        </w:tc>
        <w:tc>
          <w:tcPr>
            <w:tcW w:w="534" w:type="pct"/>
            <w:tcBorders>
              <w:top w:val="single" w:sz="8" w:space="0" w:color="auto"/>
              <w:left w:val="nil"/>
              <w:bottom w:val="single" w:sz="8" w:space="0" w:color="auto"/>
              <w:right w:val="single" w:sz="8" w:space="0" w:color="auto"/>
            </w:tcBorders>
            <w:shd w:val="clear" w:color="000000" w:fill="C9C9C9"/>
            <w:noWrap/>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rPr>
              <w:t xml:space="preserve">CANTIDAD </w:t>
            </w:r>
          </w:p>
        </w:tc>
        <w:tc>
          <w:tcPr>
            <w:tcW w:w="601" w:type="pct"/>
            <w:tcBorders>
              <w:top w:val="single" w:sz="8" w:space="0" w:color="auto"/>
              <w:left w:val="nil"/>
              <w:bottom w:val="single" w:sz="8" w:space="0" w:color="auto"/>
              <w:right w:val="single" w:sz="8" w:space="0" w:color="auto"/>
            </w:tcBorders>
            <w:shd w:val="clear" w:color="000000" w:fill="C9C9C9"/>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rPr>
              <w:t>LUIS ALBERTO OLMOS ESTRADA</w:t>
            </w:r>
          </w:p>
        </w:tc>
        <w:tc>
          <w:tcPr>
            <w:tcW w:w="796" w:type="pct"/>
            <w:tcBorders>
              <w:top w:val="nil"/>
              <w:left w:val="nil"/>
              <w:bottom w:val="nil"/>
              <w:right w:val="single" w:sz="8" w:space="0" w:color="auto"/>
            </w:tcBorders>
            <w:shd w:val="clear" w:color="000000" w:fill="C9C9C9"/>
            <w:vAlign w:val="center"/>
            <w:hideMark/>
          </w:tcPr>
          <w:p w:rsidR="00AD231F" w:rsidRDefault="00AD231F" w:rsidP="00AD231F">
            <w:pPr>
              <w:jc w:val="center"/>
              <w:rPr>
                <w:rFonts w:ascii="Arial" w:hAnsi="Arial" w:cs="Arial"/>
                <w:b/>
                <w:bCs/>
                <w:color w:val="000000"/>
                <w:sz w:val="12"/>
                <w:szCs w:val="12"/>
              </w:rPr>
            </w:pPr>
            <w:r>
              <w:rPr>
                <w:rFonts w:ascii="Arial" w:hAnsi="Arial" w:cs="Arial"/>
                <w:b/>
                <w:bCs/>
                <w:color w:val="000000"/>
                <w:sz w:val="12"/>
                <w:szCs w:val="12"/>
              </w:rPr>
              <w:t>IMPORTE TOTAL</w:t>
            </w:r>
          </w:p>
        </w:tc>
      </w:tr>
      <w:tr w:rsidR="00AD231F" w:rsidTr="00AD231F">
        <w:trPr>
          <w:trHeight w:val="34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rPr>
              <w:lastRenderedPageBreak/>
              <w:t>VACUNACION UNIVERSAL</w:t>
            </w:r>
          </w:p>
        </w:tc>
        <w:tc>
          <w:tcPr>
            <w:tcW w:w="260" w:type="pct"/>
            <w:tcBorders>
              <w:top w:val="nil"/>
              <w:left w:val="nil"/>
              <w:bottom w:val="single" w:sz="8" w:space="0" w:color="auto"/>
              <w:right w:val="nil"/>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Chaleco Brigada Enfermería</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662</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$355.00</w:t>
            </w:r>
          </w:p>
        </w:tc>
        <w:tc>
          <w:tcPr>
            <w:tcW w:w="796" w:type="pct"/>
            <w:tcBorders>
              <w:top w:val="single" w:sz="8" w:space="0" w:color="auto"/>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$235,010.00</w:t>
            </w:r>
          </w:p>
        </w:tc>
      </w:tr>
      <w:tr w:rsidR="00AD231F" w:rsidTr="00AD231F">
        <w:trPr>
          <w:trHeight w:val="315"/>
        </w:trPr>
        <w:tc>
          <w:tcPr>
            <w:tcW w:w="581" w:type="pct"/>
            <w:tcBorders>
              <w:top w:val="nil"/>
              <w:left w:val="single" w:sz="8" w:space="0" w:color="auto"/>
              <w:bottom w:val="single" w:sz="8" w:space="0" w:color="auto"/>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rPr>
              <w:t xml:space="preserve">URGENCIAS Y DESASTRES </w:t>
            </w:r>
          </w:p>
        </w:tc>
        <w:tc>
          <w:tcPr>
            <w:tcW w:w="260" w:type="pct"/>
            <w:tcBorders>
              <w:top w:val="nil"/>
              <w:left w:val="nil"/>
              <w:bottom w:val="single" w:sz="8" w:space="0" w:color="auto"/>
              <w:right w:val="nil"/>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Rompevientos unisex</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60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$459.00</w:t>
            </w:r>
          </w:p>
        </w:tc>
        <w:tc>
          <w:tcPr>
            <w:tcW w:w="796"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$27,540.00</w:t>
            </w:r>
          </w:p>
        </w:tc>
      </w:tr>
      <w:tr w:rsidR="00AD231F" w:rsidTr="00AD231F">
        <w:trPr>
          <w:trHeight w:val="67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rPr>
              <w:t xml:space="preserve">PATIO LIMPIO Y CUIDADO DEL AGUA ALACENADA </w:t>
            </w:r>
          </w:p>
        </w:tc>
        <w:tc>
          <w:tcPr>
            <w:tcW w:w="260" w:type="pct"/>
            <w:tcBorders>
              <w:top w:val="nil"/>
              <w:left w:val="nil"/>
              <w:bottom w:val="single" w:sz="8" w:space="0" w:color="auto"/>
              <w:right w:val="nil"/>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3</w:t>
            </w:r>
          </w:p>
        </w:tc>
        <w:tc>
          <w:tcPr>
            <w:tcW w:w="2227" w:type="pct"/>
            <w:tcBorders>
              <w:top w:val="nil"/>
              <w:left w:val="single" w:sz="8" w:space="0" w:color="auto"/>
              <w:bottom w:val="single" w:sz="8" w:space="0" w:color="auto"/>
              <w:right w:val="single" w:sz="8" w:space="0" w:color="auto"/>
            </w:tcBorders>
            <w:shd w:val="clear" w:color="auto" w:fill="auto"/>
            <w:noWrap/>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rPr>
              <w:t xml:space="preserve">Chamarra tipo cazadora para hombre con cierre al frente en tela de piel de durazno (composición de tela forro 100% algodón y exterior 100% poliéster) en color azul marino, gris o tinto </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$705.00</w:t>
            </w:r>
          </w:p>
        </w:tc>
        <w:tc>
          <w:tcPr>
            <w:tcW w:w="796"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$14,100.00</w:t>
            </w:r>
          </w:p>
        </w:tc>
      </w:tr>
      <w:tr w:rsidR="00AD231F" w:rsidTr="00AD231F">
        <w:trPr>
          <w:trHeight w:val="675"/>
        </w:trPr>
        <w:tc>
          <w:tcPr>
            <w:tcW w:w="581" w:type="pct"/>
            <w:tcBorders>
              <w:top w:val="nil"/>
              <w:left w:val="single" w:sz="8" w:space="0" w:color="auto"/>
              <w:bottom w:val="single" w:sz="8" w:space="0" w:color="auto"/>
              <w:right w:val="single" w:sz="8" w:space="0" w:color="auto"/>
            </w:tcBorders>
            <w:shd w:val="clear" w:color="auto" w:fill="auto"/>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rPr>
              <w:t xml:space="preserve">PATIO LIMPIO Y CUIDADO DEL AGUA ALACENADA </w:t>
            </w:r>
          </w:p>
        </w:tc>
        <w:tc>
          <w:tcPr>
            <w:tcW w:w="260"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w:t>
            </w:r>
          </w:p>
        </w:tc>
        <w:tc>
          <w:tcPr>
            <w:tcW w:w="2227" w:type="pct"/>
            <w:tcBorders>
              <w:top w:val="nil"/>
              <w:left w:val="nil"/>
              <w:bottom w:val="single" w:sz="8" w:space="0" w:color="auto"/>
              <w:right w:val="single" w:sz="8" w:space="0" w:color="auto"/>
            </w:tcBorders>
            <w:shd w:val="clear" w:color="auto" w:fill="auto"/>
            <w:vAlign w:val="center"/>
            <w:hideMark/>
          </w:tcPr>
          <w:p w:rsidR="00AD231F" w:rsidRDefault="00AD231F" w:rsidP="00AD231F">
            <w:pPr>
              <w:jc w:val="both"/>
              <w:rPr>
                <w:rFonts w:ascii="Arial" w:hAnsi="Arial" w:cs="Arial"/>
                <w:color w:val="000000"/>
                <w:sz w:val="12"/>
                <w:szCs w:val="12"/>
              </w:rPr>
            </w:pPr>
            <w:r>
              <w:rPr>
                <w:rFonts w:ascii="Arial" w:hAnsi="Arial" w:cs="Arial"/>
                <w:color w:val="000000"/>
                <w:sz w:val="12"/>
                <w:szCs w:val="12"/>
              </w:rPr>
              <w:t xml:space="preserve">Chamarra tipo cazadora para mujer cierre al frente en tela piel de durazno (hola composición de la tela forro 100% algodón y exterior 100% poliéster) en color rosa, lila pastel, azul turquesa o azul cielo </w:t>
            </w:r>
          </w:p>
        </w:tc>
        <w:tc>
          <w:tcPr>
            <w:tcW w:w="534" w:type="pct"/>
            <w:tcBorders>
              <w:top w:val="nil"/>
              <w:left w:val="nil"/>
              <w:bottom w:val="single" w:sz="8" w:space="0" w:color="auto"/>
              <w:right w:val="single" w:sz="8" w:space="0" w:color="auto"/>
            </w:tcBorders>
            <w:shd w:val="clear" w:color="auto" w:fill="auto"/>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20</w:t>
            </w:r>
          </w:p>
        </w:tc>
        <w:tc>
          <w:tcPr>
            <w:tcW w:w="601" w:type="pct"/>
            <w:tcBorders>
              <w:top w:val="nil"/>
              <w:left w:val="nil"/>
              <w:bottom w:val="single" w:sz="8" w:space="0" w:color="auto"/>
              <w:right w:val="single" w:sz="8" w:space="0" w:color="auto"/>
            </w:tcBorders>
            <w:shd w:val="clear" w:color="auto" w:fill="auto"/>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$705.00</w:t>
            </w:r>
          </w:p>
        </w:tc>
        <w:tc>
          <w:tcPr>
            <w:tcW w:w="796" w:type="pct"/>
            <w:tcBorders>
              <w:top w:val="nil"/>
              <w:left w:val="nil"/>
              <w:bottom w:val="single" w:sz="8" w:space="0" w:color="auto"/>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$14,100.00</w:t>
            </w:r>
          </w:p>
        </w:tc>
      </w:tr>
      <w:tr w:rsidR="00AD231F" w:rsidTr="00AD231F">
        <w:trPr>
          <w:trHeight w:val="315"/>
        </w:trPr>
        <w:tc>
          <w:tcPr>
            <w:tcW w:w="581" w:type="pct"/>
            <w:tcBorders>
              <w:top w:val="nil"/>
              <w:left w:val="nil"/>
              <w:bottom w:val="nil"/>
              <w:right w:val="nil"/>
            </w:tcBorders>
            <w:shd w:val="clear" w:color="auto" w:fill="auto"/>
            <w:vAlign w:val="bottom"/>
            <w:hideMark/>
          </w:tcPr>
          <w:p w:rsidR="00AD231F" w:rsidRDefault="00AD231F" w:rsidP="00AD231F">
            <w:pPr>
              <w:rPr>
                <w:color w:val="000000"/>
                <w:sz w:val="20"/>
                <w:szCs w:val="20"/>
              </w:rPr>
            </w:pPr>
            <w:r>
              <w:rPr>
                <w:color w:val="000000"/>
                <w:sz w:val="20"/>
                <w:szCs w:val="20"/>
              </w:rPr>
              <w:t> </w:t>
            </w:r>
          </w:p>
        </w:tc>
        <w:tc>
          <w:tcPr>
            <w:tcW w:w="260" w:type="pct"/>
            <w:tcBorders>
              <w:top w:val="nil"/>
              <w:left w:val="nil"/>
              <w:bottom w:val="nil"/>
              <w:right w:val="nil"/>
            </w:tcBorders>
            <w:shd w:val="clear" w:color="auto" w:fill="auto"/>
            <w:noWrap/>
            <w:vAlign w:val="bottom"/>
            <w:hideMark/>
          </w:tcPr>
          <w:p w:rsidR="00AD231F" w:rsidRDefault="00AD231F" w:rsidP="00AD231F">
            <w:pPr>
              <w:rPr>
                <w:color w:val="000000"/>
                <w:sz w:val="20"/>
                <w:szCs w:val="20"/>
              </w:rPr>
            </w:pPr>
            <w:r>
              <w:rPr>
                <w:color w:val="000000"/>
                <w:sz w:val="20"/>
                <w:szCs w:val="20"/>
              </w:rPr>
              <w:t> </w:t>
            </w:r>
          </w:p>
        </w:tc>
        <w:tc>
          <w:tcPr>
            <w:tcW w:w="2227" w:type="pct"/>
            <w:tcBorders>
              <w:top w:val="nil"/>
              <w:left w:val="nil"/>
              <w:bottom w:val="nil"/>
              <w:right w:val="nil"/>
            </w:tcBorders>
            <w:shd w:val="clear" w:color="auto" w:fill="auto"/>
            <w:vAlign w:val="bottom"/>
            <w:hideMark/>
          </w:tcPr>
          <w:p w:rsidR="00AD231F" w:rsidRDefault="00AD231F" w:rsidP="00AD231F">
            <w:pPr>
              <w:rPr>
                <w:color w:val="000000"/>
                <w:sz w:val="20"/>
                <w:szCs w:val="20"/>
              </w:rPr>
            </w:pPr>
            <w:r>
              <w:rPr>
                <w:color w:val="000000"/>
                <w:sz w:val="20"/>
                <w:szCs w:val="20"/>
              </w:rPr>
              <w:t> </w:t>
            </w:r>
          </w:p>
        </w:tc>
        <w:tc>
          <w:tcPr>
            <w:tcW w:w="534" w:type="pct"/>
            <w:tcBorders>
              <w:top w:val="nil"/>
              <w:left w:val="nil"/>
              <w:bottom w:val="nil"/>
              <w:right w:val="single" w:sz="8" w:space="0" w:color="auto"/>
            </w:tcBorders>
            <w:shd w:val="clear" w:color="auto" w:fill="auto"/>
            <w:vAlign w:val="center"/>
            <w:hideMark/>
          </w:tcPr>
          <w:p w:rsidR="00AD231F" w:rsidRDefault="00AD231F" w:rsidP="00AD231F">
            <w:pPr>
              <w:rPr>
                <w:color w:val="000000"/>
                <w:sz w:val="20"/>
                <w:szCs w:val="20"/>
              </w:rPr>
            </w:pPr>
            <w:r>
              <w:rPr>
                <w:color w:val="000000"/>
                <w:sz w:val="20"/>
                <w:szCs w:val="20"/>
              </w:rPr>
              <w:t> </w:t>
            </w:r>
          </w:p>
        </w:tc>
        <w:tc>
          <w:tcPr>
            <w:tcW w:w="601" w:type="pct"/>
            <w:tcBorders>
              <w:top w:val="nil"/>
              <w:left w:val="nil"/>
              <w:bottom w:val="nil"/>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lang w:val="es-419"/>
              </w:rPr>
              <w:t xml:space="preserve">TOTAL, SIN IVA </w:t>
            </w:r>
          </w:p>
        </w:tc>
        <w:tc>
          <w:tcPr>
            <w:tcW w:w="796" w:type="pct"/>
            <w:tcBorders>
              <w:top w:val="nil"/>
              <w:left w:val="nil"/>
              <w:bottom w:val="nil"/>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$290,750.00</w:t>
            </w:r>
          </w:p>
        </w:tc>
      </w:tr>
      <w:tr w:rsidR="00AD231F" w:rsidTr="00AD231F">
        <w:trPr>
          <w:trHeight w:val="315"/>
        </w:trPr>
        <w:tc>
          <w:tcPr>
            <w:tcW w:w="581" w:type="pct"/>
            <w:tcBorders>
              <w:top w:val="nil"/>
              <w:left w:val="nil"/>
              <w:bottom w:val="nil"/>
              <w:right w:val="nil"/>
            </w:tcBorders>
            <w:shd w:val="clear" w:color="auto" w:fill="auto"/>
            <w:vAlign w:val="bottom"/>
            <w:hideMark/>
          </w:tcPr>
          <w:p w:rsidR="00AD231F" w:rsidRDefault="00AD231F" w:rsidP="00AD231F">
            <w:pPr>
              <w:jc w:val="right"/>
              <w:rPr>
                <w:rFonts w:ascii="Arial" w:hAnsi="Arial" w:cs="Arial"/>
                <w:color w:val="000000"/>
                <w:sz w:val="12"/>
                <w:szCs w:val="12"/>
              </w:rPr>
            </w:pPr>
          </w:p>
        </w:tc>
        <w:tc>
          <w:tcPr>
            <w:tcW w:w="260" w:type="pct"/>
            <w:tcBorders>
              <w:top w:val="nil"/>
              <w:left w:val="nil"/>
              <w:bottom w:val="nil"/>
              <w:right w:val="nil"/>
            </w:tcBorders>
            <w:shd w:val="clear" w:color="auto" w:fill="auto"/>
            <w:noWrap/>
            <w:vAlign w:val="bottom"/>
            <w:hideMark/>
          </w:tcPr>
          <w:p w:rsidR="00AD231F" w:rsidRDefault="00AD231F" w:rsidP="00AD231F">
            <w:pPr>
              <w:rPr>
                <w:sz w:val="20"/>
                <w:szCs w:val="20"/>
              </w:rPr>
            </w:pPr>
          </w:p>
        </w:tc>
        <w:tc>
          <w:tcPr>
            <w:tcW w:w="2227" w:type="pct"/>
            <w:tcBorders>
              <w:top w:val="nil"/>
              <w:left w:val="nil"/>
              <w:bottom w:val="nil"/>
              <w:right w:val="nil"/>
            </w:tcBorders>
            <w:shd w:val="clear" w:color="auto" w:fill="auto"/>
            <w:vAlign w:val="bottom"/>
            <w:hideMark/>
          </w:tcPr>
          <w:p w:rsidR="00AD231F" w:rsidRDefault="00AD231F" w:rsidP="00AD231F">
            <w:pPr>
              <w:rPr>
                <w:sz w:val="20"/>
                <w:szCs w:val="20"/>
              </w:rPr>
            </w:pPr>
          </w:p>
        </w:tc>
        <w:tc>
          <w:tcPr>
            <w:tcW w:w="534" w:type="pct"/>
            <w:tcBorders>
              <w:top w:val="nil"/>
              <w:left w:val="nil"/>
              <w:bottom w:val="nil"/>
              <w:right w:val="single" w:sz="8" w:space="0" w:color="auto"/>
            </w:tcBorders>
            <w:shd w:val="clear" w:color="auto" w:fill="auto"/>
            <w:vAlign w:val="center"/>
            <w:hideMark/>
          </w:tcPr>
          <w:p w:rsidR="00AD231F" w:rsidRDefault="00AD231F" w:rsidP="00AD231F">
            <w:pPr>
              <w:rPr>
                <w:color w:val="000000"/>
                <w:sz w:val="20"/>
                <w:szCs w:val="20"/>
              </w:rPr>
            </w:pPr>
            <w:r>
              <w:rPr>
                <w:color w:val="000000"/>
                <w:sz w:val="20"/>
                <w:szCs w:val="20"/>
              </w:rPr>
              <w:t> </w:t>
            </w:r>
          </w:p>
        </w:tc>
        <w:tc>
          <w:tcPr>
            <w:tcW w:w="601" w:type="pct"/>
            <w:tcBorders>
              <w:top w:val="single" w:sz="8" w:space="0" w:color="auto"/>
              <w:left w:val="nil"/>
              <w:bottom w:val="nil"/>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lang w:val="es-419"/>
              </w:rPr>
              <w:t>IVA</w:t>
            </w:r>
          </w:p>
        </w:tc>
        <w:tc>
          <w:tcPr>
            <w:tcW w:w="796" w:type="pct"/>
            <w:tcBorders>
              <w:top w:val="single" w:sz="8" w:space="0" w:color="auto"/>
              <w:left w:val="nil"/>
              <w:bottom w:val="nil"/>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$46,520.00</w:t>
            </w:r>
          </w:p>
        </w:tc>
      </w:tr>
      <w:tr w:rsidR="00AD231F" w:rsidTr="00AD231F">
        <w:trPr>
          <w:trHeight w:val="300"/>
        </w:trPr>
        <w:tc>
          <w:tcPr>
            <w:tcW w:w="581" w:type="pct"/>
            <w:tcBorders>
              <w:top w:val="nil"/>
              <w:left w:val="nil"/>
              <w:bottom w:val="nil"/>
              <w:right w:val="nil"/>
            </w:tcBorders>
            <w:shd w:val="clear" w:color="auto" w:fill="auto"/>
            <w:vAlign w:val="bottom"/>
            <w:hideMark/>
          </w:tcPr>
          <w:p w:rsidR="00AD231F" w:rsidRDefault="00AD231F" w:rsidP="00AD231F">
            <w:pPr>
              <w:jc w:val="right"/>
              <w:rPr>
                <w:rFonts w:ascii="Arial" w:hAnsi="Arial" w:cs="Arial"/>
                <w:color w:val="000000"/>
                <w:sz w:val="12"/>
                <w:szCs w:val="12"/>
              </w:rPr>
            </w:pPr>
          </w:p>
        </w:tc>
        <w:tc>
          <w:tcPr>
            <w:tcW w:w="260" w:type="pct"/>
            <w:tcBorders>
              <w:top w:val="nil"/>
              <w:left w:val="nil"/>
              <w:bottom w:val="nil"/>
              <w:right w:val="nil"/>
            </w:tcBorders>
            <w:shd w:val="clear" w:color="auto" w:fill="auto"/>
            <w:noWrap/>
            <w:vAlign w:val="bottom"/>
            <w:hideMark/>
          </w:tcPr>
          <w:p w:rsidR="00AD231F" w:rsidRDefault="00AD231F" w:rsidP="00AD231F">
            <w:pPr>
              <w:rPr>
                <w:sz w:val="20"/>
                <w:szCs w:val="20"/>
              </w:rPr>
            </w:pPr>
          </w:p>
        </w:tc>
        <w:tc>
          <w:tcPr>
            <w:tcW w:w="2227" w:type="pct"/>
            <w:tcBorders>
              <w:top w:val="nil"/>
              <w:left w:val="nil"/>
              <w:bottom w:val="nil"/>
              <w:right w:val="nil"/>
            </w:tcBorders>
            <w:shd w:val="clear" w:color="auto" w:fill="auto"/>
            <w:vAlign w:val="bottom"/>
            <w:hideMark/>
          </w:tcPr>
          <w:p w:rsidR="00AD231F" w:rsidRDefault="00AD231F" w:rsidP="00AD231F">
            <w:pPr>
              <w:rPr>
                <w:sz w:val="20"/>
                <w:szCs w:val="20"/>
              </w:rPr>
            </w:pPr>
          </w:p>
        </w:tc>
        <w:tc>
          <w:tcPr>
            <w:tcW w:w="534" w:type="pct"/>
            <w:tcBorders>
              <w:top w:val="nil"/>
              <w:left w:val="nil"/>
              <w:bottom w:val="nil"/>
              <w:right w:val="single" w:sz="8" w:space="0" w:color="auto"/>
            </w:tcBorders>
            <w:shd w:val="clear" w:color="auto" w:fill="auto"/>
            <w:vAlign w:val="center"/>
            <w:hideMark/>
          </w:tcPr>
          <w:p w:rsidR="00AD231F" w:rsidRDefault="00AD231F" w:rsidP="00AD231F">
            <w:pPr>
              <w:rPr>
                <w:color w:val="000000"/>
                <w:sz w:val="20"/>
                <w:szCs w:val="20"/>
              </w:rPr>
            </w:pPr>
            <w:r>
              <w:rPr>
                <w:color w:val="000000"/>
                <w:sz w:val="20"/>
                <w:szCs w:val="20"/>
              </w:rPr>
              <w:t> </w:t>
            </w:r>
          </w:p>
        </w:tc>
        <w:tc>
          <w:tcPr>
            <w:tcW w:w="601" w:type="pct"/>
            <w:tcBorders>
              <w:top w:val="single" w:sz="8" w:space="0" w:color="auto"/>
              <w:left w:val="nil"/>
              <w:bottom w:val="single" w:sz="4" w:space="0" w:color="auto"/>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Pr>
                <w:rFonts w:ascii="Arial" w:hAnsi="Arial" w:cs="Arial"/>
                <w:color w:val="000000"/>
                <w:sz w:val="12"/>
                <w:szCs w:val="12"/>
                <w:lang w:val="es-419"/>
              </w:rPr>
              <w:t>TOTAL, CON IVA</w:t>
            </w:r>
          </w:p>
        </w:tc>
        <w:tc>
          <w:tcPr>
            <w:tcW w:w="796" w:type="pct"/>
            <w:tcBorders>
              <w:top w:val="single" w:sz="8" w:space="0" w:color="auto"/>
              <w:left w:val="nil"/>
              <w:bottom w:val="single" w:sz="4" w:space="0" w:color="auto"/>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Pr>
                <w:rFonts w:ascii="Arial" w:hAnsi="Arial" w:cs="Arial"/>
                <w:color w:val="000000"/>
                <w:sz w:val="12"/>
                <w:szCs w:val="12"/>
              </w:rPr>
              <w:t>$337,270.00</w:t>
            </w:r>
          </w:p>
        </w:tc>
      </w:tr>
    </w:tbl>
    <w:p w:rsidR="00AD231F" w:rsidRDefault="00AD231F" w:rsidP="00AD231F">
      <w:pPr>
        <w:pStyle w:val="Textbody"/>
        <w:rPr>
          <w:rFonts w:ascii="Arial" w:eastAsia="Arial" w:hAnsi="Arial" w:cs="Arial"/>
          <w:sz w:val="18"/>
          <w:szCs w:val="18"/>
        </w:rPr>
      </w:pPr>
    </w:p>
    <w:p w:rsidR="00AD231F" w:rsidRPr="00162134" w:rsidRDefault="00AD231F" w:rsidP="00AD231F">
      <w:pPr>
        <w:pStyle w:val="Textbody"/>
        <w:rPr>
          <w:rFonts w:ascii="Arial" w:eastAsia="Arial" w:hAnsi="Arial" w:cs="Arial"/>
          <w:sz w:val="18"/>
          <w:szCs w:val="18"/>
        </w:rPr>
      </w:pPr>
    </w:p>
    <w:tbl>
      <w:tblPr>
        <w:tblW w:w="10492" w:type="dxa"/>
        <w:tblCellMar>
          <w:left w:w="70" w:type="dxa"/>
          <w:right w:w="70" w:type="dxa"/>
        </w:tblCellMar>
        <w:tblLook w:val="04A0" w:firstRow="1" w:lastRow="0" w:firstColumn="1" w:lastColumn="0" w:noHBand="0" w:noVBand="1"/>
      </w:tblPr>
      <w:tblGrid>
        <w:gridCol w:w="1951"/>
        <w:gridCol w:w="1460"/>
        <w:gridCol w:w="3421"/>
        <w:gridCol w:w="998"/>
        <w:gridCol w:w="1567"/>
        <w:gridCol w:w="1095"/>
      </w:tblGrid>
      <w:tr w:rsidR="00AD231F" w:rsidRPr="00AD6597" w:rsidTr="00AD231F">
        <w:trPr>
          <w:trHeight w:val="256"/>
        </w:trPr>
        <w:tc>
          <w:tcPr>
            <w:tcW w:w="1951"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AD231F" w:rsidRPr="00AD6597" w:rsidRDefault="00AD231F" w:rsidP="00AD231F">
            <w:pPr>
              <w:rPr>
                <w:rFonts w:ascii="Arial" w:hAnsi="Arial" w:cs="Arial"/>
                <w:b/>
                <w:bCs/>
                <w:color w:val="000000"/>
                <w:sz w:val="12"/>
                <w:szCs w:val="12"/>
              </w:rPr>
            </w:pPr>
            <w:r w:rsidRPr="00AD6597">
              <w:rPr>
                <w:rFonts w:ascii="Arial" w:hAnsi="Arial" w:cs="Arial"/>
                <w:b/>
                <w:bCs/>
                <w:color w:val="000000"/>
                <w:sz w:val="12"/>
                <w:szCs w:val="12"/>
              </w:rPr>
              <w:t>PROGRAMA</w:t>
            </w:r>
          </w:p>
        </w:tc>
        <w:tc>
          <w:tcPr>
            <w:tcW w:w="1460"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RENGLON</w:t>
            </w:r>
          </w:p>
        </w:tc>
        <w:tc>
          <w:tcPr>
            <w:tcW w:w="3421"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DESCRIPCION</w:t>
            </w:r>
          </w:p>
        </w:tc>
        <w:tc>
          <w:tcPr>
            <w:tcW w:w="998" w:type="dxa"/>
            <w:tcBorders>
              <w:top w:val="single" w:sz="8" w:space="0" w:color="auto"/>
              <w:left w:val="nil"/>
              <w:bottom w:val="single" w:sz="8" w:space="0" w:color="auto"/>
              <w:right w:val="single" w:sz="8" w:space="0" w:color="auto"/>
            </w:tcBorders>
            <w:shd w:val="clear" w:color="000000" w:fill="C9C9C9"/>
            <w:noWrap/>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 xml:space="preserve">CANTIDAD </w:t>
            </w:r>
          </w:p>
        </w:tc>
        <w:tc>
          <w:tcPr>
            <w:tcW w:w="1567" w:type="dxa"/>
            <w:tcBorders>
              <w:top w:val="single" w:sz="8" w:space="0" w:color="auto"/>
              <w:left w:val="nil"/>
              <w:bottom w:val="single" w:sz="8" w:space="0" w:color="auto"/>
              <w:right w:val="single" w:sz="8" w:space="0" w:color="auto"/>
            </w:tcBorders>
            <w:shd w:val="clear" w:color="000000" w:fill="C9C9C9"/>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MARTHA CORTEZ RAMIREZ</w:t>
            </w:r>
          </w:p>
        </w:tc>
        <w:tc>
          <w:tcPr>
            <w:tcW w:w="1095" w:type="dxa"/>
            <w:tcBorders>
              <w:top w:val="single" w:sz="8" w:space="0" w:color="auto"/>
              <w:left w:val="nil"/>
              <w:bottom w:val="single" w:sz="8" w:space="0" w:color="auto"/>
              <w:right w:val="single" w:sz="8" w:space="0" w:color="auto"/>
            </w:tcBorders>
            <w:shd w:val="clear" w:color="000000" w:fill="C9C9C9"/>
            <w:vAlign w:val="center"/>
            <w:hideMark/>
          </w:tcPr>
          <w:p w:rsidR="00AD231F" w:rsidRPr="00AD6597" w:rsidRDefault="00AD231F" w:rsidP="00AD231F">
            <w:pPr>
              <w:jc w:val="center"/>
              <w:rPr>
                <w:rFonts w:ascii="Arial" w:hAnsi="Arial" w:cs="Arial"/>
                <w:b/>
                <w:bCs/>
                <w:color w:val="000000"/>
                <w:sz w:val="12"/>
                <w:szCs w:val="12"/>
              </w:rPr>
            </w:pPr>
            <w:r w:rsidRPr="00AD6597">
              <w:rPr>
                <w:rFonts w:ascii="Arial" w:hAnsi="Arial" w:cs="Arial"/>
                <w:b/>
                <w:bCs/>
                <w:color w:val="000000"/>
                <w:sz w:val="12"/>
                <w:szCs w:val="12"/>
              </w:rPr>
              <w:t>IMPORTE TOTAL</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Enfermería Mujer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552</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$230.00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$126,960.00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13</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Orejeras Anti-Ruido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65</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$257.00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$16,705.00</w:t>
            </w:r>
          </w:p>
        </w:tc>
      </w:tr>
      <w:tr w:rsidR="00AD231F" w:rsidRPr="00AD6597" w:rsidTr="00AD231F">
        <w:trPr>
          <w:trHeight w:val="26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14</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Pantalón de Mezclilla Hombre</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$220.00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$14,080.00</w:t>
            </w:r>
          </w:p>
        </w:tc>
      </w:tr>
      <w:tr w:rsidR="00AD231F" w:rsidRPr="00AD6597" w:rsidTr="00AD231F">
        <w:trPr>
          <w:trHeight w:val="19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20</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Hombre</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$8,000.00</w:t>
            </w:r>
          </w:p>
        </w:tc>
      </w:tr>
      <w:tr w:rsidR="00AD231F" w:rsidRPr="00AD6597" w:rsidTr="00AD231F">
        <w:trPr>
          <w:trHeight w:val="7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VACUNACION UNIVERSAL</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21</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mujer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98</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$11,270.00</w:t>
            </w:r>
          </w:p>
        </w:tc>
      </w:tr>
      <w:tr w:rsidR="00AD231F" w:rsidRPr="00AD6597" w:rsidTr="00AD231F">
        <w:trPr>
          <w:trHeight w:val="201"/>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PREVENVION Y CONTROL DE PALUDISMO</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w:t>
            </w:r>
          </w:p>
        </w:tc>
        <w:tc>
          <w:tcPr>
            <w:tcW w:w="3421"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Guantes de carnaza sin forro para uso de trabajo manual </w:t>
            </w:r>
          </w:p>
        </w:tc>
        <w:tc>
          <w:tcPr>
            <w:tcW w:w="998"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300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$8,100.00</w:t>
            </w:r>
          </w:p>
        </w:tc>
      </w:tr>
      <w:tr w:rsidR="00AD231F" w:rsidRPr="00AD6597" w:rsidTr="00AD231F">
        <w:trPr>
          <w:trHeight w:val="132"/>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lang w:val="es-419"/>
              </w:rPr>
            </w:pPr>
            <w:r w:rsidRPr="00AD6597">
              <w:rPr>
                <w:rFonts w:ascii="Arial" w:hAnsi="Arial" w:cs="Arial"/>
                <w:color w:val="000000"/>
                <w:sz w:val="12"/>
                <w:szCs w:val="12"/>
                <w:lang w:val="es-419"/>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lang w:val="es-419"/>
              </w:rPr>
            </w:pPr>
            <w:r w:rsidRPr="00AD6597">
              <w:rPr>
                <w:rFonts w:ascii="Arial" w:hAnsi="Arial" w:cs="Arial"/>
                <w:color w:val="000000"/>
                <w:sz w:val="12"/>
                <w:szCs w:val="12"/>
                <w:lang w:val="es-419"/>
              </w:rPr>
              <w:t>1</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lang w:val="es-419"/>
              </w:rPr>
              <w:t>Pantalones para caballero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$10,800.00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Pantalones para dama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25</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$11,250.00</w:t>
            </w:r>
          </w:p>
        </w:tc>
      </w:tr>
      <w:tr w:rsidR="00AD231F" w:rsidRPr="00AD6597" w:rsidTr="00AD231F">
        <w:trPr>
          <w:trHeight w:val="173"/>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preventivo poliéster</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$150.00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$7,500.00</w:t>
            </w:r>
          </w:p>
        </w:tc>
      </w:tr>
      <w:tr w:rsidR="00AD231F" w:rsidRPr="00AD6597" w:rsidTr="00AD231F">
        <w:trPr>
          <w:trHeight w:val="189"/>
        </w:trPr>
        <w:tc>
          <w:tcPr>
            <w:tcW w:w="1951" w:type="dxa"/>
            <w:tcBorders>
              <w:top w:val="nil"/>
              <w:left w:val="single" w:sz="8" w:space="0" w:color="auto"/>
              <w:bottom w:val="single" w:sz="8" w:space="0" w:color="auto"/>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URGENCIAS Y DESASTRES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Chaleco amarillo de brigadista (tipo fotógrafo)</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$575.00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$36,800.00</w:t>
            </w:r>
          </w:p>
        </w:tc>
      </w:tr>
      <w:tr w:rsidR="00AD231F" w:rsidRPr="00AD6597" w:rsidTr="00AD231F">
        <w:trPr>
          <w:trHeight w:val="256"/>
        </w:trPr>
        <w:tc>
          <w:tcPr>
            <w:tcW w:w="19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URGENCIAS</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Uniforme, traje de seguridad y mantenimiento</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12</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$2,486.00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$29,832.00</w:t>
            </w:r>
          </w:p>
        </w:tc>
      </w:tr>
      <w:tr w:rsidR="00AD231F" w:rsidRPr="00AD6597" w:rsidTr="00AD231F">
        <w:trPr>
          <w:trHeight w:val="173"/>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rPr>
                <w:rFonts w:ascii="Calibri" w:hAnsi="Calibri" w:cs="Calibri"/>
                <w:color w:val="000000"/>
                <w:sz w:val="22"/>
                <w:szCs w:val="22"/>
              </w:rPr>
            </w:pPr>
            <w:r w:rsidRPr="00AD6597">
              <w:rPr>
                <w:rFonts w:ascii="Calibri" w:hAnsi="Calibri" w:cs="Calibri"/>
                <w:color w:val="000000"/>
                <w:sz w:val="22"/>
                <w:szCs w:val="22"/>
              </w:rPr>
              <w:t> </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112"/>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Dupont </w:t>
            </w:r>
            <w:proofErr w:type="spellStart"/>
            <w:r w:rsidRPr="00AD6597">
              <w:rPr>
                <w:rFonts w:ascii="Arial" w:hAnsi="Arial" w:cs="Arial"/>
                <w:color w:val="000000"/>
                <w:sz w:val="12"/>
                <w:szCs w:val="12"/>
              </w:rPr>
              <w:t>Tychem</w:t>
            </w:r>
            <w:proofErr w:type="spellEnd"/>
            <w:r w:rsidRPr="00AD6597">
              <w:rPr>
                <w:rFonts w:ascii="Arial" w:hAnsi="Arial" w:cs="Arial"/>
                <w:color w:val="000000"/>
                <w:sz w:val="12"/>
                <w:szCs w:val="12"/>
              </w:rPr>
              <w:t xml:space="preserve"> QC, overol con capucha, elásticos en la cara, muñecas, cintura y tobillos para ajuste óptimo. Solapa autoadhesiva en el mentón para un ajuste hermético alrededor de la mascarilla y costuras termosellados. Urgencias y desastres</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70"/>
        </w:trPr>
        <w:tc>
          <w:tcPr>
            <w:tcW w:w="1951" w:type="dxa"/>
            <w:tcBorders>
              <w:top w:val="nil"/>
              <w:left w:val="single" w:sz="8" w:space="0" w:color="auto"/>
              <w:bottom w:val="single" w:sz="4"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nil"/>
              <w:left w:val="nil"/>
              <w:bottom w:val="single" w:sz="4"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w:t>
            </w:r>
          </w:p>
        </w:tc>
        <w:tc>
          <w:tcPr>
            <w:tcW w:w="3421" w:type="dxa"/>
            <w:tcBorders>
              <w:top w:val="nil"/>
              <w:left w:val="nil"/>
              <w:bottom w:val="single" w:sz="4"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Overol en tela gabardina 100% manga larga ajustable con resorte y bordado con logotipos institucionales </w:t>
            </w:r>
          </w:p>
        </w:tc>
        <w:tc>
          <w:tcPr>
            <w:tcW w:w="998" w:type="dxa"/>
            <w:tcBorders>
              <w:top w:val="nil"/>
              <w:left w:val="nil"/>
              <w:bottom w:val="single" w:sz="4"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50</w:t>
            </w:r>
          </w:p>
        </w:tc>
        <w:tc>
          <w:tcPr>
            <w:tcW w:w="1567" w:type="dxa"/>
            <w:tcBorders>
              <w:top w:val="nil"/>
              <w:left w:val="nil"/>
              <w:bottom w:val="single" w:sz="4"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$490.00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$24,500.00</w:t>
            </w:r>
          </w:p>
        </w:tc>
      </w:tr>
      <w:tr w:rsidR="00AD231F" w:rsidRPr="00AD6597" w:rsidTr="00AD231F">
        <w:trPr>
          <w:trHeight w:val="268"/>
        </w:trPr>
        <w:tc>
          <w:tcPr>
            <w:tcW w:w="19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Guantes de carnaza </w:t>
            </w:r>
          </w:p>
        </w:tc>
        <w:tc>
          <w:tcPr>
            <w:tcW w:w="998" w:type="dxa"/>
            <w:tcBorders>
              <w:top w:val="single" w:sz="4" w:space="0" w:color="auto"/>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130</w:t>
            </w:r>
          </w:p>
        </w:tc>
        <w:tc>
          <w:tcPr>
            <w:tcW w:w="1567" w:type="dxa"/>
            <w:tcBorders>
              <w:top w:val="single" w:sz="4" w:space="0" w:color="auto"/>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$27.00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$3,510.00</w:t>
            </w:r>
          </w:p>
        </w:tc>
      </w:tr>
      <w:tr w:rsidR="00AD231F" w:rsidRPr="00AD6597" w:rsidTr="00AD231F">
        <w:trPr>
          <w:trHeight w:val="499"/>
        </w:trPr>
        <w:tc>
          <w:tcPr>
            <w:tcW w:w="1951"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8</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Faja para almacén como mantenimiento como intendencia y camilleros modelo masculino y femenino.</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70</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$105.00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$7,350.00</w:t>
            </w:r>
          </w:p>
        </w:tc>
      </w:tr>
      <w:tr w:rsidR="00AD231F" w:rsidRPr="00AD6597" w:rsidTr="00AD231F">
        <w:trPr>
          <w:trHeight w:val="33"/>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264"/>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 xml:space="preserve">PATIO LIMPIO Y CUIDADO DEL AGUA ALACENADA </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9</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Bota para labores operativas de brigadistas de patio limpio con logotipo institucional. Gamuza color beige. Tipo II/puntera de protección + tipo III. Corte Calibre 2.0-2.2mm. pegada y cosida. </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150</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$431.00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$64,650.00</w:t>
            </w:r>
          </w:p>
        </w:tc>
      </w:tr>
      <w:tr w:rsidR="00AD231F" w:rsidRPr="00AD6597" w:rsidTr="00AD231F">
        <w:trPr>
          <w:trHeight w:val="301"/>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Playeras tipo polo para dama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$119.00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$476.00</w:t>
            </w:r>
          </w:p>
        </w:tc>
      </w:tr>
      <w:tr w:rsidR="00AD231F" w:rsidRPr="00AD6597" w:rsidTr="00AD231F">
        <w:trPr>
          <w:trHeight w:val="158"/>
        </w:trPr>
        <w:tc>
          <w:tcPr>
            <w:tcW w:w="1951"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3421" w:type="dxa"/>
            <w:tcBorders>
              <w:top w:val="nil"/>
              <w:left w:val="nil"/>
              <w:bottom w:val="nil"/>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$119.00</w:t>
            </w:r>
          </w:p>
        </w:tc>
        <w:tc>
          <w:tcPr>
            <w:tcW w:w="10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$357.00</w:t>
            </w:r>
          </w:p>
        </w:tc>
      </w:tr>
      <w:tr w:rsidR="00AD231F" w:rsidRPr="00AD6597" w:rsidTr="00AD231F">
        <w:trPr>
          <w:trHeight w:val="22"/>
        </w:trPr>
        <w:tc>
          <w:tcPr>
            <w:tcW w:w="1951"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Playera tipo polo para caballero</w:t>
            </w:r>
          </w:p>
        </w:tc>
        <w:tc>
          <w:tcPr>
            <w:tcW w:w="998"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9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AD231F" w:rsidRPr="00AD6597" w:rsidRDefault="00AD231F" w:rsidP="00AD231F">
            <w:pPr>
              <w:rPr>
                <w:rFonts w:ascii="Arial" w:hAnsi="Arial" w:cs="Arial"/>
                <w:color w:val="000000"/>
                <w:sz w:val="12"/>
                <w:szCs w:val="12"/>
              </w:rPr>
            </w:pPr>
            <w:r w:rsidRPr="00AD6597">
              <w:rPr>
                <w:rFonts w:ascii="Arial" w:hAnsi="Arial" w:cs="Arial"/>
                <w:color w:val="000000"/>
                <w:sz w:val="12"/>
                <w:szCs w:val="12"/>
              </w:rPr>
              <w:t>ATENCION INTEGRAL DE LAS PERSONAS CON DISCAPACIDAD</w:t>
            </w:r>
          </w:p>
        </w:tc>
        <w:tc>
          <w:tcPr>
            <w:tcW w:w="1460"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w:t>
            </w:r>
          </w:p>
        </w:tc>
        <w:tc>
          <w:tcPr>
            <w:tcW w:w="3421"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Bata clínica blanca</w:t>
            </w:r>
          </w:p>
        </w:tc>
        <w:tc>
          <w:tcPr>
            <w:tcW w:w="998" w:type="dxa"/>
            <w:tcBorders>
              <w:top w:val="nil"/>
              <w:left w:val="nil"/>
              <w:bottom w:val="single" w:sz="8" w:space="0" w:color="auto"/>
              <w:right w:val="single" w:sz="8" w:space="0" w:color="auto"/>
            </w:tcBorders>
            <w:shd w:val="clear" w:color="auto" w:fill="auto"/>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2</w:t>
            </w:r>
          </w:p>
        </w:tc>
        <w:tc>
          <w:tcPr>
            <w:tcW w:w="1567"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$340.00</w:t>
            </w:r>
          </w:p>
        </w:tc>
        <w:tc>
          <w:tcPr>
            <w:tcW w:w="1095" w:type="dxa"/>
            <w:tcBorders>
              <w:top w:val="nil"/>
              <w:left w:val="nil"/>
              <w:bottom w:val="single" w:sz="8" w:space="0" w:color="auto"/>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$680.00</w:t>
            </w:r>
          </w:p>
        </w:tc>
      </w:tr>
      <w:tr w:rsidR="00AD231F" w:rsidRPr="00AD6597" w:rsidTr="00AD231F">
        <w:trPr>
          <w:trHeight w:val="436"/>
        </w:trPr>
        <w:tc>
          <w:tcPr>
            <w:tcW w:w="1951"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3421" w:type="dxa"/>
            <w:vMerge w:val="restart"/>
            <w:tcBorders>
              <w:top w:val="nil"/>
              <w:left w:val="nil"/>
              <w:bottom w:val="nil"/>
              <w:right w:val="nil"/>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998" w:type="dxa"/>
            <w:vMerge w:val="restart"/>
            <w:tcBorders>
              <w:top w:val="nil"/>
              <w:left w:val="nil"/>
              <w:bottom w:val="nil"/>
              <w:right w:val="single" w:sz="8" w:space="0" w:color="auto"/>
            </w:tcBorders>
            <w:shd w:val="clear" w:color="auto" w:fill="auto"/>
            <w:noWrap/>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Default="00AD231F" w:rsidP="00AD231F">
            <w:pPr>
              <w:rPr>
                <w:rFonts w:ascii="Arial" w:hAnsi="Arial" w:cs="Arial"/>
                <w:color w:val="000000"/>
                <w:sz w:val="12"/>
                <w:szCs w:val="12"/>
              </w:rPr>
            </w:pPr>
            <w:r w:rsidRPr="00AD6597">
              <w:rPr>
                <w:rFonts w:ascii="Arial" w:hAnsi="Arial" w:cs="Arial"/>
                <w:color w:val="000000"/>
                <w:sz w:val="12"/>
                <w:szCs w:val="12"/>
              </w:rPr>
              <w:t xml:space="preserve">TOTAL, SIN IVA </w:t>
            </w:r>
          </w:p>
          <w:p w:rsidR="00AD231F" w:rsidRDefault="00AD231F" w:rsidP="00AD231F">
            <w:pPr>
              <w:rPr>
                <w:rFonts w:ascii="Arial" w:hAnsi="Arial" w:cs="Arial"/>
                <w:color w:val="000000"/>
                <w:sz w:val="12"/>
                <w:szCs w:val="12"/>
              </w:rPr>
            </w:pPr>
          </w:p>
          <w:p w:rsidR="00AD231F" w:rsidRPr="00AD6597" w:rsidRDefault="00AD231F" w:rsidP="00AD231F">
            <w:pPr>
              <w:rPr>
                <w:rFonts w:ascii="Arial" w:hAnsi="Arial" w:cs="Arial"/>
                <w:color w:val="000000"/>
                <w:sz w:val="12"/>
                <w:szCs w:val="12"/>
              </w:rPr>
            </w:pP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Default="00AD231F" w:rsidP="00AD231F">
            <w:pPr>
              <w:jc w:val="center"/>
              <w:rPr>
                <w:rFonts w:ascii="Arial" w:hAnsi="Arial" w:cs="Arial"/>
                <w:color w:val="000000"/>
                <w:sz w:val="12"/>
                <w:szCs w:val="12"/>
              </w:rPr>
            </w:pPr>
            <w:r w:rsidRPr="00AD6597">
              <w:rPr>
                <w:rFonts w:ascii="Arial" w:hAnsi="Arial" w:cs="Arial"/>
                <w:color w:val="000000"/>
                <w:sz w:val="12"/>
                <w:szCs w:val="12"/>
              </w:rPr>
              <w:t>$382,820.00</w:t>
            </w:r>
          </w:p>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color w:val="000000"/>
              </w:rPr>
            </w:pPr>
          </w:p>
        </w:tc>
        <w:tc>
          <w:tcPr>
            <w:tcW w:w="1460" w:type="dxa"/>
            <w:vMerge/>
            <w:tcBorders>
              <w:top w:val="nil"/>
              <w:left w:val="nil"/>
              <w:bottom w:val="nil"/>
              <w:right w:val="nil"/>
            </w:tcBorders>
            <w:vAlign w:val="center"/>
            <w:hideMark/>
          </w:tcPr>
          <w:p w:rsidR="00AD231F" w:rsidRPr="00AD6597" w:rsidRDefault="00AD231F" w:rsidP="00AD231F">
            <w:pPr>
              <w:rPr>
                <w:color w:val="000000"/>
              </w:rPr>
            </w:pPr>
          </w:p>
        </w:tc>
        <w:tc>
          <w:tcPr>
            <w:tcW w:w="3421" w:type="dxa"/>
            <w:vMerge/>
            <w:tcBorders>
              <w:top w:val="nil"/>
              <w:left w:val="nil"/>
              <w:bottom w:val="nil"/>
              <w:right w:val="nil"/>
            </w:tcBorders>
            <w:vAlign w:val="center"/>
            <w:hideMark/>
          </w:tcPr>
          <w:p w:rsidR="00AD231F" w:rsidRPr="00AD6597" w:rsidRDefault="00AD231F" w:rsidP="00AD231F">
            <w:pPr>
              <w:rPr>
                <w:color w:val="000000"/>
              </w:rPr>
            </w:pPr>
          </w:p>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val="restart"/>
            <w:tcBorders>
              <w:top w:val="nil"/>
              <w:left w:val="nil"/>
              <w:bottom w:val="nil"/>
              <w:right w:val="nil"/>
            </w:tcBorders>
            <w:shd w:val="clear" w:color="auto" w:fill="auto"/>
            <w:vAlign w:val="bottom"/>
            <w:hideMark/>
          </w:tcPr>
          <w:p w:rsidR="00AD231F" w:rsidRPr="00AD6597" w:rsidRDefault="00AD231F" w:rsidP="00AD231F">
            <w:pPr>
              <w:jc w:val="center"/>
              <w:rPr>
                <w:rFonts w:ascii="Arial" w:hAnsi="Arial" w:cs="Arial"/>
                <w:color w:val="000000"/>
                <w:sz w:val="12"/>
                <w:szCs w:val="12"/>
              </w:rPr>
            </w:pP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tc>
        <w:tc>
          <w:tcPr>
            <w:tcW w:w="3421" w:type="dxa"/>
            <w:vMerge w:val="restart"/>
            <w:tcBorders>
              <w:top w:val="nil"/>
              <w:left w:val="nil"/>
              <w:bottom w:val="nil"/>
              <w:right w:val="nil"/>
            </w:tcBorders>
            <w:shd w:val="clear" w:color="auto" w:fill="auto"/>
            <w:vAlign w:val="bottom"/>
            <w:hideMark/>
          </w:tcPr>
          <w:p w:rsidR="00AD231F" w:rsidRPr="00AD6597" w:rsidRDefault="00AD231F" w:rsidP="00AD231F"/>
        </w:tc>
        <w:tc>
          <w:tcPr>
            <w:tcW w:w="998" w:type="dxa"/>
            <w:vMerge w:val="restart"/>
            <w:tcBorders>
              <w:top w:val="nil"/>
              <w:left w:val="nil"/>
              <w:bottom w:val="nil"/>
              <w:right w:val="single" w:sz="8" w:space="0" w:color="auto"/>
            </w:tcBorders>
            <w:shd w:val="clear" w:color="auto" w:fill="auto"/>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rPr>
                <w:rFonts w:ascii="Arial" w:hAnsi="Arial" w:cs="Arial"/>
                <w:color w:val="000000"/>
                <w:sz w:val="12"/>
                <w:szCs w:val="12"/>
              </w:rPr>
            </w:pPr>
            <w:r>
              <w:rPr>
                <w:rFonts w:ascii="Arial" w:hAnsi="Arial" w:cs="Arial"/>
                <w:color w:val="000000"/>
                <w:sz w:val="12"/>
                <w:szCs w:val="12"/>
              </w:rPr>
              <w:t xml:space="preserve">             </w:t>
            </w:r>
            <w:r w:rsidRPr="00AD6597">
              <w:rPr>
                <w:rFonts w:ascii="Arial" w:hAnsi="Arial" w:cs="Arial"/>
                <w:color w:val="000000"/>
                <w:sz w:val="12"/>
                <w:szCs w:val="12"/>
              </w:rPr>
              <w:t xml:space="preserve"> IVA </w:t>
            </w: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$61,251.20</w:t>
            </w: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r w:rsidR="00AD231F" w:rsidRPr="00AD6597" w:rsidTr="00AD231F">
        <w:trPr>
          <w:trHeight w:val="436"/>
        </w:trPr>
        <w:tc>
          <w:tcPr>
            <w:tcW w:w="1951" w:type="dxa"/>
            <w:vMerge w:val="restart"/>
            <w:tcBorders>
              <w:top w:val="nil"/>
              <w:left w:val="nil"/>
              <w:bottom w:val="nil"/>
              <w:right w:val="nil"/>
            </w:tcBorders>
            <w:shd w:val="clear" w:color="auto" w:fill="auto"/>
            <w:vAlign w:val="bottom"/>
            <w:hideMark/>
          </w:tcPr>
          <w:p w:rsidR="00AD231F" w:rsidRPr="00AD6597" w:rsidRDefault="00AD231F" w:rsidP="00AD231F">
            <w:pPr>
              <w:jc w:val="center"/>
              <w:rPr>
                <w:rFonts w:ascii="Arial" w:hAnsi="Arial" w:cs="Arial"/>
                <w:color w:val="000000"/>
                <w:sz w:val="12"/>
                <w:szCs w:val="12"/>
              </w:rPr>
            </w:pPr>
          </w:p>
        </w:tc>
        <w:tc>
          <w:tcPr>
            <w:tcW w:w="1460" w:type="dxa"/>
            <w:vMerge w:val="restart"/>
            <w:tcBorders>
              <w:top w:val="nil"/>
              <w:left w:val="nil"/>
              <w:bottom w:val="nil"/>
              <w:right w:val="nil"/>
            </w:tcBorders>
            <w:shd w:val="clear" w:color="auto" w:fill="auto"/>
            <w:noWrap/>
            <w:vAlign w:val="bottom"/>
            <w:hideMark/>
          </w:tcPr>
          <w:p w:rsidR="00AD231F" w:rsidRPr="00AD6597" w:rsidRDefault="00AD231F" w:rsidP="00AD231F"/>
        </w:tc>
        <w:tc>
          <w:tcPr>
            <w:tcW w:w="3421" w:type="dxa"/>
            <w:vMerge w:val="restart"/>
            <w:tcBorders>
              <w:top w:val="nil"/>
              <w:left w:val="nil"/>
              <w:bottom w:val="nil"/>
              <w:right w:val="nil"/>
            </w:tcBorders>
            <w:shd w:val="clear" w:color="auto" w:fill="auto"/>
            <w:vAlign w:val="bottom"/>
            <w:hideMark/>
          </w:tcPr>
          <w:p w:rsidR="00AD231F" w:rsidRDefault="00AD231F" w:rsidP="00AD231F"/>
          <w:p w:rsidR="00AD231F" w:rsidRDefault="00AD231F" w:rsidP="00AD231F"/>
          <w:p w:rsidR="00AD231F" w:rsidRDefault="00AD231F" w:rsidP="00AD231F"/>
          <w:p w:rsidR="00AD231F" w:rsidRPr="00AD6597" w:rsidRDefault="00AD231F" w:rsidP="00AD231F"/>
        </w:tc>
        <w:tc>
          <w:tcPr>
            <w:tcW w:w="998" w:type="dxa"/>
            <w:vMerge w:val="restart"/>
            <w:tcBorders>
              <w:top w:val="nil"/>
              <w:left w:val="nil"/>
              <w:bottom w:val="nil"/>
              <w:right w:val="single" w:sz="8" w:space="0" w:color="auto"/>
            </w:tcBorders>
            <w:shd w:val="clear" w:color="auto" w:fill="auto"/>
            <w:vAlign w:val="bottom"/>
            <w:hideMark/>
          </w:tcPr>
          <w:p w:rsidR="00AD231F" w:rsidRPr="00AD6597" w:rsidRDefault="00AD231F" w:rsidP="00AD231F">
            <w:pPr>
              <w:rPr>
                <w:color w:val="000000"/>
              </w:rPr>
            </w:pPr>
            <w:r w:rsidRPr="00AD6597">
              <w:rPr>
                <w:color w:val="000000"/>
              </w:rPr>
              <w:t> </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 xml:space="preserve"> </w:t>
            </w:r>
            <w:proofErr w:type="gramStart"/>
            <w:r w:rsidRPr="00AD6597">
              <w:rPr>
                <w:rFonts w:ascii="Arial" w:hAnsi="Arial" w:cs="Arial"/>
                <w:color w:val="000000"/>
                <w:sz w:val="12"/>
                <w:szCs w:val="12"/>
              </w:rPr>
              <w:t>TOTAL</w:t>
            </w:r>
            <w:proofErr w:type="gramEnd"/>
            <w:r w:rsidRPr="00AD6597">
              <w:rPr>
                <w:rFonts w:ascii="Arial" w:hAnsi="Arial" w:cs="Arial"/>
                <w:color w:val="000000"/>
                <w:sz w:val="12"/>
                <w:szCs w:val="12"/>
              </w:rPr>
              <w:t xml:space="preserve"> CON IVA  </w:t>
            </w:r>
          </w:p>
        </w:tc>
        <w:tc>
          <w:tcPr>
            <w:tcW w:w="1095"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AD231F" w:rsidRPr="00AD6597" w:rsidRDefault="00AD231F" w:rsidP="00AD231F">
            <w:pPr>
              <w:jc w:val="center"/>
              <w:rPr>
                <w:rFonts w:ascii="Arial" w:hAnsi="Arial" w:cs="Arial"/>
                <w:color w:val="000000"/>
                <w:sz w:val="12"/>
                <w:szCs w:val="12"/>
              </w:rPr>
            </w:pPr>
            <w:r w:rsidRPr="00AD6597">
              <w:rPr>
                <w:rFonts w:ascii="Arial" w:hAnsi="Arial" w:cs="Arial"/>
                <w:color w:val="000000"/>
                <w:sz w:val="12"/>
                <w:szCs w:val="12"/>
              </w:rPr>
              <w:t>$444,071.20</w:t>
            </w:r>
          </w:p>
        </w:tc>
      </w:tr>
      <w:tr w:rsidR="00AD231F" w:rsidRPr="00AD6597" w:rsidTr="00AD231F">
        <w:trPr>
          <w:trHeight w:val="436"/>
        </w:trPr>
        <w:tc>
          <w:tcPr>
            <w:tcW w:w="1951" w:type="dxa"/>
            <w:vMerge/>
            <w:tcBorders>
              <w:top w:val="nil"/>
              <w:left w:val="nil"/>
              <w:bottom w:val="nil"/>
              <w:right w:val="nil"/>
            </w:tcBorders>
            <w:vAlign w:val="center"/>
            <w:hideMark/>
          </w:tcPr>
          <w:p w:rsidR="00AD231F" w:rsidRPr="00AD6597" w:rsidRDefault="00AD231F" w:rsidP="00AD231F">
            <w:pPr>
              <w:rPr>
                <w:rFonts w:ascii="Arial" w:hAnsi="Arial" w:cs="Arial"/>
                <w:color w:val="000000"/>
                <w:sz w:val="12"/>
                <w:szCs w:val="12"/>
              </w:rPr>
            </w:pPr>
          </w:p>
        </w:tc>
        <w:tc>
          <w:tcPr>
            <w:tcW w:w="1460" w:type="dxa"/>
            <w:vMerge/>
            <w:tcBorders>
              <w:top w:val="nil"/>
              <w:left w:val="nil"/>
              <w:bottom w:val="nil"/>
              <w:right w:val="nil"/>
            </w:tcBorders>
            <w:vAlign w:val="center"/>
            <w:hideMark/>
          </w:tcPr>
          <w:p w:rsidR="00AD231F" w:rsidRPr="00AD6597" w:rsidRDefault="00AD231F" w:rsidP="00AD231F"/>
        </w:tc>
        <w:tc>
          <w:tcPr>
            <w:tcW w:w="3421" w:type="dxa"/>
            <w:vMerge/>
            <w:tcBorders>
              <w:top w:val="nil"/>
              <w:left w:val="nil"/>
              <w:bottom w:val="nil"/>
              <w:right w:val="nil"/>
            </w:tcBorders>
            <w:vAlign w:val="center"/>
            <w:hideMark/>
          </w:tcPr>
          <w:p w:rsidR="00AD231F" w:rsidRPr="00AD6597" w:rsidRDefault="00AD231F" w:rsidP="00AD231F"/>
        </w:tc>
        <w:tc>
          <w:tcPr>
            <w:tcW w:w="998" w:type="dxa"/>
            <w:vMerge/>
            <w:tcBorders>
              <w:top w:val="nil"/>
              <w:left w:val="nil"/>
              <w:bottom w:val="nil"/>
              <w:right w:val="single" w:sz="8" w:space="0" w:color="auto"/>
            </w:tcBorders>
            <w:vAlign w:val="center"/>
            <w:hideMark/>
          </w:tcPr>
          <w:p w:rsidR="00AD231F" w:rsidRPr="00AD6597" w:rsidRDefault="00AD231F" w:rsidP="00AD231F">
            <w:pPr>
              <w:rPr>
                <w:color w:val="000000"/>
              </w:rPr>
            </w:pPr>
          </w:p>
        </w:tc>
        <w:tc>
          <w:tcPr>
            <w:tcW w:w="1567" w:type="dxa"/>
            <w:vMerge/>
            <w:tcBorders>
              <w:top w:val="nil"/>
              <w:left w:val="single" w:sz="8" w:space="0" w:color="auto"/>
              <w:bottom w:val="single" w:sz="8" w:space="0" w:color="000000"/>
              <w:right w:val="single" w:sz="8" w:space="0" w:color="auto"/>
            </w:tcBorders>
            <w:vAlign w:val="center"/>
            <w:hideMark/>
          </w:tcPr>
          <w:p w:rsidR="00AD231F" w:rsidRPr="00AD6597" w:rsidRDefault="00AD231F" w:rsidP="00AD231F">
            <w:pPr>
              <w:rPr>
                <w:rFonts w:ascii="Arial" w:hAnsi="Arial" w:cs="Arial"/>
                <w:color w:val="000000"/>
                <w:sz w:val="12"/>
                <w:szCs w:val="12"/>
              </w:rPr>
            </w:pPr>
          </w:p>
        </w:tc>
        <w:tc>
          <w:tcPr>
            <w:tcW w:w="1095" w:type="dxa"/>
            <w:vMerge/>
            <w:tcBorders>
              <w:top w:val="nil"/>
              <w:left w:val="single" w:sz="8" w:space="0" w:color="auto"/>
              <w:bottom w:val="single" w:sz="8" w:space="0" w:color="000000"/>
              <w:right w:val="single" w:sz="8" w:space="0" w:color="auto"/>
            </w:tcBorders>
            <w:shd w:val="clear" w:color="auto" w:fill="00B050"/>
            <w:vAlign w:val="center"/>
            <w:hideMark/>
          </w:tcPr>
          <w:p w:rsidR="00AD231F" w:rsidRPr="00AD6597" w:rsidRDefault="00AD231F" w:rsidP="00AD231F">
            <w:pPr>
              <w:rPr>
                <w:rFonts w:ascii="Arial" w:hAnsi="Arial" w:cs="Arial"/>
                <w:color w:val="000000"/>
                <w:sz w:val="12"/>
                <w:szCs w:val="12"/>
              </w:rPr>
            </w:pPr>
          </w:p>
        </w:tc>
      </w:tr>
    </w:tbl>
    <w:p w:rsidR="00AD231F" w:rsidRDefault="00AD231F" w:rsidP="00AD231F">
      <w:pPr>
        <w:pStyle w:val="Textbody"/>
        <w:rPr>
          <w:rFonts w:ascii="Arial" w:hAnsi="Arial" w:cs="Arial"/>
          <w:b/>
          <w:bCs/>
          <w:sz w:val="18"/>
          <w:szCs w:val="18"/>
        </w:rPr>
      </w:pPr>
    </w:p>
    <w:p w:rsidR="00AD231F" w:rsidRDefault="00AD231F" w:rsidP="00AD231F">
      <w:pPr>
        <w:pStyle w:val="Textbody"/>
        <w:rPr>
          <w:rFonts w:ascii="Arial" w:hAnsi="Arial" w:cs="Arial"/>
          <w:b/>
          <w:bCs/>
          <w:sz w:val="18"/>
          <w:szCs w:val="18"/>
        </w:rPr>
      </w:pPr>
    </w:p>
    <w:tbl>
      <w:tblPr>
        <w:tblStyle w:val="Tablaconcuadrcula"/>
        <w:tblW w:w="0" w:type="auto"/>
        <w:tblInd w:w="0" w:type="dxa"/>
        <w:tblLayout w:type="fixed"/>
        <w:tblLook w:val="04A0" w:firstRow="1" w:lastRow="0" w:firstColumn="1" w:lastColumn="0" w:noHBand="0" w:noVBand="1"/>
      </w:tblPr>
      <w:tblGrid>
        <w:gridCol w:w="1271"/>
        <w:gridCol w:w="992"/>
        <w:gridCol w:w="2977"/>
        <w:gridCol w:w="1134"/>
        <w:gridCol w:w="2410"/>
        <w:gridCol w:w="1837"/>
      </w:tblGrid>
      <w:tr w:rsidR="00AD231F" w:rsidRPr="00A224F2" w:rsidTr="00AD231F">
        <w:trPr>
          <w:trHeight w:val="300"/>
        </w:trPr>
        <w:tc>
          <w:tcPr>
            <w:tcW w:w="1271" w:type="dxa"/>
            <w:shd w:val="clear" w:color="auto" w:fill="BFBFBF" w:themeFill="background1" w:themeFillShade="BF"/>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PROGRAMA</w:t>
            </w:r>
          </w:p>
        </w:tc>
        <w:tc>
          <w:tcPr>
            <w:tcW w:w="992" w:type="dxa"/>
            <w:shd w:val="clear" w:color="auto" w:fill="BFBFBF" w:themeFill="background1" w:themeFillShade="BF"/>
            <w:noWrap/>
            <w:hideMark/>
          </w:tcPr>
          <w:p w:rsidR="00AD231F" w:rsidRPr="00A224F2" w:rsidRDefault="00AD231F" w:rsidP="00AD231F">
            <w:pPr>
              <w:rPr>
                <w:rFonts w:ascii="Arial" w:hAnsi="Arial" w:cs="Arial"/>
                <w:b/>
                <w:bCs/>
                <w:sz w:val="12"/>
                <w:szCs w:val="12"/>
              </w:rPr>
            </w:pPr>
            <w:r w:rsidRPr="00A224F2">
              <w:rPr>
                <w:rFonts w:ascii="Arial" w:hAnsi="Arial" w:cs="Arial"/>
                <w:b/>
                <w:bCs/>
                <w:sz w:val="12"/>
                <w:szCs w:val="12"/>
              </w:rPr>
              <w:t>RENGLON</w:t>
            </w:r>
          </w:p>
        </w:tc>
        <w:tc>
          <w:tcPr>
            <w:tcW w:w="2977" w:type="dxa"/>
            <w:shd w:val="clear" w:color="auto" w:fill="BFBFBF" w:themeFill="background1" w:themeFillShade="BF"/>
            <w:hideMark/>
          </w:tcPr>
          <w:p w:rsidR="00AD231F" w:rsidRPr="00A224F2" w:rsidRDefault="00AD231F" w:rsidP="00AD231F">
            <w:pPr>
              <w:jc w:val="center"/>
              <w:rPr>
                <w:rFonts w:ascii="Arial" w:hAnsi="Arial" w:cs="Arial"/>
                <w:b/>
                <w:bCs/>
                <w:sz w:val="12"/>
                <w:szCs w:val="12"/>
              </w:rPr>
            </w:pPr>
            <w:r w:rsidRPr="00A224F2">
              <w:rPr>
                <w:rFonts w:ascii="Arial" w:hAnsi="Arial" w:cs="Arial"/>
                <w:b/>
                <w:bCs/>
                <w:sz w:val="12"/>
                <w:szCs w:val="12"/>
              </w:rPr>
              <w:t>DESCRIPCION</w:t>
            </w:r>
          </w:p>
        </w:tc>
        <w:tc>
          <w:tcPr>
            <w:tcW w:w="1134" w:type="dxa"/>
            <w:shd w:val="clear" w:color="auto" w:fill="BFBFBF" w:themeFill="background1" w:themeFillShade="BF"/>
            <w:hideMark/>
          </w:tcPr>
          <w:p w:rsidR="00AD231F" w:rsidRPr="00A224F2" w:rsidRDefault="00AD231F" w:rsidP="00AD231F">
            <w:pPr>
              <w:jc w:val="center"/>
              <w:rPr>
                <w:rFonts w:ascii="Arial" w:hAnsi="Arial" w:cs="Arial"/>
                <w:b/>
                <w:bCs/>
                <w:sz w:val="12"/>
                <w:szCs w:val="12"/>
              </w:rPr>
            </w:pPr>
            <w:r w:rsidRPr="00A224F2">
              <w:rPr>
                <w:rFonts w:ascii="Arial" w:hAnsi="Arial" w:cs="Arial"/>
                <w:b/>
                <w:bCs/>
                <w:sz w:val="12"/>
                <w:szCs w:val="12"/>
              </w:rPr>
              <w:t xml:space="preserve">CANTIDAD </w:t>
            </w:r>
          </w:p>
        </w:tc>
        <w:tc>
          <w:tcPr>
            <w:tcW w:w="2410" w:type="dxa"/>
            <w:shd w:val="clear" w:color="auto" w:fill="BFBFBF" w:themeFill="background1" w:themeFillShade="BF"/>
            <w:noWrap/>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MARLUEV OFICIAL, S.A. DE C.V.</w:t>
            </w:r>
          </w:p>
        </w:tc>
        <w:tc>
          <w:tcPr>
            <w:tcW w:w="1837" w:type="dxa"/>
            <w:shd w:val="clear" w:color="auto" w:fill="BFBFBF" w:themeFill="background1" w:themeFillShade="BF"/>
            <w:noWrap/>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IMPORTE TOTAL</w:t>
            </w:r>
          </w:p>
        </w:tc>
      </w:tr>
      <w:tr w:rsidR="00AD231F" w:rsidRPr="00A224F2" w:rsidTr="00AD231F">
        <w:trPr>
          <w:trHeight w:val="300"/>
        </w:trPr>
        <w:tc>
          <w:tcPr>
            <w:tcW w:w="1271" w:type="dxa"/>
            <w:tcBorders>
              <w:bottom w:val="single" w:sz="4" w:space="0" w:color="auto"/>
            </w:tcBorders>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VACUNACION UNIVERSAL</w:t>
            </w:r>
          </w:p>
        </w:tc>
        <w:tc>
          <w:tcPr>
            <w:tcW w:w="992" w:type="dxa"/>
            <w:tcBorders>
              <w:bottom w:val="single" w:sz="4" w:space="0" w:color="auto"/>
            </w:tcBorders>
            <w:noWrap/>
            <w:hideMark/>
          </w:tcPr>
          <w:p w:rsidR="00AD231F" w:rsidRPr="00A224F2" w:rsidRDefault="00AD231F" w:rsidP="00AD231F">
            <w:pPr>
              <w:rPr>
                <w:rFonts w:ascii="Arial" w:hAnsi="Arial" w:cs="Arial"/>
                <w:sz w:val="12"/>
                <w:szCs w:val="12"/>
              </w:rPr>
            </w:pPr>
            <w:r w:rsidRPr="00A224F2">
              <w:rPr>
                <w:rFonts w:ascii="Arial" w:hAnsi="Arial" w:cs="Arial"/>
                <w:sz w:val="12"/>
                <w:szCs w:val="12"/>
              </w:rPr>
              <w:t>16</w:t>
            </w:r>
          </w:p>
        </w:tc>
        <w:tc>
          <w:tcPr>
            <w:tcW w:w="2977" w:type="dxa"/>
            <w:tcBorders>
              <w:bottom w:val="single" w:sz="4" w:space="0" w:color="auto"/>
            </w:tcBorders>
            <w:hideMark/>
          </w:tcPr>
          <w:p w:rsidR="00AD231F" w:rsidRPr="00A224F2" w:rsidRDefault="00AD231F" w:rsidP="00AD231F">
            <w:pPr>
              <w:jc w:val="center"/>
              <w:rPr>
                <w:rFonts w:ascii="Arial" w:hAnsi="Arial" w:cs="Arial"/>
                <w:sz w:val="12"/>
                <w:szCs w:val="12"/>
              </w:rPr>
            </w:pPr>
            <w:proofErr w:type="spellStart"/>
            <w:r w:rsidRPr="00A224F2">
              <w:rPr>
                <w:rFonts w:ascii="Arial" w:hAnsi="Arial" w:cs="Arial"/>
                <w:sz w:val="12"/>
                <w:szCs w:val="12"/>
              </w:rPr>
              <w:t>Pantalón</w:t>
            </w:r>
            <w:proofErr w:type="spellEnd"/>
            <w:r w:rsidRPr="00A224F2">
              <w:rPr>
                <w:rFonts w:ascii="Arial" w:hAnsi="Arial" w:cs="Arial"/>
                <w:sz w:val="12"/>
                <w:szCs w:val="12"/>
              </w:rPr>
              <w:t xml:space="preserve"> </w:t>
            </w:r>
            <w:proofErr w:type="spellStart"/>
            <w:r w:rsidRPr="00A224F2">
              <w:rPr>
                <w:rFonts w:ascii="Arial" w:hAnsi="Arial" w:cs="Arial"/>
                <w:sz w:val="12"/>
                <w:szCs w:val="12"/>
              </w:rPr>
              <w:t>enfermería</w:t>
            </w:r>
            <w:proofErr w:type="spellEnd"/>
            <w:r w:rsidRPr="00A224F2">
              <w:rPr>
                <w:rFonts w:ascii="Arial" w:hAnsi="Arial" w:cs="Arial"/>
                <w:sz w:val="12"/>
                <w:szCs w:val="12"/>
              </w:rPr>
              <w:t xml:space="preserve"> hombre</w:t>
            </w:r>
            <w:r w:rsidRPr="00A224F2">
              <w:rPr>
                <w:rFonts w:ascii="Arial" w:hAnsi="Arial" w:cs="Arial"/>
                <w:sz w:val="12"/>
                <w:szCs w:val="12"/>
              </w:rPr>
              <w:br/>
            </w:r>
            <w:r w:rsidRPr="00A224F2">
              <w:rPr>
                <w:rFonts w:ascii="Arial" w:hAnsi="Arial" w:cs="Arial"/>
                <w:sz w:val="12"/>
                <w:szCs w:val="12"/>
              </w:rPr>
              <w:br/>
            </w:r>
          </w:p>
        </w:tc>
        <w:tc>
          <w:tcPr>
            <w:tcW w:w="1134" w:type="dxa"/>
            <w:tcBorders>
              <w:bottom w:val="single" w:sz="4" w:space="0" w:color="auto"/>
            </w:tcBorders>
            <w:hideMark/>
          </w:tcPr>
          <w:p w:rsidR="00AD231F" w:rsidRPr="00A224F2" w:rsidRDefault="00AD231F" w:rsidP="00AD231F">
            <w:pPr>
              <w:jc w:val="center"/>
              <w:rPr>
                <w:rFonts w:ascii="Arial" w:hAnsi="Arial" w:cs="Arial"/>
                <w:sz w:val="12"/>
                <w:szCs w:val="12"/>
              </w:rPr>
            </w:pPr>
            <w:r w:rsidRPr="00A224F2">
              <w:rPr>
                <w:rFonts w:ascii="Arial" w:hAnsi="Arial" w:cs="Arial"/>
                <w:sz w:val="12"/>
                <w:szCs w:val="12"/>
              </w:rPr>
              <w:t>110</w:t>
            </w:r>
          </w:p>
        </w:tc>
        <w:tc>
          <w:tcPr>
            <w:tcW w:w="2410" w:type="dxa"/>
            <w:tcBorders>
              <w:bottom w:val="single" w:sz="4" w:space="0" w:color="auto"/>
            </w:tcBorders>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230.00 </w:t>
            </w:r>
          </w:p>
        </w:tc>
        <w:tc>
          <w:tcPr>
            <w:tcW w:w="1837" w:type="dxa"/>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25,300.00 </w:t>
            </w:r>
          </w:p>
        </w:tc>
      </w:tr>
      <w:tr w:rsidR="00AD231F" w:rsidRPr="00A224F2" w:rsidTr="00AD231F">
        <w:trPr>
          <w:trHeight w:val="300"/>
        </w:trPr>
        <w:tc>
          <w:tcPr>
            <w:tcW w:w="1271" w:type="dxa"/>
            <w:tcBorders>
              <w:bottom w:val="single" w:sz="4" w:space="0" w:color="auto"/>
            </w:tcBorders>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VACUNACION UNIVERSAL</w:t>
            </w:r>
          </w:p>
        </w:tc>
        <w:tc>
          <w:tcPr>
            <w:tcW w:w="992" w:type="dxa"/>
            <w:tcBorders>
              <w:bottom w:val="single" w:sz="4" w:space="0" w:color="auto"/>
            </w:tcBorders>
            <w:noWrap/>
            <w:hideMark/>
          </w:tcPr>
          <w:p w:rsidR="00AD231F" w:rsidRPr="00A224F2" w:rsidRDefault="00AD231F" w:rsidP="00AD231F">
            <w:pPr>
              <w:rPr>
                <w:rFonts w:ascii="Arial" w:hAnsi="Arial" w:cs="Arial"/>
                <w:sz w:val="12"/>
                <w:szCs w:val="12"/>
              </w:rPr>
            </w:pPr>
            <w:r w:rsidRPr="00A224F2">
              <w:rPr>
                <w:rFonts w:ascii="Arial" w:hAnsi="Arial" w:cs="Arial"/>
                <w:sz w:val="12"/>
                <w:szCs w:val="12"/>
              </w:rPr>
              <w:t>17</w:t>
            </w:r>
          </w:p>
        </w:tc>
        <w:tc>
          <w:tcPr>
            <w:tcW w:w="2977" w:type="dxa"/>
            <w:tcBorders>
              <w:bottom w:val="single" w:sz="4" w:space="0" w:color="auto"/>
            </w:tcBorders>
            <w:hideMark/>
          </w:tcPr>
          <w:p w:rsidR="00AD231F" w:rsidRPr="00A224F2" w:rsidRDefault="00AD231F" w:rsidP="00AD231F">
            <w:pPr>
              <w:jc w:val="center"/>
              <w:rPr>
                <w:rFonts w:ascii="Arial" w:hAnsi="Arial" w:cs="Arial"/>
                <w:sz w:val="12"/>
                <w:szCs w:val="12"/>
              </w:rPr>
            </w:pPr>
            <w:proofErr w:type="spellStart"/>
            <w:r w:rsidRPr="00A224F2">
              <w:rPr>
                <w:rFonts w:ascii="Arial" w:hAnsi="Arial" w:cs="Arial"/>
                <w:sz w:val="12"/>
                <w:szCs w:val="12"/>
              </w:rPr>
              <w:t>Pantalón</w:t>
            </w:r>
            <w:proofErr w:type="spellEnd"/>
            <w:r w:rsidRPr="00A224F2">
              <w:rPr>
                <w:rFonts w:ascii="Arial" w:hAnsi="Arial" w:cs="Arial"/>
                <w:sz w:val="12"/>
                <w:szCs w:val="12"/>
              </w:rPr>
              <w:t xml:space="preserve"> </w:t>
            </w:r>
            <w:proofErr w:type="spellStart"/>
            <w:r w:rsidRPr="00A224F2">
              <w:rPr>
                <w:rFonts w:ascii="Arial" w:hAnsi="Arial" w:cs="Arial"/>
                <w:sz w:val="12"/>
                <w:szCs w:val="12"/>
              </w:rPr>
              <w:t>Enfermería</w:t>
            </w:r>
            <w:proofErr w:type="spellEnd"/>
            <w:r w:rsidRPr="00A224F2">
              <w:rPr>
                <w:rFonts w:ascii="Arial" w:hAnsi="Arial" w:cs="Arial"/>
                <w:sz w:val="12"/>
                <w:szCs w:val="12"/>
              </w:rPr>
              <w:t xml:space="preserve"> </w:t>
            </w:r>
            <w:proofErr w:type="spellStart"/>
            <w:r w:rsidRPr="00A224F2">
              <w:rPr>
                <w:rFonts w:ascii="Arial" w:hAnsi="Arial" w:cs="Arial"/>
                <w:sz w:val="12"/>
                <w:szCs w:val="12"/>
              </w:rPr>
              <w:t>Mujer</w:t>
            </w:r>
            <w:proofErr w:type="spellEnd"/>
            <w:r w:rsidRPr="00A224F2">
              <w:rPr>
                <w:rFonts w:ascii="Arial" w:hAnsi="Arial" w:cs="Arial"/>
                <w:sz w:val="12"/>
                <w:szCs w:val="12"/>
              </w:rPr>
              <w:br/>
            </w:r>
            <w:r w:rsidRPr="00A224F2">
              <w:rPr>
                <w:rFonts w:ascii="Arial" w:hAnsi="Arial" w:cs="Arial"/>
                <w:sz w:val="12"/>
                <w:szCs w:val="12"/>
              </w:rPr>
              <w:br/>
            </w:r>
          </w:p>
        </w:tc>
        <w:tc>
          <w:tcPr>
            <w:tcW w:w="1134" w:type="dxa"/>
            <w:tcBorders>
              <w:bottom w:val="single" w:sz="4" w:space="0" w:color="auto"/>
            </w:tcBorders>
            <w:hideMark/>
          </w:tcPr>
          <w:p w:rsidR="00AD231F" w:rsidRPr="00A224F2" w:rsidRDefault="00AD231F" w:rsidP="00AD231F">
            <w:pPr>
              <w:jc w:val="center"/>
              <w:rPr>
                <w:rFonts w:ascii="Arial" w:hAnsi="Arial" w:cs="Arial"/>
                <w:sz w:val="12"/>
                <w:szCs w:val="12"/>
              </w:rPr>
            </w:pPr>
            <w:r w:rsidRPr="00A224F2">
              <w:rPr>
                <w:rFonts w:ascii="Arial" w:hAnsi="Arial" w:cs="Arial"/>
                <w:sz w:val="12"/>
                <w:szCs w:val="12"/>
              </w:rPr>
              <w:t>552</w:t>
            </w:r>
          </w:p>
        </w:tc>
        <w:tc>
          <w:tcPr>
            <w:tcW w:w="2410" w:type="dxa"/>
            <w:tcBorders>
              <w:bottom w:val="single" w:sz="4" w:space="0" w:color="auto"/>
            </w:tcBorders>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233.50 </w:t>
            </w:r>
          </w:p>
        </w:tc>
        <w:tc>
          <w:tcPr>
            <w:tcW w:w="1837" w:type="dxa"/>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128,892.00 </w:t>
            </w:r>
          </w:p>
        </w:tc>
      </w:tr>
      <w:tr w:rsidR="00AD231F" w:rsidRPr="00A224F2" w:rsidTr="00AD231F">
        <w:trPr>
          <w:trHeight w:val="300"/>
        </w:trPr>
        <w:tc>
          <w:tcPr>
            <w:tcW w:w="1271" w:type="dxa"/>
            <w:tcBorders>
              <w:top w:val="single" w:sz="4" w:space="0" w:color="auto"/>
              <w:left w:val="nil"/>
              <w:bottom w:val="nil"/>
              <w:right w:val="nil"/>
            </w:tcBorders>
            <w:hideMark/>
          </w:tcPr>
          <w:p w:rsidR="00AD231F" w:rsidRPr="00A224F2" w:rsidRDefault="00AD231F" w:rsidP="00AD231F">
            <w:pPr>
              <w:jc w:val="center"/>
              <w:rPr>
                <w:rFonts w:ascii="Arial" w:hAnsi="Arial" w:cs="Arial"/>
                <w:color w:val="000000"/>
                <w:sz w:val="12"/>
                <w:szCs w:val="12"/>
              </w:rPr>
            </w:pPr>
          </w:p>
        </w:tc>
        <w:tc>
          <w:tcPr>
            <w:tcW w:w="992" w:type="dxa"/>
            <w:tcBorders>
              <w:top w:val="single" w:sz="4" w:space="0" w:color="auto"/>
              <w:left w:val="nil"/>
              <w:bottom w:val="nil"/>
              <w:right w:val="nil"/>
            </w:tcBorders>
            <w:noWrap/>
            <w:hideMark/>
          </w:tcPr>
          <w:p w:rsidR="00AD231F" w:rsidRPr="00A224F2" w:rsidRDefault="00AD231F" w:rsidP="00AD231F">
            <w:pPr>
              <w:rPr>
                <w:rFonts w:ascii="Arial" w:hAnsi="Arial" w:cs="Arial"/>
                <w:sz w:val="12"/>
                <w:szCs w:val="12"/>
              </w:rPr>
            </w:pPr>
          </w:p>
        </w:tc>
        <w:tc>
          <w:tcPr>
            <w:tcW w:w="2977" w:type="dxa"/>
            <w:tcBorders>
              <w:top w:val="single" w:sz="4" w:space="0" w:color="auto"/>
              <w:left w:val="nil"/>
              <w:bottom w:val="nil"/>
              <w:right w:val="nil"/>
            </w:tcBorders>
            <w:hideMark/>
          </w:tcPr>
          <w:p w:rsidR="00AD231F" w:rsidRPr="00A224F2" w:rsidRDefault="00AD231F" w:rsidP="00AD231F">
            <w:pPr>
              <w:jc w:val="center"/>
              <w:rPr>
                <w:rFonts w:ascii="Arial" w:hAnsi="Arial" w:cs="Arial"/>
                <w:sz w:val="12"/>
                <w:szCs w:val="12"/>
              </w:rPr>
            </w:pPr>
          </w:p>
        </w:tc>
        <w:tc>
          <w:tcPr>
            <w:tcW w:w="1134" w:type="dxa"/>
            <w:tcBorders>
              <w:top w:val="single" w:sz="4" w:space="0" w:color="auto"/>
              <w:left w:val="nil"/>
              <w:bottom w:val="nil"/>
              <w:right w:val="single" w:sz="4" w:space="0" w:color="auto"/>
            </w:tcBorders>
            <w:hideMark/>
          </w:tcPr>
          <w:p w:rsidR="00AD231F" w:rsidRPr="00A224F2" w:rsidRDefault="00AD231F" w:rsidP="00AD231F">
            <w:pPr>
              <w:jc w:val="center"/>
              <w:rPr>
                <w:rFonts w:ascii="Arial" w:hAnsi="Arial" w:cs="Arial"/>
                <w:sz w:val="12"/>
                <w:szCs w:val="12"/>
              </w:rPr>
            </w:pPr>
          </w:p>
        </w:tc>
        <w:tc>
          <w:tcPr>
            <w:tcW w:w="2410" w:type="dxa"/>
            <w:tcBorders>
              <w:top w:val="single" w:sz="4" w:space="0" w:color="auto"/>
              <w:left w:val="single" w:sz="4" w:space="0" w:color="auto"/>
            </w:tcBorders>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TOTAL SIN IVA </w:t>
            </w:r>
          </w:p>
        </w:tc>
        <w:tc>
          <w:tcPr>
            <w:tcW w:w="1837" w:type="dxa"/>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154,192.00 </w:t>
            </w:r>
          </w:p>
        </w:tc>
      </w:tr>
      <w:tr w:rsidR="00AD231F" w:rsidRPr="00A224F2" w:rsidTr="00AD231F">
        <w:trPr>
          <w:trHeight w:val="300"/>
        </w:trPr>
        <w:tc>
          <w:tcPr>
            <w:tcW w:w="1271" w:type="dxa"/>
            <w:tcBorders>
              <w:top w:val="nil"/>
              <w:left w:val="nil"/>
              <w:bottom w:val="nil"/>
              <w:right w:val="nil"/>
            </w:tcBorders>
            <w:hideMark/>
          </w:tcPr>
          <w:p w:rsidR="00AD231F" w:rsidRPr="00A224F2" w:rsidRDefault="00AD231F" w:rsidP="00AD231F">
            <w:pPr>
              <w:jc w:val="center"/>
              <w:rPr>
                <w:rFonts w:ascii="Arial" w:hAnsi="Arial" w:cs="Arial"/>
                <w:color w:val="000000"/>
                <w:sz w:val="12"/>
                <w:szCs w:val="12"/>
              </w:rPr>
            </w:pPr>
          </w:p>
        </w:tc>
        <w:tc>
          <w:tcPr>
            <w:tcW w:w="992" w:type="dxa"/>
            <w:tcBorders>
              <w:top w:val="nil"/>
              <w:left w:val="nil"/>
              <w:bottom w:val="nil"/>
              <w:right w:val="nil"/>
            </w:tcBorders>
            <w:noWrap/>
            <w:hideMark/>
          </w:tcPr>
          <w:p w:rsidR="00AD231F" w:rsidRPr="00A224F2" w:rsidRDefault="00AD231F" w:rsidP="00AD231F">
            <w:pPr>
              <w:rPr>
                <w:rFonts w:ascii="Arial" w:hAnsi="Arial" w:cs="Arial"/>
                <w:sz w:val="12"/>
                <w:szCs w:val="12"/>
              </w:rPr>
            </w:pPr>
          </w:p>
        </w:tc>
        <w:tc>
          <w:tcPr>
            <w:tcW w:w="2977" w:type="dxa"/>
            <w:tcBorders>
              <w:top w:val="nil"/>
              <w:left w:val="nil"/>
              <w:bottom w:val="nil"/>
              <w:right w:val="nil"/>
            </w:tcBorders>
            <w:hideMark/>
          </w:tcPr>
          <w:p w:rsidR="00AD231F" w:rsidRPr="00A224F2" w:rsidRDefault="00AD231F" w:rsidP="00AD231F">
            <w:pPr>
              <w:jc w:val="center"/>
              <w:rPr>
                <w:rFonts w:ascii="Arial" w:hAnsi="Arial" w:cs="Arial"/>
                <w:sz w:val="12"/>
                <w:szCs w:val="12"/>
              </w:rPr>
            </w:pPr>
          </w:p>
        </w:tc>
        <w:tc>
          <w:tcPr>
            <w:tcW w:w="1134" w:type="dxa"/>
            <w:tcBorders>
              <w:top w:val="nil"/>
              <w:left w:val="nil"/>
              <w:bottom w:val="nil"/>
              <w:right w:val="single" w:sz="4" w:space="0" w:color="auto"/>
            </w:tcBorders>
            <w:hideMark/>
          </w:tcPr>
          <w:p w:rsidR="00AD231F" w:rsidRPr="00A224F2" w:rsidRDefault="00AD231F" w:rsidP="00AD231F">
            <w:pPr>
              <w:jc w:val="center"/>
              <w:rPr>
                <w:rFonts w:ascii="Arial" w:hAnsi="Arial" w:cs="Arial"/>
                <w:sz w:val="12"/>
                <w:szCs w:val="12"/>
              </w:rPr>
            </w:pPr>
          </w:p>
        </w:tc>
        <w:tc>
          <w:tcPr>
            <w:tcW w:w="2410" w:type="dxa"/>
            <w:tcBorders>
              <w:left w:val="single" w:sz="4" w:space="0" w:color="auto"/>
            </w:tcBorders>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IVA </w:t>
            </w:r>
          </w:p>
        </w:tc>
        <w:tc>
          <w:tcPr>
            <w:tcW w:w="1837" w:type="dxa"/>
            <w:shd w:val="clear" w:color="auto" w:fill="00B050"/>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24,670.72 </w:t>
            </w:r>
          </w:p>
        </w:tc>
      </w:tr>
      <w:tr w:rsidR="00AD231F" w:rsidRPr="00A224F2" w:rsidTr="00AD231F">
        <w:trPr>
          <w:trHeight w:val="300"/>
        </w:trPr>
        <w:tc>
          <w:tcPr>
            <w:tcW w:w="1271" w:type="dxa"/>
            <w:tcBorders>
              <w:top w:val="nil"/>
              <w:left w:val="nil"/>
              <w:bottom w:val="nil"/>
              <w:right w:val="nil"/>
            </w:tcBorders>
            <w:hideMark/>
          </w:tcPr>
          <w:p w:rsidR="00AD231F" w:rsidRPr="00A224F2" w:rsidRDefault="00AD231F" w:rsidP="00AD231F">
            <w:pPr>
              <w:jc w:val="center"/>
              <w:rPr>
                <w:rFonts w:ascii="Arial" w:hAnsi="Arial" w:cs="Arial"/>
                <w:color w:val="000000"/>
                <w:sz w:val="12"/>
                <w:szCs w:val="12"/>
              </w:rPr>
            </w:pPr>
          </w:p>
        </w:tc>
        <w:tc>
          <w:tcPr>
            <w:tcW w:w="992" w:type="dxa"/>
            <w:tcBorders>
              <w:top w:val="nil"/>
              <w:left w:val="nil"/>
              <w:bottom w:val="nil"/>
              <w:right w:val="nil"/>
            </w:tcBorders>
            <w:noWrap/>
            <w:hideMark/>
          </w:tcPr>
          <w:p w:rsidR="00AD231F" w:rsidRPr="00A224F2" w:rsidRDefault="00AD231F" w:rsidP="00AD231F">
            <w:pPr>
              <w:rPr>
                <w:rFonts w:ascii="Arial" w:hAnsi="Arial" w:cs="Arial"/>
                <w:sz w:val="12"/>
                <w:szCs w:val="12"/>
              </w:rPr>
            </w:pPr>
          </w:p>
        </w:tc>
        <w:tc>
          <w:tcPr>
            <w:tcW w:w="2977" w:type="dxa"/>
            <w:tcBorders>
              <w:top w:val="nil"/>
              <w:left w:val="nil"/>
              <w:bottom w:val="nil"/>
              <w:right w:val="nil"/>
            </w:tcBorders>
            <w:hideMark/>
          </w:tcPr>
          <w:p w:rsidR="00AD231F" w:rsidRPr="00A224F2" w:rsidRDefault="00AD231F" w:rsidP="00AD231F">
            <w:pPr>
              <w:jc w:val="center"/>
              <w:rPr>
                <w:rFonts w:ascii="Arial" w:hAnsi="Arial" w:cs="Arial"/>
                <w:sz w:val="12"/>
                <w:szCs w:val="12"/>
              </w:rPr>
            </w:pPr>
          </w:p>
        </w:tc>
        <w:tc>
          <w:tcPr>
            <w:tcW w:w="1134" w:type="dxa"/>
            <w:tcBorders>
              <w:top w:val="nil"/>
              <w:left w:val="nil"/>
              <w:bottom w:val="nil"/>
              <w:right w:val="single" w:sz="4" w:space="0" w:color="auto"/>
            </w:tcBorders>
            <w:hideMark/>
          </w:tcPr>
          <w:p w:rsidR="00AD231F" w:rsidRPr="00A224F2" w:rsidRDefault="00AD231F" w:rsidP="00AD231F">
            <w:pPr>
              <w:jc w:val="center"/>
              <w:rPr>
                <w:rFonts w:ascii="Arial" w:hAnsi="Arial" w:cs="Arial"/>
                <w:sz w:val="12"/>
                <w:szCs w:val="12"/>
              </w:rPr>
            </w:pPr>
          </w:p>
        </w:tc>
        <w:tc>
          <w:tcPr>
            <w:tcW w:w="2410" w:type="dxa"/>
            <w:tcBorders>
              <w:left w:val="single" w:sz="4" w:space="0" w:color="auto"/>
            </w:tcBorders>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TOTAL CON IVA  </w:t>
            </w:r>
          </w:p>
        </w:tc>
        <w:tc>
          <w:tcPr>
            <w:tcW w:w="1837" w:type="dxa"/>
            <w:shd w:val="clear" w:color="auto" w:fill="00B050"/>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178,862.72 </w:t>
            </w:r>
          </w:p>
        </w:tc>
      </w:tr>
    </w:tbl>
    <w:p w:rsidR="00AD231F" w:rsidRPr="00A224F2" w:rsidRDefault="00AD231F" w:rsidP="00AD231F">
      <w:pPr>
        <w:pStyle w:val="Standard"/>
        <w:spacing w:after="0"/>
        <w:ind w:right="79"/>
        <w:jc w:val="both"/>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994"/>
        <w:gridCol w:w="740"/>
        <w:gridCol w:w="4876"/>
        <w:gridCol w:w="962"/>
        <w:gridCol w:w="1574"/>
        <w:gridCol w:w="1475"/>
      </w:tblGrid>
      <w:tr w:rsidR="00AD231F" w:rsidRPr="00A224F2" w:rsidTr="00445E0F">
        <w:trPr>
          <w:trHeight w:val="288"/>
        </w:trPr>
        <w:tc>
          <w:tcPr>
            <w:tcW w:w="45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AD231F" w:rsidRPr="00A224F2" w:rsidRDefault="00AD231F" w:rsidP="00AD231F">
            <w:pPr>
              <w:rPr>
                <w:rFonts w:ascii="Arial" w:hAnsi="Arial" w:cs="Arial"/>
                <w:b/>
                <w:bCs/>
                <w:color w:val="000000"/>
                <w:sz w:val="12"/>
                <w:szCs w:val="12"/>
              </w:rPr>
            </w:pPr>
            <w:r w:rsidRPr="00A224F2">
              <w:rPr>
                <w:rFonts w:ascii="Arial" w:hAnsi="Arial" w:cs="Arial"/>
                <w:b/>
                <w:bCs/>
                <w:color w:val="000000"/>
                <w:sz w:val="12"/>
                <w:szCs w:val="12"/>
              </w:rPr>
              <w:t>PROGRAMA</w:t>
            </w:r>
          </w:p>
        </w:tc>
        <w:tc>
          <w:tcPr>
            <w:tcW w:w="337" w:type="pct"/>
            <w:tcBorders>
              <w:top w:val="single" w:sz="4" w:space="0" w:color="auto"/>
              <w:left w:val="nil"/>
              <w:bottom w:val="single" w:sz="4" w:space="0" w:color="auto"/>
              <w:right w:val="single" w:sz="4" w:space="0" w:color="auto"/>
            </w:tcBorders>
            <w:shd w:val="clear" w:color="000000" w:fill="C9C9C9"/>
            <w:noWrap/>
            <w:vAlign w:val="bottom"/>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RENGLON</w:t>
            </w:r>
          </w:p>
        </w:tc>
        <w:tc>
          <w:tcPr>
            <w:tcW w:w="2328" w:type="pct"/>
            <w:tcBorders>
              <w:top w:val="single" w:sz="4" w:space="0" w:color="auto"/>
              <w:left w:val="nil"/>
              <w:bottom w:val="single" w:sz="4" w:space="0" w:color="auto"/>
              <w:right w:val="single" w:sz="4" w:space="0" w:color="auto"/>
            </w:tcBorders>
            <w:shd w:val="clear" w:color="000000" w:fill="C9C9C9"/>
            <w:noWrap/>
            <w:vAlign w:val="bottom"/>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DESCRIPCION</w:t>
            </w:r>
          </w:p>
        </w:tc>
        <w:tc>
          <w:tcPr>
            <w:tcW w:w="485" w:type="pct"/>
            <w:tcBorders>
              <w:top w:val="single" w:sz="4" w:space="0" w:color="auto"/>
              <w:left w:val="nil"/>
              <w:bottom w:val="single" w:sz="4" w:space="0" w:color="auto"/>
              <w:right w:val="single" w:sz="4" w:space="0" w:color="auto"/>
            </w:tcBorders>
            <w:shd w:val="clear" w:color="000000" w:fill="C9C9C9"/>
            <w:noWrap/>
            <w:vAlign w:val="bottom"/>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 xml:space="preserve">CANTIDAD </w:t>
            </w:r>
          </w:p>
        </w:tc>
        <w:tc>
          <w:tcPr>
            <w:tcW w:w="701" w:type="pct"/>
            <w:tcBorders>
              <w:top w:val="single" w:sz="4" w:space="0" w:color="auto"/>
              <w:left w:val="nil"/>
              <w:bottom w:val="single" w:sz="4" w:space="0" w:color="auto"/>
              <w:right w:val="single" w:sz="4" w:space="0" w:color="auto"/>
            </w:tcBorders>
            <w:shd w:val="clear" w:color="000000" w:fill="C9C9C9"/>
            <w:vAlign w:val="bottom"/>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INTERGRAM, S.A. DE C.V.</w:t>
            </w:r>
          </w:p>
        </w:tc>
        <w:tc>
          <w:tcPr>
            <w:tcW w:w="698" w:type="pct"/>
            <w:tcBorders>
              <w:top w:val="single" w:sz="4" w:space="0" w:color="auto"/>
              <w:left w:val="nil"/>
              <w:bottom w:val="single" w:sz="4" w:space="0" w:color="auto"/>
              <w:right w:val="single" w:sz="4" w:space="0" w:color="auto"/>
            </w:tcBorders>
            <w:shd w:val="clear" w:color="000000" w:fill="C9C9C9"/>
            <w:vAlign w:val="bottom"/>
            <w:hideMark/>
          </w:tcPr>
          <w:p w:rsidR="00AD231F" w:rsidRPr="00A224F2" w:rsidRDefault="00AD231F" w:rsidP="00AD231F">
            <w:pPr>
              <w:jc w:val="center"/>
              <w:rPr>
                <w:rFonts w:ascii="Arial" w:hAnsi="Arial" w:cs="Arial"/>
                <w:b/>
                <w:bCs/>
                <w:color w:val="000000"/>
                <w:sz w:val="12"/>
                <w:szCs w:val="12"/>
              </w:rPr>
            </w:pPr>
            <w:r w:rsidRPr="00A224F2">
              <w:rPr>
                <w:rFonts w:ascii="Arial" w:hAnsi="Arial" w:cs="Arial"/>
                <w:b/>
                <w:bCs/>
                <w:color w:val="000000"/>
                <w:sz w:val="12"/>
                <w:szCs w:val="12"/>
              </w:rPr>
              <w:t>IMPORTE TOTAL</w:t>
            </w:r>
          </w:p>
        </w:tc>
      </w:tr>
      <w:tr w:rsidR="00AD231F" w:rsidRPr="00A224F2" w:rsidTr="00AD231F">
        <w:trPr>
          <w:trHeight w:val="419"/>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9</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Filipina enfermería hombre</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110</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260.10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28,611.00 </w:t>
            </w:r>
          </w:p>
        </w:tc>
      </w:tr>
      <w:tr w:rsidR="00AD231F" w:rsidRPr="00A224F2" w:rsidTr="00AD231F">
        <w:trPr>
          <w:trHeight w:val="28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10</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Filipina Enfermería Mujer</w:t>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552</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255.40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140,980.80 </w:t>
            </w:r>
          </w:p>
        </w:tc>
      </w:tr>
      <w:tr w:rsidR="00AD231F" w:rsidRPr="00A224F2" w:rsidTr="00AD231F">
        <w:trPr>
          <w:trHeight w:val="27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24</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Zapato Enfermería Hombre</w:t>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aps/>
                <w:color w:val="000000"/>
                <w:sz w:val="12"/>
                <w:szCs w:val="12"/>
              </w:rPr>
              <w:t>110</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420.00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46,200.00 </w:t>
            </w:r>
          </w:p>
        </w:tc>
      </w:tr>
      <w:tr w:rsidR="00AD231F" w:rsidRPr="00A224F2" w:rsidTr="00AD231F">
        <w:trPr>
          <w:trHeight w:val="264"/>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VACUNACION UNIVERSAL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25</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Zapato Enfermería Mujer</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aps/>
                <w:color w:val="000000"/>
                <w:sz w:val="12"/>
                <w:szCs w:val="12"/>
              </w:rPr>
              <w:t>552</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419.20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231,398.40 </w:t>
            </w:r>
          </w:p>
        </w:tc>
      </w:tr>
      <w:tr w:rsidR="00AD231F" w:rsidRPr="00A224F2" w:rsidTr="00445E0F">
        <w:trPr>
          <w:trHeight w:val="643"/>
        </w:trPr>
        <w:tc>
          <w:tcPr>
            <w:tcW w:w="452" w:type="pct"/>
            <w:tcBorders>
              <w:top w:val="nil"/>
              <w:left w:val="single" w:sz="4" w:space="0" w:color="auto"/>
              <w:bottom w:val="single" w:sz="4" w:space="0" w:color="auto"/>
              <w:right w:val="single" w:sz="4" w:space="0" w:color="auto"/>
            </w:tcBorders>
            <w:shd w:val="clear" w:color="auto" w:fill="auto"/>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 xml:space="preserve">PLANIFICACION FAMILIAR Y ANTICONCEPCION </w:t>
            </w:r>
          </w:p>
          <w:p w:rsidR="00AD231F" w:rsidRPr="00A224F2" w:rsidRDefault="00AD231F" w:rsidP="00AD231F">
            <w:pPr>
              <w:rPr>
                <w:rFonts w:ascii="Arial" w:hAnsi="Arial" w:cs="Arial"/>
                <w:color w:val="000000"/>
                <w:sz w:val="12"/>
                <w:szCs w:val="12"/>
              </w:rPr>
            </w:pPr>
          </w:p>
          <w:p w:rsidR="00AD231F" w:rsidRPr="00A224F2" w:rsidRDefault="00AD231F" w:rsidP="00AD231F">
            <w:pPr>
              <w:rPr>
                <w:rFonts w:ascii="Arial" w:hAnsi="Arial" w:cs="Arial"/>
                <w:color w:val="000000"/>
                <w:sz w:val="12"/>
                <w:szCs w:val="12"/>
              </w:rPr>
            </w:pPr>
          </w:p>
        </w:tc>
        <w:tc>
          <w:tcPr>
            <w:tcW w:w="337" w:type="pct"/>
            <w:tcBorders>
              <w:top w:val="nil"/>
              <w:left w:val="nil"/>
              <w:bottom w:val="single" w:sz="4" w:space="0" w:color="auto"/>
              <w:right w:val="single" w:sz="4" w:space="0" w:color="auto"/>
            </w:tcBorders>
            <w:shd w:val="clear" w:color="auto" w:fill="auto"/>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w:t>
            </w:r>
          </w:p>
          <w:p w:rsidR="00AD231F" w:rsidRPr="00A224F2" w:rsidRDefault="00AD231F" w:rsidP="00AD231F">
            <w:pPr>
              <w:jc w:val="center"/>
              <w:rPr>
                <w:rFonts w:ascii="Arial" w:hAnsi="Arial" w:cs="Arial"/>
                <w:color w:val="000000"/>
                <w:sz w:val="12"/>
                <w:szCs w:val="12"/>
              </w:rPr>
            </w:pPr>
          </w:p>
          <w:p w:rsidR="00AD231F" w:rsidRPr="00A224F2" w:rsidRDefault="00AD231F" w:rsidP="00AD231F">
            <w:pPr>
              <w:rPr>
                <w:rFonts w:ascii="Arial" w:hAnsi="Arial" w:cs="Arial"/>
                <w:color w:val="000000"/>
                <w:sz w:val="12"/>
                <w:szCs w:val="12"/>
              </w:rPr>
            </w:pPr>
          </w:p>
        </w:tc>
        <w:tc>
          <w:tcPr>
            <w:tcW w:w="2328" w:type="pct"/>
            <w:tcBorders>
              <w:top w:val="nil"/>
              <w:left w:val="nil"/>
              <w:bottom w:val="single" w:sz="4" w:space="0" w:color="auto"/>
              <w:right w:val="single" w:sz="4" w:space="0" w:color="auto"/>
            </w:tcBorders>
            <w:shd w:val="clear" w:color="auto" w:fill="auto"/>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Filipina:</w:t>
            </w:r>
            <w:r w:rsidRPr="00A224F2">
              <w:rPr>
                <w:rFonts w:ascii="Arial" w:hAnsi="Arial" w:cs="Arial"/>
                <w:color w:val="000000"/>
                <w:sz w:val="12"/>
                <w:szCs w:val="12"/>
              </w:rPr>
              <w:br w:type="page"/>
            </w:r>
          </w:p>
        </w:tc>
        <w:tc>
          <w:tcPr>
            <w:tcW w:w="485" w:type="pct"/>
            <w:tcBorders>
              <w:top w:val="nil"/>
              <w:left w:val="nil"/>
              <w:bottom w:val="single" w:sz="4" w:space="0" w:color="auto"/>
              <w:right w:val="single" w:sz="4" w:space="0" w:color="auto"/>
            </w:tcBorders>
            <w:shd w:val="clear" w:color="auto" w:fill="auto"/>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122</w:t>
            </w:r>
          </w:p>
          <w:p w:rsidR="00AD231F" w:rsidRPr="00A224F2" w:rsidRDefault="00AD231F" w:rsidP="00AD231F">
            <w:pPr>
              <w:jc w:val="center"/>
              <w:rPr>
                <w:rFonts w:ascii="Arial" w:hAnsi="Arial" w:cs="Arial"/>
                <w:color w:val="000000"/>
                <w:sz w:val="12"/>
                <w:szCs w:val="12"/>
              </w:rPr>
            </w:pPr>
          </w:p>
          <w:p w:rsidR="00AD231F" w:rsidRPr="00A224F2" w:rsidRDefault="00AD231F" w:rsidP="00AD231F">
            <w:pPr>
              <w:jc w:val="center"/>
              <w:rPr>
                <w:rFonts w:ascii="Arial" w:hAnsi="Arial" w:cs="Arial"/>
                <w:color w:val="000000"/>
                <w:sz w:val="12"/>
                <w:szCs w:val="12"/>
              </w:rPr>
            </w:pPr>
          </w:p>
          <w:p w:rsidR="00AD231F" w:rsidRPr="00A224F2" w:rsidRDefault="00AD231F" w:rsidP="00AD231F">
            <w:pPr>
              <w:rPr>
                <w:rFonts w:ascii="Arial" w:hAnsi="Arial" w:cs="Arial"/>
                <w:color w:val="000000"/>
                <w:sz w:val="12"/>
                <w:szCs w:val="12"/>
              </w:rPr>
            </w:pPr>
          </w:p>
        </w:tc>
        <w:tc>
          <w:tcPr>
            <w:tcW w:w="701" w:type="pct"/>
            <w:tcBorders>
              <w:top w:val="nil"/>
              <w:left w:val="nil"/>
              <w:bottom w:val="single" w:sz="4" w:space="0" w:color="auto"/>
              <w:right w:val="single" w:sz="4" w:space="0" w:color="auto"/>
            </w:tcBorders>
            <w:shd w:val="clear" w:color="auto" w:fill="auto"/>
            <w:noWrap/>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xml:space="preserve">$                </w:t>
            </w:r>
            <w:r>
              <w:rPr>
                <w:rFonts w:ascii="Arial" w:hAnsi="Arial" w:cs="Arial"/>
                <w:color w:val="000000"/>
                <w:sz w:val="12"/>
                <w:szCs w:val="12"/>
              </w:rPr>
              <w:t xml:space="preserve">           </w:t>
            </w:r>
            <w:r w:rsidRPr="00A224F2">
              <w:rPr>
                <w:rFonts w:ascii="Arial" w:hAnsi="Arial" w:cs="Arial"/>
                <w:color w:val="000000"/>
                <w:sz w:val="12"/>
                <w:szCs w:val="12"/>
              </w:rPr>
              <w:t xml:space="preserve">   410.00</w:t>
            </w:r>
          </w:p>
          <w:p w:rsidR="00AD231F" w:rsidRPr="00A224F2" w:rsidRDefault="00AD231F" w:rsidP="00AD231F">
            <w:pPr>
              <w:jc w:val="right"/>
              <w:rPr>
                <w:rFonts w:ascii="Arial" w:hAnsi="Arial" w:cs="Arial"/>
                <w:color w:val="000000"/>
                <w:sz w:val="12"/>
                <w:szCs w:val="12"/>
              </w:rPr>
            </w:pPr>
          </w:p>
          <w:p w:rsidR="00AD231F" w:rsidRPr="00A224F2" w:rsidRDefault="00AD231F" w:rsidP="00AD231F">
            <w:pPr>
              <w:jc w:val="right"/>
              <w:rPr>
                <w:rFonts w:ascii="Arial" w:hAnsi="Arial" w:cs="Arial"/>
                <w:color w:val="000000"/>
                <w:sz w:val="12"/>
                <w:szCs w:val="12"/>
              </w:rPr>
            </w:pPr>
          </w:p>
          <w:p w:rsidR="00AD231F" w:rsidRPr="00A224F2" w:rsidRDefault="00AD231F" w:rsidP="00AD231F">
            <w:pPr>
              <w:jc w:val="right"/>
              <w:rPr>
                <w:rFonts w:ascii="Arial" w:hAnsi="Arial" w:cs="Arial"/>
                <w:color w:val="000000"/>
                <w:sz w:val="12"/>
                <w:szCs w:val="12"/>
              </w:rPr>
            </w:pPr>
          </w:p>
          <w:p w:rsidR="00AD231F" w:rsidRPr="00A224F2" w:rsidRDefault="00AD231F" w:rsidP="00AD231F">
            <w:pPr>
              <w:jc w:val="right"/>
              <w:rPr>
                <w:rFonts w:ascii="Arial" w:hAnsi="Arial" w:cs="Arial"/>
                <w:color w:val="000000"/>
                <w:sz w:val="12"/>
                <w:szCs w:val="12"/>
              </w:rPr>
            </w:pPr>
          </w:p>
          <w:p w:rsidR="00AD231F" w:rsidRPr="00A224F2" w:rsidRDefault="00AD231F" w:rsidP="00AD231F">
            <w:pPr>
              <w:jc w:val="right"/>
              <w:rPr>
                <w:rFonts w:ascii="Arial" w:hAnsi="Arial" w:cs="Arial"/>
                <w:color w:val="000000"/>
                <w:sz w:val="12"/>
                <w:szCs w:val="12"/>
              </w:rPr>
            </w:pPr>
          </w:p>
        </w:tc>
        <w:tc>
          <w:tcPr>
            <w:tcW w:w="698" w:type="pct"/>
            <w:tcBorders>
              <w:top w:val="nil"/>
              <w:left w:val="nil"/>
              <w:bottom w:val="single" w:sz="4" w:space="0" w:color="auto"/>
              <w:right w:val="single" w:sz="4" w:space="0" w:color="auto"/>
            </w:tcBorders>
            <w:shd w:val="clear" w:color="auto" w:fill="auto"/>
            <w:noWrap/>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50,020.00 </w:t>
            </w:r>
          </w:p>
          <w:p w:rsidR="00AD231F" w:rsidRPr="00A224F2" w:rsidRDefault="00AD231F" w:rsidP="00AD231F">
            <w:pPr>
              <w:jc w:val="center"/>
              <w:rPr>
                <w:rFonts w:ascii="Arial" w:hAnsi="Arial" w:cs="Arial"/>
                <w:color w:val="000000"/>
                <w:sz w:val="12"/>
                <w:szCs w:val="12"/>
              </w:rPr>
            </w:pPr>
          </w:p>
          <w:p w:rsidR="00AD231F" w:rsidRPr="00A224F2" w:rsidRDefault="00AD231F" w:rsidP="00AD231F">
            <w:pPr>
              <w:jc w:val="center"/>
              <w:rPr>
                <w:rFonts w:ascii="Arial" w:hAnsi="Arial" w:cs="Arial"/>
                <w:color w:val="000000"/>
                <w:sz w:val="12"/>
                <w:szCs w:val="12"/>
              </w:rPr>
            </w:pPr>
          </w:p>
          <w:p w:rsidR="00AD231F" w:rsidRPr="00A224F2" w:rsidRDefault="00AD231F" w:rsidP="00AD231F">
            <w:pPr>
              <w:jc w:val="center"/>
              <w:rPr>
                <w:rFonts w:ascii="Arial" w:hAnsi="Arial" w:cs="Arial"/>
                <w:color w:val="000000"/>
                <w:sz w:val="12"/>
                <w:szCs w:val="12"/>
              </w:rPr>
            </w:pPr>
          </w:p>
          <w:p w:rsidR="00AD231F" w:rsidRPr="00A224F2" w:rsidRDefault="00AD231F" w:rsidP="00AD231F">
            <w:pPr>
              <w:rPr>
                <w:rFonts w:ascii="Arial" w:hAnsi="Arial" w:cs="Arial"/>
                <w:color w:val="000000"/>
                <w:sz w:val="12"/>
                <w:szCs w:val="12"/>
              </w:rPr>
            </w:pPr>
          </w:p>
        </w:tc>
      </w:tr>
      <w:tr w:rsidR="00AD231F" w:rsidRPr="00A224F2" w:rsidTr="00AD231F">
        <w:trPr>
          <w:trHeight w:val="264"/>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SADUD BUCAL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Bata modelo masculino</w:t>
            </w:r>
            <w:r w:rsidRPr="00A224F2">
              <w:rPr>
                <w:rFonts w:ascii="Arial" w:hAnsi="Arial" w:cs="Arial"/>
                <w:color w:val="000000"/>
                <w:sz w:val="12"/>
                <w:szCs w:val="12"/>
              </w:rPr>
              <w:br/>
            </w:r>
            <w:r w:rsidRPr="00A224F2">
              <w:rPr>
                <w:rFonts w:ascii="Arial" w:hAnsi="Arial" w:cs="Arial"/>
                <w:color w:val="000000"/>
                <w:sz w:val="12"/>
                <w:szCs w:val="12"/>
              </w:rPr>
              <w:br/>
            </w:r>
          </w:p>
        </w:tc>
        <w:tc>
          <w:tcPr>
            <w:tcW w:w="485"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167</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303.00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50,601.00 </w:t>
            </w:r>
          </w:p>
        </w:tc>
      </w:tr>
      <w:tr w:rsidR="00AD231F" w:rsidRPr="00A224F2" w:rsidTr="00AD231F">
        <w:trPr>
          <w:trHeight w:val="281"/>
        </w:trPr>
        <w:tc>
          <w:tcPr>
            <w:tcW w:w="452"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rPr>
                <w:rFonts w:ascii="Arial" w:hAnsi="Arial" w:cs="Arial"/>
                <w:color w:val="000000"/>
                <w:sz w:val="12"/>
                <w:szCs w:val="12"/>
              </w:rPr>
            </w:pPr>
            <w:r w:rsidRPr="00A224F2">
              <w:rPr>
                <w:rFonts w:ascii="Arial" w:hAnsi="Arial" w:cs="Arial"/>
                <w:color w:val="000000"/>
                <w:sz w:val="12"/>
                <w:szCs w:val="12"/>
              </w:rPr>
              <w:t>SALUD BUCAL</w:t>
            </w:r>
          </w:p>
        </w:tc>
        <w:tc>
          <w:tcPr>
            <w:tcW w:w="337" w:type="pct"/>
            <w:tcBorders>
              <w:top w:val="nil"/>
              <w:left w:val="nil"/>
              <w:bottom w:val="single" w:sz="4" w:space="0" w:color="auto"/>
              <w:right w:val="single" w:sz="4" w:space="0" w:color="auto"/>
            </w:tcBorders>
            <w:shd w:val="clear" w:color="auto" w:fill="auto"/>
            <w:noWrap/>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2</w:t>
            </w:r>
          </w:p>
        </w:tc>
        <w:tc>
          <w:tcPr>
            <w:tcW w:w="2328"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Bata modelo femenino</w:t>
            </w:r>
            <w:r w:rsidRPr="00A224F2">
              <w:rPr>
                <w:rFonts w:ascii="Arial" w:hAnsi="Arial" w:cs="Arial"/>
                <w:color w:val="000000"/>
                <w:sz w:val="12"/>
                <w:szCs w:val="12"/>
              </w:rPr>
              <w:br w:type="page"/>
            </w:r>
            <w:r w:rsidRPr="00A224F2">
              <w:rPr>
                <w:rFonts w:ascii="Arial" w:hAnsi="Arial" w:cs="Arial"/>
                <w:color w:val="000000"/>
                <w:sz w:val="12"/>
                <w:szCs w:val="12"/>
              </w:rPr>
              <w:br w:type="page"/>
            </w:r>
          </w:p>
        </w:tc>
        <w:tc>
          <w:tcPr>
            <w:tcW w:w="485" w:type="pct"/>
            <w:tcBorders>
              <w:top w:val="nil"/>
              <w:left w:val="nil"/>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193</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right"/>
              <w:rPr>
                <w:rFonts w:ascii="Arial" w:hAnsi="Arial" w:cs="Arial"/>
                <w:color w:val="000000"/>
                <w:sz w:val="12"/>
                <w:szCs w:val="12"/>
              </w:rPr>
            </w:pPr>
            <w:r w:rsidRPr="00A224F2">
              <w:rPr>
                <w:rFonts w:ascii="Arial" w:hAnsi="Arial" w:cs="Arial"/>
                <w:color w:val="000000"/>
                <w:sz w:val="12"/>
                <w:szCs w:val="12"/>
              </w:rPr>
              <w:t>$                              304.00</w:t>
            </w:r>
          </w:p>
        </w:tc>
        <w:tc>
          <w:tcPr>
            <w:tcW w:w="698"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                     58,672.00 </w:t>
            </w:r>
          </w:p>
        </w:tc>
      </w:tr>
      <w:tr w:rsidR="00AD231F" w:rsidRPr="00A224F2" w:rsidTr="00AD231F">
        <w:trPr>
          <w:trHeight w:val="480"/>
        </w:trPr>
        <w:tc>
          <w:tcPr>
            <w:tcW w:w="452"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AD231F" w:rsidRPr="00A224F2" w:rsidRDefault="00AD231F" w:rsidP="00AD231F">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TOTAL, SIN IVA </w:t>
            </w:r>
            <w:r w:rsidRPr="00A224F2">
              <w:rPr>
                <w:rFonts w:ascii="Arial" w:hAnsi="Arial" w:cs="Arial"/>
                <w:color w:val="000000"/>
                <w:sz w:val="12"/>
                <w:szCs w:val="12"/>
              </w:rPr>
              <w:br/>
              <w:t xml:space="preserve">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w:t>
            </w:r>
          </w:p>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$ 575,943.20 </w:t>
            </w:r>
          </w:p>
          <w:p w:rsidR="00AD231F" w:rsidRPr="00A224F2" w:rsidRDefault="00AD231F" w:rsidP="00AD231F">
            <w:pPr>
              <w:jc w:val="center"/>
              <w:rPr>
                <w:rFonts w:ascii="Arial" w:hAnsi="Arial" w:cs="Arial"/>
                <w:color w:val="000000"/>
                <w:sz w:val="12"/>
                <w:szCs w:val="12"/>
              </w:rPr>
            </w:pPr>
          </w:p>
        </w:tc>
      </w:tr>
      <w:tr w:rsidR="00AD231F" w:rsidRPr="00A224F2" w:rsidTr="00AD231F">
        <w:trPr>
          <w:trHeight w:val="300"/>
        </w:trPr>
        <w:tc>
          <w:tcPr>
            <w:tcW w:w="452"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AD231F" w:rsidRPr="00A224F2" w:rsidRDefault="00AD231F" w:rsidP="00AD231F">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IVA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w:t>
            </w:r>
          </w:p>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92,150.91 </w:t>
            </w:r>
          </w:p>
          <w:p w:rsidR="00AD231F" w:rsidRPr="00A224F2" w:rsidRDefault="00AD231F" w:rsidP="00AD231F">
            <w:pPr>
              <w:jc w:val="center"/>
              <w:rPr>
                <w:rFonts w:ascii="Arial" w:hAnsi="Arial" w:cs="Arial"/>
                <w:color w:val="000000"/>
                <w:sz w:val="12"/>
                <w:szCs w:val="12"/>
              </w:rPr>
            </w:pPr>
          </w:p>
        </w:tc>
      </w:tr>
      <w:tr w:rsidR="00AD231F" w:rsidRPr="00A224F2" w:rsidTr="00AD231F">
        <w:trPr>
          <w:trHeight w:val="300"/>
        </w:trPr>
        <w:tc>
          <w:tcPr>
            <w:tcW w:w="452"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color w:val="000000"/>
                <w:sz w:val="12"/>
                <w:szCs w:val="12"/>
              </w:rPr>
            </w:pPr>
          </w:p>
        </w:tc>
        <w:tc>
          <w:tcPr>
            <w:tcW w:w="337" w:type="pct"/>
            <w:tcBorders>
              <w:top w:val="nil"/>
              <w:left w:val="nil"/>
              <w:bottom w:val="nil"/>
              <w:right w:val="nil"/>
            </w:tcBorders>
            <w:shd w:val="clear" w:color="auto" w:fill="auto"/>
            <w:noWrap/>
            <w:vAlign w:val="bottom"/>
            <w:hideMark/>
          </w:tcPr>
          <w:p w:rsidR="00AD231F" w:rsidRPr="00A224F2" w:rsidRDefault="00AD231F" w:rsidP="00AD231F">
            <w:pPr>
              <w:rPr>
                <w:rFonts w:ascii="Arial" w:hAnsi="Arial" w:cs="Arial"/>
                <w:sz w:val="12"/>
                <w:szCs w:val="12"/>
              </w:rPr>
            </w:pPr>
          </w:p>
        </w:tc>
        <w:tc>
          <w:tcPr>
            <w:tcW w:w="2328" w:type="pct"/>
            <w:tcBorders>
              <w:top w:val="nil"/>
              <w:left w:val="nil"/>
              <w:bottom w:val="nil"/>
              <w:right w:val="nil"/>
            </w:tcBorders>
            <w:shd w:val="clear" w:color="auto" w:fill="auto"/>
            <w:vAlign w:val="bottom"/>
            <w:hideMark/>
          </w:tcPr>
          <w:p w:rsidR="00AD231F" w:rsidRPr="00A224F2" w:rsidRDefault="00AD231F" w:rsidP="00AD231F">
            <w:pPr>
              <w:jc w:val="center"/>
              <w:rPr>
                <w:rFonts w:ascii="Arial" w:hAnsi="Arial" w:cs="Arial"/>
                <w:sz w:val="12"/>
                <w:szCs w:val="12"/>
              </w:rPr>
            </w:pPr>
          </w:p>
        </w:tc>
        <w:tc>
          <w:tcPr>
            <w:tcW w:w="485" w:type="pct"/>
            <w:tcBorders>
              <w:top w:val="nil"/>
              <w:left w:val="single" w:sz="4" w:space="0" w:color="auto"/>
              <w:bottom w:val="single" w:sz="4" w:space="0" w:color="auto"/>
              <w:right w:val="single" w:sz="4" w:space="0" w:color="auto"/>
            </w:tcBorders>
            <w:shd w:val="clear" w:color="auto" w:fill="auto"/>
            <w:vAlign w:val="bottom"/>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w:t>
            </w:r>
          </w:p>
        </w:tc>
        <w:tc>
          <w:tcPr>
            <w:tcW w:w="701" w:type="pct"/>
            <w:tcBorders>
              <w:top w:val="nil"/>
              <w:left w:val="nil"/>
              <w:bottom w:val="single" w:sz="4" w:space="0" w:color="auto"/>
              <w:right w:val="single" w:sz="4" w:space="0" w:color="auto"/>
            </w:tcBorders>
            <w:shd w:val="clear" w:color="auto" w:fill="auto"/>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TOTAL, CON IVA   </w:t>
            </w:r>
          </w:p>
        </w:tc>
        <w:tc>
          <w:tcPr>
            <w:tcW w:w="698" w:type="pct"/>
            <w:tcBorders>
              <w:top w:val="single" w:sz="4" w:space="0" w:color="auto"/>
              <w:left w:val="nil"/>
              <w:bottom w:val="single" w:sz="4" w:space="0" w:color="auto"/>
              <w:right w:val="single" w:sz="4" w:space="0" w:color="auto"/>
            </w:tcBorders>
            <w:shd w:val="clear" w:color="auto" w:fill="00B050"/>
            <w:noWrap/>
            <w:vAlign w:val="center"/>
            <w:hideMark/>
          </w:tcPr>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w:t>
            </w:r>
          </w:p>
          <w:p w:rsidR="00AD231F" w:rsidRPr="00A224F2" w:rsidRDefault="00AD231F" w:rsidP="00AD231F">
            <w:pPr>
              <w:jc w:val="center"/>
              <w:rPr>
                <w:rFonts w:ascii="Arial" w:hAnsi="Arial" w:cs="Arial"/>
                <w:color w:val="000000"/>
                <w:sz w:val="12"/>
                <w:szCs w:val="12"/>
              </w:rPr>
            </w:pPr>
            <w:r w:rsidRPr="00A224F2">
              <w:rPr>
                <w:rFonts w:ascii="Arial" w:hAnsi="Arial" w:cs="Arial"/>
                <w:color w:val="000000"/>
                <w:sz w:val="12"/>
                <w:szCs w:val="12"/>
              </w:rPr>
              <w:t xml:space="preserve">$ 668,094.11 </w:t>
            </w:r>
          </w:p>
          <w:p w:rsidR="00AD231F" w:rsidRPr="00A224F2" w:rsidRDefault="00AD231F" w:rsidP="00AD231F">
            <w:pPr>
              <w:jc w:val="center"/>
              <w:rPr>
                <w:rFonts w:ascii="Arial" w:hAnsi="Arial" w:cs="Arial"/>
                <w:color w:val="000000"/>
                <w:sz w:val="12"/>
                <w:szCs w:val="12"/>
              </w:rPr>
            </w:pPr>
          </w:p>
        </w:tc>
      </w:tr>
    </w:tbl>
    <w:p w:rsidR="00CB7F99" w:rsidRDefault="0002536F" w:rsidP="00A8194F">
      <w:pPr>
        <w:pStyle w:val="NormalWeb"/>
        <w:spacing w:after="0"/>
        <w:ind w:right="79"/>
        <w:rPr>
          <w:rFonts w:ascii="Arial" w:eastAsia="Arial" w:hAnsi="Arial" w:cs="Arial"/>
          <w:bCs/>
          <w:sz w:val="18"/>
          <w:szCs w:val="18"/>
        </w:rPr>
      </w:pPr>
      <w:r w:rsidRPr="00162134">
        <w:rPr>
          <w:rFonts w:ascii="Arial" w:eastAsia="Arial" w:hAnsi="Arial" w:cs="Arial"/>
          <w:sz w:val="18"/>
          <w:szCs w:val="18"/>
        </w:rPr>
        <w:br/>
      </w:r>
      <w:r w:rsidR="00A8194F" w:rsidRPr="00162134">
        <w:rPr>
          <w:rFonts w:ascii="Arial" w:eastAsia="Arial" w:hAnsi="Arial" w:cs="Arial"/>
          <w:b/>
          <w:sz w:val="18"/>
          <w:szCs w:val="18"/>
        </w:rPr>
        <w:t>Segundo</w:t>
      </w:r>
      <w:r w:rsidR="00A8194F">
        <w:rPr>
          <w:rFonts w:ascii="Arial" w:eastAsia="Arial" w:hAnsi="Arial" w:cs="Arial"/>
          <w:b/>
          <w:sz w:val="18"/>
          <w:szCs w:val="18"/>
        </w:rPr>
        <w:t xml:space="preserve">. </w:t>
      </w:r>
      <w:r w:rsidR="00A8194F">
        <w:rPr>
          <w:rFonts w:ascii="Arial" w:eastAsia="Arial" w:hAnsi="Arial" w:cs="Arial"/>
          <w:bCs/>
          <w:sz w:val="18"/>
          <w:szCs w:val="18"/>
        </w:rPr>
        <w:t xml:space="preserve"> Se declaran desiertas las partidas 11 y 15 del programa VACUNACION UNIVERSAL, 1, 3, 4, 5, 6, del programa URGENCIAS, 5, 6, 7, 8, 10 del programa PATIO LIMPIO, 1, 4, 5 del programa ATENCION INTEGRAL A PERSONAS CON DISCAPACIDAD y 1, del programa de PREVENCION Y CONTROL DE PALUDISMO</w:t>
      </w:r>
      <w:r w:rsidR="00C01D53">
        <w:rPr>
          <w:rFonts w:ascii="Arial" w:eastAsia="Arial" w:hAnsi="Arial" w:cs="Arial"/>
          <w:bCs/>
          <w:sz w:val="18"/>
          <w:szCs w:val="18"/>
        </w:rPr>
        <w:t>.</w:t>
      </w:r>
    </w:p>
    <w:p w:rsidR="00A8194F" w:rsidRPr="00A8194F" w:rsidRDefault="00A8194F" w:rsidP="00A8194F">
      <w:pPr>
        <w:pStyle w:val="NormalWeb"/>
        <w:spacing w:after="0"/>
        <w:ind w:right="79"/>
        <w:rPr>
          <w:rFonts w:ascii="Arial" w:hAnsi="Arial" w:cs="Arial"/>
          <w:bCs/>
          <w:sz w:val="18"/>
          <w:szCs w:val="18"/>
        </w:rPr>
      </w:pPr>
    </w:p>
    <w:p w:rsidR="00CB7F99" w:rsidRPr="00162134" w:rsidRDefault="00A8194F">
      <w:pPr>
        <w:pStyle w:val="NormalWeb"/>
        <w:shd w:val="clear" w:color="auto" w:fill="FFFFFF"/>
        <w:spacing w:before="34" w:after="159"/>
        <w:ind w:right="79"/>
        <w:rPr>
          <w:rFonts w:ascii="Arial" w:eastAsia="Arial" w:hAnsi="Arial" w:cs="Arial"/>
          <w:b/>
          <w:bCs/>
          <w:sz w:val="18"/>
          <w:szCs w:val="18"/>
        </w:rPr>
      </w:pPr>
      <w:r>
        <w:rPr>
          <w:rFonts w:ascii="Arial" w:eastAsia="Arial" w:hAnsi="Arial" w:cs="Arial"/>
          <w:b/>
          <w:sz w:val="18"/>
          <w:szCs w:val="18"/>
        </w:rPr>
        <w:t>Tercero</w:t>
      </w:r>
      <w:r w:rsidR="0002536F" w:rsidRPr="00162134">
        <w:rPr>
          <w:rFonts w:ascii="Arial" w:eastAsia="Arial" w:hAnsi="Arial" w:cs="Arial"/>
          <w:b/>
          <w:sz w:val="18"/>
          <w:szCs w:val="18"/>
        </w:rPr>
        <w:t xml:space="preserve">. </w:t>
      </w:r>
      <w:r w:rsidR="0002536F" w:rsidRPr="00162134">
        <w:rPr>
          <w:rFonts w:ascii="Arial" w:eastAsia="Arial" w:hAnsi="Arial" w:cs="Arial"/>
          <w:sz w:val="18"/>
          <w:szCs w:val="18"/>
        </w:rPr>
        <w:t>En cumplimiento al punto 17 de las Bases de la Licitación y al artículo 69 numeral 5 de la Ley de Compras Gubernamentales, Enajenaciones y Contratación de Servicios del Estado de Jalisco y sus Municipios</w:t>
      </w:r>
      <w:r w:rsidR="0002536F" w:rsidRPr="00162134">
        <w:rPr>
          <w:rFonts w:ascii="Arial" w:eastAsia="Arial" w:hAnsi="Arial" w:cs="Arial"/>
          <w:sz w:val="18"/>
          <w:szCs w:val="18"/>
          <w:shd w:val="clear" w:color="auto" w:fill="FFFFFF"/>
        </w:rPr>
        <w:t xml:space="preserve">, 19, fracción I de la Ley </w:t>
      </w:r>
      <w:r w:rsidR="0002536F" w:rsidRPr="00162134">
        <w:rPr>
          <w:rFonts w:ascii="Arial" w:eastAsia="Arial" w:hAnsi="Arial" w:cs="Arial"/>
          <w:sz w:val="18"/>
          <w:szCs w:val="18"/>
        </w:rPr>
        <w:t>del Procedimiento Administrativo del Estado de Jalisco se establece que</w:t>
      </w:r>
      <w:r w:rsidR="00162134" w:rsidRPr="00162134">
        <w:rPr>
          <w:rFonts w:ascii="Arial" w:eastAsia="Arial" w:hAnsi="Arial" w:cs="Arial"/>
          <w:sz w:val="18"/>
          <w:szCs w:val="18"/>
        </w:rPr>
        <w:t xml:space="preserve"> los proveedores </w:t>
      </w:r>
      <w:r w:rsidR="00162134" w:rsidRPr="00162134">
        <w:rPr>
          <w:rFonts w:ascii="Arial" w:hAnsi="Arial" w:cs="Arial"/>
          <w:b/>
          <w:bCs/>
          <w:color w:val="000000"/>
          <w:sz w:val="18"/>
          <w:szCs w:val="18"/>
        </w:rPr>
        <w:t>Miguel Mercado Bermúdez,</w:t>
      </w:r>
      <w:r w:rsidR="0002536F" w:rsidRPr="00162134">
        <w:rPr>
          <w:rFonts w:ascii="Arial" w:eastAsia="Arial" w:hAnsi="Arial" w:cs="Arial"/>
          <w:sz w:val="18"/>
          <w:szCs w:val="18"/>
        </w:rPr>
        <w:t xml:space="preserve"> </w:t>
      </w:r>
      <w:r w:rsidR="00162134" w:rsidRPr="00162134">
        <w:rPr>
          <w:rFonts w:ascii="Arial" w:hAnsi="Arial" w:cs="Arial"/>
          <w:b/>
          <w:bCs/>
          <w:color w:val="000000"/>
          <w:sz w:val="18"/>
          <w:szCs w:val="18"/>
        </w:rPr>
        <w:t xml:space="preserve">Martha Cortez </w:t>
      </w:r>
      <w:r w:rsidR="004E1FE8" w:rsidRPr="00162134">
        <w:rPr>
          <w:rFonts w:ascii="Arial" w:hAnsi="Arial" w:cs="Arial"/>
          <w:b/>
          <w:bCs/>
          <w:color w:val="000000"/>
          <w:sz w:val="18"/>
          <w:szCs w:val="18"/>
        </w:rPr>
        <w:t>Ramírez</w:t>
      </w:r>
      <w:r w:rsidR="00162134" w:rsidRPr="00162134">
        <w:rPr>
          <w:rFonts w:ascii="Arial" w:hAnsi="Arial" w:cs="Arial"/>
          <w:b/>
          <w:bCs/>
          <w:color w:val="000000"/>
          <w:sz w:val="18"/>
          <w:szCs w:val="18"/>
        </w:rPr>
        <w:t>, Luis Alberto Olmos Estrada, MARLUEV oficial, S.A. de C.V. e INTERGAM, S.A. de C.V.</w:t>
      </w:r>
      <w:r w:rsidR="00162134" w:rsidRPr="00162134">
        <w:rPr>
          <w:rFonts w:ascii="Arial" w:eastAsia="Arial" w:hAnsi="Arial" w:cs="Arial"/>
          <w:sz w:val="18"/>
          <w:szCs w:val="18"/>
        </w:rPr>
        <w:t>,</w:t>
      </w:r>
      <w:r w:rsidR="0002536F" w:rsidRPr="00162134">
        <w:rPr>
          <w:rFonts w:ascii="Arial" w:eastAsia="Arial" w:hAnsi="Arial" w:cs="Arial"/>
          <w:sz w:val="18"/>
          <w:szCs w:val="18"/>
        </w:rPr>
        <w:t xml:space="preserve"> tendrá</w:t>
      </w:r>
      <w:r w:rsidR="00162134" w:rsidRPr="00162134">
        <w:rPr>
          <w:rFonts w:ascii="Arial" w:eastAsia="Arial" w:hAnsi="Arial" w:cs="Arial"/>
          <w:sz w:val="18"/>
          <w:szCs w:val="18"/>
        </w:rPr>
        <w:t>n</w:t>
      </w:r>
      <w:r w:rsidR="0002536F" w:rsidRPr="00162134">
        <w:rPr>
          <w:rFonts w:ascii="Arial" w:eastAsia="Arial" w:hAnsi="Arial" w:cs="Arial"/>
          <w:sz w:val="18"/>
          <w:szCs w:val="18"/>
        </w:rPr>
        <w:t xml:space="preserve"> que comparecer a la Dirección jurídica del Organismo para la firma de su respectivo contrato en un plazo de 5 días hábiles contados a partir del día siguiente a la publicación del presente Fallo. </w:t>
      </w:r>
    </w:p>
    <w:p w:rsidR="00CB7F99" w:rsidRPr="00162134" w:rsidRDefault="0002536F">
      <w:pPr>
        <w:pStyle w:val="Standard"/>
        <w:spacing w:after="0"/>
        <w:ind w:right="79"/>
        <w:jc w:val="both"/>
        <w:rPr>
          <w:rFonts w:ascii="Arial" w:hAnsi="Arial" w:cs="Arial"/>
          <w:sz w:val="18"/>
          <w:szCs w:val="18"/>
        </w:rPr>
      </w:pPr>
      <w:r w:rsidRPr="00162134">
        <w:rPr>
          <w:rFonts w:ascii="Arial" w:eastAsia="Arial" w:hAnsi="Arial" w:cs="Arial"/>
          <w:sz w:val="18"/>
          <w:szCs w:val="18"/>
        </w:rPr>
        <w:t xml:space="preserve">Así mismo, será requisito indispensable que </w:t>
      </w:r>
      <w:r w:rsidR="00162134" w:rsidRPr="00162134">
        <w:rPr>
          <w:rFonts w:ascii="Arial" w:eastAsia="Arial" w:hAnsi="Arial" w:cs="Arial"/>
          <w:sz w:val="18"/>
          <w:szCs w:val="18"/>
        </w:rPr>
        <w:t xml:space="preserve">proveedores </w:t>
      </w:r>
      <w:r w:rsidR="00162134" w:rsidRPr="00162134">
        <w:rPr>
          <w:rFonts w:ascii="Arial" w:hAnsi="Arial" w:cs="Arial"/>
          <w:b/>
          <w:bCs/>
          <w:color w:val="000000"/>
          <w:sz w:val="18"/>
          <w:szCs w:val="18"/>
        </w:rPr>
        <w:t>Miguel Mercado Bermúdez,</w:t>
      </w:r>
      <w:r w:rsidR="00162134" w:rsidRPr="00162134">
        <w:rPr>
          <w:rFonts w:ascii="Arial" w:eastAsia="Arial" w:hAnsi="Arial" w:cs="Arial"/>
          <w:sz w:val="18"/>
          <w:szCs w:val="18"/>
        </w:rPr>
        <w:t xml:space="preserve"> </w:t>
      </w:r>
      <w:r w:rsidR="00162134" w:rsidRPr="00162134">
        <w:rPr>
          <w:rFonts w:ascii="Arial" w:hAnsi="Arial" w:cs="Arial"/>
          <w:b/>
          <w:bCs/>
          <w:color w:val="000000"/>
          <w:sz w:val="18"/>
          <w:szCs w:val="18"/>
        </w:rPr>
        <w:t xml:space="preserve">Martha Cortez </w:t>
      </w:r>
      <w:r w:rsidR="004E1FE8" w:rsidRPr="00162134">
        <w:rPr>
          <w:rFonts w:ascii="Arial" w:hAnsi="Arial" w:cs="Arial"/>
          <w:b/>
          <w:bCs/>
          <w:color w:val="000000"/>
          <w:sz w:val="18"/>
          <w:szCs w:val="18"/>
        </w:rPr>
        <w:t>Ramírez</w:t>
      </w:r>
      <w:r w:rsidR="00162134" w:rsidRPr="00162134">
        <w:rPr>
          <w:rFonts w:ascii="Arial" w:hAnsi="Arial" w:cs="Arial"/>
          <w:b/>
          <w:bCs/>
          <w:color w:val="000000"/>
          <w:sz w:val="18"/>
          <w:szCs w:val="18"/>
        </w:rPr>
        <w:t>, Luis Alberto Olmos Estrada, MARLUEV oficial, S.A. de C.V. e INTERGAM, S.A. de C.V.</w:t>
      </w:r>
      <w:r w:rsidR="00162134" w:rsidRPr="00162134">
        <w:rPr>
          <w:rFonts w:ascii="Arial" w:eastAsia="Arial" w:hAnsi="Arial" w:cs="Arial"/>
          <w:sz w:val="18"/>
          <w:szCs w:val="18"/>
        </w:rPr>
        <w:t xml:space="preserve">, </w:t>
      </w:r>
      <w:r w:rsidRPr="00162134">
        <w:rPr>
          <w:rFonts w:ascii="Arial" w:eastAsia="Arial" w:hAnsi="Arial" w:cs="Arial"/>
          <w:sz w:val="18"/>
          <w:szCs w:val="18"/>
        </w:rPr>
        <w:t>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reglamento de la citada ley.</w:t>
      </w:r>
    </w:p>
    <w:p w:rsidR="00CB7F99" w:rsidRPr="00162134" w:rsidRDefault="00CB7F99">
      <w:pPr>
        <w:pStyle w:val="Standard"/>
        <w:spacing w:after="0"/>
        <w:ind w:right="79"/>
        <w:jc w:val="both"/>
        <w:rPr>
          <w:rFonts w:ascii="Arial" w:hAnsi="Arial" w:cs="Arial"/>
          <w:b/>
          <w:bCs/>
          <w:sz w:val="18"/>
          <w:szCs w:val="18"/>
        </w:rPr>
      </w:pPr>
    </w:p>
    <w:p w:rsidR="00CB7F99" w:rsidRPr="00162134" w:rsidRDefault="00A8194F" w:rsidP="00162134">
      <w:pPr>
        <w:pStyle w:val="Standard"/>
        <w:tabs>
          <w:tab w:val="left" w:pos="4863"/>
        </w:tabs>
        <w:jc w:val="both"/>
        <w:rPr>
          <w:rFonts w:ascii="Arial" w:hAnsi="Arial" w:cs="Arial"/>
          <w:sz w:val="18"/>
          <w:szCs w:val="18"/>
        </w:rPr>
      </w:pPr>
      <w:r>
        <w:rPr>
          <w:rFonts w:ascii="Arial" w:eastAsia="Arial" w:hAnsi="Arial" w:cs="Arial"/>
          <w:b/>
          <w:sz w:val="18"/>
          <w:szCs w:val="18"/>
        </w:rPr>
        <w:t>Cuarto</w:t>
      </w:r>
      <w:r w:rsidR="0002536F" w:rsidRPr="00162134">
        <w:rPr>
          <w:rFonts w:ascii="Arial" w:eastAsia="Arial" w:hAnsi="Arial" w:cs="Arial"/>
          <w:sz w:val="18"/>
          <w:szCs w:val="18"/>
        </w:rPr>
        <w:t xml:space="preserve">. Apercíbase a </w:t>
      </w:r>
      <w:r w:rsidR="00162134" w:rsidRPr="00162134">
        <w:rPr>
          <w:rFonts w:ascii="Arial" w:hAnsi="Arial" w:cs="Arial"/>
          <w:b/>
          <w:bCs/>
          <w:color w:val="000000"/>
          <w:sz w:val="18"/>
          <w:szCs w:val="18"/>
        </w:rPr>
        <w:t>Miguel Mercado Bermúdez,</w:t>
      </w:r>
      <w:r w:rsidR="00162134" w:rsidRPr="00162134">
        <w:rPr>
          <w:rFonts w:ascii="Arial" w:eastAsia="Arial" w:hAnsi="Arial" w:cs="Arial"/>
          <w:sz w:val="18"/>
          <w:szCs w:val="18"/>
        </w:rPr>
        <w:t xml:space="preserve"> </w:t>
      </w:r>
      <w:r w:rsidR="00162134" w:rsidRPr="00162134">
        <w:rPr>
          <w:rFonts w:ascii="Arial" w:hAnsi="Arial" w:cs="Arial"/>
          <w:b/>
          <w:bCs/>
          <w:color w:val="000000"/>
          <w:sz w:val="18"/>
          <w:szCs w:val="18"/>
        </w:rPr>
        <w:t xml:space="preserve">Martha Cortez </w:t>
      </w:r>
      <w:r w:rsidR="004E1FE8" w:rsidRPr="00162134">
        <w:rPr>
          <w:rFonts w:ascii="Arial" w:hAnsi="Arial" w:cs="Arial"/>
          <w:b/>
          <w:bCs/>
          <w:color w:val="000000"/>
          <w:sz w:val="18"/>
          <w:szCs w:val="18"/>
        </w:rPr>
        <w:t>Ramírez</w:t>
      </w:r>
      <w:r w:rsidR="00162134" w:rsidRPr="00162134">
        <w:rPr>
          <w:rFonts w:ascii="Arial" w:hAnsi="Arial" w:cs="Arial"/>
          <w:b/>
          <w:bCs/>
          <w:color w:val="000000"/>
          <w:sz w:val="18"/>
          <w:szCs w:val="18"/>
        </w:rPr>
        <w:t>, Luis Alberto Olmos Estrada, MARLUEV oficial, S.A. de C.V. e INTERGAM, S.A. de C.V.</w:t>
      </w:r>
      <w:r w:rsidR="00162134" w:rsidRPr="00162134">
        <w:rPr>
          <w:rFonts w:ascii="Arial" w:eastAsia="Arial" w:hAnsi="Arial" w:cs="Arial"/>
          <w:sz w:val="18"/>
          <w:szCs w:val="18"/>
        </w:rPr>
        <w:t xml:space="preserve">, </w:t>
      </w:r>
      <w:r w:rsidR="0002536F" w:rsidRPr="00162134">
        <w:rPr>
          <w:rFonts w:ascii="Arial" w:eastAsia="Arial" w:hAnsi="Arial" w:cs="Arial"/>
          <w:sz w:val="18"/>
          <w:szCs w:val="18"/>
        </w:rPr>
        <w:t xml:space="preserve">que en caso de incumplimiento a los contratos que se celebre a su favor, se harán efectivas las sanciones establecidas en el punto 21 de las Bases de la </w:t>
      </w:r>
      <w:r w:rsidR="00162134" w:rsidRPr="00162134">
        <w:rPr>
          <w:rFonts w:ascii="Arial" w:hAnsi="Arial" w:cs="Arial"/>
          <w:sz w:val="18"/>
          <w:szCs w:val="18"/>
        </w:rPr>
        <w:t>Licitación Pública Nacional LCCC-43068001-040-2020 ADQUISICION DE VESTUARIO Y UNIFORMES PARA DISTINTOS PROGRAMAS DEL ORGANISMO PUBLICO DESCENTRALIZADO SERVICIOS DE SALUD JALISCO</w:t>
      </w:r>
      <w:r w:rsidR="0002536F" w:rsidRPr="00162134">
        <w:rPr>
          <w:rFonts w:ascii="Arial" w:hAnsi="Arial" w:cs="Arial"/>
          <w:b/>
          <w:color w:val="000000"/>
          <w:sz w:val="18"/>
          <w:szCs w:val="18"/>
        </w:rPr>
        <w:t xml:space="preserve">, </w:t>
      </w:r>
      <w:r w:rsidR="0002536F" w:rsidRPr="00162134">
        <w:rPr>
          <w:rFonts w:ascii="Arial" w:eastAsia="Arial" w:hAnsi="Arial" w:cs="Arial"/>
          <w:sz w:val="18"/>
          <w:szCs w:val="18"/>
        </w:rPr>
        <w:t>así como las previstas por la Ley de Compras Gubernamentales, Enajenaciones y Contratación de Servicios del Estado de Jalisco y sus Municipios.</w:t>
      </w:r>
    </w:p>
    <w:p w:rsidR="00162134" w:rsidRPr="00162134" w:rsidRDefault="00A8194F" w:rsidP="00162134">
      <w:pPr>
        <w:pStyle w:val="Standard"/>
        <w:tabs>
          <w:tab w:val="left" w:pos="4863"/>
        </w:tabs>
        <w:jc w:val="both"/>
        <w:rPr>
          <w:rFonts w:ascii="Arial" w:hAnsi="Arial" w:cs="Arial"/>
          <w:sz w:val="18"/>
          <w:szCs w:val="18"/>
        </w:rPr>
      </w:pPr>
      <w:r>
        <w:rPr>
          <w:rFonts w:ascii="Arial" w:eastAsia="Arial" w:hAnsi="Arial" w:cs="Arial"/>
          <w:b/>
          <w:sz w:val="18"/>
          <w:szCs w:val="18"/>
        </w:rPr>
        <w:t>Quinto</w:t>
      </w:r>
      <w:r w:rsidR="0002536F" w:rsidRPr="00162134">
        <w:rPr>
          <w:rFonts w:ascii="Arial" w:eastAsia="Arial" w:hAnsi="Arial" w:cs="Arial"/>
          <w:b/>
          <w:sz w:val="18"/>
          <w:szCs w:val="18"/>
        </w:rPr>
        <w:t xml:space="preserve">. </w:t>
      </w:r>
      <w:r w:rsidR="0002536F" w:rsidRPr="00162134">
        <w:rPr>
          <w:rFonts w:ascii="Arial" w:eastAsia="Arial" w:hAnsi="Arial" w:cs="Arial"/>
          <w:sz w:val="18"/>
          <w:szCs w:val="18"/>
        </w:rPr>
        <w:t xml:space="preserve">Notifíquese a </w:t>
      </w:r>
      <w:r w:rsidR="00162134" w:rsidRPr="00162134">
        <w:rPr>
          <w:rFonts w:ascii="Arial" w:hAnsi="Arial" w:cs="Arial"/>
          <w:b/>
          <w:bCs/>
          <w:color w:val="000000"/>
          <w:sz w:val="18"/>
          <w:szCs w:val="18"/>
        </w:rPr>
        <w:t>Miguel Mercado Bermúdez,</w:t>
      </w:r>
      <w:r w:rsidR="00162134" w:rsidRPr="00162134">
        <w:rPr>
          <w:rFonts w:ascii="Arial" w:eastAsia="Arial" w:hAnsi="Arial" w:cs="Arial"/>
          <w:sz w:val="18"/>
          <w:szCs w:val="18"/>
        </w:rPr>
        <w:t xml:space="preserve"> </w:t>
      </w:r>
      <w:r w:rsidR="00162134" w:rsidRPr="00162134">
        <w:rPr>
          <w:rFonts w:ascii="Arial" w:hAnsi="Arial" w:cs="Arial"/>
          <w:b/>
          <w:bCs/>
          <w:color w:val="000000"/>
          <w:sz w:val="18"/>
          <w:szCs w:val="18"/>
        </w:rPr>
        <w:t xml:space="preserve">Martha Cortez </w:t>
      </w:r>
      <w:r w:rsidR="004E1FE8" w:rsidRPr="00162134">
        <w:rPr>
          <w:rFonts w:ascii="Arial" w:hAnsi="Arial" w:cs="Arial"/>
          <w:b/>
          <w:bCs/>
          <w:color w:val="000000"/>
          <w:sz w:val="18"/>
          <w:szCs w:val="18"/>
        </w:rPr>
        <w:t>Ramírez</w:t>
      </w:r>
      <w:r w:rsidR="00162134" w:rsidRPr="00162134">
        <w:rPr>
          <w:rFonts w:ascii="Arial" w:hAnsi="Arial" w:cs="Arial"/>
          <w:b/>
          <w:bCs/>
          <w:color w:val="000000"/>
          <w:sz w:val="18"/>
          <w:szCs w:val="18"/>
        </w:rPr>
        <w:t>, Luis Alberto Olmos Estrada, MARLUEV oficial, S.A. de C.V. e INTERGAM, S.A. de C.V.</w:t>
      </w:r>
      <w:r w:rsidR="00162134" w:rsidRPr="00162134">
        <w:rPr>
          <w:rFonts w:ascii="Arial" w:eastAsia="Arial" w:hAnsi="Arial" w:cs="Arial"/>
          <w:sz w:val="18"/>
          <w:szCs w:val="18"/>
        </w:rPr>
        <w:t xml:space="preserve">, </w:t>
      </w:r>
      <w:r w:rsidR="0002536F" w:rsidRPr="00162134">
        <w:rPr>
          <w:rFonts w:ascii="Arial" w:eastAsia="Arial" w:hAnsi="Arial" w:cs="Arial"/>
          <w:sz w:val="18"/>
          <w:szCs w:val="18"/>
        </w:rPr>
        <w:t xml:space="preserve">para que, en un término de 3 días hábiles contados a partir de la firma del contrato, presente la garantía de cumplimiento, de conformidad con lo señalado en el punto 20 de las Bases de la </w:t>
      </w:r>
      <w:r w:rsidR="00162134" w:rsidRPr="00162134">
        <w:rPr>
          <w:rFonts w:ascii="Arial" w:hAnsi="Arial" w:cs="Arial"/>
          <w:sz w:val="18"/>
          <w:szCs w:val="18"/>
        </w:rPr>
        <w:t>Licitación Pública Nacional LCCC-43068001-040-2020 ADQUISICION DE VESTUARIO Y UNIFORMES PARA DISTINTOS PROGRAMAS DEL ORGANISMO PUBLICO DESCENTRALIZADO SERVICIOS DE SALUD JALISCO</w:t>
      </w:r>
    </w:p>
    <w:p w:rsidR="00CB7F99" w:rsidRPr="00162134" w:rsidRDefault="00A8194F">
      <w:pPr>
        <w:pStyle w:val="NormalWeb"/>
        <w:shd w:val="clear" w:color="auto" w:fill="FFFFFF"/>
        <w:spacing w:before="34" w:after="159"/>
        <w:ind w:right="79"/>
        <w:rPr>
          <w:rFonts w:ascii="Arial" w:hAnsi="Arial" w:cs="Arial"/>
          <w:sz w:val="18"/>
          <w:szCs w:val="18"/>
        </w:rPr>
      </w:pPr>
      <w:r>
        <w:rPr>
          <w:rFonts w:ascii="Arial" w:eastAsia="Arial" w:hAnsi="Arial" w:cs="Arial"/>
          <w:b/>
          <w:sz w:val="18"/>
          <w:szCs w:val="18"/>
        </w:rPr>
        <w:t>Sexto</w:t>
      </w:r>
      <w:r w:rsidR="0002536F" w:rsidRPr="00162134">
        <w:rPr>
          <w:rFonts w:ascii="Arial" w:eastAsia="Arial" w:hAnsi="Arial" w:cs="Arial"/>
          <w:b/>
          <w:sz w:val="18"/>
          <w:szCs w:val="18"/>
        </w:rPr>
        <w:t xml:space="preserve">. </w:t>
      </w:r>
      <w:r w:rsidR="0002536F" w:rsidRPr="00162134">
        <w:rPr>
          <w:rFonts w:ascii="Arial" w:eastAsia="Arial" w:hAnsi="Arial" w:cs="Arial"/>
          <w:sz w:val="18"/>
          <w:szCs w:val="18"/>
        </w:rPr>
        <w:t xml:space="preserve">El contrato para celebrarse con el </w:t>
      </w:r>
      <w:r w:rsidR="0002536F" w:rsidRPr="00162134">
        <w:rPr>
          <w:rFonts w:ascii="Arial" w:eastAsia="Arial" w:hAnsi="Arial" w:cs="Arial"/>
          <w:b/>
          <w:bCs/>
          <w:sz w:val="18"/>
          <w:szCs w:val="18"/>
        </w:rPr>
        <w:t>PROVEEDOR</w:t>
      </w:r>
      <w:r w:rsidR="0002536F" w:rsidRPr="00162134">
        <w:rPr>
          <w:rFonts w:ascii="Arial" w:eastAsia="Arial" w:hAnsi="Arial" w:cs="Arial"/>
          <w:sz w:val="18"/>
          <w:szCs w:val="18"/>
        </w:rPr>
        <w:t xml:space="preserve"> </w:t>
      </w:r>
      <w:r w:rsidR="0002536F" w:rsidRPr="00162134">
        <w:rPr>
          <w:rFonts w:ascii="Arial" w:hAnsi="Arial" w:cs="Arial"/>
          <w:sz w:val="18"/>
          <w:szCs w:val="18"/>
        </w:rPr>
        <w:t xml:space="preserve">tendrá una vigencia a partir del día siguiente a la notificación del FALLO y hasta el 31 de diciembre con la conclusión de los servicios objeto del </w:t>
      </w:r>
      <w:r w:rsidR="0002536F" w:rsidRPr="00162134">
        <w:rPr>
          <w:rFonts w:ascii="Arial" w:hAnsi="Arial" w:cs="Arial"/>
          <w:b/>
          <w:bCs/>
          <w:sz w:val="18"/>
          <w:szCs w:val="18"/>
        </w:rPr>
        <w:t>“CONTRATO”</w:t>
      </w:r>
      <w:r w:rsidR="0002536F" w:rsidRPr="00162134">
        <w:rPr>
          <w:rFonts w:ascii="Arial" w:eastAsia="Arial" w:hAnsi="Arial" w:cs="Arial"/>
          <w:b/>
          <w:bCs/>
          <w:sz w:val="18"/>
          <w:szCs w:val="18"/>
        </w:rPr>
        <w:t>.</w:t>
      </w:r>
    </w:p>
    <w:p w:rsidR="00CB7F99" w:rsidRPr="00162134" w:rsidRDefault="004E1FE8">
      <w:pPr>
        <w:pStyle w:val="NormalWeb"/>
        <w:spacing w:before="34" w:after="159"/>
        <w:ind w:right="91"/>
        <w:rPr>
          <w:rFonts w:ascii="Arial" w:hAnsi="Arial" w:cs="Arial"/>
          <w:sz w:val="18"/>
          <w:szCs w:val="18"/>
        </w:rPr>
      </w:pPr>
      <w:r w:rsidRPr="00162134">
        <w:rPr>
          <w:rFonts w:ascii="Arial" w:eastAsia="Arial" w:hAnsi="Arial" w:cs="Arial"/>
          <w:b/>
          <w:sz w:val="18"/>
          <w:szCs w:val="18"/>
        </w:rPr>
        <w:t>Sé</w:t>
      </w:r>
      <w:r>
        <w:rPr>
          <w:rFonts w:ascii="Arial" w:eastAsia="Arial" w:hAnsi="Arial" w:cs="Arial"/>
          <w:b/>
          <w:sz w:val="18"/>
          <w:szCs w:val="18"/>
        </w:rPr>
        <w:t>ptimo</w:t>
      </w:r>
      <w:r w:rsidR="0002536F" w:rsidRPr="00162134">
        <w:rPr>
          <w:rFonts w:ascii="Arial" w:eastAsia="Arial" w:hAnsi="Arial" w:cs="Arial"/>
          <w:b/>
          <w:sz w:val="18"/>
          <w:szCs w:val="18"/>
        </w:rPr>
        <w:t xml:space="preserve">. </w:t>
      </w:r>
      <w:r w:rsidR="0002536F" w:rsidRPr="00162134">
        <w:rPr>
          <w:rFonts w:ascii="Arial" w:eastAsia="Arial" w:hAnsi="Arial" w:cs="Arial"/>
          <w:sz w:val="18"/>
          <w:szCs w:val="18"/>
        </w:rPr>
        <w:t xml:space="preserve">Notifíquese la presente resolución al </w:t>
      </w:r>
      <w:r w:rsidR="0002536F" w:rsidRPr="00162134">
        <w:rPr>
          <w:rFonts w:ascii="Arial" w:eastAsia="Arial" w:hAnsi="Arial" w:cs="Arial"/>
          <w:b/>
          <w:bCs/>
          <w:sz w:val="18"/>
          <w:szCs w:val="18"/>
        </w:rPr>
        <w:t>PARTICIPANTE</w:t>
      </w:r>
      <w:r w:rsidR="0002536F" w:rsidRPr="00162134">
        <w:rPr>
          <w:rFonts w:ascii="Arial" w:eastAsia="Arial" w:hAnsi="Arial" w:cs="Arial"/>
          <w:sz w:val="18"/>
          <w:szCs w:val="18"/>
        </w:rPr>
        <w:t xml:space="preserve"> en los términos establecidos en el punto 15 de las bases que rigen el presente proceso de licitación de conformidad con el Artículo 69 numeral 4 de la Ley de Compras Gubernamentales, Enajenaciones y Contratación de Servicios del Estado de Jalisco y sus Municipios y el Artículo 73 del Reglamento de la citada ley.</w:t>
      </w:r>
    </w:p>
    <w:p w:rsidR="00CB7F99" w:rsidRPr="00162134" w:rsidRDefault="0002536F">
      <w:pPr>
        <w:pStyle w:val="Standard"/>
        <w:ind w:right="84"/>
        <w:jc w:val="both"/>
        <w:rPr>
          <w:rFonts w:ascii="Arial" w:hAnsi="Arial" w:cs="Arial"/>
          <w:sz w:val="18"/>
          <w:szCs w:val="18"/>
        </w:rPr>
      </w:pPr>
      <w:r w:rsidRPr="00162134">
        <w:rPr>
          <w:rFonts w:ascii="Arial" w:eastAsia="Arial" w:hAnsi="Arial" w:cs="Arial"/>
          <w:sz w:val="18"/>
          <w:szCs w:val="18"/>
        </w:rPr>
        <w:t xml:space="preserve">De acuerdo a lo anterior, publíquese la presente resolución en el Portal de </w:t>
      </w:r>
      <w:hyperlink r:id="rId12" w:history="1">
        <w:r w:rsidRPr="00162134">
          <w:rPr>
            <w:rStyle w:val="Hipervnculo"/>
            <w:rFonts w:ascii="Arial" w:hAnsi="Arial" w:cs="Arial"/>
            <w:sz w:val="18"/>
            <w:szCs w:val="18"/>
          </w:rPr>
          <w:t>https://info.jalisco.gob.mx/</w:t>
        </w:r>
      </w:hyperlink>
      <w:r w:rsidRPr="00162134">
        <w:rPr>
          <w:rFonts w:ascii="Arial" w:eastAsia="Arial" w:hAnsi="Arial" w:cs="Arial"/>
          <w:sz w:val="18"/>
          <w:szCs w:val="18"/>
        </w:rPr>
        <w:t>, protegiendo en todo momento la información pública, confidencial y/o reservada conforme a lo establecido en la Ley de la Materia.</w:t>
      </w:r>
    </w:p>
    <w:p w:rsidR="00CB7F99" w:rsidRPr="00162134" w:rsidRDefault="0002536F">
      <w:pPr>
        <w:pStyle w:val="Standard"/>
        <w:jc w:val="both"/>
        <w:rPr>
          <w:rFonts w:ascii="Arial" w:hAnsi="Arial" w:cs="Arial"/>
          <w:sz w:val="18"/>
          <w:szCs w:val="18"/>
        </w:rPr>
      </w:pPr>
      <w:bookmarkStart w:id="10" w:name="_3znysh7"/>
      <w:bookmarkEnd w:id="10"/>
      <w:r w:rsidRPr="00162134">
        <w:rPr>
          <w:rFonts w:ascii="Arial" w:eastAsia="Arial" w:hAnsi="Arial" w:cs="Arial"/>
          <w:b/>
          <w:sz w:val="18"/>
          <w:szCs w:val="18"/>
        </w:rPr>
        <w:t xml:space="preserve">Cúmplase. </w:t>
      </w:r>
      <w:r w:rsidRPr="00162134">
        <w:rPr>
          <w:rFonts w:ascii="Arial" w:eastAsia="Arial" w:hAnsi="Arial" w:cs="Arial"/>
          <w:sz w:val="18"/>
          <w:szCs w:val="18"/>
        </w:rPr>
        <w:t>Así lo resolvió el Comité de Adquisiciones del Organismo Público Descentralizado Servicios de Salud Jalisco,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rsidR="00CB7F99" w:rsidRDefault="0002536F">
      <w:pPr>
        <w:pStyle w:val="Standard"/>
        <w:tabs>
          <w:tab w:val="left" w:pos="2280"/>
          <w:tab w:val="left" w:pos="9498"/>
        </w:tabs>
        <w:spacing w:before="240" w:after="240" w:line="360" w:lineRule="auto"/>
        <w:jc w:val="both"/>
        <w:rPr>
          <w:rFonts w:ascii="Arial" w:hAnsi="Arial" w:cs="Arial"/>
          <w:sz w:val="18"/>
          <w:szCs w:val="18"/>
        </w:rPr>
      </w:pPr>
      <w:r w:rsidRPr="00162134">
        <w:rPr>
          <w:rFonts w:ascii="Arial" w:hAnsi="Arial" w:cs="Arial"/>
          <w:sz w:val="18"/>
          <w:szCs w:val="18"/>
        </w:rPr>
        <w:t>Lo anterior, para los efectos legales y administrativos a que haya lugar. CONSTE.</w:t>
      </w:r>
    </w:p>
    <w:tbl>
      <w:tblPr>
        <w:tblW w:w="5000" w:type="pct"/>
        <w:tblCellMar>
          <w:left w:w="70" w:type="dxa"/>
          <w:right w:w="70" w:type="dxa"/>
        </w:tblCellMar>
        <w:tblLook w:val="04A0" w:firstRow="1" w:lastRow="0" w:firstColumn="1" w:lastColumn="0" w:noHBand="0" w:noVBand="1"/>
      </w:tblPr>
      <w:tblGrid>
        <w:gridCol w:w="2139"/>
        <w:gridCol w:w="2139"/>
        <w:gridCol w:w="1916"/>
        <w:gridCol w:w="2441"/>
        <w:gridCol w:w="1986"/>
      </w:tblGrid>
      <w:tr w:rsidR="004E1FE8" w:rsidRPr="00E260E4" w:rsidTr="00754FEF">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color w:val="000000"/>
                <w:sz w:val="18"/>
                <w:szCs w:val="18"/>
              </w:rPr>
            </w:pPr>
            <w:r w:rsidRPr="00E260E4">
              <w:rPr>
                <w:rFonts w:ascii="Arial" w:hAnsi="Arial" w:cs="Arial"/>
                <w:b/>
                <w:color w:val="000000"/>
                <w:sz w:val="18"/>
                <w:szCs w:val="18"/>
              </w:rPr>
              <w:t>ANTEFIRMA</w:t>
            </w:r>
          </w:p>
        </w:tc>
      </w:tr>
      <w:tr w:rsidR="004E1FE8" w:rsidRPr="00E260E4" w:rsidTr="00754FEF">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lastRenderedPageBreak/>
              <w:t>Lic. Estela Gutiérrez Arreguín</w:t>
            </w:r>
          </w:p>
        </w:tc>
        <w:tc>
          <w:tcPr>
            <w:tcW w:w="1007" w:type="pct"/>
            <w:tcBorders>
              <w:top w:val="nil"/>
              <w:left w:val="nil"/>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rsidR="004E1FE8" w:rsidRPr="00781974" w:rsidRDefault="004E1FE8" w:rsidP="00754FEF">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rsidR="004E1FE8" w:rsidRPr="00781974" w:rsidRDefault="004E1FE8" w:rsidP="00754FEF">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rsidR="004E1FE8" w:rsidRDefault="004E1FE8" w:rsidP="00754FEF">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rsidR="004E1FE8" w:rsidRDefault="004E1FE8" w:rsidP="00754FEF">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rsidR="004E1FE8" w:rsidRPr="00E260E4" w:rsidRDefault="004E1FE8" w:rsidP="00754FEF">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rsidR="004E1FE8" w:rsidRDefault="004E1FE8" w:rsidP="00754FEF">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b/>
                <w:bCs/>
                <w:color w:val="000000"/>
                <w:sz w:val="18"/>
                <w:szCs w:val="18"/>
              </w:rPr>
            </w:pPr>
          </w:p>
        </w:tc>
      </w:tr>
      <w:tr w:rsidR="004E1FE8" w:rsidRPr="00E260E4" w:rsidTr="00754FEF">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4E1FE8" w:rsidRPr="00AD2E9D" w:rsidRDefault="004E1FE8" w:rsidP="00754FEF">
            <w:pPr>
              <w:jc w:val="center"/>
              <w:rPr>
                <w:rFonts w:ascii="Arial" w:hAnsi="Arial" w:cs="Arial"/>
                <w:color w:val="000000"/>
                <w:sz w:val="18"/>
                <w:szCs w:val="18"/>
              </w:rPr>
            </w:pPr>
            <w:r w:rsidRPr="00AD2E9D">
              <w:rPr>
                <w:rFonts w:ascii="Arial" w:hAnsi="Arial" w:cs="Arial"/>
                <w:color w:val="000000"/>
                <w:sz w:val="18"/>
                <w:szCs w:val="18"/>
              </w:rPr>
              <w:lastRenderedPageBreak/>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rsidR="004E1FE8" w:rsidRPr="00E260E4" w:rsidRDefault="004E1FE8" w:rsidP="00754FEF">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4E1FE8" w:rsidRPr="00E260E4" w:rsidRDefault="004E1FE8" w:rsidP="00754FEF">
            <w:pPr>
              <w:jc w:val="center"/>
              <w:rPr>
                <w:rFonts w:ascii="Arial" w:hAnsi="Arial" w:cs="Arial"/>
                <w:color w:val="000000"/>
                <w:sz w:val="18"/>
                <w:szCs w:val="18"/>
              </w:rPr>
            </w:pPr>
          </w:p>
        </w:tc>
      </w:tr>
      <w:tr w:rsidR="004E1FE8" w:rsidRPr="00E260E4" w:rsidTr="00754FEF">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rsidR="004E1FE8" w:rsidRPr="00AD2E9D" w:rsidRDefault="004E1FE8" w:rsidP="00754FEF">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rsidR="004E1FE8" w:rsidRPr="00E260E4" w:rsidRDefault="004E1FE8" w:rsidP="00754FEF">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color w:val="000000"/>
                <w:sz w:val="18"/>
                <w:szCs w:val="18"/>
              </w:rPr>
            </w:pPr>
          </w:p>
        </w:tc>
      </w:tr>
      <w:tr w:rsidR="004E1FE8" w:rsidRPr="00E260E4" w:rsidTr="00754FEF">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rsidR="004E1FE8" w:rsidRPr="003D25CA" w:rsidRDefault="004E1FE8" w:rsidP="00754FEF">
            <w:pPr>
              <w:jc w:val="center"/>
              <w:rPr>
                <w:rFonts w:ascii="Arial" w:hAnsi="Arial" w:cs="Arial"/>
                <w:color w:val="000000"/>
                <w:sz w:val="18"/>
                <w:szCs w:val="18"/>
                <w:lang w:bidi="es-MX"/>
              </w:rPr>
            </w:pPr>
            <w:r>
              <w:rPr>
                <w:rFonts w:ascii="Arial" w:hAnsi="Arial" w:cs="Arial"/>
                <w:color w:val="000000"/>
                <w:sz w:val="18"/>
                <w:szCs w:val="18"/>
                <w:lang w:bidi="es-MX"/>
              </w:rPr>
              <w:t>Lic</w:t>
            </w:r>
            <w:r w:rsidRPr="003D25CA">
              <w:rPr>
                <w:rFonts w:ascii="Arial" w:hAnsi="Arial" w:cs="Arial"/>
                <w:color w:val="000000"/>
                <w:sz w:val="18"/>
                <w:szCs w:val="18"/>
                <w:lang w:bidi="es-MX"/>
              </w:rPr>
              <w:t>.</w:t>
            </w:r>
            <w:r>
              <w:rPr>
                <w:rFonts w:ascii="Arial" w:hAnsi="Arial" w:cs="Arial"/>
                <w:color w:val="000000"/>
                <w:sz w:val="18"/>
                <w:szCs w:val="18"/>
                <w:lang w:bidi="es-MX"/>
              </w:rPr>
              <w:t xml:space="preserve"> Osmar Alonso Alcalá Cortes</w:t>
            </w:r>
            <w:r w:rsidRPr="003D25CA">
              <w:rPr>
                <w:rFonts w:ascii="Arial" w:hAnsi="Arial" w:cs="Arial"/>
                <w:color w:val="000000"/>
                <w:sz w:val="18"/>
                <w:szCs w:val="18"/>
                <w:lang w:bidi="es-MX"/>
              </w:rPr>
              <w:t xml:space="preserve">  </w:t>
            </w:r>
          </w:p>
          <w:p w:rsidR="004E1FE8" w:rsidRPr="00AD2E9D" w:rsidRDefault="004E1FE8" w:rsidP="00754FEF">
            <w:pPr>
              <w:jc w:val="center"/>
              <w:rPr>
                <w:rFonts w:ascii="Arial" w:hAnsi="Arial" w:cs="Arial"/>
                <w:color w:val="000000"/>
                <w:sz w:val="18"/>
                <w:szCs w:val="18"/>
              </w:rPr>
            </w:pPr>
          </w:p>
        </w:tc>
        <w:tc>
          <w:tcPr>
            <w:tcW w:w="1007" w:type="pct"/>
            <w:tcBorders>
              <w:bottom w:val="single" w:sz="4" w:space="0" w:color="000000"/>
              <w:right w:val="single" w:sz="4" w:space="0" w:color="000000"/>
            </w:tcBorders>
            <w:shd w:val="clear" w:color="auto" w:fill="auto"/>
            <w:vAlign w:val="center"/>
          </w:tcPr>
          <w:p w:rsidR="004E1FE8" w:rsidRPr="00E260E4" w:rsidRDefault="004E1FE8" w:rsidP="00754FEF">
            <w:pPr>
              <w:jc w:val="center"/>
              <w:rPr>
                <w:rFonts w:ascii="Arial" w:hAnsi="Arial" w:cs="Arial"/>
                <w:color w:val="000000"/>
                <w:sz w:val="18"/>
                <w:szCs w:val="18"/>
              </w:rPr>
            </w:pPr>
            <w:r w:rsidRPr="003D25CA">
              <w:rPr>
                <w:rFonts w:ascii="Arial" w:hAnsi="Arial" w:cs="Arial"/>
                <w:color w:val="000000"/>
                <w:sz w:val="18"/>
                <w:szCs w:val="18"/>
              </w:rPr>
              <w:t>Representante de la Dirección</w:t>
            </w:r>
            <w:r w:rsidRPr="003D25CA">
              <w:rPr>
                <w:rFonts w:ascii="Arial" w:hAnsi="Arial" w:cs="Arial"/>
                <w:color w:val="000000"/>
                <w:sz w:val="18"/>
                <w:szCs w:val="18"/>
                <w:lang w:bidi="es-MX"/>
              </w:rPr>
              <w:t xml:space="preserve"> Prevención y Promoción a la Salud del O.P.D. Servicios de Salud Jalisco</w:t>
            </w:r>
          </w:p>
        </w:tc>
        <w:tc>
          <w:tcPr>
            <w:tcW w:w="902" w:type="pct"/>
            <w:tcBorders>
              <w:top w:val="nil"/>
              <w:left w:val="nil"/>
              <w:bottom w:val="single" w:sz="4" w:space="0" w:color="auto"/>
              <w:right w:val="single" w:sz="4" w:space="0" w:color="auto"/>
            </w:tcBorders>
            <w:shd w:val="clear" w:color="auto" w:fill="auto"/>
            <w:vAlign w:val="center"/>
          </w:tcPr>
          <w:p w:rsidR="004E1FE8" w:rsidRPr="00377FC1" w:rsidRDefault="004E1FE8" w:rsidP="00754FEF">
            <w:pPr>
              <w:jc w:val="center"/>
              <w:rPr>
                <w:rFonts w:ascii="Arial" w:hAnsi="Arial" w:cs="Arial"/>
                <w:color w:val="000000"/>
                <w:sz w:val="18"/>
                <w:szCs w:val="18"/>
              </w:rPr>
            </w:pPr>
            <w:r w:rsidRPr="00377FC1">
              <w:rPr>
                <w:rFonts w:ascii="Arial" w:hAnsi="Arial" w:cs="Arial"/>
                <w:color w:val="000000"/>
                <w:sz w:val="18"/>
                <w:szCs w:val="18"/>
              </w:rPr>
              <w:t xml:space="preserve">Área Técnica y Requirente </w:t>
            </w:r>
          </w:p>
        </w:tc>
        <w:tc>
          <w:tcPr>
            <w:tcW w:w="1149"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4E1FE8" w:rsidRPr="00E260E4" w:rsidRDefault="004E1FE8" w:rsidP="00754FEF">
            <w:pPr>
              <w:jc w:val="center"/>
              <w:rPr>
                <w:rFonts w:ascii="Arial" w:hAnsi="Arial" w:cs="Arial"/>
                <w:color w:val="000000"/>
                <w:sz w:val="18"/>
                <w:szCs w:val="18"/>
              </w:rPr>
            </w:pPr>
          </w:p>
        </w:tc>
      </w:tr>
    </w:tbl>
    <w:p w:rsidR="004E1FE8" w:rsidRPr="00162134" w:rsidRDefault="004E1FE8">
      <w:pPr>
        <w:pStyle w:val="Standard"/>
        <w:tabs>
          <w:tab w:val="left" w:pos="2280"/>
          <w:tab w:val="left" w:pos="9498"/>
        </w:tabs>
        <w:spacing w:before="240" w:after="240" w:line="360" w:lineRule="auto"/>
        <w:jc w:val="both"/>
        <w:rPr>
          <w:rFonts w:ascii="Arial" w:hAnsi="Arial" w:cs="Arial"/>
          <w:sz w:val="18"/>
          <w:szCs w:val="18"/>
        </w:rPr>
      </w:pPr>
    </w:p>
    <w:p w:rsidR="00CB7F99" w:rsidRPr="00D234D6" w:rsidRDefault="0002536F" w:rsidP="004E1FE8">
      <w:pPr>
        <w:pStyle w:val="Standard"/>
        <w:tabs>
          <w:tab w:val="left" w:pos="2280"/>
          <w:tab w:val="left" w:pos="9498"/>
        </w:tabs>
        <w:spacing w:before="240" w:after="240" w:line="360" w:lineRule="auto"/>
        <w:jc w:val="both"/>
        <w:rPr>
          <w:rFonts w:ascii="Arial" w:eastAsia="Arial" w:hAnsi="Arial" w:cs="Arial"/>
          <w:color w:val="000000"/>
          <w:sz w:val="14"/>
          <w:szCs w:val="14"/>
        </w:rPr>
      </w:pPr>
      <w:r w:rsidRPr="00D234D6">
        <w:rPr>
          <w:rFonts w:ascii="Arial" w:hAnsi="Arial" w:cs="Arial"/>
          <w:sz w:val="18"/>
          <w:szCs w:val="18"/>
        </w:rPr>
        <w:tab/>
      </w:r>
    </w:p>
    <w:p w:rsidR="00CB7F99" w:rsidRPr="00D234D6" w:rsidRDefault="0002536F">
      <w:pPr>
        <w:pStyle w:val="Standard"/>
        <w:shd w:val="clear" w:color="auto" w:fill="FFFFFF"/>
        <w:jc w:val="both"/>
        <w:rPr>
          <w:rFonts w:ascii="Arial" w:hAnsi="Arial" w:cs="Arial"/>
        </w:rPr>
      </w:pPr>
      <w:r w:rsidRPr="00D234D6">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CB7F99" w:rsidRPr="00D234D6" w:rsidRDefault="0002536F">
      <w:pPr>
        <w:pStyle w:val="Standard"/>
        <w:shd w:val="clear" w:color="auto" w:fill="FFFFFF"/>
        <w:jc w:val="both"/>
        <w:rPr>
          <w:rFonts w:ascii="Arial" w:hAnsi="Arial" w:cs="Arial"/>
        </w:rPr>
      </w:pPr>
      <w:r w:rsidRPr="00D234D6">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3" w:history="1">
        <w:r w:rsidRPr="00D234D6">
          <w:rPr>
            <w:rFonts w:ascii="Arial" w:hAnsi="Arial" w:cs="Arial"/>
            <w:color w:val="1155CC"/>
            <w:sz w:val="14"/>
            <w:szCs w:val="14"/>
            <w:u w:val="single"/>
          </w:rPr>
          <w:t>ssj.jalisco.gob.mx/transparencia</w:t>
        </w:r>
      </w:hyperlink>
    </w:p>
    <w:p w:rsidR="00CB7F99" w:rsidRPr="00850DB4" w:rsidRDefault="0002536F">
      <w:pPr>
        <w:pStyle w:val="Standard"/>
        <w:rPr>
          <w:rFonts w:ascii="Arial" w:hAnsi="Arial" w:cs="Arial"/>
        </w:rPr>
      </w:pPr>
      <w:r w:rsidRPr="00D234D6">
        <w:rPr>
          <w:rFonts w:ascii="Arial" w:eastAsia="Arial" w:hAnsi="Arial" w:cs="Arial"/>
          <w:sz w:val="14"/>
          <w:szCs w:val="14"/>
        </w:rPr>
        <w:t>Fin del Acta. -------------------------------------------------------------------------------------------------------------------</w:t>
      </w:r>
    </w:p>
    <w:sectPr w:rsidR="00CB7F99" w:rsidRPr="00850DB4">
      <w:headerReference w:type="default" r:id="rId14"/>
      <w:footerReference w:type="default" r:id="rId15"/>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31F" w:rsidRDefault="00AD231F">
      <w:r>
        <w:separator/>
      </w:r>
    </w:p>
  </w:endnote>
  <w:endnote w:type="continuationSeparator" w:id="0">
    <w:p w:rsidR="00AD231F" w:rsidRDefault="00AD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F" w:rsidRDefault="00AD231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r>
      <w:fldChar w:fldCharType="begin"/>
    </w:r>
    <w:r>
      <w:instrText xml:space="preserve"> NUMPAGES </w:instrText>
    </w:r>
    <w:r>
      <w:fldChar w:fldCharType="separate"/>
    </w:r>
    <w:r>
      <w:t>73</w:t>
    </w:r>
    <w:r>
      <w:fldChar w:fldCharType="end"/>
    </w:r>
    <w:r>
      <w:rPr>
        <w:noProof/>
        <w:lang w:val="es-ES" w:eastAsia="es-E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AD231F" w:rsidRDefault="00AD231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31F" w:rsidRDefault="00AD231F">
      <w:r>
        <w:rPr>
          <w:color w:val="000000"/>
        </w:rPr>
        <w:separator/>
      </w:r>
    </w:p>
  </w:footnote>
  <w:footnote w:type="continuationSeparator" w:id="0">
    <w:p w:rsidR="00AD231F" w:rsidRDefault="00AD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F" w:rsidRDefault="00AD231F">
    <w:pPr>
      <w:pStyle w:val="Standard"/>
      <w:tabs>
        <w:tab w:val="center" w:pos="4419"/>
        <w:tab w:val="right" w:pos="8838"/>
      </w:tabs>
    </w:pPr>
    <w:r>
      <w:rPr>
        <w:noProof/>
        <w:color w:val="000000"/>
        <w:lang w:val="es-ES" w:eastAsia="es-ES"/>
      </w:rPr>
      <w:drawing>
        <wp:anchor distT="0" distB="0" distL="114300" distR="114300" simplePos="0" relativeHeight="251659264" behindDoc="0" locked="0" layoutInCell="1" allowOverlap="1">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rsidR="00AD231F" w:rsidRPr="0002536F" w:rsidRDefault="00AD231F" w:rsidP="0002536F">
    <w:pPr>
      <w:pStyle w:val="Standard"/>
      <w:tabs>
        <w:tab w:val="left" w:pos="4863"/>
      </w:tabs>
      <w:jc w:val="both"/>
      <w:rPr>
        <w:rFonts w:ascii="Arial" w:hAnsi="Arial" w:cs="Arial"/>
      </w:rPr>
    </w:pPr>
    <w:r w:rsidRPr="0002536F">
      <w:rPr>
        <w:rFonts w:ascii="Arial" w:hAnsi="Arial" w:cs="Arial"/>
      </w:rPr>
      <w:t>Licitación Pública Nacional LCCC-43068001-040-2020 ADQUISICION DE VESTUARIO Y UNIFORMES PARA DISTINTOS PROGRAMAS DEL ORGANISMO PUBLICO DESCENTRALIZADO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A57"/>
    <w:multiLevelType w:val="multilevel"/>
    <w:tmpl w:val="02385DEC"/>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1A3602"/>
    <w:multiLevelType w:val="multilevel"/>
    <w:tmpl w:val="72C2170C"/>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D543AD2"/>
    <w:multiLevelType w:val="multilevel"/>
    <w:tmpl w:val="6F9A01B4"/>
    <w:lvl w:ilvl="0">
      <w:numFmt w:val="bullet"/>
      <w:lvlText w:val=""/>
      <w:lvlJc w:val="left"/>
      <w:pPr>
        <w:ind w:left="1211" w:hanging="360"/>
      </w:pPr>
      <w:rPr>
        <w:rFonts w:ascii="Symbol" w:eastAsia="Arial" w:hAnsi="Symbol" w:cs="Arial"/>
        <w:b w:val="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 w15:restartNumberingAfterBreak="0">
    <w:nsid w:val="36E8270C"/>
    <w:multiLevelType w:val="multilevel"/>
    <w:tmpl w:val="78B40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F71674"/>
    <w:multiLevelType w:val="multilevel"/>
    <w:tmpl w:val="0B64758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0E11D2"/>
    <w:multiLevelType w:val="hybridMultilevel"/>
    <w:tmpl w:val="A768EBDE"/>
    <w:lvl w:ilvl="0" w:tplc="16622E7C">
      <w:start w:val="3"/>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9C144A2"/>
    <w:multiLevelType w:val="multilevel"/>
    <w:tmpl w:val="8300098E"/>
    <w:lvl w:ilvl="0">
      <w:start w:val="1"/>
      <w:numFmt w:val="decimal"/>
      <w:lvlText w:val="%1-"/>
      <w:lvlJc w:val="left"/>
      <w:pPr>
        <w:ind w:left="720" w:hanging="360"/>
      </w:pPr>
      <w:rPr>
        <w:rFonts w:ascii="Arial" w:eastAsia="Calibri"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9D2E27"/>
    <w:multiLevelType w:val="multilevel"/>
    <w:tmpl w:val="B74A1BD4"/>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591C50A8"/>
    <w:multiLevelType w:val="multilevel"/>
    <w:tmpl w:val="22B28046"/>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9" w15:restartNumberingAfterBreak="0">
    <w:nsid w:val="59903985"/>
    <w:multiLevelType w:val="hybridMultilevel"/>
    <w:tmpl w:val="BD5CFD24"/>
    <w:lvl w:ilvl="0" w:tplc="080A0015">
      <w:start w:val="3"/>
      <w:numFmt w:val="upp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FEE77D4"/>
    <w:multiLevelType w:val="multilevel"/>
    <w:tmpl w:val="9168BBDC"/>
    <w:lvl w:ilvl="0">
      <w:start w:val="1"/>
      <w:numFmt w:val="decimal"/>
      <w:lvlText w:val="%1-"/>
      <w:lvlJc w:val="left"/>
      <w:pPr>
        <w:ind w:left="720" w:hanging="360"/>
      </w:pPr>
      <w:rPr>
        <w:rFonts w:ascii="Arial" w:eastAsia="Calibri"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D179A8"/>
    <w:multiLevelType w:val="multilevel"/>
    <w:tmpl w:val="D2185BDE"/>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1C3D59"/>
    <w:multiLevelType w:val="hybridMultilevel"/>
    <w:tmpl w:val="14F6A88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0"/>
  </w:num>
  <w:num w:numId="5">
    <w:abstractNumId w:val="4"/>
  </w:num>
  <w:num w:numId="6">
    <w:abstractNumId w:val="2"/>
  </w:num>
  <w:num w:numId="7">
    <w:abstractNumId w:val="11"/>
  </w:num>
  <w:num w:numId="8">
    <w:abstractNumId w:val="3"/>
  </w:num>
  <w:num w:numId="9">
    <w:abstractNumId w:val="1"/>
  </w:num>
  <w:num w:numId="10">
    <w:abstractNumId w:val="6"/>
  </w:num>
  <w:num w:numId="11">
    <w:abstractNumId w:val="10"/>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9"/>
    <w:rsid w:val="00007B76"/>
    <w:rsid w:val="0002536F"/>
    <w:rsid w:val="0007478D"/>
    <w:rsid w:val="00093197"/>
    <w:rsid w:val="000F5D31"/>
    <w:rsid w:val="001067B3"/>
    <w:rsid w:val="00130B5E"/>
    <w:rsid w:val="00133C9E"/>
    <w:rsid w:val="00140C3A"/>
    <w:rsid w:val="00162134"/>
    <w:rsid w:val="0019513D"/>
    <w:rsid w:val="002312FD"/>
    <w:rsid w:val="00273943"/>
    <w:rsid w:val="00283323"/>
    <w:rsid w:val="00290F12"/>
    <w:rsid w:val="002B6C46"/>
    <w:rsid w:val="002C750C"/>
    <w:rsid w:val="002F4DA8"/>
    <w:rsid w:val="00320691"/>
    <w:rsid w:val="00327097"/>
    <w:rsid w:val="00330759"/>
    <w:rsid w:val="00394BC8"/>
    <w:rsid w:val="004102D0"/>
    <w:rsid w:val="004407A0"/>
    <w:rsid w:val="00445E0F"/>
    <w:rsid w:val="00484541"/>
    <w:rsid w:val="004A6D28"/>
    <w:rsid w:val="004E1FE8"/>
    <w:rsid w:val="005D5731"/>
    <w:rsid w:val="0061142C"/>
    <w:rsid w:val="00620B8E"/>
    <w:rsid w:val="006623B9"/>
    <w:rsid w:val="006C49F3"/>
    <w:rsid w:val="006D5272"/>
    <w:rsid w:val="00700A9A"/>
    <w:rsid w:val="00727405"/>
    <w:rsid w:val="00741C7C"/>
    <w:rsid w:val="0075166F"/>
    <w:rsid w:val="00754FEF"/>
    <w:rsid w:val="007838F1"/>
    <w:rsid w:val="007E6371"/>
    <w:rsid w:val="00812840"/>
    <w:rsid w:val="0085055D"/>
    <w:rsid w:val="00850DB4"/>
    <w:rsid w:val="008656B3"/>
    <w:rsid w:val="0087385B"/>
    <w:rsid w:val="00882FFA"/>
    <w:rsid w:val="008D7ABF"/>
    <w:rsid w:val="00901C02"/>
    <w:rsid w:val="00932D09"/>
    <w:rsid w:val="009448EC"/>
    <w:rsid w:val="00A224F2"/>
    <w:rsid w:val="00A32585"/>
    <w:rsid w:val="00A73B1D"/>
    <w:rsid w:val="00A8194F"/>
    <w:rsid w:val="00A96132"/>
    <w:rsid w:val="00AC3587"/>
    <w:rsid w:val="00AD231F"/>
    <w:rsid w:val="00AD6597"/>
    <w:rsid w:val="00AE575D"/>
    <w:rsid w:val="00B42867"/>
    <w:rsid w:val="00B5470B"/>
    <w:rsid w:val="00C01D53"/>
    <w:rsid w:val="00C37C5C"/>
    <w:rsid w:val="00C557ED"/>
    <w:rsid w:val="00C7029B"/>
    <w:rsid w:val="00CB7F99"/>
    <w:rsid w:val="00CF15F3"/>
    <w:rsid w:val="00D0325C"/>
    <w:rsid w:val="00D234D6"/>
    <w:rsid w:val="00D4001C"/>
    <w:rsid w:val="00D72F4B"/>
    <w:rsid w:val="00DC4CF9"/>
    <w:rsid w:val="00DD47C6"/>
    <w:rsid w:val="00DF1C65"/>
    <w:rsid w:val="00DF500E"/>
    <w:rsid w:val="00E109E4"/>
    <w:rsid w:val="00E553E6"/>
    <w:rsid w:val="00EC44CE"/>
    <w:rsid w:val="00EC6BCE"/>
    <w:rsid w:val="00F24530"/>
    <w:rsid w:val="00F258CD"/>
    <w:rsid w:val="00F556C6"/>
    <w:rsid w:val="00F77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0437"/>
  <w15:docId w15:val="{EA7DDA11-0494-4510-82F9-47DDCA0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1F"/>
    <w:pPr>
      <w:widowControl/>
      <w:autoSpaceDN/>
      <w:spacing w:after="0"/>
      <w:textAlignment w:val="auto"/>
    </w:pPr>
    <w:rPr>
      <w:kern w:val="0"/>
      <w:sz w:val="24"/>
      <w:szCs w:val="24"/>
    </w:r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uiPriority w:val="34"/>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autoSpaceDN w:val="0"/>
      <w:spacing w:before="100" w:after="100"/>
    </w:p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jc w:val="center"/>
      <w:textAlignment w:val="center"/>
    </w:pPr>
    <w:rPr>
      <w:b/>
      <w:bCs/>
      <w:sz w:val="16"/>
      <w:szCs w:val="16"/>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jc w:val="center"/>
      <w:textAlignment w:val="center"/>
    </w:pPr>
    <w:rPr>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color w:val="000000"/>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000000"/>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sz w:val="16"/>
      <w:szCs w:val="16"/>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sz w:val="16"/>
      <w:szCs w:val="16"/>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color w:val="000000"/>
      <w:sz w:val="16"/>
      <w:szCs w:val="16"/>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sz w:val="16"/>
      <w:szCs w:val="16"/>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000000"/>
      <w:sz w:val="16"/>
      <w:szCs w:val="16"/>
    </w:rPr>
  </w:style>
  <w:style w:type="paragraph" w:customStyle="1" w:styleId="xl72">
    <w:name w:val="xl72"/>
    <w:basedOn w:val="Normal"/>
    <w:pPr>
      <w:autoSpaceDN w:val="0"/>
      <w:spacing w:before="100" w:after="100"/>
      <w:jc w:val="center"/>
      <w:textAlignment w:val="center"/>
    </w:pPr>
    <w:rPr>
      <w:color w:val="000000"/>
      <w:sz w:val="16"/>
      <w:szCs w:val="16"/>
    </w:rPr>
  </w:style>
  <w:style w:type="paragraph" w:customStyle="1" w:styleId="xl73">
    <w:name w:val="xl73"/>
    <w:basedOn w:val="Normal"/>
    <w:pPr>
      <w:autoSpaceDN w:val="0"/>
      <w:spacing w:before="100" w:after="100"/>
      <w:textAlignment w:val="center"/>
    </w:pPr>
    <w:rPr>
      <w:color w:val="000000"/>
      <w:sz w:val="16"/>
      <w:szCs w:val="16"/>
    </w:rPr>
  </w:style>
  <w:style w:type="paragraph" w:customStyle="1" w:styleId="xl74">
    <w:name w:val="xl74"/>
    <w:basedOn w:val="Normal"/>
    <w:pPr>
      <w:autoSpaceDN w:val="0"/>
      <w:spacing w:before="100" w:after="100"/>
      <w:jc w:val="center"/>
      <w:textAlignment w:val="center"/>
    </w:pPr>
    <w:rPr>
      <w:sz w:val="16"/>
      <w:szCs w:val="16"/>
    </w:rPr>
  </w:style>
  <w:style w:type="paragraph" w:customStyle="1" w:styleId="xl75">
    <w:name w:val="xl75"/>
    <w:basedOn w:val="Normal"/>
    <w:pPr>
      <w:autoSpaceDN w:val="0"/>
      <w:spacing w:before="100" w:after="100"/>
      <w:jc w:val="center"/>
      <w:textAlignment w:val="center"/>
    </w:pPr>
    <w:rPr>
      <w:sz w:val="16"/>
      <w:szCs w:val="16"/>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sz w:val="16"/>
      <w:szCs w:val="16"/>
    </w:rPr>
  </w:style>
  <w:style w:type="paragraph" w:customStyle="1" w:styleId="xl77">
    <w:name w:val="xl77"/>
    <w:basedOn w:val="Normal"/>
    <w:pPr>
      <w:autoSpaceDN w:val="0"/>
      <w:spacing w:before="100" w:after="100"/>
    </w:pPr>
    <w:rPr>
      <w:sz w:val="16"/>
      <w:szCs w:val="16"/>
    </w:rPr>
  </w:style>
  <w:style w:type="paragraph" w:customStyle="1" w:styleId="xl78">
    <w:name w:val="xl78"/>
    <w:basedOn w:val="Normal"/>
    <w:pPr>
      <w:autoSpaceDN w:val="0"/>
      <w:spacing w:before="100" w:after="100"/>
    </w:pPr>
    <w:rPr>
      <w:sz w:val="16"/>
      <w:szCs w:val="16"/>
    </w:rPr>
  </w:style>
  <w:style w:type="paragraph" w:customStyle="1" w:styleId="xl79">
    <w:name w:val="xl79"/>
    <w:basedOn w:val="Normal"/>
    <w:pPr>
      <w:autoSpaceDN w:val="0"/>
      <w:spacing w:before="100" w:after="100"/>
    </w:pPr>
    <w:rPr>
      <w:sz w:val="16"/>
      <w:szCs w:val="16"/>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autoSpaceDN w:val="0"/>
      <w:spacing w:before="100" w:after="100"/>
    </w:pPr>
    <w:rPr>
      <w:sz w:val="16"/>
      <w:szCs w:val="16"/>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autoSpaceDN w:val="0"/>
      <w:spacing w:before="100" w:after="100"/>
    </w:pPr>
    <w:rPr>
      <w:sz w:val="16"/>
      <w:szCs w:val="16"/>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autoSpaceDN w:val="0"/>
      <w:spacing w:before="100" w:after="100"/>
    </w:pPr>
    <w:rPr>
      <w:sz w:val="16"/>
      <w:szCs w:val="16"/>
    </w:rPr>
  </w:style>
  <w:style w:type="paragraph" w:customStyle="1" w:styleId="xl83">
    <w:name w:val="xl83"/>
    <w:basedOn w:val="Normal"/>
    <w:pPr>
      <w:autoSpaceDN w:val="0"/>
      <w:spacing w:before="100" w:after="100"/>
      <w:textAlignment w:val="center"/>
    </w:pPr>
    <w:rPr>
      <w:sz w:val="16"/>
      <w:szCs w:val="16"/>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BFBFBF"/>
      <w:autoSpaceDN w:val="0"/>
      <w:spacing w:before="100" w:after="100"/>
      <w:jc w:val="center"/>
      <w:textAlignment w:val="center"/>
    </w:pPr>
    <w:rPr>
      <w:b/>
      <w:bCs/>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pPr>
      <w:widowControl w:val="0"/>
      <w:suppressAutoHyphens/>
      <w:autoSpaceDN w:val="0"/>
      <w:spacing w:after="160"/>
      <w:textAlignment w:val="baseline"/>
    </w:pPr>
    <w:rPr>
      <w:kern w:val="3"/>
      <w:sz w:val="20"/>
      <w:szCs w:val="20"/>
    </w:rPr>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widowControl w:val="0"/>
      <w:autoSpaceDE w:val="0"/>
      <w:autoSpaceDN w:val="0"/>
    </w:pPr>
    <w:rPr>
      <w:kern w:val="3"/>
      <w:sz w:val="22"/>
      <w:szCs w:val="20"/>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table" w:styleId="Tablaconcuadrcula">
    <w:name w:val="Table Grid"/>
    <w:basedOn w:val="Tablanormal"/>
    <w:uiPriority w:val="39"/>
    <w:rsid w:val="0002536F"/>
    <w:pPr>
      <w:widowControl/>
      <w:autoSpaceDN/>
      <w:spacing w:after="0"/>
      <w:textAlignment w:val="auto"/>
    </w:pPr>
    <w:rPr>
      <w:rFonts w:asciiTheme="minorHAnsi" w:eastAsiaTheme="minorHAnsi" w:hAnsiTheme="minorHAnsi" w:cstheme="minorBidi"/>
      <w:kern w:val="0"/>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1436">
      <w:bodyDiv w:val="1"/>
      <w:marLeft w:val="0"/>
      <w:marRight w:val="0"/>
      <w:marTop w:val="0"/>
      <w:marBottom w:val="0"/>
      <w:divBdr>
        <w:top w:val="none" w:sz="0" w:space="0" w:color="auto"/>
        <w:left w:val="none" w:sz="0" w:space="0" w:color="auto"/>
        <w:bottom w:val="none" w:sz="0" w:space="0" w:color="auto"/>
        <w:right w:val="none" w:sz="0" w:space="0" w:color="auto"/>
      </w:divBdr>
    </w:div>
    <w:div w:id="130564979">
      <w:bodyDiv w:val="1"/>
      <w:marLeft w:val="0"/>
      <w:marRight w:val="0"/>
      <w:marTop w:val="0"/>
      <w:marBottom w:val="0"/>
      <w:divBdr>
        <w:top w:val="none" w:sz="0" w:space="0" w:color="auto"/>
        <w:left w:val="none" w:sz="0" w:space="0" w:color="auto"/>
        <w:bottom w:val="none" w:sz="0" w:space="0" w:color="auto"/>
        <w:right w:val="none" w:sz="0" w:space="0" w:color="auto"/>
      </w:divBdr>
    </w:div>
    <w:div w:id="155808276">
      <w:bodyDiv w:val="1"/>
      <w:marLeft w:val="0"/>
      <w:marRight w:val="0"/>
      <w:marTop w:val="0"/>
      <w:marBottom w:val="0"/>
      <w:divBdr>
        <w:top w:val="none" w:sz="0" w:space="0" w:color="auto"/>
        <w:left w:val="none" w:sz="0" w:space="0" w:color="auto"/>
        <w:bottom w:val="none" w:sz="0" w:space="0" w:color="auto"/>
        <w:right w:val="none" w:sz="0" w:space="0" w:color="auto"/>
      </w:divBdr>
    </w:div>
    <w:div w:id="166866790">
      <w:bodyDiv w:val="1"/>
      <w:marLeft w:val="0"/>
      <w:marRight w:val="0"/>
      <w:marTop w:val="0"/>
      <w:marBottom w:val="0"/>
      <w:divBdr>
        <w:top w:val="none" w:sz="0" w:space="0" w:color="auto"/>
        <w:left w:val="none" w:sz="0" w:space="0" w:color="auto"/>
        <w:bottom w:val="none" w:sz="0" w:space="0" w:color="auto"/>
        <w:right w:val="none" w:sz="0" w:space="0" w:color="auto"/>
      </w:divBdr>
    </w:div>
    <w:div w:id="168764607">
      <w:bodyDiv w:val="1"/>
      <w:marLeft w:val="0"/>
      <w:marRight w:val="0"/>
      <w:marTop w:val="0"/>
      <w:marBottom w:val="0"/>
      <w:divBdr>
        <w:top w:val="none" w:sz="0" w:space="0" w:color="auto"/>
        <w:left w:val="none" w:sz="0" w:space="0" w:color="auto"/>
        <w:bottom w:val="none" w:sz="0" w:space="0" w:color="auto"/>
        <w:right w:val="none" w:sz="0" w:space="0" w:color="auto"/>
      </w:divBdr>
    </w:div>
    <w:div w:id="187375212">
      <w:bodyDiv w:val="1"/>
      <w:marLeft w:val="0"/>
      <w:marRight w:val="0"/>
      <w:marTop w:val="0"/>
      <w:marBottom w:val="0"/>
      <w:divBdr>
        <w:top w:val="none" w:sz="0" w:space="0" w:color="auto"/>
        <w:left w:val="none" w:sz="0" w:space="0" w:color="auto"/>
        <w:bottom w:val="none" w:sz="0" w:space="0" w:color="auto"/>
        <w:right w:val="none" w:sz="0" w:space="0" w:color="auto"/>
      </w:divBdr>
    </w:div>
    <w:div w:id="200217070">
      <w:bodyDiv w:val="1"/>
      <w:marLeft w:val="0"/>
      <w:marRight w:val="0"/>
      <w:marTop w:val="0"/>
      <w:marBottom w:val="0"/>
      <w:divBdr>
        <w:top w:val="none" w:sz="0" w:space="0" w:color="auto"/>
        <w:left w:val="none" w:sz="0" w:space="0" w:color="auto"/>
        <w:bottom w:val="none" w:sz="0" w:space="0" w:color="auto"/>
        <w:right w:val="none" w:sz="0" w:space="0" w:color="auto"/>
      </w:divBdr>
    </w:div>
    <w:div w:id="226107614">
      <w:bodyDiv w:val="1"/>
      <w:marLeft w:val="0"/>
      <w:marRight w:val="0"/>
      <w:marTop w:val="0"/>
      <w:marBottom w:val="0"/>
      <w:divBdr>
        <w:top w:val="none" w:sz="0" w:space="0" w:color="auto"/>
        <w:left w:val="none" w:sz="0" w:space="0" w:color="auto"/>
        <w:bottom w:val="none" w:sz="0" w:space="0" w:color="auto"/>
        <w:right w:val="none" w:sz="0" w:space="0" w:color="auto"/>
      </w:divBdr>
    </w:div>
    <w:div w:id="373506814">
      <w:bodyDiv w:val="1"/>
      <w:marLeft w:val="0"/>
      <w:marRight w:val="0"/>
      <w:marTop w:val="0"/>
      <w:marBottom w:val="0"/>
      <w:divBdr>
        <w:top w:val="none" w:sz="0" w:space="0" w:color="auto"/>
        <w:left w:val="none" w:sz="0" w:space="0" w:color="auto"/>
        <w:bottom w:val="none" w:sz="0" w:space="0" w:color="auto"/>
        <w:right w:val="none" w:sz="0" w:space="0" w:color="auto"/>
      </w:divBdr>
    </w:div>
    <w:div w:id="395007011">
      <w:bodyDiv w:val="1"/>
      <w:marLeft w:val="0"/>
      <w:marRight w:val="0"/>
      <w:marTop w:val="0"/>
      <w:marBottom w:val="0"/>
      <w:divBdr>
        <w:top w:val="none" w:sz="0" w:space="0" w:color="auto"/>
        <w:left w:val="none" w:sz="0" w:space="0" w:color="auto"/>
        <w:bottom w:val="none" w:sz="0" w:space="0" w:color="auto"/>
        <w:right w:val="none" w:sz="0" w:space="0" w:color="auto"/>
      </w:divBdr>
    </w:div>
    <w:div w:id="427581990">
      <w:bodyDiv w:val="1"/>
      <w:marLeft w:val="0"/>
      <w:marRight w:val="0"/>
      <w:marTop w:val="0"/>
      <w:marBottom w:val="0"/>
      <w:divBdr>
        <w:top w:val="none" w:sz="0" w:space="0" w:color="auto"/>
        <w:left w:val="none" w:sz="0" w:space="0" w:color="auto"/>
        <w:bottom w:val="none" w:sz="0" w:space="0" w:color="auto"/>
        <w:right w:val="none" w:sz="0" w:space="0" w:color="auto"/>
      </w:divBdr>
    </w:div>
    <w:div w:id="433478066">
      <w:bodyDiv w:val="1"/>
      <w:marLeft w:val="0"/>
      <w:marRight w:val="0"/>
      <w:marTop w:val="0"/>
      <w:marBottom w:val="0"/>
      <w:divBdr>
        <w:top w:val="none" w:sz="0" w:space="0" w:color="auto"/>
        <w:left w:val="none" w:sz="0" w:space="0" w:color="auto"/>
        <w:bottom w:val="none" w:sz="0" w:space="0" w:color="auto"/>
        <w:right w:val="none" w:sz="0" w:space="0" w:color="auto"/>
      </w:divBdr>
    </w:div>
    <w:div w:id="438986458">
      <w:bodyDiv w:val="1"/>
      <w:marLeft w:val="0"/>
      <w:marRight w:val="0"/>
      <w:marTop w:val="0"/>
      <w:marBottom w:val="0"/>
      <w:divBdr>
        <w:top w:val="none" w:sz="0" w:space="0" w:color="auto"/>
        <w:left w:val="none" w:sz="0" w:space="0" w:color="auto"/>
        <w:bottom w:val="none" w:sz="0" w:space="0" w:color="auto"/>
        <w:right w:val="none" w:sz="0" w:space="0" w:color="auto"/>
      </w:divBdr>
    </w:div>
    <w:div w:id="473450387">
      <w:bodyDiv w:val="1"/>
      <w:marLeft w:val="0"/>
      <w:marRight w:val="0"/>
      <w:marTop w:val="0"/>
      <w:marBottom w:val="0"/>
      <w:divBdr>
        <w:top w:val="none" w:sz="0" w:space="0" w:color="auto"/>
        <w:left w:val="none" w:sz="0" w:space="0" w:color="auto"/>
        <w:bottom w:val="none" w:sz="0" w:space="0" w:color="auto"/>
        <w:right w:val="none" w:sz="0" w:space="0" w:color="auto"/>
      </w:divBdr>
    </w:div>
    <w:div w:id="479856138">
      <w:bodyDiv w:val="1"/>
      <w:marLeft w:val="0"/>
      <w:marRight w:val="0"/>
      <w:marTop w:val="0"/>
      <w:marBottom w:val="0"/>
      <w:divBdr>
        <w:top w:val="none" w:sz="0" w:space="0" w:color="auto"/>
        <w:left w:val="none" w:sz="0" w:space="0" w:color="auto"/>
        <w:bottom w:val="none" w:sz="0" w:space="0" w:color="auto"/>
        <w:right w:val="none" w:sz="0" w:space="0" w:color="auto"/>
      </w:divBdr>
    </w:div>
    <w:div w:id="481193506">
      <w:bodyDiv w:val="1"/>
      <w:marLeft w:val="0"/>
      <w:marRight w:val="0"/>
      <w:marTop w:val="0"/>
      <w:marBottom w:val="0"/>
      <w:divBdr>
        <w:top w:val="none" w:sz="0" w:space="0" w:color="auto"/>
        <w:left w:val="none" w:sz="0" w:space="0" w:color="auto"/>
        <w:bottom w:val="none" w:sz="0" w:space="0" w:color="auto"/>
        <w:right w:val="none" w:sz="0" w:space="0" w:color="auto"/>
      </w:divBdr>
    </w:div>
    <w:div w:id="494995913">
      <w:bodyDiv w:val="1"/>
      <w:marLeft w:val="0"/>
      <w:marRight w:val="0"/>
      <w:marTop w:val="0"/>
      <w:marBottom w:val="0"/>
      <w:divBdr>
        <w:top w:val="none" w:sz="0" w:space="0" w:color="auto"/>
        <w:left w:val="none" w:sz="0" w:space="0" w:color="auto"/>
        <w:bottom w:val="none" w:sz="0" w:space="0" w:color="auto"/>
        <w:right w:val="none" w:sz="0" w:space="0" w:color="auto"/>
      </w:divBdr>
    </w:div>
    <w:div w:id="515310296">
      <w:bodyDiv w:val="1"/>
      <w:marLeft w:val="0"/>
      <w:marRight w:val="0"/>
      <w:marTop w:val="0"/>
      <w:marBottom w:val="0"/>
      <w:divBdr>
        <w:top w:val="none" w:sz="0" w:space="0" w:color="auto"/>
        <w:left w:val="none" w:sz="0" w:space="0" w:color="auto"/>
        <w:bottom w:val="none" w:sz="0" w:space="0" w:color="auto"/>
        <w:right w:val="none" w:sz="0" w:space="0" w:color="auto"/>
      </w:divBdr>
    </w:div>
    <w:div w:id="524944941">
      <w:bodyDiv w:val="1"/>
      <w:marLeft w:val="0"/>
      <w:marRight w:val="0"/>
      <w:marTop w:val="0"/>
      <w:marBottom w:val="0"/>
      <w:divBdr>
        <w:top w:val="none" w:sz="0" w:space="0" w:color="auto"/>
        <w:left w:val="none" w:sz="0" w:space="0" w:color="auto"/>
        <w:bottom w:val="none" w:sz="0" w:space="0" w:color="auto"/>
        <w:right w:val="none" w:sz="0" w:space="0" w:color="auto"/>
      </w:divBdr>
    </w:div>
    <w:div w:id="526138986">
      <w:bodyDiv w:val="1"/>
      <w:marLeft w:val="0"/>
      <w:marRight w:val="0"/>
      <w:marTop w:val="0"/>
      <w:marBottom w:val="0"/>
      <w:divBdr>
        <w:top w:val="none" w:sz="0" w:space="0" w:color="auto"/>
        <w:left w:val="none" w:sz="0" w:space="0" w:color="auto"/>
        <w:bottom w:val="none" w:sz="0" w:space="0" w:color="auto"/>
        <w:right w:val="none" w:sz="0" w:space="0" w:color="auto"/>
      </w:divBdr>
    </w:div>
    <w:div w:id="643196924">
      <w:bodyDiv w:val="1"/>
      <w:marLeft w:val="0"/>
      <w:marRight w:val="0"/>
      <w:marTop w:val="0"/>
      <w:marBottom w:val="0"/>
      <w:divBdr>
        <w:top w:val="none" w:sz="0" w:space="0" w:color="auto"/>
        <w:left w:val="none" w:sz="0" w:space="0" w:color="auto"/>
        <w:bottom w:val="none" w:sz="0" w:space="0" w:color="auto"/>
        <w:right w:val="none" w:sz="0" w:space="0" w:color="auto"/>
      </w:divBdr>
    </w:div>
    <w:div w:id="700713315">
      <w:bodyDiv w:val="1"/>
      <w:marLeft w:val="0"/>
      <w:marRight w:val="0"/>
      <w:marTop w:val="0"/>
      <w:marBottom w:val="0"/>
      <w:divBdr>
        <w:top w:val="none" w:sz="0" w:space="0" w:color="auto"/>
        <w:left w:val="none" w:sz="0" w:space="0" w:color="auto"/>
        <w:bottom w:val="none" w:sz="0" w:space="0" w:color="auto"/>
        <w:right w:val="none" w:sz="0" w:space="0" w:color="auto"/>
      </w:divBdr>
    </w:div>
    <w:div w:id="781146235">
      <w:bodyDiv w:val="1"/>
      <w:marLeft w:val="0"/>
      <w:marRight w:val="0"/>
      <w:marTop w:val="0"/>
      <w:marBottom w:val="0"/>
      <w:divBdr>
        <w:top w:val="none" w:sz="0" w:space="0" w:color="auto"/>
        <w:left w:val="none" w:sz="0" w:space="0" w:color="auto"/>
        <w:bottom w:val="none" w:sz="0" w:space="0" w:color="auto"/>
        <w:right w:val="none" w:sz="0" w:space="0" w:color="auto"/>
      </w:divBdr>
    </w:div>
    <w:div w:id="795224606">
      <w:bodyDiv w:val="1"/>
      <w:marLeft w:val="0"/>
      <w:marRight w:val="0"/>
      <w:marTop w:val="0"/>
      <w:marBottom w:val="0"/>
      <w:divBdr>
        <w:top w:val="none" w:sz="0" w:space="0" w:color="auto"/>
        <w:left w:val="none" w:sz="0" w:space="0" w:color="auto"/>
        <w:bottom w:val="none" w:sz="0" w:space="0" w:color="auto"/>
        <w:right w:val="none" w:sz="0" w:space="0" w:color="auto"/>
      </w:divBdr>
    </w:div>
    <w:div w:id="837816192">
      <w:bodyDiv w:val="1"/>
      <w:marLeft w:val="0"/>
      <w:marRight w:val="0"/>
      <w:marTop w:val="0"/>
      <w:marBottom w:val="0"/>
      <w:divBdr>
        <w:top w:val="none" w:sz="0" w:space="0" w:color="auto"/>
        <w:left w:val="none" w:sz="0" w:space="0" w:color="auto"/>
        <w:bottom w:val="none" w:sz="0" w:space="0" w:color="auto"/>
        <w:right w:val="none" w:sz="0" w:space="0" w:color="auto"/>
      </w:divBdr>
    </w:div>
    <w:div w:id="844592517">
      <w:bodyDiv w:val="1"/>
      <w:marLeft w:val="0"/>
      <w:marRight w:val="0"/>
      <w:marTop w:val="0"/>
      <w:marBottom w:val="0"/>
      <w:divBdr>
        <w:top w:val="none" w:sz="0" w:space="0" w:color="auto"/>
        <w:left w:val="none" w:sz="0" w:space="0" w:color="auto"/>
        <w:bottom w:val="none" w:sz="0" w:space="0" w:color="auto"/>
        <w:right w:val="none" w:sz="0" w:space="0" w:color="auto"/>
      </w:divBdr>
    </w:div>
    <w:div w:id="859929329">
      <w:bodyDiv w:val="1"/>
      <w:marLeft w:val="0"/>
      <w:marRight w:val="0"/>
      <w:marTop w:val="0"/>
      <w:marBottom w:val="0"/>
      <w:divBdr>
        <w:top w:val="none" w:sz="0" w:space="0" w:color="auto"/>
        <w:left w:val="none" w:sz="0" w:space="0" w:color="auto"/>
        <w:bottom w:val="none" w:sz="0" w:space="0" w:color="auto"/>
        <w:right w:val="none" w:sz="0" w:space="0" w:color="auto"/>
      </w:divBdr>
    </w:div>
    <w:div w:id="861279497">
      <w:bodyDiv w:val="1"/>
      <w:marLeft w:val="0"/>
      <w:marRight w:val="0"/>
      <w:marTop w:val="0"/>
      <w:marBottom w:val="0"/>
      <w:divBdr>
        <w:top w:val="none" w:sz="0" w:space="0" w:color="auto"/>
        <w:left w:val="none" w:sz="0" w:space="0" w:color="auto"/>
        <w:bottom w:val="none" w:sz="0" w:space="0" w:color="auto"/>
        <w:right w:val="none" w:sz="0" w:space="0" w:color="auto"/>
      </w:divBdr>
    </w:div>
    <w:div w:id="886993746">
      <w:bodyDiv w:val="1"/>
      <w:marLeft w:val="0"/>
      <w:marRight w:val="0"/>
      <w:marTop w:val="0"/>
      <w:marBottom w:val="0"/>
      <w:divBdr>
        <w:top w:val="none" w:sz="0" w:space="0" w:color="auto"/>
        <w:left w:val="none" w:sz="0" w:space="0" w:color="auto"/>
        <w:bottom w:val="none" w:sz="0" w:space="0" w:color="auto"/>
        <w:right w:val="none" w:sz="0" w:space="0" w:color="auto"/>
      </w:divBdr>
    </w:div>
    <w:div w:id="905457117">
      <w:bodyDiv w:val="1"/>
      <w:marLeft w:val="0"/>
      <w:marRight w:val="0"/>
      <w:marTop w:val="0"/>
      <w:marBottom w:val="0"/>
      <w:divBdr>
        <w:top w:val="none" w:sz="0" w:space="0" w:color="auto"/>
        <w:left w:val="none" w:sz="0" w:space="0" w:color="auto"/>
        <w:bottom w:val="none" w:sz="0" w:space="0" w:color="auto"/>
        <w:right w:val="none" w:sz="0" w:space="0" w:color="auto"/>
      </w:divBdr>
    </w:div>
    <w:div w:id="942417901">
      <w:bodyDiv w:val="1"/>
      <w:marLeft w:val="0"/>
      <w:marRight w:val="0"/>
      <w:marTop w:val="0"/>
      <w:marBottom w:val="0"/>
      <w:divBdr>
        <w:top w:val="none" w:sz="0" w:space="0" w:color="auto"/>
        <w:left w:val="none" w:sz="0" w:space="0" w:color="auto"/>
        <w:bottom w:val="none" w:sz="0" w:space="0" w:color="auto"/>
        <w:right w:val="none" w:sz="0" w:space="0" w:color="auto"/>
      </w:divBdr>
    </w:div>
    <w:div w:id="966622496">
      <w:bodyDiv w:val="1"/>
      <w:marLeft w:val="0"/>
      <w:marRight w:val="0"/>
      <w:marTop w:val="0"/>
      <w:marBottom w:val="0"/>
      <w:divBdr>
        <w:top w:val="none" w:sz="0" w:space="0" w:color="auto"/>
        <w:left w:val="none" w:sz="0" w:space="0" w:color="auto"/>
        <w:bottom w:val="none" w:sz="0" w:space="0" w:color="auto"/>
        <w:right w:val="none" w:sz="0" w:space="0" w:color="auto"/>
      </w:divBdr>
    </w:div>
    <w:div w:id="975842216">
      <w:bodyDiv w:val="1"/>
      <w:marLeft w:val="0"/>
      <w:marRight w:val="0"/>
      <w:marTop w:val="0"/>
      <w:marBottom w:val="0"/>
      <w:divBdr>
        <w:top w:val="none" w:sz="0" w:space="0" w:color="auto"/>
        <w:left w:val="none" w:sz="0" w:space="0" w:color="auto"/>
        <w:bottom w:val="none" w:sz="0" w:space="0" w:color="auto"/>
        <w:right w:val="none" w:sz="0" w:space="0" w:color="auto"/>
      </w:divBdr>
    </w:div>
    <w:div w:id="1046640108">
      <w:bodyDiv w:val="1"/>
      <w:marLeft w:val="0"/>
      <w:marRight w:val="0"/>
      <w:marTop w:val="0"/>
      <w:marBottom w:val="0"/>
      <w:divBdr>
        <w:top w:val="none" w:sz="0" w:space="0" w:color="auto"/>
        <w:left w:val="none" w:sz="0" w:space="0" w:color="auto"/>
        <w:bottom w:val="none" w:sz="0" w:space="0" w:color="auto"/>
        <w:right w:val="none" w:sz="0" w:space="0" w:color="auto"/>
      </w:divBdr>
    </w:div>
    <w:div w:id="1049263542">
      <w:bodyDiv w:val="1"/>
      <w:marLeft w:val="0"/>
      <w:marRight w:val="0"/>
      <w:marTop w:val="0"/>
      <w:marBottom w:val="0"/>
      <w:divBdr>
        <w:top w:val="none" w:sz="0" w:space="0" w:color="auto"/>
        <w:left w:val="none" w:sz="0" w:space="0" w:color="auto"/>
        <w:bottom w:val="none" w:sz="0" w:space="0" w:color="auto"/>
        <w:right w:val="none" w:sz="0" w:space="0" w:color="auto"/>
      </w:divBdr>
    </w:div>
    <w:div w:id="1067532217">
      <w:bodyDiv w:val="1"/>
      <w:marLeft w:val="0"/>
      <w:marRight w:val="0"/>
      <w:marTop w:val="0"/>
      <w:marBottom w:val="0"/>
      <w:divBdr>
        <w:top w:val="none" w:sz="0" w:space="0" w:color="auto"/>
        <w:left w:val="none" w:sz="0" w:space="0" w:color="auto"/>
        <w:bottom w:val="none" w:sz="0" w:space="0" w:color="auto"/>
        <w:right w:val="none" w:sz="0" w:space="0" w:color="auto"/>
      </w:divBdr>
    </w:div>
    <w:div w:id="1072581548">
      <w:bodyDiv w:val="1"/>
      <w:marLeft w:val="0"/>
      <w:marRight w:val="0"/>
      <w:marTop w:val="0"/>
      <w:marBottom w:val="0"/>
      <w:divBdr>
        <w:top w:val="none" w:sz="0" w:space="0" w:color="auto"/>
        <w:left w:val="none" w:sz="0" w:space="0" w:color="auto"/>
        <w:bottom w:val="none" w:sz="0" w:space="0" w:color="auto"/>
        <w:right w:val="none" w:sz="0" w:space="0" w:color="auto"/>
      </w:divBdr>
    </w:div>
    <w:div w:id="1140423893">
      <w:bodyDiv w:val="1"/>
      <w:marLeft w:val="0"/>
      <w:marRight w:val="0"/>
      <w:marTop w:val="0"/>
      <w:marBottom w:val="0"/>
      <w:divBdr>
        <w:top w:val="none" w:sz="0" w:space="0" w:color="auto"/>
        <w:left w:val="none" w:sz="0" w:space="0" w:color="auto"/>
        <w:bottom w:val="none" w:sz="0" w:space="0" w:color="auto"/>
        <w:right w:val="none" w:sz="0" w:space="0" w:color="auto"/>
      </w:divBdr>
    </w:div>
    <w:div w:id="1146821278">
      <w:bodyDiv w:val="1"/>
      <w:marLeft w:val="0"/>
      <w:marRight w:val="0"/>
      <w:marTop w:val="0"/>
      <w:marBottom w:val="0"/>
      <w:divBdr>
        <w:top w:val="none" w:sz="0" w:space="0" w:color="auto"/>
        <w:left w:val="none" w:sz="0" w:space="0" w:color="auto"/>
        <w:bottom w:val="none" w:sz="0" w:space="0" w:color="auto"/>
        <w:right w:val="none" w:sz="0" w:space="0" w:color="auto"/>
      </w:divBdr>
    </w:div>
    <w:div w:id="1175923753">
      <w:bodyDiv w:val="1"/>
      <w:marLeft w:val="0"/>
      <w:marRight w:val="0"/>
      <w:marTop w:val="0"/>
      <w:marBottom w:val="0"/>
      <w:divBdr>
        <w:top w:val="none" w:sz="0" w:space="0" w:color="auto"/>
        <w:left w:val="none" w:sz="0" w:space="0" w:color="auto"/>
        <w:bottom w:val="none" w:sz="0" w:space="0" w:color="auto"/>
        <w:right w:val="none" w:sz="0" w:space="0" w:color="auto"/>
      </w:divBdr>
    </w:div>
    <w:div w:id="1251544460">
      <w:bodyDiv w:val="1"/>
      <w:marLeft w:val="0"/>
      <w:marRight w:val="0"/>
      <w:marTop w:val="0"/>
      <w:marBottom w:val="0"/>
      <w:divBdr>
        <w:top w:val="none" w:sz="0" w:space="0" w:color="auto"/>
        <w:left w:val="none" w:sz="0" w:space="0" w:color="auto"/>
        <w:bottom w:val="none" w:sz="0" w:space="0" w:color="auto"/>
        <w:right w:val="none" w:sz="0" w:space="0" w:color="auto"/>
      </w:divBdr>
    </w:div>
    <w:div w:id="1280797184">
      <w:bodyDiv w:val="1"/>
      <w:marLeft w:val="0"/>
      <w:marRight w:val="0"/>
      <w:marTop w:val="0"/>
      <w:marBottom w:val="0"/>
      <w:divBdr>
        <w:top w:val="none" w:sz="0" w:space="0" w:color="auto"/>
        <w:left w:val="none" w:sz="0" w:space="0" w:color="auto"/>
        <w:bottom w:val="none" w:sz="0" w:space="0" w:color="auto"/>
        <w:right w:val="none" w:sz="0" w:space="0" w:color="auto"/>
      </w:divBdr>
    </w:div>
    <w:div w:id="1364554917">
      <w:bodyDiv w:val="1"/>
      <w:marLeft w:val="0"/>
      <w:marRight w:val="0"/>
      <w:marTop w:val="0"/>
      <w:marBottom w:val="0"/>
      <w:divBdr>
        <w:top w:val="none" w:sz="0" w:space="0" w:color="auto"/>
        <w:left w:val="none" w:sz="0" w:space="0" w:color="auto"/>
        <w:bottom w:val="none" w:sz="0" w:space="0" w:color="auto"/>
        <w:right w:val="none" w:sz="0" w:space="0" w:color="auto"/>
      </w:divBdr>
    </w:div>
    <w:div w:id="1369332650">
      <w:bodyDiv w:val="1"/>
      <w:marLeft w:val="0"/>
      <w:marRight w:val="0"/>
      <w:marTop w:val="0"/>
      <w:marBottom w:val="0"/>
      <w:divBdr>
        <w:top w:val="none" w:sz="0" w:space="0" w:color="auto"/>
        <w:left w:val="none" w:sz="0" w:space="0" w:color="auto"/>
        <w:bottom w:val="none" w:sz="0" w:space="0" w:color="auto"/>
        <w:right w:val="none" w:sz="0" w:space="0" w:color="auto"/>
      </w:divBdr>
    </w:div>
    <w:div w:id="1370686471">
      <w:bodyDiv w:val="1"/>
      <w:marLeft w:val="0"/>
      <w:marRight w:val="0"/>
      <w:marTop w:val="0"/>
      <w:marBottom w:val="0"/>
      <w:divBdr>
        <w:top w:val="none" w:sz="0" w:space="0" w:color="auto"/>
        <w:left w:val="none" w:sz="0" w:space="0" w:color="auto"/>
        <w:bottom w:val="none" w:sz="0" w:space="0" w:color="auto"/>
        <w:right w:val="none" w:sz="0" w:space="0" w:color="auto"/>
      </w:divBdr>
    </w:div>
    <w:div w:id="1387071380">
      <w:bodyDiv w:val="1"/>
      <w:marLeft w:val="0"/>
      <w:marRight w:val="0"/>
      <w:marTop w:val="0"/>
      <w:marBottom w:val="0"/>
      <w:divBdr>
        <w:top w:val="none" w:sz="0" w:space="0" w:color="auto"/>
        <w:left w:val="none" w:sz="0" w:space="0" w:color="auto"/>
        <w:bottom w:val="none" w:sz="0" w:space="0" w:color="auto"/>
        <w:right w:val="none" w:sz="0" w:space="0" w:color="auto"/>
      </w:divBdr>
    </w:div>
    <w:div w:id="1482692281">
      <w:bodyDiv w:val="1"/>
      <w:marLeft w:val="0"/>
      <w:marRight w:val="0"/>
      <w:marTop w:val="0"/>
      <w:marBottom w:val="0"/>
      <w:divBdr>
        <w:top w:val="none" w:sz="0" w:space="0" w:color="auto"/>
        <w:left w:val="none" w:sz="0" w:space="0" w:color="auto"/>
        <w:bottom w:val="none" w:sz="0" w:space="0" w:color="auto"/>
        <w:right w:val="none" w:sz="0" w:space="0" w:color="auto"/>
      </w:divBdr>
    </w:div>
    <w:div w:id="1505851290">
      <w:bodyDiv w:val="1"/>
      <w:marLeft w:val="0"/>
      <w:marRight w:val="0"/>
      <w:marTop w:val="0"/>
      <w:marBottom w:val="0"/>
      <w:divBdr>
        <w:top w:val="none" w:sz="0" w:space="0" w:color="auto"/>
        <w:left w:val="none" w:sz="0" w:space="0" w:color="auto"/>
        <w:bottom w:val="none" w:sz="0" w:space="0" w:color="auto"/>
        <w:right w:val="none" w:sz="0" w:space="0" w:color="auto"/>
      </w:divBdr>
    </w:div>
    <w:div w:id="1576355154">
      <w:bodyDiv w:val="1"/>
      <w:marLeft w:val="0"/>
      <w:marRight w:val="0"/>
      <w:marTop w:val="0"/>
      <w:marBottom w:val="0"/>
      <w:divBdr>
        <w:top w:val="none" w:sz="0" w:space="0" w:color="auto"/>
        <w:left w:val="none" w:sz="0" w:space="0" w:color="auto"/>
        <w:bottom w:val="none" w:sz="0" w:space="0" w:color="auto"/>
        <w:right w:val="none" w:sz="0" w:space="0" w:color="auto"/>
      </w:divBdr>
    </w:div>
    <w:div w:id="1648317177">
      <w:bodyDiv w:val="1"/>
      <w:marLeft w:val="0"/>
      <w:marRight w:val="0"/>
      <w:marTop w:val="0"/>
      <w:marBottom w:val="0"/>
      <w:divBdr>
        <w:top w:val="none" w:sz="0" w:space="0" w:color="auto"/>
        <w:left w:val="none" w:sz="0" w:space="0" w:color="auto"/>
        <w:bottom w:val="none" w:sz="0" w:space="0" w:color="auto"/>
        <w:right w:val="none" w:sz="0" w:space="0" w:color="auto"/>
      </w:divBdr>
    </w:div>
    <w:div w:id="1698852444">
      <w:bodyDiv w:val="1"/>
      <w:marLeft w:val="0"/>
      <w:marRight w:val="0"/>
      <w:marTop w:val="0"/>
      <w:marBottom w:val="0"/>
      <w:divBdr>
        <w:top w:val="none" w:sz="0" w:space="0" w:color="auto"/>
        <w:left w:val="none" w:sz="0" w:space="0" w:color="auto"/>
        <w:bottom w:val="none" w:sz="0" w:space="0" w:color="auto"/>
        <w:right w:val="none" w:sz="0" w:space="0" w:color="auto"/>
      </w:divBdr>
    </w:div>
    <w:div w:id="1733195945">
      <w:bodyDiv w:val="1"/>
      <w:marLeft w:val="0"/>
      <w:marRight w:val="0"/>
      <w:marTop w:val="0"/>
      <w:marBottom w:val="0"/>
      <w:divBdr>
        <w:top w:val="none" w:sz="0" w:space="0" w:color="auto"/>
        <w:left w:val="none" w:sz="0" w:space="0" w:color="auto"/>
        <w:bottom w:val="none" w:sz="0" w:space="0" w:color="auto"/>
        <w:right w:val="none" w:sz="0" w:space="0" w:color="auto"/>
      </w:divBdr>
    </w:div>
    <w:div w:id="1775633580">
      <w:bodyDiv w:val="1"/>
      <w:marLeft w:val="0"/>
      <w:marRight w:val="0"/>
      <w:marTop w:val="0"/>
      <w:marBottom w:val="0"/>
      <w:divBdr>
        <w:top w:val="none" w:sz="0" w:space="0" w:color="auto"/>
        <w:left w:val="none" w:sz="0" w:space="0" w:color="auto"/>
        <w:bottom w:val="none" w:sz="0" w:space="0" w:color="auto"/>
        <w:right w:val="none" w:sz="0" w:space="0" w:color="auto"/>
      </w:divBdr>
    </w:div>
    <w:div w:id="1783187772">
      <w:bodyDiv w:val="1"/>
      <w:marLeft w:val="0"/>
      <w:marRight w:val="0"/>
      <w:marTop w:val="0"/>
      <w:marBottom w:val="0"/>
      <w:divBdr>
        <w:top w:val="none" w:sz="0" w:space="0" w:color="auto"/>
        <w:left w:val="none" w:sz="0" w:space="0" w:color="auto"/>
        <w:bottom w:val="none" w:sz="0" w:space="0" w:color="auto"/>
        <w:right w:val="none" w:sz="0" w:space="0" w:color="auto"/>
      </w:divBdr>
    </w:div>
    <w:div w:id="1786387171">
      <w:bodyDiv w:val="1"/>
      <w:marLeft w:val="0"/>
      <w:marRight w:val="0"/>
      <w:marTop w:val="0"/>
      <w:marBottom w:val="0"/>
      <w:divBdr>
        <w:top w:val="none" w:sz="0" w:space="0" w:color="auto"/>
        <w:left w:val="none" w:sz="0" w:space="0" w:color="auto"/>
        <w:bottom w:val="none" w:sz="0" w:space="0" w:color="auto"/>
        <w:right w:val="none" w:sz="0" w:space="0" w:color="auto"/>
      </w:divBdr>
    </w:div>
    <w:div w:id="1825316641">
      <w:bodyDiv w:val="1"/>
      <w:marLeft w:val="0"/>
      <w:marRight w:val="0"/>
      <w:marTop w:val="0"/>
      <w:marBottom w:val="0"/>
      <w:divBdr>
        <w:top w:val="none" w:sz="0" w:space="0" w:color="auto"/>
        <w:left w:val="none" w:sz="0" w:space="0" w:color="auto"/>
        <w:bottom w:val="none" w:sz="0" w:space="0" w:color="auto"/>
        <w:right w:val="none" w:sz="0" w:space="0" w:color="auto"/>
      </w:divBdr>
    </w:div>
    <w:div w:id="1858809029">
      <w:bodyDiv w:val="1"/>
      <w:marLeft w:val="0"/>
      <w:marRight w:val="0"/>
      <w:marTop w:val="0"/>
      <w:marBottom w:val="0"/>
      <w:divBdr>
        <w:top w:val="none" w:sz="0" w:space="0" w:color="auto"/>
        <w:left w:val="none" w:sz="0" w:space="0" w:color="auto"/>
        <w:bottom w:val="none" w:sz="0" w:space="0" w:color="auto"/>
        <w:right w:val="none" w:sz="0" w:space="0" w:color="auto"/>
      </w:divBdr>
    </w:div>
    <w:div w:id="1878158991">
      <w:bodyDiv w:val="1"/>
      <w:marLeft w:val="0"/>
      <w:marRight w:val="0"/>
      <w:marTop w:val="0"/>
      <w:marBottom w:val="0"/>
      <w:divBdr>
        <w:top w:val="none" w:sz="0" w:space="0" w:color="auto"/>
        <w:left w:val="none" w:sz="0" w:space="0" w:color="auto"/>
        <w:bottom w:val="none" w:sz="0" w:space="0" w:color="auto"/>
        <w:right w:val="none" w:sz="0" w:space="0" w:color="auto"/>
      </w:divBdr>
    </w:div>
    <w:div w:id="1932733340">
      <w:bodyDiv w:val="1"/>
      <w:marLeft w:val="0"/>
      <w:marRight w:val="0"/>
      <w:marTop w:val="0"/>
      <w:marBottom w:val="0"/>
      <w:divBdr>
        <w:top w:val="none" w:sz="0" w:space="0" w:color="auto"/>
        <w:left w:val="none" w:sz="0" w:space="0" w:color="auto"/>
        <w:bottom w:val="none" w:sz="0" w:space="0" w:color="auto"/>
        <w:right w:val="none" w:sz="0" w:space="0" w:color="auto"/>
      </w:divBdr>
    </w:div>
    <w:div w:id="1936860848">
      <w:bodyDiv w:val="1"/>
      <w:marLeft w:val="0"/>
      <w:marRight w:val="0"/>
      <w:marTop w:val="0"/>
      <w:marBottom w:val="0"/>
      <w:divBdr>
        <w:top w:val="none" w:sz="0" w:space="0" w:color="auto"/>
        <w:left w:val="none" w:sz="0" w:space="0" w:color="auto"/>
        <w:bottom w:val="none" w:sz="0" w:space="0" w:color="auto"/>
        <w:right w:val="none" w:sz="0" w:space="0" w:color="auto"/>
      </w:divBdr>
    </w:div>
    <w:div w:id="1950622911">
      <w:bodyDiv w:val="1"/>
      <w:marLeft w:val="0"/>
      <w:marRight w:val="0"/>
      <w:marTop w:val="0"/>
      <w:marBottom w:val="0"/>
      <w:divBdr>
        <w:top w:val="none" w:sz="0" w:space="0" w:color="auto"/>
        <w:left w:val="none" w:sz="0" w:space="0" w:color="auto"/>
        <w:bottom w:val="none" w:sz="0" w:space="0" w:color="auto"/>
        <w:right w:val="none" w:sz="0" w:space="0" w:color="auto"/>
      </w:divBdr>
    </w:div>
    <w:div w:id="1967469783">
      <w:bodyDiv w:val="1"/>
      <w:marLeft w:val="0"/>
      <w:marRight w:val="0"/>
      <w:marTop w:val="0"/>
      <w:marBottom w:val="0"/>
      <w:divBdr>
        <w:top w:val="none" w:sz="0" w:space="0" w:color="auto"/>
        <w:left w:val="none" w:sz="0" w:space="0" w:color="auto"/>
        <w:bottom w:val="none" w:sz="0" w:space="0" w:color="auto"/>
        <w:right w:val="none" w:sz="0" w:space="0" w:color="auto"/>
      </w:divBdr>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
    <w:div w:id="2012100817">
      <w:bodyDiv w:val="1"/>
      <w:marLeft w:val="0"/>
      <w:marRight w:val="0"/>
      <w:marTop w:val="0"/>
      <w:marBottom w:val="0"/>
      <w:divBdr>
        <w:top w:val="none" w:sz="0" w:space="0" w:color="auto"/>
        <w:left w:val="none" w:sz="0" w:space="0" w:color="auto"/>
        <w:bottom w:val="none" w:sz="0" w:space="0" w:color="auto"/>
        <w:right w:val="none" w:sz="0" w:space="0" w:color="auto"/>
      </w:divBdr>
    </w:div>
    <w:div w:id="2027249775">
      <w:bodyDiv w:val="1"/>
      <w:marLeft w:val="0"/>
      <w:marRight w:val="0"/>
      <w:marTop w:val="0"/>
      <w:marBottom w:val="0"/>
      <w:divBdr>
        <w:top w:val="none" w:sz="0" w:space="0" w:color="auto"/>
        <w:left w:val="none" w:sz="0" w:space="0" w:color="auto"/>
        <w:bottom w:val="none" w:sz="0" w:space="0" w:color="auto"/>
        <w:right w:val="none" w:sz="0" w:space="0" w:color="auto"/>
      </w:divBdr>
    </w:div>
    <w:div w:id="207507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j.jalisco.gob.mx/transpar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5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ssj.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rycel.flores@ssj.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52F-1407-475F-9C40-4D06E01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28</Pages>
  <Words>11986</Words>
  <Characters>65927</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Dirección Administración</cp:lastModifiedBy>
  <cp:revision>13</cp:revision>
  <cp:lastPrinted>2020-11-13T17:04:00Z</cp:lastPrinted>
  <dcterms:created xsi:type="dcterms:W3CDTF">2020-10-20T18:19:00Z</dcterms:created>
  <dcterms:modified xsi:type="dcterms:W3CDTF">2020-11-13T17:17:00Z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