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5A305F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56"/>
          <w:szCs w:val="56"/>
          <w:lang w:val="es-ES"/>
        </w:rPr>
      </w:pPr>
      <w:bookmarkStart w:id="0" w:name="_gjdgxs" w:colFirst="0" w:colLast="0"/>
      <w:bookmarkEnd w:id="0"/>
      <w:r w:rsidRPr="005A305F">
        <w:rPr>
          <w:rFonts w:ascii="Arial Narrow" w:eastAsia="Arial" w:hAnsi="Arial Narrow" w:cs="Calibri Light"/>
          <w:b/>
          <w:spacing w:val="1"/>
          <w:position w:val="-1"/>
          <w:sz w:val="56"/>
          <w:szCs w:val="56"/>
          <w:lang w:val="es-ES"/>
        </w:rPr>
        <w:t>G</w:t>
      </w:r>
      <w:r w:rsidR="00964F34" w:rsidRPr="005A305F">
        <w:rPr>
          <w:rFonts w:ascii="Arial Narrow" w:eastAsia="Arial" w:hAnsi="Arial Narrow" w:cs="Calibri Light"/>
          <w:b/>
          <w:spacing w:val="-2"/>
          <w:position w:val="-1"/>
          <w:sz w:val="56"/>
          <w:szCs w:val="56"/>
          <w:lang w:val="es-ES"/>
        </w:rPr>
        <w:t>O</w:t>
      </w:r>
      <w:r w:rsidR="00964F34" w:rsidRPr="005A305F">
        <w:rPr>
          <w:rFonts w:ascii="Arial Narrow" w:eastAsia="Arial" w:hAnsi="Arial Narrow" w:cs="Calibri Light"/>
          <w:b/>
          <w:position w:val="-1"/>
          <w:sz w:val="56"/>
          <w:szCs w:val="56"/>
          <w:lang w:val="es-ES"/>
        </w:rPr>
        <w:t>BI</w:t>
      </w:r>
      <w:r w:rsidR="00964F34" w:rsidRPr="005A305F">
        <w:rPr>
          <w:rFonts w:ascii="Arial Narrow" w:eastAsia="Arial" w:hAnsi="Arial Narrow" w:cs="Calibri Light"/>
          <w:b/>
          <w:spacing w:val="1"/>
          <w:position w:val="-1"/>
          <w:sz w:val="56"/>
          <w:szCs w:val="56"/>
          <w:lang w:val="es-ES"/>
        </w:rPr>
        <w:t>E</w:t>
      </w:r>
      <w:r w:rsidR="00964F34" w:rsidRPr="005A305F">
        <w:rPr>
          <w:rFonts w:ascii="Arial Narrow" w:eastAsia="Arial" w:hAnsi="Arial Narrow" w:cs="Calibri Light"/>
          <w:b/>
          <w:position w:val="-1"/>
          <w:sz w:val="56"/>
          <w:szCs w:val="56"/>
          <w:lang w:val="es-ES"/>
        </w:rPr>
        <w:t>RNO</w:t>
      </w:r>
      <w:r w:rsidR="00964F34" w:rsidRPr="005A305F">
        <w:rPr>
          <w:rFonts w:ascii="Arial Narrow" w:eastAsia="Arial" w:hAnsi="Arial Narrow" w:cs="Calibri Light"/>
          <w:b/>
          <w:spacing w:val="-20"/>
          <w:position w:val="-1"/>
          <w:sz w:val="56"/>
          <w:szCs w:val="56"/>
          <w:lang w:val="es-ES"/>
        </w:rPr>
        <w:t xml:space="preserve"> </w:t>
      </w:r>
      <w:r w:rsidR="00964F34" w:rsidRPr="005A305F">
        <w:rPr>
          <w:rFonts w:ascii="Arial Narrow" w:eastAsia="Arial" w:hAnsi="Arial Narrow" w:cs="Calibri Light"/>
          <w:b/>
          <w:position w:val="-1"/>
          <w:sz w:val="56"/>
          <w:szCs w:val="56"/>
          <w:lang w:val="es-ES"/>
        </w:rPr>
        <w:t>D</w:t>
      </w:r>
      <w:r w:rsidR="00964F34" w:rsidRPr="005A305F">
        <w:rPr>
          <w:rFonts w:ascii="Arial Narrow" w:eastAsia="Arial" w:hAnsi="Arial Narrow" w:cs="Calibri Light"/>
          <w:b/>
          <w:spacing w:val="1"/>
          <w:position w:val="-1"/>
          <w:sz w:val="56"/>
          <w:szCs w:val="56"/>
          <w:lang w:val="es-ES"/>
        </w:rPr>
        <w:t>E</w:t>
      </w:r>
      <w:r w:rsidR="00964F34" w:rsidRPr="005A305F">
        <w:rPr>
          <w:rFonts w:ascii="Arial Narrow" w:eastAsia="Arial" w:hAnsi="Arial Narrow" w:cs="Calibri Light"/>
          <w:b/>
          <w:position w:val="-1"/>
          <w:sz w:val="56"/>
          <w:szCs w:val="56"/>
          <w:lang w:val="es-ES"/>
        </w:rPr>
        <w:t>L</w:t>
      </w:r>
      <w:r w:rsidR="00964F34" w:rsidRPr="005A305F">
        <w:rPr>
          <w:rFonts w:ascii="Arial Narrow" w:eastAsia="Arial" w:hAnsi="Arial Narrow" w:cs="Calibri Light"/>
          <w:b/>
          <w:spacing w:val="-7"/>
          <w:position w:val="-1"/>
          <w:sz w:val="56"/>
          <w:szCs w:val="56"/>
          <w:lang w:val="es-ES"/>
        </w:rPr>
        <w:t xml:space="preserve"> </w:t>
      </w:r>
      <w:r w:rsidRPr="005A305F">
        <w:rPr>
          <w:rFonts w:ascii="Arial Narrow" w:eastAsia="Arial" w:hAnsi="Arial Narrow" w:cs="Calibri Light"/>
          <w:b/>
          <w:spacing w:val="1"/>
          <w:position w:val="-1"/>
          <w:sz w:val="56"/>
          <w:szCs w:val="56"/>
          <w:lang w:val="es-ES"/>
        </w:rPr>
        <w:t>E</w:t>
      </w:r>
      <w:r w:rsidR="00964F34" w:rsidRPr="005A305F">
        <w:rPr>
          <w:rFonts w:ascii="Arial Narrow" w:eastAsia="Arial" w:hAnsi="Arial Narrow" w:cs="Calibri Light"/>
          <w:b/>
          <w:spacing w:val="1"/>
          <w:position w:val="-1"/>
          <w:sz w:val="56"/>
          <w:szCs w:val="56"/>
          <w:lang w:val="es-ES"/>
        </w:rPr>
        <w:t>S</w:t>
      </w:r>
      <w:r w:rsidR="00964F34" w:rsidRPr="005A305F">
        <w:rPr>
          <w:rFonts w:ascii="Arial Narrow" w:eastAsia="Arial" w:hAnsi="Arial Narrow" w:cs="Calibri Light"/>
          <w:b/>
          <w:spacing w:val="8"/>
          <w:position w:val="-1"/>
          <w:sz w:val="56"/>
          <w:szCs w:val="56"/>
          <w:lang w:val="es-ES"/>
        </w:rPr>
        <w:t>T</w:t>
      </w:r>
      <w:r w:rsidR="00964F34" w:rsidRPr="005A305F">
        <w:rPr>
          <w:rFonts w:ascii="Arial Narrow" w:eastAsia="Arial" w:hAnsi="Arial Narrow" w:cs="Calibri Light"/>
          <w:b/>
          <w:spacing w:val="-5"/>
          <w:position w:val="-1"/>
          <w:sz w:val="56"/>
          <w:szCs w:val="56"/>
          <w:lang w:val="es-ES"/>
        </w:rPr>
        <w:t>A</w:t>
      </w:r>
      <w:r w:rsidR="00964F34" w:rsidRPr="005A305F">
        <w:rPr>
          <w:rFonts w:ascii="Arial Narrow" w:eastAsia="Arial" w:hAnsi="Arial Narrow" w:cs="Calibri Light"/>
          <w:b/>
          <w:position w:val="-1"/>
          <w:sz w:val="56"/>
          <w:szCs w:val="56"/>
          <w:lang w:val="es-ES"/>
        </w:rPr>
        <w:t>DO</w:t>
      </w:r>
      <w:r w:rsidR="00964F34" w:rsidRPr="005A305F">
        <w:rPr>
          <w:rFonts w:ascii="Arial Narrow" w:eastAsia="Arial" w:hAnsi="Arial Narrow" w:cs="Calibri Light"/>
          <w:b/>
          <w:spacing w:val="-11"/>
          <w:position w:val="-1"/>
          <w:sz w:val="56"/>
          <w:szCs w:val="56"/>
          <w:lang w:val="es-ES"/>
        </w:rPr>
        <w:t xml:space="preserve"> </w:t>
      </w:r>
      <w:r w:rsidR="00964F34" w:rsidRPr="005A305F">
        <w:rPr>
          <w:rFonts w:ascii="Arial Narrow" w:eastAsia="Arial" w:hAnsi="Arial Narrow" w:cs="Calibri Light"/>
          <w:b/>
          <w:position w:val="-1"/>
          <w:sz w:val="56"/>
          <w:szCs w:val="56"/>
          <w:lang w:val="es-ES"/>
        </w:rPr>
        <w:t>DE</w:t>
      </w:r>
      <w:r w:rsidR="00964F34" w:rsidRPr="005A305F">
        <w:rPr>
          <w:rFonts w:ascii="Arial Narrow" w:eastAsia="Arial" w:hAnsi="Arial Narrow" w:cs="Calibri Light"/>
          <w:b/>
          <w:spacing w:val="-1"/>
          <w:position w:val="-1"/>
          <w:sz w:val="56"/>
          <w:szCs w:val="56"/>
          <w:lang w:val="es-ES"/>
        </w:rPr>
        <w:t xml:space="preserve"> </w:t>
      </w:r>
      <w:r w:rsidR="00462D28" w:rsidRPr="005A305F">
        <w:rPr>
          <w:rFonts w:ascii="Arial Narrow" w:eastAsia="Arial" w:hAnsi="Arial Narrow" w:cs="Calibri Light"/>
          <w:b/>
          <w:spacing w:val="7"/>
          <w:position w:val="-1"/>
          <w:sz w:val="56"/>
          <w:szCs w:val="56"/>
          <w:lang w:val="es-ES"/>
        </w:rPr>
        <w:t>J</w:t>
      </w:r>
      <w:r w:rsidR="00964F34" w:rsidRPr="005A305F">
        <w:rPr>
          <w:rFonts w:ascii="Arial Narrow" w:eastAsia="Arial" w:hAnsi="Arial Narrow" w:cs="Calibri Light"/>
          <w:b/>
          <w:spacing w:val="-10"/>
          <w:w w:val="99"/>
          <w:position w:val="-1"/>
          <w:sz w:val="56"/>
          <w:szCs w:val="56"/>
          <w:lang w:val="es-ES"/>
        </w:rPr>
        <w:t>A</w:t>
      </w:r>
      <w:r w:rsidR="00964F34" w:rsidRPr="005A305F">
        <w:rPr>
          <w:rFonts w:ascii="Arial Narrow" w:eastAsia="Arial" w:hAnsi="Arial Narrow" w:cs="Calibri Light"/>
          <w:b/>
          <w:spacing w:val="-1"/>
          <w:w w:val="99"/>
          <w:position w:val="-1"/>
          <w:sz w:val="56"/>
          <w:szCs w:val="56"/>
          <w:lang w:val="es-ES"/>
        </w:rPr>
        <w:t>L</w:t>
      </w:r>
      <w:r w:rsidR="00964F34" w:rsidRPr="005A305F">
        <w:rPr>
          <w:rFonts w:ascii="Arial Narrow" w:eastAsia="Arial" w:hAnsi="Arial Narrow" w:cs="Calibri Light"/>
          <w:b/>
          <w:position w:val="-1"/>
          <w:sz w:val="56"/>
          <w:szCs w:val="56"/>
          <w:lang w:val="es-ES"/>
        </w:rPr>
        <w:t>I</w:t>
      </w:r>
      <w:r w:rsidR="00964F34" w:rsidRPr="005A305F">
        <w:rPr>
          <w:rFonts w:ascii="Arial Narrow" w:eastAsia="Arial" w:hAnsi="Arial Narrow" w:cs="Calibri Light"/>
          <w:b/>
          <w:spacing w:val="1"/>
          <w:position w:val="-1"/>
          <w:sz w:val="56"/>
          <w:szCs w:val="56"/>
          <w:lang w:val="es-ES"/>
        </w:rPr>
        <w:t>S</w:t>
      </w:r>
      <w:r w:rsidR="00964F34" w:rsidRPr="005A305F">
        <w:rPr>
          <w:rFonts w:ascii="Arial Narrow" w:eastAsia="Arial" w:hAnsi="Arial Narrow" w:cs="Calibri Light"/>
          <w:b/>
          <w:spacing w:val="4"/>
          <w:w w:val="99"/>
          <w:position w:val="-1"/>
          <w:sz w:val="56"/>
          <w:szCs w:val="56"/>
          <w:lang w:val="es-ES"/>
        </w:rPr>
        <w:t>C</w:t>
      </w:r>
      <w:r w:rsidR="00964F34" w:rsidRPr="005A305F">
        <w:rPr>
          <w:rFonts w:ascii="Arial Narrow" w:eastAsia="Arial" w:hAnsi="Arial Narrow" w:cs="Calibri Light"/>
          <w:b/>
          <w:w w:val="99"/>
          <w:position w:val="-1"/>
          <w:sz w:val="56"/>
          <w:szCs w:val="56"/>
          <w:lang w:val="es-ES"/>
        </w:rPr>
        <w:t>O</w:t>
      </w:r>
    </w:p>
    <w:p w14:paraId="383B503D" w14:textId="77777777" w:rsidR="00964F34" w:rsidRPr="005A305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9"/>
          <w:szCs w:val="9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CED0731" w14:textId="507383ED" w:rsidR="00964F34" w:rsidRPr="007D14BB" w:rsidRDefault="00AD4FD2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LICITACIÓN PÚBLICA </w:t>
          </w:r>
          <w:r w:rsidR="005A305F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LOCAL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 SECGSSJ-L</w:t>
          </w:r>
          <w:r w:rsidR="00AC34D8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C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CC-0</w:t>
          </w:r>
          <w:r w:rsidR="005A305F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66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-2023 </w:t>
          </w:r>
          <w:r w:rsidR="00AC34D8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CON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 CONCURRENCIA DE COMITÉ</w:t>
          </w:r>
        </w:p>
      </w:sdtContent>
    </w:sdt>
    <w:p w14:paraId="3FDB1FB4" w14:textId="77777777" w:rsidR="00484024" w:rsidRPr="000B549C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sz w:val="72"/>
          <w:szCs w:val="72"/>
          <w:lang w:val="es-ES"/>
        </w:rPr>
      </w:pPr>
    </w:p>
    <w:p w14:paraId="3A048288" w14:textId="4FB5DE2A" w:rsidR="00481087" w:rsidRPr="009F306C" w:rsidRDefault="005A305F" w:rsidP="00CC4C67">
      <w:pPr>
        <w:ind w:right="140"/>
        <w:jc w:val="center"/>
        <w:rPr>
          <w:rFonts w:ascii="Arial Narrow" w:hAnsi="Arial Narrow"/>
          <w:sz w:val="64"/>
          <w:szCs w:val="64"/>
        </w:rPr>
      </w:pPr>
      <w:sdt>
        <w:sdtPr>
          <w:rPr>
            <w:rFonts w:ascii="Arial Narrow" w:hAnsi="Arial Narrow" w:cs="Arial"/>
            <w:b/>
            <w:sz w:val="56"/>
            <w:szCs w:val="56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5A305F">
            <w:rPr>
              <w:rFonts w:ascii="Arial Narrow" w:hAnsi="Arial Narrow" w:cs="Arial"/>
              <w:b/>
              <w:sz w:val="56"/>
              <w:szCs w:val="56"/>
              <w:lang w:eastAsia="ar-SA"/>
            </w:rPr>
            <w:t>“SERVICIO INTEGRAL PARA EL FORTALECIMIENTO DE INFRAESTRUCTURA DE IMAGENOLOGÍA, ADMINISTRACIÓN, ALMACENAMIENTO E INTERPRETACIÓN REMOTA DE IMÁGENES MÉDICAS EN DIFERENTES UNIDADES DEL O.P.D. SERVICIOS DE SALUD JALISCO”</w:t>
          </w:r>
        </w:sdtContent>
      </w:sdt>
    </w:p>
    <w:p w14:paraId="45DEB301" w14:textId="77777777" w:rsidR="00481087" w:rsidRDefault="0048108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E659CB3" w14:textId="2B394C5B" w:rsidR="003A2521" w:rsidRDefault="003A2521" w:rsidP="00AC34D8">
      <w:pPr>
        <w:spacing w:line="200" w:lineRule="exact"/>
        <w:rPr>
          <w:rFonts w:ascii="Arial Narrow" w:hAnsi="Arial Narrow"/>
          <w:lang w:val="es-ES"/>
        </w:rPr>
      </w:pPr>
    </w:p>
    <w:p w14:paraId="7BEB1612" w14:textId="77777777" w:rsidR="003A2521" w:rsidRDefault="003A2521" w:rsidP="00D31669">
      <w:pPr>
        <w:spacing w:line="200" w:lineRule="exact"/>
        <w:rPr>
          <w:rFonts w:ascii="Arial Narrow" w:hAnsi="Arial Narrow"/>
          <w:lang w:val="es-ES"/>
        </w:rPr>
      </w:pPr>
    </w:p>
    <w:p w14:paraId="52441212" w14:textId="36D038BB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5E9DEDA5" w14:textId="099F4A52" w:rsidR="00B64A8A" w:rsidRPr="005A305F" w:rsidRDefault="00964F34" w:rsidP="00AC34D8">
      <w:pPr>
        <w:jc w:val="right"/>
        <w:rPr>
          <w:rFonts w:ascii="Arial Narrow" w:hAnsi="Arial Narrow"/>
        </w:rPr>
      </w:pPr>
      <w:r w:rsidRPr="005A305F">
        <w:rPr>
          <w:rFonts w:ascii="Arial Narrow" w:eastAsia="Arial" w:hAnsi="Arial Narrow" w:cs="Arial"/>
        </w:rPr>
        <w:t>G</w:t>
      </w:r>
      <w:r w:rsidRPr="005A305F">
        <w:rPr>
          <w:rFonts w:ascii="Arial Narrow" w:eastAsia="Arial" w:hAnsi="Arial Narrow" w:cs="Arial"/>
          <w:spacing w:val="1"/>
        </w:rPr>
        <w:t>uad</w:t>
      </w:r>
      <w:r w:rsidRPr="005A305F">
        <w:rPr>
          <w:rFonts w:ascii="Arial Narrow" w:eastAsia="Arial" w:hAnsi="Arial Narrow" w:cs="Arial"/>
          <w:spacing w:val="-4"/>
        </w:rPr>
        <w:t>a</w:t>
      </w:r>
      <w:r w:rsidRPr="005A305F">
        <w:rPr>
          <w:rFonts w:ascii="Arial Narrow" w:eastAsia="Arial" w:hAnsi="Arial Narrow" w:cs="Arial"/>
          <w:spacing w:val="4"/>
        </w:rPr>
        <w:t>l</w:t>
      </w:r>
      <w:r w:rsidRPr="005A305F">
        <w:rPr>
          <w:rFonts w:ascii="Arial Narrow" w:eastAsia="Arial" w:hAnsi="Arial Narrow" w:cs="Arial"/>
          <w:spacing w:val="1"/>
        </w:rPr>
        <w:t>a</w:t>
      </w:r>
      <w:r w:rsidRPr="005A305F">
        <w:rPr>
          <w:rFonts w:ascii="Arial Narrow" w:eastAsia="Arial" w:hAnsi="Arial Narrow" w:cs="Arial"/>
          <w:spacing w:val="-5"/>
        </w:rPr>
        <w:t>j</w:t>
      </w:r>
      <w:r w:rsidRPr="005A305F">
        <w:rPr>
          <w:rFonts w:ascii="Arial Narrow" w:eastAsia="Arial" w:hAnsi="Arial Narrow" w:cs="Arial"/>
          <w:spacing w:val="1"/>
        </w:rPr>
        <w:t>ara</w:t>
      </w:r>
      <w:r w:rsidRPr="005A305F">
        <w:rPr>
          <w:rFonts w:ascii="Arial Narrow" w:eastAsia="Arial" w:hAnsi="Arial Narrow" w:cs="Arial"/>
        </w:rPr>
        <w:t>,</w:t>
      </w:r>
      <w:r w:rsidRPr="005A305F">
        <w:rPr>
          <w:rFonts w:ascii="Arial Narrow" w:eastAsia="Arial" w:hAnsi="Arial Narrow" w:cs="Arial"/>
          <w:spacing w:val="1"/>
        </w:rPr>
        <w:t xml:space="preserve"> </w:t>
      </w:r>
      <w:r w:rsidRPr="005A305F">
        <w:rPr>
          <w:rFonts w:ascii="Arial Narrow" w:eastAsia="Arial" w:hAnsi="Arial Narrow" w:cs="Arial"/>
        </w:rPr>
        <w:t>J</w:t>
      </w:r>
      <w:r w:rsidRPr="005A305F">
        <w:rPr>
          <w:rFonts w:ascii="Arial Narrow" w:eastAsia="Arial" w:hAnsi="Arial Narrow" w:cs="Arial"/>
          <w:spacing w:val="-4"/>
        </w:rPr>
        <w:t>a</w:t>
      </w:r>
      <w:r w:rsidRPr="005A305F">
        <w:rPr>
          <w:rFonts w:ascii="Arial Narrow" w:eastAsia="Arial" w:hAnsi="Arial Narrow" w:cs="Arial"/>
        </w:rPr>
        <w:t>l</w:t>
      </w:r>
      <w:r w:rsidRPr="005A305F">
        <w:rPr>
          <w:rFonts w:ascii="Arial Narrow" w:eastAsia="Arial" w:hAnsi="Arial Narrow" w:cs="Arial"/>
          <w:spacing w:val="4"/>
        </w:rPr>
        <w:t>i</w:t>
      </w:r>
      <w:r w:rsidRPr="005A305F">
        <w:rPr>
          <w:rFonts w:ascii="Arial Narrow" w:eastAsia="Arial" w:hAnsi="Arial Narrow" w:cs="Arial"/>
        </w:rPr>
        <w:t>sco</w:t>
      </w:r>
      <w:r w:rsidR="00863D27" w:rsidRPr="005A305F">
        <w:rPr>
          <w:rFonts w:ascii="Arial Narrow" w:eastAsia="Arial" w:hAnsi="Arial Narrow" w:cs="Arial"/>
          <w:spacing w:val="1"/>
        </w:rPr>
        <w:t xml:space="preserve"> a</w:t>
      </w:r>
      <w:r w:rsidR="00863D27" w:rsidRPr="005A305F">
        <w:rPr>
          <w:rFonts w:ascii="Arial Narrow" w:eastAsia="Arial" w:hAnsi="Arial Narrow" w:cs="Calibri Light"/>
          <w:spacing w:val="-3"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AC34D8" w:rsidRPr="005A305F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0</w:t>
          </w:r>
          <w:r w:rsidR="005A305F" w:rsidRPr="005A305F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</w:t>
          </w:r>
          <w:r w:rsidR="007B6E01" w:rsidRPr="005A305F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5A305F" w:rsidRPr="005A305F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diciembre</w:t>
          </w:r>
          <w:r w:rsidR="007B6E01" w:rsidRPr="005A305F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AD4FD2" w:rsidRPr="005A305F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3</w:t>
          </w:r>
        </w:sdtContent>
      </w:sdt>
    </w:p>
    <w:p w14:paraId="012359B9" w14:textId="77777777" w:rsidR="005A305F" w:rsidRDefault="005A305F" w:rsidP="00AD4FD2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5B5A3F02" w14:textId="77777777" w:rsidR="005A305F" w:rsidRDefault="005A305F" w:rsidP="00AD4FD2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3F08648B" w14:textId="77777777" w:rsidR="005A305F" w:rsidRDefault="005A305F" w:rsidP="00AD4FD2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7B887BBE" w:rsidR="00AC75D7" w:rsidRPr="00727F8B" w:rsidRDefault="00AC75D7" w:rsidP="00AD4FD2">
      <w:pPr>
        <w:ind w:right="34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  <w:r w:rsidRPr="00727F8B">
        <w:rPr>
          <w:rFonts w:ascii="Arial Narrow" w:eastAsiaTheme="minorEastAsia" w:hAnsi="Arial Narrow" w:cstheme="majorHAnsi"/>
          <w:sz w:val="18"/>
          <w:szCs w:val="18"/>
        </w:rPr>
        <w:lastRenderedPageBreak/>
        <w:t>En la ciudad de Guadalajara</w:t>
      </w:r>
      <w:r w:rsidR="001C0DAF" w:rsidRPr="00727F8B">
        <w:rPr>
          <w:rFonts w:ascii="Arial Narrow" w:eastAsiaTheme="minorEastAsia" w:hAnsi="Arial Narrow" w:cstheme="majorHAnsi"/>
          <w:sz w:val="18"/>
          <w:szCs w:val="18"/>
        </w:rPr>
        <w:t xml:space="preserve">, 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>Jalisco, siendo</w:t>
      </w:r>
      <w:r w:rsidR="00094D65" w:rsidRPr="00727F8B">
        <w:rPr>
          <w:rFonts w:ascii="Arial Narrow" w:eastAsiaTheme="minorEastAsia" w:hAnsi="Arial Narrow" w:cstheme="majorHAnsi"/>
          <w:sz w:val="18"/>
          <w:szCs w:val="18"/>
        </w:rPr>
        <w:t xml:space="preserve"> las </w:t>
      </w:r>
      <w:r w:rsidR="005A305F">
        <w:rPr>
          <w:rFonts w:ascii="Arial Narrow" w:eastAsiaTheme="minorEastAsia" w:hAnsi="Arial Narrow" w:cstheme="majorHAnsi"/>
          <w:sz w:val="18"/>
          <w:szCs w:val="18"/>
        </w:rPr>
        <w:t>09</w:t>
      </w:r>
      <w:r w:rsidR="00094D65" w:rsidRPr="00727F8B">
        <w:rPr>
          <w:rFonts w:ascii="Arial Narrow" w:eastAsiaTheme="minorEastAsia" w:hAnsi="Arial Narrow" w:cstheme="majorHAnsi"/>
          <w:sz w:val="18"/>
          <w:szCs w:val="18"/>
        </w:rPr>
        <w:t>:</w:t>
      </w:r>
      <w:r w:rsidR="009F306C" w:rsidRPr="00727F8B">
        <w:rPr>
          <w:rFonts w:ascii="Arial Narrow" w:eastAsiaTheme="minorEastAsia" w:hAnsi="Arial Narrow" w:cstheme="majorHAnsi"/>
          <w:sz w:val="18"/>
          <w:szCs w:val="18"/>
        </w:rPr>
        <w:t>0</w:t>
      </w:r>
      <w:r w:rsidR="008710BD" w:rsidRPr="00727F8B">
        <w:rPr>
          <w:rFonts w:ascii="Arial Narrow" w:eastAsiaTheme="minorEastAsia" w:hAnsi="Arial Narrow" w:cstheme="majorHAnsi"/>
          <w:sz w:val="18"/>
          <w:szCs w:val="18"/>
        </w:rPr>
        <w:t>0</w:t>
      </w:r>
      <w:r w:rsidR="00094D65" w:rsidRPr="00727F8B">
        <w:rPr>
          <w:rFonts w:ascii="Arial Narrow" w:eastAsiaTheme="minorEastAsia" w:hAnsi="Arial Narrow" w:cstheme="majorHAnsi"/>
          <w:sz w:val="18"/>
          <w:szCs w:val="18"/>
        </w:rPr>
        <w:t xml:space="preserve"> horas d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 xml:space="preserve">el día </w:t>
      </w:r>
      <w:sdt>
        <w:sdtPr>
          <w:rPr>
            <w:rFonts w:ascii="Arial Narrow" w:eastAsiaTheme="minorEastAsia" w:hAnsi="Arial Narrow" w:cstheme="majorHAnsi"/>
            <w:b/>
            <w:bCs/>
            <w:sz w:val="18"/>
            <w:szCs w:val="18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5A305F">
            <w:rPr>
              <w:rFonts w:ascii="Arial Narrow" w:eastAsiaTheme="minorEastAsia" w:hAnsi="Arial Narrow" w:cstheme="majorHAnsi"/>
              <w:b/>
              <w:bCs/>
              <w:sz w:val="18"/>
              <w:szCs w:val="18"/>
            </w:rPr>
            <w:t>01 de diciembre de 2023</w:t>
          </w:r>
        </w:sdtContent>
      </w:sdt>
      <w:r w:rsidR="00094D65" w:rsidRPr="00727F8B">
        <w:rPr>
          <w:rFonts w:ascii="Arial Narrow" w:eastAsiaTheme="minorEastAsia" w:hAnsi="Arial Narrow" w:cstheme="majorHAnsi"/>
          <w:sz w:val="18"/>
          <w:szCs w:val="18"/>
        </w:rPr>
        <w:t xml:space="preserve">, 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 xml:space="preserve">en el Auditorio </w:t>
      </w:r>
      <w:r w:rsidR="00A268D1" w:rsidRPr="00727F8B">
        <w:rPr>
          <w:rFonts w:ascii="Arial Narrow" w:eastAsiaTheme="minorEastAsia" w:hAnsi="Arial Narrow" w:cstheme="majorHAnsi"/>
          <w:sz w:val="18"/>
          <w:szCs w:val="18"/>
        </w:rPr>
        <w:t xml:space="preserve">de las oficinas centrales 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>del O.P.D. Servicios de Salud Jalisco, con domicilio en Dr. Baeza</w:t>
      </w:r>
      <w:r w:rsidR="008C6A61" w:rsidRPr="00727F8B">
        <w:rPr>
          <w:rFonts w:ascii="Arial Narrow" w:eastAsiaTheme="minorEastAsia" w:hAnsi="Arial Narrow" w:cstheme="majorHAnsi"/>
          <w:sz w:val="18"/>
          <w:szCs w:val="18"/>
        </w:rPr>
        <w:t xml:space="preserve"> Alzaga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 xml:space="preserve"> 107</w:t>
      </w:r>
      <w:r w:rsidR="008C6A61" w:rsidRPr="00727F8B">
        <w:rPr>
          <w:rFonts w:ascii="Arial Narrow" w:eastAsiaTheme="minorEastAsia" w:hAnsi="Arial Narrow" w:cstheme="majorHAnsi"/>
          <w:sz w:val="18"/>
          <w:szCs w:val="18"/>
        </w:rPr>
        <w:t>,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 xml:space="preserve"> C.P. 44100</w:t>
      </w:r>
      <w:r w:rsidR="008C6A61" w:rsidRPr="00727F8B">
        <w:rPr>
          <w:rFonts w:ascii="Arial Narrow" w:eastAsiaTheme="minorEastAsia" w:hAnsi="Arial Narrow" w:cstheme="majorHAnsi"/>
          <w:sz w:val="18"/>
          <w:szCs w:val="18"/>
        </w:rPr>
        <w:t>,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 xml:space="preserve"> col. Centro</w:t>
      </w:r>
      <w:r w:rsidR="008C6A61" w:rsidRPr="00727F8B">
        <w:rPr>
          <w:rFonts w:ascii="Arial Narrow" w:eastAsiaTheme="minorEastAsia" w:hAnsi="Arial Narrow" w:cstheme="majorHAnsi"/>
          <w:sz w:val="18"/>
          <w:szCs w:val="18"/>
        </w:rPr>
        <w:t>,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 xml:space="preserve"> Guadalajara, Jalisco, se reunieron</w:t>
      </w:r>
      <w:r w:rsidR="004855FA" w:rsidRPr="00727F8B">
        <w:rPr>
          <w:rFonts w:ascii="Arial Narrow" w:eastAsiaTheme="minorEastAsia" w:hAnsi="Arial Narrow" w:cstheme="majorHAnsi"/>
          <w:sz w:val="18"/>
          <w:szCs w:val="18"/>
        </w:rPr>
        <w:t xml:space="preserve"> los servidores públicos cuyos nombres aparecen al final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>, para efectuar</w:t>
      </w:r>
      <w:r w:rsidR="00AB0602" w:rsidRPr="00727F8B">
        <w:rPr>
          <w:rFonts w:ascii="Arial Narrow" w:eastAsiaTheme="minorEastAsia" w:hAnsi="Arial Narrow" w:cstheme="majorHAnsi"/>
          <w:sz w:val="18"/>
          <w:szCs w:val="18"/>
        </w:rPr>
        <w:t xml:space="preserve"> la</w:t>
      </w:r>
      <w:r w:rsidRPr="00727F8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A268D1" w:rsidRPr="00727F8B">
        <w:rPr>
          <w:rFonts w:ascii="Arial Narrow" w:eastAsiaTheme="minorEastAsia" w:hAnsi="Arial Narrow" w:cstheme="majorHAnsi"/>
          <w:b/>
          <w:bCs/>
          <w:sz w:val="18"/>
          <w:szCs w:val="18"/>
        </w:rPr>
        <w:t>FE DE ERRATAS</w:t>
      </w:r>
      <w:r w:rsidR="00A268D1" w:rsidRPr="00727F8B">
        <w:rPr>
          <w:rFonts w:ascii="Arial Narrow" w:eastAsiaTheme="minorEastAsia" w:hAnsi="Arial Narrow" w:cstheme="majorHAnsi"/>
          <w:sz w:val="18"/>
          <w:szCs w:val="18"/>
        </w:rPr>
        <w:t xml:space="preserve"> al </w:t>
      </w:r>
      <w:r w:rsidR="005A305F">
        <w:rPr>
          <w:rFonts w:ascii="Arial Narrow" w:eastAsiaTheme="minorEastAsia" w:hAnsi="Arial Narrow" w:cstheme="majorHAnsi"/>
          <w:sz w:val="18"/>
          <w:szCs w:val="18"/>
        </w:rPr>
        <w:t>f</w:t>
      </w:r>
      <w:r w:rsidR="00A268D1" w:rsidRPr="00727F8B">
        <w:rPr>
          <w:rFonts w:ascii="Arial Narrow" w:eastAsiaTheme="minorEastAsia" w:hAnsi="Arial Narrow" w:cstheme="majorHAnsi"/>
          <w:sz w:val="18"/>
          <w:szCs w:val="18"/>
        </w:rPr>
        <w:t xml:space="preserve">allo de </w:t>
      </w:r>
      <w:r w:rsidR="005A305F">
        <w:rPr>
          <w:rFonts w:ascii="Arial Narrow" w:eastAsiaTheme="minorEastAsia" w:hAnsi="Arial Narrow" w:cstheme="majorHAnsi"/>
          <w:sz w:val="18"/>
          <w:szCs w:val="18"/>
        </w:rPr>
        <w:t>a</w:t>
      </w:r>
      <w:r w:rsidR="00A268D1" w:rsidRPr="00727F8B">
        <w:rPr>
          <w:rFonts w:ascii="Arial Narrow" w:eastAsiaTheme="minorEastAsia" w:hAnsi="Arial Narrow" w:cstheme="majorHAnsi"/>
          <w:sz w:val="18"/>
          <w:szCs w:val="18"/>
        </w:rPr>
        <w:t>djudicación</w:t>
      </w:r>
      <w:r w:rsidR="00A268D1" w:rsidRPr="00727F8B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="00A268D1" w:rsidRPr="00727F8B">
        <w:rPr>
          <w:rFonts w:ascii="Arial Narrow" w:eastAsiaTheme="minorEastAsia" w:hAnsi="Arial Narrow" w:cstheme="majorHAnsi"/>
          <w:sz w:val="18"/>
          <w:szCs w:val="18"/>
        </w:rPr>
        <w:t>de la</w:t>
      </w:r>
      <w:r w:rsidR="00A268D1" w:rsidRPr="00727F8B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A305F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SECGSSJ-LCCC-066-2023 CON CONCURRENCIA DE COMITÉ</w:t>
          </w:r>
        </w:sdtContent>
      </w:sdt>
      <w:r w:rsidR="00A268D1" w:rsidRPr="00727F8B">
        <w:rPr>
          <w:rFonts w:ascii="Arial Narrow" w:eastAsiaTheme="minorEastAsia" w:hAnsi="Arial Narrow" w:cstheme="majorHAnsi"/>
          <w:sz w:val="18"/>
          <w:szCs w:val="18"/>
        </w:rPr>
        <w:t xml:space="preserve">, emitido por el </w:t>
      </w:r>
      <w:r w:rsidR="00A268D1" w:rsidRPr="00727F8B">
        <w:rPr>
          <w:rFonts w:ascii="Arial Narrow" w:eastAsia="Arial" w:hAnsi="Arial Narrow" w:cs="Calibri Light"/>
          <w:bCs/>
          <w:spacing w:val="1"/>
          <w:sz w:val="18"/>
          <w:szCs w:val="18"/>
        </w:rPr>
        <w:t>Organismo Público Descentralizado Servicios de Salud Jalisco con fecha</w:t>
      </w:r>
      <w:r w:rsidR="00481087" w:rsidRPr="00727F8B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1072153710"/>
          <w:placeholder>
            <w:docPart w:val="5B9BA270A723417A9DC1643744243DA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5A305F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01 de diciembre de 2023</w:t>
          </w:r>
        </w:sdtContent>
      </w:sdt>
      <w:r w:rsidR="005D7195" w:rsidRPr="00727F8B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</w:t>
      </w:r>
      <w:r w:rsidR="00A268D1" w:rsidRPr="00727F8B">
        <w:rPr>
          <w:rFonts w:ascii="Arial Narrow" w:eastAsia="Arial" w:hAnsi="Arial Narrow" w:cs="Calibri Light"/>
          <w:bCs/>
          <w:spacing w:val="1"/>
          <w:sz w:val="18"/>
          <w:szCs w:val="18"/>
        </w:rPr>
        <w:t>de conformidad con los siguientes</w:t>
      </w:r>
      <w:r w:rsidR="000737A6" w:rsidRPr="00727F8B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puntos</w:t>
      </w:r>
      <w:r w:rsidR="00A268D1" w:rsidRPr="00727F8B">
        <w:rPr>
          <w:rFonts w:ascii="Arial Narrow" w:eastAsia="Arial" w:hAnsi="Arial Narrow" w:cs="Calibri Light"/>
          <w:bCs/>
          <w:spacing w:val="1"/>
          <w:sz w:val="18"/>
          <w:szCs w:val="18"/>
        </w:rPr>
        <w:t>:</w:t>
      </w:r>
    </w:p>
    <w:p w14:paraId="35756AFB" w14:textId="77777777" w:rsidR="00CF029E" w:rsidRPr="00727F8B" w:rsidRDefault="00CF029E" w:rsidP="00AD4FD2">
      <w:pPr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</w:p>
    <w:p w14:paraId="7573C0D1" w14:textId="791D47DD" w:rsidR="00813261" w:rsidRPr="00727F8B" w:rsidRDefault="002A65D5" w:rsidP="00AD4FD2">
      <w:pPr>
        <w:ind w:right="-1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870196">
        <w:rPr>
          <w:rFonts w:ascii="Arial Narrow" w:eastAsiaTheme="minorEastAsia" w:hAnsi="Arial Narrow" w:cstheme="majorHAnsi"/>
          <w:b/>
          <w:bCs/>
          <w:sz w:val="18"/>
          <w:szCs w:val="18"/>
          <w:u w:val="single"/>
        </w:rPr>
        <w:t>PRIMERO. -</w:t>
      </w:r>
      <w:r w:rsidR="00652440" w:rsidRPr="00727F8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813261" w:rsidRPr="00727F8B">
        <w:rPr>
          <w:rFonts w:ascii="Arial Narrow" w:eastAsiaTheme="minorEastAsia" w:hAnsi="Arial Narrow" w:cstheme="majorHAnsi"/>
          <w:sz w:val="18"/>
          <w:szCs w:val="18"/>
        </w:rPr>
        <w:t>En el Fallo de Adjudicación</w:t>
      </w:r>
      <w:r w:rsidR="00813261" w:rsidRPr="00727F8B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="00813261" w:rsidRPr="00727F8B">
        <w:rPr>
          <w:rFonts w:ascii="Arial Narrow" w:eastAsiaTheme="minorEastAsia" w:hAnsi="Arial Narrow" w:cstheme="majorHAnsi"/>
          <w:sz w:val="18"/>
          <w:szCs w:val="18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A305F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SECGSSJ-LCCC-066-2023 CON CONCURRENCIA DE COMITÉ</w:t>
          </w:r>
        </w:sdtContent>
      </w:sdt>
      <w:r w:rsidR="00813261" w:rsidRPr="00727F8B">
        <w:rPr>
          <w:rFonts w:ascii="Arial Narrow" w:eastAsiaTheme="minorEastAsia" w:hAnsi="Arial Narrow" w:cstheme="majorHAnsi"/>
          <w:sz w:val="18"/>
          <w:szCs w:val="18"/>
        </w:rPr>
        <w:t>, respecto a</w:t>
      </w:r>
      <w:r w:rsidR="0057572C" w:rsidRPr="00727F8B">
        <w:rPr>
          <w:rFonts w:ascii="Arial Narrow" w:eastAsiaTheme="minorEastAsia" w:hAnsi="Arial Narrow" w:cstheme="majorHAnsi"/>
          <w:sz w:val="18"/>
          <w:szCs w:val="18"/>
        </w:rPr>
        <w:t xml:space="preserve">l </w:t>
      </w:r>
      <w:r w:rsidR="00813261" w:rsidRPr="00727F8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18"/>
            <w:szCs w:val="18"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A305F">
            <w:rPr>
              <w:rFonts w:ascii="Arial Narrow" w:hAnsi="Arial Narrow" w:cs="Arial"/>
              <w:b/>
              <w:smallCaps/>
              <w:sz w:val="18"/>
              <w:szCs w:val="18"/>
            </w:rPr>
            <w:t>“SERVICIO INTEGRAL PARA EL FORTALECIMIENTO DE INFRAESTRUCTURA DE IMAGENOLOGÍA, ADMINISTRACIÓN, ALMACENAMIENTO E INTERPRETACIÓN REMOTA DE IMÁGENES MÉDICAS EN DIFERENTES UNIDADES DEL O.P.D. SERVICIOS DE SALUD JALISCO”</w:t>
          </w:r>
        </w:sdtContent>
      </w:sdt>
      <w:r w:rsidR="00813261" w:rsidRPr="00727F8B">
        <w:rPr>
          <w:rFonts w:ascii="Arial Narrow" w:eastAsiaTheme="minorEastAsia" w:hAnsi="Arial Narrow" w:cstheme="majorHAnsi"/>
          <w:sz w:val="18"/>
          <w:szCs w:val="18"/>
        </w:rPr>
        <w:t>,</w:t>
      </w:r>
      <w:r w:rsidR="009D7CDA" w:rsidRPr="00727F8B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6E3597" w:rsidRPr="00727F8B">
        <w:rPr>
          <w:rFonts w:ascii="Arial Narrow" w:eastAsiaTheme="minorEastAsia" w:hAnsi="Arial Narrow" w:cstheme="majorHAnsi"/>
          <w:sz w:val="18"/>
          <w:szCs w:val="18"/>
        </w:rPr>
        <w:t>se localizó un error</w:t>
      </w:r>
      <w:r w:rsidR="00AC34D8">
        <w:rPr>
          <w:rFonts w:ascii="Arial Narrow" w:eastAsiaTheme="minorEastAsia" w:hAnsi="Arial Narrow" w:cstheme="majorHAnsi"/>
          <w:sz w:val="18"/>
          <w:szCs w:val="18"/>
        </w:rPr>
        <w:t xml:space="preserve"> involuntario en el apartado </w:t>
      </w:r>
      <w:r w:rsidR="005A305F" w:rsidRPr="005A305F">
        <w:rPr>
          <w:rFonts w:ascii="Arial Narrow" w:eastAsiaTheme="minorEastAsia" w:hAnsi="Arial Narrow" w:cstheme="majorHAnsi"/>
          <w:b/>
          <w:bCs/>
          <w:sz w:val="18"/>
          <w:szCs w:val="18"/>
        </w:rPr>
        <w:t>PROPOSICIÓN</w:t>
      </w:r>
      <w:r w:rsidR="00AC34D8">
        <w:rPr>
          <w:rFonts w:ascii="Arial Narrow" w:eastAsiaTheme="minorEastAsia" w:hAnsi="Arial Narrow" w:cstheme="majorHAnsi"/>
          <w:sz w:val="18"/>
          <w:szCs w:val="18"/>
        </w:rPr>
        <w:t xml:space="preserve">, punto </w:t>
      </w:r>
      <w:r w:rsidR="005A305F" w:rsidRPr="005A305F">
        <w:rPr>
          <w:rFonts w:ascii="Arial Narrow" w:eastAsiaTheme="minorEastAsia" w:hAnsi="Arial Narrow" w:cstheme="majorHAnsi"/>
          <w:b/>
          <w:bCs/>
          <w:sz w:val="18"/>
          <w:szCs w:val="18"/>
        </w:rPr>
        <w:t>Séptimo</w:t>
      </w:r>
      <w:r w:rsidR="00AC34D8">
        <w:rPr>
          <w:rFonts w:ascii="Arial Narrow" w:eastAsiaTheme="minorEastAsia" w:hAnsi="Arial Narrow" w:cstheme="majorHAnsi"/>
          <w:sz w:val="18"/>
          <w:szCs w:val="18"/>
        </w:rPr>
        <w:t>, específicamente en la página 1</w:t>
      </w:r>
      <w:r w:rsidR="005A305F">
        <w:rPr>
          <w:rFonts w:ascii="Arial Narrow" w:eastAsiaTheme="minorEastAsia" w:hAnsi="Arial Narrow" w:cstheme="majorHAnsi"/>
          <w:sz w:val="18"/>
          <w:szCs w:val="18"/>
        </w:rPr>
        <w:t>1</w:t>
      </w:r>
      <w:r w:rsidR="00AC34D8">
        <w:rPr>
          <w:rFonts w:ascii="Arial Narrow" w:eastAsiaTheme="minorEastAsia" w:hAnsi="Arial Narrow" w:cstheme="majorHAnsi"/>
          <w:sz w:val="18"/>
          <w:szCs w:val="18"/>
        </w:rPr>
        <w:t xml:space="preserve">, </w:t>
      </w:r>
      <w:r w:rsidR="005D7195" w:rsidRPr="00727F8B">
        <w:rPr>
          <w:rFonts w:ascii="Arial Narrow" w:eastAsiaTheme="minorEastAsia" w:hAnsi="Arial Narrow" w:cstheme="majorHAnsi"/>
          <w:sz w:val="18"/>
          <w:szCs w:val="18"/>
        </w:rPr>
        <w:t>por lo que se procede a realizar la corrección, de conformidad con lo siguiente…</w:t>
      </w:r>
    </w:p>
    <w:p w14:paraId="7CA34213" w14:textId="77777777" w:rsidR="0065316A" w:rsidRPr="00727F8B" w:rsidRDefault="0065316A" w:rsidP="00AD4FD2">
      <w:pPr>
        <w:ind w:left="2552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12162363" w14:textId="3FB22C5B" w:rsidR="00AD4FD2" w:rsidRPr="00727F8B" w:rsidRDefault="005A305F" w:rsidP="00AD4FD2">
      <w:pPr>
        <w:ind w:left="567" w:right="140" w:firstLine="142"/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  <w:r w:rsidRPr="00727F8B">
        <w:rPr>
          <w:rFonts w:ascii="Arial Narrow" w:eastAsiaTheme="minorEastAsia" w:hAnsi="Arial Narrow" w:cstheme="majorHAnsi"/>
          <w:b/>
          <w:bCs/>
          <w:sz w:val="18"/>
          <w:szCs w:val="18"/>
        </w:rPr>
        <w:t>DICE:</w:t>
      </w:r>
    </w:p>
    <w:p w14:paraId="22A125F9" w14:textId="63466FD4" w:rsidR="005A305F" w:rsidRPr="005A305F" w:rsidRDefault="005A305F" w:rsidP="005A305F">
      <w:pPr>
        <w:ind w:left="1276" w:right="14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“</w:t>
      </w:r>
      <w:r w:rsidRPr="005A305F">
        <w:rPr>
          <w:rFonts w:ascii="Arial Narrow" w:hAnsi="Arial Narrow"/>
          <w:sz w:val="18"/>
          <w:szCs w:val="18"/>
        </w:rPr>
        <w:t>Séptimo. El PROVEEDOR IMADINE S.A. DE C.V., manifestó que NO es su voluntad realizar la aportación cinco al millar, para ser aportado al Fondo Impulso Jalisco con el propósito de promover y procurar la reactivación económica en el Estado, lo anterior señalado en los artículos 143, 145, 148 y 149 de la Ley de Compras Gubernamentales, Enajenaciones y Contratación de Servicios del Estado de Jalisco y sus Municipios.</w:t>
      </w:r>
      <w:r>
        <w:rPr>
          <w:rFonts w:ascii="Arial Narrow" w:hAnsi="Arial Narrow"/>
          <w:sz w:val="18"/>
          <w:szCs w:val="18"/>
        </w:rPr>
        <w:t>”</w:t>
      </w:r>
    </w:p>
    <w:p w14:paraId="28B1ED2C" w14:textId="064E003E" w:rsidR="00221AAC" w:rsidRPr="00727F8B" w:rsidRDefault="00AD4FD2" w:rsidP="00AD4FD2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727F8B">
        <w:rPr>
          <w:rFonts w:ascii="Arial Narrow" w:hAnsi="Arial Narrow"/>
          <w:sz w:val="18"/>
          <w:szCs w:val="18"/>
        </w:rPr>
        <w:t>[…]</w:t>
      </w:r>
    </w:p>
    <w:p w14:paraId="3C52D653" w14:textId="77777777" w:rsidR="00AD4FD2" w:rsidRPr="00727F8B" w:rsidRDefault="00AD4FD2" w:rsidP="00AD4FD2">
      <w:pPr>
        <w:ind w:left="709"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1597ABB3" w14:textId="08B3688A" w:rsidR="00481087" w:rsidRPr="00727F8B" w:rsidRDefault="005A305F" w:rsidP="00AD4FD2">
      <w:pPr>
        <w:ind w:left="709" w:right="140"/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  <w:r w:rsidRPr="00727F8B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DEBE DECIR: </w:t>
      </w:r>
    </w:p>
    <w:p w14:paraId="1EC380CC" w14:textId="77777777" w:rsidR="000F7248" w:rsidRDefault="000F7248" w:rsidP="00AC34D8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489E46DC" w14:textId="30D3262C" w:rsidR="005A305F" w:rsidRPr="00422946" w:rsidRDefault="005A305F" w:rsidP="005A305F">
      <w:pPr>
        <w:ind w:left="1276" w:right="140"/>
        <w:jc w:val="both"/>
        <w:rPr>
          <w:rFonts w:ascii="Arial Narrow" w:hAnsi="Arial Narrow"/>
          <w:i/>
          <w:iCs/>
          <w:sz w:val="18"/>
          <w:szCs w:val="18"/>
        </w:rPr>
      </w:pPr>
      <w:r w:rsidRPr="00422946">
        <w:rPr>
          <w:rFonts w:ascii="Arial Narrow" w:hAnsi="Arial Narrow"/>
          <w:i/>
          <w:iCs/>
          <w:sz w:val="18"/>
          <w:szCs w:val="18"/>
        </w:rPr>
        <w:t xml:space="preserve">“Séptimo. El PROVEEDOR IMADINE S.A. DE C.V., manifestó </w:t>
      </w:r>
      <w:proofErr w:type="gramStart"/>
      <w:r w:rsidRPr="00422946">
        <w:rPr>
          <w:rFonts w:ascii="Arial Narrow" w:hAnsi="Arial Narrow"/>
          <w:i/>
          <w:iCs/>
          <w:sz w:val="18"/>
          <w:szCs w:val="18"/>
        </w:rPr>
        <w:t>que</w:t>
      </w:r>
      <w:proofErr w:type="gramEnd"/>
      <w:r w:rsidRPr="00422946">
        <w:rPr>
          <w:rFonts w:ascii="Arial Narrow" w:hAnsi="Arial Narrow"/>
          <w:i/>
          <w:iCs/>
          <w:sz w:val="18"/>
          <w:szCs w:val="18"/>
        </w:rPr>
        <w:t xml:space="preserve"> </w:t>
      </w:r>
      <w:r w:rsidRPr="00422946">
        <w:rPr>
          <w:rFonts w:ascii="Arial Narrow" w:hAnsi="Arial Narrow"/>
          <w:b/>
          <w:bCs/>
          <w:i/>
          <w:iCs/>
          <w:u w:val="single"/>
        </w:rPr>
        <w:t>SI</w:t>
      </w:r>
      <w:r w:rsidRPr="00422946">
        <w:rPr>
          <w:rFonts w:ascii="Arial Narrow" w:hAnsi="Arial Narrow"/>
          <w:i/>
          <w:iCs/>
          <w:sz w:val="18"/>
          <w:szCs w:val="18"/>
        </w:rPr>
        <w:t xml:space="preserve"> es su voluntad realizar la aportación cinco al millar, para ser aportado al Fondo Impulso Jalisco con el propósito de promover y procurar la reactivación económica en el Estado, lo anterior señalado en los artículos 143, 145, 148 y 149 de la Ley de Compras Gubernamentales, Enajenaciones y Contratación de Servicios del Estado de Jalisco y sus Municipios.”</w:t>
      </w:r>
    </w:p>
    <w:p w14:paraId="608AD1C4" w14:textId="77777777" w:rsidR="005A305F" w:rsidRPr="00727F8B" w:rsidRDefault="005A305F" w:rsidP="00AC34D8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565F2E99" w14:textId="77777777" w:rsidR="00AD4FD2" w:rsidRPr="00727F8B" w:rsidRDefault="00AD4FD2" w:rsidP="00AD4FD2">
      <w:pPr>
        <w:ind w:right="140"/>
        <w:jc w:val="both"/>
        <w:rPr>
          <w:rFonts w:ascii="Arial Narrow" w:hAnsi="Arial Narrow"/>
          <w:sz w:val="18"/>
          <w:szCs w:val="18"/>
        </w:rPr>
      </w:pPr>
      <w:r w:rsidRPr="00727F8B">
        <w:rPr>
          <w:rFonts w:ascii="Arial Narrow" w:hAnsi="Arial Narrow"/>
          <w:sz w:val="18"/>
          <w:szCs w:val="18"/>
        </w:rPr>
        <w:t>[…]</w:t>
      </w:r>
    </w:p>
    <w:p w14:paraId="0B4B8759" w14:textId="77777777" w:rsidR="004A0551" w:rsidRPr="00727F8B" w:rsidRDefault="004A0551" w:rsidP="00AD4FD2">
      <w:pPr>
        <w:ind w:right="140"/>
        <w:jc w:val="both"/>
        <w:rPr>
          <w:rFonts w:ascii="Arial Narrow" w:hAnsi="Arial Narrow"/>
          <w:sz w:val="18"/>
          <w:szCs w:val="18"/>
        </w:rPr>
      </w:pPr>
    </w:p>
    <w:p w14:paraId="4BCE786A" w14:textId="5A7AD7D5" w:rsidR="00AD4FD2" w:rsidRPr="00727F8B" w:rsidRDefault="00DE665F" w:rsidP="005B6E1B">
      <w:pPr>
        <w:widowControl/>
        <w:jc w:val="both"/>
        <w:rPr>
          <w:rFonts w:ascii="Arial Narrow" w:hAnsi="Arial Narrow"/>
          <w:sz w:val="18"/>
          <w:szCs w:val="18"/>
        </w:rPr>
      </w:pPr>
      <w:r w:rsidRPr="00727F8B">
        <w:rPr>
          <w:rFonts w:ascii="Arial Narrow" w:hAnsi="Arial Narrow"/>
          <w:sz w:val="18"/>
          <w:szCs w:val="18"/>
        </w:rPr>
        <w:t>Se da por terminada la presente Fe de Erratas el mismo</w:t>
      </w:r>
      <w:r w:rsidR="008C6A61" w:rsidRPr="00727F8B">
        <w:rPr>
          <w:rFonts w:ascii="Arial Narrow" w:hAnsi="Arial Narrow"/>
          <w:sz w:val="18"/>
          <w:szCs w:val="18"/>
        </w:rPr>
        <w:t xml:space="preserve"> día</w:t>
      </w:r>
      <w:r w:rsidRPr="00727F8B">
        <w:rPr>
          <w:rFonts w:ascii="Arial Narrow" w:hAnsi="Arial Narrow"/>
          <w:sz w:val="18"/>
          <w:szCs w:val="18"/>
        </w:rPr>
        <w:t xml:space="preserve"> que </w:t>
      </w:r>
      <w:r w:rsidR="007F26B7" w:rsidRPr="00727F8B">
        <w:rPr>
          <w:rFonts w:ascii="Arial Narrow" w:hAnsi="Arial Narrow"/>
          <w:sz w:val="18"/>
          <w:szCs w:val="18"/>
        </w:rPr>
        <w:t>inició</w:t>
      </w:r>
      <w:r w:rsidRPr="00727F8B">
        <w:rPr>
          <w:rFonts w:ascii="Arial Narrow" w:hAnsi="Arial Narrow"/>
          <w:sz w:val="18"/>
          <w:szCs w:val="18"/>
        </w:rPr>
        <w:t xml:space="preserve"> </w:t>
      </w:r>
      <w:r w:rsidR="000F7248" w:rsidRPr="00727F8B">
        <w:rPr>
          <w:rFonts w:ascii="Arial Narrow" w:hAnsi="Arial Narrow"/>
          <w:sz w:val="18"/>
          <w:szCs w:val="18"/>
        </w:rPr>
        <w:t xml:space="preserve">siendo </w:t>
      </w:r>
      <w:r w:rsidRPr="00727F8B">
        <w:rPr>
          <w:rFonts w:ascii="Arial Narrow" w:hAnsi="Arial Narrow"/>
          <w:sz w:val="18"/>
          <w:szCs w:val="18"/>
        </w:rPr>
        <w:t xml:space="preserve">las </w:t>
      </w:r>
      <w:r w:rsidR="00422946">
        <w:rPr>
          <w:rFonts w:ascii="Arial Narrow" w:hAnsi="Arial Narrow"/>
          <w:sz w:val="18"/>
          <w:szCs w:val="18"/>
        </w:rPr>
        <w:t>0</w:t>
      </w:r>
      <w:r w:rsidR="00CC4C67" w:rsidRPr="00727F8B">
        <w:rPr>
          <w:rFonts w:ascii="Arial Narrow" w:hAnsi="Arial Narrow"/>
          <w:sz w:val="18"/>
          <w:szCs w:val="18"/>
        </w:rPr>
        <w:t>9</w:t>
      </w:r>
      <w:r w:rsidRPr="00727F8B">
        <w:rPr>
          <w:rFonts w:ascii="Arial Narrow" w:hAnsi="Arial Narrow"/>
          <w:sz w:val="18"/>
          <w:szCs w:val="18"/>
        </w:rPr>
        <w:t>:</w:t>
      </w:r>
      <w:r w:rsidR="009F306C" w:rsidRPr="00727F8B">
        <w:rPr>
          <w:rFonts w:ascii="Arial Narrow" w:hAnsi="Arial Narrow"/>
          <w:sz w:val="18"/>
          <w:szCs w:val="18"/>
        </w:rPr>
        <w:t>10</w:t>
      </w:r>
      <w:r w:rsidRPr="00727F8B">
        <w:rPr>
          <w:rFonts w:ascii="Arial Narrow" w:hAnsi="Arial Narrow"/>
          <w:sz w:val="18"/>
          <w:szCs w:val="18"/>
        </w:rPr>
        <w:t xml:space="preserve"> horas, firmando de conformidad los que en ella intervinieron para los efectos legales y administrativos </w:t>
      </w:r>
      <w:r w:rsidR="007F26B7" w:rsidRPr="00727F8B">
        <w:rPr>
          <w:rFonts w:ascii="Arial Narrow" w:hAnsi="Arial Narrow"/>
          <w:sz w:val="18"/>
          <w:szCs w:val="18"/>
        </w:rPr>
        <w:t xml:space="preserve">a </w:t>
      </w:r>
      <w:r w:rsidRPr="00727F8B">
        <w:rPr>
          <w:rFonts w:ascii="Arial Narrow" w:hAnsi="Arial Narrow"/>
          <w:sz w:val="18"/>
          <w:szCs w:val="18"/>
        </w:rPr>
        <w:t>que haya lugar.</w:t>
      </w:r>
      <w:r w:rsidR="007F26B7" w:rsidRPr="00727F8B">
        <w:rPr>
          <w:rFonts w:ascii="Arial Narrow" w:hAnsi="Arial Narrow"/>
          <w:sz w:val="18"/>
          <w:szCs w:val="18"/>
        </w:rPr>
        <w:t xml:space="preserve"> </w:t>
      </w:r>
      <w:r w:rsidRPr="00727F8B">
        <w:rPr>
          <w:rFonts w:ascii="Arial Narrow" w:hAnsi="Arial Narrow"/>
          <w:sz w:val="18"/>
          <w:szCs w:val="18"/>
        </w:rPr>
        <w:t>-------------------------------------------------------</w:t>
      </w:r>
      <w:r w:rsidR="001409A0" w:rsidRPr="00727F8B">
        <w:rPr>
          <w:rFonts w:ascii="Arial Narrow" w:hAnsi="Arial Narrow"/>
          <w:sz w:val="18"/>
          <w:szCs w:val="18"/>
        </w:rPr>
        <w:t>-----------------------------</w:t>
      </w:r>
      <w:r w:rsidR="0009071F" w:rsidRPr="00727F8B">
        <w:rPr>
          <w:rFonts w:ascii="Arial Narrow" w:hAnsi="Arial Narrow"/>
          <w:sz w:val="18"/>
          <w:szCs w:val="18"/>
        </w:rPr>
        <w:t>--------------------------------------</w:t>
      </w:r>
      <w:r w:rsidR="000F7248" w:rsidRPr="00727F8B">
        <w:rPr>
          <w:rFonts w:ascii="Arial Narrow" w:hAnsi="Arial Narro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</w:t>
      </w:r>
      <w:r w:rsidR="00422946" w:rsidRPr="00727F8B">
        <w:rPr>
          <w:rFonts w:ascii="Arial Narrow" w:hAnsi="Arial Narrow"/>
          <w:sz w:val="18"/>
          <w:szCs w:val="18"/>
        </w:rPr>
        <w:t>------------------------------------------------------------------</w:t>
      </w:r>
    </w:p>
    <w:p w14:paraId="0DDDA94E" w14:textId="77777777" w:rsidR="00870196" w:rsidRPr="00727F8B" w:rsidRDefault="00870196" w:rsidP="005B6E1B">
      <w:pPr>
        <w:jc w:val="center"/>
        <w:rPr>
          <w:rFonts w:ascii="Arial Narrow" w:hAnsi="Arial Narrow" w:cstheme="majorHAnsi"/>
          <w:sz w:val="18"/>
          <w:szCs w:val="18"/>
        </w:rPr>
      </w:pPr>
    </w:p>
    <w:p w14:paraId="5A8EE0EC" w14:textId="77777777" w:rsidR="005B6E1B" w:rsidRDefault="005B6E1B" w:rsidP="00D31669">
      <w:pPr>
        <w:rPr>
          <w:rFonts w:ascii="Arial Narrow" w:hAnsi="Arial Narrow" w:cstheme="majorHAnsi"/>
        </w:rPr>
      </w:pPr>
    </w:p>
    <w:p w14:paraId="02A1C143" w14:textId="77777777" w:rsidR="00CC4C67" w:rsidRDefault="00CC4C67" w:rsidP="00870196">
      <w:pPr>
        <w:rPr>
          <w:rFonts w:ascii="Arial Narrow" w:hAnsi="Arial Narrow" w:cstheme="majorHAnsi"/>
        </w:rPr>
      </w:pPr>
    </w:p>
    <w:p w14:paraId="4B16E71E" w14:textId="77777777" w:rsidR="00870196" w:rsidRDefault="00870196" w:rsidP="00870196">
      <w:pPr>
        <w:rPr>
          <w:rFonts w:ascii="Arial Narrow" w:hAnsi="Arial Narrow" w:cstheme="majorHAnsi"/>
        </w:rPr>
      </w:pPr>
    </w:p>
    <w:p w14:paraId="20A85ACA" w14:textId="77777777" w:rsidR="00AC34D8" w:rsidRDefault="00AC34D8" w:rsidP="00AC34D8">
      <w:pPr>
        <w:jc w:val="center"/>
        <w:rPr>
          <w:rFonts w:ascii="Arial Narrow" w:hAnsi="Arial Narrow" w:cstheme="majorHAnsi"/>
        </w:rPr>
      </w:pPr>
    </w:p>
    <w:p w14:paraId="75AFBC04" w14:textId="77777777" w:rsidR="00AC34D8" w:rsidRPr="004260F9" w:rsidRDefault="00AC34D8" w:rsidP="00AC34D8">
      <w:pPr>
        <w:jc w:val="center"/>
        <w:rPr>
          <w:rFonts w:ascii="Arial Narrow" w:hAnsi="Arial Narrow" w:cstheme="majorHAnsi"/>
        </w:rPr>
      </w:pPr>
      <w:r w:rsidRPr="004260F9">
        <w:rPr>
          <w:rFonts w:ascii="Arial Narrow" w:hAnsi="Arial Narrow" w:cstheme="majorHAnsi"/>
        </w:rPr>
        <w:t>LIC. ABRAHAM YASIR MACIEL MONTOYA</w:t>
      </w:r>
    </w:p>
    <w:p w14:paraId="71CCCDFA" w14:textId="77777777" w:rsidR="00AC34D8" w:rsidRDefault="00AC34D8" w:rsidP="00AC34D8">
      <w:pPr>
        <w:jc w:val="center"/>
        <w:rPr>
          <w:rFonts w:ascii="Arial Narrow" w:hAnsi="Arial Narrow" w:cstheme="majorHAnsi"/>
          <w:b/>
        </w:rPr>
      </w:pPr>
      <w:r w:rsidRPr="004260F9">
        <w:rPr>
          <w:rFonts w:ascii="Arial Narrow" w:hAnsi="Arial Narrow" w:cstheme="majorHAnsi"/>
          <w:b/>
        </w:rPr>
        <w:t>COORDINADOR DE ADQUISICIONES DEL O.P.D. SERVICIOS DE SALUD JALISCO</w:t>
      </w:r>
    </w:p>
    <w:p w14:paraId="1974412D" w14:textId="77777777" w:rsidR="00AC34D8" w:rsidRDefault="00AC34D8" w:rsidP="00AC34D8">
      <w:pPr>
        <w:jc w:val="center"/>
        <w:rPr>
          <w:rFonts w:ascii="Arial Narrow" w:hAnsi="Arial Narrow" w:cstheme="majorHAnsi"/>
          <w:b/>
        </w:rPr>
      </w:pPr>
    </w:p>
    <w:p w14:paraId="44666A62" w14:textId="77777777" w:rsidR="00AC34D8" w:rsidRPr="005B6E1B" w:rsidRDefault="00AC34D8" w:rsidP="00AC34D8">
      <w:pPr>
        <w:jc w:val="center"/>
        <w:rPr>
          <w:rFonts w:ascii="Arial Narrow" w:hAnsi="Arial Narrow" w:cstheme="majorHAnsi"/>
          <w:b/>
        </w:rPr>
      </w:pPr>
    </w:p>
    <w:p w14:paraId="5906D8A5" w14:textId="77777777" w:rsidR="00AC34D8" w:rsidRDefault="00AC34D8" w:rsidP="00AC34D8">
      <w:pPr>
        <w:jc w:val="center"/>
        <w:rPr>
          <w:rFonts w:ascii="Arial Narrow" w:hAnsi="Arial Narrow" w:cstheme="majorHAnsi"/>
        </w:rPr>
      </w:pPr>
    </w:p>
    <w:p w14:paraId="76B21046" w14:textId="77777777" w:rsidR="00AC34D8" w:rsidRDefault="00AC34D8" w:rsidP="00AC34D8">
      <w:pPr>
        <w:jc w:val="center"/>
        <w:rPr>
          <w:rFonts w:ascii="Arial Narrow" w:hAnsi="Arial Narrow" w:cstheme="majorHAnsi"/>
        </w:rPr>
      </w:pPr>
    </w:p>
    <w:p w14:paraId="28274192" w14:textId="77777777" w:rsidR="00AC34D8" w:rsidRDefault="00AC34D8" w:rsidP="00AC34D8">
      <w:pPr>
        <w:jc w:val="center"/>
        <w:rPr>
          <w:rFonts w:ascii="Arial Narrow" w:hAnsi="Arial Narrow" w:cstheme="majorHAnsi"/>
        </w:rPr>
      </w:pPr>
    </w:p>
    <w:p w14:paraId="050B4680" w14:textId="77777777" w:rsidR="00AC34D8" w:rsidRDefault="00AC34D8" w:rsidP="00AC34D8">
      <w:pPr>
        <w:jc w:val="center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MTRA. MARTHA VELÁZQUEZ ORTEGA</w:t>
      </w:r>
    </w:p>
    <w:p w14:paraId="1C9C426B" w14:textId="77777777" w:rsidR="00AC34D8" w:rsidRDefault="00AC34D8" w:rsidP="00AC34D8">
      <w:pPr>
        <w:jc w:val="center"/>
        <w:rPr>
          <w:rFonts w:ascii="Arial Narrow" w:hAnsi="Arial Narrow" w:cstheme="majorHAnsi"/>
          <w:b/>
          <w:color w:val="000000"/>
        </w:rPr>
      </w:pPr>
      <w:r>
        <w:rPr>
          <w:rFonts w:ascii="Arial Narrow" w:hAnsi="Arial Narrow" w:cstheme="majorHAnsi"/>
          <w:b/>
          <w:color w:val="000000"/>
        </w:rPr>
        <w:t>JEFA “A” DEL COMITÉ DE ADQUISICIONES DEL O.P.D. SERVICIOS DE SALUD JALISCO</w:t>
      </w:r>
    </w:p>
    <w:p w14:paraId="0B7749D3" w14:textId="77777777" w:rsidR="00AC34D8" w:rsidRDefault="00AC34D8" w:rsidP="00AC34D8">
      <w:pPr>
        <w:jc w:val="center"/>
        <w:rPr>
          <w:rFonts w:ascii="Arial Narrow" w:hAnsi="Arial Narrow" w:cstheme="majorHAnsi"/>
          <w:b/>
          <w:color w:val="000000"/>
        </w:rPr>
      </w:pPr>
    </w:p>
    <w:p w14:paraId="70118BE0" w14:textId="77777777" w:rsidR="00AC34D8" w:rsidRPr="005B6E1B" w:rsidRDefault="00AC34D8" w:rsidP="00AC34D8">
      <w:pPr>
        <w:jc w:val="center"/>
        <w:rPr>
          <w:rFonts w:ascii="Arial Narrow" w:hAnsi="Arial Narrow" w:cstheme="majorHAnsi"/>
          <w:b/>
        </w:rPr>
      </w:pPr>
    </w:p>
    <w:p w14:paraId="31ACB2E7" w14:textId="77777777" w:rsidR="00AC34D8" w:rsidRDefault="00AC34D8" w:rsidP="00AC34D8">
      <w:pPr>
        <w:jc w:val="center"/>
        <w:rPr>
          <w:rFonts w:ascii="Arial Narrow" w:hAnsi="Arial Narrow" w:cstheme="majorHAnsi"/>
        </w:rPr>
      </w:pPr>
    </w:p>
    <w:p w14:paraId="49580BF4" w14:textId="77777777" w:rsidR="00AC34D8" w:rsidRDefault="00AC34D8" w:rsidP="00AC34D8">
      <w:pPr>
        <w:jc w:val="center"/>
        <w:rPr>
          <w:rFonts w:ascii="Arial Narrow" w:hAnsi="Arial Narrow" w:cstheme="majorHAnsi"/>
        </w:rPr>
      </w:pPr>
    </w:p>
    <w:p w14:paraId="51CF66C8" w14:textId="77777777" w:rsidR="00AC34D8" w:rsidRDefault="00AC34D8" w:rsidP="00AC34D8">
      <w:pPr>
        <w:jc w:val="center"/>
        <w:rPr>
          <w:rFonts w:ascii="Arial Narrow" w:hAnsi="Arial Narrow" w:cstheme="majorHAnsi"/>
        </w:rPr>
      </w:pPr>
    </w:p>
    <w:p w14:paraId="1CA6EA03" w14:textId="77777777" w:rsidR="00AC34D8" w:rsidRPr="004260F9" w:rsidRDefault="00AC34D8" w:rsidP="00AC34D8">
      <w:pPr>
        <w:jc w:val="center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LIC. ALEJANDRO ANTONIO ANGELINO LÓPEZ</w:t>
      </w:r>
    </w:p>
    <w:p w14:paraId="4A6C4962" w14:textId="77777777" w:rsidR="00AC34D8" w:rsidRPr="005B6E1B" w:rsidRDefault="00AC34D8" w:rsidP="00AC34D8">
      <w:pPr>
        <w:jc w:val="center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  <w:color w:val="000000"/>
        </w:rPr>
        <w:t>JEFE “B” DE COMPRAS FEDERALES</w:t>
      </w:r>
      <w:r w:rsidRPr="004260F9">
        <w:rPr>
          <w:rFonts w:ascii="Arial Narrow" w:hAnsi="Arial Narrow" w:cstheme="majorHAnsi"/>
          <w:b/>
          <w:color w:val="000000"/>
        </w:rPr>
        <w:t xml:space="preserve"> DEL O.P.D. SERVICIOS DE SALUD JALISCO</w:t>
      </w:r>
    </w:p>
    <w:p w14:paraId="3ABF3AA9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37CC44A2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5110DD78" w14:textId="77777777" w:rsidR="005B6E1B" w:rsidRDefault="005B6E1B" w:rsidP="00AD4FD2">
      <w:pPr>
        <w:jc w:val="center"/>
        <w:rPr>
          <w:rFonts w:ascii="Arial Narrow" w:hAnsi="Arial Narrow" w:cstheme="majorHAnsi"/>
        </w:rPr>
      </w:pPr>
    </w:p>
    <w:p w14:paraId="7A3DE662" w14:textId="77777777" w:rsidR="00CC4C67" w:rsidRDefault="00CC4C67" w:rsidP="00AD4FD2">
      <w:pPr>
        <w:jc w:val="center"/>
        <w:rPr>
          <w:rFonts w:ascii="Arial Narrow" w:hAnsi="Arial Narrow" w:cstheme="majorHAnsi"/>
        </w:rPr>
      </w:pPr>
    </w:p>
    <w:p w14:paraId="6282E632" w14:textId="18AF0B8C" w:rsidR="007F209F" w:rsidRPr="000F7248" w:rsidRDefault="007F209F" w:rsidP="00AD4FD2">
      <w:pPr>
        <w:pStyle w:val="Sinespaciado"/>
        <w:jc w:val="center"/>
        <w:rPr>
          <w:rFonts w:ascii="Arial Narrow" w:hAnsi="Arial Narrow" w:cstheme="majorHAnsi"/>
          <w:b/>
          <w:lang w:val="es-ES_tradnl"/>
        </w:rPr>
      </w:pPr>
    </w:p>
    <w:sectPr w:rsidR="007F209F" w:rsidRPr="000F7248" w:rsidSect="00BD2E26">
      <w:headerReference w:type="default" r:id="rId9"/>
      <w:footerReference w:type="default" r:id="rId10"/>
      <w:pgSz w:w="12240" w:h="15840"/>
      <w:pgMar w:top="1024" w:right="900" w:bottom="56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6BCF" w14:textId="77777777" w:rsidR="005A76B0" w:rsidRDefault="005A76B0">
      <w:r>
        <w:separator/>
      </w:r>
    </w:p>
  </w:endnote>
  <w:endnote w:type="continuationSeparator" w:id="0">
    <w:p w14:paraId="54EBCA51" w14:textId="77777777" w:rsidR="005A76B0" w:rsidRDefault="005A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7361" w14:textId="77777777" w:rsidR="005A76B0" w:rsidRDefault="005A76B0">
      <w:r>
        <w:separator/>
      </w:r>
    </w:p>
  </w:footnote>
  <w:footnote w:type="continuationSeparator" w:id="0">
    <w:p w14:paraId="70F02DB9" w14:textId="77777777" w:rsidR="005A76B0" w:rsidRDefault="005A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8BB85CA" w:rsidR="00131DD2" w:rsidRDefault="00221AAC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FC7459C">
          <wp:simplePos x="0" y="0"/>
          <wp:positionH relativeFrom="column">
            <wp:posOffset>-496570</wp:posOffset>
          </wp:positionH>
          <wp:positionV relativeFrom="paragraph">
            <wp:posOffset>162560</wp:posOffset>
          </wp:positionV>
          <wp:extent cx="2011680" cy="44704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88052" w14:textId="77777777" w:rsidR="00AD4FD2" w:rsidRDefault="00AD4FD2" w:rsidP="00AD4FD2">
    <w:pPr>
      <w:ind w:left="2410" w:right="34"/>
      <w:jc w:val="center"/>
      <w:rPr>
        <w:rFonts w:ascii="Arial Narrow" w:eastAsia="Arial" w:hAnsi="Arial Narrow" w:cs="Calibri Light"/>
        <w:b/>
        <w:bCs/>
        <w:iCs/>
        <w:sz w:val="18"/>
        <w:szCs w:val="18"/>
      </w:rPr>
    </w:pPr>
  </w:p>
  <w:p w14:paraId="40171D89" w14:textId="77777777" w:rsidR="00B64A8A" w:rsidRDefault="00B64A8A" w:rsidP="00B64A8A">
    <w:pPr>
      <w:ind w:left="2410" w:right="34"/>
      <w:jc w:val="center"/>
      <w:rPr>
        <w:rFonts w:ascii="Arial Narrow" w:eastAsia="Arial" w:hAnsi="Arial Narrow" w:cs="Calibri Light"/>
        <w:b/>
        <w:bCs/>
        <w:iCs/>
        <w:sz w:val="18"/>
        <w:szCs w:val="18"/>
      </w:rPr>
    </w:pPr>
  </w:p>
  <w:p w14:paraId="51D4E18B" w14:textId="585B785B" w:rsidR="00B64A8A" w:rsidRPr="00221AAC" w:rsidRDefault="00B64A8A" w:rsidP="00B64A8A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 xml:space="preserve">LICITACIÓN PÚBLICA </w:t>
    </w:r>
    <w:r w:rsidR="005A305F">
      <w:rPr>
        <w:rFonts w:ascii="Arial Narrow" w:eastAsia="Arial" w:hAnsi="Arial Narrow" w:cs="Calibri Light"/>
        <w:b/>
        <w:bCs/>
        <w:iCs/>
        <w:sz w:val="18"/>
        <w:szCs w:val="18"/>
      </w:rPr>
      <w:t>LOCAL</w:t>
    </w: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 xml:space="preserve"> </w:t>
    </w:r>
    <w:r w:rsidRPr="00AD4FD2">
      <w:rPr>
        <w:rFonts w:ascii="Arial Narrow" w:eastAsia="Arial" w:hAnsi="Arial Narrow" w:cs="Calibri Light"/>
        <w:b/>
        <w:bCs/>
        <w:iCs/>
        <w:sz w:val="18"/>
        <w:szCs w:val="18"/>
      </w:rPr>
      <w:t>SECGSSJ-L</w:t>
    </w:r>
    <w:r w:rsidR="00AC34D8">
      <w:rPr>
        <w:rFonts w:ascii="Arial Narrow" w:eastAsia="Arial" w:hAnsi="Arial Narrow" w:cs="Calibri Light"/>
        <w:b/>
        <w:bCs/>
        <w:iCs/>
        <w:sz w:val="18"/>
        <w:szCs w:val="18"/>
      </w:rPr>
      <w:t>C</w:t>
    </w:r>
    <w:r w:rsidRPr="00AD4FD2">
      <w:rPr>
        <w:rFonts w:ascii="Arial Narrow" w:eastAsia="Arial" w:hAnsi="Arial Narrow" w:cs="Calibri Light"/>
        <w:b/>
        <w:bCs/>
        <w:iCs/>
        <w:sz w:val="18"/>
        <w:szCs w:val="18"/>
      </w:rPr>
      <w:t>CC-0</w:t>
    </w:r>
    <w:r w:rsidR="005A305F">
      <w:rPr>
        <w:rFonts w:ascii="Arial Narrow" w:eastAsia="Arial" w:hAnsi="Arial Narrow" w:cs="Calibri Light"/>
        <w:b/>
        <w:bCs/>
        <w:iCs/>
        <w:sz w:val="18"/>
        <w:szCs w:val="18"/>
      </w:rPr>
      <w:t>66-2</w:t>
    </w:r>
    <w:r w:rsidRPr="00AD4FD2">
      <w:rPr>
        <w:rFonts w:ascii="Arial Narrow" w:eastAsia="Arial" w:hAnsi="Arial Narrow" w:cs="Calibri Light"/>
        <w:b/>
        <w:bCs/>
        <w:iCs/>
        <w:sz w:val="18"/>
        <w:szCs w:val="18"/>
      </w:rPr>
      <w:t xml:space="preserve">023 </w:t>
    </w:r>
    <w:r w:rsidR="00AC34D8">
      <w:rPr>
        <w:rFonts w:ascii="Arial Narrow" w:eastAsia="Arial" w:hAnsi="Arial Narrow" w:cs="Calibri Light"/>
        <w:b/>
        <w:bCs/>
        <w:iCs/>
        <w:sz w:val="18"/>
        <w:szCs w:val="18"/>
      </w:rPr>
      <w:t>CON</w:t>
    </w: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 xml:space="preserve"> CONCURRENCIA DE COMITÉ</w:t>
    </w:r>
  </w:p>
  <w:p w14:paraId="6EDD63FD" w14:textId="17F67E11" w:rsidR="00B64A8A" w:rsidRPr="00221AAC" w:rsidRDefault="00B64A8A" w:rsidP="00B64A8A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  <w:bookmarkStart w:id="1" w:name="_2et92p0"/>
    <w:bookmarkEnd w:id="1"/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>“</w:t>
    </w:r>
    <w:r w:rsidR="005A305F" w:rsidRPr="005A305F">
      <w:rPr>
        <w:rFonts w:ascii="Arial Narrow" w:eastAsia="Arial" w:hAnsi="Arial Narrow" w:cs="Calibri Light"/>
        <w:b/>
        <w:bCs/>
        <w:iCs/>
        <w:sz w:val="18"/>
        <w:szCs w:val="18"/>
      </w:rPr>
      <w:t>SERVICIO INTEGRAL PARA EL FORTALECIMIENTO DE INFRAESTRUCTURA DE IMAGENOLOGÍA, ADMINISTRACIÓN, ALMACENAMIENTO E INTERPRETACIÓN REMOTA DE IMÁGENES MÉDICAS EN DIFERENTES UNIDADES DEL O.P.D. SERVICIOS DE SALUD JALISCO</w:t>
    </w: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>”</w:t>
    </w:r>
  </w:p>
  <w:p w14:paraId="2C09EC84" w14:textId="5EBE2826" w:rsidR="00131DD2" w:rsidRPr="00221AAC" w:rsidRDefault="00131DD2" w:rsidP="00B64A8A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2F0"/>
    <w:multiLevelType w:val="hybridMultilevel"/>
    <w:tmpl w:val="4C3CF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6C73"/>
    <w:multiLevelType w:val="hybridMultilevel"/>
    <w:tmpl w:val="8DD6C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0295660"/>
    <w:multiLevelType w:val="hybridMultilevel"/>
    <w:tmpl w:val="ED1E5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37004"/>
    <w:multiLevelType w:val="hybridMultilevel"/>
    <w:tmpl w:val="23DE5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00557"/>
    <w:multiLevelType w:val="hybridMultilevel"/>
    <w:tmpl w:val="2B723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3019">
    <w:abstractNumId w:val="29"/>
  </w:num>
  <w:num w:numId="2" w16cid:durableId="366612571">
    <w:abstractNumId w:val="11"/>
  </w:num>
  <w:num w:numId="3" w16cid:durableId="1006900138">
    <w:abstractNumId w:val="8"/>
  </w:num>
  <w:num w:numId="4" w16cid:durableId="774977962">
    <w:abstractNumId w:val="26"/>
  </w:num>
  <w:num w:numId="5" w16cid:durableId="357659362">
    <w:abstractNumId w:val="1"/>
  </w:num>
  <w:num w:numId="6" w16cid:durableId="267007522">
    <w:abstractNumId w:val="27"/>
  </w:num>
  <w:num w:numId="7" w16cid:durableId="1696152544">
    <w:abstractNumId w:val="17"/>
  </w:num>
  <w:num w:numId="8" w16cid:durableId="1124150602">
    <w:abstractNumId w:val="20"/>
  </w:num>
  <w:num w:numId="9" w16cid:durableId="1557429297">
    <w:abstractNumId w:val="0"/>
  </w:num>
  <w:num w:numId="10" w16cid:durableId="498539971">
    <w:abstractNumId w:val="25"/>
  </w:num>
  <w:num w:numId="11" w16cid:durableId="530991383">
    <w:abstractNumId w:val="10"/>
  </w:num>
  <w:num w:numId="12" w16cid:durableId="2049989769">
    <w:abstractNumId w:val="16"/>
  </w:num>
  <w:num w:numId="13" w16cid:durableId="671683339">
    <w:abstractNumId w:val="22"/>
  </w:num>
  <w:num w:numId="14" w16cid:durableId="1462457537">
    <w:abstractNumId w:val="13"/>
  </w:num>
  <w:num w:numId="15" w16cid:durableId="1757824076">
    <w:abstractNumId w:val="7"/>
  </w:num>
  <w:num w:numId="16" w16cid:durableId="165364291">
    <w:abstractNumId w:val="30"/>
  </w:num>
  <w:num w:numId="17" w16cid:durableId="561645363">
    <w:abstractNumId w:val="9"/>
  </w:num>
  <w:num w:numId="18" w16cid:durableId="978001377">
    <w:abstractNumId w:val="34"/>
  </w:num>
  <w:num w:numId="19" w16cid:durableId="1537768317">
    <w:abstractNumId w:val="31"/>
  </w:num>
  <w:num w:numId="20" w16cid:durableId="277223270">
    <w:abstractNumId w:val="14"/>
  </w:num>
  <w:num w:numId="21" w16cid:durableId="202450969">
    <w:abstractNumId w:val="32"/>
  </w:num>
  <w:num w:numId="22" w16cid:durableId="1793741702">
    <w:abstractNumId w:val="15"/>
  </w:num>
  <w:num w:numId="23" w16cid:durableId="372114827">
    <w:abstractNumId w:val="35"/>
  </w:num>
  <w:num w:numId="24" w16cid:durableId="707611353">
    <w:abstractNumId w:val="5"/>
  </w:num>
  <w:num w:numId="25" w16cid:durableId="388387547">
    <w:abstractNumId w:val="4"/>
  </w:num>
  <w:num w:numId="26" w16cid:durableId="1945648138">
    <w:abstractNumId w:val="6"/>
  </w:num>
  <w:num w:numId="27" w16cid:durableId="1417628811">
    <w:abstractNumId w:val="3"/>
  </w:num>
  <w:num w:numId="28" w16cid:durableId="686247353">
    <w:abstractNumId w:val="23"/>
  </w:num>
  <w:num w:numId="29" w16cid:durableId="821895718">
    <w:abstractNumId w:val="28"/>
  </w:num>
  <w:num w:numId="30" w16cid:durableId="1070300576">
    <w:abstractNumId w:val="12"/>
  </w:num>
  <w:num w:numId="31" w16cid:durableId="1608081184">
    <w:abstractNumId w:val="24"/>
  </w:num>
  <w:num w:numId="32" w16cid:durableId="1671905094">
    <w:abstractNumId w:val="33"/>
  </w:num>
  <w:num w:numId="33" w16cid:durableId="1290473084">
    <w:abstractNumId w:val="2"/>
  </w:num>
  <w:num w:numId="34" w16cid:durableId="1531335273">
    <w:abstractNumId w:val="21"/>
  </w:num>
  <w:num w:numId="35" w16cid:durableId="256645167">
    <w:abstractNumId w:val="18"/>
  </w:num>
  <w:num w:numId="36" w16cid:durableId="4482020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7A6"/>
    <w:rsid w:val="00073C1D"/>
    <w:rsid w:val="000756E8"/>
    <w:rsid w:val="0007641D"/>
    <w:rsid w:val="00077C81"/>
    <w:rsid w:val="00077CFC"/>
    <w:rsid w:val="00080E53"/>
    <w:rsid w:val="00082697"/>
    <w:rsid w:val="00086314"/>
    <w:rsid w:val="000865E4"/>
    <w:rsid w:val="0009071F"/>
    <w:rsid w:val="00090ABC"/>
    <w:rsid w:val="00094D65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B549C"/>
    <w:rsid w:val="000C1F53"/>
    <w:rsid w:val="000C502E"/>
    <w:rsid w:val="000C6E25"/>
    <w:rsid w:val="000C7320"/>
    <w:rsid w:val="000C7A7C"/>
    <w:rsid w:val="000D5FDA"/>
    <w:rsid w:val="000E0475"/>
    <w:rsid w:val="000E7E15"/>
    <w:rsid w:val="000F01B0"/>
    <w:rsid w:val="000F07D0"/>
    <w:rsid w:val="000F174F"/>
    <w:rsid w:val="000F34FE"/>
    <w:rsid w:val="000F5488"/>
    <w:rsid w:val="000F7248"/>
    <w:rsid w:val="00100FED"/>
    <w:rsid w:val="0010174C"/>
    <w:rsid w:val="00101A32"/>
    <w:rsid w:val="00102ADF"/>
    <w:rsid w:val="001075BE"/>
    <w:rsid w:val="0011025B"/>
    <w:rsid w:val="0011047C"/>
    <w:rsid w:val="001133B6"/>
    <w:rsid w:val="00121B79"/>
    <w:rsid w:val="00121E37"/>
    <w:rsid w:val="00124573"/>
    <w:rsid w:val="00124F36"/>
    <w:rsid w:val="001250DD"/>
    <w:rsid w:val="001308A6"/>
    <w:rsid w:val="001314E6"/>
    <w:rsid w:val="00131DD2"/>
    <w:rsid w:val="00132752"/>
    <w:rsid w:val="00134FC9"/>
    <w:rsid w:val="0013556F"/>
    <w:rsid w:val="00137D1D"/>
    <w:rsid w:val="001409A0"/>
    <w:rsid w:val="00140F5B"/>
    <w:rsid w:val="00144E1E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62D65"/>
    <w:rsid w:val="0017235A"/>
    <w:rsid w:val="001746F1"/>
    <w:rsid w:val="00174BE4"/>
    <w:rsid w:val="00175423"/>
    <w:rsid w:val="00175C52"/>
    <w:rsid w:val="00176803"/>
    <w:rsid w:val="00180D35"/>
    <w:rsid w:val="0018122D"/>
    <w:rsid w:val="00185015"/>
    <w:rsid w:val="001866A4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47C9"/>
    <w:rsid w:val="001A6785"/>
    <w:rsid w:val="001B009B"/>
    <w:rsid w:val="001B13DA"/>
    <w:rsid w:val="001B2037"/>
    <w:rsid w:val="001B410C"/>
    <w:rsid w:val="001B48C7"/>
    <w:rsid w:val="001C0DAF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3B57"/>
    <w:rsid w:val="001F4A5F"/>
    <w:rsid w:val="001F5156"/>
    <w:rsid w:val="001F6B7F"/>
    <w:rsid w:val="001F7447"/>
    <w:rsid w:val="00203C3C"/>
    <w:rsid w:val="00206816"/>
    <w:rsid w:val="00212DFD"/>
    <w:rsid w:val="002134BB"/>
    <w:rsid w:val="00213C01"/>
    <w:rsid w:val="002146B9"/>
    <w:rsid w:val="00215461"/>
    <w:rsid w:val="00215C19"/>
    <w:rsid w:val="002215A8"/>
    <w:rsid w:val="00221AAC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670F8"/>
    <w:rsid w:val="00273799"/>
    <w:rsid w:val="0027614C"/>
    <w:rsid w:val="00277A06"/>
    <w:rsid w:val="0028165B"/>
    <w:rsid w:val="002821F0"/>
    <w:rsid w:val="00282670"/>
    <w:rsid w:val="002852B7"/>
    <w:rsid w:val="0028602C"/>
    <w:rsid w:val="0028764D"/>
    <w:rsid w:val="0029008F"/>
    <w:rsid w:val="0029268C"/>
    <w:rsid w:val="00292993"/>
    <w:rsid w:val="002A2F34"/>
    <w:rsid w:val="002A5CE3"/>
    <w:rsid w:val="002A65D5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0C3D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445E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5688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143F"/>
    <w:rsid w:val="003966E8"/>
    <w:rsid w:val="003A2521"/>
    <w:rsid w:val="003A543C"/>
    <w:rsid w:val="003A58C3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14F86"/>
    <w:rsid w:val="00420EB2"/>
    <w:rsid w:val="004213C6"/>
    <w:rsid w:val="00422946"/>
    <w:rsid w:val="00422ED5"/>
    <w:rsid w:val="00425397"/>
    <w:rsid w:val="004261E2"/>
    <w:rsid w:val="00426B3E"/>
    <w:rsid w:val="00431BC0"/>
    <w:rsid w:val="0043215B"/>
    <w:rsid w:val="00435602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1087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55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C5B49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4478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5DDD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1D09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196D"/>
    <w:rsid w:val="005A2471"/>
    <w:rsid w:val="005A2BE3"/>
    <w:rsid w:val="005A305F"/>
    <w:rsid w:val="005A3E81"/>
    <w:rsid w:val="005A7223"/>
    <w:rsid w:val="005A723E"/>
    <w:rsid w:val="005A763F"/>
    <w:rsid w:val="005A76B0"/>
    <w:rsid w:val="005B1732"/>
    <w:rsid w:val="005B2FE5"/>
    <w:rsid w:val="005B408D"/>
    <w:rsid w:val="005B6E1B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D7195"/>
    <w:rsid w:val="005E0112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316A"/>
    <w:rsid w:val="00654348"/>
    <w:rsid w:val="00654878"/>
    <w:rsid w:val="00654B4A"/>
    <w:rsid w:val="00654E5E"/>
    <w:rsid w:val="0065743A"/>
    <w:rsid w:val="00661BBB"/>
    <w:rsid w:val="0066730F"/>
    <w:rsid w:val="006677E3"/>
    <w:rsid w:val="00673771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2CEB"/>
    <w:rsid w:val="0069466F"/>
    <w:rsid w:val="00695720"/>
    <w:rsid w:val="00695D94"/>
    <w:rsid w:val="006964BE"/>
    <w:rsid w:val="0069716C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3597"/>
    <w:rsid w:val="006E45BA"/>
    <w:rsid w:val="006E5E08"/>
    <w:rsid w:val="006E6128"/>
    <w:rsid w:val="006F28A9"/>
    <w:rsid w:val="006F4474"/>
    <w:rsid w:val="006F49B6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27F8B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4DF3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3CDE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08EC"/>
    <w:rsid w:val="0086322D"/>
    <w:rsid w:val="00863D27"/>
    <w:rsid w:val="00865B2A"/>
    <w:rsid w:val="00870037"/>
    <w:rsid w:val="00870196"/>
    <w:rsid w:val="008710BD"/>
    <w:rsid w:val="0087196C"/>
    <w:rsid w:val="008731C2"/>
    <w:rsid w:val="00875B85"/>
    <w:rsid w:val="00877183"/>
    <w:rsid w:val="008802D8"/>
    <w:rsid w:val="00882049"/>
    <w:rsid w:val="00882554"/>
    <w:rsid w:val="00884F24"/>
    <w:rsid w:val="008863F5"/>
    <w:rsid w:val="0088777A"/>
    <w:rsid w:val="008908BF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4896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23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168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D7CDA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306C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1725"/>
    <w:rsid w:val="00A35CB5"/>
    <w:rsid w:val="00A35E63"/>
    <w:rsid w:val="00A36706"/>
    <w:rsid w:val="00A36E88"/>
    <w:rsid w:val="00A41B21"/>
    <w:rsid w:val="00A42DD9"/>
    <w:rsid w:val="00A50AFA"/>
    <w:rsid w:val="00A50CEE"/>
    <w:rsid w:val="00A50F7A"/>
    <w:rsid w:val="00A51713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4D8"/>
    <w:rsid w:val="00AC3604"/>
    <w:rsid w:val="00AC52AD"/>
    <w:rsid w:val="00AC75D7"/>
    <w:rsid w:val="00AD4FD2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4A8A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0FAB"/>
    <w:rsid w:val="00BF31CC"/>
    <w:rsid w:val="00BF3BCB"/>
    <w:rsid w:val="00BF6EEE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0CB3"/>
    <w:rsid w:val="00C41317"/>
    <w:rsid w:val="00C42CAB"/>
    <w:rsid w:val="00C44B9D"/>
    <w:rsid w:val="00C44D44"/>
    <w:rsid w:val="00C454E2"/>
    <w:rsid w:val="00C45578"/>
    <w:rsid w:val="00C47748"/>
    <w:rsid w:val="00C527B1"/>
    <w:rsid w:val="00C52EFF"/>
    <w:rsid w:val="00C53398"/>
    <w:rsid w:val="00C53419"/>
    <w:rsid w:val="00C536B8"/>
    <w:rsid w:val="00C54528"/>
    <w:rsid w:val="00C55608"/>
    <w:rsid w:val="00C56355"/>
    <w:rsid w:val="00C6075C"/>
    <w:rsid w:val="00C61A38"/>
    <w:rsid w:val="00C61E45"/>
    <w:rsid w:val="00C6203C"/>
    <w:rsid w:val="00C62326"/>
    <w:rsid w:val="00C62C0D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321B"/>
    <w:rsid w:val="00CB5928"/>
    <w:rsid w:val="00CB7E08"/>
    <w:rsid w:val="00CC1AC0"/>
    <w:rsid w:val="00CC2D64"/>
    <w:rsid w:val="00CC2FB4"/>
    <w:rsid w:val="00CC34CB"/>
    <w:rsid w:val="00CC4C67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5170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1669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08C2"/>
    <w:rsid w:val="00DA22AB"/>
    <w:rsid w:val="00DA23F4"/>
    <w:rsid w:val="00DA69FA"/>
    <w:rsid w:val="00DA7957"/>
    <w:rsid w:val="00DB4B49"/>
    <w:rsid w:val="00DB6807"/>
    <w:rsid w:val="00DC11D2"/>
    <w:rsid w:val="00DC172B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2EEF"/>
    <w:rsid w:val="00E04366"/>
    <w:rsid w:val="00E045AC"/>
    <w:rsid w:val="00E07E5C"/>
    <w:rsid w:val="00E10CFE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199B"/>
    <w:rsid w:val="00E42B23"/>
    <w:rsid w:val="00E430FB"/>
    <w:rsid w:val="00E446E4"/>
    <w:rsid w:val="00E44F53"/>
    <w:rsid w:val="00E4524D"/>
    <w:rsid w:val="00E4572F"/>
    <w:rsid w:val="00E45C37"/>
    <w:rsid w:val="00E52696"/>
    <w:rsid w:val="00E5485F"/>
    <w:rsid w:val="00E562C3"/>
    <w:rsid w:val="00E61A98"/>
    <w:rsid w:val="00E63F22"/>
    <w:rsid w:val="00E64130"/>
    <w:rsid w:val="00E6650C"/>
    <w:rsid w:val="00E67FAA"/>
    <w:rsid w:val="00E73525"/>
    <w:rsid w:val="00E76646"/>
    <w:rsid w:val="00E77103"/>
    <w:rsid w:val="00E77894"/>
    <w:rsid w:val="00E83541"/>
    <w:rsid w:val="00E84D57"/>
    <w:rsid w:val="00E853D6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C1F95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5D36"/>
    <w:rsid w:val="00F36FD6"/>
    <w:rsid w:val="00F41965"/>
    <w:rsid w:val="00F43AA4"/>
    <w:rsid w:val="00F44346"/>
    <w:rsid w:val="00F44574"/>
    <w:rsid w:val="00F50D15"/>
    <w:rsid w:val="00F51BFA"/>
    <w:rsid w:val="00F5246D"/>
    <w:rsid w:val="00F5401F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099B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5AF8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02D0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1"/>
    <w:qFormat/>
    <w:rsid w:val="00002722"/>
  </w:style>
  <w:style w:type="table" w:styleId="Tablaconcuadrcula">
    <w:name w:val="Table Grid"/>
    <w:basedOn w:val="Tablanormal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0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8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8C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5B9BA270A723417A9DC164374424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C-8643-4638-A83C-647560E7E4BF}"/>
      </w:docPartPr>
      <w:docPartBody>
        <w:p w:rsidR="00245ACD" w:rsidRDefault="00D43C54" w:rsidP="00D43C54">
          <w:pPr>
            <w:pStyle w:val="5B9BA270A723417A9DC1643744243DA9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3F89"/>
    <w:rsid w:val="000B74CE"/>
    <w:rsid w:val="000C0A7F"/>
    <w:rsid w:val="001003AF"/>
    <w:rsid w:val="00110642"/>
    <w:rsid w:val="001308A1"/>
    <w:rsid w:val="00144643"/>
    <w:rsid w:val="00185C4B"/>
    <w:rsid w:val="001B5BC1"/>
    <w:rsid w:val="0023317C"/>
    <w:rsid w:val="00244CDE"/>
    <w:rsid w:val="00245ACD"/>
    <w:rsid w:val="00251F0D"/>
    <w:rsid w:val="00253502"/>
    <w:rsid w:val="0025371D"/>
    <w:rsid w:val="002A7BE9"/>
    <w:rsid w:val="002B66A3"/>
    <w:rsid w:val="00303709"/>
    <w:rsid w:val="00303C37"/>
    <w:rsid w:val="003043E7"/>
    <w:rsid w:val="00307877"/>
    <w:rsid w:val="003158E7"/>
    <w:rsid w:val="00360931"/>
    <w:rsid w:val="00360A2E"/>
    <w:rsid w:val="0039503C"/>
    <w:rsid w:val="003A5344"/>
    <w:rsid w:val="003A67B7"/>
    <w:rsid w:val="003D4CFB"/>
    <w:rsid w:val="003D6854"/>
    <w:rsid w:val="003F4958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8651A"/>
    <w:rsid w:val="005A73E0"/>
    <w:rsid w:val="005E70DB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3814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0880"/>
    <w:rsid w:val="00B71EF9"/>
    <w:rsid w:val="00B749FC"/>
    <w:rsid w:val="00BA18DE"/>
    <w:rsid w:val="00BA5146"/>
    <w:rsid w:val="00BE3C3A"/>
    <w:rsid w:val="00C019CF"/>
    <w:rsid w:val="00C27713"/>
    <w:rsid w:val="00C4598E"/>
    <w:rsid w:val="00C674F8"/>
    <w:rsid w:val="00C93A39"/>
    <w:rsid w:val="00C96DFC"/>
    <w:rsid w:val="00CD0491"/>
    <w:rsid w:val="00CF0203"/>
    <w:rsid w:val="00D17513"/>
    <w:rsid w:val="00D226E6"/>
    <w:rsid w:val="00D23688"/>
    <w:rsid w:val="00D43C54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03FF7"/>
    <w:rsid w:val="00F24054"/>
    <w:rsid w:val="00F52629"/>
    <w:rsid w:val="00F77BF9"/>
    <w:rsid w:val="00F9381D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C54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5B9BA270A723417A9DC1643744243DA9">
    <w:name w:val="5B9BA270A723417A9DC1643744243DA9"/>
    <w:rsid w:val="00D43C5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 de diciembre de 2023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SECGSSJ-LCCC-066-2023 CON CONCURRENCIA DE COMITÉ</dc:subject>
  <dc:creator>Christian</dc:creator>
  <dc:description>Anexo 1 Gafetes.zip.</dc:description>
  <cp:lastModifiedBy>Direccion de Recursos Materiales</cp:lastModifiedBy>
  <cp:revision>9</cp:revision>
  <cp:lastPrinted>2023-06-09T14:55:00Z</cp:lastPrinted>
  <dcterms:created xsi:type="dcterms:W3CDTF">2023-06-09T14:46:00Z</dcterms:created>
  <dcterms:modified xsi:type="dcterms:W3CDTF">2023-12-06T18:37:00Z</dcterms:modified>
  <cp:category>“SERVICIO INTEGRAL PARA EL FORTALECIMIENTO DE INFRAESTRUCTURA DE IMAGENOLOGÍA, ADMINISTRACIÓN, ALMACENAMIENTO E INTERPRETACIÓN REMOTA DE IMÁGENES MÉDICAS EN DIFERENTES UNIDADES DEL O.P.D. SERVICIOS DE SALUD JALISCO”</cp:category>
</cp:coreProperties>
</file>