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402CED84"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C70902">
            <w:rPr>
              <w:rFonts w:asciiTheme="minorHAnsi" w:hAnsiTheme="minorHAnsi" w:cstheme="minorHAnsi"/>
              <w:b/>
              <w:smallCaps/>
              <w:color w:val="000000" w:themeColor="text1"/>
              <w:spacing w:val="-37"/>
              <w:sz w:val="48"/>
              <w:szCs w:val="56"/>
            </w:rPr>
            <w:t>LICITACIÓN PÚBLICA LOCAL LCCC-018-2022 CON CONCURRENCIA DE COMITÉ SEGUNDA VUELTA</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22B442F" w14:textId="7077B6FD" w:rsidR="00D63437" w:rsidRDefault="003F6C0A" w:rsidP="003F6C0A">
      <w:pPr>
        <w:pStyle w:val="Textoindependiente"/>
        <w:tabs>
          <w:tab w:val="left" w:pos="3105"/>
        </w:tabs>
        <w:jc w:val="center"/>
        <w:rPr>
          <w:rFonts w:asciiTheme="minorHAnsi" w:hAnsiTheme="minorHAnsi" w:cstheme="minorHAnsi"/>
          <w:i/>
          <w:sz w:val="20"/>
        </w:rPr>
      </w:pPr>
      <w:r w:rsidRPr="003F6C0A">
        <w:rPr>
          <w:rFonts w:asciiTheme="minorHAnsi" w:eastAsia="Century Gothic" w:hAnsiTheme="minorHAnsi" w:cstheme="minorHAnsi"/>
          <w:b/>
          <w:smallCaps/>
          <w:color w:val="000000"/>
          <w:sz w:val="44"/>
          <w:szCs w:val="44"/>
        </w:rPr>
        <w:t>“SERVICIO INTEGRAL PARA LA REHABILITACIÓN Y ADECUACIÓN DE LAS ÁREAS DE TOCOCIRUGÍA, COCINA Y MANTENIMIENTO CORRECTIVO DE AIRE ACONDICIONADO DEL ÁREA DE QUIRÓFANO PARA EL HOSPITAL REGIONAL CD. GUZMÁN”</w:t>
      </w: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7418E829"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D4BA7">
            <w:rPr>
              <w:rFonts w:asciiTheme="minorHAnsi" w:hAnsiTheme="minorHAnsi" w:cstheme="minorHAnsi"/>
              <w:sz w:val="24"/>
              <w:szCs w:val="24"/>
            </w:rPr>
            <w:t>02 de junio de 2022</w:t>
          </w:r>
        </w:sdtContent>
      </w:sdt>
      <w:r w:rsidRPr="002F5A09">
        <w:rPr>
          <w:rFonts w:asciiTheme="minorHAnsi" w:hAnsiTheme="minorHAnsi" w:cstheme="minorHAnsi"/>
          <w:sz w:val="24"/>
          <w:szCs w:val="24"/>
        </w:rPr>
        <w:t>.</w:t>
      </w:r>
    </w:p>
    <w:p w14:paraId="6EFBD03D" w14:textId="5A91E6AF" w:rsidR="003F6C0A"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2A4BACA7" w14:textId="77777777" w:rsidR="00C86B23" w:rsidRPr="00C86B23" w:rsidRDefault="00C86B23" w:rsidP="00C86B23">
      <w:pPr>
        <w:rPr>
          <w:rFonts w:asciiTheme="minorHAnsi" w:hAnsiTheme="minorHAnsi" w:cstheme="minorHAnsi"/>
          <w:color w:val="808080"/>
          <w:sz w:val="16"/>
        </w:rPr>
      </w:pPr>
    </w:p>
    <w:p w14:paraId="6E34FB44" w14:textId="4B149097"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14E602F1"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3F6C0A" w:rsidRPr="00FD2A0C">
        <w:rPr>
          <w:sz w:val="18"/>
          <w:szCs w:val="18"/>
        </w:rPr>
        <w:t>1</w:t>
      </w:r>
      <w:r w:rsidR="001D4BA7">
        <w:rPr>
          <w:sz w:val="18"/>
          <w:szCs w:val="18"/>
        </w:rPr>
        <w:t>3</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D4BA7">
            <w:rPr>
              <w:sz w:val="18"/>
              <w:szCs w:val="18"/>
            </w:rPr>
            <w:t>02</w:t>
          </w:r>
          <w:r w:rsidR="003F6C0A" w:rsidRPr="00FD2A0C">
            <w:rPr>
              <w:sz w:val="18"/>
              <w:szCs w:val="18"/>
            </w:rPr>
            <w:t xml:space="preserve"> de </w:t>
          </w:r>
          <w:r w:rsidR="001D4BA7">
            <w:rPr>
              <w:sz w:val="18"/>
              <w:szCs w:val="18"/>
            </w:rPr>
            <w:t>junio</w:t>
          </w:r>
          <w:r w:rsidR="003F6C0A" w:rsidRPr="00FD2A0C">
            <w:rPr>
              <w:sz w:val="18"/>
              <w:szCs w:val="18"/>
            </w:rPr>
            <w:t xml:space="preserv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579BDCB7" w14:textId="5EDC2E81" w:rsidR="005C1467" w:rsidRDefault="00B177D3" w:rsidP="00C25C3D">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7C8A4092" w14:textId="77777777" w:rsidR="007914DD" w:rsidRPr="00FD2A0C" w:rsidRDefault="007914DD" w:rsidP="00C25C3D">
      <w:pPr>
        <w:jc w:val="center"/>
        <w:rPr>
          <w:rFonts w:asciiTheme="minorHAnsi" w:eastAsiaTheme="minorEastAsia" w:hAnsiTheme="minorHAnsi" w:cstheme="minorHAnsi"/>
          <w:b/>
          <w:smallCaps/>
          <w:spacing w:val="100"/>
        </w:rPr>
      </w:pP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48593CAD" w:rsidR="00674CA4" w:rsidRPr="00F83B3C" w:rsidRDefault="000E4A10" w:rsidP="00674CA4">
      <w:pPr>
        <w:tabs>
          <w:tab w:val="left" w:pos="2280"/>
        </w:tabs>
        <w:jc w:val="both"/>
        <w:rPr>
          <w:rFonts w:eastAsiaTheme="minorEastAsia"/>
          <w:sz w:val="18"/>
          <w:szCs w:val="18"/>
        </w:rPr>
      </w:pPr>
      <w:r w:rsidRPr="00F83B3C">
        <w:rPr>
          <w:rFonts w:asciiTheme="minorHAnsi" w:eastAsiaTheme="minorEastAsia" w:hAnsiTheme="minorHAnsi" w:cstheme="minorHAnsi"/>
          <w:b/>
          <w:sz w:val="18"/>
          <w:szCs w:val="18"/>
        </w:rPr>
        <w:t>Primero. -</w:t>
      </w:r>
      <w:r w:rsidR="003223E5" w:rsidRPr="00F83B3C">
        <w:rPr>
          <w:sz w:val="18"/>
          <w:szCs w:val="18"/>
        </w:rPr>
        <w:t xml:space="preserve"> </w:t>
      </w:r>
      <w:r w:rsidR="00674CA4" w:rsidRPr="00F83B3C">
        <w:rPr>
          <w:rFonts w:eastAsiaTheme="minorEastAsia"/>
          <w:sz w:val="18"/>
          <w:szCs w:val="18"/>
        </w:rPr>
        <w:t xml:space="preserve">La unidad centralizada de compras, informa que 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0045A6A1" w:rsidR="00B92762" w:rsidRPr="00F83B3C" w:rsidRDefault="00B92762" w:rsidP="00B92762">
      <w:pPr>
        <w:tabs>
          <w:tab w:val="left" w:pos="2280"/>
        </w:tabs>
        <w:jc w:val="both"/>
        <w:rPr>
          <w:sz w:val="18"/>
          <w:szCs w:val="18"/>
        </w:rPr>
      </w:pPr>
      <w:r w:rsidRPr="00F83B3C">
        <w:rPr>
          <w:sz w:val="18"/>
          <w:szCs w:val="18"/>
        </w:rPr>
        <w:t>La Unidad Centralizada de Compras, informa que una vez recibidas la</w:t>
      </w:r>
      <w:r w:rsidR="00300C51">
        <w:rPr>
          <w:sz w:val="18"/>
          <w:szCs w:val="18"/>
        </w:rPr>
        <w:t>s</w:t>
      </w:r>
      <w:r w:rsidRPr="00F83B3C">
        <w:rPr>
          <w:sz w:val="18"/>
          <w:szCs w:val="18"/>
        </w:rPr>
        <w:t xml:space="preserve"> preguntas que realizaron los interesados en participar</w:t>
      </w:r>
      <w:r w:rsidR="00C41459" w:rsidRPr="00F83B3C">
        <w:rPr>
          <w:sz w:val="18"/>
          <w:szCs w:val="18"/>
        </w:rPr>
        <w:t xml:space="preserve"> en la presente </w:t>
      </w:r>
      <w:r w:rsidR="00C41459" w:rsidRPr="00F83B3C">
        <w:rPr>
          <w:b/>
          <w:bCs/>
          <w:sz w:val="18"/>
          <w:szCs w:val="18"/>
        </w:rPr>
        <w:t>LICITACIÓN</w:t>
      </w:r>
      <w:r w:rsidR="00C41459" w:rsidRPr="00F83B3C">
        <w:rPr>
          <w:sz w:val="18"/>
          <w:szCs w:val="18"/>
        </w:rPr>
        <w:t xml:space="preserve"> </w:t>
      </w:r>
      <w:r w:rsidR="00C41459" w:rsidRPr="00F83B3C">
        <w:rPr>
          <w:rFonts w:eastAsiaTheme="minorEastAsia"/>
          <w:sz w:val="18"/>
          <w:szCs w:val="18"/>
        </w:rPr>
        <w:t xml:space="preserve">hasta el horario establecido enviadas al correo electrónico </w:t>
      </w:r>
      <w:hyperlink r:id="rId10" w:history="1">
        <w:r w:rsidR="00C41459"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w:t>
      </w:r>
      <w:r w:rsidR="00300C51">
        <w:rPr>
          <w:sz w:val="18"/>
          <w:szCs w:val="18"/>
        </w:rPr>
        <w:t xml:space="preserve">l </w:t>
      </w:r>
      <w:r w:rsidRPr="00F83B3C">
        <w:rPr>
          <w:sz w:val="18"/>
          <w:szCs w:val="18"/>
        </w:rPr>
        <w:t xml:space="preserve">siguiente </w:t>
      </w:r>
      <w:r w:rsidRPr="00F83B3C">
        <w:rPr>
          <w:b/>
          <w:bCs/>
          <w:sz w:val="18"/>
          <w:szCs w:val="18"/>
        </w:rPr>
        <w:t>PARTICIPANTE</w:t>
      </w:r>
      <w:r w:rsidRPr="00F83B3C">
        <w:rPr>
          <w:sz w:val="18"/>
          <w:szCs w:val="18"/>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794DBE">
        <w:trPr>
          <w:trHeight w:val="415"/>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FD2A0C">
              <w:rPr>
                <w:b/>
                <w:iCs/>
                <w:color w:val="FFFFFF" w:themeColor="background1"/>
                <w:sz w:val="18"/>
                <w:szCs w:val="18"/>
              </w:rPr>
              <w:t>NUMERO DE PREGUNTAS</w:t>
            </w:r>
          </w:p>
        </w:tc>
      </w:tr>
      <w:tr w:rsidR="00C41459" w:rsidRPr="00FD2A0C" w14:paraId="32657DB9" w14:textId="77777777" w:rsidTr="00FD2A0C">
        <w:trPr>
          <w:trHeight w:val="247"/>
        </w:trPr>
        <w:tc>
          <w:tcPr>
            <w:tcW w:w="541" w:type="dxa"/>
            <w:vAlign w:val="center"/>
          </w:tcPr>
          <w:p w14:paraId="32381FA1" w14:textId="77777777" w:rsidR="00C41459" w:rsidRPr="00FD2A0C" w:rsidRDefault="00C41459" w:rsidP="000E6D11">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2E22261A" w14:textId="301D3A07" w:rsidR="00C41459" w:rsidRPr="00FD2A0C" w:rsidRDefault="00794DBE" w:rsidP="00FD2A0C">
            <w:pPr>
              <w:tabs>
                <w:tab w:val="left" w:pos="2280"/>
              </w:tabs>
              <w:jc w:val="center"/>
              <w:rPr>
                <w:color w:val="000000"/>
                <w:sz w:val="18"/>
                <w:szCs w:val="18"/>
              </w:rPr>
            </w:pPr>
            <w:r w:rsidRPr="00FD2A0C">
              <w:rPr>
                <w:b/>
                <w:bCs/>
                <w:sz w:val="18"/>
                <w:szCs w:val="18"/>
              </w:rPr>
              <w:t>GRUPO ICONOPP, S.A. DE C.V.</w:t>
            </w:r>
          </w:p>
        </w:tc>
        <w:tc>
          <w:tcPr>
            <w:tcW w:w="1472" w:type="dxa"/>
            <w:vAlign w:val="center"/>
          </w:tcPr>
          <w:p w14:paraId="6F1C7947" w14:textId="3A0BD521" w:rsidR="00C41459" w:rsidRPr="00FD2A0C" w:rsidRDefault="00FC1F01" w:rsidP="000E6D11">
            <w:pPr>
              <w:pStyle w:val="Textoindependiente"/>
              <w:jc w:val="center"/>
              <w:rPr>
                <w:b/>
                <w:bCs/>
                <w:sz w:val="18"/>
                <w:szCs w:val="18"/>
                <w:highlight w:val="yellow"/>
              </w:rPr>
            </w:pPr>
            <w:r w:rsidRPr="00FD2A0C">
              <w:rPr>
                <w:b/>
                <w:bCs/>
                <w:sz w:val="18"/>
                <w:szCs w:val="18"/>
              </w:rPr>
              <w:t>14</w:t>
            </w:r>
          </w:p>
        </w:tc>
      </w:tr>
      <w:tr w:rsidR="00C41459" w:rsidRPr="00FD2A0C" w14:paraId="5795CDFD" w14:textId="77777777" w:rsidTr="00C41459">
        <w:trPr>
          <w:trHeight w:val="321"/>
        </w:trPr>
        <w:tc>
          <w:tcPr>
            <w:tcW w:w="8167" w:type="dxa"/>
            <w:gridSpan w:val="2"/>
            <w:vAlign w:val="center"/>
          </w:tcPr>
          <w:p w14:paraId="4FDE666F" w14:textId="77777777" w:rsidR="00C41459" w:rsidRPr="00FD2A0C" w:rsidRDefault="00C41459" w:rsidP="000E6D11">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220C93FB" w14:textId="4C1797CE" w:rsidR="00C41459" w:rsidRPr="00FD2A0C" w:rsidRDefault="00FC1F01" w:rsidP="000E6D11">
            <w:pPr>
              <w:pStyle w:val="Textoindependiente"/>
              <w:jc w:val="center"/>
              <w:rPr>
                <w:b/>
                <w:bCs/>
                <w:sz w:val="18"/>
                <w:szCs w:val="18"/>
              </w:rPr>
            </w:pPr>
            <w:r w:rsidRPr="00FD2A0C">
              <w:rPr>
                <w:b/>
                <w:bCs/>
                <w:sz w:val="18"/>
                <w:szCs w:val="18"/>
              </w:rPr>
              <w:t>14</w:t>
            </w:r>
          </w:p>
        </w:tc>
      </w:tr>
      <w:bookmarkEnd w:id="1"/>
      <w:bookmarkEnd w:id="2"/>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6CB4404C" w:rsidR="001B246B" w:rsidRPr="00E97716" w:rsidRDefault="001B246B" w:rsidP="001B246B">
      <w:pPr>
        <w:tabs>
          <w:tab w:val="left" w:pos="2280"/>
        </w:tabs>
        <w:jc w:val="both"/>
        <w:rPr>
          <w:rFonts w:eastAsiaTheme="minorEastAsia"/>
          <w:b/>
          <w:bCs/>
        </w:rPr>
      </w:pPr>
      <w:r w:rsidRPr="00E97716">
        <w:rPr>
          <w:rFonts w:eastAsiaTheme="minorEastAsia"/>
          <w:b/>
          <w:bCs/>
          <w:sz w:val="20"/>
          <w:szCs w:val="20"/>
        </w:rPr>
        <w:t>Pregunta</w:t>
      </w:r>
      <w:r w:rsidR="00300C51">
        <w:rPr>
          <w:rFonts w:eastAsiaTheme="minorEastAsia"/>
          <w:b/>
          <w:bCs/>
          <w:sz w:val="20"/>
          <w:szCs w:val="20"/>
        </w:rPr>
        <w:t>s</w:t>
      </w:r>
      <w:r w:rsidRPr="00E97716">
        <w:rPr>
          <w:rFonts w:eastAsiaTheme="minorEastAsia"/>
          <w:b/>
          <w:bCs/>
          <w:sz w:val="20"/>
          <w:szCs w:val="20"/>
        </w:rPr>
        <w:t xml:space="preserve"> técnica</w:t>
      </w:r>
      <w:r w:rsidR="00300C51">
        <w:rPr>
          <w:rFonts w:eastAsiaTheme="minorEastAsia"/>
          <w:b/>
          <w:bCs/>
          <w:sz w:val="20"/>
          <w:szCs w:val="20"/>
        </w:rPr>
        <w:t>s</w:t>
      </w:r>
      <w:r w:rsidRPr="00E97716">
        <w:rPr>
          <w:rFonts w:eastAsiaTheme="minorEastAsia"/>
          <w:b/>
          <w:bCs/>
        </w:rPr>
        <w:t>:</w:t>
      </w:r>
    </w:p>
    <w:p w14:paraId="1B19E0D2" w14:textId="6C47F203" w:rsidR="001B246B" w:rsidRDefault="001B246B" w:rsidP="00434B69">
      <w:pPr>
        <w:tabs>
          <w:tab w:val="left" w:pos="2280"/>
        </w:tabs>
        <w:jc w:val="both"/>
        <w:rPr>
          <w:b/>
          <w:bCs/>
          <w:sz w:val="18"/>
          <w:szCs w:val="18"/>
        </w:rPr>
      </w:pPr>
      <w:r w:rsidRPr="00E97716">
        <w:rPr>
          <w:rFonts w:eastAsiaTheme="minorEastAsia"/>
          <w:b/>
          <w:bCs/>
          <w:sz w:val="18"/>
          <w:szCs w:val="18"/>
        </w:rPr>
        <w:t>El PROVEEDOR</w:t>
      </w:r>
      <w:r w:rsidRPr="00E97716">
        <w:rPr>
          <w:rFonts w:eastAsiaTheme="minorEastAsia"/>
          <w:b/>
          <w:bCs/>
          <w:sz w:val="20"/>
          <w:szCs w:val="20"/>
        </w:rPr>
        <w:t xml:space="preserve">: </w:t>
      </w:r>
      <w:r w:rsidR="00E97716" w:rsidRPr="00E97716">
        <w:rPr>
          <w:b/>
          <w:bCs/>
          <w:sz w:val="18"/>
          <w:szCs w:val="18"/>
        </w:rPr>
        <w:t>GRUPO ICONOPP, S.A. DE C.V.</w:t>
      </w:r>
    </w:p>
    <w:p w14:paraId="1F1C4445" w14:textId="77777777" w:rsidR="00FD2A0C" w:rsidRPr="00E97716" w:rsidRDefault="00FD2A0C" w:rsidP="00434B69">
      <w:pPr>
        <w:tabs>
          <w:tab w:val="left" w:pos="2280"/>
        </w:tabs>
        <w:jc w:val="both"/>
        <w:rPr>
          <w:color w:val="000000"/>
          <w:sz w:val="12"/>
          <w:szCs w:val="12"/>
        </w:rPr>
      </w:pPr>
    </w:p>
    <w:tbl>
      <w:tblPr>
        <w:tblStyle w:val="Tablaconcuadrcula"/>
        <w:tblW w:w="0" w:type="auto"/>
        <w:tblLook w:val="04A0" w:firstRow="1" w:lastRow="0" w:firstColumn="1" w:lastColumn="0" w:noHBand="0" w:noVBand="1"/>
      </w:tblPr>
      <w:tblGrid>
        <w:gridCol w:w="1317"/>
        <w:gridCol w:w="1764"/>
        <w:gridCol w:w="3414"/>
        <w:gridCol w:w="3183"/>
      </w:tblGrid>
      <w:tr w:rsidR="001B246B" w14:paraId="4D92E19A" w14:textId="77777777" w:rsidTr="00DE4D62">
        <w:tc>
          <w:tcPr>
            <w:tcW w:w="1317" w:type="dxa"/>
            <w:shd w:val="clear" w:color="auto" w:fill="9BBB59" w:themeFill="accent3"/>
            <w:vAlign w:val="center"/>
          </w:tcPr>
          <w:p w14:paraId="0F82796E" w14:textId="77777777" w:rsidR="001B246B" w:rsidRPr="0033660E" w:rsidRDefault="001B246B" w:rsidP="00381DF0">
            <w:pPr>
              <w:jc w:val="center"/>
              <w:rPr>
                <w:b/>
                <w:bCs/>
                <w:sz w:val="15"/>
                <w:szCs w:val="15"/>
              </w:rPr>
            </w:pPr>
            <w:bookmarkStart w:id="3" w:name="_Hlk105065681"/>
            <w:r w:rsidRPr="0033660E">
              <w:rPr>
                <w:b/>
                <w:bCs/>
                <w:sz w:val="15"/>
                <w:szCs w:val="15"/>
              </w:rPr>
              <w:t>CONSECUTIVO</w:t>
            </w:r>
          </w:p>
        </w:tc>
        <w:tc>
          <w:tcPr>
            <w:tcW w:w="1764" w:type="dxa"/>
            <w:shd w:val="clear" w:color="auto" w:fill="9BBB59" w:themeFill="accent3"/>
          </w:tcPr>
          <w:p w14:paraId="1B792A49" w14:textId="77777777" w:rsidR="001B246B" w:rsidRPr="0033660E" w:rsidRDefault="001B246B" w:rsidP="00381DF0">
            <w:pPr>
              <w:jc w:val="center"/>
              <w:rPr>
                <w:b/>
                <w:bCs/>
                <w:sz w:val="15"/>
                <w:szCs w:val="15"/>
              </w:rPr>
            </w:pPr>
            <w:r w:rsidRPr="0033660E">
              <w:rPr>
                <w:b/>
                <w:bCs/>
                <w:sz w:val="15"/>
                <w:szCs w:val="15"/>
              </w:rPr>
              <w:t>PARTIDA Y/O PUNTO DE CONVOCATORIA</w:t>
            </w:r>
          </w:p>
        </w:tc>
        <w:tc>
          <w:tcPr>
            <w:tcW w:w="3414" w:type="dxa"/>
            <w:shd w:val="clear" w:color="auto" w:fill="9BBB59" w:themeFill="accent3"/>
            <w:vAlign w:val="center"/>
          </w:tcPr>
          <w:p w14:paraId="1257E446" w14:textId="77777777" w:rsidR="001B246B" w:rsidRPr="0033660E" w:rsidRDefault="001B246B" w:rsidP="00381DF0">
            <w:pPr>
              <w:jc w:val="center"/>
              <w:rPr>
                <w:b/>
                <w:bCs/>
                <w:sz w:val="15"/>
                <w:szCs w:val="15"/>
              </w:rPr>
            </w:pPr>
            <w:r w:rsidRPr="0033660E">
              <w:rPr>
                <w:b/>
                <w:bCs/>
                <w:sz w:val="15"/>
                <w:szCs w:val="15"/>
              </w:rPr>
              <w:t>PREGUNTA</w:t>
            </w:r>
          </w:p>
        </w:tc>
        <w:tc>
          <w:tcPr>
            <w:tcW w:w="3183" w:type="dxa"/>
            <w:shd w:val="clear" w:color="auto" w:fill="9BBB59" w:themeFill="accent3"/>
            <w:vAlign w:val="center"/>
          </w:tcPr>
          <w:p w14:paraId="50DD1C48" w14:textId="77777777" w:rsidR="001B246B" w:rsidRPr="0033660E" w:rsidRDefault="001B246B" w:rsidP="00381DF0">
            <w:pPr>
              <w:jc w:val="center"/>
              <w:rPr>
                <w:b/>
                <w:bCs/>
                <w:sz w:val="15"/>
                <w:szCs w:val="15"/>
              </w:rPr>
            </w:pPr>
            <w:r>
              <w:rPr>
                <w:b/>
                <w:bCs/>
                <w:sz w:val="15"/>
                <w:szCs w:val="15"/>
              </w:rPr>
              <w:t>RESPUESTA</w:t>
            </w:r>
          </w:p>
        </w:tc>
      </w:tr>
      <w:tr w:rsidR="00D13903" w14:paraId="3234E1B1" w14:textId="77777777" w:rsidTr="00D13903">
        <w:trPr>
          <w:trHeight w:val="1169"/>
        </w:trPr>
        <w:tc>
          <w:tcPr>
            <w:tcW w:w="1317" w:type="dxa"/>
            <w:vAlign w:val="center"/>
          </w:tcPr>
          <w:p w14:paraId="068D5366" w14:textId="64B819C4" w:rsidR="00D13903" w:rsidRPr="0033660E" w:rsidRDefault="00D13903" w:rsidP="00D13903">
            <w:pPr>
              <w:jc w:val="center"/>
              <w:rPr>
                <w:b/>
                <w:bCs/>
                <w:sz w:val="18"/>
                <w:szCs w:val="18"/>
              </w:rPr>
            </w:pPr>
            <w:r w:rsidRPr="00FE3D53">
              <w:rPr>
                <w:b/>
                <w:sz w:val="18"/>
                <w:szCs w:val="18"/>
              </w:rPr>
              <w:t>VIII</w:t>
            </w:r>
          </w:p>
        </w:tc>
        <w:tc>
          <w:tcPr>
            <w:tcW w:w="1764" w:type="dxa"/>
            <w:vAlign w:val="center"/>
          </w:tcPr>
          <w:p w14:paraId="2B654EB1" w14:textId="05C15CF5" w:rsidR="00D13903" w:rsidRPr="005C0CD7" w:rsidRDefault="00D13903" w:rsidP="00D13903">
            <w:pPr>
              <w:jc w:val="center"/>
              <w:rPr>
                <w:sz w:val="16"/>
                <w:szCs w:val="16"/>
              </w:rPr>
            </w:pPr>
            <w:r>
              <w:rPr>
                <w:b/>
                <w:sz w:val="18"/>
                <w:szCs w:val="18"/>
              </w:rPr>
              <w:t>DESCRIPCION DE LOS SERVICIOS</w:t>
            </w:r>
          </w:p>
        </w:tc>
        <w:tc>
          <w:tcPr>
            <w:tcW w:w="3414" w:type="dxa"/>
            <w:vAlign w:val="center"/>
          </w:tcPr>
          <w:p w14:paraId="5CFEC612" w14:textId="77709165" w:rsidR="00D13903" w:rsidRPr="00463C7A" w:rsidRDefault="0028555C" w:rsidP="00D13903">
            <w:pPr>
              <w:jc w:val="center"/>
              <w:rPr>
                <w:sz w:val="18"/>
                <w:szCs w:val="18"/>
              </w:rPr>
            </w:pPr>
            <w:r w:rsidRPr="0028555C">
              <w:rPr>
                <w:sz w:val="18"/>
                <w:szCs w:val="18"/>
              </w:rPr>
              <w:t xml:space="preserve">Se solicita amablemente a la convocante nos especifique volúmenes de las áreas en metros cuadrado, metro lineal, para realizar </w:t>
            </w:r>
            <w:r w:rsidR="00C525E8" w:rsidRPr="0028555C">
              <w:rPr>
                <w:sz w:val="18"/>
                <w:szCs w:val="18"/>
              </w:rPr>
              <w:t>el trabajo solicitado</w:t>
            </w:r>
            <w:r w:rsidRPr="0028555C">
              <w:rPr>
                <w:sz w:val="18"/>
                <w:szCs w:val="18"/>
              </w:rPr>
              <w:t xml:space="preserve"> en el numeral VIII del anexo 1 carta de requerimientos técnicos.</w:t>
            </w:r>
          </w:p>
        </w:tc>
        <w:tc>
          <w:tcPr>
            <w:tcW w:w="3183" w:type="dxa"/>
            <w:vAlign w:val="center"/>
          </w:tcPr>
          <w:p w14:paraId="53CB7FE3" w14:textId="77777777" w:rsidR="00D13903" w:rsidRPr="00A45286" w:rsidRDefault="00D13903" w:rsidP="00D13903">
            <w:pPr>
              <w:jc w:val="center"/>
              <w:rPr>
                <w:sz w:val="18"/>
                <w:szCs w:val="18"/>
              </w:rPr>
            </w:pPr>
          </w:p>
          <w:p w14:paraId="18E55D31" w14:textId="2535978F" w:rsidR="00D13903" w:rsidRPr="00B17AF1" w:rsidRDefault="0028555C" w:rsidP="00D13903">
            <w:pPr>
              <w:jc w:val="center"/>
              <w:rPr>
                <w:sz w:val="16"/>
                <w:szCs w:val="16"/>
              </w:rPr>
            </w:pPr>
            <w:r>
              <w:rPr>
                <w:sz w:val="18"/>
                <w:szCs w:val="18"/>
              </w:rPr>
              <w:t xml:space="preserve">Los volúmenes son </w:t>
            </w:r>
            <w:r w:rsidR="00D13903" w:rsidRPr="00A45286">
              <w:rPr>
                <w:sz w:val="18"/>
                <w:szCs w:val="18"/>
              </w:rPr>
              <w:t>14 m2, boquilla 43 ml, con un área de pintura de 40 m2</w:t>
            </w:r>
            <w:r w:rsidR="00D13903">
              <w:rPr>
                <w:sz w:val="18"/>
                <w:szCs w:val="18"/>
              </w:rPr>
              <w:t>.</w:t>
            </w:r>
          </w:p>
        </w:tc>
      </w:tr>
      <w:tr w:rsidR="00D13903" w14:paraId="1F368C18" w14:textId="77777777" w:rsidTr="00D13903">
        <w:trPr>
          <w:trHeight w:val="841"/>
        </w:trPr>
        <w:tc>
          <w:tcPr>
            <w:tcW w:w="1317" w:type="dxa"/>
            <w:vAlign w:val="center"/>
          </w:tcPr>
          <w:p w14:paraId="213CAE0D" w14:textId="5F4FB22A" w:rsidR="00D13903" w:rsidRPr="0033660E" w:rsidRDefault="00D13903" w:rsidP="00D13903">
            <w:pPr>
              <w:jc w:val="center"/>
              <w:rPr>
                <w:b/>
                <w:bCs/>
                <w:sz w:val="18"/>
                <w:szCs w:val="18"/>
              </w:rPr>
            </w:pPr>
            <w:r w:rsidRPr="00FE3D53">
              <w:rPr>
                <w:b/>
                <w:sz w:val="18"/>
                <w:szCs w:val="18"/>
              </w:rPr>
              <w:t>IX</w:t>
            </w:r>
          </w:p>
        </w:tc>
        <w:tc>
          <w:tcPr>
            <w:tcW w:w="1764" w:type="dxa"/>
            <w:vAlign w:val="center"/>
          </w:tcPr>
          <w:p w14:paraId="0303DAF8" w14:textId="0F72DD1D"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41478DA3" w14:textId="7EB996B2" w:rsidR="00D13903" w:rsidRPr="00504C4A" w:rsidRDefault="0028555C" w:rsidP="00D13903">
            <w:pPr>
              <w:jc w:val="center"/>
              <w:rPr>
                <w:sz w:val="18"/>
                <w:szCs w:val="18"/>
              </w:rPr>
            </w:pPr>
            <w:r w:rsidRPr="00504C4A">
              <w:rPr>
                <w:sz w:val="18"/>
                <w:szCs w:val="18"/>
              </w:rPr>
              <w:t xml:space="preserve">Solicitamos amablemente a la convocante que para integrar mejor la propuesta técnica y económica nos proporcione el </w:t>
            </w:r>
            <w:r w:rsidR="00C86B23" w:rsidRPr="00504C4A">
              <w:rPr>
                <w:sz w:val="18"/>
                <w:szCs w:val="18"/>
              </w:rPr>
              <w:t>número</w:t>
            </w:r>
            <w:r w:rsidRPr="00504C4A">
              <w:rPr>
                <w:sz w:val="18"/>
                <w:szCs w:val="18"/>
              </w:rPr>
              <w:t xml:space="preserve"> de metros a intervenir.</w:t>
            </w:r>
          </w:p>
        </w:tc>
        <w:tc>
          <w:tcPr>
            <w:tcW w:w="3183" w:type="dxa"/>
            <w:vAlign w:val="center"/>
          </w:tcPr>
          <w:p w14:paraId="39719570" w14:textId="77777777" w:rsidR="00D13903" w:rsidRPr="00A45286" w:rsidRDefault="00D13903" w:rsidP="00D13903">
            <w:pPr>
              <w:jc w:val="center"/>
              <w:rPr>
                <w:sz w:val="18"/>
                <w:szCs w:val="18"/>
              </w:rPr>
            </w:pPr>
          </w:p>
          <w:p w14:paraId="557EC506" w14:textId="77777777" w:rsidR="00D13903" w:rsidRPr="00A45286" w:rsidRDefault="00D13903" w:rsidP="00D13903">
            <w:pPr>
              <w:jc w:val="center"/>
              <w:rPr>
                <w:sz w:val="18"/>
                <w:szCs w:val="18"/>
              </w:rPr>
            </w:pPr>
            <w:r w:rsidRPr="00A45286">
              <w:rPr>
                <w:sz w:val="18"/>
                <w:szCs w:val="18"/>
              </w:rPr>
              <w:t xml:space="preserve">77 m2 de muro de </w:t>
            </w:r>
            <w:proofErr w:type="spellStart"/>
            <w:r w:rsidRPr="00A45286">
              <w:rPr>
                <w:sz w:val="18"/>
                <w:szCs w:val="18"/>
              </w:rPr>
              <w:t>tablaroca</w:t>
            </w:r>
            <w:proofErr w:type="spellEnd"/>
            <w:r>
              <w:rPr>
                <w:sz w:val="18"/>
                <w:szCs w:val="18"/>
              </w:rPr>
              <w:t>.</w:t>
            </w:r>
          </w:p>
          <w:p w14:paraId="48D49A76" w14:textId="77777777" w:rsidR="00D13903" w:rsidRPr="00504C4A" w:rsidRDefault="00D13903" w:rsidP="00D13903">
            <w:pPr>
              <w:jc w:val="center"/>
              <w:rPr>
                <w:sz w:val="18"/>
                <w:szCs w:val="18"/>
              </w:rPr>
            </w:pPr>
          </w:p>
        </w:tc>
      </w:tr>
      <w:tr w:rsidR="00D13903" w14:paraId="69DB5FED" w14:textId="77777777" w:rsidTr="00D13903">
        <w:tc>
          <w:tcPr>
            <w:tcW w:w="1317" w:type="dxa"/>
            <w:vAlign w:val="center"/>
          </w:tcPr>
          <w:p w14:paraId="0AA9256D" w14:textId="1B906502" w:rsidR="00D13903" w:rsidRPr="0033660E" w:rsidRDefault="00D13903" w:rsidP="00D13903">
            <w:pPr>
              <w:jc w:val="center"/>
              <w:rPr>
                <w:b/>
                <w:bCs/>
                <w:sz w:val="18"/>
                <w:szCs w:val="18"/>
              </w:rPr>
            </w:pPr>
            <w:r w:rsidRPr="00FE3D53">
              <w:rPr>
                <w:b/>
                <w:sz w:val="18"/>
                <w:szCs w:val="18"/>
              </w:rPr>
              <w:lastRenderedPageBreak/>
              <w:t>XII</w:t>
            </w:r>
          </w:p>
        </w:tc>
        <w:tc>
          <w:tcPr>
            <w:tcW w:w="1764" w:type="dxa"/>
            <w:vAlign w:val="center"/>
          </w:tcPr>
          <w:p w14:paraId="16FACF6B" w14:textId="0D7FC31D"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7CE15C8C" w14:textId="76F3E51B" w:rsidR="00D13903" w:rsidRPr="005C0CD7" w:rsidRDefault="00504C4A" w:rsidP="00D13903">
            <w:pPr>
              <w:jc w:val="center"/>
              <w:rPr>
                <w:sz w:val="18"/>
                <w:szCs w:val="18"/>
              </w:rPr>
            </w:pPr>
            <w:r w:rsidRPr="00504C4A">
              <w:rPr>
                <w:sz w:val="18"/>
                <w:szCs w:val="18"/>
              </w:rPr>
              <w:t xml:space="preserve">Solicitamos amablemente a la convocante que para integrar mejor la propuesta técnica y económica nos proporcione el número de metros de la longitud de </w:t>
            </w:r>
            <w:r w:rsidR="00C86B23" w:rsidRPr="00504C4A">
              <w:rPr>
                <w:sz w:val="18"/>
                <w:szCs w:val="18"/>
              </w:rPr>
              <w:t>tubería</w:t>
            </w:r>
            <w:r w:rsidRPr="00504C4A">
              <w:rPr>
                <w:sz w:val="18"/>
                <w:szCs w:val="18"/>
              </w:rPr>
              <w:t xml:space="preserve"> sanitarias e </w:t>
            </w:r>
            <w:r w:rsidR="00C86B23" w:rsidRPr="00504C4A">
              <w:rPr>
                <w:sz w:val="18"/>
                <w:szCs w:val="18"/>
              </w:rPr>
              <w:t>hidráulicas</w:t>
            </w:r>
            <w:r w:rsidRPr="00504C4A">
              <w:rPr>
                <w:sz w:val="18"/>
                <w:szCs w:val="18"/>
              </w:rPr>
              <w:t xml:space="preserve"> a intervenir, </w:t>
            </w:r>
            <w:r w:rsidR="00C86B23" w:rsidRPr="00504C4A">
              <w:rPr>
                <w:sz w:val="18"/>
                <w:szCs w:val="18"/>
              </w:rPr>
              <w:t>así</w:t>
            </w:r>
            <w:r w:rsidRPr="00504C4A">
              <w:rPr>
                <w:sz w:val="18"/>
                <w:szCs w:val="18"/>
              </w:rPr>
              <w:t xml:space="preserve"> como </w:t>
            </w:r>
            <w:r w:rsidR="00C86B23" w:rsidRPr="00504C4A">
              <w:rPr>
                <w:sz w:val="18"/>
                <w:szCs w:val="18"/>
              </w:rPr>
              <w:t>también</w:t>
            </w:r>
            <w:r w:rsidRPr="00504C4A">
              <w:rPr>
                <w:sz w:val="18"/>
                <w:szCs w:val="18"/>
              </w:rPr>
              <w:t xml:space="preserve"> la cantidad y el tipo de baño a instalar.</w:t>
            </w:r>
          </w:p>
        </w:tc>
        <w:tc>
          <w:tcPr>
            <w:tcW w:w="3183" w:type="dxa"/>
            <w:vAlign w:val="center"/>
          </w:tcPr>
          <w:p w14:paraId="7B596120" w14:textId="77777777" w:rsidR="00D13903" w:rsidRPr="00A45286" w:rsidRDefault="00D13903" w:rsidP="00D13903">
            <w:pPr>
              <w:jc w:val="center"/>
              <w:rPr>
                <w:sz w:val="18"/>
                <w:szCs w:val="18"/>
              </w:rPr>
            </w:pPr>
          </w:p>
          <w:p w14:paraId="1586A7AD" w14:textId="2EF002AF" w:rsidR="00D13903" w:rsidRPr="00B17AF1" w:rsidRDefault="00D13903" w:rsidP="00D13903">
            <w:pPr>
              <w:jc w:val="center"/>
              <w:rPr>
                <w:sz w:val="16"/>
                <w:szCs w:val="16"/>
              </w:rPr>
            </w:pPr>
            <w:r w:rsidRPr="00A45286">
              <w:rPr>
                <w:sz w:val="18"/>
                <w:szCs w:val="18"/>
              </w:rPr>
              <w:t>1 muebl</w:t>
            </w:r>
            <w:r>
              <w:rPr>
                <w:sz w:val="18"/>
                <w:szCs w:val="18"/>
              </w:rPr>
              <w:t>e</w:t>
            </w:r>
            <w:r w:rsidRPr="00A45286">
              <w:rPr>
                <w:sz w:val="18"/>
                <w:szCs w:val="18"/>
              </w:rPr>
              <w:t xml:space="preserve"> de baño, con tres salidas, en una longitud de 12 ml</w:t>
            </w:r>
            <w:r>
              <w:rPr>
                <w:sz w:val="18"/>
                <w:szCs w:val="18"/>
              </w:rPr>
              <w:t>.</w:t>
            </w:r>
          </w:p>
        </w:tc>
      </w:tr>
      <w:tr w:rsidR="00D13903" w14:paraId="7B33B4E3" w14:textId="77777777" w:rsidTr="00D13903">
        <w:tc>
          <w:tcPr>
            <w:tcW w:w="1317" w:type="dxa"/>
            <w:vAlign w:val="center"/>
          </w:tcPr>
          <w:p w14:paraId="1FFBFD43" w14:textId="6E373213" w:rsidR="00D13903" w:rsidRPr="0033660E" w:rsidRDefault="00D13903" w:rsidP="00D13903">
            <w:pPr>
              <w:jc w:val="center"/>
              <w:rPr>
                <w:b/>
                <w:bCs/>
                <w:sz w:val="18"/>
                <w:szCs w:val="18"/>
              </w:rPr>
            </w:pPr>
            <w:r w:rsidRPr="00FE3D53">
              <w:rPr>
                <w:b/>
                <w:sz w:val="18"/>
                <w:szCs w:val="18"/>
              </w:rPr>
              <w:t>XIII</w:t>
            </w:r>
          </w:p>
        </w:tc>
        <w:tc>
          <w:tcPr>
            <w:tcW w:w="1764" w:type="dxa"/>
            <w:vAlign w:val="center"/>
          </w:tcPr>
          <w:p w14:paraId="4B82BA11" w14:textId="5688F757"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1A8595A5" w14:textId="45C20E6D" w:rsidR="00D13903" w:rsidRPr="00463C7A" w:rsidRDefault="00504C4A" w:rsidP="00D13903">
            <w:pPr>
              <w:jc w:val="center"/>
              <w:rPr>
                <w:sz w:val="18"/>
                <w:szCs w:val="18"/>
              </w:rPr>
            </w:pPr>
            <w:r w:rsidRPr="00463C7A">
              <w:rPr>
                <w:sz w:val="18"/>
                <w:szCs w:val="18"/>
              </w:rPr>
              <w:t xml:space="preserve">Solicitamos amablemente a la convocante que para integrar mejor la propuesta técnica y económica nos proporcione el </w:t>
            </w:r>
            <w:r w:rsidR="00C86B23" w:rsidRPr="00463C7A">
              <w:rPr>
                <w:sz w:val="18"/>
                <w:szCs w:val="18"/>
              </w:rPr>
              <w:t>número</w:t>
            </w:r>
            <w:r w:rsidRPr="00463C7A">
              <w:rPr>
                <w:sz w:val="18"/>
                <w:szCs w:val="18"/>
              </w:rPr>
              <w:t xml:space="preserve"> de metros cuadrados de pintura a intervenir.</w:t>
            </w:r>
          </w:p>
        </w:tc>
        <w:tc>
          <w:tcPr>
            <w:tcW w:w="3183" w:type="dxa"/>
            <w:vAlign w:val="center"/>
          </w:tcPr>
          <w:p w14:paraId="48A3C95E" w14:textId="77777777" w:rsidR="00D13903" w:rsidRPr="00A45286" w:rsidRDefault="00D13903" w:rsidP="00D13903">
            <w:pPr>
              <w:jc w:val="center"/>
              <w:rPr>
                <w:sz w:val="18"/>
                <w:szCs w:val="18"/>
              </w:rPr>
            </w:pPr>
          </w:p>
          <w:p w14:paraId="3323B06B" w14:textId="4E70F42A" w:rsidR="00D13903" w:rsidRPr="00B17AF1" w:rsidRDefault="00D13903" w:rsidP="00D13903">
            <w:pPr>
              <w:jc w:val="center"/>
              <w:rPr>
                <w:sz w:val="16"/>
                <w:szCs w:val="16"/>
              </w:rPr>
            </w:pPr>
            <w:r w:rsidRPr="00A45286">
              <w:rPr>
                <w:sz w:val="18"/>
                <w:szCs w:val="18"/>
              </w:rPr>
              <w:t>144 m2 superficie a pintar</w:t>
            </w:r>
            <w:r>
              <w:rPr>
                <w:sz w:val="18"/>
                <w:szCs w:val="18"/>
              </w:rPr>
              <w:t>.</w:t>
            </w:r>
          </w:p>
        </w:tc>
      </w:tr>
      <w:tr w:rsidR="00D13903" w14:paraId="420E038A" w14:textId="77777777" w:rsidTr="00D13903">
        <w:trPr>
          <w:trHeight w:val="646"/>
        </w:trPr>
        <w:tc>
          <w:tcPr>
            <w:tcW w:w="1317" w:type="dxa"/>
            <w:vAlign w:val="center"/>
          </w:tcPr>
          <w:p w14:paraId="09AF5544" w14:textId="55444037" w:rsidR="00D13903" w:rsidRPr="0033660E" w:rsidRDefault="00D13903" w:rsidP="00D13903">
            <w:pPr>
              <w:jc w:val="center"/>
              <w:rPr>
                <w:b/>
                <w:bCs/>
                <w:sz w:val="18"/>
                <w:szCs w:val="18"/>
              </w:rPr>
            </w:pPr>
            <w:r w:rsidRPr="00FE3D53">
              <w:rPr>
                <w:b/>
                <w:sz w:val="18"/>
                <w:szCs w:val="18"/>
              </w:rPr>
              <w:t>XVIII</w:t>
            </w:r>
          </w:p>
        </w:tc>
        <w:tc>
          <w:tcPr>
            <w:tcW w:w="1764" w:type="dxa"/>
            <w:vAlign w:val="center"/>
          </w:tcPr>
          <w:p w14:paraId="41D7DFF2" w14:textId="36604F6E"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3CEDB12E" w14:textId="1ECCA330" w:rsidR="00D13903" w:rsidRPr="00463C7A" w:rsidRDefault="00504C4A" w:rsidP="00D13903">
            <w:pPr>
              <w:jc w:val="center"/>
              <w:rPr>
                <w:sz w:val="18"/>
                <w:szCs w:val="18"/>
              </w:rPr>
            </w:pPr>
            <w:r w:rsidRPr="00463C7A">
              <w:rPr>
                <w:sz w:val="18"/>
                <w:szCs w:val="18"/>
              </w:rPr>
              <w:t xml:space="preserve">Solicitamos amablemente a la convocante que para integrar mejor la propuesta técnica y económica nos proporcione el </w:t>
            </w:r>
            <w:r w:rsidR="00C86B23" w:rsidRPr="00463C7A">
              <w:rPr>
                <w:sz w:val="18"/>
                <w:szCs w:val="18"/>
              </w:rPr>
              <w:t>número</w:t>
            </w:r>
            <w:r w:rsidRPr="00463C7A">
              <w:rPr>
                <w:sz w:val="18"/>
                <w:szCs w:val="18"/>
              </w:rPr>
              <w:t xml:space="preserve"> de metros de la </w:t>
            </w:r>
            <w:r w:rsidR="00C86B23" w:rsidRPr="00463C7A">
              <w:rPr>
                <w:sz w:val="18"/>
                <w:szCs w:val="18"/>
              </w:rPr>
              <w:t>longitud</w:t>
            </w:r>
            <w:r w:rsidRPr="00463C7A">
              <w:rPr>
                <w:sz w:val="18"/>
                <w:szCs w:val="18"/>
              </w:rPr>
              <w:t xml:space="preserve"> de </w:t>
            </w:r>
            <w:r w:rsidR="00C86B23" w:rsidRPr="00463C7A">
              <w:rPr>
                <w:sz w:val="18"/>
                <w:szCs w:val="18"/>
              </w:rPr>
              <w:t>tubería</w:t>
            </w:r>
            <w:r w:rsidRPr="00463C7A">
              <w:rPr>
                <w:sz w:val="18"/>
                <w:szCs w:val="18"/>
              </w:rPr>
              <w:t xml:space="preserve"> de cobre a intervenir</w:t>
            </w:r>
          </w:p>
        </w:tc>
        <w:tc>
          <w:tcPr>
            <w:tcW w:w="3183" w:type="dxa"/>
            <w:vAlign w:val="center"/>
          </w:tcPr>
          <w:p w14:paraId="05B313DF" w14:textId="42073A50" w:rsidR="00D13903" w:rsidRPr="00B17AF1" w:rsidRDefault="00D13903" w:rsidP="00D13903">
            <w:pPr>
              <w:jc w:val="center"/>
              <w:rPr>
                <w:sz w:val="16"/>
                <w:szCs w:val="16"/>
              </w:rPr>
            </w:pPr>
            <w:r w:rsidRPr="00A45286">
              <w:rPr>
                <w:sz w:val="18"/>
                <w:szCs w:val="18"/>
              </w:rPr>
              <w:t>4 ml</w:t>
            </w:r>
            <w:r>
              <w:rPr>
                <w:sz w:val="18"/>
                <w:szCs w:val="18"/>
              </w:rPr>
              <w:t>.</w:t>
            </w:r>
          </w:p>
        </w:tc>
      </w:tr>
      <w:tr w:rsidR="00D13903" w14:paraId="1D8CAB59" w14:textId="77777777" w:rsidTr="00D13903">
        <w:tc>
          <w:tcPr>
            <w:tcW w:w="1317" w:type="dxa"/>
            <w:vAlign w:val="center"/>
          </w:tcPr>
          <w:p w14:paraId="2EAAA172" w14:textId="753345D0" w:rsidR="00D13903" w:rsidRPr="0033660E" w:rsidRDefault="00D13903" w:rsidP="00D13903">
            <w:pPr>
              <w:jc w:val="center"/>
              <w:rPr>
                <w:b/>
                <w:bCs/>
                <w:sz w:val="18"/>
                <w:szCs w:val="18"/>
              </w:rPr>
            </w:pPr>
            <w:r w:rsidRPr="00FE3D53">
              <w:rPr>
                <w:b/>
                <w:sz w:val="18"/>
                <w:szCs w:val="18"/>
              </w:rPr>
              <w:t>XX</w:t>
            </w:r>
          </w:p>
        </w:tc>
        <w:tc>
          <w:tcPr>
            <w:tcW w:w="1764" w:type="dxa"/>
            <w:vAlign w:val="center"/>
          </w:tcPr>
          <w:p w14:paraId="3CB0A3BC" w14:textId="4B0A34F9"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6FE87ABD" w14:textId="3184DB14"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la cantidad y el tipo de señalética a intervenir.</w:t>
            </w:r>
          </w:p>
        </w:tc>
        <w:tc>
          <w:tcPr>
            <w:tcW w:w="3183" w:type="dxa"/>
            <w:vAlign w:val="center"/>
          </w:tcPr>
          <w:p w14:paraId="2A54DB31" w14:textId="77777777" w:rsidR="00D13903" w:rsidRPr="00A45286" w:rsidRDefault="00D13903" w:rsidP="00D13903">
            <w:pPr>
              <w:jc w:val="center"/>
              <w:rPr>
                <w:sz w:val="18"/>
                <w:szCs w:val="18"/>
              </w:rPr>
            </w:pPr>
          </w:p>
          <w:p w14:paraId="44B98E16" w14:textId="465E6501" w:rsidR="00D13903" w:rsidRPr="00B17AF1" w:rsidRDefault="00D13903" w:rsidP="00D13903">
            <w:pPr>
              <w:jc w:val="center"/>
              <w:rPr>
                <w:sz w:val="16"/>
                <w:szCs w:val="16"/>
              </w:rPr>
            </w:pPr>
            <w:r w:rsidRPr="00A45286">
              <w:rPr>
                <w:sz w:val="18"/>
                <w:szCs w:val="18"/>
              </w:rPr>
              <w:t xml:space="preserve">28 </w:t>
            </w:r>
            <w:proofErr w:type="spellStart"/>
            <w:r w:rsidRPr="00A45286">
              <w:rPr>
                <w:sz w:val="18"/>
                <w:szCs w:val="18"/>
              </w:rPr>
              <w:t>pza</w:t>
            </w:r>
            <w:proofErr w:type="spellEnd"/>
            <w:r w:rsidRPr="00A45286">
              <w:rPr>
                <w:sz w:val="18"/>
                <w:szCs w:val="18"/>
              </w:rPr>
              <w:t xml:space="preserve"> de </w:t>
            </w:r>
            <w:r w:rsidR="00C86B23" w:rsidRPr="00A45286">
              <w:rPr>
                <w:sz w:val="18"/>
                <w:szCs w:val="18"/>
              </w:rPr>
              <w:t>acrílico</w:t>
            </w:r>
            <w:r w:rsidRPr="00A45286">
              <w:rPr>
                <w:sz w:val="18"/>
                <w:szCs w:val="18"/>
              </w:rPr>
              <w:t xml:space="preserve"> de 45 x 30 </w:t>
            </w:r>
            <w:proofErr w:type="spellStart"/>
            <w:r w:rsidRPr="00A45286">
              <w:rPr>
                <w:sz w:val="18"/>
                <w:szCs w:val="18"/>
              </w:rPr>
              <w:t>cms</w:t>
            </w:r>
            <w:proofErr w:type="spellEnd"/>
            <w:r w:rsidRPr="00A45286">
              <w:rPr>
                <w:sz w:val="18"/>
                <w:szCs w:val="18"/>
              </w:rPr>
              <w:t>.</w:t>
            </w:r>
          </w:p>
        </w:tc>
      </w:tr>
      <w:tr w:rsidR="00D13903" w14:paraId="3BB24379" w14:textId="77777777" w:rsidTr="00D13903">
        <w:tc>
          <w:tcPr>
            <w:tcW w:w="1317" w:type="dxa"/>
            <w:vAlign w:val="center"/>
          </w:tcPr>
          <w:p w14:paraId="38964881" w14:textId="29AB603C" w:rsidR="00D13903" w:rsidRPr="0033660E" w:rsidRDefault="00D13903" w:rsidP="00D13903">
            <w:pPr>
              <w:jc w:val="center"/>
              <w:rPr>
                <w:b/>
                <w:bCs/>
                <w:sz w:val="18"/>
                <w:szCs w:val="18"/>
              </w:rPr>
            </w:pPr>
            <w:r>
              <w:rPr>
                <w:b/>
                <w:sz w:val="18"/>
                <w:szCs w:val="18"/>
              </w:rPr>
              <w:t>XXVI</w:t>
            </w:r>
          </w:p>
        </w:tc>
        <w:tc>
          <w:tcPr>
            <w:tcW w:w="1764" w:type="dxa"/>
            <w:vAlign w:val="center"/>
          </w:tcPr>
          <w:p w14:paraId="3A79B5CC" w14:textId="2E97988B"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2AFF06DA" w14:textId="3A412C7D" w:rsidR="00D13903" w:rsidRPr="00463C7A" w:rsidRDefault="008905E3" w:rsidP="00D13903">
            <w:pPr>
              <w:jc w:val="center"/>
              <w:rPr>
                <w:sz w:val="18"/>
                <w:szCs w:val="18"/>
              </w:rPr>
            </w:pPr>
            <w:r w:rsidRPr="00463C7A">
              <w:rPr>
                <w:sz w:val="18"/>
                <w:szCs w:val="18"/>
              </w:rPr>
              <w:t>Solicitamos amablemente a la convocante que para integrar mejor la propuesta técnica y económica nos proporcione medidas de la tarja</w:t>
            </w:r>
          </w:p>
        </w:tc>
        <w:tc>
          <w:tcPr>
            <w:tcW w:w="3183" w:type="dxa"/>
            <w:vAlign w:val="center"/>
          </w:tcPr>
          <w:p w14:paraId="35754341" w14:textId="77777777" w:rsidR="00D13903" w:rsidRPr="00A45286" w:rsidRDefault="00D13903" w:rsidP="00D13903">
            <w:pPr>
              <w:jc w:val="center"/>
              <w:rPr>
                <w:sz w:val="18"/>
                <w:szCs w:val="18"/>
              </w:rPr>
            </w:pPr>
          </w:p>
          <w:p w14:paraId="14B69657" w14:textId="6EA1EB01" w:rsidR="00D13903" w:rsidRPr="00B17AF1" w:rsidRDefault="00D13903" w:rsidP="00D13903">
            <w:pPr>
              <w:jc w:val="center"/>
              <w:rPr>
                <w:sz w:val="16"/>
                <w:szCs w:val="16"/>
              </w:rPr>
            </w:pPr>
            <w:r w:rsidRPr="00A45286">
              <w:rPr>
                <w:sz w:val="18"/>
                <w:szCs w:val="18"/>
              </w:rPr>
              <w:t>Tipo cuello de Ganzo de 8”</w:t>
            </w:r>
            <w:r>
              <w:rPr>
                <w:sz w:val="18"/>
                <w:szCs w:val="18"/>
              </w:rPr>
              <w:t>.</w:t>
            </w:r>
          </w:p>
        </w:tc>
      </w:tr>
      <w:tr w:rsidR="00D13903" w14:paraId="031F874D" w14:textId="77777777" w:rsidTr="00D13903">
        <w:tc>
          <w:tcPr>
            <w:tcW w:w="1317" w:type="dxa"/>
            <w:vAlign w:val="center"/>
          </w:tcPr>
          <w:p w14:paraId="40D357D1" w14:textId="0436ADA5" w:rsidR="00D13903" w:rsidRPr="0033660E" w:rsidRDefault="00D13903" w:rsidP="00D13903">
            <w:pPr>
              <w:jc w:val="center"/>
              <w:rPr>
                <w:b/>
                <w:bCs/>
                <w:sz w:val="18"/>
                <w:szCs w:val="18"/>
              </w:rPr>
            </w:pPr>
            <w:r>
              <w:rPr>
                <w:b/>
                <w:sz w:val="18"/>
                <w:szCs w:val="18"/>
              </w:rPr>
              <w:t>XXVII</w:t>
            </w:r>
          </w:p>
        </w:tc>
        <w:tc>
          <w:tcPr>
            <w:tcW w:w="1764" w:type="dxa"/>
            <w:vAlign w:val="center"/>
          </w:tcPr>
          <w:p w14:paraId="7E262883" w14:textId="40B034BC"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4C44602" w14:textId="4CC31F62"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el área en metro cuadrado de piso a instalar.</w:t>
            </w:r>
          </w:p>
        </w:tc>
        <w:tc>
          <w:tcPr>
            <w:tcW w:w="3183" w:type="dxa"/>
            <w:vAlign w:val="center"/>
          </w:tcPr>
          <w:p w14:paraId="54C16FC3" w14:textId="77777777" w:rsidR="00D13903" w:rsidRPr="00A45286" w:rsidRDefault="00D13903" w:rsidP="00D13903">
            <w:pPr>
              <w:jc w:val="center"/>
              <w:rPr>
                <w:sz w:val="18"/>
                <w:szCs w:val="18"/>
              </w:rPr>
            </w:pPr>
          </w:p>
          <w:p w14:paraId="38BE99D0" w14:textId="1BE962FC" w:rsidR="00D13903" w:rsidRPr="00B17AF1" w:rsidRDefault="00D13903" w:rsidP="00D13903">
            <w:pPr>
              <w:jc w:val="center"/>
              <w:rPr>
                <w:sz w:val="16"/>
                <w:szCs w:val="16"/>
              </w:rPr>
            </w:pPr>
            <w:r w:rsidRPr="00A45286">
              <w:rPr>
                <w:sz w:val="18"/>
                <w:szCs w:val="18"/>
              </w:rPr>
              <w:t>45 m2</w:t>
            </w:r>
            <w:r>
              <w:rPr>
                <w:sz w:val="18"/>
                <w:szCs w:val="18"/>
              </w:rPr>
              <w:t>.</w:t>
            </w:r>
          </w:p>
        </w:tc>
      </w:tr>
      <w:tr w:rsidR="00D13903" w14:paraId="18A1681F" w14:textId="77777777" w:rsidTr="00D13903">
        <w:trPr>
          <w:trHeight w:val="513"/>
        </w:trPr>
        <w:tc>
          <w:tcPr>
            <w:tcW w:w="1317" w:type="dxa"/>
            <w:vAlign w:val="center"/>
          </w:tcPr>
          <w:p w14:paraId="6B963411" w14:textId="4B2C4DF8" w:rsidR="00D13903" w:rsidRPr="0033660E" w:rsidRDefault="00D13903" w:rsidP="00D13903">
            <w:pPr>
              <w:jc w:val="center"/>
              <w:rPr>
                <w:b/>
                <w:bCs/>
                <w:sz w:val="18"/>
                <w:szCs w:val="18"/>
              </w:rPr>
            </w:pPr>
            <w:r>
              <w:rPr>
                <w:b/>
                <w:sz w:val="18"/>
                <w:szCs w:val="18"/>
              </w:rPr>
              <w:t>XXVIII</w:t>
            </w:r>
          </w:p>
        </w:tc>
        <w:tc>
          <w:tcPr>
            <w:tcW w:w="1764" w:type="dxa"/>
            <w:vAlign w:val="center"/>
          </w:tcPr>
          <w:p w14:paraId="08928F0F" w14:textId="7DB80C24"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5F07520" w14:textId="2F268AEE"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el número de metros de la longitud de tubería de cobre a intervenir.</w:t>
            </w:r>
          </w:p>
        </w:tc>
        <w:tc>
          <w:tcPr>
            <w:tcW w:w="3183" w:type="dxa"/>
            <w:vAlign w:val="center"/>
          </w:tcPr>
          <w:p w14:paraId="49B3FA98" w14:textId="38DAE0B3" w:rsidR="00D13903" w:rsidRPr="005C0CD7" w:rsidRDefault="00D13903" w:rsidP="00D13903">
            <w:pPr>
              <w:jc w:val="center"/>
              <w:rPr>
                <w:sz w:val="18"/>
                <w:szCs w:val="18"/>
              </w:rPr>
            </w:pPr>
            <w:r>
              <w:rPr>
                <w:sz w:val="18"/>
                <w:szCs w:val="18"/>
              </w:rPr>
              <w:t>12 ml.</w:t>
            </w:r>
          </w:p>
        </w:tc>
      </w:tr>
      <w:tr w:rsidR="00D13903" w14:paraId="035800AF" w14:textId="77777777" w:rsidTr="00D13903">
        <w:trPr>
          <w:trHeight w:val="579"/>
        </w:trPr>
        <w:tc>
          <w:tcPr>
            <w:tcW w:w="1317" w:type="dxa"/>
            <w:vAlign w:val="center"/>
          </w:tcPr>
          <w:p w14:paraId="4407F632" w14:textId="52E35D4D" w:rsidR="00D13903" w:rsidRPr="0033660E" w:rsidRDefault="00D13903" w:rsidP="00D13903">
            <w:pPr>
              <w:jc w:val="center"/>
              <w:rPr>
                <w:b/>
                <w:bCs/>
                <w:sz w:val="18"/>
                <w:szCs w:val="18"/>
              </w:rPr>
            </w:pPr>
            <w:r>
              <w:rPr>
                <w:b/>
                <w:sz w:val="18"/>
                <w:szCs w:val="18"/>
              </w:rPr>
              <w:t>XXIX</w:t>
            </w:r>
          </w:p>
        </w:tc>
        <w:tc>
          <w:tcPr>
            <w:tcW w:w="1764" w:type="dxa"/>
            <w:vAlign w:val="center"/>
          </w:tcPr>
          <w:p w14:paraId="007CA599" w14:textId="777F289D"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8E9925B" w14:textId="5B597498"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volumen en metro cubico de retiro de piso y azulejo.</w:t>
            </w:r>
          </w:p>
        </w:tc>
        <w:tc>
          <w:tcPr>
            <w:tcW w:w="3183" w:type="dxa"/>
            <w:vAlign w:val="center"/>
          </w:tcPr>
          <w:p w14:paraId="43A09A9B" w14:textId="3EAEF294" w:rsidR="00D13903" w:rsidRPr="00CD4B89" w:rsidRDefault="00D13903" w:rsidP="00D13903">
            <w:pPr>
              <w:jc w:val="center"/>
              <w:rPr>
                <w:sz w:val="13"/>
                <w:szCs w:val="13"/>
              </w:rPr>
            </w:pPr>
            <w:r w:rsidRPr="00A45286">
              <w:rPr>
                <w:sz w:val="18"/>
                <w:szCs w:val="18"/>
              </w:rPr>
              <w:t>55 m</w:t>
            </w:r>
            <w:r w:rsidR="00504C4A">
              <w:rPr>
                <w:sz w:val="18"/>
                <w:szCs w:val="18"/>
              </w:rPr>
              <w:t>2</w:t>
            </w:r>
            <w:r>
              <w:rPr>
                <w:sz w:val="18"/>
                <w:szCs w:val="18"/>
              </w:rPr>
              <w:t>.</w:t>
            </w:r>
          </w:p>
        </w:tc>
      </w:tr>
      <w:tr w:rsidR="00D13903" w14:paraId="30349687" w14:textId="77777777" w:rsidTr="00F83B3C">
        <w:trPr>
          <w:trHeight w:val="517"/>
        </w:trPr>
        <w:tc>
          <w:tcPr>
            <w:tcW w:w="1317" w:type="dxa"/>
            <w:vAlign w:val="center"/>
          </w:tcPr>
          <w:p w14:paraId="49087A04" w14:textId="6C8D2275" w:rsidR="00D13903" w:rsidRPr="0033660E" w:rsidRDefault="00D13903" w:rsidP="00D13903">
            <w:pPr>
              <w:jc w:val="center"/>
              <w:rPr>
                <w:b/>
                <w:bCs/>
                <w:sz w:val="18"/>
                <w:szCs w:val="18"/>
              </w:rPr>
            </w:pPr>
            <w:r>
              <w:rPr>
                <w:b/>
                <w:sz w:val="18"/>
                <w:szCs w:val="18"/>
              </w:rPr>
              <w:t>XXX</w:t>
            </w:r>
          </w:p>
        </w:tc>
        <w:tc>
          <w:tcPr>
            <w:tcW w:w="1764" w:type="dxa"/>
            <w:vAlign w:val="center"/>
          </w:tcPr>
          <w:p w14:paraId="653DB6AE" w14:textId="7D6FD00C"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0B961924" w14:textId="3207E100" w:rsidR="00D13903" w:rsidRPr="005C0CD7" w:rsidRDefault="00463C7A" w:rsidP="00D13903">
            <w:pPr>
              <w:jc w:val="center"/>
              <w:rPr>
                <w:sz w:val="18"/>
                <w:szCs w:val="18"/>
              </w:rPr>
            </w:pPr>
            <w:r w:rsidRPr="00463C7A">
              <w:rPr>
                <w:sz w:val="18"/>
                <w:szCs w:val="18"/>
              </w:rPr>
              <w:t xml:space="preserve">Solicitamos amablemente a la convocante que para integrar mejor la propuesta técnica y económica nos proporcione volumen en metro cuadrado de </w:t>
            </w:r>
            <w:proofErr w:type="spellStart"/>
            <w:r w:rsidRPr="00463C7A">
              <w:rPr>
                <w:sz w:val="18"/>
                <w:szCs w:val="18"/>
              </w:rPr>
              <w:t>tablaroca</w:t>
            </w:r>
            <w:proofErr w:type="spellEnd"/>
            <w:r w:rsidRPr="00463C7A">
              <w:rPr>
                <w:sz w:val="18"/>
                <w:szCs w:val="18"/>
              </w:rPr>
              <w:t xml:space="preserve"> a instalar.</w:t>
            </w:r>
          </w:p>
        </w:tc>
        <w:tc>
          <w:tcPr>
            <w:tcW w:w="3183" w:type="dxa"/>
            <w:vAlign w:val="center"/>
          </w:tcPr>
          <w:p w14:paraId="184F2B15" w14:textId="37858986" w:rsidR="00D13903" w:rsidRPr="00CD4B89" w:rsidRDefault="00D13903" w:rsidP="00D13903">
            <w:pPr>
              <w:jc w:val="center"/>
              <w:rPr>
                <w:sz w:val="13"/>
                <w:szCs w:val="13"/>
              </w:rPr>
            </w:pPr>
            <w:r w:rsidRPr="00A45286">
              <w:rPr>
                <w:sz w:val="18"/>
                <w:szCs w:val="18"/>
              </w:rPr>
              <w:t>55 m2</w:t>
            </w:r>
            <w:r>
              <w:rPr>
                <w:sz w:val="18"/>
                <w:szCs w:val="18"/>
              </w:rPr>
              <w:t>.</w:t>
            </w:r>
          </w:p>
        </w:tc>
      </w:tr>
      <w:tr w:rsidR="00D13903" w14:paraId="41874E03" w14:textId="77777777" w:rsidTr="00F83B3C">
        <w:trPr>
          <w:trHeight w:val="596"/>
        </w:trPr>
        <w:tc>
          <w:tcPr>
            <w:tcW w:w="1317" w:type="dxa"/>
            <w:vAlign w:val="center"/>
          </w:tcPr>
          <w:p w14:paraId="43F45FC7" w14:textId="58A0EF07" w:rsidR="00D13903" w:rsidRPr="0033660E" w:rsidRDefault="00D13903" w:rsidP="00D13903">
            <w:pPr>
              <w:jc w:val="center"/>
              <w:rPr>
                <w:b/>
                <w:bCs/>
                <w:sz w:val="18"/>
                <w:szCs w:val="18"/>
              </w:rPr>
            </w:pPr>
            <w:r>
              <w:rPr>
                <w:b/>
                <w:sz w:val="18"/>
                <w:szCs w:val="18"/>
              </w:rPr>
              <w:t>XXXI</w:t>
            </w:r>
          </w:p>
        </w:tc>
        <w:tc>
          <w:tcPr>
            <w:tcW w:w="1764" w:type="dxa"/>
            <w:vAlign w:val="center"/>
          </w:tcPr>
          <w:p w14:paraId="110B2BB0" w14:textId="30FEC24D"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7497C2F8" w14:textId="37480A74" w:rsidR="00D13903" w:rsidRPr="005C0CD7" w:rsidRDefault="00504C4A" w:rsidP="00D13903">
            <w:pPr>
              <w:jc w:val="center"/>
              <w:rPr>
                <w:sz w:val="18"/>
                <w:szCs w:val="18"/>
              </w:rPr>
            </w:pPr>
            <w:r w:rsidRPr="00504C4A">
              <w:rPr>
                <w:sz w:val="18"/>
                <w:szCs w:val="18"/>
              </w:rPr>
              <w:t>Solicitamos amablemente a la convocante que para integrar mejor la propuesta técnica y económica nos proporcione volumen en metro cubico de escombro a retirar.</w:t>
            </w:r>
          </w:p>
        </w:tc>
        <w:tc>
          <w:tcPr>
            <w:tcW w:w="3183" w:type="dxa"/>
            <w:vAlign w:val="center"/>
          </w:tcPr>
          <w:p w14:paraId="7D1FA198" w14:textId="589CFCEB" w:rsidR="00D13903" w:rsidRPr="00CD4B89" w:rsidRDefault="00D13903" w:rsidP="00D13903">
            <w:pPr>
              <w:jc w:val="center"/>
              <w:rPr>
                <w:sz w:val="13"/>
                <w:szCs w:val="13"/>
              </w:rPr>
            </w:pPr>
            <w:r w:rsidRPr="00A45286">
              <w:rPr>
                <w:sz w:val="18"/>
                <w:szCs w:val="18"/>
              </w:rPr>
              <w:t>10 m3 cargados a</w:t>
            </w:r>
            <w:r w:rsidR="00504C4A">
              <w:rPr>
                <w:sz w:val="18"/>
                <w:szCs w:val="18"/>
              </w:rPr>
              <w:t xml:space="preserve"> </w:t>
            </w:r>
            <w:r w:rsidRPr="00A45286">
              <w:rPr>
                <w:sz w:val="18"/>
                <w:szCs w:val="18"/>
              </w:rPr>
              <w:t>mano a camión volteo</w:t>
            </w:r>
            <w:r>
              <w:rPr>
                <w:sz w:val="18"/>
                <w:szCs w:val="18"/>
              </w:rPr>
              <w:t>.</w:t>
            </w:r>
          </w:p>
        </w:tc>
      </w:tr>
      <w:tr w:rsidR="00D13903" w14:paraId="2A56CF76" w14:textId="77777777" w:rsidTr="00D13903">
        <w:trPr>
          <w:trHeight w:val="699"/>
        </w:trPr>
        <w:tc>
          <w:tcPr>
            <w:tcW w:w="1317" w:type="dxa"/>
            <w:vAlign w:val="center"/>
          </w:tcPr>
          <w:p w14:paraId="5E03BCFF" w14:textId="598AADCF" w:rsidR="00D13903" w:rsidRPr="0033660E" w:rsidRDefault="00D13903" w:rsidP="00D13903">
            <w:pPr>
              <w:jc w:val="center"/>
              <w:rPr>
                <w:b/>
                <w:bCs/>
                <w:sz w:val="18"/>
                <w:szCs w:val="18"/>
              </w:rPr>
            </w:pPr>
            <w:r>
              <w:rPr>
                <w:b/>
                <w:sz w:val="18"/>
                <w:szCs w:val="18"/>
              </w:rPr>
              <w:t>XXXII</w:t>
            </w:r>
          </w:p>
        </w:tc>
        <w:tc>
          <w:tcPr>
            <w:tcW w:w="1764" w:type="dxa"/>
            <w:vAlign w:val="center"/>
          </w:tcPr>
          <w:p w14:paraId="50765E80" w14:textId="383AB2A5" w:rsidR="00D13903" w:rsidRPr="005C0CD7" w:rsidRDefault="00D13903" w:rsidP="00D13903">
            <w:pPr>
              <w:jc w:val="center"/>
              <w:rPr>
                <w:sz w:val="16"/>
                <w:szCs w:val="16"/>
              </w:rPr>
            </w:pPr>
            <w:r w:rsidRPr="002F2B54">
              <w:rPr>
                <w:b/>
                <w:sz w:val="18"/>
                <w:szCs w:val="18"/>
              </w:rPr>
              <w:t>DESCRIPCION DE LOS SERVICIOS</w:t>
            </w:r>
          </w:p>
        </w:tc>
        <w:tc>
          <w:tcPr>
            <w:tcW w:w="3414" w:type="dxa"/>
            <w:vAlign w:val="center"/>
          </w:tcPr>
          <w:p w14:paraId="68142280" w14:textId="411251F8" w:rsidR="00D13903" w:rsidRPr="005C0CD7" w:rsidRDefault="00463C7A" w:rsidP="00D13903">
            <w:pPr>
              <w:jc w:val="center"/>
              <w:rPr>
                <w:sz w:val="18"/>
                <w:szCs w:val="18"/>
              </w:rPr>
            </w:pPr>
            <w:r w:rsidRPr="00463C7A">
              <w:rPr>
                <w:sz w:val="18"/>
                <w:szCs w:val="18"/>
              </w:rPr>
              <w:t xml:space="preserve">Solicitamos amablemente a la convocante que para integrar mejor la propuesta técnica y económica nos </w:t>
            </w:r>
            <w:r w:rsidRPr="00463C7A">
              <w:rPr>
                <w:sz w:val="18"/>
                <w:szCs w:val="18"/>
              </w:rPr>
              <w:lastRenderedPageBreak/>
              <w:t>proporcione el área a realizar la limpieza.</w:t>
            </w:r>
          </w:p>
        </w:tc>
        <w:tc>
          <w:tcPr>
            <w:tcW w:w="3183" w:type="dxa"/>
            <w:vAlign w:val="center"/>
          </w:tcPr>
          <w:p w14:paraId="677C65B5" w14:textId="434A7283" w:rsidR="00D13903" w:rsidRPr="00CD4B89" w:rsidRDefault="00D13903" w:rsidP="00D13903">
            <w:pPr>
              <w:jc w:val="center"/>
              <w:rPr>
                <w:sz w:val="13"/>
                <w:szCs w:val="13"/>
              </w:rPr>
            </w:pPr>
            <w:r w:rsidRPr="00A45286">
              <w:rPr>
                <w:sz w:val="18"/>
                <w:szCs w:val="18"/>
              </w:rPr>
              <w:lastRenderedPageBreak/>
              <w:t>70 m2</w:t>
            </w:r>
            <w:r>
              <w:rPr>
                <w:sz w:val="18"/>
                <w:szCs w:val="18"/>
              </w:rPr>
              <w:t>.</w:t>
            </w:r>
          </w:p>
        </w:tc>
      </w:tr>
      <w:tr w:rsidR="00D13903" w14:paraId="1041C347" w14:textId="77777777" w:rsidTr="00F83B3C">
        <w:trPr>
          <w:trHeight w:val="672"/>
        </w:trPr>
        <w:tc>
          <w:tcPr>
            <w:tcW w:w="1317" w:type="dxa"/>
            <w:vAlign w:val="center"/>
          </w:tcPr>
          <w:p w14:paraId="618F9C08" w14:textId="5376A699" w:rsidR="00D13903" w:rsidRPr="0033660E" w:rsidRDefault="00D13903" w:rsidP="00D13903">
            <w:pPr>
              <w:jc w:val="center"/>
              <w:rPr>
                <w:b/>
                <w:bCs/>
                <w:sz w:val="18"/>
                <w:szCs w:val="18"/>
              </w:rPr>
            </w:pPr>
            <w:r>
              <w:rPr>
                <w:b/>
                <w:sz w:val="18"/>
                <w:szCs w:val="18"/>
              </w:rPr>
              <w:t>XXXIII</w:t>
            </w:r>
          </w:p>
        </w:tc>
        <w:tc>
          <w:tcPr>
            <w:tcW w:w="1764" w:type="dxa"/>
            <w:vAlign w:val="center"/>
          </w:tcPr>
          <w:p w14:paraId="5D61D7C4" w14:textId="09E21533" w:rsidR="00D13903" w:rsidRPr="005C0CD7" w:rsidRDefault="00D13903" w:rsidP="00D13903">
            <w:pPr>
              <w:jc w:val="center"/>
              <w:rPr>
                <w:sz w:val="16"/>
                <w:szCs w:val="16"/>
              </w:rPr>
            </w:pPr>
            <w:r w:rsidRPr="002F2B54">
              <w:rPr>
                <w:b/>
                <w:sz w:val="18"/>
                <w:szCs w:val="18"/>
              </w:rPr>
              <w:t>DESCRIPCION DE LOS SERVICIOS</w:t>
            </w:r>
          </w:p>
        </w:tc>
        <w:tc>
          <w:tcPr>
            <w:tcW w:w="3414" w:type="dxa"/>
            <w:vAlign w:val="center"/>
          </w:tcPr>
          <w:p w14:paraId="0D9F5385" w14:textId="6F27DA00" w:rsidR="00D13903" w:rsidRPr="005C0CD7" w:rsidRDefault="00463C7A" w:rsidP="00D13903">
            <w:pPr>
              <w:jc w:val="center"/>
              <w:rPr>
                <w:sz w:val="18"/>
                <w:szCs w:val="18"/>
              </w:rPr>
            </w:pPr>
            <w:r w:rsidRPr="00463C7A">
              <w:rPr>
                <w:sz w:val="18"/>
                <w:szCs w:val="18"/>
              </w:rPr>
              <w:t>Solicitamos amablemente a la convocante que para integrar mejor la propuesta técnica y económica nos proporcione las medidas de la tarja, la cantidad, el tipo de salidas eléctricas, así como el área del piso.</w:t>
            </w:r>
          </w:p>
        </w:tc>
        <w:tc>
          <w:tcPr>
            <w:tcW w:w="3183" w:type="dxa"/>
            <w:vAlign w:val="center"/>
          </w:tcPr>
          <w:p w14:paraId="3453DC93" w14:textId="78710244" w:rsidR="00D13903" w:rsidRPr="00CD4B89" w:rsidRDefault="00D13903" w:rsidP="00D13903">
            <w:pPr>
              <w:jc w:val="center"/>
              <w:rPr>
                <w:sz w:val="13"/>
                <w:szCs w:val="13"/>
              </w:rPr>
            </w:pPr>
            <w:r w:rsidRPr="00A45286">
              <w:rPr>
                <w:sz w:val="18"/>
                <w:szCs w:val="18"/>
              </w:rPr>
              <w:t xml:space="preserve">17 salidas con su tierra </w:t>
            </w:r>
            <w:r>
              <w:rPr>
                <w:sz w:val="18"/>
                <w:szCs w:val="18"/>
              </w:rPr>
              <w:t>física.</w:t>
            </w:r>
          </w:p>
        </w:tc>
      </w:tr>
      <w:bookmarkEnd w:id="3"/>
    </w:tbl>
    <w:p w14:paraId="70A5462F" w14:textId="515E6C76" w:rsidR="001B246B" w:rsidRDefault="001B246B" w:rsidP="00434B69">
      <w:pPr>
        <w:tabs>
          <w:tab w:val="left" w:pos="2280"/>
        </w:tabs>
        <w:jc w:val="both"/>
        <w:rPr>
          <w:rFonts w:asciiTheme="minorHAnsi" w:eastAsiaTheme="minorEastAsia" w:hAnsiTheme="minorHAnsi" w:cstheme="minorHAnsi"/>
          <w:b/>
          <w:sz w:val="24"/>
          <w:szCs w:val="24"/>
        </w:rPr>
      </w:pPr>
    </w:p>
    <w:p w14:paraId="2637C874" w14:textId="534B2138" w:rsidR="00C00FCB" w:rsidRPr="00F83B3C" w:rsidRDefault="00C00FCB" w:rsidP="00434B69">
      <w:pPr>
        <w:tabs>
          <w:tab w:val="left" w:pos="2280"/>
        </w:tabs>
        <w:jc w:val="both"/>
        <w:rPr>
          <w:rFonts w:eastAsiaTheme="minorEastAsia"/>
          <w:bCs/>
          <w:sz w:val="18"/>
          <w:szCs w:val="18"/>
        </w:rPr>
      </w:pPr>
      <w:r w:rsidRPr="00F83B3C">
        <w:rPr>
          <w:rFonts w:eastAsiaTheme="minorEastAsia"/>
          <w:b/>
          <w:sz w:val="18"/>
          <w:szCs w:val="18"/>
        </w:rPr>
        <w:t xml:space="preserve">Segundo. - </w:t>
      </w:r>
      <w:r w:rsidR="000449C7" w:rsidRPr="00F83B3C">
        <w:rPr>
          <w:rFonts w:eastAsiaTheme="minorEastAsia"/>
          <w:sz w:val="18"/>
          <w:szCs w:val="18"/>
        </w:rPr>
        <w:t>La unidad centralizada de compras informa</w:t>
      </w:r>
      <w:r w:rsidRPr="00F83B3C">
        <w:rPr>
          <w:rFonts w:eastAsiaTheme="minorEastAsia"/>
          <w:bCs/>
          <w:sz w:val="18"/>
          <w:szCs w:val="18"/>
        </w:rPr>
        <w:t xml:space="preserve"> a los </w:t>
      </w:r>
      <w:r w:rsidRPr="00F83B3C">
        <w:rPr>
          <w:rFonts w:eastAsiaTheme="minorEastAsia"/>
          <w:b/>
          <w:sz w:val="18"/>
          <w:szCs w:val="18"/>
        </w:rPr>
        <w:t>PARTICIPANTES</w:t>
      </w:r>
      <w:r w:rsidRPr="00F83B3C">
        <w:rPr>
          <w:rFonts w:eastAsiaTheme="minorEastAsia"/>
          <w:bCs/>
          <w:sz w:val="18"/>
          <w:szCs w:val="18"/>
        </w:rPr>
        <w:t xml:space="preserve"> que entregaron </w:t>
      </w:r>
      <w:r w:rsidRPr="00F83B3C">
        <w:rPr>
          <w:rFonts w:eastAsiaTheme="minorEastAsia"/>
          <w:b/>
          <w:sz w:val="18"/>
          <w:szCs w:val="18"/>
        </w:rPr>
        <w:t>Escrito de Interés en Participar</w:t>
      </w:r>
      <w:r w:rsidRPr="00F83B3C">
        <w:rPr>
          <w:rFonts w:eastAsiaTheme="minorEastAsia"/>
          <w:bCs/>
          <w:sz w:val="18"/>
          <w:szCs w:val="18"/>
        </w:rPr>
        <w:t xml:space="preserve"> al correo electrónico</w:t>
      </w:r>
      <w:r w:rsidR="000449C7" w:rsidRPr="00F83B3C">
        <w:rPr>
          <w:rFonts w:eastAsiaTheme="minorEastAsia"/>
          <w:b/>
          <w:sz w:val="18"/>
          <w:szCs w:val="18"/>
        </w:rPr>
        <w:t xml:space="preserve"> </w:t>
      </w:r>
      <w:hyperlink r:id="rId11" w:history="1">
        <w:r w:rsidR="001B103D" w:rsidRPr="00F83B3C">
          <w:rPr>
            <w:rStyle w:val="Hipervnculo"/>
            <w:bCs/>
            <w:sz w:val="18"/>
            <w:szCs w:val="18"/>
          </w:rPr>
          <w:t>pedro.lopez@jalisco.gob.mx</w:t>
        </w:r>
      </w:hyperlink>
      <w:r w:rsidRPr="00F83B3C">
        <w:rPr>
          <w:rStyle w:val="Hipervnculo"/>
          <w:bCs/>
          <w:sz w:val="18"/>
          <w:szCs w:val="18"/>
        </w:rPr>
        <w:t xml:space="preserve"> </w:t>
      </w:r>
      <w:r w:rsidRPr="00F83B3C">
        <w:rPr>
          <w:rFonts w:eastAsiaTheme="minorEastAsia"/>
          <w:bCs/>
          <w:sz w:val="18"/>
          <w:szCs w:val="18"/>
        </w:rPr>
        <w:t xml:space="preserve">hasta el horario establecido, escrito en las </w:t>
      </w:r>
      <w:r w:rsidRPr="00F83B3C">
        <w:rPr>
          <w:rFonts w:eastAsiaTheme="minorEastAsia"/>
          <w:b/>
          <w:sz w:val="18"/>
          <w:szCs w:val="18"/>
        </w:rPr>
        <w:t>BASES</w:t>
      </w:r>
      <w:r w:rsidRPr="00F83B3C">
        <w:rPr>
          <w:rFonts w:eastAsiaTheme="minorEastAsia"/>
          <w:bCs/>
          <w:sz w:val="18"/>
          <w:szCs w:val="18"/>
        </w:rPr>
        <w:t xml:space="preserve"> del apartado </w:t>
      </w:r>
      <w:r w:rsidRPr="00F83B3C">
        <w:rPr>
          <w:rFonts w:eastAsiaTheme="minorEastAsia"/>
          <w:b/>
          <w:sz w:val="18"/>
          <w:szCs w:val="18"/>
        </w:rPr>
        <w:t>“</w:t>
      </w:r>
      <w:r w:rsidR="00B05BC5" w:rsidRPr="00F83B3C">
        <w:rPr>
          <w:rFonts w:eastAsiaTheme="minorEastAsia"/>
          <w:b/>
          <w:sz w:val="18"/>
          <w:szCs w:val="18"/>
        </w:rPr>
        <w:t>calendario de actividades.</w:t>
      </w:r>
      <w:r w:rsidRPr="00F83B3C">
        <w:rPr>
          <w:rFonts w:eastAsiaTheme="minorEastAsia"/>
          <w:b/>
          <w:sz w:val="18"/>
          <w:szCs w:val="18"/>
        </w:rPr>
        <w:t>”</w:t>
      </w:r>
      <w:r w:rsidRPr="00F83B3C">
        <w:rPr>
          <w:rFonts w:eastAsiaTheme="minorEastAsia"/>
          <w:bCs/>
          <w:sz w:val="18"/>
          <w:szCs w:val="18"/>
        </w:rPr>
        <w:t xml:space="preserve"> del presente proceso de </w:t>
      </w:r>
      <w:r w:rsidR="00072C32" w:rsidRPr="00F83B3C">
        <w:rPr>
          <w:rFonts w:eastAsiaTheme="minorEastAsia"/>
          <w:b/>
          <w:sz w:val="18"/>
          <w:szCs w:val="18"/>
        </w:rPr>
        <w:t>LICITACIÓN</w:t>
      </w:r>
      <w:r w:rsidRPr="00F83B3C">
        <w:rPr>
          <w:rFonts w:eastAsiaTheme="minorEastAsia"/>
          <w:bCs/>
          <w:sz w:val="18"/>
          <w:szCs w:val="18"/>
        </w:rPr>
        <w:t>:</w:t>
      </w:r>
    </w:p>
    <w:p w14:paraId="4B9CFABB" w14:textId="77777777" w:rsidR="007914DD" w:rsidRDefault="007914DD" w:rsidP="00434B69">
      <w:pPr>
        <w:tabs>
          <w:tab w:val="left" w:pos="2280"/>
        </w:tabs>
        <w:jc w:val="both"/>
        <w:rPr>
          <w:rFonts w:asciiTheme="minorHAnsi" w:eastAsiaTheme="minorEastAsia" w:hAnsiTheme="minorHAnsi" w:cstheme="minorHAnsi"/>
          <w:bCs/>
          <w:sz w:val="24"/>
          <w:szCs w:val="24"/>
        </w:rPr>
      </w:pPr>
    </w:p>
    <w:tbl>
      <w:tblPr>
        <w:tblStyle w:val="Tablaconcuadrcula"/>
        <w:tblW w:w="0" w:type="auto"/>
        <w:tblLook w:val="04A0" w:firstRow="1" w:lastRow="0" w:firstColumn="1" w:lastColumn="0" w:noHBand="0" w:noVBand="1"/>
      </w:tblPr>
      <w:tblGrid>
        <w:gridCol w:w="9634"/>
      </w:tblGrid>
      <w:tr w:rsidR="007C034C" w:rsidRPr="00F83B3C" w14:paraId="499ABF65" w14:textId="77777777" w:rsidTr="00072C32">
        <w:tc>
          <w:tcPr>
            <w:tcW w:w="9634" w:type="dxa"/>
            <w:shd w:val="clear" w:color="auto" w:fill="365F91" w:themeFill="accent1" w:themeFillShade="BF"/>
          </w:tcPr>
          <w:p w14:paraId="7DD07AA5" w14:textId="77777777" w:rsidR="007C034C" w:rsidRPr="00F83B3C" w:rsidRDefault="007C034C" w:rsidP="004D6FEF">
            <w:pPr>
              <w:tabs>
                <w:tab w:val="left" w:pos="2280"/>
              </w:tabs>
              <w:jc w:val="center"/>
              <w:rPr>
                <w:rFonts w:asciiTheme="minorHAnsi" w:hAnsiTheme="minorHAnsi" w:cstheme="minorHAnsi"/>
                <w:sz w:val="20"/>
                <w:szCs w:val="20"/>
              </w:rPr>
            </w:pPr>
            <w:r w:rsidRPr="00F83B3C">
              <w:rPr>
                <w:rFonts w:asciiTheme="minorHAnsi" w:hAnsiTheme="minorHAnsi" w:cstheme="minorHAnsi"/>
                <w:color w:val="FFFFFF" w:themeColor="background1"/>
                <w:sz w:val="20"/>
                <w:szCs w:val="20"/>
              </w:rPr>
              <w:t>NOMBRE DEL PARTICIPANTE:</w:t>
            </w:r>
          </w:p>
        </w:tc>
      </w:tr>
      <w:tr w:rsidR="00165349" w:rsidRPr="00F83B3C" w14:paraId="0BE30A66" w14:textId="77777777" w:rsidTr="00B5236A">
        <w:tc>
          <w:tcPr>
            <w:tcW w:w="9634" w:type="dxa"/>
            <w:vAlign w:val="center"/>
          </w:tcPr>
          <w:p w14:paraId="50AD6C0B" w14:textId="1457BA0D" w:rsidR="00165349" w:rsidRPr="00F83B3C" w:rsidRDefault="00165349" w:rsidP="00165349">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CONSTRUCTORA Y EDIFICADORA DEL SUR DE TECA, S.A. DE C.V.</w:t>
            </w:r>
          </w:p>
        </w:tc>
      </w:tr>
      <w:tr w:rsidR="00165349" w:rsidRPr="00F83B3C" w14:paraId="112AEB4A" w14:textId="77777777" w:rsidTr="00B5236A">
        <w:trPr>
          <w:trHeight w:val="411"/>
        </w:trPr>
        <w:tc>
          <w:tcPr>
            <w:tcW w:w="9634" w:type="dxa"/>
            <w:vAlign w:val="center"/>
          </w:tcPr>
          <w:p w14:paraId="2012AB1F" w14:textId="2090FEF1" w:rsidR="00165349" w:rsidRPr="00F83B3C" w:rsidRDefault="00165349" w:rsidP="00165349">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ERIC SANCHEZ NAVA</w:t>
            </w:r>
          </w:p>
        </w:tc>
      </w:tr>
      <w:tr w:rsidR="00165349" w:rsidRPr="00F83B3C" w14:paraId="06908132" w14:textId="77777777" w:rsidTr="00B5236A">
        <w:trPr>
          <w:trHeight w:val="364"/>
        </w:trPr>
        <w:tc>
          <w:tcPr>
            <w:tcW w:w="9634" w:type="dxa"/>
            <w:vAlign w:val="center"/>
          </w:tcPr>
          <w:p w14:paraId="36913652" w14:textId="5BF92485" w:rsidR="00165349" w:rsidRPr="00F83B3C" w:rsidRDefault="00165349" w:rsidP="00165349">
            <w:pPr>
              <w:tabs>
                <w:tab w:val="left" w:pos="2280"/>
              </w:tabs>
              <w:jc w:val="center"/>
              <w:rPr>
                <w:rFonts w:asciiTheme="minorHAnsi" w:hAnsiTheme="minorHAnsi" w:cstheme="minorHAnsi"/>
                <w:b/>
                <w:bCs/>
                <w:sz w:val="20"/>
                <w:szCs w:val="20"/>
              </w:rPr>
            </w:pPr>
            <w:r w:rsidRPr="00C468B4">
              <w:rPr>
                <w:rFonts w:asciiTheme="minorHAnsi" w:hAnsiTheme="minorHAnsi" w:cstheme="minorHAnsi"/>
                <w:b/>
                <w:bCs/>
                <w:sz w:val="20"/>
                <w:szCs w:val="20"/>
              </w:rPr>
              <w:t>ING. SERGIO ENRIQUE CHAVEZ CUEVAS</w:t>
            </w:r>
          </w:p>
        </w:tc>
      </w:tr>
      <w:tr w:rsidR="00165349" w:rsidRPr="00F83B3C" w14:paraId="422FF35C" w14:textId="77777777" w:rsidTr="00B5236A">
        <w:trPr>
          <w:trHeight w:val="387"/>
        </w:trPr>
        <w:tc>
          <w:tcPr>
            <w:tcW w:w="9634" w:type="dxa"/>
            <w:vAlign w:val="center"/>
          </w:tcPr>
          <w:p w14:paraId="5C9E5BAD" w14:textId="5A7D06EB" w:rsidR="00165349" w:rsidRPr="00F83B3C" w:rsidRDefault="00165349" w:rsidP="00165349">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GRUPO ICONOPP, S.A. DE C.V.</w:t>
            </w:r>
          </w:p>
        </w:tc>
      </w:tr>
    </w:tbl>
    <w:p w14:paraId="0A0AE1EF" w14:textId="77777777" w:rsidR="00C87574" w:rsidRDefault="00C87574" w:rsidP="00434B69">
      <w:pPr>
        <w:tabs>
          <w:tab w:val="left" w:pos="2280"/>
        </w:tabs>
        <w:jc w:val="both"/>
        <w:rPr>
          <w:rFonts w:asciiTheme="minorHAnsi" w:eastAsiaTheme="minorEastAsia" w:hAnsiTheme="minorHAnsi" w:cstheme="minorHAnsi"/>
          <w:b/>
          <w:sz w:val="24"/>
          <w:szCs w:val="24"/>
        </w:rPr>
      </w:pPr>
    </w:p>
    <w:p w14:paraId="5331A25A" w14:textId="1107076E" w:rsidR="00571839" w:rsidRDefault="00C00FCB" w:rsidP="00434B69">
      <w:pPr>
        <w:tabs>
          <w:tab w:val="left" w:pos="2280"/>
        </w:tabs>
        <w:jc w:val="both"/>
        <w:rPr>
          <w:rFonts w:eastAsiaTheme="minorEastAsia"/>
          <w:b/>
          <w:sz w:val="18"/>
          <w:szCs w:val="18"/>
        </w:rPr>
      </w:pPr>
      <w:r w:rsidRPr="00F83B3C">
        <w:rPr>
          <w:rFonts w:eastAsiaTheme="minorEastAsia"/>
          <w:b/>
          <w:sz w:val="18"/>
          <w:szCs w:val="18"/>
        </w:rPr>
        <w:t>Tercero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se </w:t>
      </w:r>
      <w:r w:rsidR="00C86B23">
        <w:rPr>
          <w:rFonts w:eastAsiaTheme="minorEastAsia"/>
          <w:bCs/>
          <w:sz w:val="18"/>
          <w:szCs w:val="18"/>
        </w:rPr>
        <w:t>registraron</w:t>
      </w:r>
      <w:r w:rsidR="000E7EFE" w:rsidRPr="00F83B3C">
        <w:rPr>
          <w:rFonts w:eastAsiaTheme="minorEastAsia"/>
          <w:bCs/>
          <w:sz w:val="18"/>
          <w:szCs w:val="18"/>
        </w:rPr>
        <w:t xml:space="preserve"> </w:t>
      </w:r>
      <w:r w:rsidR="00C86B23">
        <w:rPr>
          <w:rFonts w:eastAsiaTheme="minorEastAsia"/>
          <w:b/>
          <w:sz w:val="18"/>
          <w:szCs w:val="18"/>
        </w:rPr>
        <w:t>4</w:t>
      </w:r>
      <w:r w:rsidR="005C48FC" w:rsidRPr="000F0759">
        <w:rPr>
          <w:rFonts w:eastAsiaTheme="minorEastAsia"/>
          <w:bCs/>
          <w:sz w:val="18"/>
          <w:szCs w:val="18"/>
        </w:rPr>
        <w:t xml:space="preserve"> </w:t>
      </w:r>
      <w:r w:rsidR="000E7EFE" w:rsidRPr="000F0759">
        <w:rPr>
          <w:rFonts w:eastAsiaTheme="minorEastAsia"/>
          <w:b/>
          <w:sz w:val="18"/>
          <w:szCs w:val="18"/>
        </w:rPr>
        <w:t>PARTICIPANTE</w:t>
      </w:r>
      <w:r w:rsidR="00C86B23">
        <w:rPr>
          <w:rFonts w:eastAsiaTheme="minorEastAsia"/>
          <w:b/>
          <w:sz w:val="18"/>
          <w:szCs w:val="18"/>
        </w:rPr>
        <w:t>S</w:t>
      </w:r>
      <w:r w:rsidR="000E7EFE" w:rsidRPr="00F83B3C">
        <w:rPr>
          <w:rFonts w:eastAsiaTheme="minorEastAsia"/>
          <w:bCs/>
          <w:sz w:val="18"/>
          <w:szCs w:val="18"/>
        </w:rPr>
        <w:t xml:space="preserve"> para el acto de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571839" w:rsidRPr="00F83B3C">
        <w:rPr>
          <w:rFonts w:eastAsiaTheme="minorEastAsia"/>
          <w:b/>
          <w:sz w:val="18"/>
          <w:szCs w:val="18"/>
        </w:rPr>
        <w:t>CONTRATACIÓN</w:t>
      </w:r>
      <w:r w:rsidR="005C48FC" w:rsidRPr="00F83B3C">
        <w:rPr>
          <w:rFonts w:eastAsiaTheme="minorEastAsia"/>
          <w:b/>
          <w:sz w:val="18"/>
          <w:szCs w:val="18"/>
        </w:rPr>
        <w:t>:</w:t>
      </w:r>
    </w:p>
    <w:p w14:paraId="687839A8" w14:textId="156AD959" w:rsidR="001B103D" w:rsidRDefault="001B103D" w:rsidP="00434B69">
      <w:pPr>
        <w:tabs>
          <w:tab w:val="left" w:pos="2280"/>
        </w:tabs>
        <w:jc w:val="both"/>
        <w:rPr>
          <w:rFonts w:asciiTheme="minorHAnsi" w:eastAsiaTheme="minorEastAsia" w:hAnsiTheme="minorHAnsi" w:cstheme="minorHAnsi"/>
          <w:b/>
          <w:sz w:val="24"/>
          <w:szCs w:val="24"/>
        </w:rPr>
      </w:pPr>
    </w:p>
    <w:tbl>
      <w:tblPr>
        <w:tblStyle w:val="Tablaconcuadrcula"/>
        <w:tblW w:w="0" w:type="auto"/>
        <w:tblLook w:val="04A0" w:firstRow="1" w:lastRow="0" w:firstColumn="1" w:lastColumn="0" w:noHBand="0" w:noVBand="1"/>
      </w:tblPr>
      <w:tblGrid>
        <w:gridCol w:w="4839"/>
        <w:gridCol w:w="4512"/>
      </w:tblGrid>
      <w:tr w:rsidR="001B103D" w:rsidRPr="00F83B3C" w14:paraId="3FD954A5" w14:textId="77777777" w:rsidTr="000F0759">
        <w:tc>
          <w:tcPr>
            <w:tcW w:w="4839" w:type="dxa"/>
            <w:shd w:val="clear" w:color="auto" w:fill="365F91" w:themeFill="accent1" w:themeFillShade="BF"/>
          </w:tcPr>
          <w:p w14:paraId="415157FC" w14:textId="77777777" w:rsidR="001B103D" w:rsidRPr="00F83B3C" w:rsidRDefault="001B103D" w:rsidP="004D6FEF">
            <w:pPr>
              <w:tabs>
                <w:tab w:val="left" w:pos="2280"/>
              </w:tabs>
              <w:jc w:val="center"/>
              <w:rPr>
                <w:rFonts w:asciiTheme="minorHAnsi" w:hAnsiTheme="minorHAnsi" w:cstheme="minorHAnsi"/>
                <w:b/>
                <w:bCs/>
                <w:color w:val="FFFFFF" w:themeColor="background1"/>
                <w:sz w:val="20"/>
                <w:szCs w:val="20"/>
              </w:rPr>
            </w:pPr>
            <w:r w:rsidRPr="00F83B3C">
              <w:rPr>
                <w:rFonts w:asciiTheme="minorHAnsi" w:hAnsiTheme="minorHAnsi" w:cstheme="minorHAnsi"/>
                <w:b/>
                <w:bCs/>
                <w:color w:val="FFFFFF" w:themeColor="background1"/>
                <w:sz w:val="20"/>
                <w:szCs w:val="20"/>
              </w:rPr>
              <w:t>NOMBRE DEL PARTICIPANTE:</w:t>
            </w:r>
          </w:p>
        </w:tc>
        <w:tc>
          <w:tcPr>
            <w:tcW w:w="4512" w:type="dxa"/>
            <w:shd w:val="clear" w:color="auto" w:fill="365F91" w:themeFill="accent1" w:themeFillShade="BF"/>
          </w:tcPr>
          <w:p w14:paraId="68A93EC1" w14:textId="77777777" w:rsidR="001B103D" w:rsidRPr="00F83B3C" w:rsidRDefault="001B103D" w:rsidP="004D6FEF">
            <w:pPr>
              <w:tabs>
                <w:tab w:val="left" w:pos="2280"/>
              </w:tabs>
              <w:jc w:val="center"/>
              <w:rPr>
                <w:rFonts w:asciiTheme="minorHAnsi" w:hAnsiTheme="minorHAnsi" w:cstheme="minorHAnsi"/>
                <w:color w:val="FFFFFF" w:themeColor="background1"/>
                <w:sz w:val="20"/>
                <w:szCs w:val="20"/>
              </w:rPr>
            </w:pPr>
            <w:r w:rsidRPr="00F83B3C">
              <w:rPr>
                <w:rFonts w:asciiTheme="minorHAnsi" w:hAnsiTheme="minorHAnsi" w:cstheme="minorHAnsi"/>
                <w:color w:val="FFFFFF" w:themeColor="background1"/>
                <w:sz w:val="20"/>
                <w:szCs w:val="20"/>
              </w:rPr>
              <w:t>NOMBRE DEL REPRESENTANTE LEGAL:</w:t>
            </w:r>
          </w:p>
        </w:tc>
      </w:tr>
      <w:tr w:rsidR="00072C32" w:rsidRPr="00F83B3C" w14:paraId="20ECC4FE" w14:textId="77777777" w:rsidTr="000F0759">
        <w:trPr>
          <w:trHeight w:val="411"/>
        </w:trPr>
        <w:tc>
          <w:tcPr>
            <w:tcW w:w="4839" w:type="dxa"/>
            <w:vAlign w:val="center"/>
          </w:tcPr>
          <w:p w14:paraId="07AC13B5" w14:textId="7D6EEF93" w:rsidR="00072C32" w:rsidRPr="00F83B3C" w:rsidRDefault="00EF0562" w:rsidP="00072C32">
            <w:pPr>
              <w:tabs>
                <w:tab w:val="left" w:pos="2280"/>
              </w:tabs>
              <w:jc w:val="center"/>
              <w:rPr>
                <w:rFonts w:asciiTheme="minorHAnsi" w:hAnsiTheme="minorHAnsi" w:cstheme="minorHAnsi"/>
                <w:b/>
                <w:bCs/>
                <w:sz w:val="20"/>
                <w:szCs w:val="20"/>
              </w:rPr>
            </w:pPr>
            <w:bookmarkStart w:id="4" w:name="_Hlk105065671"/>
            <w:r w:rsidRPr="00F83B3C">
              <w:rPr>
                <w:rFonts w:asciiTheme="minorHAnsi" w:hAnsiTheme="minorHAnsi" w:cstheme="minorHAnsi"/>
                <w:b/>
                <w:bCs/>
                <w:sz w:val="20"/>
                <w:szCs w:val="20"/>
              </w:rPr>
              <w:t>CONSTRUCTORA Y EDIFICADORA DEL SUR DE TECA, S.A. DE C.V.</w:t>
            </w:r>
          </w:p>
        </w:tc>
        <w:tc>
          <w:tcPr>
            <w:tcW w:w="4512" w:type="dxa"/>
          </w:tcPr>
          <w:p w14:paraId="6F7CC70A" w14:textId="0311F95D" w:rsidR="00072C32" w:rsidRPr="00165349" w:rsidRDefault="00165349" w:rsidP="00072C32">
            <w:pPr>
              <w:tabs>
                <w:tab w:val="left" w:pos="2280"/>
              </w:tabs>
              <w:jc w:val="center"/>
              <w:rPr>
                <w:rFonts w:asciiTheme="minorHAnsi" w:hAnsiTheme="minorHAnsi" w:cstheme="minorHAnsi"/>
                <w:b/>
                <w:bCs/>
                <w:sz w:val="20"/>
                <w:szCs w:val="20"/>
              </w:rPr>
            </w:pPr>
            <w:r w:rsidRPr="00165349">
              <w:rPr>
                <w:rFonts w:asciiTheme="minorHAnsi" w:hAnsiTheme="minorHAnsi" w:cstheme="minorHAnsi"/>
                <w:b/>
                <w:bCs/>
                <w:sz w:val="20"/>
                <w:szCs w:val="20"/>
              </w:rPr>
              <w:t xml:space="preserve">LISANDRA </w:t>
            </w:r>
            <w:r w:rsidR="00397D21">
              <w:rPr>
                <w:rFonts w:asciiTheme="minorHAnsi" w:hAnsiTheme="minorHAnsi" w:cstheme="minorHAnsi"/>
                <w:b/>
                <w:bCs/>
                <w:sz w:val="20"/>
                <w:szCs w:val="20"/>
              </w:rPr>
              <w:t>MUIÑOS</w:t>
            </w:r>
            <w:r w:rsidR="00397D21" w:rsidRPr="00165349">
              <w:rPr>
                <w:rFonts w:asciiTheme="minorHAnsi" w:hAnsiTheme="minorHAnsi" w:cstheme="minorHAnsi"/>
                <w:b/>
                <w:bCs/>
                <w:sz w:val="20"/>
                <w:szCs w:val="20"/>
              </w:rPr>
              <w:t xml:space="preserve"> </w:t>
            </w:r>
            <w:r w:rsidRPr="00165349">
              <w:rPr>
                <w:rFonts w:asciiTheme="minorHAnsi" w:hAnsiTheme="minorHAnsi" w:cstheme="minorHAnsi"/>
                <w:b/>
                <w:bCs/>
                <w:sz w:val="20"/>
                <w:szCs w:val="20"/>
              </w:rPr>
              <w:t>RUIZ</w:t>
            </w:r>
          </w:p>
        </w:tc>
      </w:tr>
      <w:tr w:rsidR="00EF0562" w:rsidRPr="00F83B3C" w14:paraId="4D29AB85" w14:textId="77777777" w:rsidTr="000F0759">
        <w:trPr>
          <w:trHeight w:val="411"/>
        </w:trPr>
        <w:tc>
          <w:tcPr>
            <w:tcW w:w="4839" w:type="dxa"/>
            <w:vAlign w:val="center"/>
          </w:tcPr>
          <w:p w14:paraId="1075BD75" w14:textId="46FE80A1" w:rsidR="00EF0562" w:rsidRPr="00F83B3C" w:rsidRDefault="00EF0562" w:rsidP="00072C32">
            <w:pPr>
              <w:tabs>
                <w:tab w:val="left" w:pos="2280"/>
              </w:tabs>
              <w:jc w:val="center"/>
              <w:rPr>
                <w:rFonts w:asciiTheme="minorHAnsi" w:hAnsiTheme="minorHAnsi" w:cstheme="minorHAnsi"/>
                <w:smallCaps/>
                <w:noProof/>
                <w:sz w:val="18"/>
                <w:szCs w:val="18"/>
              </w:rPr>
            </w:pPr>
            <w:r w:rsidRPr="00F83B3C">
              <w:rPr>
                <w:rFonts w:asciiTheme="minorHAnsi" w:hAnsiTheme="minorHAnsi" w:cstheme="minorHAnsi"/>
                <w:b/>
                <w:bCs/>
                <w:sz w:val="20"/>
                <w:szCs w:val="20"/>
              </w:rPr>
              <w:t>ERIC SANCHEZ NAVA</w:t>
            </w:r>
          </w:p>
        </w:tc>
        <w:tc>
          <w:tcPr>
            <w:tcW w:w="4512" w:type="dxa"/>
          </w:tcPr>
          <w:p w14:paraId="0FF1DFF6" w14:textId="6764D7AA" w:rsidR="00EF0562" w:rsidRPr="00165349" w:rsidRDefault="00165349" w:rsidP="00072C32">
            <w:pPr>
              <w:tabs>
                <w:tab w:val="left" w:pos="2280"/>
              </w:tabs>
              <w:jc w:val="center"/>
              <w:rPr>
                <w:rFonts w:asciiTheme="minorHAnsi" w:hAnsiTheme="minorHAnsi" w:cstheme="minorHAnsi"/>
                <w:b/>
                <w:bCs/>
                <w:smallCaps/>
                <w:noProof/>
                <w:sz w:val="18"/>
                <w:szCs w:val="18"/>
              </w:rPr>
            </w:pPr>
            <w:r w:rsidRPr="00165349">
              <w:rPr>
                <w:rFonts w:asciiTheme="minorHAnsi" w:hAnsiTheme="minorHAnsi" w:cstheme="minorHAnsi"/>
                <w:b/>
                <w:bCs/>
                <w:smallCaps/>
                <w:noProof/>
                <w:sz w:val="20"/>
                <w:szCs w:val="20"/>
              </w:rPr>
              <w:t>LORENA CHAVEZ C.</w:t>
            </w:r>
          </w:p>
        </w:tc>
      </w:tr>
      <w:tr w:rsidR="00EF0562" w:rsidRPr="00F83B3C" w14:paraId="2E5269D4" w14:textId="77777777" w:rsidTr="000F0759">
        <w:trPr>
          <w:trHeight w:val="411"/>
        </w:trPr>
        <w:tc>
          <w:tcPr>
            <w:tcW w:w="4839" w:type="dxa"/>
            <w:vAlign w:val="center"/>
          </w:tcPr>
          <w:p w14:paraId="08770A6A" w14:textId="78800208" w:rsidR="00EF0562" w:rsidRPr="00F83B3C" w:rsidRDefault="00EF0562" w:rsidP="00072C32">
            <w:pPr>
              <w:tabs>
                <w:tab w:val="left" w:pos="2280"/>
              </w:tabs>
              <w:jc w:val="center"/>
              <w:rPr>
                <w:rFonts w:asciiTheme="minorHAnsi" w:hAnsiTheme="minorHAnsi" w:cstheme="minorHAnsi"/>
                <w:smallCaps/>
                <w:noProof/>
                <w:sz w:val="18"/>
                <w:szCs w:val="18"/>
              </w:rPr>
            </w:pPr>
            <w:r w:rsidRPr="00C468B4">
              <w:rPr>
                <w:rFonts w:asciiTheme="minorHAnsi" w:hAnsiTheme="minorHAnsi" w:cstheme="minorHAnsi"/>
                <w:b/>
                <w:bCs/>
                <w:sz w:val="20"/>
                <w:szCs w:val="20"/>
              </w:rPr>
              <w:t>ING. SERGIO ENRIQUE CHAVEZ CUEVAS</w:t>
            </w:r>
          </w:p>
        </w:tc>
        <w:tc>
          <w:tcPr>
            <w:tcW w:w="4512" w:type="dxa"/>
          </w:tcPr>
          <w:p w14:paraId="59D72926" w14:textId="380F32C8" w:rsidR="00EF0562" w:rsidRPr="00F83B3C" w:rsidRDefault="00165349" w:rsidP="00072C32">
            <w:pPr>
              <w:tabs>
                <w:tab w:val="left" w:pos="2280"/>
              </w:tabs>
              <w:jc w:val="center"/>
              <w:rPr>
                <w:rFonts w:asciiTheme="minorHAnsi" w:hAnsiTheme="minorHAnsi" w:cstheme="minorHAnsi"/>
                <w:smallCaps/>
                <w:noProof/>
                <w:sz w:val="18"/>
                <w:szCs w:val="18"/>
              </w:rPr>
            </w:pPr>
            <w:r w:rsidRPr="00C468B4">
              <w:rPr>
                <w:rFonts w:asciiTheme="minorHAnsi" w:hAnsiTheme="minorHAnsi" w:cstheme="minorHAnsi"/>
                <w:b/>
                <w:bCs/>
                <w:sz w:val="20"/>
                <w:szCs w:val="20"/>
              </w:rPr>
              <w:t>SERGIO ENRIQUE CHAVEZ CUEVAS</w:t>
            </w:r>
          </w:p>
        </w:tc>
      </w:tr>
      <w:tr w:rsidR="00EF0562" w:rsidRPr="00F83B3C" w14:paraId="0333A147" w14:textId="77777777" w:rsidTr="000F0759">
        <w:trPr>
          <w:trHeight w:val="411"/>
        </w:trPr>
        <w:tc>
          <w:tcPr>
            <w:tcW w:w="4839" w:type="dxa"/>
            <w:vAlign w:val="center"/>
          </w:tcPr>
          <w:p w14:paraId="0DA8D460" w14:textId="6D1F58B1" w:rsidR="00EF0562" w:rsidRPr="00F83B3C" w:rsidRDefault="00EF0562" w:rsidP="00072C32">
            <w:pPr>
              <w:tabs>
                <w:tab w:val="left" w:pos="2280"/>
              </w:tabs>
              <w:jc w:val="center"/>
              <w:rPr>
                <w:rFonts w:asciiTheme="minorHAnsi" w:hAnsiTheme="minorHAnsi" w:cstheme="minorHAnsi"/>
                <w:smallCaps/>
                <w:noProof/>
                <w:sz w:val="18"/>
                <w:szCs w:val="18"/>
              </w:rPr>
            </w:pPr>
            <w:r w:rsidRPr="00F83B3C">
              <w:rPr>
                <w:rFonts w:asciiTheme="minorHAnsi" w:hAnsiTheme="minorHAnsi" w:cstheme="minorHAnsi"/>
                <w:b/>
                <w:bCs/>
                <w:sz w:val="20"/>
                <w:szCs w:val="20"/>
              </w:rPr>
              <w:t>GRUPO ICONOPP, S.A. DE C.V.</w:t>
            </w:r>
          </w:p>
        </w:tc>
        <w:tc>
          <w:tcPr>
            <w:tcW w:w="4512" w:type="dxa"/>
          </w:tcPr>
          <w:p w14:paraId="20E819D4" w14:textId="2B2AF887" w:rsidR="00EF0562" w:rsidRPr="00165349" w:rsidRDefault="00165349" w:rsidP="00072C32">
            <w:pPr>
              <w:tabs>
                <w:tab w:val="left" w:pos="2280"/>
              </w:tabs>
              <w:jc w:val="center"/>
              <w:rPr>
                <w:rFonts w:asciiTheme="minorHAnsi" w:hAnsiTheme="minorHAnsi" w:cstheme="minorHAnsi"/>
                <w:b/>
                <w:bCs/>
                <w:smallCaps/>
                <w:noProof/>
                <w:sz w:val="18"/>
                <w:szCs w:val="18"/>
              </w:rPr>
            </w:pPr>
            <w:r w:rsidRPr="00397D21">
              <w:rPr>
                <w:rFonts w:asciiTheme="minorHAnsi" w:hAnsiTheme="minorHAnsi" w:cstheme="minorHAnsi"/>
                <w:b/>
                <w:bCs/>
                <w:smallCaps/>
                <w:noProof/>
                <w:sz w:val="20"/>
                <w:szCs w:val="20"/>
              </w:rPr>
              <w:t>EULOGIO ROBLES GIL</w:t>
            </w:r>
          </w:p>
        </w:tc>
      </w:tr>
    </w:tbl>
    <w:bookmarkEnd w:id="4"/>
    <w:p w14:paraId="2C898F6F" w14:textId="54490ED9" w:rsidR="000E7EFE" w:rsidRPr="000E7EFE" w:rsidRDefault="00EF0562" w:rsidP="00434B69">
      <w:pPr>
        <w:tabs>
          <w:tab w:val="left" w:pos="2280"/>
        </w:tabs>
        <w:jc w:val="both"/>
        <w:rPr>
          <w:rFonts w:asciiTheme="minorHAnsi" w:eastAsiaTheme="minorEastAsia" w:hAnsiTheme="minorHAnsi" w:cstheme="minorHAnsi"/>
          <w:b/>
          <w:sz w:val="24"/>
          <w:szCs w:val="24"/>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462AD1F0">
                <wp:simplePos x="0" y="0"/>
                <wp:positionH relativeFrom="margin">
                  <wp:align>left</wp:align>
                </wp:positionH>
                <wp:positionV relativeFrom="paragraph">
                  <wp:posOffset>7620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0;margin-top:.6pt;width:210.45pt;height:164.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p>
    <w:p w14:paraId="318BBA4D" w14:textId="4B00CC34" w:rsidR="000E7EFE" w:rsidRPr="00F83B3C" w:rsidRDefault="00C87574" w:rsidP="0068714A">
      <w:pPr>
        <w:tabs>
          <w:tab w:val="left" w:pos="2280"/>
        </w:tabs>
        <w:jc w:val="both"/>
        <w:rPr>
          <w:rFonts w:eastAsiaTheme="minorEastAsia"/>
          <w:sz w:val="18"/>
          <w:szCs w:val="18"/>
        </w:rPr>
      </w:pPr>
      <w:r w:rsidRPr="00F83B3C">
        <w:rPr>
          <w:rFonts w:eastAsiaTheme="minorEastAsia"/>
          <w:b/>
          <w:sz w:val="18"/>
          <w:szCs w:val="18"/>
        </w:rPr>
        <w:t>Cuarto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C02586">
        <w:rPr>
          <w:rFonts w:eastAsiaTheme="minorEastAsia"/>
          <w:sz w:val="18"/>
          <w:szCs w:val="18"/>
        </w:rPr>
        <w:t>1</w:t>
      </w:r>
      <w:r w:rsidR="00CD766E">
        <w:rPr>
          <w:rFonts w:eastAsiaTheme="minorEastAsia"/>
          <w:sz w:val="18"/>
          <w:szCs w:val="18"/>
        </w:rPr>
        <w:t>7</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3F20F1D7" w:rsidR="000F0759" w:rsidRPr="00F83B3C" w:rsidRDefault="00EF0562" w:rsidP="0068714A">
      <w:pPr>
        <w:tabs>
          <w:tab w:val="left" w:pos="2280"/>
        </w:tabs>
        <w:jc w:val="both"/>
        <w:rPr>
          <w:rFonts w:asciiTheme="minorHAnsi" w:eastAsiaTheme="minorEastAsia" w:hAnsiTheme="minorHAnsi" w:cstheme="minorHAnsi"/>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31D425AC">
                <wp:simplePos x="0" y="0"/>
                <wp:positionH relativeFrom="column">
                  <wp:posOffset>3273425</wp:posOffset>
                </wp:positionH>
                <wp:positionV relativeFrom="paragraph">
                  <wp:posOffset>10795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7.75pt;margin-top:.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3153E607" w14:textId="2D0235F1" w:rsidR="000E7EFE" w:rsidRPr="00F83B3C" w:rsidRDefault="000E7EFE" w:rsidP="0068714A">
      <w:pPr>
        <w:tabs>
          <w:tab w:val="left" w:pos="2280"/>
        </w:tabs>
        <w:jc w:val="both"/>
        <w:rPr>
          <w:rFonts w:eastAsiaTheme="minorEastAsia"/>
          <w:sz w:val="18"/>
          <w:szCs w:val="18"/>
        </w:rPr>
      </w:pPr>
      <w:r w:rsidRPr="00F83B3C">
        <w:rPr>
          <w:rFonts w:asciiTheme="minorHAnsi" w:eastAsiaTheme="minorEastAsia" w:hAnsiTheme="minorHAnsi" w:cstheme="minorHAnsi"/>
          <w:sz w:val="18"/>
          <w:szCs w:val="18"/>
        </w:rPr>
        <w:t>Es</w:t>
      </w:r>
      <w:r w:rsidRPr="00F83B3C">
        <w:rPr>
          <w:rFonts w:eastAsiaTheme="minorEastAsia"/>
          <w:sz w:val="18"/>
          <w:szCs w:val="18"/>
        </w:rPr>
        <w:t>ta acta consta de 0</w:t>
      </w:r>
      <w:r w:rsidR="00C02586">
        <w:rPr>
          <w:rFonts w:eastAsiaTheme="minorEastAsia"/>
          <w:sz w:val="18"/>
          <w:szCs w:val="18"/>
        </w:rPr>
        <w:t>5</w:t>
      </w:r>
      <w:r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3403B211" w:rsidR="00BF0BC1" w:rsidRPr="00F83B3C" w:rsidRDefault="00BF0BC1" w:rsidP="00ED4BBA">
            <w:pPr>
              <w:rPr>
                <w:rFonts w:eastAsiaTheme="minorEastAsia"/>
                <w:sz w:val="18"/>
                <w:szCs w:val="18"/>
              </w:rPr>
            </w:pPr>
            <w:bookmarkStart w:id="5" w:name="_Hlk79663122"/>
          </w:p>
          <w:p w14:paraId="3CB4637B" w14:textId="6586D0F8"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1C1D5C76" w:rsidR="00571839" w:rsidRPr="00F83B3C" w:rsidRDefault="00571839" w:rsidP="00ED4BBA">
            <w:pPr>
              <w:rPr>
                <w:rFonts w:eastAsiaTheme="minorEastAsia"/>
                <w:sz w:val="18"/>
                <w:szCs w:val="18"/>
              </w:rPr>
            </w:pPr>
          </w:p>
          <w:p w14:paraId="05F5C1FC" w14:textId="74DA647C" w:rsidR="00571839" w:rsidRPr="00F83B3C" w:rsidRDefault="00571839" w:rsidP="00ED4BBA">
            <w:pPr>
              <w:rPr>
                <w:rFonts w:eastAsiaTheme="minorEastAsia"/>
                <w:sz w:val="18"/>
                <w:szCs w:val="18"/>
              </w:rPr>
            </w:pPr>
          </w:p>
        </w:tc>
      </w:tr>
      <w:bookmarkEnd w:id="5"/>
    </w:tbl>
    <w:p w14:paraId="66C6DDC3" w14:textId="3C3CB5B9"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11B6E7D8" w:rsidR="00D77BF9" w:rsidRDefault="00D77BF9" w:rsidP="00D77BF9">
      <w:pPr>
        <w:jc w:val="center"/>
        <w:rPr>
          <w:rFonts w:asciiTheme="minorHAnsi" w:hAnsiTheme="minorHAnsi" w:cstheme="minorHAnsi"/>
          <w:smallCaps/>
          <w:sz w:val="16"/>
          <w:szCs w:val="16"/>
        </w:rPr>
      </w:pPr>
    </w:p>
    <w:p w14:paraId="78E7D9AF" w14:textId="786C4916" w:rsidR="000F0759" w:rsidRDefault="000F0759" w:rsidP="00D77BF9">
      <w:pPr>
        <w:jc w:val="center"/>
        <w:rPr>
          <w:rFonts w:asciiTheme="minorHAnsi" w:hAnsiTheme="minorHAnsi" w:cstheme="minorHAnsi"/>
          <w:smallCaps/>
          <w:sz w:val="16"/>
          <w:szCs w:val="16"/>
        </w:rPr>
      </w:pPr>
    </w:p>
    <w:p w14:paraId="4CA8883F" w14:textId="2B872B74"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1F2124F7" w:rsidR="000F0759" w:rsidRDefault="000F0759" w:rsidP="00D77BF9">
      <w:pPr>
        <w:jc w:val="center"/>
        <w:rPr>
          <w:rFonts w:asciiTheme="minorHAnsi" w:hAnsiTheme="minorHAnsi" w:cstheme="minorHAnsi"/>
          <w:smallCaps/>
          <w:sz w:val="16"/>
          <w:szCs w:val="16"/>
        </w:rPr>
      </w:pPr>
    </w:p>
    <w:p w14:paraId="05C65184" w14:textId="5726AC48" w:rsidR="000F0759" w:rsidRDefault="00EF0562"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42507223">
                <wp:simplePos x="0" y="0"/>
                <wp:positionH relativeFrom="column">
                  <wp:posOffset>3352165</wp:posOffset>
                </wp:positionH>
                <wp:positionV relativeFrom="paragraph">
                  <wp:posOffset>-265430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3.95pt;margin-top:-20.9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02D8EC65">
                <wp:simplePos x="0" y="0"/>
                <wp:positionH relativeFrom="margin">
                  <wp:posOffset>28575</wp:posOffset>
                </wp:positionH>
                <wp:positionV relativeFrom="paragraph">
                  <wp:posOffset>-239395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2.25pt;margin-top:-18.8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27616724" w14:textId="04394853" w:rsidR="000F0759" w:rsidRDefault="000F0759" w:rsidP="00D77BF9">
      <w:pPr>
        <w:jc w:val="center"/>
        <w:rPr>
          <w:rFonts w:asciiTheme="minorHAnsi" w:hAnsiTheme="minorHAnsi" w:cstheme="minorHAnsi"/>
          <w:smallCaps/>
          <w:sz w:val="16"/>
          <w:szCs w:val="16"/>
        </w:rPr>
      </w:pPr>
    </w:p>
    <w:p w14:paraId="2863DDF1" w14:textId="1A463B99" w:rsidR="00EF0562" w:rsidRDefault="00EF0562" w:rsidP="00D77BF9">
      <w:pPr>
        <w:jc w:val="center"/>
        <w:rPr>
          <w:rFonts w:asciiTheme="minorHAnsi" w:hAnsiTheme="minorHAnsi" w:cstheme="minorHAnsi"/>
          <w:smallCaps/>
          <w:sz w:val="16"/>
          <w:szCs w:val="16"/>
        </w:rPr>
      </w:pPr>
    </w:p>
    <w:p w14:paraId="13691648" w14:textId="447A1899" w:rsidR="00EF0562" w:rsidRDefault="00EF0562" w:rsidP="00D77BF9">
      <w:pPr>
        <w:jc w:val="center"/>
        <w:rPr>
          <w:rFonts w:asciiTheme="minorHAnsi" w:hAnsiTheme="minorHAnsi" w:cstheme="minorHAnsi"/>
          <w:smallCaps/>
          <w:sz w:val="16"/>
          <w:szCs w:val="16"/>
        </w:rPr>
      </w:pPr>
    </w:p>
    <w:p w14:paraId="2B329094" w14:textId="1C183C21" w:rsidR="00EF0562" w:rsidRDefault="00EF0562" w:rsidP="00D77BF9">
      <w:pPr>
        <w:jc w:val="center"/>
        <w:rPr>
          <w:rFonts w:asciiTheme="minorHAnsi" w:hAnsiTheme="minorHAnsi" w:cstheme="minorHAnsi"/>
          <w:smallCaps/>
          <w:sz w:val="16"/>
          <w:szCs w:val="16"/>
        </w:rPr>
      </w:pPr>
    </w:p>
    <w:p w14:paraId="56164792" w14:textId="2A4D23A6" w:rsidR="00EF0562" w:rsidRDefault="00EF0562" w:rsidP="00D77BF9">
      <w:pPr>
        <w:jc w:val="center"/>
        <w:rPr>
          <w:rFonts w:asciiTheme="minorHAnsi" w:hAnsiTheme="minorHAnsi" w:cstheme="minorHAnsi"/>
          <w:smallCaps/>
          <w:sz w:val="16"/>
          <w:szCs w:val="16"/>
        </w:rPr>
      </w:pPr>
    </w:p>
    <w:p w14:paraId="21A71688" w14:textId="5F60E1B5" w:rsidR="00EF0562" w:rsidRDefault="00EF0562" w:rsidP="00D77BF9">
      <w:pPr>
        <w:jc w:val="center"/>
        <w:rPr>
          <w:rFonts w:asciiTheme="minorHAnsi" w:hAnsiTheme="minorHAnsi" w:cstheme="minorHAnsi"/>
          <w:smallCaps/>
          <w:sz w:val="16"/>
          <w:szCs w:val="16"/>
        </w:rPr>
      </w:pPr>
    </w:p>
    <w:p w14:paraId="15000715" w14:textId="04492CC7" w:rsidR="00EF0562" w:rsidRDefault="00EF0562" w:rsidP="00D77BF9">
      <w:pPr>
        <w:jc w:val="center"/>
        <w:rPr>
          <w:rFonts w:asciiTheme="minorHAnsi" w:hAnsiTheme="minorHAnsi" w:cstheme="minorHAnsi"/>
          <w:smallCaps/>
          <w:sz w:val="16"/>
          <w:szCs w:val="16"/>
        </w:rPr>
      </w:pPr>
    </w:p>
    <w:p w14:paraId="0486F981" w14:textId="7B4848BA" w:rsidR="00EF0562" w:rsidRDefault="00EF0562" w:rsidP="00D77BF9">
      <w:pPr>
        <w:jc w:val="center"/>
        <w:rPr>
          <w:rFonts w:asciiTheme="minorHAnsi" w:hAnsiTheme="minorHAnsi" w:cstheme="minorHAnsi"/>
          <w:smallCaps/>
          <w:sz w:val="16"/>
          <w:szCs w:val="16"/>
        </w:rPr>
      </w:pPr>
    </w:p>
    <w:p w14:paraId="2FB5DB8F" w14:textId="711F46AC" w:rsidR="00EF0562" w:rsidRDefault="00EF0562" w:rsidP="00D77BF9">
      <w:pPr>
        <w:jc w:val="center"/>
        <w:rPr>
          <w:rFonts w:asciiTheme="minorHAnsi" w:hAnsiTheme="minorHAnsi" w:cstheme="minorHAnsi"/>
          <w:smallCaps/>
          <w:sz w:val="16"/>
          <w:szCs w:val="16"/>
        </w:rPr>
      </w:pPr>
    </w:p>
    <w:p w14:paraId="26BE41CE" w14:textId="7CB4D4F7" w:rsidR="00EF0562" w:rsidRDefault="00EF0562" w:rsidP="00D77BF9">
      <w:pPr>
        <w:jc w:val="center"/>
        <w:rPr>
          <w:rFonts w:asciiTheme="minorHAnsi" w:hAnsiTheme="minorHAnsi" w:cstheme="minorHAnsi"/>
          <w:smallCaps/>
          <w:sz w:val="16"/>
          <w:szCs w:val="16"/>
        </w:rPr>
      </w:pPr>
    </w:p>
    <w:p w14:paraId="52DCD763" w14:textId="7D3FDA16"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D77BF9">
      <w:pPr>
        <w:jc w:val="cente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3F32D864" w:rsidR="00EF0562" w:rsidRDefault="00EF0562" w:rsidP="00D77BF9">
      <w:pPr>
        <w:jc w:val="center"/>
        <w:rPr>
          <w:rFonts w:asciiTheme="minorHAnsi" w:hAnsiTheme="minorHAnsi" w:cstheme="minorHAnsi"/>
          <w:smallCaps/>
          <w:sz w:val="16"/>
          <w:szCs w:val="16"/>
        </w:rPr>
      </w:pPr>
    </w:p>
    <w:p w14:paraId="1CA454D7" w14:textId="67576DC8" w:rsidR="00EF0562" w:rsidRDefault="00EF0562" w:rsidP="00D77BF9">
      <w:pPr>
        <w:jc w:val="center"/>
        <w:rPr>
          <w:rFonts w:asciiTheme="minorHAnsi" w:hAnsiTheme="minorHAnsi" w:cstheme="minorHAnsi"/>
          <w:smallCaps/>
          <w:sz w:val="16"/>
          <w:szCs w:val="16"/>
        </w:rPr>
      </w:pPr>
    </w:p>
    <w:p w14:paraId="30A02353" w14:textId="77777777" w:rsidR="000F0759" w:rsidRPr="00D77BF9" w:rsidRDefault="000F0759" w:rsidP="00D77BF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84"/>
        <w:gridCol w:w="2706"/>
        <w:gridCol w:w="2350"/>
        <w:gridCol w:w="1678"/>
      </w:tblGrid>
      <w:tr w:rsidR="00C87574" w:rsidRPr="009F6CC7" w14:paraId="5D25F5D6" w14:textId="77777777" w:rsidTr="00FD2A0C">
        <w:trPr>
          <w:trHeight w:val="211"/>
          <w:tblHeader/>
        </w:trPr>
        <w:tc>
          <w:tcPr>
            <w:tcW w:w="651" w:type="pct"/>
            <w:shd w:val="clear" w:color="auto" w:fill="DBE5F1" w:themeFill="accent1" w:themeFillTint="33"/>
            <w:vAlign w:val="center"/>
          </w:tcPr>
          <w:p w14:paraId="24C73A09" w14:textId="77777777" w:rsidR="00C87574" w:rsidRPr="009F6CC7" w:rsidRDefault="00C87574" w:rsidP="004D6FEF">
            <w:pPr>
              <w:jc w:val="center"/>
              <w:rPr>
                <w:b/>
                <w:bCs/>
                <w:smallCaps/>
                <w:sz w:val="16"/>
                <w:szCs w:val="16"/>
              </w:rPr>
            </w:pPr>
            <w:r w:rsidRPr="009F6CC7">
              <w:rPr>
                <w:b/>
                <w:bCs/>
                <w:smallCaps/>
                <w:sz w:val="16"/>
                <w:szCs w:val="16"/>
              </w:rPr>
              <w:t>Consecutivo</w:t>
            </w:r>
          </w:p>
        </w:tc>
        <w:tc>
          <w:tcPr>
            <w:tcW w:w="870" w:type="pct"/>
            <w:shd w:val="clear" w:color="auto" w:fill="DBE5F1" w:themeFill="accent1" w:themeFillTint="33"/>
            <w:vAlign w:val="center"/>
          </w:tcPr>
          <w:p w14:paraId="0A0A39CC" w14:textId="77777777" w:rsidR="00C87574" w:rsidRPr="009F6CC7" w:rsidRDefault="00C87574" w:rsidP="004D6FEF">
            <w:pPr>
              <w:jc w:val="center"/>
              <w:rPr>
                <w:b/>
                <w:bCs/>
                <w:smallCaps/>
                <w:sz w:val="16"/>
                <w:szCs w:val="16"/>
              </w:rPr>
            </w:pPr>
            <w:r w:rsidRPr="009F6CC7">
              <w:rPr>
                <w:b/>
                <w:bCs/>
                <w:smallCaps/>
                <w:sz w:val="16"/>
                <w:szCs w:val="16"/>
              </w:rPr>
              <w:t>Participante</w:t>
            </w:r>
          </w:p>
        </w:tc>
        <w:tc>
          <w:tcPr>
            <w:tcW w:w="1398" w:type="pct"/>
            <w:shd w:val="clear" w:color="auto" w:fill="DBE5F1" w:themeFill="accent1" w:themeFillTint="33"/>
            <w:vAlign w:val="center"/>
          </w:tcPr>
          <w:p w14:paraId="4558085F" w14:textId="77777777" w:rsidR="00C87574" w:rsidRPr="009F6CC7" w:rsidRDefault="00C87574" w:rsidP="004D6FEF">
            <w:pPr>
              <w:jc w:val="center"/>
              <w:rPr>
                <w:b/>
                <w:bCs/>
                <w:smallCaps/>
                <w:sz w:val="16"/>
                <w:szCs w:val="16"/>
              </w:rPr>
            </w:pPr>
            <w:r w:rsidRPr="009F6CC7">
              <w:rPr>
                <w:b/>
                <w:bCs/>
                <w:smallCaps/>
                <w:sz w:val="16"/>
                <w:szCs w:val="16"/>
              </w:rPr>
              <w:t>Representante</w:t>
            </w:r>
          </w:p>
        </w:tc>
        <w:tc>
          <w:tcPr>
            <w:tcW w:w="1214" w:type="pct"/>
            <w:shd w:val="clear" w:color="auto" w:fill="DBE5F1" w:themeFill="accent1" w:themeFillTint="33"/>
            <w:vAlign w:val="center"/>
          </w:tcPr>
          <w:p w14:paraId="5D46065E" w14:textId="77777777" w:rsidR="00C87574" w:rsidRPr="009F6CC7" w:rsidRDefault="00C87574" w:rsidP="004D6FEF">
            <w:pPr>
              <w:jc w:val="center"/>
              <w:rPr>
                <w:b/>
                <w:bCs/>
                <w:smallCaps/>
                <w:sz w:val="16"/>
                <w:szCs w:val="16"/>
              </w:rPr>
            </w:pPr>
            <w:r w:rsidRPr="009F6CC7">
              <w:rPr>
                <w:b/>
                <w:bCs/>
                <w:smallCaps/>
                <w:sz w:val="16"/>
                <w:szCs w:val="16"/>
              </w:rPr>
              <w:t>Firma</w:t>
            </w:r>
          </w:p>
        </w:tc>
        <w:tc>
          <w:tcPr>
            <w:tcW w:w="867" w:type="pct"/>
            <w:shd w:val="clear" w:color="auto" w:fill="DBE5F1" w:themeFill="accent1" w:themeFillTint="33"/>
            <w:vAlign w:val="center"/>
          </w:tcPr>
          <w:p w14:paraId="626F2687" w14:textId="77777777" w:rsidR="00C87574" w:rsidRPr="009F6CC7" w:rsidRDefault="00C87574" w:rsidP="004D6FEF">
            <w:pPr>
              <w:jc w:val="center"/>
              <w:rPr>
                <w:b/>
                <w:bCs/>
                <w:smallCaps/>
                <w:sz w:val="16"/>
                <w:szCs w:val="16"/>
              </w:rPr>
            </w:pPr>
            <w:r w:rsidRPr="009F6CC7">
              <w:rPr>
                <w:b/>
                <w:bCs/>
                <w:smallCaps/>
                <w:sz w:val="16"/>
                <w:szCs w:val="16"/>
              </w:rPr>
              <w:t>Antefirma</w:t>
            </w:r>
          </w:p>
        </w:tc>
      </w:tr>
      <w:tr w:rsidR="00165349" w:rsidRPr="009F6CC7" w14:paraId="27C9B778" w14:textId="77777777" w:rsidTr="00CF0161">
        <w:trPr>
          <w:trHeight w:val="671"/>
        </w:trPr>
        <w:tc>
          <w:tcPr>
            <w:tcW w:w="651" w:type="pct"/>
            <w:vAlign w:val="center"/>
          </w:tcPr>
          <w:p w14:paraId="1455090F" w14:textId="77777777" w:rsidR="00165349" w:rsidRPr="00DD6C1A" w:rsidRDefault="00165349" w:rsidP="00165349">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vAlign w:val="center"/>
          </w:tcPr>
          <w:p w14:paraId="1D4930A9" w14:textId="1D5AAFDF" w:rsidR="00165349" w:rsidRPr="00EF0562" w:rsidRDefault="00165349" w:rsidP="00165349">
            <w:pPr>
              <w:jc w:val="center"/>
              <w:rPr>
                <w:iCs/>
                <w:smallCaps/>
                <w:sz w:val="18"/>
                <w:szCs w:val="18"/>
              </w:rPr>
            </w:pPr>
            <w:r w:rsidRPr="00EF0562">
              <w:rPr>
                <w:rFonts w:asciiTheme="minorHAnsi" w:hAnsiTheme="minorHAnsi" w:cstheme="minorHAnsi"/>
                <w:b/>
                <w:bCs/>
                <w:sz w:val="18"/>
                <w:szCs w:val="18"/>
              </w:rPr>
              <w:t>CONSTRUCTORA Y EDIFICADORA DEL SUR DE TECA, S.A. DE C.V.</w:t>
            </w:r>
          </w:p>
        </w:tc>
        <w:tc>
          <w:tcPr>
            <w:tcW w:w="1398" w:type="pct"/>
            <w:tcBorders>
              <w:top w:val="single" w:sz="4" w:space="0" w:color="auto"/>
              <w:left w:val="single" w:sz="4" w:space="0" w:color="auto"/>
              <w:bottom w:val="single" w:sz="4" w:space="0" w:color="auto"/>
              <w:right w:val="single" w:sz="4" w:space="0" w:color="auto"/>
            </w:tcBorders>
          </w:tcPr>
          <w:p w14:paraId="1BDC7D51" w14:textId="79575C39" w:rsidR="00165349" w:rsidRPr="00C87574" w:rsidRDefault="00165349" w:rsidP="00165349">
            <w:pPr>
              <w:spacing w:before="240"/>
              <w:jc w:val="center"/>
              <w:rPr>
                <w:bCs/>
                <w:iCs/>
                <w:smallCaps/>
                <w:sz w:val="16"/>
                <w:szCs w:val="16"/>
              </w:rPr>
            </w:pPr>
            <w:r w:rsidRPr="00165349">
              <w:rPr>
                <w:rFonts w:asciiTheme="minorHAnsi" w:hAnsiTheme="minorHAnsi" w:cstheme="minorHAnsi"/>
                <w:b/>
                <w:bCs/>
                <w:sz w:val="20"/>
                <w:szCs w:val="20"/>
              </w:rPr>
              <w:t xml:space="preserve">LISANDRA </w:t>
            </w:r>
            <w:r w:rsidR="005C49D7">
              <w:rPr>
                <w:rFonts w:asciiTheme="minorHAnsi" w:hAnsiTheme="minorHAnsi" w:cstheme="minorHAnsi"/>
                <w:b/>
                <w:bCs/>
                <w:sz w:val="20"/>
                <w:szCs w:val="20"/>
              </w:rPr>
              <w:t>MUIÑOS</w:t>
            </w:r>
            <w:r w:rsidR="005C49D7" w:rsidRPr="00165349">
              <w:rPr>
                <w:rFonts w:asciiTheme="minorHAnsi" w:hAnsiTheme="minorHAnsi" w:cstheme="minorHAnsi"/>
                <w:b/>
                <w:bCs/>
                <w:sz w:val="20"/>
                <w:szCs w:val="20"/>
              </w:rPr>
              <w:t xml:space="preserve"> </w:t>
            </w:r>
            <w:r w:rsidRPr="00165349">
              <w:rPr>
                <w:rFonts w:asciiTheme="minorHAnsi" w:hAnsiTheme="minorHAnsi" w:cstheme="minorHAnsi"/>
                <w:b/>
                <w:bCs/>
                <w:sz w:val="20"/>
                <w:szCs w:val="20"/>
              </w:rPr>
              <w:t>RUIZ</w:t>
            </w:r>
          </w:p>
        </w:tc>
        <w:tc>
          <w:tcPr>
            <w:tcW w:w="1214" w:type="pct"/>
            <w:vAlign w:val="center"/>
          </w:tcPr>
          <w:p w14:paraId="74C04F8F" w14:textId="77777777" w:rsidR="00165349" w:rsidRPr="009F6CC7" w:rsidRDefault="00165349" w:rsidP="00165349">
            <w:pPr>
              <w:jc w:val="center"/>
              <w:rPr>
                <w:bCs/>
                <w:iCs/>
                <w:smallCaps/>
                <w:sz w:val="16"/>
                <w:szCs w:val="16"/>
              </w:rPr>
            </w:pPr>
          </w:p>
        </w:tc>
        <w:tc>
          <w:tcPr>
            <w:tcW w:w="867" w:type="pct"/>
            <w:vAlign w:val="center"/>
          </w:tcPr>
          <w:p w14:paraId="10B91790" w14:textId="77777777" w:rsidR="00165349" w:rsidRPr="009F6CC7" w:rsidRDefault="00165349" w:rsidP="00165349">
            <w:pPr>
              <w:jc w:val="center"/>
              <w:rPr>
                <w:bCs/>
                <w:iCs/>
                <w:smallCaps/>
                <w:sz w:val="16"/>
                <w:szCs w:val="16"/>
              </w:rPr>
            </w:pPr>
          </w:p>
        </w:tc>
      </w:tr>
      <w:tr w:rsidR="00165349" w:rsidRPr="009F6CC7" w14:paraId="5E69D8F8" w14:textId="77777777" w:rsidTr="0066188F">
        <w:trPr>
          <w:trHeight w:val="426"/>
        </w:trPr>
        <w:tc>
          <w:tcPr>
            <w:tcW w:w="651" w:type="pct"/>
            <w:vAlign w:val="center"/>
          </w:tcPr>
          <w:p w14:paraId="1E7A890C" w14:textId="09E7156B" w:rsidR="00165349" w:rsidRPr="00DD6C1A" w:rsidRDefault="00165349" w:rsidP="00165349">
            <w:pPr>
              <w:jc w:val="center"/>
              <w:rPr>
                <w:rFonts w:eastAsiaTheme="minorEastAsia"/>
                <w:b/>
                <w:bCs/>
                <w:sz w:val="16"/>
                <w:szCs w:val="16"/>
              </w:rPr>
            </w:pPr>
            <w:r>
              <w:rPr>
                <w:rFonts w:eastAsiaTheme="minorEastAsia"/>
                <w:b/>
                <w:bCs/>
                <w:sz w:val="16"/>
                <w:szCs w:val="16"/>
              </w:rPr>
              <w:t>2</w:t>
            </w:r>
          </w:p>
        </w:tc>
        <w:tc>
          <w:tcPr>
            <w:tcW w:w="870" w:type="pct"/>
            <w:tcBorders>
              <w:top w:val="single" w:sz="4" w:space="0" w:color="auto"/>
              <w:left w:val="single" w:sz="4" w:space="0" w:color="auto"/>
              <w:bottom w:val="single" w:sz="4" w:space="0" w:color="auto"/>
              <w:right w:val="single" w:sz="4" w:space="0" w:color="auto"/>
            </w:tcBorders>
            <w:vAlign w:val="center"/>
          </w:tcPr>
          <w:p w14:paraId="5DE85086" w14:textId="3B19C831" w:rsidR="00165349" w:rsidRPr="00EF0562" w:rsidRDefault="00165349" w:rsidP="00165349">
            <w:pPr>
              <w:jc w:val="center"/>
              <w:rPr>
                <w:rFonts w:asciiTheme="minorHAnsi" w:hAnsiTheme="minorHAnsi" w:cstheme="minorHAnsi"/>
                <w:b/>
                <w:bCs/>
                <w:sz w:val="18"/>
                <w:szCs w:val="18"/>
              </w:rPr>
            </w:pPr>
            <w:r w:rsidRPr="00EF0562">
              <w:rPr>
                <w:rFonts w:asciiTheme="minorHAnsi" w:hAnsiTheme="minorHAnsi" w:cstheme="minorHAnsi"/>
                <w:b/>
                <w:bCs/>
                <w:sz w:val="18"/>
                <w:szCs w:val="18"/>
              </w:rPr>
              <w:t>ERIC SANCHEZ NAVA</w:t>
            </w:r>
          </w:p>
        </w:tc>
        <w:tc>
          <w:tcPr>
            <w:tcW w:w="1398" w:type="pct"/>
            <w:tcBorders>
              <w:top w:val="single" w:sz="4" w:space="0" w:color="auto"/>
              <w:left w:val="single" w:sz="4" w:space="0" w:color="auto"/>
              <w:bottom w:val="single" w:sz="4" w:space="0" w:color="auto"/>
              <w:right w:val="single" w:sz="4" w:space="0" w:color="auto"/>
            </w:tcBorders>
          </w:tcPr>
          <w:p w14:paraId="3466033D" w14:textId="740543A0" w:rsidR="00165349" w:rsidRDefault="00165349" w:rsidP="00165349">
            <w:pPr>
              <w:spacing w:before="240"/>
              <w:jc w:val="center"/>
              <w:rPr>
                <w:rFonts w:asciiTheme="minorHAnsi" w:hAnsiTheme="minorHAnsi" w:cstheme="minorHAnsi"/>
                <w:sz w:val="20"/>
                <w:szCs w:val="20"/>
              </w:rPr>
            </w:pPr>
            <w:r w:rsidRPr="00165349">
              <w:rPr>
                <w:rFonts w:asciiTheme="minorHAnsi" w:hAnsiTheme="minorHAnsi" w:cstheme="minorHAnsi"/>
                <w:b/>
                <w:bCs/>
                <w:smallCaps/>
                <w:noProof/>
                <w:sz w:val="20"/>
                <w:szCs w:val="20"/>
              </w:rPr>
              <w:t>LORENA CHAVEZ C.</w:t>
            </w:r>
          </w:p>
        </w:tc>
        <w:tc>
          <w:tcPr>
            <w:tcW w:w="1214" w:type="pct"/>
            <w:vAlign w:val="center"/>
          </w:tcPr>
          <w:p w14:paraId="48971DD7" w14:textId="77777777" w:rsidR="00165349" w:rsidRPr="009F6CC7" w:rsidRDefault="00165349" w:rsidP="00165349">
            <w:pPr>
              <w:jc w:val="center"/>
              <w:rPr>
                <w:bCs/>
                <w:iCs/>
                <w:smallCaps/>
                <w:sz w:val="16"/>
                <w:szCs w:val="16"/>
              </w:rPr>
            </w:pPr>
          </w:p>
        </w:tc>
        <w:tc>
          <w:tcPr>
            <w:tcW w:w="867" w:type="pct"/>
            <w:vAlign w:val="center"/>
          </w:tcPr>
          <w:p w14:paraId="6860A369" w14:textId="77777777" w:rsidR="00165349" w:rsidRPr="009F6CC7" w:rsidRDefault="00165349" w:rsidP="00165349">
            <w:pPr>
              <w:jc w:val="center"/>
              <w:rPr>
                <w:bCs/>
                <w:iCs/>
                <w:smallCaps/>
                <w:sz w:val="16"/>
                <w:szCs w:val="16"/>
              </w:rPr>
            </w:pPr>
          </w:p>
        </w:tc>
      </w:tr>
      <w:tr w:rsidR="00165349" w:rsidRPr="009F6CC7" w14:paraId="5F51B2D5" w14:textId="77777777" w:rsidTr="0066188F">
        <w:trPr>
          <w:trHeight w:val="426"/>
        </w:trPr>
        <w:tc>
          <w:tcPr>
            <w:tcW w:w="651" w:type="pct"/>
            <w:vAlign w:val="center"/>
          </w:tcPr>
          <w:p w14:paraId="1698E592" w14:textId="012D61C6" w:rsidR="00165349" w:rsidRPr="00DD6C1A" w:rsidRDefault="00165349" w:rsidP="00165349">
            <w:pPr>
              <w:jc w:val="center"/>
              <w:rPr>
                <w:rFonts w:eastAsiaTheme="minorEastAsia"/>
                <w:b/>
                <w:bCs/>
                <w:sz w:val="16"/>
                <w:szCs w:val="16"/>
              </w:rPr>
            </w:pPr>
            <w:r>
              <w:rPr>
                <w:rFonts w:eastAsiaTheme="minorEastAsia"/>
                <w:b/>
                <w:bCs/>
                <w:sz w:val="16"/>
                <w:szCs w:val="16"/>
              </w:rPr>
              <w:t>3</w:t>
            </w:r>
          </w:p>
        </w:tc>
        <w:tc>
          <w:tcPr>
            <w:tcW w:w="870" w:type="pct"/>
            <w:tcBorders>
              <w:top w:val="single" w:sz="4" w:space="0" w:color="auto"/>
              <w:left w:val="single" w:sz="4" w:space="0" w:color="auto"/>
              <w:bottom w:val="single" w:sz="4" w:space="0" w:color="auto"/>
              <w:right w:val="single" w:sz="4" w:space="0" w:color="auto"/>
            </w:tcBorders>
            <w:vAlign w:val="center"/>
          </w:tcPr>
          <w:p w14:paraId="02ABD5C7" w14:textId="6721D2E5" w:rsidR="00165349" w:rsidRPr="00EF0562" w:rsidRDefault="00165349" w:rsidP="00165349">
            <w:pPr>
              <w:jc w:val="center"/>
              <w:rPr>
                <w:rFonts w:asciiTheme="minorHAnsi" w:hAnsiTheme="minorHAnsi" w:cstheme="minorHAnsi"/>
                <w:b/>
                <w:bCs/>
                <w:sz w:val="18"/>
                <w:szCs w:val="18"/>
              </w:rPr>
            </w:pPr>
            <w:r w:rsidRPr="00EF0562">
              <w:rPr>
                <w:rFonts w:asciiTheme="minorHAnsi" w:hAnsiTheme="minorHAnsi" w:cstheme="minorHAnsi"/>
                <w:b/>
                <w:bCs/>
                <w:sz w:val="18"/>
                <w:szCs w:val="18"/>
              </w:rPr>
              <w:t>ING. SERGIO ENRIQUE CHAVEZ CUEVAS</w:t>
            </w:r>
          </w:p>
        </w:tc>
        <w:tc>
          <w:tcPr>
            <w:tcW w:w="1398" w:type="pct"/>
            <w:tcBorders>
              <w:top w:val="single" w:sz="4" w:space="0" w:color="auto"/>
              <w:left w:val="single" w:sz="4" w:space="0" w:color="auto"/>
              <w:bottom w:val="single" w:sz="4" w:space="0" w:color="auto"/>
              <w:right w:val="single" w:sz="4" w:space="0" w:color="auto"/>
            </w:tcBorders>
          </w:tcPr>
          <w:p w14:paraId="1534EE90" w14:textId="7877EC0F" w:rsidR="00165349" w:rsidRDefault="00165349" w:rsidP="00165349">
            <w:pPr>
              <w:spacing w:before="240"/>
              <w:jc w:val="center"/>
              <w:rPr>
                <w:rFonts w:asciiTheme="minorHAnsi" w:hAnsiTheme="minorHAnsi" w:cstheme="minorHAnsi"/>
                <w:sz w:val="20"/>
                <w:szCs w:val="20"/>
              </w:rPr>
            </w:pPr>
            <w:r w:rsidRPr="00C468B4">
              <w:rPr>
                <w:rFonts w:asciiTheme="minorHAnsi" w:hAnsiTheme="minorHAnsi" w:cstheme="minorHAnsi"/>
                <w:b/>
                <w:bCs/>
                <w:sz w:val="20"/>
                <w:szCs w:val="20"/>
              </w:rPr>
              <w:t>SERGIO E</w:t>
            </w:r>
            <w:r>
              <w:rPr>
                <w:rFonts w:asciiTheme="minorHAnsi" w:hAnsiTheme="minorHAnsi" w:cstheme="minorHAnsi"/>
                <w:b/>
                <w:bCs/>
                <w:sz w:val="20"/>
                <w:szCs w:val="20"/>
              </w:rPr>
              <w:t>.</w:t>
            </w:r>
            <w:r w:rsidRPr="00C468B4">
              <w:rPr>
                <w:rFonts w:asciiTheme="minorHAnsi" w:hAnsiTheme="minorHAnsi" w:cstheme="minorHAnsi"/>
                <w:b/>
                <w:bCs/>
                <w:sz w:val="20"/>
                <w:szCs w:val="20"/>
              </w:rPr>
              <w:t xml:space="preserve"> CHAVEZ </w:t>
            </w:r>
          </w:p>
        </w:tc>
        <w:tc>
          <w:tcPr>
            <w:tcW w:w="1214" w:type="pct"/>
            <w:vAlign w:val="center"/>
          </w:tcPr>
          <w:p w14:paraId="2AB0D7CB" w14:textId="77777777" w:rsidR="00165349" w:rsidRPr="009F6CC7" w:rsidRDefault="00165349" w:rsidP="00165349">
            <w:pPr>
              <w:jc w:val="center"/>
              <w:rPr>
                <w:bCs/>
                <w:iCs/>
                <w:smallCaps/>
                <w:sz w:val="16"/>
                <w:szCs w:val="16"/>
              </w:rPr>
            </w:pPr>
          </w:p>
        </w:tc>
        <w:tc>
          <w:tcPr>
            <w:tcW w:w="867" w:type="pct"/>
            <w:vAlign w:val="center"/>
          </w:tcPr>
          <w:p w14:paraId="5D534A2E" w14:textId="77777777" w:rsidR="00165349" w:rsidRPr="009F6CC7" w:rsidRDefault="00165349" w:rsidP="00165349">
            <w:pPr>
              <w:jc w:val="center"/>
              <w:rPr>
                <w:bCs/>
                <w:iCs/>
                <w:smallCaps/>
                <w:sz w:val="16"/>
                <w:szCs w:val="16"/>
              </w:rPr>
            </w:pPr>
          </w:p>
        </w:tc>
      </w:tr>
      <w:tr w:rsidR="00165349" w:rsidRPr="009F6CC7" w14:paraId="15020784" w14:textId="77777777" w:rsidTr="0066188F">
        <w:trPr>
          <w:trHeight w:val="426"/>
        </w:trPr>
        <w:tc>
          <w:tcPr>
            <w:tcW w:w="651" w:type="pct"/>
            <w:vAlign w:val="center"/>
          </w:tcPr>
          <w:p w14:paraId="62466BB3" w14:textId="450C8960" w:rsidR="00165349" w:rsidRPr="00DD6C1A" w:rsidRDefault="00165349" w:rsidP="00165349">
            <w:pPr>
              <w:jc w:val="center"/>
              <w:rPr>
                <w:rFonts w:eastAsiaTheme="minorEastAsia"/>
                <w:b/>
                <w:bCs/>
                <w:sz w:val="16"/>
                <w:szCs w:val="16"/>
              </w:rPr>
            </w:pPr>
            <w:r>
              <w:rPr>
                <w:rFonts w:eastAsiaTheme="minorEastAsia"/>
                <w:b/>
                <w:bCs/>
                <w:sz w:val="16"/>
                <w:szCs w:val="16"/>
              </w:rPr>
              <w:t>4</w:t>
            </w:r>
          </w:p>
        </w:tc>
        <w:tc>
          <w:tcPr>
            <w:tcW w:w="870" w:type="pct"/>
            <w:tcBorders>
              <w:top w:val="single" w:sz="4" w:space="0" w:color="auto"/>
              <w:left w:val="single" w:sz="4" w:space="0" w:color="auto"/>
              <w:bottom w:val="single" w:sz="4" w:space="0" w:color="auto"/>
              <w:right w:val="single" w:sz="4" w:space="0" w:color="auto"/>
            </w:tcBorders>
            <w:vAlign w:val="center"/>
          </w:tcPr>
          <w:p w14:paraId="429EAD49" w14:textId="17A485E4" w:rsidR="00165349" w:rsidRPr="00EF0562" w:rsidRDefault="00165349" w:rsidP="00165349">
            <w:pPr>
              <w:jc w:val="center"/>
              <w:rPr>
                <w:rFonts w:asciiTheme="minorHAnsi" w:hAnsiTheme="minorHAnsi" w:cstheme="minorHAnsi"/>
                <w:b/>
                <w:bCs/>
                <w:sz w:val="18"/>
                <w:szCs w:val="18"/>
              </w:rPr>
            </w:pPr>
            <w:r w:rsidRPr="00EF0562">
              <w:rPr>
                <w:rFonts w:asciiTheme="minorHAnsi" w:hAnsiTheme="minorHAnsi" w:cstheme="minorHAnsi"/>
                <w:b/>
                <w:bCs/>
                <w:sz w:val="18"/>
                <w:szCs w:val="18"/>
              </w:rPr>
              <w:t>GRUPO ICONOPP, S.A. DE C.V.</w:t>
            </w:r>
          </w:p>
        </w:tc>
        <w:tc>
          <w:tcPr>
            <w:tcW w:w="1398" w:type="pct"/>
            <w:tcBorders>
              <w:top w:val="single" w:sz="4" w:space="0" w:color="auto"/>
              <w:left w:val="single" w:sz="4" w:space="0" w:color="auto"/>
              <w:bottom w:val="single" w:sz="4" w:space="0" w:color="auto"/>
              <w:right w:val="single" w:sz="4" w:space="0" w:color="auto"/>
            </w:tcBorders>
          </w:tcPr>
          <w:p w14:paraId="5C6A9BA4" w14:textId="6CE94D80" w:rsidR="00165349" w:rsidRDefault="00165349" w:rsidP="00165349">
            <w:pPr>
              <w:spacing w:before="240"/>
              <w:jc w:val="center"/>
              <w:rPr>
                <w:rFonts w:asciiTheme="minorHAnsi" w:hAnsiTheme="minorHAnsi" w:cstheme="minorHAnsi"/>
                <w:sz w:val="20"/>
                <w:szCs w:val="20"/>
              </w:rPr>
            </w:pPr>
            <w:r w:rsidRPr="00165349">
              <w:rPr>
                <w:rFonts w:asciiTheme="minorHAnsi" w:hAnsiTheme="minorHAnsi" w:cstheme="minorHAnsi"/>
                <w:b/>
                <w:bCs/>
                <w:smallCaps/>
                <w:noProof/>
                <w:sz w:val="18"/>
                <w:szCs w:val="18"/>
              </w:rPr>
              <w:t>EULOGIO ROBLES GIL</w:t>
            </w:r>
          </w:p>
        </w:tc>
        <w:tc>
          <w:tcPr>
            <w:tcW w:w="1214" w:type="pct"/>
            <w:vAlign w:val="center"/>
          </w:tcPr>
          <w:p w14:paraId="00E1BF6B" w14:textId="77777777" w:rsidR="00165349" w:rsidRPr="009F6CC7" w:rsidRDefault="00165349" w:rsidP="00165349">
            <w:pPr>
              <w:jc w:val="center"/>
              <w:rPr>
                <w:bCs/>
                <w:iCs/>
                <w:smallCaps/>
                <w:sz w:val="16"/>
                <w:szCs w:val="16"/>
              </w:rPr>
            </w:pPr>
          </w:p>
        </w:tc>
        <w:tc>
          <w:tcPr>
            <w:tcW w:w="867" w:type="pct"/>
            <w:vAlign w:val="center"/>
          </w:tcPr>
          <w:p w14:paraId="6F79215E" w14:textId="77777777" w:rsidR="00165349" w:rsidRPr="009F6CC7" w:rsidRDefault="00165349" w:rsidP="00165349">
            <w:pPr>
              <w:jc w:val="center"/>
              <w:rPr>
                <w:bCs/>
                <w:iCs/>
                <w:smallCaps/>
                <w:sz w:val="16"/>
                <w:szCs w:val="16"/>
              </w:rPr>
            </w:pPr>
          </w:p>
        </w:tc>
      </w:tr>
    </w:tbl>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6"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7" w:name="_Hlk35453871"/>
      <w:r w:rsidRPr="00F83B3C">
        <w:rPr>
          <w:rFonts w:asciiTheme="minorHAnsi" w:hAnsiTheme="minorHAnsi" w:cstheme="minorHAnsi"/>
          <w:color w:val="000000"/>
          <w:sz w:val="14"/>
          <w:szCs w:val="14"/>
          <w:u w:val="single"/>
        </w:rPr>
        <w:t>http//</w:t>
      </w:r>
      <w:bookmarkEnd w:id="6"/>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8" w:name="_Hlk35453898"/>
      <w:bookmarkEnd w:id="7"/>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8"/>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ED48C6">
      <w:headerReference w:type="even" r:id="rId12"/>
      <w:headerReference w:type="default" r:id="rId13"/>
      <w:footerReference w:type="default" r:id="rId14"/>
      <w:headerReference w:type="first" r:id="rId15"/>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81D8" w14:textId="77777777" w:rsidR="00173F9C" w:rsidRDefault="00173F9C" w:rsidP="00DE35AE">
      <w:r>
        <w:separator/>
      </w:r>
    </w:p>
  </w:endnote>
  <w:endnote w:type="continuationSeparator" w:id="0">
    <w:p w14:paraId="21EE57CD" w14:textId="77777777" w:rsidR="00173F9C" w:rsidRDefault="00173F9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3D9C" w14:textId="77777777" w:rsidR="00173F9C" w:rsidRDefault="00173F9C" w:rsidP="00DE35AE">
      <w:r>
        <w:separator/>
      </w:r>
    </w:p>
  </w:footnote>
  <w:footnote w:type="continuationSeparator" w:id="0">
    <w:p w14:paraId="776ABE10" w14:textId="77777777" w:rsidR="00173F9C" w:rsidRDefault="00173F9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173F9C">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42B1C476"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173F9C">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9" w:name="_Hlk35454584"/>
    <w:bookmarkStart w:id="10" w:name="_Hlk105065725"/>
    <w:bookmarkStart w:id="11" w:name="_Hlk105065726"/>
    <w:bookmarkStart w:id="12" w:name="_Hlk105065730"/>
    <w:bookmarkStart w:id="13" w:name="_Hlk105065731"/>
    <w:bookmarkStart w:id="14" w:name="_Hlk105065732"/>
    <w:bookmarkStart w:id="15"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01629" w:rsidRPr="00FD2A0C">
          <w:rPr>
            <w:rFonts w:asciiTheme="minorHAnsi" w:hAnsiTheme="minorHAnsi" w:cstheme="minorHAnsi"/>
            <w:bCs/>
            <w:i/>
            <w:iCs/>
            <w:sz w:val="18"/>
            <w:szCs w:val="18"/>
          </w:rPr>
          <w:t>LICITACIÓN PÚBLICA LOCAL L</w:t>
        </w:r>
        <w:r w:rsidR="003F6C0A" w:rsidRPr="00FD2A0C">
          <w:rPr>
            <w:rFonts w:asciiTheme="minorHAnsi" w:hAnsiTheme="minorHAnsi" w:cstheme="minorHAnsi"/>
            <w:bCs/>
            <w:i/>
            <w:iCs/>
            <w:sz w:val="18"/>
            <w:szCs w:val="18"/>
          </w:rPr>
          <w:t>C</w:t>
        </w:r>
        <w:r w:rsidR="00C01629" w:rsidRPr="00FD2A0C">
          <w:rPr>
            <w:rFonts w:asciiTheme="minorHAnsi" w:hAnsiTheme="minorHAnsi" w:cstheme="minorHAnsi"/>
            <w:bCs/>
            <w:i/>
            <w:iCs/>
            <w:sz w:val="18"/>
            <w:szCs w:val="18"/>
          </w:rPr>
          <w:t>CC-0</w:t>
        </w:r>
        <w:r w:rsidR="003F6C0A" w:rsidRPr="00FD2A0C">
          <w:rPr>
            <w:rFonts w:asciiTheme="minorHAnsi" w:hAnsiTheme="minorHAnsi" w:cstheme="minorHAnsi"/>
            <w:bCs/>
            <w:i/>
            <w:iCs/>
            <w:sz w:val="18"/>
            <w:szCs w:val="18"/>
          </w:rPr>
          <w:t>18</w:t>
        </w:r>
        <w:r w:rsidR="00C01629" w:rsidRPr="00FD2A0C">
          <w:rPr>
            <w:rFonts w:asciiTheme="minorHAnsi" w:hAnsiTheme="minorHAnsi" w:cstheme="minorHAnsi"/>
            <w:bCs/>
            <w:i/>
            <w:iCs/>
            <w:sz w:val="18"/>
            <w:szCs w:val="18"/>
          </w:rPr>
          <w:t>-2022</w:t>
        </w:r>
        <w:r w:rsidR="003F6C0A" w:rsidRPr="00FD2A0C">
          <w:rPr>
            <w:rFonts w:asciiTheme="minorHAnsi" w:hAnsiTheme="minorHAnsi" w:cstheme="minorHAnsi"/>
            <w:bCs/>
            <w:i/>
            <w:iCs/>
            <w:sz w:val="18"/>
            <w:szCs w:val="18"/>
          </w:rPr>
          <w:t xml:space="preserve"> CON CON</w:t>
        </w:r>
        <w:r w:rsidR="00FD2A0C">
          <w:rPr>
            <w:rFonts w:asciiTheme="minorHAnsi" w:hAnsiTheme="minorHAnsi" w:cstheme="minorHAnsi"/>
            <w:bCs/>
            <w:i/>
            <w:iCs/>
            <w:sz w:val="18"/>
            <w:szCs w:val="18"/>
          </w:rPr>
          <w:t>C</w:t>
        </w:r>
        <w:r w:rsidR="003F6C0A" w:rsidRPr="00FD2A0C">
          <w:rPr>
            <w:rFonts w:asciiTheme="minorHAnsi" w:hAnsiTheme="minorHAnsi" w:cstheme="minorHAnsi"/>
            <w:bCs/>
            <w:i/>
            <w:iCs/>
            <w:sz w:val="18"/>
            <w:szCs w:val="18"/>
          </w:rPr>
          <w:t xml:space="preserve">URRENCIA DE </w:t>
        </w:r>
        <w:r w:rsidR="00C70902">
          <w:rPr>
            <w:rFonts w:asciiTheme="minorHAnsi" w:hAnsiTheme="minorHAnsi" w:cstheme="minorHAnsi"/>
            <w:bCs/>
            <w:i/>
            <w:iCs/>
            <w:sz w:val="18"/>
            <w:szCs w:val="18"/>
          </w:rPr>
          <w:t>COMITÉ SEGUNDA VUELTA</w:t>
        </w:r>
      </w:sdtContent>
    </w:sdt>
    <w:bookmarkEnd w:id="9"/>
  </w:p>
  <w:p w14:paraId="4F4A4F0F" w14:textId="2961E0F8" w:rsidR="00336F91" w:rsidRPr="00FD2A0C" w:rsidRDefault="00336F91" w:rsidP="00C01629">
    <w:pPr>
      <w:rPr>
        <w:rFonts w:asciiTheme="minorHAnsi" w:eastAsia="Century Gothic" w:hAnsiTheme="minorHAnsi" w:cstheme="minorHAnsi"/>
        <w:b/>
        <w:i/>
        <w:iCs/>
        <w:smallCaps/>
        <w:color w:val="000000"/>
        <w:sz w:val="16"/>
        <w:szCs w:val="16"/>
      </w:rPr>
    </w:pPr>
    <w:r w:rsidRPr="00596334">
      <w:rPr>
        <w:rFonts w:asciiTheme="minorHAnsi" w:hAnsiTheme="minorHAnsi" w:cstheme="minorHAnsi"/>
        <w:bCs/>
        <w:i/>
        <w:iCs/>
        <w:sz w:val="20"/>
        <w:szCs w:val="20"/>
      </w:rPr>
      <w:tab/>
    </w:r>
    <w:r w:rsidR="003F6C0A" w:rsidRPr="00FD2A0C">
      <w:rPr>
        <w:rFonts w:asciiTheme="minorHAnsi" w:hAnsiTheme="minorHAnsi" w:cstheme="minorHAnsi"/>
        <w:b/>
        <w:i/>
        <w:iCs/>
        <w:sz w:val="18"/>
        <w:szCs w:val="18"/>
      </w:rPr>
      <w:t>“SERVICIO INTEGRAL PARA LA REHABILITACIÓN Y ADECUACIÓN DE LAS ÁREAS DE TOCOCIRUGÍA, COCINA Y MANTENIMIENTO CORRECTIVO DE AIRE ACONDICIONADO DEL ÁREA DE QUIRÓFANO PARA EL HOSPITAL REGIONAL CD. GUZMÁN”</w:t>
    </w:r>
    <w:bookmarkEnd w:id="10"/>
    <w:bookmarkEnd w:id="11"/>
    <w:bookmarkEnd w:id="12"/>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173F9C">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4BA7"/>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555C"/>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LCCC-018-2022 CON CONCURRENCIA DE COMITÉ SEGUNDA VUELTA</dc:subject>
  <dc:creator>Arturo Cuauhtemoc Salinas Vazquez</dc:creator>
  <cp:keywords/>
  <dc:description/>
  <cp:lastModifiedBy>Pedro Armando PALG. Lopez Graciano</cp:lastModifiedBy>
  <cp:revision>2</cp:revision>
  <cp:lastPrinted>2022-06-02T17:56:00Z</cp:lastPrinted>
  <dcterms:created xsi:type="dcterms:W3CDTF">2022-06-02T18:34:00Z</dcterms:created>
  <dcterms:modified xsi:type="dcterms:W3CDTF">2022-06-02T18:34:00Z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