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486D" w14:textId="77777777" w:rsidR="007827C0" w:rsidRPr="001E6C95" w:rsidRDefault="007827C0" w:rsidP="001D5248">
      <w:pPr>
        <w:pStyle w:val="Textoindependiente"/>
        <w:jc w:val="center"/>
        <w:rPr>
          <w:b/>
          <w:smallCaps/>
          <w:sz w:val="32"/>
          <w:szCs w:val="14"/>
        </w:rPr>
      </w:pPr>
    </w:p>
    <w:p w14:paraId="28F0D823" w14:textId="77777777" w:rsidR="00D703CC" w:rsidRDefault="00D703CC" w:rsidP="00D703CC">
      <w:pPr>
        <w:pStyle w:val="Textoindependiente"/>
        <w:jc w:val="center"/>
        <w:rPr>
          <w:rFonts w:ascii="Arial Narrow" w:hAnsi="Arial Narrow"/>
          <w:b/>
          <w:smallCaps/>
          <w:sz w:val="48"/>
        </w:rPr>
      </w:pPr>
    </w:p>
    <w:p w14:paraId="2F5443BB" w14:textId="51FB18BC" w:rsidR="0068009B" w:rsidRPr="00D703CC" w:rsidRDefault="00D703CC" w:rsidP="00D703CC">
      <w:pPr>
        <w:pStyle w:val="Textoindependiente"/>
        <w:jc w:val="center"/>
        <w:rPr>
          <w:rFonts w:ascii="Arial Narrow" w:hAnsi="Arial Narrow"/>
          <w:b/>
          <w:smallCaps/>
          <w:sz w:val="52"/>
          <w:szCs w:val="52"/>
        </w:rPr>
      </w:pPr>
      <w:r w:rsidRPr="00D703CC">
        <w:rPr>
          <w:rFonts w:ascii="Arial Narrow" w:hAnsi="Arial Narrow"/>
          <w:b/>
          <w:smallCaps/>
          <w:sz w:val="52"/>
          <w:szCs w:val="52"/>
        </w:rPr>
        <w:t>GOBIERNO DEL ESTADO DE JALISCO</w:t>
      </w:r>
    </w:p>
    <w:p w14:paraId="4EB7375F" w14:textId="77777777" w:rsidR="001D5248" w:rsidRPr="0044678A" w:rsidRDefault="001D5248" w:rsidP="001D5248">
      <w:pPr>
        <w:spacing w:before="249" w:line="360" w:lineRule="auto"/>
        <w:ind w:left="142" w:right="1053" w:hanging="4"/>
        <w:jc w:val="center"/>
        <w:rPr>
          <w:rFonts w:ascii="Arial Narrow" w:hAnsi="Arial Narrow"/>
          <w:b/>
          <w:smallCaps/>
          <w:sz w:val="24"/>
          <w:szCs w:val="16"/>
        </w:rPr>
      </w:pPr>
    </w:p>
    <w:p w14:paraId="65D41A91" w14:textId="77777777" w:rsidR="0068009B" w:rsidRPr="00D703CC" w:rsidRDefault="00D90B4F" w:rsidP="00D703CC">
      <w:pPr>
        <w:ind w:right="77" w:hanging="4"/>
        <w:jc w:val="center"/>
        <w:rPr>
          <w:rFonts w:ascii="Arial Narrow" w:hAnsi="Arial Narrow"/>
          <w:b/>
          <w:sz w:val="36"/>
          <w:szCs w:val="36"/>
        </w:rPr>
      </w:pPr>
      <w:r w:rsidRPr="00D703CC">
        <w:rPr>
          <w:rFonts w:ascii="Arial Narrow" w:hAnsi="Arial Narrow"/>
          <w:b/>
          <w:smallCaps/>
          <w:sz w:val="36"/>
          <w:szCs w:val="36"/>
        </w:rPr>
        <w:t>ORGANISMO PÚBLICO DESCENTRALIZADO SERVICIOS DE SALUD JALISCO</w:t>
      </w:r>
    </w:p>
    <w:p w14:paraId="150C0B77" w14:textId="77777777" w:rsidR="0068009B" w:rsidRPr="0044678A" w:rsidRDefault="0068009B">
      <w:pPr>
        <w:pStyle w:val="Textoindependiente"/>
        <w:rPr>
          <w:rFonts w:ascii="Arial Narrow" w:hAnsi="Arial Narrow"/>
          <w:b/>
          <w:sz w:val="18"/>
        </w:rPr>
      </w:pPr>
    </w:p>
    <w:p w14:paraId="0A207F18" w14:textId="1ABE6436" w:rsidR="00F3582A" w:rsidRDefault="00F3582A">
      <w:pPr>
        <w:pStyle w:val="Textoindependiente"/>
        <w:spacing w:before="7"/>
        <w:rPr>
          <w:rFonts w:ascii="Arial Narrow" w:hAnsi="Arial Narrow"/>
          <w:b/>
          <w:smallCaps/>
        </w:rPr>
      </w:pPr>
    </w:p>
    <w:p w14:paraId="15173C18" w14:textId="77777777" w:rsidR="001B313C" w:rsidRPr="0044678A" w:rsidRDefault="001B313C">
      <w:pPr>
        <w:pStyle w:val="Textoindependiente"/>
        <w:spacing w:before="7"/>
        <w:rPr>
          <w:rFonts w:ascii="Arial Narrow" w:hAnsi="Arial Narrow"/>
          <w:b/>
          <w:smallCaps/>
        </w:rPr>
      </w:pPr>
    </w:p>
    <w:p w14:paraId="1BB86B4D" w14:textId="7D688E72" w:rsidR="0068009B" w:rsidRDefault="0044678A" w:rsidP="00D703CC">
      <w:pPr>
        <w:spacing w:before="100"/>
        <w:ind w:right="77"/>
        <w:jc w:val="center"/>
        <w:rPr>
          <w:rFonts w:ascii="Arial Narrow" w:hAnsi="Arial Narrow"/>
          <w:b/>
          <w:bCs/>
          <w:smallCaps/>
          <w:sz w:val="48"/>
          <w:szCs w:val="48"/>
        </w:rPr>
      </w:pPr>
      <w:r w:rsidRPr="00D703CC">
        <w:rPr>
          <w:rFonts w:ascii="Arial Narrow" w:hAnsi="Arial Narrow"/>
          <w:b/>
          <w:bCs/>
          <w:smallCaps/>
          <w:sz w:val="48"/>
          <w:szCs w:val="48"/>
        </w:rPr>
        <w:t>JUNTA DE ACLARACIONES</w:t>
      </w:r>
    </w:p>
    <w:p w14:paraId="2F2D9BCF" w14:textId="77777777" w:rsidR="005127FA" w:rsidRDefault="005127FA" w:rsidP="00D703CC">
      <w:pPr>
        <w:spacing w:before="100"/>
        <w:ind w:right="77"/>
        <w:jc w:val="center"/>
        <w:rPr>
          <w:rFonts w:ascii="Arial Narrow" w:hAnsi="Arial Narrow"/>
          <w:b/>
          <w:bCs/>
          <w:smallCaps/>
          <w:sz w:val="48"/>
          <w:szCs w:val="48"/>
        </w:rPr>
      </w:pPr>
    </w:p>
    <w:p w14:paraId="0CF92990" w14:textId="3C639194" w:rsidR="00300284" w:rsidRDefault="00300284" w:rsidP="005127FA">
      <w:pPr>
        <w:ind w:right="77"/>
        <w:rPr>
          <w:rFonts w:ascii="Arial Narrow" w:hAnsi="Arial Narrow"/>
          <w:b/>
          <w:bCs/>
          <w:smallCaps/>
          <w:sz w:val="32"/>
          <w:szCs w:val="10"/>
        </w:rPr>
      </w:pPr>
    </w:p>
    <w:p w14:paraId="3634B2DE" w14:textId="3CF7BE41" w:rsidR="000C31DB" w:rsidRPr="005127FA" w:rsidRDefault="0025213F" w:rsidP="000C31DB">
      <w:pPr>
        <w:pStyle w:val="Encabezado"/>
        <w:tabs>
          <w:tab w:val="clear" w:pos="4252"/>
        </w:tabs>
        <w:jc w:val="center"/>
        <w:rPr>
          <w:rFonts w:ascii="Arial Narrow" w:hAnsi="Arial Narrow"/>
          <w:b/>
          <w:sz w:val="44"/>
          <w:szCs w:val="44"/>
        </w:rPr>
      </w:pPr>
      <w:sdt>
        <w:sdtPr>
          <w:rPr>
            <w:rFonts w:ascii="Arial Narrow" w:hAnsi="Arial Narrow"/>
            <w:b/>
            <w:sz w:val="44"/>
            <w:szCs w:val="44"/>
          </w:rPr>
          <w:alias w:val="Asunto"/>
          <w:tag w:val=""/>
          <w:id w:val="-2078969253"/>
          <w:dataBinding w:prefixMappings="xmlns:ns0='http://purl.org/dc/elements/1.1/' xmlns:ns1='http://schemas.openxmlformats.org/package/2006/metadata/core-properties' " w:xpath="/ns1:coreProperties[1]/ns0:subject[1]" w:storeItemID="{6C3C8BC8-F283-45AE-878A-BAB7291924A1}"/>
          <w:text/>
        </w:sdtPr>
        <w:sdtEndPr/>
        <w:sdtContent>
          <w:r w:rsidR="00D13B43">
            <w:rPr>
              <w:rFonts w:ascii="Arial Narrow" w:hAnsi="Arial Narrow"/>
              <w:b/>
              <w:sz w:val="44"/>
              <w:szCs w:val="44"/>
            </w:rPr>
            <w:t>LICITACIÓN PÚBLICA LOCAL LCCC-058-2022 SEGUNDA VUELTA CON CONCURRENCIA DEL COMITÉ</w:t>
          </w:r>
        </w:sdtContent>
      </w:sdt>
    </w:p>
    <w:p w14:paraId="6A9BE9CE" w14:textId="7A657280" w:rsidR="003F0C0E" w:rsidRDefault="003F0C0E" w:rsidP="000C31DB">
      <w:pPr>
        <w:pStyle w:val="Encabezado"/>
        <w:tabs>
          <w:tab w:val="clear" w:pos="4252"/>
        </w:tabs>
        <w:jc w:val="center"/>
        <w:rPr>
          <w:rFonts w:ascii="Arial Narrow" w:hAnsi="Arial Narrow"/>
          <w:b/>
          <w:sz w:val="40"/>
          <w:szCs w:val="40"/>
        </w:rPr>
      </w:pPr>
    </w:p>
    <w:p w14:paraId="66329A81" w14:textId="77777777" w:rsidR="001049DF" w:rsidRPr="0044678A" w:rsidRDefault="001049DF">
      <w:pPr>
        <w:pStyle w:val="Textoindependiente"/>
        <w:rPr>
          <w:rFonts w:ascii="Arial Narrow" w:hAnsi="Arial Narrow"/>
          <w:b/>
          <w:smallCaps/>
          <w:sz w:val="16"/>
        </w:rPr>
      </w:pPr>
    </w:p>
    <w:p w14:paraId="3E5E3562" w14:textId="77777777" w:rsidR="001E5D00" w:rsidRPr="0044678A" w:rsidRDefault="001E5D00">
      <w:pPr>
        <w:pStyle w:val="Textoindependiente"/>
        <w:rPr>
          <w:rFonts w:ascii="Arial Narrow" w:hAnsi="Arial Narrow"/>
          <w:b/>
          <w:smallCaps/>
          <w:sz w:val="16"/>
        </w:rPr>
      </w:pPr>
    </w:p>
    <w:sdt>
      <w:sdtPr>
        <w:rPr>
          <w:rFonts w:ascii="Arial Narrow" w:eastAsia="Times New Roman" w:hAnsi="Arial Narrow"/>
          <w:b/>
          <w:sz w:val="72"/>
          <w:szCs w:val="72"/>
          <w:lang w:eastAsia="ar-SA"/>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EndPr/>
      <w:sdtContent>
        <w:p w14:paraId="5D783B34" w14:textId="1890858C" w:rsidR="0044678A" w:rsidRDefault="00E90E8A" w:rsidP="00144FE9">
          <w:pPr>
            <w:pStyle w:val="Textoindependiente"/>
            <w:jc w:val="center"/>
            <w:rPr>
              <w:rFonts w:ascii="Arial Narrow" w:hAnsi="Arial Narrow"/>
              <w:i/>
              <w:sz w:val="20"/>
            </w:rPr>
          </w:pPr>
          <w:r>
            <w:rPr>
              <w:rFonts w:ascii="Arial Narrow" w:eastAsia="Times New Roman" w:hAnsi="Arial Narrow"/>
              <w:b/>
              <w:sz w:val="72"/>
              <w:szCs w:val="72"/>
              <w:lang w:eastAsia="ar-SA"/>
            </w:rPr>
            <w:t>“ADQUISICIÓN DE PAPEL BOND TAMAÑO CARTA PARA EL O.P.D. SERVICIOS DE SALUD JALISCO”</w:t>
          </w:r>
        </w:p>
      </w:sdtContent>
    </w:sdt>
    <w:p w14:paraId="2F2670E6" w14:textId="70C5F21B" w:rsidR="0044678A" w:rsidRDefault="0044678A">
      <w:pPr>
        <w:pStyle w:val="Textoindependiente"/>
        <w:rPr>
          <w:rFonts w:ascii="Arial Narrow" w:hAnsi="Arial Narrow"/>
          <w:i/>
          <w:sz w:val="20"/>
        </w:rPr>
      </w:pPr>
    </w:p>
    <w:p w14:paraId="34335A96" w14:textId="3126F732" w:rsidR="00651221" w:rsidRDefault="00651221">
      <w:pPr>
        <w:pStyle w:val="Textoindependiente"/>
        <w:rPr>
          <w:rFonts w:ascii="Arial Narrow" w:hAnsi="Arial Narrow"/>
          <w:i/>
          <w:sz w:val="20"/>
        </w:rPr>
      </w:pPr>
    </w:p>
    <w:p w14:paraId="3EE616AD" w14:textId="77777777" w:rsidR="00651221" w:rsidRDefault="00651221">
      <w:pPr>
        <w:pStyle w:val="Textoindependiente"/>
        <w:rPr>
          <w:rFonts w:ascii="Arial Narrow" w:hAnsi="Arial Narrow"/>
          <w:i/>
          <w:sz w:val="20"/>
        </w:rPr>
      </w:pPr>
    </w:p>
    <w:p w14:paraId="195BAF5E" w14:textId="65263B29" w:rsidR="0044678A" w:rsidRDefault="0044678A">
      <w:pPr>
        <w:pStyle w:val="Textoindependiente"/>
        <w:rPr>
          <w:rFonts w:ascii="Arial Narrow" w:hAnsi="Arial Narrow"/>
          <w:i/>
          <w:sz w:val="20"/>
        </w:rPr>
      </w:pPr>
    </w:p>
    <w:p w14:paraId="06B874A1" w14:textId="7EE312FF" w:rsidR="005127FA" w:rsidRDefault="005127FA">
      <w:pPr>
        <w:pStyle w:val="Textoindependiente"/>
        <w:rPr>
          <w:rFonts w:ascii="Arial Narrow" w:hAnsi="Arial Narrow"/>
          <w:i/>
          <w:sz w:val="20"/>
        </w:rPr>
      </w:pPr>
    </w:p>
    <w:p w14:paraId="685CCF13" w14:textId="77777777" w:rsidR="005127FA" w:rsidRDefault="005127FA">
      <w:pPr>
        <w:pStyle w:val="Textoindependiente"/>
        <w:rPr>
          <w:rFonts w:ascii="Arial Narrow" w:hAnsi="Arial Narrow"/>
          <w:i/>
          <w:sz w:val="20"/>
        </w:rPr>
      </w:pPr>
    </w:p>
    <w:p w14:paraId="1C630412" w14:textId="69C60AAF" w:rsidR="0044678A" w:rsidRDefault="0044678A">
      <w:pPr>
        <w:pStyle w:val="Textoindependiente"/>
        <w:rPr>
          <w:rFonts w:ascii="Arial Narrow" w:hAnsi="Arial Narrow"/>
          <w:i/>
          <w:sz w:val="20"/>
        </w:rPr>
      </w:pPr>
    </w:p>
    <w:p w14:paraId="6D94B9D5" w14:textId="7DAA0D8C" w:rsidR="00E90E8A" w:rsidRDefault="00E90E8A">
      <w:pPr>
        <w:pStyle w:val="Textoindependiente"/>
        <w:rPr>
          <w:rFonts w:ascii="Arial Narrow" w:hAnsi="Arial Narrow"/>
          <w:i/>
          <w:sz w:val="20"/>
        </w:rPr>
      </w:pPr>
    </w:p>
    <w:p w14:paraId="7FD6A6B9" w14:textId="68C6F294" w:rsidR="00E90E8A" w:rsidRDefault="00E90E8A">
      <w:pPr>
        <w:pStyle w:val="Textoindependiente"/>
        <w:rPr>
          <w:rFonts w:ascii="Arial Narrow" w:hAnsi="Arial Narrow"/>
          <w:i/>
          <w:sz w:val="20"/>
        </w:rPr>
      </w:pPr>
    </w:p>
    <w:p w14:paraId="3354FCD8" w14:textId="77777777" w:rsidR="00E90E8A" w:rsidRPr="0044678A" w:rsidRDefault="00E90E8A">
      <w:pPr>
        <w:pStyle w:val="Textoindependiente"/>
        <w:rPr>
          <w:rFonts w:ascii="Arial Narrow" w:hAnsi="Arial Narrow"/>
          <w:i/>
          <w:sz w:val="20"/>
        </w:rPr>
      </w:pPr>
    </w:p>
    <w:p w14:paraId="2485865D" w14:textId="2474E935" w:rsidR="0068009B" w:rsidRPr="0044678A" w:rsidRDefault="00011CD3" w:rsidP="00F800E9">
      <w:pPr>
        <w:pStyle w:val="Textoindependiente"/>
        <w:jc w:val="right"/>
        <w:rPr>
          <w:rFonts w:ascii="Arial Narrow" w:hAnsi="Arial Narrow"/>
          <w:sz w:val="24"/>
          <w:szCs w:val="24"/>
        </w:rPr>
      </w:pPr>
      <w:r w:rsidRPr="00785530">
        <w:rPr>
          <w:rFonts w:ascii="Arial Narrow" w:hAnsi="Arial Narrow"/>
        </w:rPr>
        <w:t xml:space="preserve">Guadalajara, Jalisco a </w:t>
      </w:r>
      <w:sdt>
        <w:sdtPr>
          <w:rPr>
            <w:rFonts w:ascii="Arial Narrow" w:hAnsi="Arial Narrow"/>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D13B43">
            <w:rPr>
              <w:rFonts w:ascii="Arial Narrow" w:hAnsi="Arial Narrow"/>
            </w:rPr>
            <w:t>19</w:t>
          </w:r>
          <w:r w:rsidR="000C62A4" w:rsidRPr="00785530">
            <w:rPr>
              <w:rFonts w:ascii="Arial Narrow" w:hAnsi="Arial Narrow"/>
            </w:rPr>
            <w:t xml:space="preserve"> de</w:t>
          </w:r>
          <w:r w:rsidR="00D52A89" w:rsidRPr="00785530">
            <w:rPr>
              <w:rFonts w:ascii="Arial Narrow" w:hAnsi="Arial Narrow"/>
            </w:rPr>
            <w:t xml:space="preserve"> </w:t>
          </w:r>
          <w:r w:rsidR="005127FA">
            <w:rPr>
              <w:rFonts w:ascii="Arial Narrow" w:hAnsi="Arial Narrow"/>
            </w:rPr>
            <w:t>dic</w:t>
          </w:r>
          <w:r w:rsidR="005A54B9">
            <w:rPr>
              <w:rFonts w:ascii="Arial Narrow" w:hAnsi="Arial Narrow"/>
            </w:rPr>
            <w:t>iembre</w:t>
          </w:r>
          <w:r w:rsidR="000C62A4" w:rsidRPr="00785530">
            <w:rPr>
              <w:rFonts w:ascii="Arial Narrow" w:hAnsi="Arial Narrow"/>
            </w:rPr>
            <w:t xml:space="preserve"> de 202</w:t>
          </w:r>
          <w:r w:rsidR="00745FC5">
            <w:rPr>
              <w:rFonts w:ascii="Arial Narrow" w:hAnsi="Arial Narrow"/>
            </w:rPr>
            <w:t>2</w:t>
          </w:r>
        </w:sdtContent>
      </w:sdt>
    </w:p>
    <w:p w14:paraId="3180606F" w14:textId="77777777" w:rsidR="00C64DBC" w:rsidRPr="0044678A" w:rsidRDefault="00C64DBC">
      <w:pPr>
        <w:rPr>
          <w:rFonts w:ascii="Arial Narrow" w:hAnsi="Arial Narrow"/>
          <w:color w:val="808080"/>
          <w:sz w:val="16"/>
        </w:rPr>
      </w:pPr>
      <w:r w:rsidRPr="0044678A">
        <w:rPr>
          <w:rFonts w:ascii="Arial Narrow" w:hAnsi="Arial Narrow"/>
          <w:color w:val="808080"/>
          <w:sz w:val="16"/>
        </w:rPr>
        <w:br w:type="page"/>
      </w:r>
    </w:p>
    <w:p w14:paraId="7066A748" w14:textId="77777777" w:rsidR="005A54B9" w:rsidRDefault="005A54B9" w:rsidP="00E6445C">
      <w:pPr>
        <w:spacing w:line="276" w:lineRule="auto"/>
        <w:jc w:val="both"/>
        <w:rPr>
          <w:rFonts w:ascii="Arial Narrow" w:hAnsi="Arial Narrow"/>
          <w:sz w:val="20"/>
          <w:szCs w:val="20"/>
        </w:rPr>
      </w:pPr>
    </w:p>
    <w:p w14:paraId="40A82299" w14:textId="738C8210" w:rsidR="00E6445C" w:rsidRPr="003F0C0E" w:rsidRDefault="001E5D00" w:rsidP="00E6445C">
      <w:pPr>
        <w:spacing w:line="276" w:lineRule="auto"/>
        <w:jc w:val="both"/>
        <w:rPr>
          <w:rFonts w:ascii="Arial Narrow" w:hAnsi="Arial Narrow"/>
          <w:sz w:val="20"/>
          <w:szCs w:val="20"/>
        </w:rPr>
      </w:pPr>
      <w:r w:rsidRPr="003F0C0E">
        <w:rPr>
          <w:rFonts w:ascii="Arial Narrow" w:hAnsi="Arial Narrow"/>
          <w:sz w:val="20"/>
          <w:szCs w:val="20"/>
        </w:rPr>
        <w:t xml:space="preserve">Para efectos de comprensión de la presente </w:t>
      </w:r>
      <w:r w:rsidR="00AF5049" w:rsidRPr="003F0C0E">
        <w:rPr>
          <w:rFonts w:ascii="Arial Narrow" w:hAnsi="Arial Narrow"/>
          <w:sz w:val="20"/>
          <w:szCs w:val="20"/>
        </w:rPr>
        <w:t>A</w:t>
      </w:r>
      <w:r w:rsidRPr="003F0C0E">
        <w:rPr>
          <w:rFonts w:ascii="Arial Narrow" w:hAnsi="Arial Narrow"/>
          <w:sz w:val="20"/>
          <w:szCs w:val="20"/>
        </w:rPr>
        <w:t xml:space="preserve">cta, se deberá de atender </w:t>
      </w:r>
      <w:r w:rsidR="00AF5049" w:rsidRPr="003F0C0E">
        <w:rPr>
          <w:rFonts w:ascii="Arial Narrow" w:hAnsi="Arial Narrow"/>
          <w:sz w:val="20"/>
          <w:szCs w:val="20"/>
        </w:rPr>
        <w:t>a</w:t>
      </w:r>
      <w:r w:rsidRPr="003F0C0E">
        <w:rPr>
          <w:rFonts w:ascii="Arial Narrow" w:hAnsi="Arial Narrow"/>
          <w:sz w:val="20"/>
          <w:szCs w:val="20"/>
        </w:rPr>
        <w:t xml:space="preserve">l </w:t>
      </w:r>
      <w:r w:rsidR="00781348" w:rsidRPr="003F0C0E">
        <w:rPr>
          <w:rFonts w:ascii="Arial Narrow" w:hAnsi="Arial Narrow"/>
          <w:b/>
          <w:sz w:val="20"/>
          <w:szCs w:val="20"/>
        </w:rPr>
        <w:t>Glosario</w:t>
      </w:r>
      <w:r w:rsidRPr="003F0C0E">
        <w:rPr>
          <w:rFonts w:ascii="Arial Narrow" w:hAnsi="Arial Narrow"/>
          <w:sz w:val="20"/>
          <w:szCs w:val="20"/>
        </w:rPr>
        <w:t xml:space="preserve"> descritos en las bases que rigen </w:t>
      </w:r>
      <w:r w:rsidR="00AF5049" w:rsidRPr="003F0C0E">
        <w:rPr>
          <w:rFonts w:ascii="Arial Narrow" w:hAnsi="Arial Narrow"/>
          <w:sz w:val="20"/>
          <w:szCs w:val="20"/>
        </w:rPr>
        <w:t>a</w:t>
      </w:r>
      <w:r w:rsidRPr="003F0C0E">
        <w:rPr>
          <w:rFonts w:ascii="Arial Narrow" w:hAnsi="Arial Narrow"/>
          <w:sz w:val="20"/>
          <w:szCs w:val="20"/>
        </w:rPr>
        <w:t>l presente proceso.</w:t>
      </w:r>
    </w:p>
    <w:p w14:paraId="25005ED3" w14:textId="2E81B276" w:rsidR="001E5D00" w:rsidRPr="003F0C0E" w:rsidRDefault="001E5D00" w:rsidP="00E6445C">
      <w:pPr>
        <w:spacing w:line="276" w:lineRule="auto"/>
        <w:jc w:val="both"/>
        <w:rPr>
          <w:rFonts w:ascii="Arial Narrow" w:hAnsi="Arial Narrow"/>
          <w:sz w:val="20"/>
          <w:szCs w:val="20"/>
        </w:rPr>
      </w:pPr>
      <w:r w:rsidRPr="003F0C0E">
        <w:rPr>
          <w:rFonts w:ascii="Arial Narrow" w:hAnsi="Arial Narrow"/>
          <w:sz w:val="20"/>
          <w:szCs w:val="20"/>
        </w:rPr>
        <w:t xml:space="preserve"> </w:t>
      </w:r>
    </w:p>
    <w:p w14:paraId="1A429457" w14:textId="5B72E316" w:rsidR="002D6DF6" w:rsidRPr="003F0C0E" w:rsidRDefault="001E5D00" w:rsidP="00E6445C">
      <w:pPr>
        <w:spacing w:line="276" w:lineRule="auto"/>
        <w:jc w:val="both"/>
        <w:rPr>
          <w:rFonts w:ascii="Arial Narrow" w:hAnsi="Arial Narrow" w:cs="Calibri Light"/>
          <w:sz w:val="20"/>
          <w:szCs w:val="20"/>
        </w:rPr>
      </w:pPr>
      <w:r w:rsidRPr="003F0C0E">
        <w:rPr>
          <w:rFonts w:ascii="Arial Narrow" w:hAnsi="Arial Narrow"/>
          <w:sz w:val="20"/>
          <w:szCs w:val="20"/>
        </w:rPr>
        <w:t>En la ciudad de Guadalajara,</w:t>
      </w:r>
      <w:r w:rsidR="00AF5049" w:rsidRPr="003F0C0E">
        <w:rPr>
          <w:rFonts w:ascii="Arial Narrow" w:hAnsi="Arial Narrow"/>
          <w:sz w:val="20"/>
          <w:szCs w:val="20"/>
        </w:rPr>
        <w:t xml:space="preserve"> Jalisco,</w:t>
      </w:r>
      <w:r w:rsidRPr="003F0C0E">
        <w:rPr>
          <w:rFonts w:ascii="Arial Narrow" w:hAnsi="Arial Narrow"/>
          <w:sz w:val="20"/>
          <w:szCs w:val="20"/>
        </w:rPr>
        <w:t xml:space="preserve"> siendo las </w:t>
      </w:r>
      <w:r w:rsidR="00144FE9">
        <w:rPr>
          <w:rFonts w:ascii="Arial Narrow" w:hAnsi="Arial Narrow"/>
          <w:sz w:val="20"/>
          <w:szCs w:val="20"/>
        </w:rPr>
        <w:t>1</w:t>
      </w:r>
      <w:r w:rsidR="004716B4">
        <w:rPr>
          <w:rFonts w:ascii="Arial Narrow" w:hAnsi="Arial Narrow"/>
          <w:sz w:val="20"/>
          <w:szCs w:val="20"/>
        </w:rPr>
        <w:t>0</w:t>
      </w:r>
      <w:r w:rsidR="000E11AB" w:rsidRPr="003F0C0E">
        <w:rPr>
          <w:rFonts w:ascii="Arial Narrow" w:hAnsi="Arial Narrow"/>
          <w:sz w:val="20"/>
          <w:szCs w:val="20"/>
        </w:rPr>
        <w:t>:</w:t>
      </w:r>
      <w:r w:rsidR="00CA1479" w:rsidRPr="003F0C0E">
        <w:rPr>
          <w:rFonts w:ascii="Arial Narrow" w:hAnsi="Arial Narrow"/>
          <w:sz w:val="20"/>
          <w:szCs w:val="20"/>
        </w:rPr>
        <w:t>0</w:t>
      </w:r>
      <w:r w:rsidR="00910C26" w:rsidRPr="003F0C0E">
        <w:rPr>
          <w:rFonts w:ascii="Arial Narrow" w:hAnsi="Arial Narrow"/>
          <w:sz w:val="20"/>
          <w:szCs w:val="20"/>
        </w:rPr>
        <w:t>0</w:t>
      </w:r>
      <w:r w:rsidRPr="003F0C0E">
        <w:rPr>
          <w:rFonts w:ascii="Arial Narrow" w:hAnsi="Arial Narrow"/>
          <w:sz w:val="20"/>
          <w:szCs w:val="20"/>
        </w:rPr>
        <w:t xml:space="preserve"> h</w:t>
      </w:r>
      <w:r w:rsidR="00910C26" w:rsidRPr="003F0C0E">
        <w:rPr>
          <w:rFonts w:ascii="Arial Narrow" w:hAnsi="Arial Narrow"/>
          <w:sz w:val="20"/>
          <w:szCs w:val="20"/>
        </w:rPr>
        <w:t>o</w:t>
      </w:r>
      <w:r w:rsidRPr="003F0C0E">
        <w:rPr>
          <w:rFonts w:ascii="Arial Narrow" w:hAnsi="Arial Narrow"/>
          <w:sz w:val="20"/>
          <w:szCs w:val="20"/>
        </w:rPr>
        <w:t>r</w:t>
      </w:r>
      <w:r w:rsidR="00910C26" w:rsidRPr="003F0C0E">
        <w:rPr>
          <w:rFonts w:ascii="Arial Narrow" w:hAnsi="Arial Narrow"/>
          <w:sz w:val="20"/>
          <w:szCs w:val="20"/>
        </w:rPr>
        <w:t>a</w:t>
      </w:r>
      <w:r w:rsidRPr="003F0C0E">
        <w:rPr>
          <w:rFonts w:ascii="Arial Narrow" w:hAnsi="Arial Narrow"/>
          <w:sz w:val="20"/>
          <w:szCs w:val="20"/>
        </w:rPr>
        <w:t xml:space="preserve">s del día </w:t>
      </w:r>
      <w:sdt>
        <w:sdtPr>
          <w:rPr>
            <w:rFonts w:ascii="Arial Narrow" w:hAnsi="Arial Narrow"/>
            <w:sz w:val="20"/>
            <w:szCs w:val="20"/>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D13B43">
            <w:rPr>
              <w:rFonts w:ascii="Arial Narrow" w:hAnsi="Arial Narrow"/>
              <w:sz w:val="20"/>
              <w:szCs w:val="20"/>
            </w:rPr>
            <w:t>19 de diciembre de 2022</w:t>
          </w:r>
        </w:sdtContent>
      </w:sdt>
      <w:r w:rsidRPr="003F0C0E">
        <w:rPr>
          <w:rFonts w:ascii="Arial Narrow" w:hAnsi="Arial Narrow"/>
          <w:sz w:val="20"/>
          <w:szCs w:val="20"/>
        </w:rPr>
        <w:t xml:space="preserve">, </w:t>
      </w:r>
      <w:r w:rsidR="005127FA" w:rsidRPr="00766EB5">
        <w:rPr>
          <w:rFonts w:ascii="Arial Narrow" w:hAnsi="Arial Narrow" w:cs="Calibri Light"/>
          <w:sz w:val="20"/>
          <w:szCs w:val="20"/>
        </w:rPr>
        <w:t>en la Sala de Juntas de la Coordinación de Adquisiciones del O.P.D. Servicios de Salud Jalisco, con domicilio en Calpulalpan #15, Colonia Centro en la Ciudad de Guadalajara, Jalisco, México</w:t>
      </w:r>
      <w:r w:rsidR="005127FA">
        <w:rPr>
          <w:rFonts w:ascii="Arial Narrow" w:hAnsi="Arial Narrow" w:cs="Calibri Light"/>
          <w:sz w:val="20"/>
          <w:szCs w:val="20"/>
        </w:rPr>
        <w:t xml:space="preserve">  </w:t>
      </w:r>
      <w:r w:rsidR="0055436B" w:rsidRPr="003F0C0E">
        <w:rPr>
          <w:rFonts w:ascii="Arial Narrow" w:hAnsi="Arial Narrow"/>
          <w:sz w:val="20"/>
          <w:szCs w:val="20"/>
        </w:rPr>
        <w:t xml:space="preserve">; </w:t>
      </w:r>
      <w:r w:rsidR="0055436B" w:rsidRPr="003F0C0E">
        <w:rPr>
          <w:rFonts w:ascii="Arial Narrow" w:hAnsi="Arial Narrow" w:cs="Calibri Light"/>
          <w:sz w:val="20"/>
          <w:szCs w:val="20"/>
        </w:rPr>
        <w:t xml:space="preserve">se reunieron los servidores públicos cuyos nombres y firmas que aparecen al final del acta, a efecto de desarrollar el Acto de Junta de Aclaraciones, tal y como se señala en el </w:t>
      </w:r>
      <w:r w:rsidR="0055436B" w:rsidRPr="003F0C0E">
        <w:rPr>
          <w:rFonts w:ascii="Arial Narrow" w:hAnsi="Arial Narrow" w:cs="Calibri Light"/>
          <w:b/>
          <w:bCs/>
          <w:sz w:val="20"/>
          <w:szCs w:val="20"/>
        </w:rPr>
        <w:t xml:space="preserve">CALENDARIO DE ACTIVIDADES </w:t>
      </w:r>
      <w:r w:rsidR="0055436B" w:rsidRPr="003F0C0E">
        <w:rPr>
          <w:rFonts w:ascii="Arial Narrow" w:hAnsi="Arial Narrow" w:cs="Calibri Light"/>
          <w:sz w:val="20"/>
          <w:szCs w:val="20"/>
        </w:rPr>
        <w:t xml:space="preserve">y </w:t>
      </w:r>
      <w:r w:rsidR="0055436B" w:rsidRPr="003F0C0E">
        <w:rPr>
          <w:rFonts w:ascii="Arial Narrow" w:hAnsi="Arial Narrow" w:cs="Calibri Light"/>
          <w:color w:val="000000" w:themeColor="text1"/>
          <w:sz w:val="20"/>
          <w:szCs w:val="20"/>
        </w:rPr>
        <w:t xml:space="preserve">en el numeral </w:t>
      </w:r>
      <w:r w:rsidR="0055436B" w:rsidRPr="003F0C0E">
        <w:rPr>
          <w:rFonts w:ascii="Arial Narrow" w:hAnsi="Arial Narrow" w:cs="Calibri Light"/>
          <w:b/>
          <w:bCs/>
          <w:color w:val="000000" w:themeColor="text1"/>
          <w:sz w:val="20"/>
          <w:szCs w:val="20"/>
        </w:rPr>
        <w:t>5. JUNTA DE ACLARACIONES</w:t>
      </w:r>
      <w:r w:rsidR="004F1760" w:rsidRPr="003F0C0E">
        <w:rPr>
          <w:rFonts w:ascii="Arial Narrow" w:hAnsi="Arial Narrow" w:cs="Calibri Light"/>
          <w:sz w:val="20"/>
          <w:szCs w:val="20"/>
        </w:rPr>
        <w:t xml:space="preserve"> </w:t>
      </w:r>
      <w:r w:rsidR="0055436B" w:rsidRPr="003F0C0E">
        <w:rPr>
          <w:rFonts w:ascii="Arial Narrow" w:hAnsi="Arial Narrow" w:cs="Calibri Light"/>
          <w:sz w:val="20"/>
          <w:szCs w:val="20"/>
        </w:rPr>
        <w:t xml:space="preserve">de las </w:t>
      </w:r>
      <w:r w:rsidR="0055436B" w:rsidRPr="003F0C0E">
        <w:rPr>
          <w:rFonts w:ascii="Arial Narrow" w:hAnsi="Arial Narrow" w:cs="Calibri Light"/>
          <w:b/>
          <w:bCs/>
          <w:sz w:val="20"/>
          <w:szCs w:val="20"/>
        </w:rPr>
        <w:t>BASES</w:t>
      </w:r>
      <w:r w:rsidR="0055436B" w:rsidRPr="003F0C0E">
        <w:rPr>
          <w:rFonts w:ascii="Arial Narrow" w:hAnsi="Arial Narrow" w:cs="Calibri Light"/>
          <w:sz w:val="20"/>
          <w:szCs w:val="20"/>
        </w:rPr>
        <w:t xml:space="preserve"> que rigen el presente </w:t>
      </w:r>
      <w:r w:rsidR="0055436B" w:rsidRPr="003F0C0E">
        <w:rPr>
          <w:rFonts w:ascii="Arial Narrow" w:hAnsi="Arial Narrow" w:cs="Calibri Light"/>
          <w:b/>
          <w:bCs/>
          <w:sz w:val="20"/>
          <w:szCs w:val="20"/>
        </w:rPr>
        <w:t xml:space="preserve">PROCEDIMIENTO DE </w:t>
      </w:r>
      <w:r w:rsidR="005A54B9" w:rsidRPr="003F0C0E">
        <w:rPr>
          <w:rFonts w:ascii="Arial Narrow" w:hAnsi="Arial Narrow" w:cs="Calibri Light"/>
          <w:b/>
          <w:bCs/>
          <w:sz w:val="20"/>
          <w:szCs w:val="20"/>
        </w:rPr>
        <w:t>CONTRATAC</w:t>
      </w:r>
      <w:r w:rsidR="0055436B" w:rsidRPr="003F0C0E">
        <w:rPr>
          <w:rFonts w:ascii="Arial Narrow" w:hAnsi="Arial Narrow" w:cs="Calibri Light"/>
          <w:b/>
          <w:bCs/>
          <w:sz w:val="20"/>
          <w:szCs w:val="20"/>
        </w:rPr>
        <w:t>IÓN</w:t>
      </w:r>
      <w:r w:rsidR="0055436B" w:rsidRPr="003F0C0E">
        <w:rPr>
          <w:rFonts w:ascii="Arial Narrow" w:hAnsi="Arial Narrow" w:cs="Calibri Light"/>
          <w:sz w:val="20"/>
          <w:szCs w:val="20"/>
        </w:rPr>
        <w:t>, registrándose lo siguiente:</w:t>
      </w:r>
    </w:p>
    <w:p w14:paraId="3BB454E8" w14:textId="77777777" w:rsidR="00CC509E" w:rsidRPr="003F0C0E" w:rsidRDefault="00CC509E" w:rsidP="0019196F">
      <w:pPr>
        <w:spacing w:line="276" w:lineRule="auto"/>
        <w:rPr>
          <w:rFonts w:ascii="Arial Narrow" w:hAnsi="Arial Narrow"/>
          <w:sz w:val="20"/>
          <w:szCs w:val="20"/>
        </w:rPr>
      </w:pPr>
    </w:p>
    <w:p w14:paraId="22E7D7F1" w14:textId="6FD9D2CD" w:rsidR="005127FA" w:rsidRPr="005127FA" w:rsidRDefault="005127FA" w:rsidP="005127FA">
      <w:pPr>
        <w:rPr>
          <w:rFonts w:ascii="Arial Narrow" w:hAnsi="Arial Narrow"/>
          <w:b/>
          <w:color w:val="000000" w:themeColor="text1"/>
          <w:sz w:val="20"/>
          <w:szCs w:val="20"/>
        </w:rPr>
      </w:pPr>
      <w:r w:rsidRPr="005127FA">
        <w:rPr>
          <w:rFonts w:ascii="Arial Narrow" w:hAnsi="Arial Narrow"/>
          <w:b/>
          <w:color w:val="000000" w:themeColor="text1"/>
          <w:sz w:val="20"/>
          <w:szCs w:val="20"/>
        </w:rPr>
        <w:t>1.-</w:t>
      </w:r>
      <w:r w:rsidR="00167FF8">
        <w:rPr>
          <w:rFonts w:ascii="Arial Narrow" w:hAnsi="Arial Narrow"/>
          <w:b/>
          <w:color w:val="000000" w:themeColor="text1"/>
          <w:sz w:val="20"/>
          <w:szCs w:val="20"/>
        </w:rPr>
        <w:t>PRESICIO</w:t>
      </w:r>
      <w:r w:rsidRPr="005127FA">
        <w:rPr>
          <w:rFonts w:ascii="Arial Narrow" w:hAnsi="Arial Narrow"/>
          <w:b/>
          <w:color w:val="000000" w:themeColor="text1"/>
          <w:sz w:val="20"/>
          <w:szCs w:val="20"/>
        </w:rPr>
        <w:t>NES</w:t>
      </w:r>
      <w:r w:rsidR="00167FF8">
        <w:rPr>
          <w:rFonts w:ascii="Arial Narrow" w:hAnsi="Arial Narrow"/>
          <w:b/>
          <w:color w:val="000000" w:themeColor="text1"/>
          <w:sz w:val="20"/>
          <w:szCs w:val="20"/>
        </w:rPr>
        <w:t>:</w:t>
      </w:r>
    </w:p>
    <w:p w14:paraId="3353F83E" w14:textId="77777777" w:rsidR="005127FA" w:rsidRPr="005127FA" w:rsidRDefault="005127FA" w:rsidP="005127FA">
      <w:pPr>
        <w:rPr>
          <w:rFonts w:ascii="Arial Narrow" w:hAnsi="Arial Narrow"/>
          <w:b/>
          <w:color w:val="000000" w:themeColor="text1"/>
          <w:sz w:val="20"/>
          <w:szCs w:val="20"/>
        </w:rPr>
      </w:pPr>
    </w:p>
    <w:p w14:paraId="3DEDCA39" w14:textId="55004F12" w:rsidR="002866E8" w:rsidRPr="002866E8" w:rsidRDefault="00167FF8" w:rsidP="00EC4720">
      <w:pPr>
        <w:pStyle w:val="Prrafodelista"/>
        <w:numPr>
          <w:ilvl w:val="0"/>
          <w:numId w:val="2"/>
        </w:numPr>
        <w:jc w:val="both"/>
        <w:rPr>
          <w:rFonts w:ascii="Arial Narrow" w:hAnsi="Arial Narrow"/>
          <w:bCs/>
          <w:color w:val="000000" w:themeColor="text1"/>
          <w:sz w:val="20"/>
          <w:szCs w:val="20"/>
        </w:rPr>
      </w:pPr>
      <w:r w:rsidRPr="002866E8">
        <w:rPr>
          <w:rFonts w:ascii="Arial Narrow" w:hAnsi="Arial Narrow"/>
          <w:bCs/>
          <w:color w:val="000000" w:themeColor="text1"/>
          <w:sz w:val="20"/>
          <w:szCs w:val="20"/>
        </w:rPr>
        <w:t xml:space="preserve">Se les reitera a los licitantes que participen en el acto de presentación y apertura de proposiciones, que para poderse registrar al Acto de Presentación y Apertura de Propuestas, deberán de presentar el Manifiesto de Personalidad adjunto a las </w:t>
      </w:r>
      <w:r w:rsidRPr="002866E8">
        <w:rPr>
          <w:rFonts w:ascii="Arial Narrow" w:hAnsi="Arial Narrow"/>
          <w:b/>
          <w:color w:val="000000" w:themeColor="text1"/>
          <w:sz w:val="20"/>
          <w:szCs w:val="20"/>
        </w:rPr>
        <w:t>BASES</w:t>
      </w:r>
      <w:r w:rsidRPr="002866E8">
        <w:rPr>
          <w:rFonts w:ascii="Arial Narrow" w:hAnsi="Arial Narrow"/>
          <w:bCs/>
          <w:color w:val="000000" w:themeColor="text1"/>
          <w:sz w:val="20"/>
          <w:szCs w:val="20"/>
        </w:rPr>
        <w:t xml:space="preserve"> de las presente licitación, con firma autógrafa, así como la copia de la Identificación Oficial Vigente de la persona que vaya a realizar la entrega del sobre cerrado, además deberán de presentar copia simple legible de la </w:t>
      </w:r>
      <w:r w:rsidR="002866E8" w:rsidRPr="002866E8">
        <w:rPr>
          <w:rFonts w:ascii="Arial Narrow" w:hAnsi="Arial Narrow"/>
          <w:b/>
          <w:color w:val="000000" w:themeColor="text1"/>
          <w:sz w:val="20"/>
          <w:szCs w:val="20"/>
        </w:rPr>
        <w:t>CONSTANCIA DE SITUACIÓN FISCAL,</w:t>
      </w:r>
      <w:r w:rsidR="002866E8" w:rsidRPr="002866E8">
        <w:rPr>
          <w:rFonts w:ascii="Arial Narrow" w:hAnsi="Arial Narrow"/>
          <w:bCs/>
          <w:color w:val="000000" w:themeColor="text1"/>
          <w:sz w:val="20"/>
          <w:szCs w:val="20"/>
        </w:rPr>
        <w:t xml:space="preserve"> </w:t>
      </w:r>
      <w:r w:rsidR="002866E8" w:rsidRPr="002866E8">
        <w:rPr>
          <w:rFonts w:ascii="Arial Narrow" w:hAnsi="Arial Narrow"/>
          <w:color w:val="000000"/>
          <w:sz w:val="20"/>
          <w:szCs w:val="20"/>
        </w:rPr>
        <w:t xml:space="preserve">de la que se desprenda que el </w:t>
      </w:r>
      <w:r w:rsidR="002866E8" w:rsidRPr="002866E8">
        <w:rPr>
          <w:rFonts w:ascii="Arial Narrow" w:hAnsi="Arial Narrow"/>
          <w:b/>
          <w:bCs/>
          <w:color w:val="000000"/>
          <w:sz w:val="20"/>
          <w:szCs w:val="20"/>
        </w:rPr>
        <w:t>PARTICIPANTE</w:t>
      </w:r>
      <w:r w:rsidR="002866E8" w:rsidRPr="002866E8">
        <w:rPr>
          <w:rFonts w:ascii="Arial Narrow" w:hAnsi="Arial Narrow"/>
          <w:color w:val="000000"/>
          <w:sz w:val="20"/>
          <w:szCs w:val="20"/>
        </w:rPr>
        <w:t xml:space="preserve"> cuenta con domicilio fiscal en el estado de Jalisco,</w:t>
      </w:r>
      <w:r w:rsidR="002866E8" w:rsidRPr="002866E8">
        <w:rPr>
          <w:rFonts w:ascii="Arial Narrow" w:hAnsi="Arial Narrow"/>
          <w:bCs/>
          <w:color w:val="000000" w:themeColor="text1"/>
          <w:sz w:val="20"/>
          <w:szCs w:val="20"/>
        </w:rPr>
        <w:t xml:space="preserve"> </w:t>
      </w:r>
      <w:r w:rsidRPr="002866E8">
        <w:rPr>
          <w:rFonts w:ascii="Arial Narrow" w:hAnsi="Arial Narrow"/>
          <w:bCs/>
          <w:color w:val="000000" w:themeColor="text1"/>
          <w:sz w:val="20"/>
          <w:szCs w:val="20"/>
        </w:rPr>
        <w:t>con fecha de emisión no mayor a 30 días naturales de antigüedad a la fecha del Acto de Presentación y Apertura de Proposiciones</w:t>
      </w:r>
      <w:r w:rsidR="002866E8" w:rsidRPr="002866E8">
        <w:rPr>
          <w:rFonts w:ascii="Arial Narrow" w:hAnsi="Arial Narrow"/>
          <w:bCs/>
          <w:color w:val="000000" w:themeColor="text1"/>
          <w:sz w:val="20"/>
          <w:szCs w:val="20"/>
        </w:rPr>
        <w:t xml:space="preserve">, a nombre del </w:t>
      </w:r>
      <w:r w:rsidR="002866E8" w:rsidRPr="002866E8">
        <w:rPr>
          <w:rFonts w:ascii="Arial Narrow" w:hAnsi="Arial Narrow"/>
          <w:b/>
          <w:color w:val="000000" w:themeColor="text1"/>
          <w:sz w:val="20"/>
          <w:szCs w:val="20"/>
        </w:rPr>
        <w:t>PARTICIPANTE.</w:t>
      </w:r>
    </w:p>
    <w:p w14:paraId="406BC0F9" w14:textId="174D7E04" w:rsidR="0019196F" w:rsidRPr="005127FA" w:rsidRDefault="0019196F" w:rsidP="0019196F">
      <w:pPr>
        <w:tabs>
          <w:tab w:val="left" w:pos="8880"/>
        </w:tabs>
        <w:rPr>
          <w:rFonts w:ascii="Arial Narrow" w:hAnsi="Arial Narrow"/>
          <w:bCs/>
          <w:color w:val="000000" w:themeColor="text1"/>
          <w:sz w:val="20"/>
          <w:szCs w:val="20"/>
        </w:rPr>
      </w:pPr>
      <w:r w:rsidRPr="005127FA">
        <w:rPr>
          <w:rFonts w:ascii="Arial Narrow" w:hAnsi="Arial Narrow"/>
          <w:bCs/>
          <w:color w:val="000000" w:themeColor="text1"/>
          <w:sz w:val="20"/>
          <w:szCs w:val="20"/>
        </w:rPr>
        <w:tab/>
      </w:r>
    </w:p>
    <w:p w14:paraId="00D6F098" w14:textId="77777777" w:rsidR="0019196F" w:rsidRPr="005127FA" w:rsidRDefault="0019196F" w:rsidP="0019196F">
      <w:pPr>
        <w:rPr>
          <w:rFonts w:ascii="Arial Narrow" w:hAnsi="Arial Narrow"/>
          <w:bCs/>
          <w:color w:val="000000" w:themeColor="text1"/>
          <w:sz w:val="20"/>
          <w:szCs w:val="20"/>
        </w:rPr>
      </w:pPr>
      <w:r w:rsidRPr="005127FA">
        <w:rPr>
          <w:rFonts w:ascii="Arial Narrow" w:hAnsi="Arial Narrow"/>
          <w:b/>
          <w:bCs/>
          <w:color w:val="000000" w:themeColor="text1"/>
          <w:sz w:val="20"/>
          <w:szCs w:val="20"/>
        </w:rPr>
        <w:t>2.- PREGUNTAS</w:t>
      </w:r>
      <w:r w:rsidRPr="005127FA">
        <w:rPr>
          <w:rFonts w:ascii="Arial Narrow" w:hAnsi="Arial Narrow"/>
          <w:b/>
          <w:color w:val="000000" w:themeColor="text1"/>
          <w:sz w:val="20"/>
          <w:szCs w:val="20"/>
        </w:rPr>
        <w:t xml:space="preserve"> DE LOS PARTICIPANTES.</w:t>
      </w:r>
    </w:p>
    <w:p w14:paraId="50D8AC6B" w14:textId="77777777" w:rsidR="0019196F" w:rsidRPr="005127FA" w:rsidRDefault="0019196F" w:rsidP="0019196F">
      <w:pPr>
        <w:jc w:val="center"/>
        <w:rPr>
          <w:rFonts w:ascii="Arial Narrow" w:hAnsi="Arial Narrow"/>
          <w:bCs/>
          <w:color w:val="000000" w:themeColor="text1"/>
          <w:sz w:val="20"/>
          <w:szCs w:val="20"/>
        </w:rPr>
      </w:pPr>
    </w:p>
    <w:p w14:paraId="235B5D5D" w14:textId="77777777" w:rsidR="0019196F" w:rsidRPr="005127FA" w:rsidRDefault="0019196F" w:rsidP="0019196F">
      <w:pPr>
        <w:jc w:val="both"/>
        <w:rPr>
          <w:rFonts w:ascii="Arial Narrow" w:eastAsiaTheme="minorEastAsia" w:hAnsi="Arial Narrow"/>
          <w:b/>
          <w:bCs/>
          <w:sz w:val="20"/>
          <w:szCs w:val="20"/>
        </w:rPr>
      </w:pPr>
      <w:r w:rsidRPr="005127FA">
        <w:rPr>
          <w:rFonts w:ascii="Arial Narrow" w:eastAsiaTheme="minorEastAsia" w:hAnsi="Arial Narrow"/>
          <w:b/>
          <w:sz w:val="20"/>
          <w:szCs w:val="20"/>
        </w:rPr>
        <w:t>Primero. -</w:t>
      </w:r>
      <w:r w:rsidRPr="005127FA">
        <w:rPr>
          <w:rFonts w:ascii="Arial Narrow" w:eastAsiaTheme="minorEastAsia" w:hAnsi="Arial Narrow"/>
          <w:sz w:val="20"/>
          <w:szCs w:val="20"/>
        </w:rPr>
        <w:t xml:space="preserve"> </w:t>
      </w:r>
      <w:r w:rsidRPr="005127FA">
        <w:rPr>
          <w:rFonts w:ascii="Arial Narrow" w:eastAsiaTheme="minorEastAsia" w:hAnsi="Arial Narrow"/>
          <w:b/>
          <w:bCs/>
          <w:sz w:val="20"/>
          <w:szCs w:val="20"/>
        </w:rPr>
        <w:t>La Unidad Centralizada de Compras</w:t>
      </w:r>
      <w:r w:rsidRPr="005127FA">
        <w:rPr>
          <w:rFonts w:ascii="Arial Narrow" w:eastAsiaTheme="minorEastAsia" w:hAnsi="Arial Narrow"/>
          <w:sz w:val="20"/>
          <w:szCs w:val="20"/>
        </w:rPr>
        <w:t xml:space="preserve">, informa que no se recibieron preguntas al correo electrónico </w:t>
      </w:r>
      <w:r w:rsidRPr="005127FA">
        <w:rPr>
          <w:rFonts w:ascii="Arial Narrow" w:eastAsiaTheme="minorEastAsia" w:hAnsi="Arial Narrow"/>
          <w:color w:val="0033CC"/>
          <w:sz w:val="20"/>
          <w:szCs w:val="20"/>
          <w:u w:val="single"/>
        </w:rPr>
        <w:t>ivonne.castaneda@jalisco.gob.mx</w:t>
      </w:r>
      <w:r w:rsidRPr="005127FA">
        <w:rPr>
          <w:rFonts w:ascii="Arial Narrow" w:eastAsiaTheme="minorEastAsia" w:hAnsi="Arial Narrow"/>
          <w:sz w:val="20"/>
          <w:szCs w:val="20"/>
        </w:rPr>
        <w:t xml:space="preserve"> dentro de la fecha y horario establecidos en el </w:t>
      </w:r>
      <w:r w:rsidRPr="005127FA">
        <w:rPr>
          <w:rFonts w:ascii="Arial Narrow" w:eastAsiaTheme="minorEastAsia" w:hAnsi="Arial Narrow"/>
          <w:b/>
          <w:bCs/>
          <w:sz w:val="20"/>
          <w:szCs w:val="20"/>
        </w:rPr>
        <w:t>CALENDARIO DE ACTIVIDADES.</w:t>
      </w:r>
    </w:p>
    <w:p w14:paraId="03198B96" w14:textId="77777777" w:rsidR="0019196F" w:rsidRPr="005127FA" w:rsidRDefault="0019196F" w:rsidP="0019196F">
      <w:pPr>
        <w:tabs>
          <w:tab w:val="left" w:pos="2280"/>
        </w:tabs>
        <w:spacing w:line="276" w:lineRule="auto"/>
        <w:jc w:val="both"/>
        <w:rPr>
          <w:rFonts w:ascii="Arial Narrow" w:eastAsiaTheme="minorEastAsia" w:hAnsi="Arial Narrow" w:cs="Calibri Light"/>
          <w:sz w:val="20"/>
          <w:szCs w:val="20"/>
        </w:rPr>
      </w:pPr>
    </w:p>
    <w:p w14:paraId="060CA1F5" w14:textId="77777777" w:rsidR="0019196F" w:rsidRPr="005127FA" w:rsidRDefault="0019196F" w:rsidP="00325C3B">
      <w:pPr>
        <w:tabs>
          <w:tab w:val="left" w:pos="2280"/>
        </w:tabs>
        <w:jc w:val="both"/>
        <w:rPr>
          <w:rFonts w:ascii="Arial Narrow" w:hAnsi="Arial Narrow"/>
          <w:sz w:val="20"/>
          <w:szCs w:val="20"/>
        </w:rPr>
      </w:pPr>
      <w:r w:rsidRPr="005127FA">
        <w:rPr>
          <w:rFonts w:ascii="Arial Narrow" w:hAnsi="Arial Narrow"/>
          <w:sz w:val="20"/>
          <w:szCs w:val="20"/>
        </w:rPr>
        <w:t xml:space="preserve">Las aclaraciones y las respuestas otorgadas por la convocante forman parte integral de las bases a la convocatoria, por lo que deberán ser consideradas al momento de la elaboración de sus proposiciones, la no observancia de </w:t>
      </w:r>
      <w:proofErr w:type="gramStart"/>
      <w:r w:rsidRPr="005127FA">
        <w:rPr>
          <w:rFonts w:ascii="Arial Narrow" w:hAnsi="Arial Narrow"/>
          <w:sz w:val="20"/>
          <w:szCs w:val="20"/>
        </w:rPr>
        <w:t>las mismas</w:t>
      </w:r>
      <w:proofErr w:type="gramEnd"/>
      <w:r w:rsidRPr="005127FA">
        <w:rPr>
          <w:rFonts w:ascii="Arial Narrow" w:hAnsi="Arial Narrow"/>
          <w:sz w:val="20"/>
          <w:szCs w:val="20"/>
        </w:rPr>
        <w:t xml:space="preserve"> tendrá como efecto el desechamiento de su proposición.</w:t>
      </w:r>
    </w:p>
    <w:p w14:paraId="2DADEAC8" w14:textId="77777777" w:rsidR="0019196F" w:rsidRPr="005127FA" w:rsidRDefault="0019196F" w:rsidP="0019196F">
      <w:pPr>
        <w:tabs>
          <w:tab w:val="left" w:pos="2280"/>
        </w:tabs>
        <w:spacing w:line="276" w:lineRule="auto"/>
        <w:jc w:val="both"/>
        <w:rPr>
          <w:rFonts w:ascii="Arial Narrow" w:eastAsiaTheme="minorEastAsia" w:hAnsi="Arial Narrow" w:cs="Calibri Light"/>
          <w:sz w:val="20"/>
          <w:szCs w:val="20"/>
        </w:rPr>
      </w:pPr>
    </w:p>
    <w:p w14:paraId="66CB771C" w14:textId="77777777" w:rsidR="00D13B43" w:rsidRPr="005127FA" w:rsidRDefault="00D13B43" w:rsidP="00D13B43">
      <w:pPr>
        <w:rPr>
          <w:rFonts w:ascii="Arial Narrow" w:hAnsi="Arial Narrow"/>
          <w:bCs/>
          <w:color w:val="000000" w:themeColor="text1"/>
          <w:sz w:val="20"/>
          <w:szCs w:val="20"/>
        </w:rPr>
      </w:pPr>
      <w:r w:rsidRPr="005127FA">
        <w:rPr>
          <w:rFonts w:ascii="Arial Narrow" w:hAnsi="Arial Narrow"/>
          <w:b/>
          <w:bCs/>
          <w:color w:val="000000" w:themeColor="text1"/>
          <w:sz w:val="20"/>
          <w:szCs w:val="20"/>
        </w:rPr>
        <w:t>2.- PREGUNTAS</w:t>
      </w:r>
      <w:r w:rsidRPr="005127FA">
        <w:rPr>
          <w:rFonts w:ascii="Arial Narrow" w:hAnsi="Arial Narrow"/>
          <w:b/>
          <w:color w:val="000000" w:themeColor="text1"/>
          <w:sz w:val="20"/>
          <w:szCs w:val="20"/>
        </w:rPr>
        <w:t xml:space="preserve"> DE LOS PARTICIPANTES.</w:t>
      </w:r>
    </w:p>
    <w:p w14:paraId="26A54AE9" w14:textId="77777777" w:rsidR="00D13B43" w:rsidRPr="005127FA" w:rsidRDefault="00D13B43" w:rsidP="00D13B43">
      <w:pPr>
        <w:jc w:val="center"/>
        <w:rPr>
          <w:rFonts w:ascii="Arial Narrow" w:hAnsi="Arial Narrow"/>
          <w:bCs/>
          <w:color w:val="000000" w:themeColor="text1"/>
          <w:sz w:val="20"/>
          <w:szCs w:val="20"/>
        </w:rPr>
      </w:pPr>
    </w:p>
    <w:p w14:paraId="2E37890A" w14:textId="77777777" w:rsidR="00D13B43" w:rsidRDefault="00D13B43" w:rsidP="00D13B43">
      <w:pPr>
        <w:jc w:val="both"/>
        <w:rPr>
          <w:rFonts w:ascii="Arial Narrow" w:eastAsiaTheme="minorEastAsia" w:hAnsi="Arial Narrow"/>
          <w:b/>
          <w:bCs/>
          <w:sz w:val="20"/>
          <w:szCs w:val="20"/>
        </w:rPr>
      </w:pPr>
      <w:r w:rsidRPr="00F23CDE">
        <w:rPr>
          <w:rFonts w:ascii="Arial Narrow" w:eastAsiaTheme="minorEastAsia" w:hAnsi="Arial Narrow"/>
          <w:b/>
          <w:sz w:val="20"/>
          <w:szCs w:val="20"/>
        </w:rPr>
        <w:t>Primero. -</w:t>
      </w:r>
      <w:r w:rsidRPr="00F23CDE">
        <w:rPr>
          <w:rFonts w:ascii="Arial Narrow" w:eastAsiaTheme="minorEastAsia" w:hAnsi="Arial Narrow"/>
          <w:sz w:val="20"/>
          <w:szCs w:val="20"/>
        </w:rPr>
        <w:t xml:space="preserve"> </w:t>
      </w:r>
      <w:r w:rsidRPr="00F23CDE">
        <w:rPr>
          <w:rFonts w:ascii="Arial Narrow" w:eastAsiaTheme="minorEastAsia" w:hAnsi="Arial Narrow"/>
          <w:b/>
          <w:bCs/>
          <w:sz w:val="20"/>
          <w:szCs w:val="20"/>
        </w:rPr>
        <w:t>La Unidad Centralizada de Compras</w:t>
      </w:r>
      <w:r w:rsidRPr="00F23CDE">
        <w:rPr>
          <w:rFonts w:ascii="Arial Narrow" w:eastAsiaTheme="minorEastAsia" w:hAnsi="Arial Narrow"/>
          <w:sz w:val="20"/>
          <w:szCs w:val="20"/>
        </w:rPr>
        <w:t xml:space="preserve">, informa que se recibieron preguntas al correo electrónico </w:t>
      </w:r>
      <w:r w:rsidRPr="00F23CDE">
        <w:rPr>
          <w:rFonts w:ascii="Arial Narrow" w:eastAsiaTheme="minorEastAsia" w:hAnsi="Arial Narrow"/>
          <w:color w:val="0033CC"/>
          <w:sz w:val="20"/>
          <w:szCs w:val="20"/>
          <w:u w:val="single"/>
        </w:rPr>
        <w:t>ivonne.castaneda@jalisco.gob.mx</w:t>
      </w:r>
      <w:r w:rsidRPr="00F23CDE">
        <w:rPr>
          <w:rFonts w:ascii="Arial Narrow" w:eastAsiaTheme="minorEastAsia" w:hAnsi="Arial Narrow"/>
          <w:sz w:val="20"/>
          <w:szCs w:val="20"/>
        </w:rPr>
        <w:t xml:space="preserve"> dentro de la fecha y horario establecidos en el </w:t>
      </w:r>
      <w:r w:rsidRPr="00F23CDE">
        <w:rPr>
          <w:rFonts w:ascii="Arial Narrow" w:eastAsiaTheme="minorEastAsia" w:hAnsi="Arial Narrow"/>
          <w:b/>
          <w:bCs/>
          <w:sz w:val="20"/>
          <w:szCs w:val="20"/>
        </w:rPr>
        <w:t>CALENDARIO DE ACTIVIDADES.</w:t>
      </w:r>
    </w:p>
    <w:p w14:paraId="2391078C" w14:textId="77777777" w:rsidR="00D13B43" w:rsidRDefault="00D13B43" w:rsidP="00D13B43">
      <w:pPr>
        <w:jc w:val="both"/>
        <w:rPr>
          <w:rFonts w:ascii="Arial Narrow" w:eastAsiaTheme="minorEastAsia" w:hAnsi="Arial Narrow"/>
          <w:b/>
          <w:bCs/>
          <w:sz w:val="20"/>
          <w:szCs w:val="20"/>
        </w:rPr>
      </w:pPr>
    </w:p>
    <w:tbl>
      <w:tblPr>
        <w:tblStyle w:val="Tablaconcuadrcula"/>
        <w:tblW w:w="5000" w:type="pct"/>
        <w:tblLook w:val="04A0" w:firstRow="1" w:lastRow="0" w:firstColumn="1" w:lastColumn="0" w:noHBand="0" w:noVBand="1"/>
      </w:tblPr>
      <w:tblGrid>
        <w:gridCol w:w="785"/>
        <w:gridCol w:w="7685"/>
        <w:gridCol w:w="1867"/>
      </w:tblGrid>
      <w:tr w:rsidR="00D13B43" w:rsidRPr="007759AF" w14:paraId="046F6F93" w14:textId="77777777" w:rsidTr="0009232E">
        <w:trPr>
          <w:trHeight w:val="445"/>
          <w:tblHeader/>
        </w:trPr>
        <w:tc>
          <w:tcPr>
            <w:tcW w:w="380" w:type="pct"/>
            <w:shd w:val="clear" w:color="auto" w:fill="D9D9D9" w:themeFill="background1" w:themeFillShade="D9"/>
            <w:vAlign w:val="center"/>
            <w:hideMark/>
          </w:tcPr>
          <w:p w14:paraId="0DDB4135" w14:textId="77777777" w:rsidR="00D13B43" w:rsidRPr="007759AF" w:rsidRDefault="00D13B43" w:rsidP="0009232E">
            <w:pPr>
              <w:jc w:val="center"/>
              <w:rPr>
                <w:rFonts w:ascii="Arial Narrow" w:hAnsi="Arial Narrow"/>
                <w:b/>
                <w:bCs/>
                <w:smallCaps/>
                <w:color w:val="000000"/>
                <w:sz w:val="18"/>
                <w:szCs w:val="18"/>
                <w:lang w:eastAsia="es-ES"/>
              </w:rPr>
            </w:pPr>
            <w:r w:rsidRPr="007759AF">
              <w:rPr>
                <w:rFonts w:ascii="Arial Narrow" w:hAnsi="Arial Narrow"/>
                <w:b/>
                <w:bCs/>
                <w:smallCaps/>
                <w:color w:val="000000"/>
                <w:sz w:val="18"/>
                <w:szCs w:val="18"/>
                <w:lang w:eastAsia="es-ES"/>
              </w:rPr>
              <w:t>No.</w:t>
            </w:r>
          </w:p>
        </w:tc>
        <w:tc>
          <w:tcPr>
            <w:tcW w:w="3717" w:type="pct"/>
            <w:shd w:val="clear" w:color="auto" w:fill="D9D9D9" w:themeFill="background1" w:themeFillShade="D9"/>
            <w:vAlign w:val="center"/>
            <w:hideMark/>
          </w:tcPr>
          <w:p w14:paraId="2F613C56" w14:textId="77777777" w:rsidR="00D13B43" w:rsidRPr="007759AF" w:rsidRDefault="00D13B43" w:rsidP="0009232E">
            <w:pPr>
              <w:jc w:val="center"/>
              <w:rPr>
                <w:rFonts w:ascii="Arial Narrow" w:hAnsi="Arial Narrow"/>
                <w:b/>
                <w:bCs/>
                <w:smallCaps/>
                <w:color w:val="000000"/>
                <w:sz w:val="18"/>
                <w:szCs w:val="18"/>
                <w:lang w:eastAsia="es-ES"/>
              </w:rPr>
            </w:pPr>
            <w:r w:rsidRPr="007759AF">
              <w:rPr>
                <w:rFonts w:ascii="Arial Narrow" w:hAnsi="Arial Narrow"/>
                <w:b/>
                <w:bCs/>
                <w:smallCaps/>
                <w:color w:val="000000"/>
                <w:sz w:val="18"/>
                <w:szCs w:val="18"/>
                <w:lang w:eastAsia="es-ES"/>
              </w:rPr>
              <w:t>NOMBRE, RAZÓN O DDENOMINACIÓN SOCIAL</w:t>
            </w:r>
          </w:p>
        </w:tc>
        <w:tc>
          <w:tcPr>
            <w:tcW w:w="903" w:type="pct"/>
            <w:shd w:val="clear" w:color="auto" w:fill="D9D9D9" w:themeFill="background1" w:themeFillShade="D9"/>
            <w:vAlign w:val="center"/>
            <w:hideMark/>
          </w:tcPr>
          <w:p w14:paraId="40547DEB" w14:textId="77777777" w:rsidR="00D13B43" w:rsidRPr="007759AF" w:rsidRDefault="00D13B43" w:rsidP="0009232E">
            <w:pPr>
              <w:jc w:val="center"/>
              <w:rPr>
                <w:rFonts w:ascii="Arial Narrow" w:hAnsi="Arial Narrow"/>
                <w:b/>
                <w:bCs/>
                <w:smallCaps/>
                <w:color w:val="000000"/>
                <w:sz w:val="18"/>
                <w:szCs w:val="18"/>
                <w:lang w:eastAsia="es-ES"/>
              </w:rPr>
            </w:pPr>
            <w:r w:rsidRPr="007759AF">
              <w:rPr>
                <w:rFonts w:ascii="Arial Narrow" w:hAnsi="Arial Narrow"/>
                <w:b/>
                <w:bCs/>
                <w:smallCaps/>
                <w:color w:val="000000"/>
                <w:sz w:val="18"/>
                <w:szCs w:val="18"/>
                <w:lang w:eastAsia="es-ES"/>
              </w:rPr>
              <w:t>NÚMERO DE PREGUNTAS</w:t>
            </w:r>
          </w:p>
        </w:tc>
      </w:tr>
      <w:tr w:rsidR="00D13B43" w:rsidRPr="007759AF" w14:paraId="5E0B5863" w14:textId="77777777" w:rsidTr="0009232E">
        <w:trPr>
          <w:trHeight w:val="255"/>
        </w:trPr>
        <w:tc>
          <w:tcPr>
            <w:tcW w:w="380" w:type="pct"/>
            <w:noWrap/>
            <w:vAlign w:val="center"/>
          </w:tcPr>
          <w:p w14:paraId="42180DA7" w14:textId="77777777" w:rsidR="00D13B43" w:rsidRPr="007759AF" w:rsidRDefault="00D13B43" w:rsidP="0009232E">
            <w:pPr>
              <w:jc w:val="center"/>
              <w:rPr>
                <w:rFonts w:ascii="Arial Narrow" w:hAnsi="Arial Narrow"/>
                <w:color w:val="000000"/>
                <w:sz w:val="18"/>
                <w:szCs w:val="18"/>
                <w:lang w:eastAsia="es-ES"/>
              </w:rPr>
            </w:pPr>
            <w:r>
              <w:rPr>
                <w:rFonts w:ascii="Arial Narrow" w:hAnsi="Arial Narrow"/>
                <w:color w:val="000000"/>
                <w:sz w:val="18"/>
                <w:szCs w:val="18"/>
                <w:lang w:eastAsia="es-ES"/>
              </w:rPr>
              <w:t>1</w:t>
            </w:r>
          </w:p>
        </w:tc>
        <w:tc>
          <w:tcPr>
            <w:tcW w:w="3717" w:type="pct"/>
            <w:noWrap/>
            <w:vAlign w:val="center"/>
          </w:tcPr>
          <w:p w14:paraId="2FD0A2CD" w14:textId="2E86E769" w:rsidR="00D13B43" w:rsidRPr="00AC2CA8" w:rsidRDefault="00D13B43" w:rsidP="0009232E">
            <w:pPr>
              <w:rPr>
                <w:rFonts w:ascii="Arial Narrow" w:hAnsi="Arial Narrow"/>
                <w:b/>
                <w:color w:val="000000"/>
                <w:sz w:val="18"/>
                <w:szCs w:val="18"/>
                <w:lang w:eastAsia="es-ES"/>
              </w:rPr>
            </w:pPr>
            <w:r>
              <w:rPr>
                <w:rFonts w:ascii="Arial Narrow" w:hAnsi="Arial Narrow"/>
                <w:b/>
                <w:color w:val="000000"/>
                <w:sz w:val="18"/>
                <w:szCs w:val="18"/>
                <w:lang w:eastAsia="es-ES"/>
              </w:rPr>
              <w:t>F DOMENE Y SOCIOS S.A. DE C.V.</w:t>
            </w:r>
          </w:p>
        </w:tc>
        <w:tc>
          <w:tcPr>
            <w:tcW w:w="903" w:type="pct"/>
            <w:noWrap/>
            <w:vAlign w:val="center"/>
          </w:tcPr>
          <w:p w14:paraId="720251DC" w14:textId="48FFAA5F" w:rsidR="00D13B43" w:rsidRPr="007759AF" w:rsidRDefault="00D13B43" w:rsidP="0009232E">
            <w:pPr>
              <w:jc w:val="center"/>
              <w:rPr>
                <w:rFonts w:ascii="Arial Narrow" w:hAnsi="Arial Narrow"/>
                <w:bCs/>
                <w:color w:val="000000"/>
                <w:sz w:val="18"/>
                <w:szCs w:val="18"/>
                <w:lang w:eastAsia="es-ES"/>
              </w:rPr>
            </w:pPr>
            <w:r>
              <w:rPr>
                <w:rFonts w:ascii="Arial Narrow" w:hAnsi="Arial Narrow"/>
                <w:bCs/>
                <w:color w:val="000000"/>
                <w:sz w:val="18"/>
                <w:szCs w:val="18"/>
                <w:lang w:eastAsia="es-ES"/>
              </w:rPr>
              <w:t>2</w:t>
            </w:r>
          </w:p>
        </w:tc>
      </w:tr>
      <w:tr w:rsidR="00D13B43" w:rsidRPr="007759AF" w14:paraId="79C24474" w14:textId="77777777" w:rsidTr="0009232E">
        <w:trPr>
          <w:trHeight w:val="255"/>
        </w:trPr>
        <w:tc>
          <w:tcPr>
            <w:tcW w:w="380" w:type="pct"/>
            <w:noWrap/>
            <w:vAlign w:val="center"/>
          </w:tcPr>
          <w:p w14:paraId="2652F333" w14:textId="2CC919DE" w:rsidR="00D13B43" w:rsidRDefault="00D13B43" w:rsidP="0009232E">
            <w:pPr>
              <w:jc w:val="center"/>
              <w:rPr>
                <w:rFonts w:ascii="Arial Narrow" w:hAnsi="Arial Narrow"/>
                <w:color w:val="000000"/>
                <w:sz w:val="18"/>
                <w:szCs w:val="18"/>
                <w:lang w:eastAsia="es-ES"/>
              </w:rPr>
            </w:pPr>
            <w:r>
              <w:rPr>
                <w:rFonts w:ascii="Arial Narrow" w:hAnsi="Arial Narrow"/>
                <w:color w:val="000000"/>
                <w:sz w:val="18"/>
                <w:szCs w:val="18"/>
                <w:lang w:eastAsia="es-ES"/>
              </w:rPr>
              <w:t>2</w:t>
            </w:r>
          </w:p>
        </w:tc>
        <w:tc>
          <w:tcPr>
            <w:tcW w:w="3717" w:type="pct"/>
            <w:noWrap/>
            <w:vAlign w:val="center"/>
          </w:tcPr>
          <w:p w14:paraId="5748C0B8" w14:textId="00BC1AA6" w:rsidR="00D13B43" w:rsidRPr="00AC2CA8" w:rsidRDefault="00D13B43" w:rsidP="0009232E">
            <w:pPr>
              <w:rPr>
                <w:rFonts w:ascii="Arial Narrow" w:hAnsi="Arial Narrow"/>
                <w:b/>
                <w:color w:val="000000"/>
                <w:sz w:val="18"/>
                <w:szCs w:val="18"/>
                <w:lang w:eastAsia="es-ES"/>
              </w:rPr>
            </w:pPr>
            <w:r>
              <w:rPr>
                <w:rFonts w:ascii="Arial Narrow" w:hAnsi="Arial Narrow"/>
                <w:b/>
                <w:color w:val="000000"/>
                <w:sz w:val="18"/>
                <w:szCs w:val="18"/>
                <w:lang w:eastAsia="es-ES"/>
              </w:rPr>
              <w:t>PAPERPLUS S. DE R.L. DE C.V.</w:t>
            </w:r>
          </w:p>
        </w:tc>
        <w:tc>
          <w:tcPr>
            <w:tcW w:w="903" w:type="pct"/>
            <w:noWrap/>
            <w:vAlign w:val="center"/>
          </w:tcPr>
          <w:p w14:paraId="1D1640D7" w14:textId="15109E4A" w:rsidR="00D13B43" w:rsidRDefault="00D13B43" w:rsidP="0009232E">
            <w:pPr>
              <w:jc w:val="center"/>
              <w:rPr>
                <w:rFonts w:ascii="Arial Narrow" w:hAnsi="Arial Narrow"/>
                <w:bCs/>
                <w:color w:val="000000"/>
                <w:sz w:val="18"/>
                <w:szCs w:val="18"/>
                <w:lang w:eastAsia="es-ES"/>
              </w:rPr>
            </w:pPr>
            <w:r>
              <w:rPr>
                <w:rFonts w:ascii="Arial Narrow" w:hAnsi="Arial Narrow"/>
                <w:bCs/>
                <w:color w:val="000000"/>
                <w:sz w:val="18"/>
                <w:szCs w:val="18"/>
                <w:lang w:eastAsia="es-ES"/>
              </w:rPr>
              <w:t>2</w:t>
            </w:r>
          </w:p>
        </w:tc>
      </w:tr>
      <w:tr w:rsidR="00D13B43" w:rsidRPr="007759AF" w14:paraId="4DCF095F" w14:textId="77777777" w:rsidTr="0009232E">
        <w:trPr>
          <w:trHeight w:val="255"/>
        </w:trPr>
        <w:tc>
          <w:tcPr>
            <w:tcW w:w="380" w:type="pct"/>
            <w:noWrap/>
            <w:vAlign w:val="center"/>
          </w:tcPr>
          <w:p w14:paraId="744AA45B" w14:textId="77777777" w:rsidR="00D13B43" w:rsidRPr="007759AF" w:rsidRDefault="00D13B43" w:rsidP="0009232E">
            <w:pPr>
              <w:jc w:val="center"/>
              <w:rPr>
                <w:rFonts w:ascii="Arial Narrow" w:hAnsi="Arial Narrow"/>
                <w:color w:val="000000"/>
                <w:sz w:val="18"/>
                <w:szCs w:val="18"/>
                <w:lang w:eastAsia="es-ES"/>
              </w:rPr>
            </w:pPr>
          </w:p>
        </w:tc>
        <w:tc>
          <w:tcPr>
            <w:tcW w:w="3717" w:type="pct"/>
            <w:noWrap/>
            <w:vAlign w:val="center"/>
          </w:tcPr>
          <w:p w14:paraId="6E902174" w14:textId="77777777" w:rsidR="00D13B43" w:rsidRPr="007759AF" w:rsidRDefault="00D13B43" w:rsidP="0009232E">
            <w:pPr>
              <w:jc w:val="right"/>
              <w:rPr>
                <w:rFonts w:ascii="Arial Narrow" w:hAnsi="Arial Narrow"/>
                <w:b/>
                <w:sz w:val="18"/>
                <w:szCs w:val="18"/>
                <w:lang w:eastAsia="es-ES"/>
              </w:rPr>
            </w:pPr>
            <w:proofErr w:type="gramStart"/>
            <w:r w:rsidRPr="007759AF">
              <w:rPr>
                <w:rFonts w:ascii="Arial Narrow" w:hAnsi="Arial Narrow"/>
                <w:b/>
                <w:sz w:val="18"/>
                <w:szCs w:val="18"/>
                <w:lang w:eastAsia="es-ES"/>
              </w:rPr>
              <w:t>Total</w:t>
            </w:r>
            <w:proofErr w:type="gramEnd"/>
            <w:r w:rsidRPr="007759AF">
              <w:rPr>
                <w:rFonts w:ascii="Arial Narrow" w:hAnsi="Arial Narrow"/>
                <w:b/>
                <w:sz w:val="18"/>
                <w:szCs w:val="18"/>
                <w:lang w:eastAsia="es-ES"/>
              </w:rPr>
              <w:t xml:space="preserve"> de preguntas:</w:t>
            </w:r>
          </w:p>
        </w:tc>
        <w:tc>
          <w:tcPr>
            <w:tcW w:w="903" w:type="pct"/>
            <w:noWrap/>
            <w:vAlign w:val="center"/>
          </w:tcPr>
          <w:p w14:paraId="2A605CA6" w14:textId="66D2E0D1" w:rsidR="00D13B43" w:rsidRPr="007759AF" w:rsidRDefault="00D13B43" w:rsidP="0009232E">
            <w:pPr>
              <w:jc w:val="center"/>
              <w:rPr>
                <w:rFonts w:ascii="Arial Narrow" w:hAnsi="Arial Narrow"/>
                <w:b/>
                <w:color w:val="000000"/>
                <w:sz w:val="18"/>
                <w:szCs w:val="18"/>
                <w:lang w:eastAsia="es-ES"/>
              </w:rPr>
            </w:pPr>
            <w:r>
              <w:rPr>
                <w:rFonts w:ascii="Arial Narrow" w:hAnsi="Arial Narrow"/>
                <w:b/>
                <w:color w:val="000000"/>
                <w:sz w:val="18"/>
                <w:szCs w:val="18"/>
                <w:lang w:eastAsia="es-ES"/>
              </w:rPr>
              <w:t>4</w:t>
            </w:r>
          </w:p>
        </w:tc>
      </w:tr>
    </w:tbl>
    <w:p w14:paraId="1AA75CC7" w14:textId="77777777" w:rsidR="00D13B43" w:rsidRPr="00F23CDE" w:rsidRDefault="00D13B43" w:rsidP="00D13B43">
      <w:pPr>
        <w:jc w:val="both"/>
        <w:rPr>
          <w:rFonts w:ascii="Arial Narrow" w:eastAsiaTheme="minorEastAsia" w:hAnsi="Arial Narrow"/>
          <w:b/>
          <w:bCs/>
          <w:sz w:val="20"/>
          <w:szCs w:val="20"/>
        </w:rPr>
      </w:pPr>
    </w:p>
    <w:p w14:paraId="219EFAEA" w14:textId="57CE37F1" w:rsidR="00D13B43" w:rsidRPr="00AC2CA8" w:rsidRDefault="00D13B43" w:rsidP="00D13B43">
      <w:pPr>
        <w:pStyle w:val="Prrafodelista"/>
        <w:numPr>
          <w:ilvl w:val="0"/>
          <w:numId w:val="7"/>
        </w:numPr>
        <w:ind w:left="426" w:hanging="426"/>
        <w:jc w:val="both"/>
        <w:rPr>
          <w:rFonts w:ascii="Arial Narrow" w:eastAsiaTheme="minorEastAsia" w:hAnsi="Arial Narrow"/>
          <w:b/>
          <w:bCs/>
          <w:sz w:val="20"/>
          <w:szCs w:val="20"/>
        </w:rPr>
      </w:pPr>
      <w:r w:rsidRPr="00AC2CA8">
        <w:rPr>
          <w:rFonts w:ascii="Arial Narrow" w:hAnsi="Arial Narrow"/>
          <w:b/>
          <w:color w:val="000000"/>
          <w:sz w:val="18"/>
          <w:szCs w:val="18"/>
          <w:lang w:eastAsia="es-ES"/>
        </w:rPr>
        <w:t>F</w:t>
      </w:r>
      <w:r>
        <w:rPr>
          <w:rFonts w:ascii="Arial Narrow" w:hAnsi="Arial Narrow"/>
          <w:b/>
          <w:color w:val="000000"/>
          <w:sz w:val="18"/>
          <w:szCs w:val="18"/>
          <w:lang w:eastAsia="es-ES"/>
        </w:rPr>
        <w:t xml:space="preserve"> DOMENE Y SOCIOS </w:t>
      </w:r>
      <w:r w:rsidRPr="00AC2CA8">
        <w:rPr>
          <w:rFonts w:ascii="Arial Narrow" w:hAnsi="Arial Narrow"/>
          <w:b/>
          <w:color w:val="000000"/>
          <w:sz w:val="18"/>
          <w:szCs w:val="18"/>
          <w:lang w:eastAsia="es-ES"/>
        </w:rPr>
        <w:t>S.A. DE C.V.</w:t>
      </w:r>
    </w:p>
    <w:p w14:paraId="6B0C9475" w14:textId="77777777" w:rsidR="00D13B43" w:rsidRPr="00AC2CA8" w:rsidRDefault="00D13B43" w:rsidP="00D13B43">
      <w:pPr>
        <w:pStyle w:val="Prrafodelista"/>
        <w:ind w:left="720" w:firstLine="0"/>
        <w:jc w:val="both"/>
        <w:rPr>
          <w:rFonts w:ascii="Arial Narrow" w:eastAsiaTheme="minorEastAsia" w:hAnsi="Arial Narrow"/>
          <w:b/>
          <w:bCs/>
          <w:sz w:val="20"/>
          <w:szCs w:val="20"/>
        </w:rPr>
      </w:pPr>
    </w:p>
    <w:tbl>
      <w:tblPr>
        <w:tblStyle w:val="Tablaconcuadrcula"/>
        <w:tblW w:w="5000" w:type="pct"/>
        <w:tblLook w:val="04A0" w:firstRow="1" w:lastRow="0" w:firstColumn="1" w:lastColumn="0" w:noHBand="0" w:noVBand="1"/>
      </w:tblPr>
      <w:tblGrid>
        <w:gridCol w:w="1105"/>
        <w:gridCol w:w="2860"/>
        <w:gridCol w:w="2835"/>
        <w:gridCol w:w="3537"/>
      </w:tblGrid>
      <w:tr w:rsidR="00AE611C" w:rsidRPr="003F10AA" w14:paraId="5B519787" w14:textId="77777777" w:rsidTr="00CF40F0">
        <w:trPr>
          <w:tblHeader/>
        </w:trPr>
        <w:tc>
          <w:tcPr>
            <w:tcW w:w="534" w:type="pct"/>
            <w:shd w:val="clear" w:color="auto" w:fill="D9D9D9" w:themeFill="background1" w:themeFillShade="D9"/>
            <w:vAlign w:val="center"/>
          </w:tcPr>
          <w:p w14:paraId="5CA84836" w14:textId="77777777" w:rsidR="00D13B43" w:rsidRPr="003F10AA" w:rsidRDefault="00D13B43" w:rsidP="0009232E">
            <w:pPr>
              <w:tabs>
                <w:tab w:val="left" w:pos="2280"/>
              </w:tabs>
              <w:spacing w:line="276" w:lineRule="auto"/>
              <w:jc w:val="center"/>
              <w:rPr>
                <w:rFonts w:ascii="Arial Narrow" w:eastAsiaTheme="minorEastAsia" w:hAnsi="Arial Narrow"/>
                <w:b/>
                <w:bCs/>
                <w:sz w:val="18"/>
                <w:szCs w:val="18"/>
              </w:rPr>
            </w:pPr>
            <w:r w:rsidRPr="003F10AA">
              <w:rPr>
                <w:rFonts w:ascii="Arial Narrow" w:eastAsiaTheme="minorEastAsia" w:hAnsi="Arial Narrow"/>
                <w:b/>
                <w:bCs/>
                <w:sz w:val="18"/>
                <w:szCs w:val="18"/>
              </w:rPr>
              <w:t>Consecutivo</w:t>
            </w:r>
          </w:p>
        </w:tc>
        <w:tc>
          <w:tcPr>
            <w:tcW w:w="1383" w:type="pct"/>
            <w:shd w:val="clear" w:color="auto" w:fill="D9D9D9" w:themeFill="background1" w:themeFillShade="D9"/>
          </w:tcPr>
          <w:p w14:paraId="3EE71543" w14:textId="77777777" w:rsidR="00D13B43" w:rsidRPr="003F10AA" w:rsidRDefault="00D13B43" w:rsidP="0009232E">
            <w:pPr>
              <w:tabs>
                <w:tab w:val="left" w:pos="2280"/>
              </w:tabs>
              <w:spacing w:line="276" w:lineRule="auto"/>
              <w:jc w:val="center"/>
              <w:rPr>
                <w:rFonts w:ascii="Arial Narrow" w:eastAsiaTheme="minorEastAsia" w:hAnsi="Arial Narrow"/>
                <w:b/>
                <w:bCs/>
                <w:sz w:val="18"/>
                <w:szCs w:val="18"/>
              </w:rPr>
            </w:pPr>
            <w:r w:rsidRPr="003F10AA">
              <w:rPr>
                <w:rFonts w:ascii="Arial Narrow" w:hAnsi="Arial Narrow"/>
                <w:b/>
                <w:bCs/>
                <w:sz w:val="18"/>
                <w:szCs w:val="18"/>
              </w:rPr>
              <w:t>Partida</w:t>
            </w:r>
            <w:r w:rsidRPr="003F10AA">
              <w:rPr>
                <w:rFonts w:ascii="Arial Narrow" w:hAnsi="Arial Narrow"/>
                <w:b/>
                <w:bCs/>
                <w:spacing w:val="-2"/>
                <w:sz w:val="18"/>
                <w:szCs w:val="18"/>
              </w:rPr>
              <w:t xml:space="preserve"> </w:t>
            </w:r>
            <w:r w:rsidRPr="003F10AA">
              <w:rPr>
                <w:rFonts w:ascii="Arial Narrow" w:hAnsi="Arial Narrow"/>
                <w:b/>
                <w:bCs/>
                <w:spacing w:val="-1"/>
                <w:sz w:val="18"/>
                <w:szCs w:val="18"/>
              </w:rPr>
              <w:t>y/o</w:t>
            </w:r>
            <w:r w:rsidRPr="003F10AA">
              <w:rPr>
                <w:rFonts w:ascii="Arial Narrow" w:hAnsi="Arial Narrow"/>
                <w:b/>
                <w:bCs/>
                <w:spacing w:val="23"/>
                <w:sz w:val="18"/>
                <w:szCs w:val="18"/>
              </w:rPr>
              <w:t xml:space="preserve"> P</w:t>
            </w:r>
            <w:r w:rsidRPr="003F10AA">
              <w:rPr>
                <w:rFonts w:ascii="Arial Narrow" w:hAnsi="Arial Narrow"/>
                <w:b/>
                <w:bCs/>
                <w:sz w:val="18"/>
                <w:szCs w:val="18"/>
              </w:rPr>
              <w:t xml:space="preserve">unto </w:t>
            </w:r>
            <w:r w:rsidRPr="003F10AA">
              <w:rPr>
                <w:rFonts w:ascii="Arial Narrow" w:hAnsi="Arial Narrow"/>
                <w:b/>
                <w:bCs/>
                <w:spacing w:val="-1"/>
                <w:sz w:val="18"/>
                <w:szCs w:val="18"/>
              </w:rPr>
              <w:t>de</w:t>
            </w:r>
            <w:r w:rsidRPr="003F10AA">
              <w:rPr>
                <w:rFonts w:ascii="Arial Narrow" w:hAnsi="Arial Narrow"/>
                <w:b/>
                <w:bCs/>
                <w:spacing w:val="20"/>
                <w:sz w:val="18"/>
                <w:szCs w:val="18"/>
              </w:rPr>
              <w:t xml:space="preserve"> C</w:t>
            </w:r>
            <w:r w:rsidRPr="003F10AA">
              <w:rPr>
                <w:rFonts w:ascii="Arial Narrow" w:hAnsi="Arial Narrow"/>
                <w:b/>
                <w:bCs/>
                <w:spacing w:val="-1"/>
                <w:sz w:val="18"/>
                <w:szCs w:val="18"/>
              </w:rPr>
              <w:t>onvocatoria</w:t>
            </w:r>
          </w:p>
        </w:tc>
        <w:tc>
          <w:tcPr>
            <w:tcW w:w="1371" w:type="pct"/>
            <w:shd w:val="clear" w:color="auto" w:fill="D9D9D9" w:themeFill="background1" w:themeFillShade="D9"/>
            <w:vAlign w:val="center"/>
          </w:tcPr>
          <w:p w14:paraId="4227766B" w14:textId="77777777" w:rsidR="00D13B43" w:rsidRPr="003F10AA" w:rsidRDefault="00D13B43" w:rsidP="0009232E">
            <w:pPr>
              <w:tabs>
                <w:tab w:val="left" w:pos="2280"/>
              </w:tabs>
              <w:spacing w:line="276" w:lineRule="auto"/>
              <w:jc w:val="center"/>
              <w:rPr>
                <w:rFonts w:ascii="Arial Narrow" w:eastAsiaTheme="minorEastAsia" w:hAnsi="Arial Narrow"/>
                <w:b/>
                <w:bCs/>
                <w:sz w:val="18"/>
                <w:szCs w:val="18"/>
              </w:rPr>
            </w:pPr>
            <w:r w:rsidRPr="003F10AA">
              <w:rPr>
                <w:rFonts w:ascii="Arial Narrow" w:eastAsiaTheme="minorEastAsia" w:hAnsi="Arial Narrow"/>
                <w:b/>
                <w:sz w:val="18"/>
                <w:szCs w:val="18"/>
              </w:rPr>
              <w:t>Pregunta</w:t>
            </w:r>
          </w:p>
        </w:tc>
        <w:tc>
          <w:tcPr>
            <w:tcW w:w="1711" w:type="pct"/>
            <w:shd w:val="clear" w:color="auto" w:fill="D9D9D9" w:themeFill="background1" w:themeFillShade="D9"/>
            <w:vAlign w:val="center"/>
          </w:tcPr>
          <w:p w14:paraId="7EF6C0DB" w14:textId="77777777" w:rsidR="00D13B43" w:rsidRPr="003F10AA" w:rsidRDefault="00D13B43" w:rsidP="0009232E">
            <w:pPr>
              <w:tabs>
                <w:tab w:val="left" w:pos="2280"/>
              </w:tabs>
              <w:spacing w:line="276" w:lineRule="auto"/>
              <w:jc w:val="center"/>
              <w:rPr>
                <w:rFonts w:ascii="Arial Narrow" w:eastAsiaTheme="minorEastAsia" w:hAnsi="Arial Narrow"/>
                <w:b/>
                <w:sz w:val="18"/>
                <w:szCs w:val="18"/>
              </w:rPr>
            </w:pPr>
            <w:r w:rsidRPr="003F10AA">
              <w:rPr>
                <w:rFonts w:ascii="Arial Narrow" w:eastAsiaTheme="minorEastAsia" w:hAnsi="Arial Narrow"/>
                <w:b/>
                <w:sz w:val="18"/>
                <w:szCs w:val="18"/>
              </w:rPr>
              <w:t>Respuesta</w:t>
            </w:r>
          </w:p>
        </w:tc>
      </w:tr>
      <w:tr w:rsidR="00AE611C" w:rsidRPr="003F10AA" w14:paraId="371FA2AF" w14:textId="77777777" w:rsidTr="00CF40F0">
        <w:tc>
          <w:tcPr>
            <w:tcW w:w="534" w:type="pct"/>
            <w:vAlign w:val="center"/>
          </w:tcPr>
          <w:p w14:paraId="642F0D8D" w14:textId="77777777" w:rsidR="00AE611C" w:rsidRPr="00CF40F0" w:rsidRDefault="00AE611C" w:rsidP="00AE611C">
            <w:pPr>
              <w:spacing w:after="200" w:line="276" w:lineRule="auto"/>
              <w:contextualSpacing/>
              <w:jc w:val="center"/>
              <w:rPr>
                <w:rFonts w:ascii="Arial Narrow" w:eastAsia="Times New Roman" w:hAnsi="Arial Narrow" w:cs="Calibri Light"/>
                <w:bCs/>
                <w:sz w:val="20"/>
                <w:szCs w:val="20"/>
              </w:rPr>
            </w:pPr>
            <w:r w:rsidRPr="00CF40F0">
              <w:rPr>
                <w:rFonts w:ascii="Arial Narrow" w:eastAsia="Times New Roman" w:hAnsi="Arial Narrow" w:cs="Calibri Light"/>
                <w:bCs/>
                <w:sz w:val="20"/>
                <w:szCs w:val="20"/>
              </w:rPr>
              <w:t>1</w:t>
            </w:r>
          </w:p>
        </w:tc>
        <w:tc>
          <w:tcPr>
            <w:tcW w:w="1383" w:type="pct"/>
          </w:tcPr>
          <w:p w14:paraId="1E528C06" w14:textId="1E02C18C" w:rsidR="00AE611C" w:rsidRPr="00CF40F0" w:rsidRDefault="00AE611C" w:rsidP="00AE611C">
            <w:pPr>
              <w:ind w:right="58"/>
              <w:jc w:val="both"/>
              <w:rPr>
                <w:rFonts w:ascii="Arial Narrow" w:hAnsi="Arial Narrow"/>
                <w:sz w:val="20"/>
                <w:szCs w:val="20"/>
              </w:rPr>
            </w:pPr>
            <w:r w:rsidRPr="00CF40F0">
              <w:rPr>
                <w:rFonts w:ascii="Arial Narrow" w:hAnsi="Arial Narrow"/>
                <w:sz w:val="20"/>
                <w:szCs w:val="20"/>
              </w:rPr>
              <w:t xml:space="preserve">Paquete de 500 hojas </w:t>
            </w:r>
            <w:r w:rsidRPr="00CF40F0">
              <w:rPr>
                <w:rFonts w:ascii="Arial Narrow" w:hAnsi="Arial Narrow"/>
                <w:sz w:val="20"/>
                <w:szCs w:val="20"/>
              </w:rPr>
              <w:br/>
              <w:t>Papel BOND tamaño Carta 96%</w:t>
            </w:r>
            <w:r w:rsidRPr="00CF40F0">
              <w:rPr>
                <w:rFonts w:ascii="Arial Narrow" w:hAnsi="Arial Narrow"/>
                <w:sz w:val="20"/>
                <w:szCs w:val="20"/>
              </w:rPr>
              <w:br/>
              <w:t xml:space="preserve">Blancura </w:t>
            </w:r>
          </w:p>
        </w:tc>
        <w:tc>
          <w:tcPr>
            <w:tcW w:w="1371" w:type="pct"/>
            <w:tcBorders>
              <w:top w:val="single" w:sz="4" w:space="0" w:color="000000"/>
              <w:left w:val="single" w:sz="4" w:space="0" w:color="000000"/>
              <w:bottom w:val="single" w:sz="4" w:space="0" w:color="000000"/>
              <w:right w:val="single" w:sz="4" w:space="0" w:color="000000"/>
            </w:tcBorders>
          </w:tcPr>
          <w:p w14:paraId="5FD28B62" w14:textId="0A123EE5" w:rsidR="00AE611C" w:rsidRPr="00CF40F0" w:rsidRDefault="00AE611C" w:rsidP="00AE611C">
            <w:pPr>
              <w:jc w:val="both"/>
              <w:rPr>
                <w:rFonts w:ascii="Arial Narrow" w:hAnsi="Arial Narrow" w:cs="Tahoma"/>
                <w:sz w:val="20"/>
                <w:szCs w:val="20"/>
              </w:rPr>
            </w:pPr>
            <w:r w:rsidRPr="00CF40F0">
              <w:rPr>
                <w:rFonts w:ascii="Arial Narrow" w:hAnsi="Arial Narrow" w:cs="Tahoma"/>
                <w:sz w:val="20"/>
                <w:szCs w:val="20"/>
              </w:rPr>
              <w:t>¿Sería tan amable la convocante de indicarnos si requiere el gramaje del papel de 70 o 75?</w:t>
            </w:r>
          </w:p>
        </w:tc>
        <w:tc>
          <w:tcPr>
            <w:tcW w:w="1711" w:type="pct"/>
            <w:shd w:val="clear" w:color="auto" w:fill="auto"/>
          </w:tcPr>
          <w:p w14:paraId="6F0BEA12" w14:textId="6BAD2D08" w:rsidR="00912DAA" w:rsidRPr="00CF40F0" w:rsidRDefault="00AE611C" w:rsidP="00AE611C">
            <w:pPr>
              <w:jc w:val="both"/>
              <w:rPr>
                <w:rFonts w:ascii="Arial Narrow" w:eastAsia="Times New Roman" w:hAnsi="Arial Narrow"/>
                <w:bCs/>
                <w:sz w:val="20"/>
                <w:szCs w:val="20"/>
              </w:rPr>
            </w:pPr>
            <w:r w:rsidRPr="00CF40F0">
              <w:rPr>
                <w:rFonts w:ascii="Arial Narrow" w:eastAsia="Times New Roman" w:hAnsi="Arial Narrow"/>
                <w:bCs/>
                <w:sz w:val="20"/>
                <w:szCs w:val="20"/>
              </w:rPr>
              <w:t xml:space="preserve">Los </w:t>
            </w:r>
            <w:r w:rsidRPr="00CF40F0">
              <w:rPr>
                <w:rFonts w:ascii="Arial Narrow" w:eastAsia="Times New Roman" w:hAnsi="Arial Narrow"/>
                <w:b/>
                <w:sz w:val="20"/>
                <w:szCs w:val="20"/>
              </w:rPr>
              <w:t>PARTICIPANTES</w:t>
            </w:r>
            <w:r w:rsidRPr="00CF40F0">
              <w:rPr>
                <w:rFonts w:ascii="Arial Narrow" w:eastAsia="Times New Roman" w:hAnsi="Arial Narrow"/>
                <w:bCs/>
                <w:sz w:val="20"/>
                <w:szCs w:val="20"/>
              </w:rPr>
              <w:t xml:space="preserve"> deberán considerar el gramaje </w:t>
            </w:r>
            <w:r w:rsidR="00912DAA">
              <w:rPr>
                <w:rFonts w:ascii="Arial Narrow" w:eastAsia="Times New Roman" w:hAnsi="Arial Narrow"/>
                <w:bCs/>
                <w:sz w:val="20"/>
                <w:szCs w:val="20"/>
              </w:rPr>
              <w:t xml:space="preserve">del papel </w:t>
            </w:r>
            <w:r w:rsidR="005C16FD">
              <w:rPr>
                <w:rFonts w:ascii="Arial Narrow" w:eastAsia="Times New Roman" w:hAnsi="Arial Narrow"/>
                <w:bCs/>
                <w:sz w:val="20"/>
                <w:szCs w:val="20"/>
              </w:rPr>
              <w:t xml:space="preserve">bond tamaño carta </w:t>
            </w:r>
            <w:r w:rsidRPr="00CF40F0">
              <w:rPr>
                <w:rFonts w:ascii="Arial Narrow" w:eastAsia="Times New Roman" w:hAnsi="Arial Narrow"/>
                <w:bCs/>
                <w:sz w:val="20"/>
                <w:szCs w:val="20"/>
              </w:rPr>
              <w:t>de 70 G/M2</w:t>
            </w:r>
            <w:r w:rsidR="005C16FD">
              <w:rPr>
                <w:rFonts w:ascii="Arial Narrow" w:eastAsia="Times New Roman" w:hAnsi="Arial Narrow"/>
                <w:bCs/>
                <w:sz w:val="20"/>
                <w:szCs w:val="20"/>
              </w:rPr>
              <w:t xml:space="preserve"> como mínimo</w:t>
            </w:r>
            <w:r w:rsidRPr="00CF40F0">
              <w:rPr>
                <w:rFonts w:ascii="Arial Narrow" w:eastAsia="Times New Roman" w:hAnsi="Arial Narrow"/>
                <w:bCs/>
                <w:sz w:val="20"/>
                <w:szCs w:val="20"/>
              </w:rPr>
              <w:t>, para la elaboración de su propuesta.</w:t>
            </w:r>
          </w:p>
        </w:tc>
      </w:tr>
      <w:tr w:rsidR="00AE611C" w:rsidRPr="003F10AA" w14:paraId="7EAF02AC" w14:textId="77777777" w:rsidTr="00CF40F0">
        <w:trPr>
          <w:trHeight w:val="146"/>
        </w:trPr>
        <w:tc>
          <w:tcPr>
            <w:tcW w:w="534" w:type="pct"/>
            <w:vAlign w:val="center"/>
          </w:tcPr>
          <w:p w14:paraId="53B0EE03" w14:textId="77777777" w:rsidR="00AE611C" w:rsidRPr="00CF40F0" w:rsidRDefault="00AE611C" w:rsidP="00AE611C">
            <w:pPr>
              <w:jc w:val="center"/>
              <w:rPr>
                <w:rFonts w:ascii="Arial Narrow" w:hAnsi="Arial Narrow" w:cs="Tahoma"/>
                <w:sz w:val="20"/>
                <w:szCs w:val="20"/>
              </w:rPr>
            </w:pPr>
            <w:r w:rsidRPr="00CF40F0">
              <w:rPr>
                <w:rFonts w:ascii="Arial Narrow" w:hAnsi="Arial Narrow" w:cs="Tahoma"/>
                <w:sz w:val="20"/>
                <w:szCs w:val="20"/>
              </w:rPr>
              <w:t>2</w:t>
            </w:r>
          </w:p>
        </w:tc>
        <w:tc>
          <w:tcPr>
            <w:tcW w:w="1383" w:type="pct"/>
          </w:tcPr>
          <w:p w14:paraId="72DD304A" w14:textId="080CA912" w:rsidR="00AE611C" w:rsidRPr="00CF40F0" w:rsidRDefault="00AE611C" w:rsidP="00AE611C">
            <w:pPr>
              <w:jc w:val="both"/>
              <w:rPr>
                <w:rFonts w:ascii="Arial Narrow" w:hAnsi="Arial Narrow" w:cs="Tahoma"/>
                <w:sz w:val="20"/>
                <w:szCs w:val="20"/>
              </w:rPr>
            </w:pPr>
          </w:p>
        </w:tc>
        <w:tc>
          <w:tcPr>
            <w:tcW w:w="1371" w:type="pct"/>
            <w:tcBorders>
              <w:top w:val="single" w:sz="4" w:space="0" w:color="000000"/>
              <w:left w:val="single" w:sz="4" w:space="0" w:color="000000"/>
              <w:bottom w:val="single" w:sz="4" w:space="0" w:color="000000"/>
              <w:right w:val="single" w:sz="4" w:space="0" w:color="000000"/>
            </w:tcBorders>
          </w:tcPr>
          <w:p w14:paraId="41BB38B4" w14:textId="18D18973" w:rsidR="00AE611C" w:rsidRPr="00CF40F0" w:rsidRDefault="00AE611C" w:rsidP="00AE611C">
            <w:pPr>
              <w:jc w:val="both"/>
              <w:rPr>
                <w:rFonts w:ascii="Arial Narrow" w:hAnsi="Arial Narrow" w:cs="Tahoma"/>
                <w:sz w:val="20"/>
                <w:szCs w:val="20"/>
              </w:rPr>
            </w:pPr>
            <w:r w:rsidRPr="00CF40F0">
              <w:rPr>
                <w:rFonts w:ascii="Arial Narrow" w:hAnsi="Arial Narrow" w:cs="Tahoma"/>
                <w:sz w:val="20"/>
                <w:szCs w:val="20"/>
              </w:rPr>
              <w:t>¿Sería tan amable la convocante de indicarnos el lugar donde se entregará el Papel?</w:t>
            </w:r>
          </w:p>
        </w:tc>
        <w:tc>
          <w:tcPr>
            <w:tcW w:w="1711" w:type="pct"/>
            <w:shd w:val="clear" w:color="auto" w:fill="auto"/>
          </w:tcPr>
          <w:p w14:paraId="467B2E60" w14:textId="15A87209" w:rsidR="00AE611C" w:rsidRPr="003F62DD" w:rsidRDefault="003F62DD" w:rsidP="00AE611C">
            <w:pPr>
              <w:tabs>
                <w:tab w:val="left" w:pos="2280"/>
              </w:tabs>
              <w:spacing w:line="276" w:lineRule="auto"/>
              <w:jc w:val="both"/>
              <w:rPr>
                <w:rFonts w:ascii="Arial Narrow" w:eastAsiaTheme="minorEastAsia" w:hAnsi="Arial Narrow"/>
                <w:sz w:val="20"/>
                <w:szCs w:val="20"/>
              </w:rPr>
            </w:pPr>
            <w:r w:rsidRPr="003F62DD">
              <w:rPr>
                <w:rFonts w:ascii="Arial Narrow" w:hAnsi="Arial Narrow"/>
                <w:bCs/>
                <w:sz w:val="20"/>
                <w:szCs w:val="20"/>
              </w:rPr>
              <w:t xml:space="preserve">A continuación, se enlistan las ubicaciones de las regiones sanitarias en las que se deberán realizar las entregas, así como la cantidad de paquetes: </w:t>
            </w:r>
          </w:p>
        </w:tc>
      </w:tr>
    </w:tbl>
    <w:p w14:paraId="00D8AC7D" w14:textId="77777777" w:rsidR="003F62DD" w:rsidRDefault="003F62DD" w:rsidP="0019196F">
      <w:pPr>
        <w:tabs>
          <w:tab w:val="left" w:pos="2280"/>
        </w:tabs>
        <w:spacing w:line="276" w:lineRule="auto"/>
        <w:jc w:val="both"/>
        <w:rPr>
          <w:rFonts w:ascii="Arial Narrow" w:eastAsiaTheme="minorEastAsia" w:hAnsi="Arial Narrow" w:cs="Calibri Light"/>
          <w:sz w:val="20"/>
          <w:szCs w:val="20"/>
        </w:rPr>
      </w:pPr>
    </w:p>
    <w:tbl>
      <w:tblPr>
        <w:tblStyle w:val="Tablaconcuadrcula"/>
        <w:tblW w:w="5000" w:type="pct"/>
        <w:jc w:val="center"/>
        <w:tblLook w:val="04A0" w:firstRow="1" w:lastRow="0" w:firstColumn="1" w:lastColumn="0" w:noHBand="0" w:noVBand="1"/>
      </w:tblPr>
      <w:tblGrid>
        <w:gridCol w:w="2622"/>
        <w:gridCol w:w="4761"/>
        <w:gridCol w:w="2954"/>
      </w:tblGrid>
      <w:tr w:rsidR="003F62DD" w:rsidRPr="003F62DD" w14:paraId="0D58E578" w14:textId="77777777" w:rsidTr="0025213F">
        <w:trPr>
          <w:tblHeader/>
          <w:jc w:val="center"/>
        </w:trPr>
        <w:tc>
          <w:tcPr>
            <w:tcW w:w="126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EA97F2F" w14:textId="77777777" w:rsidR="003F62DD" w:rsidRPr="003F62DD" w:rsidRDefault="003F62DD" w:rsidP="00A47FEE">
            <w:pPr>
              <w:jc w:val="center"/>
              <w:rPr>
                <w:rFonts w:ascii="Arial Narrow" w:eastAsiaTheme="minorHAnsi" w:hAnsi="Arial Narrow" w:cstheme="minorBidi"/>
                <w:b/>
                <w:bCs/>
                <w:sz w:val="20"/>
                <w:szCs w:val="20"/>
                <w:lang w:bidi="ar-SA"/>
              </w:rPr>
            </w:pPr>
            <w:r w:rsidRPr="003F62DD">
              <w:rPr>
                <w:rFonts w:ascii="Arial Narrow" w:hAnsi="Arial Narrow"/>
                <w:b/>
                <w:bCs/>
                <w:sz w:val="20"/>
                <w:szCs w:val="20"/>
              </w:rPr>
              <w:t>Región Sanitaria</w:t>
            </w:r>
          </w:p>
        </w:tc>
        <w:tc>
          <w:tcPr>
            <w:tcW w:w="230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78120A3" w14:textId="77777777" w:rsidR="003F62DD" w:rsidRPr="003F62DD" w:rsidRDefault="003F62DD" w:rsidP="00A47FEE">
            <w:pPr>
              <w:jc w:val="center"/>
              <w:rPr>
                <w:rFonts w:ascii="Arial Narrow" w:hAnsi="Arial Narrow"/>
                <w:b/>
                <w:bCs/>
                <w:sz w:val="20"/>
                <w:szCs w:val="20"/>
              </w:rPr>
            </w:pPr>
            <w:r w:rsidRPr="003F62DD">
              <w:rPr>
                <w:rFonts w:ascii="Arial Narrow" w:hAnsi="Arial Narrow"/>
                <w:b/>
                <w:bCs/>
                <w:sz w:val="20"/>
                <w:szCs w:val="20"/>
              </w:rPr>
              <w:t>Dirección</w:t>
            </w:r>
          </w:p>
        </w:tc>
        <w:tc>
          <w:tcPr>
            <w:tcW w:w="142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CE0314" w14:textId="77777777" w:rsidR="003F62DD" w:rsidRPr="003F62DD" w:rsidRDefault="003F62DD" w:rsidP="00A47FEE">
            <w:pPr>
              <w:jc w:val="center"/>
              <w:rPr>
                <w:rFonts w:ascii="Arial Narrow" w:hAnsi="Arial Narrow"/>
                <w:b/>
                <w:bCs/>
                <w:sz w:val="20"/>
                <w:szCs w:val="20"/>
              </w:rPr>
            </w:pPr>
            <w:r w:rsidRPr="003F62DD">
              <w:rPr>
                <w:rFonts w:ascii="Arial Narrow" w:hAnsi="Arial Narrow"/>
                <w:b/>
                <w:bCs/>
                <w:sz w:val="20"/>
                <w:szCs w:val="20"/>
              </w:rPr>
              <w:t>No. de Paquetes a entregar</w:t>
            </w:r>
          </w:p>
        </w:tc>
      </w:tr>
      <w:tr w:rsidR="003F62DD" w:rsidRPr="003F62DD" w14:paraId="3A33BB7E" w14:textId="77777777" w:rsidTr="003F62DD">
        <w:trPr>
          <w:jc w:val="center"/>
        </w:trPr>
        <w:tc>
          <w:tcPr>
            <w:tcW w:w="1268" w:type="pct"/>
            <w:tcBorders>
              <w:top w:val="single" w:sz="4" w:space="0" w:color="auto"/>
              <w:left w:val="single" w:sz="4" w:space="0" w:color="auto"/>
              <w:bottom w:val="single" w:sz="4" w:space="0" w:color="auto"/>
              <w:right w:val="single" w:sz="4" w:space="0" w:color="auto"/>
            </w:tcBorders>
            <w:vAlign w:val="center"/>
            <w:hideMark/>
          </w:tcPr>
          <w:p w14:paraId="2667DFD9" w14:textId="77777777" w:rsidR="003F62DD" w:rsidRPr="003F62DD" w:rsidRDefault="003F62DD" w:rsidP="00A47FEE">
            <w:pPr>
              <w:jc w:val="center"/>
              <w:rPr>
                <w:rFonts w:ascii="Arial Narrow" w:hAnsi="Arial Narrow"/>
                <w:sz w:val="20"/>
                <w:szCs w:val="20"/>
              </w:rPr>
            </w:pPr>
            <w:r w:rsidRPr="003F62DD">
              <w:rPr>
                <w:rFonts w:ascii="Arial Narrow" w:hAnsi="Arial Narrow"/>
                <w:sz w:val="20"/>
                <w:szCs w:val="20"/>
              </w:rPr>
              <w:t>Región Sanitaria X - Zapopan</w:t>
            </w:r>
          </w:p>
        </w:tc>
        <w:tc>
          <w:tcPr>
            <w:tcW w:w="2303" w:type="pct"/>
            <w:tcBorders>
              <w:top w:val="single" w:sz="4" w:space="0" w:color="auto"/>
              <w:left w:val="single" w:sz="4" w:space="0" w:color="auto"/>
              <w:bottom w:val="single" w:sz="4" w:space="0" w:color="auto"/>
              <w:right w:val="single" w:sz="4" w:space="0" w:color="auto"/>
            </w:tcBorders>
            <w:vAlign w:val="center"/>
            <w:hideMark/>
          </w:tcPr>
          <w:p w14:paraId="7A034498" w14:textId="77777777" w:rsidR="003F62DD" w:rsidRPr="003F62DD" w:rsidRDefault="003F62DD" w:rsidP="00A47FEE">
            <w:pPr>
              <w:tabs>
                <w:tab w:val="left" w:pos="1200"/>
              </w:tabs>
              <w:jc w:val="center"/>
              <w:rPr>
                <w:rFonts w:ascii="Arial Narrow" w:hAnsi="Arial Narrow"/>
                <w:sz w:val="20"/>
                <w:szCs w:val="20"/>
              </w:rPr>
            </w:pPr>
            <w:r w:rsidRPr="003F62DD">
              <w:rPr>
                <w:rFonts w:ascii="Arial Narrow" w:hAnsi="Arial Narrow"/>
                <w:sz w:val="20"/>
                <w:szCs w:val="20"/>
              </w:rPr>
              <w:t>Av. Las Palmas 166, C.P. 45010, Zapopan, Jalisco</w:t>
            </w:r>
          </w:p>
        </w:tc>
        <w:tc>
          <w:tcPr>
            <w:tcW w:w="1429" w:type="pct"/>
            <w:tcBorders>
              <w:top w:val="single" w:sz="4" w:space="0" w:color="auto"/>
              <w:left w:val="single" w:sz="4" w:space="0" w:color="auto"/>
              <w:bottom w:val="single" w:sz="4" w:space="0" w:color="auto"/>
              <w:right w:val="single" w:sz="4" w:space="0" w:color="auto"/>
            </w:tcBorders>
            <w:vAlign w:val="center"/>
            <w:hideMark/>
          </w:tcPr>
          <w:p w14:paraId="6A6B8755" w14:textId="77777777" w:rsidR="003F62DD" w:rsidRPr="003F62DD" w:rsidRDefault="003F62DD" w:rsidP="00A47FEE">
            <w:pPr>
              <w:ind w:right="-815"/>
              <w:rPr>
                <w:rFonts w:ascii="Arial Narrow" w:hAnsi="Arial Narrow"/>
                <w:sz w:val="20"/>
                <w:szCs w:val="20"/>
              </w:rPr>
            </w:pPr>
            <w:r w:rsidRPr="003F62DD">
              <w:rPr>
                <w:rFonts w:ascii="Arial Narrow" w:hAnsi="Arial Narrow"/>
                <w:sz w:val="20"/>
                <w:szCs w:val="20"/>
              </w:rPr>
              <w:t xml:space="preserve">                   3,500</w:t>
            </w:r>
          </w:p>
        </w:tc>
      </w:tr>
      <w:tr w:rsidR="003F62DD" w:rsidRPr="003F62DD" w14:paraId="25B0A4B9" w14:textId="77777777" w:rsidTr="003F62DD">
        <w:trPr>
          <w:jc w:val="center"/>
        </w:trPr>
        <w:tc>
          <w:tcPr>
            <w:tcW w:w="1268" w:type="pct"/>
            <w:tcBorders>
              <w:top w:val="single" w:sz="4" w:space="0" w:color="auto"/>
              <w:left w:val="single" w:sz="4" w:space="0" w:color="auto"/>
              <w:bottom w:val="single" w:sz="4" w:space="0" w:color="auto"/>
              <w:right w:val="single" w:sz="4" w:space="0" w:color="auto"/>
            </w:tcBorders>
            <w:vAlign w:val="center"/>
            <w:hideMark/>
          </w:tcPr>
          <w:p w14:paraId="6DACB506" w14:textId="77777777" w:rsidR="003F62DD" w:rsidRPr="003F62DD" w:rsidRDefault="003F62DD" w:rsidP="00A47FEE">
            <w:pPr>
              <w:jc w:val="center"/>
              <w:rPr>
                <w:rFonts w:ascii="Arial Narrow" w:hAnsi="Arial Narrow"/>
                <w:sz w:val="20"/>
                <w:szCs w:val="20"/>
              </w:rPr>
            </w:pPr>
            <w:r w:rsidRPr="003F62DD">
              <w:rPr>
                <w:rFonts w:ascii="Arial Narrow" w:hAnsi="Arial Narrow"/>
                <w:sz w:val="20"/>
                <w:szCs w:val="20"/>
              </w:rPr>
              <w:t>Región Sanitaria XI - Tonalá</w:t>
            </w:r>
          </w:p>
        </w:tc>
        <w:tc>
          <w:tcPr>
            <w:tcW w:w="2303" w:type="pct"/>
            <w:tcBorders>
              <w:top w:val="single" w:sz="4" w:space="0" w:color="auto"/>
              <w:left w:val="single" w:sz="4" w:space="0" w:color="auto"/>
              <w:bottom w:val="single" w:sz="4" w:space="0" w:color="auto"/>
              <w:right w:val="single" w:sz="4" w:space="0" w:color="auto"/>
            </w:tcBorders>
            <w:vAlign w:val="center"/>
            <w:hideMark/>
          </w:tcPr>
          <w:p w14:paraId="15A9A8BC" w14:textId="77777777" w:rsidR="003F62DD" w:rsidRPr="003F62DD" w:rsidRDefault="003F62DD" w:rsidP="00A47FEE">
            <w:pPr>
              <w:jc w:val="center"/>
              <w:rPr>
                <w:rFonts w:ascii="Arial Narrow" w:hAnsi="Arial Narrow"/>
                <w:sz w:val="20"/>
                <w:szCs w:val="20"/>
              </w:rPr>
            </w:pPr>
            <w:r w:rsidRPr="003F62DD">
              <w:rPr>
                <w:rFonts w:ascii="Arial Narrow" w:hAnsi="Arial Narrow"/>
                <w:sz w:val="20"/>
                <w:szCs w:val="20"/>
              </w:rPr>
              <w:t>Juan de Dios Robledo # 230, Col. Centro, C.P. 44730, Guadalajara, Jal.</w:t>
            </w:r>
          </w:p>
        </w:tc>
        <w:tc>
          <w:tcPr>
            <w:tcW w:w="1429" w:type="pct"/>
            <w:tcBorders>
              <w:top w:val="single" w:sz="4" w:space="0" w:color="auto"/>
              <w:left w:val="single" w:sz="4" w:space="0" w:color="auto"/>
              <w:bottom w:val="single" w:sz="4" w:space="0" w:color="auto"/>
              <w:right w:val="single" w:sz="4" w:space="0" w:color="auto"/>
            </w:tcBorders>
            <w:vAlign w:val="center"/>
            <w:hideMark/>
          </w:tcPr>
          <w:p w14:paraId="28BAEA06" w14:textId="77777777" w:rsidR="003F62DD" w:rsidRPr="003F62DD" w:rsidRDefault="003F62DD" w:rsidP="00A47FEE">
            <w:pPr>
              <w:jc w:val="center"/>
              <w:rPr>
                <w:rFonts w:ascii="Arial Narrow" w:hAnsi="Arial Narrow"/>
                <w:sz w:val="20"/>
                <w:szCs w:val="20"/>
              </w:rPr>
            </w:pPr>
            <w:r w:rsidRPr="003F62DD">
              <w:rPr>
                <w:rFonts w:ascii="Arial Narrow" w:hAnsi="Arial Narrow"/>
                <w:sz w:val="20"/>
                <w:szCs w:val="20"/>
              </w:rPr>
              <w:t>2,650</w:t>
            </w:r>
          </w:p>
        </w:tc>
      </w:tr>
      <w:tr w:rsidR="003F62DD" w:rsidRPr="003F62DD" w14:paraId="1F29C681" w14:textId="77777777" w:rsidTr="003F62DD">
        <w:trPr>
          <w:jc w:val="center"/>
        </w:trPr>
        <w:tc>
          <w:tcPr>
            <w:tcW w:w="1268" w:type="pct"/>
            <w:tcBorders>
              <w:top w:val="single" w:sz="4" w:space="0" w:color="auto"/>
              <w:left w:val="single" w:sz="4" w:space="0" w:color="auto"/>
              <w:bottom w:val="single" w:sz="4" w:space="0" w:color="auto"/>
              <w:right w:val="single" w:sz="4" w:space="0" w:color="auto"/>
            </w:tcBorders>
            <w:vAlign w:val="center"/>
            <w:hideMark/>
          </w:tcPr>
          <w:p w14:paraId="04AC1E0F" w14:textId="77777777" w:rsidR="003F62DD" w:rsidRPr="003F62DD" w:rsidRDefault="003F62DD" w:rsidP="00A47FEE">
            <w:pPr>
              <w:jc w:val="center"/>
              <w:rPr>
                <w:rFonts w:ascii="Arial Narrow" w:hAnsi="Arial Narrow"/>
                <w:sz w:val="20"/>
                <w:szCs w:val="20"/>
              </w:rPr>
            </w:pPr>
            <w:r w:rsidRPr="003F62DD">
              <w:rPr>
                <w:rFonts w:ascii="Arial Narrow" w:hAnsi="Arial Narrow"/>
                <w:sz w:val="20"/>
                <w:szCs w:val="20"/>
              </w:rPr>
              <w:t>Región Sanitaria XII - Tlaquepaque</w:t>
            </w:r>
          </w:p>
        </w:tc>
        <w:tc>
          <w:tcPr>
            <w:tcW w:w="2303" w:type="pct"/>
            <w:tcBorders>
              <w:top w:val="single" w:sz="4" w:space="0" w:color="auto"/>
              <w:left w:val="single" w:sz="4" w:space="0" w:color="auto"/>
              <w:bottom w:val="single" w:sz="4" w:space="0" w:color="auto"/>
              <w:right w:val="single" w:sz="4" w:space="0" w:color="auto"/>
            </w:tcBorders>
            <w:vAlign w:val="center"/>
            <w:hideMark/>
          </w:tcPr>
          <w:p w14:paraId="5A09D88D" w14:textId="77777777" w:rsidR="003F62DD" w:rsidRPr="003F62DD" w:rsidRDefault="003F62DD" w:rsidP="00A47FEE">
            <w:pPr>
              <w:jc w:val="center"/>
              <w:rPr>
                <w:rFonts w:ascii="Arial Narrow" w:hAnsi="Arial Narrow"/>
                <w:sz w:val="20"/>
                <w:szCs w:val="20"/>
              </w:rPr>
            </w:pPr>
            <w:r w:rsidRPr="003F62DD">
              <w:rPr>
                <w:rFonts w:ascii="Arial Narrow" w:hAnsi="Arial Narrow"/>
                <w:sz w:val="20"/>
                <w:szCs w:val="20"/>
              </w:rPr>
              <w:t>Calle Fresno 1081, Morelos, C.P. 44910 Tlaquepaque, Jal.</w:t>
            </w:r>
          </w:p>
        </w:tc>
        <w:tc>
          <w:tcPr>
            <w:tcW w:w="1429" w:type="pct"/>
            <w:tcBorders>
              <w:top w:val="single" w:sz="4" w:space="0" w:color="auto"/>
              <w:left w:val="single" w:sz="4" w:space="0" w:color="auto"/>
              <w:bottom w:val="single" w:sz="4" w:space="0" w:color="auto"/>
              <w:right w:val="single" w:sz="4" w:space="0" w:color="auto"/>
            </w:tcBorders>
            <w:vAlign w:val="center"/>
            <w:hideMark/>
          </w:tcPr>
          <w:p w14:paraId="46C56E6B" w14:textId="77777777" w:rsidR="003F62DD" w:rsidRPr="003F62DD" w:rsidRDefault="003F62DD" w:rsidP="00A47FEE">
            <w:pPr>
              <w:jc w:val="center"/>
              <w:rPr>
                <w:rFonts w:ascii="Arial Narrow" w:hAnsi="Arial Narrow"/>
                <w:sz w:val="20"/>
                <w:szCs w:val="20"/>
              </w:rPr>
            </w:pPr>
            <w:r w:rsidRPr="003F62DD">
              <w:rPr>
                <w:rFonts w:ascii="Arial Narrow" w:hAnsi="Arial Narrow"/>
                <w:sz w:val="20"/>
                <w:szCs w:val="20"/>
              </w:rPr>
              <w:t>2,525</w:t>
            </w:r>
          </w:p>
        </w:tc>
      </w:tr>
      <w:tr w:rsidR="003F62DD" w:rsidRPr="003F62DD" w14:paraId="1EC3069F" w14:textId="77777777" w:rsidTr="003F62DD">
        <w:trPr>
          <w:jc w:val="center"/>
        </w:trPr>
        <w:tc>
          <w:tcPr>
            <w:tcW w:w="1268" w:type="pct"/>
            <w:tcBorders>
              <w:top w:val="single" w:sz="4" w:space="0" w:color="auto"/>
              <w:left w:val="single" w:sz="4" w:space="0" w:color="auto"/>
              <w:bottom w:val="single" w:sz="4" w:space="0" w:color="auto"/>
              <w:right w:val="single" w:sz="4" w:space="0" w:color="auto"/>
            </w:tcBorders>
            <w:vAlign w:val="center"/>
            <w:hideMark/>
          </w:tcPr>
          <w:p w14:paraId="20B10F38" w14:textId="77777777" w:rsidR="003F62DD" w:rsidRPr="003F62DD" w:rsidRDefault="003F62DD" w:rsidP="00A47FEE">
            <w:pPr>
              <w:jc w:val="center"/>
              <w:rPr>
                <w:rFonts w:ascii="Arial Narrow" w:hAnsi="Arial Narrow"/>
                <w:sz w:val="20"/>
                <w:szCs w:val="20"/>
              </w:rPr>
            </w:pPr>
            <w:r w:rsidRPr="003F62DD">
              <w:rPr>
                <w:rFonts w:ascii="Arial Narrow" w:hAnsi="Arial Narrow"/>
                <w:sz w:val="20"/>
                <w:szCs w:val="20"/>
              </w:rPr>
              <w:lastRenderedPageBreak/>
              <w:t>Región Sanitaria XIII - Guadalajara</w:t>
            </w:r>
          </w:p>
        </w:tc>
        <w:tc>
          <w:tcPr>
            <w:tcW w:w="2303" w:type="pct"/>
            <w:tcBorders>
              <w:top w:val="single" w:sz="4" w:space="0" w:color="auto"/>
              <w:left w:val="single" w:sz="4" w:space="0" w:color="auto"/>
              <w:bottom w:val="single" w:sz="4" w:space="0" w:color="auto"/>
              <w:right w:val="single" w:sz="4" w:space="0" w:color="auto"/>
            </w:tcBorders>
            <w:vAlign w:val="center"/>
            <w:hideMark/>
          </w:tcPr>
          <w:p w14:paraId="43A18E57" w14:textId="77777777" w:rsidR="003F62DD" w:rsidRPr="003F62DD" w:rsidRDefault="003F62DD" w:rsidP="00A47FEE">
            <w:pPr>
              <w:jc w:val="center"/>
              <w:rPr>
                <w:rFonts w:ascii="Arial Narrow" w:hAnsi="Arial Narrow"/>
                <w:sz w:val="20"/>
                <w:szCs w:val="20"/>
              </w:rPr>
            </w:pPr>
            <w:r w:rsidRPr="003F62DD">
              <w:rPr>
                <w:rFonts w:ascii="Arial Narrow" w:hAnsi="Arial Narrow"/>
                <w:sz w:val="20"/>
                <w:szCs w:val="20"/>
              </w:rPr>
              <w:t>Dr. R. Michel # 251, San Carlos, C.P. 44460 Guadalajara, Jal.</w:t>
            </w:r>
          </w:p>
        </w:tc>
        <w:tc>
          <w:tcPr>
            <w:tcW w:w="1429" w:type="pct"/>
            <w:tcBorders>
              <w:top w:val="single" w:sz="4" w:space="0" w:color="auto"/>
              <w:left w:val="single" w:sz="4" w:space="0" w:color="auto"/>
              <w:bottom w:val="single" w:sz="4" w:space="0" w:color="auto"/>
              <w:right w:val="single" w:sz="4" w:space="0" w:color="auto"/>
            </w:tcBorders>
            <w:vAlign w:val="center"/>
            <w:hideMark/>
          </w:tcPr>
          <w:p w14:paraId="27DE85E2" w14:textId="77777777" w:rsidR="003F62DD" w:rsidRPr="003F62DD" w:rsidRDefault="003F62DD" w:rsidP="00A47FEE">
            <w:pPr>
              <w:jc w:val="center"/>
              <w:rPr>
                <w:rFonts w:ascii="Arial Narrow" w:hAnsi="Arial Narrow"/>
                <w:sz w:val="20"/>
                <w:szCs w:val="20"/>
              </w:rPr>
            </w:pPr>
            <w:r w:rsidRPr="003F62DD">
              <w:rPr>
                <w:rFonts w:ascii="Arial Narrow" w:hAnsi="Arial Narrow"/>
                <w:sz w:val="20"/>
                <w:szCs w:val="20"/>
              </w:rPr>
              <w:t>4,000</w:t>
            </w:r>
          </w:p>
        </w:tc>
      </w:tr>
    </w:tbl>
    <w:p w14:paraId="66EB5F07" w14:textId="6F8DAF23" w:rsidR="003F62DD" w:rsidRDefault="003F62DD" w:rsidP="0019196F">
      <w:pPr>
        <w:tabs>
          <w:tab w:val="left" w:pos="2280"/>
        </w:tabs>
        <w:spacing w:line="276" w:lineRule="auto"/>
        <w:jc w:val="both"/>
        <w:rPr>
          <w:rFonts w:ascii="Arial Narrow" w:eastAsiaTheme="minorEastAsia" w:hAnsi="Arial Narrow" w:cs="Calibri Light"/>
          <w:sz w:val="20"/>
          <w:szCs w:val="20"/>
        </w:rPr>
      </w:pPr>
    </w:p>
    <w:p w14:paraId="6809FF7E" w14:textId="74815420" w:rsidR="003F62DD" w:rsidRPr="00325C3B" w:rsidRDefault="003F62DD" w:rsidP="003F62DD">
      <w:pPr>
        <w:tabs>
          <w:tab w:val="left" w:pos="8880"/>
        </w:tabs>
        <w:rPr>
          <w:rFonts w:ascii="Arial Narrow" w:hAnsi="Arial Narrow"/>
          <w:bCs/>
          <w:color w:val="FF0000"/>
          <w:sz w:val="20"/>
          <w:szCs w:val="20"/>
        </w:rPr>
      </w:pPr>
      <w:r w:rsidRPr="003F62DD">
        <w:rPr>
          <w:rFonts w:ascii="Arial Narrow" w:hAnsi="Arial Narrow"/>
          <w:bCs/>
          <w:sz w:val="20"/>
          <w:szCs w:val="20"/>
        </w:rPr>
        <w:t xml:space="preserve">Por lo que los </w:t>
      </w:r>
      <w:r w:rsidRPr="003F62DD">
        <w:rPr>
          <w:rFonts w:ascii="Arial Narrow" w:hAnsi="Arial Narrow"/>
          <w:b/>
          <w:sz w:val="20"/>
          <w:szCs w:val="20"/>
        </w:rPr>
        <w:t>PARTICIPANTES</w:t>
      </w:r>
      <w:r w:rsidRPr="003F62DD">
        <w:rPr>
          <w:rFonts w:ascii="Arial Narrow" w:hAnsi="Arial Narrow"/>
          <w:bCs/>
          <w:sz w:val="20"/>
          <w:szCs w:val="20"/>
        </w:rPr>
        <w:t xml:space="preserve"> deberán considerar las ubicaciones, para la realización de su propuesta</w:t>
      </w:r>
      <w:r w:rsidRPr="00325C3B">
        <w:rPr>
          <w:rFonts w:ascii="Arial Narrow" w:hAnsi="Arial Narrow"/>
          <w:bCs/>
          <w:color w:val="FF0000"/>
          <w:sz w:val="20"/>
          <w:szCs w:val="20"/>
        </w:rPr>
        <w:t>.</w:t>
      </w:r>
    </w:p>
    <w:p w14:paraId="2984D5C7" w14:textId="77777777" w:rsidR="003F62DD" w:rsidRDefault="003F62DD" w:rsidP="0019196F">
      <w:pPr>
        <w:tabs>
          <w:tab w:val="left" w:pos="2280"/>
        </w:tabs>
        <w:spacing w:line="276" w:lineRule="auto"/>
        <w:jc w:val="both"/>
        <w:rPr>
          <w:rFonts w:ascii="Arial Narrow" w:eastAsiaTheme="minorEastAsia" w:hAnsi="Arial Narrow" w:cs="Calibri Light"/>
          <w:sz w:val="20"/>
          <w:szCs w:val="20"/>
        </w:rPr>
      </w:pPr>
    </w:p>
    <w:p w14:paraId="46564AFA" w14:textId="2961166D" w:rsidR="002B1F78" w:rsidRPr="002B1F78" w:rsidRDefault="002B1F78" w:rsidP="002B1F78">
      <w:pPr>
        <w:pStyle w:val="Prrafodelista"/>
        <w:numPr>
          <w:ilvl w:val="0"/>
          <w:numId w:val="7"/>
        </w:numPr>
        <w:ind w:left="426" w:hanging="426"/>
        <w:jc w:val="both"/>
        <w:rPr>
          <w:rFonts w:ascii="Arial Narrow" w:eastAsiaTheme="minorEastAsia" w:hAnsi="Arial Narrow"/>
          <w:b/>
          <w:bCs/>
          <w:sz w:val="20"/>
          <w:szCs w:val="20"/>
        </w:rPr>
      </w:pPr>
      <w:r>
        <w:rPr>
          <w:rFonts w:ascii="Arial Narrow" w:hAnsi="Arial Narrow"/>
          <w:b/>
          <w:color w:val="000000"/>
          <w:sz w:val="18"/>
          <w:szCs w:val="18"/>
          <w:lang w:eastAsia="es-ES"/>
        </w:rPr>
        <w:t xml:space="preserve">PAPERPLUS S. DE R.L. </w:t>
      </w:r>
      <w:r w:rsidRPr="00AC2CA8">
        <w:rPr>
          <w:rFonts w:ascii="Arial Narrow" w:hAnsi="Arial Narrow"/>
          <w:b/>
          <w:color w:val="000000"/>
          <w:sz w:val="18"/>
          <w:szCs w:val="18"/>
          <w:lang w:eastAsia="es-ES"/>
        </w:rPr>
        <w:t>DE C.V.</w:t>
      </w:r>
    </w:p>
    <w:p w14:paraId="0CA62293" w14:textId="5C89261C" w:rsidR="002B1F78" w:rsidRDefault="002B1F78" w:rsidP="002B1F78">
      <w:pPr>
        <w:pStyle w:val="Prrafodelista"/>
        <w:ind w:left="426" w:firstLine="0"/>
        <w:jc w:val="both"/>
        <w:rPr>
          <w:rFonts w:ascii="Arial Narrow" w:hAnsi="Arial Narrow"/>
          <w:b/>
          <w:color w:val="000000"/>
          <w:sz w:val="18"/>
          <w:szCs w:val="18"/>
          <w:lang w:eastAsia="es-ES"/>
        </w:rPr>
      </w:pPr>
    </w:p>
    <w:tbl>
      <w:tblPr>
        <w:tblStyle w:val="Tablaconcuadrcula"/>
        <w:tblW w:w="5000" w:type="pct"/>
        <w:tblLook w:val="04A0" w:firstRow="1" w:lastRow="0" w:firstColumn="1" w:lastColumn="0" w:noHBand="0" w:noVBand="1"/>
      </w:tblPr>
      <w:tblGrid>
        <w:gridCol w:w="1104"/>
        <w:gridCol w:w="2830"/>
        <w:gridCol w:w="4131"/>
        <w:gridCol w:w="2272"/>
      </w:tblGrid>
      <w:tr w:rsidR="002B1F78" w:rsidRPr="003F10AA" w14:paraId="4FB965B0" w14:textId="77777777" w:rsidTr="00CF40F0">
        <w:trPr>
          <w:tblHeader/>
        </w:trPr>
        <w:tc>
          <w:tcPr>
            <w:tcW w:w="534" w:type="pct"/>
            <w:shd w:val="clear" w:color="auto" w:fill="D9D9D9" w:themeFill="background1" w:themeFillShade="D9"/>
            <w:vAlign w:val="center"/>
          </w:tcPr>
          <w:p w14:paraId="3E023163" w14:textId="77777777" w:rsidR="002B1F78" w:rsidRPr="003F10AA" w:rsidRDefault="002B1F78" w:rsidP="0009232E">
            <w:pPr>
              <w:tabs>
                <w:tab w:val="left" w:pos="2280"/>
              </w:tabs>
              <w:spacing w:line="276" w:lineRule="auto"/>
              <w:jc w:val="center"/>
              <w:rPr>
                <w:rFonts w:ascii="Arial Narrow" w:eastAsiaTheme="minorEastAsia" w:hAnsi="Arial Narrow"/>
                <w:b/>
                <w:bCs/>
                <w:sz w:val="18"/>
                <w:szCs w:val="18"/>
              </w:rPr>
            </w:pPr>
            <w:r w:rsidRPr="003F10AA">
              <w:rPr>
                <w:rFonts w:ascii="Arial Narrow" w:eastAsiaTheme="minorEastAsia" w:hAnsi="Arial Narrow"/>
                <w:b/>
                <w:bCs/>
                <w:sz w:val="18"/>
                <w:szCs w:val="18"/>
              </w:rPr>
              <w:t>Consecutivo</w:t>
            </w:r>
          </w:p>
        </w:tc>
        <w:tc>
          <w:tcPr>
            <w:tcW w:w="1369" w:type="pct"/>
            <w:shd w:val="clear" w:color="auto" w:fill="D9D9D9" w:themeFill="background1" w:themeFillShade="D9"/>
          </w:tcPr>
          <w:p w14:paraId="752D7AA1" w14:textId="77777777" w:rsidR="002B1F78" w:rsidRPr="003F10AA" w:rsidRDefault="002B1F78" w:rsidP="0009232E">
            <w:pPr>
              <w:tabs>
                <w:tab w:val="left" w:pos="2280"/>
              </w:tabs>
              <w:spacing w:line="276" w:lineRule="auto"/>
              <w:jc w:val="center"/>
              <w:rPr>
                <w:rFonts w:ascii="Arial Narrow" w:eastAsiaTheme="minorEastAsia" w:hAnsi="Arial Narrow"/>
                <w:b/>
                <w:bCs/>
                <w:sz w:val="18"/>
                <w:szCs w:val="18"/>
              </w:rPr>
            </w:pPr>
            <w:r w:rsidRPr="003F10AA">
              <w:rPr>
                <w:rFonts w:ascii="Arial Narrow" w:hAnsi="Arial Narrow"/>
                <w:b/>
                <w:bCs/>
                <w:sz w:val="18"/>
                <w:szCs w:val="18"/>
              </w:rPr>
              <w:t>Partida</w:t>
            </w:r>
            <w:r w:rsidRPr="003F10AA">
              <w:rPr>
                <w:rFonts w:ascii="Arial Narrow" w:hAnsi="Arial Narrow"/>
                <w:b/>
                <w:bCs/>
                <w:spacing w:val="-2"/>
                <w:sz w:val="18"/>
                <w:szCs w:val="18"/>
              </w:rPr>
              <w:t xml:space="preserve"> </w:t>
            </w:r>
            <w:r w:rsidRPr="003F10AA">
              <w:rPr>
                <w:rFonts w:ascii="Arial Narrow" w:hAnsi="Arial Narrow"/>
                <w:b/>
                <w:bCs/>
                <w:spacing w:val="-1"/>
                <w:sz w:val="18"/>
                <w:szCs w:val="18"/>
              </w:rPr>
              <w:t>y/o</w:t>
            </w:r>
            <w:r w:rsidRPr="003F10AA">
              <w:rPr>
                <w:rFonts w:ascii="Arial Narrow" w:hAnsi="Arial Narrow"/>
                <w:b/>
                <w:bCs/>
                <w:spacing w:val="23"/>
                <w:sz w:val="18"/>
                <w:szCs w:val="18"/>
              </w:rPr>
              <w:t xml:space="preserve"> P</w:t>
            </w:r>
            <w:r w:rsidRPr="003F10AA">
              <w:rPr>
                <w:rFonts w:ascii="Arial Narrow" w:hAnsi="Arial Narrow"/>
                <w:b/>
                <w:bCs/>
                <w:sz w:val="18"/>
                <w:szCs w:val="18"/>
              </w:rPr>
              <w:t xml:space="preserve">unto </w:t>
            </w:r>
            <w:r w:rsidRPr="003F10AA">
              <w:rPr>
                <w:rFonts w:ascii="Arial Narrow" w:hAnsi="Arial Narrow"/>
                <w:b/>
                <w:bCs/>
                <w:spacing w:val="-1"/>
                <w:sz w:val="18"/>
                <w:szCs w:val="18"/>
              </w:rPr>
              <w:t>de</w:t>
            </w:r>
            <w:r w:rsidRPr="003F10AA">
              <w:rPr>
                <w:rFonts w:ascii="Arial Narrow" w:hAnsi="Arial Narrow"/>
                <w:b/>
                <w:bCs/>
                <w:spacing w:val="20"/>
                <w:sz w:val="18"/>
                <w:szCs w:val="18"/>
              </w:rPr>
              <w:t xml:space="preserve"> C</w:t>
            </w:r>
            <w:r w:rsidRPr="003F10AA">
              <w:rPr>
                <w:rFonts w:ascii="Arial Narrow" w:hAnsi="Arial Narrow"/>
                <w:b/>
                <w:bCs/>
                <w:spacing w:val="-1"/>
                <w:sz w:val="18"/>
                <w:szCs w:val="18"/>
              </w:rPr>
              <w:t>onvocatoria</w:t>
            </w:r>
          </w:p>
        </w:tc>
        <w:tc>
          <w:tcPr>
            <w:tcW w:w="1998" w:type="pct"/>
            <w:shd w:val="clear" w:color="auto" w:fill="D9D9D9" w:themeFill="background1" w:themeFillShade="D9"/>
            <w:vAlign w:val="center"/>
          </w:tcPr>
          <w:p w14:paraId="6CC66041" w14:textId="77777777" w:rsidR="002B1F78" w:rsidRPr="003F10AA" w:rsidRDefault="002B1F78" w:rsidP="0009232E">
            <w:pPr>
              <w:tabs>
                <w:tab w:val="left" w:pos="2280"/>
              </w:tabs>
              <w:spacing w:line="276" w:lineRule="auto"/>
              <w:jc w:val="center"/>
              <w:rPr>
                <w:rFonts w:ascii="Arial Narrow" w:eastAsiaTheme="minorEastAsia" w:hAnsi="Arial Narrow"/>
                <w:b/>
                <w:bCs/>
                <w:sz w:val="18"/>
                <w:szCs w:val="18"/>
              </w:rPr>
            </w:pPr>
            <w:r w:rsidRPr="003F10AA">
              <w:rPr>
                <w:rFonts w:ascii="Arial Narrow" w:eastAsiaTheme="minorEastAsia" w:hAnsi="Arial Narrow"/>
                <w:b/>
                <w:sz w:val="18"/>
                <w:szCs w:val="18"/>
              </w:rPr>
              <w:t>Pregunta</w:t>
            </w:r>
          </w:p>
        </w:tc>
        <w:tc>
          <w:tcPr>
            <w:tcW w:w="1099" w:type="pct"/>
            <w:shd w:val="clear" w:color="auto" w:fill="D9D9D9" w:themeFill="background1" w:themeFillShade="D9"/>
            <w:vAlign w:val="center"/>
          </w:tcPr>
          <w:p w14:paraId="1167A1DD" w14:textId="77777777" w:rsidR="002B1F78" w:rsidRPr="003F10AA" w:rsidRDefault="002B1F78" w:rsidP="0009232E">
            <w:pPr>
              <w:tabs>
                <w:tab w:val="left" w:pos="2280"/>
              </w:tabs>
              <w:spacing w:line="276" w:lineRule="auto"/>
              <w:jc w:val="center"/>
              <w:rPr>
                <w:rFonts w:ascii="Arial Narrow" w:eastAsiaTheme="minorEastAsia" w:hAnsi="Arial Narrow"/>
                <w:b/>
                <w:sz w:val="18"/>
                <w:szCs w:val="18"/>
              </w:rPr>
            </w:pPr>
            <w:r w:rsidRPr="003F10AA">
              <w:rPr>
                <w:rFonts w:ascii="Arial Narrow" w:eastAsiaTheme="minorEastAsia" w:hAnsi="Arial Narrow"/>
                <w:b/>
                <w:sz w:val="18"/>
                <w:szCs w:val="18"/>
              </w:rPr>
              <w:t>Respuesta</w:t>
            </w:r>
          </w:p>
        </w:tc>
      </w:tr>
      <w:tr w:rsidR="00912DAA" w:rsidRPr="003F10AA" w14:paraId="57870CE7" w14:textId="77777777" w:rsidTr="0025213F">
        <w:trPr>
          <w:trHeight w:val="3096"/>
        </w:trPr>
        <w:tc>
          <w:tcPr>
            <w:tcW w:w="534" w:type="pct"/>
            <w:vAlign w:val="center"/>
          </w:tcPr>
          <w:p w14:paraId="167EF8F1" w14:textId="77777777" w:rsidR="00912DAA" w:rsidRPr="003F10AA" w:rsidRDefault="00912DAA" w:rsidP="00912DAA">
            <w:pPr>
              <w:spacing w:after="200" w:line="276" w:lineRule="auto"/>
              <w:contextualSpacing/>
              <w:jc w:val="center"/>
              <w:rPr>
                <w:rFonts w:ascii="Arial Narrow" w:eastAsia="Times New Roman" w:hAnsi="Arial Narrow" w:cs="Calibri Light"/>
                <w:bCs/>
                <w:sz w:val="18"/>
                <w:szCs w:val="18"/>
              </w:rPr>
            </w:pPr>
            <w:r w:rsidRPr="003F10AA">
              <w:rPr>
                <w:rFonts w:ascii="Arial Narrow" w:eastAsia="Times New Roman" w:hAnsi="Arial Narrow" w:cs="Calibri Light"/>
                <w:bCs/>
                <w:sz w:val="18"/>
                <w:szCs w:val="18"/>
              </w:rPr>
              <w:t>1</w:t>
            </w:r>
          </w:p>
        </w:tc>
        <w:tc>
          <w:tcPr>
            <w:tcW w:w="1369" w:type="pct"/>
          </w:tcPr>
          <w:p w14:paraId="32D128D3" w14:textId="3903980C" w:rsidR="00912DAA" w:rsidRPr="00912DAA" w:rsidRDefault="00912DAA" w:rsidP="00912DAA">
            <w:pPr>
              <w:pStyle w:val="Prrafodelista"/>
              <w:ind w:left="0" w:right="-26"/>
              <w:jc w:val="both"/>
              <w:rPr>
                <w:rFonts w:ascii="Arial Narrow" w:eastAsia="Calibri" w:hAnsi="Arial Narrow" w:cs="Calibri"/>
                <w:sz w:val="20"/>
                <w:szCs w:val="20"/>
              </w:rPr>
            </w:pPr>
            <w:r w:rsidRPr="00912DAA">
              <w:rPr>
                <w:rFonts w:ascii="Arial Narrow" w:hAnsi="Arial Narrow" w:cs="Tahoma"/>
                <w:sz w:val="20"/>
                <w:szCs w:val="20"/>
              </w:rPr>
              <w:t xml:space="preserve">ANEX1 </w:t>
            </w:r>
            <w:r w:rsidRPr="00912DAA">
              <w:rPr>
                <w:rFonts w:ascii="Arial Narrow" w:hAnsi="Arial Narrow"/>
                <w:sz w:val="20"/>
                <w:szCs w:val="20"/>
              </w:rPr>
              <w:t xml:space="preserve">Los </w:t>
            </w:r>
            <w:r w:rsidRPr="00912DAA">
              <w:rPr>
                <w:rFonts w:ascii="Arial Narrow" w:hAnsi="Arial Narrow"/>
                <w:b/>
                <w:bCs/>
                <w:sz w:val="20"/>
                <w:szCs w:val="20"/>
              </w:rPr>
              <w:t>LICITANTES</w:t>
            </w:r>
            <w:r w:rsidRPr="00912DAA">
              <w:rPr>
                <w:rFonts w:ascii="Arial Narrow" w:hAnsi="Arial Narrow"/>
                <w:sz w:val="20"/>
                <w:szCs w:val="20"/>
              </w:rPr>
              <w:t xml:space="preserve"> deberán entregar un manifiesto en el cual proporcionen el nombre del personal que realizara las entregas, así como el tipo, modelo y número de placas de o los vehículos que utilizarán para este propósito.</w:t>
            </w:r>
          </w:p>
          <w:p w14:paraId="2020ED86" w14:textId="7B9C886F" w:rsidR="00912DAA" w:rsidRPr="00912DAA" w:rsidRDefault="00912DAA" w:rsidP="00912DAA">
            <w:pPr>
              <w:ind w:right="58"/>
              <w:jc w:val="both"/>
              <w:rPr>
                <w:rFonts w:ascii="Arial Narrow" w:hAnsi="Arial Narrow"/>
                <w:sz w:val="20"/>
                <w:szCs w:val="20"/>
              </w:rPr>
            </w:pPr>
          </w:p>
        </w:tc>
        <w:tc>
          <w:tcPr>
            <w:tcW w:w="1998" w:type="pct"/>
            <w:tcBorders>
              <w:top w:val="single" w:sz="4" w:space="0" w:color="000000"/>
              <w:left w:val="single" w:sz="4" w:space="0" w:color="000000"/>
              <w:bottom w:val="single" w:sz="4" w:space="0" w:color="000000"/>
              <w:right w:val="single" w:sz="4" w:space="0" w:color="000000"/>
            </w:tcBorders>
          </w:tcPr>
          <w:p w14:paraId="2A44FB75" w14:textId="1D17FA33" w:rsidR="00912DAA" w:rsidRPr="00912DAA" w:rsidRDefault="00912DAA" w:rsidP="00912DAA">
            <w:pPr>
              <w:jc w:val="both"/>
              <w:rPr>
                <w:rFonts w:ascii="Arial Narrow" w:hAnsi="Arial Narrow" w:cs="Tahoma"/>
                <w:sz w:val="20"/>
                <w:szCs w:val="20"/>
              </w:rPr>
            </w:pPr>
            <w:r w:rsidRPr="00912DAA">
              <w:rPr>
                <w:rFonts w:ascii="Arial Narrow" w:hAnsi="Arial Narrow" w:cs="Tahoma"/>
                <w:sz w:val="20"/>
                <w:szCs w:val="20"/>
              </w:rPr>
              <w:t xml:space="preserve">¿PODEMOS ENVIAR UN MANIFIESTO PREVIO A LA </w:t>
            </w:r>
            <w:proofErr w:type="gramStart"/>
            <w:r w:rsidRPr="00912DAA">
              <w:rPr>
                <w:rFonts w:ascii="Arial Narrow" w:hAnsi="Arial Narrow" w:cs="Tahoma"/>
                <w:sz w:val="20"/>
                <w:szCs w:val="20"/>
              </w:rPr>
              <w:t>ENTREGA  DEL</w:t>
            </w:r>
            <w:proofErr w:type="gramEnd"/>
            <w:r w:rsidRPr="00912DAA">
              <w:rPr>
                <w:rFonts w:ascii="Arial Narrow" w:hAnsi="Arial Narrow" w:cs="Tahoma"/>
                <w:sz w:val="20"/>
                <w:szCs w:val="20"/>
              </w:rPr>
              <w:t xml:space="preserve"> PRODUCTO,  EN EL QUE SE CAMBIE LA INFORMACION DEL PERSONAL Y/O VEHICULO? YA QUE PUEDE EXISTIR EL CASO DE QUE SEA OTRA PERSONA Y/O VEHCULO EL QUE REALICE LA ENTREGA DEL PRODUCTO DIFERENTE AL QUE SE MENCIONE EN EL ESCRITO DE LA PROPUESTA.</w:t>
            </w:r>
          </w:p>
        </w:tc>
        <w:tc>
          <w:tcPr>
            <w:tcW w:w="1099" w:type="pct"/>
            <w:shd w:val="clear" w:color="auto" w:fill="auto"/>
          </w:tcPr>
          <w:p w14:paraId="336F7FD0" w14:textId="4AD14B98" w:rsidR="00912DAA" w:rsidRPr="0025213F" w:rsidRDefault="00912DAA" w:rsidP="00912DAA">
            <w:pPr>
              <w:jc w:val="both"/>
              <w:rPr>
                <w:rFonts w:ascii="Arial Narrow" w:eastAsia="Times New Roman" w:hAnsi="Arial Narrow"/>
                <w:bCs/>
                <w:sz w:val="20"/>
                <w:szCs w:val="20"/>
              </w:rPr>
            </w:pPr>
            <w:r w:rsidRPr="00CF40F0">
              <w:rPr>
                <w:rFonts w:ascii="Arial Narrow" w:eastAsia="Times New Roman" w:hAnsi="Arial Narrow"/>
                <w:bCs/>
                <w:sz w:val="20"/>
                <w:szCs w:val="20"/>
              </w:rPr>
              <w:t xml:space="preserve">Los </w:t>
            </w:r>
            <w:r w:rsidRPr="00CF40F0">
              <w:rPr>
                <w:rFonts w:ascii="Arial Narrow" w:eastAsia="Times New Roman" w:hAnsi="Arial Narrow"/>
                <w:b/>
                <w:sz w:val="20"/>
                <w:szCs w:val="20"/>
              </w:rPr>
              <w:t>PARTICIPANTES</w:t>
            </w:r>
            <w:r w:rsidRPr="00CF40F0">
              <w:rPr>
                <w:rFonts w:ascii="Arial Narrow" w:eastAsia="Times New Roman" w:hAnsi="Arial Narrow"/>
                <w:bCs/>
                <w:sz w:val="20"/>
                <w:szCs w:val="20"/>
              </w:rPr>
              <w:t xml:space="preserve"> deberán</w:t>
            </w:r>
            <w:r w:rsidR="00D87E87">
              <w:rPr>
                <w:rFonts w:ascii="Arial Narrow" w:eastAsia="Times New Roman" w:hAnsi="Arial Narrow"/>
                <w:bCs/>
                <w:sz w:val="20"/>
                <w:szCs w:val="20"/>
              </w:rPr>
              <w:t xml:space="preserve"> </w:t>
            </w:r>
            <w:r w:rsidR="00710B55">
              <w:rPr>
                <w:rFonts w:ascii="Arial Narrow" w:eastAsia="Times New Roman" w:hAnsi="Arial Narrow"/>
                <w:bCs/>
                <w:sz w:val="20"/>
                <w:szCs w:val="20"/>
              </w:rPr>
              <w:t>presentar</w:t>
            </w:r>
            <w:r w:rsidR="00D87E87">
              <w:rPr>
                <w:rFonts w:ascii="Arial Narrow" w:eastAsia="Times New Roman" w:hAnsi="Arial Narrow"/>
                <w:bCs/>
                <w:sz w:val="20"/>
                <w:szCs w:val="20"/>
              </w:rPr>
              <w:t xml:space="preserve"> dentro de su propuesta,</w:t>
            </w:r>
            <w:r w:rsidR="00710B55">
              <w:rPr>
                <w:rFonts w:ascii="Arial Narrow" w:eastAsia="Times New Roman" w:hAnsi="Arial Narrow"/>
                <w:bCs/>
                <w:sz w:val="20"/>
                <w:szCs w:val="20"/>
              </w:rPr>
              <w:t xml:space="preserve"> un manifiesto bajo protesta de decir verdad</w:t>
            </w:r>
            <w:r w:rsidR="0023436E">
              <w:rPr>
                <w:rFonts w:ascii="Arial Narrow" w:eastAsia="Times New Roman" w:hAnsi="Arial Narrow"/>
                <w:bCs/>
                <w:sz w:val="20"/>
                <w:szCs w:val="20"/>
              </w:rPr>
              <w:t xml:space="preserve"> </w:t>
            </w:r>
            <w:r w:rsidR="00D87E87">
              <w:rPr>
                <w:rFonts w:ascii="Arial Narrow" w:eastAsia="Times New Roman" w:hAnsi="Arial Narrow"/>
                <w:bCs/>
                <w:sz w:val="20"/>
                <w:szCs w:val="20"/>
              </w:rPr>
              <w:t xml:space="preserve">en el </w:t>
            </w:r>
            <w:proofErr w:type="gramStart"/>
            <w:r w:rsidR="00710B55">
              <w:rPr>
                <w:rFonts w:ascii="Arial Narrow" w:eastAsia="Times New Roman" w:hAnsi="Arial Narrow"/>
                <w:bCs/>
                <w:sz w:val="20"/>
                <w:szCs w:val="20"/>
              </w:rPr>
              <w:t>que</w:t>
            </w:r>
            <w:proofErr w:type="gramEnd"/>
            <w:r w:rsidR="00710B55">
              <w:rPr>
                <w:rFonts w:ascii="Arial Narrow" w:eastAsia="Times New Roman" w:hAnsi="Arial Narrow"/>
                <w:bCs/>
                <w:sz w:val="20"/>
                <w:szCs w:val="20"/>
              </w:rPr>
              <w:t xml:space="preserve"> una vez adjudicado</w:t>
            </w:r>
            <w:r w:rsidR="0023436E">
              <w:rPr>
                <w:rFonts w:ascii="Arial Narrow" w:eastAsia="Times New Roman" w:hAnsi="Arial Narrow"/>
                <w:bCs/>
                <w:sz w:val="20"/>
                <w:szCs w:val="20"/>
              </w:rPr>
              <w:t xml:space="preserve"> el proceso</w:t>
            </w:r>
            <w:r w:rsidR="00710B55">
              <w:rPr>
                <w:rFonts w:ascii="Arial Narrow" w:eastAsia="Times New Roman" w:hAnsi="Arial Narrow"/>
                <w:bCs/>
                <w:sz w:val="20"/>
                <w:szCs w:val="20"/>
              </w:rPr>
              <w:t xml:space="preserve">, </w:t>
            </w:r>
            <w:r w:rsidR="00415947">
              <w:rPr>
                <w:rFonts w:ascii="Arial Narrow" w:eastAsia="Times New Roman" w:hAnsi="Arial Narrow"/>
                <w:bCs/>
                <w:sz w:val="20"/>
                <w:szCs w:val="20"/>
              </w:rPr>
              <w:t xml:space="preserve">se compromete a hacer </w:t>
            </w:r>
            <w:r w:rsidR="00D87E87">
              <w:rPr>
                <w:rFonts w:ascii="Arial Narrow" w:eastAsia="Times New Roman" w:hAnsi="Arial Narrow"/>
                <w:bCs/>
                <w:sz w:val="20"/>
                <w:szCs w:val="20"/>
              </w:rPr>
              <w:t xml:space="preserve">llegar </w:t>
            </w:r>
            <w:r w:rsidR="00710B55">
              <w:rPr>
                <w:rFonts w:ascii="Arial Narrow" w:eastAsia="Times New Roman" w:hAnsi="Arial Narrow"/>
                <w:bCs/>
                <w:sz w:val="20"/>
                <w:szCs w:val="20"/>
              </w:rPr>
              <w:t>a través de correo electrónico y/o comunicado al área requirente</w:t>
            </w:r>
            <w:r w:rsidR="00D87E87">
              <w:rPr>
                <w:rFonts w:ascii="Arial Narrow" w:eastAsia="Times New Roman" w:hAnsi="Arial Narrow"/>
                <w:bCs/>
                <w:sz w:val="20"/>
                <w:szCs w:val="20"/>
              </w:rPr>
              <w:t xml:space="preserve">, </w:t>
            </w:r>
            <w:r w:rsidR="00325C3B">
              <w:rPr>
                <w:rFonts w:ascii="Arial Narrow" w:eastAsia="Times New Roman" w:hAnsi="Arial Narrow"/>
                <w:bCs/>
                <w:sz w:val="20"/>
                <w:szCs w:val="20"/>
              </w:rPr>
              <w:t>los nombres de</w:t>
            </w:r>
            <w:r w:rsidR="00D87E87">
              <w:rPr>
                <w:rFonts w:ascii="Arial Narrow" w:eastAsia="Times New Roman" w:hAnsi="Arial Narrow"/>
                <w:bCs/>
                <w:sz w:val="20"/>
                <w:szCs w:val="20"/>
              </w:rPr>
              <w:t>l personal</w:t>
            </w:r>
            <w:r w:rsidR="00415947">
              <w:rPr>
                <w:rFonts w:ascii="Arial Narrow" w:eastAsia="Times New Roman" w:hAnsi="Arial Narrow"/>
                <w:bCs/>
                <w:sz w:val="20"/>
                <w:szCs w:val="20"/>
              </w:rPr>
              <w:t xml:space="preserve"> que realizara las entregas</w:t>
            </w:r>
            <w:r w:rsidR="00325C3B">
              <w:rPr>
                <w:rFonts w:ascii="Arial Narrow" w:eastAsia="Times New Roman" w:hAnsi="Arial Narrow"/>
                <w:bCs/>
                <w:sz w:val="20"/>
                <w:szCs w:val="20"/>
              </w:rPr>
              <w:t xml:space="preserve"> así como el tipo, modelo y </w:t>
            </w:r>
            <w:r w:rsidR="00415947">
              <w:rPr>
                <w:rFonts w:ascii="Arial Narrow" w:eastAsia="Times New Roman" w:hAnsi="Arial Narrow"/>
                <w:bCs/>
                <w:sz w:val="20"/>
                <w:szCs w:val="20"/>
              </w:rPr>
              <w:t xml:space="preserve">las </w:t>
            </w:r>
            <w:r w:rsidR="00325C3B">
              <w:rPr>
                <w:rFonts w:ascii="Arial Narrow" w:eastAsia="Times New Roman" w:hAnsi="Arial Narrow"/>
                <w:bCs/>
                <w:sz w:val="20"/>
                <w:szCs w:val="20"/>
              </w:rPr>
              <w:t xml:space="preserve">placas de los vehículos en los cuales </w:t>
            </w:r>
            <w:r w:rsidR="00415947">
              <w:rPr>
                <w:rFonts w:ascii="Arial Narrow" w:eastAsia="Times New Roman" w:hAnsi="Arial Narrow"/>
                <w:bCs/>
                <w:sz w:val="20"/>
                <w:szCs w:val="20"/>
              </w:rPr>
              <w:t>se realizara el servicio.</w:t>
            </w:r>
            <w:r w:rsidR="00325C3B">
              <w:rPr>
                <w:rFonts w:ascii="Arial Narrow" w:eastAsia="Times New Roman" w:hAnsi="Arial Narrow"/>
                <w:bCs/>
                <w:sz w:val="20"/>
                <w:szCs w:val="20"/>
              </w:rPr>
              <w:t xml:space="preserve"> </w:t>
            </w:r>
          </w:p>
        </w:tc>
      </w:tr>
      <w:tr w:rsidR="00912DAA" w:rsidRPr="003F10AA" w14:paraId="561CE97A" w14:textId="77777777" w:rsidTr="00CF40F0">
        <w:trPr>
          <w:trHeight w:val="146"/>
        </w:trPr>
        <w:tc>
          <w:tcPr>
            <w:tcW w:w="534" w:type="pct"/>
            <w:vAlign w:val="center"/>
          </w:tcPr>
          <w:p w14:paraId="7306D88D" w14:textId="2E4B807A" w:rsidR="00912DAA" w:rsidRPr="003F10AA" w:rsidRDefault="00710B55" w:rsidP="00912DAA">
            <w:pPr>
              <w:jc w:val="center"/>
              <w:rPr>
                <w:rFonts w:ascii="Arial Narrow" w:hAnsi="Arial Narrow" w:cs="Tahoma"/>
                <w:sz w:val="18"/>
                <w:szCs w:val="18"/>
              </w:rPr>
            </w:pPr>
            <w:r>
              <w:rPr>
                <w:rFonts w:ascii="Arial Narrow" w:hAnsi="Arial Narrow" w:cs="Tahoma"/>
                <w:sz w:val="18"/>
                <w:szCs w:val="18"/>
              </w:rPr>
              <w:t>2</w:t>
            </w:r>
          </w:p>
        </w:tc>
        <w:tc>
          <w:tcPr>
            <w:tcW w:w="1369" w:type="pct"/>
          </w:tcPr>
          <w:p w14:paraId="68AE82DF" w14:textId="3BE63E4F" w:rsidR="00912DAA" w:rsidRPr="00912DAA" w:rsidRDefault="00912DAA" w:rsidP="00912DAA">
            <w:pPr>
              <w:jc w:val="both"/>
              <w:rPr>
                <w:rFonts w:ascii="Arial Narrow" w:hAnsi="Arial Narrow" w:cs="Tahoma"/>
                <w:sz w:val="20"/>
                <w:szCs w:val="20"/>
              </w:rPr>
            </w:pPr>
            <w:r w:rsidRPr="00912DAA">
              <w:rPr>
                <w:rFonts w:ascii="Arial Narrow" w:hAnsi="Arial Narrow" w:cs="Tahoma"/>
                <w:sz w:val="20"/>
                <w:szCs w:val="20"/>
              </w:rPr>
              <w:t>ANEXO 1 DESCRIPCION DEL PRODUCTO</w:t>
            </w:r>
          </w:p>
        </w:tc>
        <w:tc>
          <w:tcPr>
            <w:tcW w:w="1998" w:type="pct"/>
            <w:tcBorders>
              <w:top w:val="single" w:sz="4" w:space="0" w:color="000000"/>
              <w:left w:val="single" w:sz="4" w:space="0" w:color="000000"/>
              <w:bottom w:val="single" w:sz="4" w:space="0" w:color="000000"/>
              <w:right w:val="single" w:sz="4" w:space="0" w:color="000000"/>
            </w:tcBorders>
          </w:tcPr>
          <w:p w14:paraId="09DF835A" w14:textId="0AF136FE" w:rsidR="00912DAA" w:rsidRPr="00912DAA" w:rsidRDefault="00912DAA" w:rsidP="00912DAA">
            <w:pPr>
              <w:jc w:val="both"/>
              <w:rPr>
                <w:rFonts w:ascii="Arial Narrow" w:hAnsi="Arial Narrow" w:cs="Tahoma"/>
                <w:sz w:val="20"/>
                <w:szCs w:val="20"/>
              </w:rPr>
            </w:pPr>
            <w:r w:rsidRPr="00912DAA">
              <w:rPr>
                <w:rFonts w:ascii="Arial Narrow" w:hAnsi="Arial Narrow" w:cs="Tahoma"/>
                <w:sz w:val="20"/>
                <w:szCs w:val="20"/>
              </w:rPr>
              <w:t xml:space="preserve">¿NOS PUEDEN ESPECIFICAR CUAL ES EL GRAMAJE </w:t>
            </w:r>
            <w:proofErr w:type="gramStart"/>
            <w:r w:rsidRPr="00912DAA">
              <w:rPr>
                <w:rFonts w:ascii="Arial Narrow" w:hAnsi="Arial Narrow" w:cs="Tahoma"/>
                <w:sz w:val="20"/>
                <w:szCs w:val="20"/>
              </w:rPr>
              <w:t>SOLICITADO  DEL</w:t>
            </w:r>
            <w:proofErr w:type="gramEnd"/>
            <w:r w:rsidRPr="00912DAA">
              <w:rPr>
                <w:rFonts w:ascii="Arial Narrow" w:hAnsi="Arial Narrow" w:cs="Tahoma"/>
                <w:sz w:val="20"/>
                <w:szCs w:val="20"/>
              </w:rPr>
              <w:t xml:space="preserve"> PAPEL BOND? ES IMPORTANTE ESTE PUNTO PARA CONSIDERAR LA OFERTA ECONOMICA.</w:t>
            </w:r>
          </w:p>
        </w:tc>
        <w:tc>
          <w:tcPr>
            <w:tcW w:w="1099" w:type="pct"/>
            <w:shd w:val="clear" w:color="auto" w:fill="auto"/>
          </w:tcPr>
          <w:p w14:paraId="5EBEBB1B" w14:textId="21031E51" w:rsidR="00912DAA" w:rsidRPr="005C16FD" w:rsidRDefault="005C16FD" w:rsidP="005C16FD">
            <w:pPr>
              <w:jc w:val="both"/>
              <w:rPr>
                <w:rFonts w:ascii="Arial Narrow" w:eastAsia="Times New Roman" w:hAnsi="Arial Narrow"/>
                <w:bCs/>
                <w:sz w:val="20"/>
                <w:szCs w:val="20"/>
              </w:rPr>
            </w:pPr>
            <w:r w:rsidRPr="00CF40F0">
              <w:rPr>
                <w:rFonts w:ascii="Arial Narrow" w:eastAsia="Times New Roman" w:hAnsi="Arial Narrow"/>
                <w:bCs/>
                <w:sz w:val="20"/>
                <w:szCs w:val="20"/>
              </w:rPr>
              <w:t xml:space="preserve">Los </w:t>
            </w:r>
            <w:r w:rsidRPr="00CF40F0">
              <w:rPr>
                <w:rFonts w:ascii="Arial Narrow" w:eastAsia="Times New Roman" w:hAnsi="Arial Narrow"/>
                <w:b/>
                <w:sz w:val="20"/>
                <w:szCs w:val="20"/>
              </w:rPr>
              <w:t>PARTICIPANTES</w:t>
            </w:r>
            <w:r w:rsidRPr="00CF40F0">
              <w:rPr>
                <w:rFonts w:ascii="Arial Narrow" w:eastAsia="Times New Roman" w:hAnsi="Arial Narrow"/>
                <w:bCs/>
                <w:sz w:val="20"/>
                <w:szCs w:val="20"/>
              </w:rPr>
              <w:t xml:space="preserve"> deberán considerar el gramaje </w:t>
            </w:r>
            <w:r>
              <w:rPr>
                <w:rFonts w:ascii="Arial Narrow" w:eastAsia="Times New Roman" w:hAnsi="Arial Narrow"/>
                <w:bCs/>
                <w:sz w:val="20"/>
                <w:szCs w:val="20"/>
              </w:rPr>
              <w:t xml:space="preserve">del papel bond tamaño carta </w:t>
            </w:r>
            <w:r w:rsidRPr="00CF40F0">
              <w:rPr>
                <w:rFonts w:ascii="Arial Narrow" w:eastAsia="Times New Roman" w:hAnsi="Arial Narrow"/>
                <w:bCs/>
                <w:sz w:val="20"/>
                <w:szCs w:val="20"/>
              </w:rPr>
              <w:t>de 70 G/M2</w:t>
            </w:r>
            <w:r>
              <w:rPr>
                <w:rFonts w:ascii="Arial Narrow" w:eastAsia="Times New Roman" w:hAnsi="Arial Narrow"/>
                <w:bCs/>
                <w:sz w:val="20"/>
                <w:szCs w:val="20"/>
              </w:rPr>
              <w:t xml:space="preserve"> como mínimo</w:t>
            </w:r>
            <w:r w:rsidRPr="00CF40F0">
              <w:rPr>
                <w:rFonts w:ascii="Arial Narrow" w:eastAsia="Times New Roman" w:hAnsi="Arial Narrow"/>
                <w:bCs/>
                <w:sz w:val="20"/>
                <w:szCs w:val="20"/>
              </w:rPr>
              <w:t>, para la elaboración de su propuesta.</w:t>
            </w:r>
            <w:r w:rsidR="00710B55">
              <w:rPr>
                <w:rFonts w:ascii="Arial Narrow" w:eastAsia="Times New Roman" w:hAnsi="Arial Narrow"/>
                <w:bCs/>
                <w:sz w:val="20"/>
                <w:szCs w:val="20"/>
              </w:rPr>
              <w:t xml:space="preserve"> </w:t>
            </w:r>
          </w:p>
        </w:tc>
      </w:tr>
    </w:tbl>
    <w:p w14:paraId="3CCE791F" w14:textId="0D309278" w:rsidR="002B1F78" w:rsidRDefault="002B1F78" w:rsidP="002B1F78">
      <w:pPr>
        <w:tabs>
          <w:tab w:val="left" w:pos="2280"/>
        </w:tabs>
        <w:spacing w:line="276" w:lineRule="auto"/>
        <w:jc w:val="both"/>
        <w:rPr>
          <w:rFonts w:ascii="Arial Narrow" w:eastAsiaTheme="minorEastAsia" w:hAnsi="Arial Narrow" w:cs="Calibri Light"/>
          <w:sz w:val="20"/>
          <w:szCs w:val="20"/>
        </w:rPr>
      </w:pPr>
    </w:p>
    <w:p w14:paraId="29550B1E" w14:textId="77777777" w:rsidR="002B1F78" w:rsidRDefault="002B1F78" w:rsidP="002B1F78">
      <w:pPr>
        <w:tabs>
          <w:tab w:val="left" w:pos="2280"/>
        </w:tabs>
        <w:spacing w:line="276" w:lineRule="auto"/>
        <w:jc w:val="both"/>
        <w:rPr>
          <w:rFonts w:ascii="Arial Narrow" w:hAnsi="Arial Narrow"/>
          <w:sz w:val="20"/>
          <w:szCs w:val="20"/>
        </w:rPr>
      </w:pPr>
      <w:r w:rsidRPr="005127FA">
        <w:rPr>
          <w:rFonts w:ascii="Arial Narrow" w:hAnsi="Arial Narrow"/>
          <w:sz w:val="20"/>
          <w:szCs w:val="20"/>
        </w:rPr>
        <w:t xml:space="preserve">Las aclaraciones y las respuestas otorgadas por la convocante forman parte integral de las bases a la convocatoria, por lo que deberán ser consideradas al momento de la elaboración de sus proposiciones, la no observancia de </w:t>
      </w:r>
      <w:proofErr w:type="gramStart"/>
      <w:r w:rsidRPr="005127FA">
        <w:rPr>
          <w:rFonts w:ascii="Arial Narrow" w:hAnsi="Arial Narrow"/>
          <w:sz w:val="20"/>
          <w:szCs w:val="20"/>
        </w:rPr>
        <w:t>las mismas</w:t>
      </w:r>
      <w:proofErr w:type="gramEnd"/>
      <w:r w:rsidRPr="005127FA">
        <w:rPr>
          <w:rFonts w:ascii="Arial Narrow" w:hAnsi="Arial Narrow"/>
          <w:sz w:val="20"/>
          <w:szCs w:val="20"/>
        </w:rPr>
        <w:t xml:space="preserve"> tendrá como efecto el desechamiento de su proposición.</w:t>
      </w:r>
    </w:p>
    <w:p w14:paraId="1B6FC13D" w14:textId="77777777" w:rsidR="002B1F78" w:rsidRPr="002B1F78" w:rsidRDefault="002B1F78" w:rsidP="002B1F78">
      <w:pPr>
        <w:tabs>
          <w:tab w:val="left" w:pos="2280"/>
        </w:tabs>
        <w:spacing w:line="276" w:lineRule="auto"/>
        <w:jc w:val="both"/>
        <w:rPr>
          <w:rFonts w:ascii="Arial Narrow" w:eastAsiaTheme="minorEastAsia" w:hAnsi="Arial Narrow" w:cs="Calibri Light"/>
          <w:sz w:val="20"/>
          <w:szCs w:val="20"/>
        </w:rPr>
      </w:pPr>
    </w:p>
    <w:p w14:paraId="67922D1A" w14:textId="0B987501" w:rsidR="0019196F" w:rsidRPr="005127FA" w:rsidRDefault="0019196F" w:rsidP="0019196F">
      <w:pPr>
        <w:tabs>
          <w:tab w:val="left" w:pos="2280"/>
        </w:tabs>
        <w:jc w:val="both"/>
        <w:rPr>
          <w:rFonts w:ascii="Arial Narrow" w:eastAsiaTheme="minorEastAsia" w:hAnsi="Arial Narrow" w:cs="Calibri Light"/>
          <w:sz w:val="20"/>
          <w:szCs w:val="20"/>
        </w:rPr>
      </w:pPr>
      <w:r w:rsidRPr="005127FA">
        <w:rPr>
          <w:rFonts w:ascii="Arial Narrow" w:eastAsiaTheme="minorEastAsia" w:hAnsi="Arial Narrow" w:cs="Calibri Light"/>
          <w:b/>
          <w:sz w:val="20"/>
          <w:szCs w:val="20"/>
        </w:rPr>
        <w:t>Tercero. -</w:t>
      </w:r>
      <w:r w:rsidRPr="005127FA">
        <w:rPr>
          <w:rFonts w:ascii="Arial Narrow" w:eastAsiaTheme="minorEastAsia" w:hAnsi="Arial Narrow" w:cs="Calibri Light"/>
          <w:sz w:val="20"/>
          <w:szCs w:val="20"/>
        </w:rPr>
        <w:t xml:space="preserve"> Se da por terminada la presente Acta el mismo día que dio inicio, siendo </w:t>
      </w:r>
      <w:r w:rsidRPr="003F62DD">
        <w:rPr>
          <w:rFonts w:ascii="Arial Narrow" w:eastAsiaTheme="minorEastAsia" w:hAnsi="Arial Narrow" w:cs="Calibri Light"/>
          <w:sz w:val="20"/>
          <w:szCs w:val="20"/>
        </w:rPr>
        <w:t xml:space="preserve">las </w:t>
      </w:r>
      <w:r w:rsidR="00144FE9" w:rsidRPr="003F62DD">
        <w:rPr>
          <w:rFonts w:ascii="Arial Narrow" w:eastAsiaTheme="minorEastAsia" w:hAnsi="Arial Narrow" w:cs="Calibri Light"/>
          <w:sz w:val="20"/>
          <w:szCs w:val="20"/>
        </w:rPr>
        <w:t>1</w:t>
      </w:r>
      <w:r w:rsidR="00710B55" w:rsidRPr="003F62DD">
        <w:rPr>
          <w:rFonts w:ascii="Arial Narrow" w:eastAsiaTheme="minorEastAsia" w:hAnsi="Arial Narrow" w:cs="Calibri Light"/>
          <w:sz w:val="20"/>
          <w:szCs w:val="20"/>
        </w:rPr>
        <w:t>0:</w:t>
      </w:r>
      <w:r w:rsidR="003F62DD" w:rsidRPr="003F62DD">
        <w:rPr>
          <w:rFonts w:ascii="Arial Narrow" w:eastAsiaTheme="minorEastAsia" w:hAnsi="Arial Narrow" w:cs="Calibri Light"/>
          <w:sz w:val="20"/>
          <w:szCs w:val="20"/>
        </w:rPr>
        <w:t>05</w:t>
      </w:r>
      <w:r w:rsidRPr="005127FA">
        <w:rPr>
          <w:rFonts w:ascii="Arial Narrow" w:eastAsiaTheme="minorEastAsia" w:hAnsi="Arial Narrow" w:cs="Calibri Light"/>
          <w:sz w:val="20"/>
          <w:szCs w:val="20"/>
        </w:rPr>
        <w:t xml:space="preserve"> horas firmando de conformidad los que en ella intervinieron para los efectos legales y administrativos que haya lugar. -----------------------------------------------------------------------------------------------</w:t>
      </w:r>
    </w:p>
    <w:p w14:paraId="3ED0814A" w14:textId="77777777" w:rsidR="0044678A" w:rsidRPr="003F0C0E" w:rsidRDefault="0044678A" w:rsidP="0044678A">
      <w:pPr>
        <w:tabs>
          <w:tab w:val="left" w:pos="2280"/>
        </w:tabs>
        <w:spacing w:line="276" w:lineRule="auto"/>
        <w:jc w:val="both"/>
        <w:rPr>
          <w:rFonts w:ascii="Arial Narrow" w:eastAsiaTheme="minorEastAsia" w:hAnsi="Arial Narrow"/>
          <w:sz w:val="20"/>
          <w:szCs w:val="20"/>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3"/>
        <w:gridCol w:w="2645"/>
        <w:gridCol w:w="2552"/>
        <w:gridCol w:w="2552"/>
      </w:tblGrid>
      <w:tr w:rsidR="00B26033" w:rsidRPr="003F0C0E" w14:paraId="2FC20F6C" w14:textId="77777777" w:rsidTr="00144FE9">
        <w:trPr>
          <w:trHeight w:val="101"/>
          <w:tblHeader/>
        </w:trPr>
        <w:tc>
          <w:tcPr>
            <w:tcW w:w="1264" w:type="pct"/>
            <w:shd w:val="clear" w:color="auto" w:fill="D9D9D9"/>
            <w:vAlign w:val="center"/>
          </w:tcPr>
          <w:p w14:paraId="7161C3DF" w14:textId="77777777" w:rsidR="00B26033" w:rsidRPr="003F0C0E" w:rsidRDefault="00B26033" w:rsidP="0077687F">
            <w:pPr>
              <w:jc w:val="center"/>
              <w:rPr>
                <w:rFonts w:ascii="Arial Narrow" w:hAnsi="Arial Narrow"/>
                <w:b/>
                <w:sz w:val="20"/>
                <w:szCs w:val="20"/>
              </w:rPr>
            </w:pPr>
            <w:bookmarkStart w:id="0" w:name="_Hlk82794135"/>
            <w:r w:rsidRPr="003F0C0E">
              <w:rPr>
                <w:rFonts w:ascii="Arial Narrow" w:hAnsi="Arial Narrow"/>
                <w:b/>
                <w:sz w:val="20"/>
                <w:szCs w:val="20"/>
              </w:rPr>
              <w:t>NOMBRE</w:t>
            </w:r>
          </w:p>
        </w:tc>
        <w:tc>
          <w:tcPr>
            <w:tcW w:w="1275" w:type="pct"/>
            <w:shd w:val="clear" w:color="auto" w:fill="D9D9D9"/>
            <w:vAlign w:val="center"/>
          </w:tcPr>
          <w:p w14:paraId="4EA438EC" w14:textId="77777777" w:rsidR="00B26033" w:rsidRPr="003F0C0E" w:rsidRDefault="00B26033" w:rsidP="0077687F">
            <w:pPr>
              <w:jc w:val="center"/>
              <w:rPr>
                <w:rFonts w:ascii="Arial Narrow" w:hAnsi="Arial Narrow"/>
                <w:b/>
                <w:sz w:val="20"/>
                <w:szCs w:val="20"/>
              </w:rPr>
            </w:pPr>
            <w:r w:rsidRPr="003F0C0E">
              <w:rPr>
                <w:rFonts w:ascii="Arial Narrow" w:hAnsi="Arial Narrow"/>
                <w:b/>
                <w:sz w:val="20"/>
                <w:szCs w:val="20"/>
              </w:rPr>
              <w:t>ÁREA</w:t>
            </w:r>
          </w:p>
        </w:tc>
        <w:tc>
          <w:tcPr>
            <w:tcW w:w="1230" w:type="pct"/>
            <w:shd w:val="clear" w:color="auto" w:fill="D9D9D9"/>
            <w:vAlign w:val="center"/>
          </w:tcPr>
          <w:p w14:paraId="0D2899C4" w14:textId="77777777" w:rsidR="00B26033" w:rsidRPr="003F0C0E" w:rsidRDefault="00B26033" w:rsidP="0077687F">
            <w:pPr>
              <w:jc w:val="center"/>
              <w:rPr>
                <w:rFonts w:ascii="Arial Narrow" w:hAnsi="Arial Narrow"/>
                <w:b/>
                <w:sz w:val="20"/>
                <w:szCs w:val="20"/>
              </w:rPr>
            </w:pPr>
            <w:r w:rsidRPr="003F0C0E">
              <w:rPr>
                <w:rFonts w:ascii="Arial Narrow" w:hAnsi="Arial Narrow"/>
                <w:b/>
                <w:sz w:val="20"/>
                <w:szCs w:val="20"/>
              </w:rPr>
              <w:t>FIRMA</w:t>
            </w:r>
          </w:p>
        </w:tc>
        <w:tc>
          <w:tcPr>
            <w:tcW w:w="1230" w:type="pct"/>
            <w:shd w:val="clear" w:color="auto" w:fill="D9D9D9"/>
            <w:vAlign w:val="center"/>
          </w:tcPr>
          <w:p w14:paraId="699FBA7C" w14:textId="77777777" w:rsidR="00B26033" w:rsidRPr="003F0C0E" w:rsidRDefault="00B26033" w:rsidP="0077687F">
            <w:pPr>
              <w:jc w:val="center"/>
              <w:rPr>
                <w:rFonts w:ascii="Arial Narrow" w:hAnsi="Arial Narrow"/>
                <w:b/>
                <w:bCs/>
                <w:sz w:val="20"/>
                <w:szCs w:val="20"/>
              </w:rPr>
            </w:pPr>
            <w:r w:rsidRPr="003F0C0E">
              <w:rPr>
                <w:rFonts w:ascii="Arial Narrow" w:hAnsi="Arial Narrow"/>
                <w:b/>
                <w:bCs/>
                <w:sz w:val="20"/>
                <w:szCs w:val="20"/>
              </w:rPr>
              <w:t>ANTEFIRMA</w:t>
            </w:r>
          </w:p>
        </w:tc>
      </w:tr>
      <w:tr w:rsidR="005127FA" w:rsidRPr="003F0C0E" w14:paraId="38768576" w14:textId="77777777" w:rsidTr="008C3D51">
        <w:trPr>
          <w:trHeight w:val="858"/>
        </w:trPr>
        <w:tc>
          <w:tcPr>
            <w:tcW w:w="1264" w:type="pct"/>
          </w:tcPr>
          <w:p w14:paraId="0D377E50" w14:textId="77777777" w:rsidR="005127FA" w:rsidRDefault="005127FA" w:rsidP="005127FA">
            <w:pPr>
              <w:snapToGrid w:val="0"/>
              <w:jc w:val="center"/>
              <w:rPr>
                <w:rFonts w:ascii="Arial Narrow" w:hAnsi="Arial Narrow" w:cs="Calibri Light"/>
                <w:sz w:val="20"/>
                <w:szCs w:val="20"/>
              </w:rPr>
            </w:pPr>
          </w:p>
          <w:p w14:paraId="0D956636" w14:textId="77777777" w:rsidR="002866E8" w:rsidRDefault="002866E8" w:rsidP="002866E8">
            <w:pPr>
              <w:snapToGrid w:val="0"/>
              <w:jc w:val="center"/>
              <w:rPr>
                <w:rFonts w:ascii="Arial Narrow" w:hAnsi="Arial Narrow" w:cs="Calibri Light"/>
                <w:sz w:val="20"/>
                <w:szCs w:val="20"/>
              </w:rPr>
            </w:pPr>
          </w:p>
          <w:p w14:paraId="17474BCF" w14:textId="77777777" w:rsidR="002866E8" w:rsidRDefault="002866E8" w:rsidP="002866E8">
            <w:pPr>
              <w:snapToGrid w:val="0"/>
              <w:jc w:val="center"/>
              <w:rPr>
                <w:rFonts w:ascii="Arial Narrow" w:hAnsi="Arial Narrow" w:cs="Calibri Light"/>
                <w:sz w:val="20"/>
                <w:szCs w:val="20"/>
              </w:rPr>
            </w:pPr>
          </w:p>
          <w:p w14:paraId="3908C42D" w14:textId="377ED1E7" w:rsidR="005127FA" w:rsidRPr="003F0C0E" w:rsidRDefault="005127FA" w:rsidP="002866E8">
            <w:pPr>
              <w:snapToGrid w:val="0"/>
              <w:jc w:val="center"/>
              <w:rPr>
                <w:rFonts w:ascii="Arial Narrow" w:hAnsi="Arial Narrow"/>
                <w:color w:val="000000"/>
                <w:sz w:val="20"/>
                <w:szCs w:val="20"/>
                <w:lang w:eastAsia="en-US"/>
              </w:rPr>
            </w:pPr>
            <w:r w:rsidRPr="00E06212">
              <w:rPr>
                <w:rFonts w:ascii="Arial Narrow" w:hAnsi="Arial Narrow" w:cs="Calibri Light"/>
                <w:sz w:val="20"/>
                <w:szCs w:val="20"/>
              </w:rPr>
              <w:t>LIC. ABRAHAM YASIR MACIEL MONTOYA</w:t>
            </w:r>
          </w:p>
        </w:tc>
        <w:tc>
          <w:tcPr>
            <w:tcW w:w="1275" w:type="pct"/>
          </w:tcPr>
          <w:p w14:paraId="1AF1A881" w14:textId="77777777" w:rsidR="002866E8" w:rsidRDefault="002866E8" w:rsidP="00616001">
            <w:pPr>
              <w:jc w:val="center"/>
              <w:rPr>
                <w:rFonts w:ascii="Arial Narrow" w:hAnsi="Arial Narrow" w:cs="Calibri Light"/>
                <w:spacing w:val="-4"/>
                <w:sz w:val="20"/>
                <w:szCs w:val="20"/>
              </w:rPr>
            </w:pPr>
          </w:p>
          <w:p w14:paraId="21555866" w14:textId="77777777" w:rsidR="002866E8" w:rsidRDefault="002866E8" w:rsidP="00616001">
            <w:pPr>
              <w:jc w:val="center"/>
              <w:rPr>
                <w:rFonts w:ascii="Arial Narrow" w:hAnsi="Arial Narrow" w:cs="Calibri Light"/>
                <w:spacing w:val="-4"/>
                <w:sz w:val="20"/>
                <w:szCs w:val="20"/>
              </w:rPr>
            </w:pPr>
          </w:p>
          <w:p w14:paraId="736E42E7" w14:textId="77777777" w:rsidR="00616001" w:rsidRDefault="005127FA" w:rsidP="00616001">
            <w:pPr>
              <w:jc w:val="center"/>
              <w:rPr>
                <w:rFonts w:ascii="Arial Narrow" w:hAnsi="Arial Narrow" w:cs="Calibri Light"/>
                <w:sz w:val="20"/>
                <w:szCs w:val="20"/>
              </w:rPr>
            </w:pPr>
            <w:r w:rsidRPr="00E06212">
              <w:rPr>
                <w:rFonts w:ascii="Arial Narrow" w:hAnsi="Arial Narrow" w:cs="Calibri Light"/>
                <w:spacing w:val="-4"/>
                <w:sz w:val="20"/>
                <w:szCs w:val="20"/>
              </w:rPr>
              <w:t xml:space="preserve">COORDINADOR </w:t>
            </w:r>
            <w:r w:rsidRPr="00E06212">
              <w:rPr>
                <w:rFonts w:ascii="Arial Narrow" w:hAnsi="Arial Narrow" w:cs="Calibri Light"/>
                <w:spacing w:val="-3"/>
                <w:sz w:val="20"/>
                <w:szCs w:val="20"/>
              </w:rPr>
              <w:t xml:space="preserve">DE </w:t>
            </w:r>
            <w:r w:rsidRPr="00E06212">
              <w:rPr>
                <w:rFonts w:ascii="Arial Narrow" w:hAnsi="Arial Narrow" w:cs="Calibri Light"/>
                <w:spacing w:val="-4"/>
                <w:sz w:val="20"/>
                <w:szCs w:val="20"/>
              </w:rPr>
              <w:t xml:space="preserve">ADQUISICIONES </w:t>
            </w:r>
            <w:r w:rsidRPr="00E06212">
              <w:rPr>
                <w:rFonts w:ascii="Arial Narrow" w:hAnsi="Arial Narrow" w:cs="Calibri Light"/>
                <w:spacing w:val="-3"/>
                <w:sz w:val="20"/>
                <w:szCs w:val="20"/>
              </w:rPr>
              <w:t>DEL O</w:t>
            </w:r>
            <w:r>
              <w:rPr>
                <w:rFonts w:ascii="Arial Narrow" w:hAnsi="Arial Narrow" w:cs="Calibri Light"/>
                <w:spacing w:val="-3"/>
                <w:sz w:val="20"/>
                <w:szCs w:val="20"/>
              </w:rPr>
              <w:t>.</w:t>
            </w:r>
            <w:r w:rsidRPr="00E06212">
              <w:rPr>
                <w:rFonts w:ascii="Arial Narrow" w:hAnsi="Arial Narrow" w:cs="Calibri Light"/>
                <w:spacing w:val="-3"/>
                <w:sz w:val="20"/>
                <w:szCs w:val="20"/>
              </w:rPr>
              <w:t>P</w:t>
            </w:r>
            <w:r>
              <w:rPr>
                <w:rFonts w:ascii="Arial Narrow" w:hAnsi="Arial Narrow" w:cs="Calibri Light"/>
                <w:spacing w:val="-3"/>
                <w:sz w:val="20"/>
                <w:szCs w:val="20"/>
              </w:rPr>
              <w:t>.</w:t>
            </w:r>
            <w:r w:rsidRPr="00E06212">
              <w:rPr>
                <w:rFonts w:ascii="Arial Narrow" w:hAnsi="Arial Narrow" w:cs="Calibri Light"/>
                <w:spacing w:val="-3"/>
                <w:sz w:val="20"/>
                <w:szCs w:val="20"/>
              </w:rPr>
              <w:t>D</w:t>
            </w:r>
            <w:r>
              <w:rPr>
                <w:rFonts w:ascii="Arial Narrow" w:hAnsi="Arial Narrow" w:cs="Calibri Light"/>
                <w:spacing w:val="-3"/>
                <w:sz w:val="20"/>
                <w:szCs w:val="20"/>
              </w:rPr>
              <w:t>.</w:t>
            </w:r>
            <w:r w:rsidRPr="00E06212">
              <w:rPr>
                <w:rFonts w:ascii="Arial Narrow" w:hAnsi="Arial Narrow" w:cs="Calibri Light"/>
                <w:spacing w:val="-3"/>
                <w:sz w:val="20"/>
                <w:szCs w:val="20"/>
              </w:rPr>
              <w:t xml:space="preserve"> SERVICIOS DE SALUD </w:t>
            </w:r>
            <w:r w:rsidRPr="00E06212">
              <w:rPr>
                <w:rFonts w:ascii="Arial Narrow" w:hAnsi="Arial Narrow" w:cs="Calibri Light"/>
                <w:sz w:val="20"/>
                <w:szCs w:val="20"/>
              </w:rPr>
              <w:t>JALISCO</w:t>
            </w:r>
          </w:p>
          <w:p w14:paraId="4EB121F6" w14:textId="77777777" w:rsidR="002866E8" w:rsidRDefault="002866E8" w:rsidP="00616001">
            <w:pPr>
              <w:jc w:val="center"/>
              <w:rPr>
                <w:rFonts w:ascii="Arial Narrow" w:hAnsi="Arial Narrow" w:cs="Calibri Light"/>
                <w:sz w:val="20"/>
                <w:szCs w:val="20"/>
              </w:rPr>
            </w:pPr>
          </w:p>
          <w:p w14:paraId="205ABF3A" w14:textId="68097A99" w:rsidR="002866E8" w:rsidRPr="00713921" w:rsidRDefault="002866E8" w:rsidP="00616001">
            <w:pPr>
              <w:jc w:val="center"/>
              <w:rPr>
                <w:rFonts w:ascii="Arial Narrow" w:hAnsi="Arial Narrow" w:cs="Calibri Light"/>
                <w:sz w:val="20"/>
                <w:szCs w:val="20"/>
              </w:rPr>
            </w:pPr>
          </w:p>
        </w:tc>
        <w:tc>
          <w:tcPr>
            <w:tcW w:w="1230" w:type="pct"/>
          </w:tcPr>
          <w:p w14:paraId="5466D57B" w14:textId="77777777" w:rsidR="005127FA" w:rsidRPr="003F0C0E" w:rsidRDefault="005127FA" w:rsidP="005127FA">
            <w:pPr>
              <w:jc w:val="both"/>
              <w:rPr>
                <w:rFonts w:ascii="Arial Narrow" w:hAnsi="Arial Narrow"/>
                <w:b/>
                <w:sz w:val="20"/>
                <w:szCs w:val="20"/>
              </w:rPr>
            </w:pPr>
          </w:p>
        </w:tc>
        <w:tc>
          <w:tcPr>
            <w:tcW w:w="1230" w:type="pct"/>
          </w:tcPr>
          <w:p w14:paraId="0818BF7B" w14:textId="77777777" w:rsidR="005127FA" w:rsidRPr="003F0C0E" w:rsidRDefault="005127FA" w:rsidP="005127FA">
            <w:pPr>
              <w:jc w:val="both"/>
              <w:rPr>
                <w:rFonts w:ascii="Arial Narrow" w:hAnsi="Arial Narrow"/>
                <w:b/>
                <w:sz w:val="20"/>
                <w:szCs w:val="20"/>
              </w:rPr>
            </w:pPr>
          </w:p>
        </w:tc>
      </w:tr>
      <w:tr w:rsidR="007B4903" w:rsidRPr="003F0C0E" w14:paraId="7DD2BBE8" w14:textId="77777777" w:rsidTr="00A32C6F">
        <w:trPr>
          <w:trHeight w:val="858"/>
        </w:trPr>
        <w:tc>
          <w:tcPr>
            <w:tcW w:w="1264" w:type="pct"/>
            <w:vAlign w:val="center"/>
          </w:tcPr>
          <w:p w14:paraId="33808127" w14:textId="0E05B51D" w:rsidR="007B4903" w:rsidRDefault="004716B4" w:rsidP="007B4903">
            <w:pPr>
              <w:snapToGrid w:val="0"/>
              <w:jc w:val="center"/>
              <w:rPr>
                <w:rFonts w:ascii="Arial Narrow" w:hAnsi="Arial Narrow" w:cs="Calibri Light"/>
                <w:sz w:val="20"/>
                <w:szCs w:val="20"/>
              </w:rPr>
            </w:pPr>
            <w:r w:rsidRPr="003F0C0E">
              <w:rPr>
                <w:rFonts w:ascii="Arial Narrow" w:hAnsi="Arial Narrow"/>
                <w:color w:val="000000"/>
                <w:sz w:val="20"/>
                <w:szCs w:val="20"/>
              </w:rPr>
              <w:t>C. ESTEFANÍA MONTSERRAT ALCÁNTARA GARCÍA</w:t>
            </w:r>
          </w:p>
        </w:tc>
        <w:tc>
          <w:tcPr>
            <w:tcW w:w="1275" w:type="pct"/>
          </w:tcPr>
          <w:p w14:paraId="576C259A" w14:textId="77777777" w:rsidR="002866E8" w:rsidRDefault="002866E8" w:rsidP="00616001">
            <w:pPr>
              <w:jc w:val="center"/>
              <w:rPr>
                <w:rFonts w:ascii="Arial Narrow" w:hAnsi="Arial Narrow"/>
                <w:color w:val="000000"/>
                <w:sz w:val="20"/>
                <w:szCs w:val="20"/>
              </w:rPr>
            </w:pPr>
          </w:p>
          <w:p w14:paraId="652F7934" w14:textId="77777777" w:rsidR="002866E8" w:rsidRDefault="002866E8" w:rsidP="00616001">
            <w:pPr>
              <w:jc w:val="center"/>
              <w:rPr>
                <w:rFonts w:ascii="Arial Narrow" w:hAnsi="Arial Narrow"/>
                <w:color w:val="000000"/>
                <w:sz w:val="20"/>
                <w:szCs w:val="20"/>
              </w:rPr>
            </w:pPr>
          </w:p>
          <w:p w14:paraId="4A7B4B7F" w14:textId="77777777" w:rsidR="007B4903" w:rsidRDefault="007B4903" w:rsidP="00616001">
            <w:pPr>
              <w:jc w:val="center"/>
              <w:rPr>
                <w:rFonts w:ascii="Arial Narrow" w:hAnsi="Arial Narrow"/>
                <w:color w:val="000000"/>
                <w:sz w:val="20"/>
                <w:szCs w:val="20"/>
              </w:rPr>
            </w:pPr>
            <w:r w:rsidRPr="003F0C0E">
              <w:rPr>
                <w:rFonts w:ascii="Arial Narrow" w:hAnsi="Arial Narrow"/>
                <w:color w:val="000000"/>
                <w:sz w:val="20"/>
                <w:szCs w:val="20"/>
              </w:rPr>
              <w:t>REPRESENTANTE DEL ÓRGANO INTERNO DE CONTROL EN EL O.P.D. SERVICIOS DE SALUD JALISCO</w:t>
            </w:r>
          </w:p>
          <w:p w14:paraId="2A28882A" w14:textId="77777777" w:rsidR="002866E8" w:rsidRDefault="002866E8" w:rsidP="00616001">
            <w:pPr>
              <w:jc w:val="center"/>
              <w:rPr>
                <w:rFonts w:ascii="Arial Narrow" w:hAnsi="Arial Narrow"/>
                <w:color w:val="000000"/>
                <w:spacing w:val="-4"/>
                <w:sz w:val="20"/>
                <w:szCs w:val="20"/>
              </w:rPr>
            </w:pPr>
          </w:p>
          <w:p w14:paraId="63E790F4" w14:textId="770C33B4" w:rsidR="002866E8" w:rsidRDefault="002866E8" w:rsidP="00616001">
            <w:pPr>
              <w:jc w:val="center"/>
              <w:rPr>
                <w:rFonts w:ascii="Arial Narrow" w:hAnsi="Arial Narrow" w:cs="Calibri Light"/>
                <w:spacing w:val="-4"/>
                <w:sz w:val="20"/>
                <w:szCs w:val="20"/>
              </w:rPr>
            </w:pPr>
          </w:p>
        </w:tc>
        <w:tc>
          <w:tcPr>
            <w:tcW w:w="1230" w:type="pct"/>
          </w:tcPr>
          <w:p w14:paraId="45B0CE09" w14:textId="77777777" w:rsidR="007B4903" w:rsidRPr="003F0C0E" w:rsidRDefault="007B4903" w:rsidP="007B4903">
            <w:pPr>
              <w:jc w:val="both"/>
              <w:rPr>
                <w:rFonts w:ascii="Arial Narrow" w:hAnsi="Arial Narrow"/>
                <w:b/>
                <w:sz w:val="20"/>
                <w:szCs w:val="20"/>
              </w:rPr>
            </w:pPr>
          </w:p>
        </w:tc>
        <w:tc>
          <w:tcPr>
            <w:tcW w:w="1230" w:type="pct"/>
          </w:tcPr>
          <w:p w14:paraId="2ADD109A" w14:textId="77777777" w:rsidR="007B4903" w:rsidRPr="003F0C0E" w:rsidRDefault="007B4903" w:rsidP="007B4903">
            <w:pPr>
              <w:jc w:val="both"/>
              <w:rPr>
                <w:rFonts w:ascii="Arial Narrow" w:hAnsi="Arial Narrow"/>
                <w:b/>
                <w:sz w:val="20"/>
                <w:szCs w:val="20"/>
              </w:rPr>
            </w:pPr>
          </w:p>
        </w:tc>
      </w:tr>
      <w:tr w:rsidR="007B4903" w:rsidRPr="003F0C0E" w14:paraId="673BC316" w14:textId="77777777" w:rsidTr="0055436B">
        <w:trPr>
          <w:trHeight w:val="833"/>
        </w:trPr>
        <w:tc>
          <w:tcPr>
            <w:tcW w:w="1264" w:type="pct"/>
            <w:shd w:val="clear" w:color="auto" w:fill="auto"/>
            <w:vAlign w:val="center"/>
          </w:tcPr>
          <w:p w14:paraId="3F819F54" w14:textId="5F64B474" w:rsidR="007B4903" w:rsidRPr="003F0C0E" w:rsidRDefault="007B4903" w:rsidP="007B4903">
            <w:pPr>
              <w:jc w:val="center"/>
              <w:rPr>
                <w:rFonts w:ascii="Arial Narrow" w:hAnsi="Arial Narrow"/>
                <w:bCs/>
                <w:color w:val="000000"/>
                <w:sz w:val="20"/>
                <w:szCs w:val="20"/>
                <w:lang w:eastAsia="en-US"/>
              </w:rPr>
            </w:pPr>
            <w:r w:rsidRPr="003F0C0E">
              <w:rPr>
                <w:rFonts w:ascii="Arial Narrow" w:hAnsi="Arial Narrow"/>
                <w:color w:val="000000"/>
                <w:sz w:val="20"/>
                <w:szCs w:val="20"/>
              </w:rPr>
              <w:lastRenderedPageBreak/>
              <w:t>C. IVONNE NALLELY CASTAÑEDA GARCIA</w:t>
            </w:r>
          </w:p>
        </w:tc>
        <w:tc>
          <w:tcPr>
            <w:tcW w:w="1275" w:type="pct"/>
            <w:shd w:val="clear" w:color="auto" w:fill="auto"/>
            <w:vAlign w:val="center"/>
          </w:tcPr>
          <w:p w14:paraId="7E63F4AE" w14:textId="6FFC6BD3" w:rsidR="00616001" w:rsidRDefault="00616001" w:rsidP="007B4903">
            <w:pPr>
              <w:jc w:val="center"/>
              <w:rPr>
                <w:rFonts w:ascii="Arial Narrow" w:hAnsi="Arial Narrow"/>
                <w:color w:val="000000"/>
                <w:sz w:val="20"/>
                <w:szCs w:val="20"/>
              </w:rPr>
            </w:pPr>
          </w:p>
          <w:p w14:paraId="55A5D2F3" w14:textId="3E54079D" w:rsidR="00616001" w:rsidRDefault="00616001" w:rsidP="004716B4">
            <w:pPr>
              <w:rPr>
                <w:rFonts w:ascii="Arial Narrow" w:hAnsi="Arial Narrow"/>
                <w:color w:val="000000"/>
                <w:sz w:val="20"/>
                <w:szCs w:val="20"/>
              </w:rPr>
            </w:pPr>
          </w:p>
          <w:p w14:paraId="38B4F504" w14:textId="77777777" w:rsidR="0025213F" w:rsidRDefault="0025213F" w:rsidP="004716B4">
            <w:pPr>
              <w:rPr>
                <w:rFonts w:ascii="Arial Narrow" w:hAnsi="Arial Narrow"/>
                <w:color w:val="000000"/>
                <w:sz w:val="20"/>
                <w:szCs w:val="20"/>
              </w:rPr>
            </w:pPr>
          </w:p>
          <w:p w14:paraId="243F9299" w14:textId="77777777" w:rsidR="007B4903" w:rsidRDefault="007B4903" w:rsidP="007B4903">
            <w:pPr>
              <w:jc w:val="center"/>
              <w:rPr>
                <w:rFonts w:ascii="Arial Narrow" w:hAnsi="Arial Narrow"/>
                <w:color w:val="000000"/>
                <w:sz w:val="20"/>
                <w:szCs w:val="20"/>
              </w:rPr>
            </w:pPr>
            <w:r w:rsidRPr="003F0C0E">
              <w:rPr>
                <w:rFonts w:ascii="Arial Narrow" w:hAnsi="Arial Narrow"/>
                <w:color w:val="000000"/>
                <w:sz w:val="20"/>
                <w:szCs w:val="20"/>
              </w:rPr>
              <w:t>SERVIDOR PÚBLICO DESIGNADO POR EL TITULAR DE LA UNIDAD CENTRALIZADA DE COMPRAS</w:t>
            </w:r>
          </w:p>
          <w:p w14:paraId="29CA25E4" w14:textId="11287246" w:rsidR="00616001" w:rsidRDefault="00616001" w:rsidP="007B4903">
            <w:pPr>
              <w:jc w:val="center"/>
              <w:rPr>
                <w:rFonts w:ascii="Arial Narrow" w:hAnsi="Arial Narrow"/>
                <w:color w:val="000000"/>
                <w:sz w:val="20"/>
                <w:szCs w:val="20"/>
              </w:rPr>
            </w:pPr>
          </w:p>
          <w:p w14:paraId="57B49669" w14:textId="77777777" w:rsidR="0025213F" w:rsidRDefault="0025213F" w:rsidP="007B4903">
            <w:pPr>
              <w:jc w:val="center"/>
              <w:rPr>
                <w:rFonts w:ascii="Arial Narrow" w:hAnsi="Arial Narrow"/>
                <w:color w:val="000000"/>
                <w:sz w:val="20"/>
                <w:szCs w:val="20"/>
              </w:rPr>
            </w:pPr>
          </w:p>
          <w:p w14:paraId="6ACA2D0F" w14:textId="226F7AE3" w:rsidR="00616001" w:rsidRPr="003F0C0E" w:rsidRDefault="00616001" w:rsidP="004716B4">
            <w:pPr>
              <w:rPr>
                <w:rFonts w:ascii="Arial Narrow" w:hAnsi="Arial Narrow"/>
                <w:color w:val="000000"/>
                <w:sz w:val="20"/>
                <w:szCs w:val="20"/>
              </w:rPr>
            </w:pPr>
          </w:p>
        </w:tc>
        <w:tc>
          <w:tcPr>
            <w:tcW w:w="1230" w:type="pct"/>
          </w:tcPr>
          <w:p w14:paraId="692F8697" w14:textId="77777777" w:rsidR="007B4903" w:rsidRPr="003F0C0E" w:rsidRDefault="007B4903" w:rsidP="007B4903">
            <w:pPr>
              <w:jc w:val="both"/>
              <w:rPr>
                <w:rFonts w:ascii="Arial Narrow" w:hAnsi="Arial Narrow"/>
                <w:b/>
                <w:sz w:val="20"/>
                <w:szCs w:val="20"/>
              </w:rPr>
            </w:pPr>
          </w:p>
        </w:tc>
        <w:tc>
          <w:tcPr>
            <w:tcW w:w="1230" w:type="pct"/>
          </w:tcPr>
          <w:p w14:paraId="5F4B4FA8" w14:textId="77777777" w:rsidR="007B4903" w:rsidRPr="003F0C0E" w:rsidRDefault="007B4903" w:rsidP="007B4903">
            <w:pPr>
              <w:jc w:val="both"/>
              <w:rPr>
                <w:rFonts w:ascii="Arial Narrow" w:hAnsi="Arial Narrow"/>
                <w:b/>
                <w:sz w:val="20"/>
                <w:szCs w:val="20"/>
              </w:rPr>
            </w:pPr>
          </w:p>
        </w:tc>
      </w:tr>
      <w:tr w:rsidR="007B4903" w:rsidRPr="003F0C0E" w14:paraId="554FFBC2" w14:textId="77777777" w:rsidTr="00E30332">
        <w:trPr>
          <w:trHeight w:val="1049"/>
        </w:trPr>
        <w:tc>
          <w:tcPr>
            <w:tcW w:w="1264" w:type="pct"/>
            <w:shd w:val="clear" w:color="auto" w:fill="auto"/>
            <w:vAlign w:val="center"/>
          </w:tcPr>
          <w:p w14:paraId="120DD75F" w14:textId="6B7FF8A9" w:rsidR="007B4903" w:rsidRPr="003F0C0E" w:rsidRDefault="00325C3B" w:rsidP="00325C3B">
            <w:pPr>
              <w:jc w:val="center"/>
              <w:rPr>
                <w:rFonts w:ascii="Arial Narrow" w:hAnsi="Arial Narrow"/>
                <w:color w:val="000000"/>
                <w:sz w:val="20"/>
                <w:szCs w:val="20"/>
                <w:highlight w:val="yellow"/>
              </w:rPr>
            </w:pPr>
            <w:r w:rsidRPr="00325C3B">
              <w:rPr>
                <w:rFonts w:ascii="Arial Narrow" w:hAnsi="Arial Narrow"/>
                <w:color w:val="000000"/>
                <w:sz w:val="20"/>
                <w:szCs w:val="20"/>
              </w:rPr>
              <w:t>ING. ALBERTO GUADALUPE HERN</w:t>
            </w:r>
            <w:r>
              <w:rPr>
                <w:rFonts w:ascii="Arial Narrow" w:hAnsi="Arial Narrow"/>
                <w:color w:val="000000"/>
                <w:sz w:val="20"/>
                <w:szCs w:val="20"/>
              </w:rPr>
              <w:t>Á</w:t>
            </w:r>
            <w:r w:rsidRPr="00325C3B">
              <w:rPr>
                <w:rFonts w:ascii="Arial Narrow" w:hAnsi="Arial Narrow"/>
                <w:color w:val="000000"/>
                <w:sz w:val="20"/>
                <w:szCs w:val="20"/>
              </w:rPr>
              <w:t>NDEZ VALDIVIA</w:t>
            </w:r>
          </w:p>
        </w:tc>
        <w:tc>
          <w:tcPr>
            <w:tcW w:w="1275" w:type="pct"/>
            <w:shd w:val="clear" w:color="auto" w:fill="auto"/>
            <w:vAlign w:val="center"/>
          </w:tcPr>
          <w:p w14:paraId="3D0A286E" w14:textId="77777777" w:rsidR="007B4903" w:rsidRDefault="007B4903" w:rsidP="007B4903">
            <w:pPr>
              <w:snapToGrid w:val="0"/>
              <w:rPr>
                <w:rFonts w:ascii="Arial Narrow" w:hAnsi="Arial Narrow"/>
                <w:color w:val="000000"/>
                <w:sz w:val="20"/>
                <w:szCs w:val="20"/>
              </w:rPr>
            </w:pPr>
          </w:p>
          <w:p w14:paraId="7A627C8E" w14:textId="45FB0FB6" w:rsidR="0025213F" w:rsidRDefault="0025213F" w:rsidP="00325C3B">
            <w:pPr>
              <w:snapToGrid w:val="0"/>
              <w:jc w:val="center"/>
              <w:rPr>
                <w:rFonts w:ascii="Arial Narrow" w:hAnsi="Arial Narrow"/>
                <w:color w:val="000000"/>
                <w:sz w:val="20"/>
                <w:szCs w:val="20"/>
              </w:rPr>
            </w:pPr>
          </w:p>
          <w:p w14:paraId="4B96A397" w14:textId="77777777" w:rsidR="0025213F" w:rsidRDefault="0025213F" w:rsidP="00325C3B">
            <w:pPr>
              <w:snapToGrid w:val="0"/>
              <w:jc w:val="center"/>
              <w:rPr>
                <w:rFonts w:ascii="Arial Narrow" w:hAnsi="Arial Narrow"/>
                <w:color w:val="000000"/>
                <w:sz w:val="20"/>
                <w:szCs w:val="20"/>
              </w:rPr>
            </w:pPr>
          </w:p>
          <w:p w14:paraId="626A4A52" w14:textId="5A4DEBF8" w:rsidR="004716B4" w:rsidRDefault="00325C3B" w:rsidP="00325C3B">
            <w:pPr>
              <w:snapToGrid w:val="0"/>
              <w:jc w:val="center"/>
              <w:rPr>
                <w:rFonts w:ascii="Arial Narrow" w:hAnsi="Arial Narrow"/>
                <w:color w:val="000000"/>
                <w:sz w:val="20"/>
                <w:szCs w:val="20"/>
              </w:rPr>
            </w:pPr>
            <w:r>
              <w:rPr>
                <w:rFonts w:ascii="Arial Narrow" w:hAnsi="Arial Narrow"/>
                <w:color w:val="000000"/>
                <w:sz w:val="20"/>
                <w:szCs w:val="20"/>
              </w:rPr>
              <w:t xml:space="preserve">REPRESENTANTE DEL </w:t>
            </w:r>
            <w:r w:rsidR="007B4903" w:rsidRPr="003F0C0E">
              <w:rPr>
                <w:rFonts w:ascii="Arial Narrow" w:hAnsi="Arial Narrow"/>
                <w:color w:val="000000"/>
                <w:sz w:val="20"/>
                <w:szCs w:val="20"/>
              </w:rPr>
              <w:t>ÁREA REQUIRENTE</w:t>
            </w:r>
            <w:r w:rsidR="004716B4">
              <w:rPr>
                <w:rFonts w:ascii="Arial Narrow" w:hAnsi="Arial Narrow"/>
                <w:color w:val="000000"/>
                <w:sz w:val="20"/>
                <w:szCs w:val="20"/>
              </w:rPr>
              <w:t xml:space="preserve"> </w:t>
            </w:r>
          </w:p>
          <w:p w14:paraId="22B22776" w14:textId="2F515045" w:rsidR="004716B4" w:rsidRDefault="004716B4" w:rsidP="004716B4">
            <w:pPr>
              <w:snapToGrid w:val="0"/>
              <w:jc w:val="center"/>
              <w:rPr>
                <w:rFonts w:ascii="Arial Narrow" w:hAnsi="Arial Narrow"/>
                <w:color w:val="000000"/>
                <w:sz w:val="20"/>
                <w:szCs w:val="20"/>
              </w:rPr>
            </w:pPr>
            <w:r>
              <w:rPr>
                <w:rFonts w:ascii="Arial Narrow" w:hAnsi="Arial Narrow"/>
                <w:color w:val="000000"/>
                <w:sz w:val="20"/>
                <w:szCs w:val="20"/>
              </w:rPr>
              <w:t>DIRECCCIÓN DE INNOVACIÓN DEL O.P.D. SERVICIOS DE SALUD JALISCO</w:t>
            </w:r>
          </w:p>
          <w:p w14:paraId="5D812422" w14:textId="6D0EB5F7" w:rsidR="0025213F" w:rsidRDefault="0025213F" w:rsidP="004716B4">
            <w:pPr>
              <w:snapToGrid w:val="0"/>
              <w:jc w:val="center"/>
              <w:rPr>
                <w:rFonts w:ascii="Arial Narrow" w:hAnsi="Arial Narrow"/>
                <w:color w:val="000000"/>
                <w:sz w:val="20"/>
                <w:szCs w:val="20"/>
              </w:rPr>
            </w:pPr>
          </w:p>
          <w:p w14:paraId="6867A3F6" w14:textId="77777777" w:rsidR="0025213F" w:rsidRDefault="0025213F" w:rsidP="004716B4">
            <w:pPr>
              <w:snapToGrid w:val="0"/>
              <w:jc w:val="center"/>
              <w:rPr>
                <w:rFonts w:ascii="Arial Narrow" w:hAnsi="Arial Narrow"/>
                <w:color w:val="000000"/>
                <w:sz w:val="20"/>
                <w:szCs w:val="20"/>
              </w:rPr>
            </w:pPr>
          </w:p>
          <w:p w14:paraId="380C0B70" w14:textId="4B48BAA1" w:rsidR="007B4903" w:rsidRPr="00E21C82" w:rsidRDefault="004716B4" w:rsidP="004716B4">
            <w:pPr>
              <w:snapToGrid w:val="0"/>
              <w:jc w:val="center"/>
              <w:rPr>
                <w:rFonts w:ascii="Arial Narrow" w:hAnsi="Arial Narrow"/>
                <w:color w:val="000000"/>
                <w:sz w:val="20"/>
                <w:szCs w:val="20"/>
              </w:rPr>
            </w:pPr>
            <w:r>
              <w:rPr>
                <w:rFonts w:ascii="Arial Narrow" w:hAnsi="Arial Narrow"/>
                <w:color w:val="000000"/>
                <w:sz w:val="20"/>
                <w:szCs w:val="20"/>
              </w:rPr>
              <w:t xml:space="preserve"> </w:t>
            </w:r>
          </w:p>
        </w:tc>
        <w:tc>
          <w:tcPr>
            <w:tcW w:w="1230" w:type="pct"/>
          </w:tcPr>
          <w:p w14:paraId="411F9CCE" w14:textId="77777777" w:rsidR="007B4903" w:rsidRPr="003F0C0E" w:rsidRDefault="007B4903" w:rsidP="007B4903">
            <w:pPr>
              <w:jc w:val="both"/>
              <w:rPr>
                <w:rFonts w:ascii="Arial Narrow" w:hAnsi="Arial Narrow"/>
                <w:b/>
                <w:sz w:val="20"/>
                <w:szCs w:val="20"/>
              </w:rPr>
            </w:pPr>
          </w:p>
        </w:tc>
        <w:tc>
          <w:tcPr>
            <w:tcW w:w="1230" w:type="pct"/>
          </w:tcPr>
          <w:p w14:paraId="74CF71DC" w14:textId="77777777" w:rsidR="007B4903" w:rsidRPr="003F0C0E" w:rsidRDefault="007B4903" w:rsidP="007B4903">
            <w:pPr>
              <w:jc w:val="both"/>
              <w:rPr>
                <w:rFonts w:ascii="Arial Narrow" w:hAnsi="Arial Narrow"/>
                <w:b/>
                <w:sz w:val="20"/>
                <w:szCs w:val="20"/>
              </w:rPr>
            </w:pPr>
          </w:p>
        </w:tc>
      </w:tr>
      <w:bookmarkEnd w:id="0"/>
    </w:tbl>
    <w:p w14:paraId="593155C7" w14:textId="77777777" w:rsidR="002866E8" w:rsidRDefault="002866E8" w:rsidP="00B26033">
      <w:pPr>
        <w:pStyle w:val="NormalWeb"/>
        <w:spacing w:before="0" w:beforeAutospacing="0" w:after="0" w:afterAutospacing="0"/>
        <w:jc w:val="both"/>
        <w:rPr>
          <w:rFonts w:ascii="Arial Narrow" w:hAnsi="Arial Narrow" w:cs="Arial"/>
          <w:color w:val="000000" w:themeColor="text1"/>
          <w:sz w:val="14"/>
          <w:szCs w:val="14"/>
        </w:rPr>
      </w:pPr>
    </w:p>
    <w:p w14:paraId="5ADBF1AE" w14:textId="437E23D4" w:rsidR="004E66B9" w:rsidRPr="002866E8" w:rsidRDefault="004E66B9" w:rsidP="00B26033">
      <w:pPr>
        <w:pStyle w:val="NormalWeb"/>
        <w:spacing w:before="0" w:beforeAutospacing="0" w:after="0" w:afterAutospacing="0"/>
        <w:jc w:val="both"/>
        <w:rPr>
          <w:rFonts w:ascii="Arial Narrow" w:hAnsi="Arial Narrow" w:cs="Arial"/>
          <w:color w:val="000000" w:themeColor="text1"/>
          <w:sz w:val="12"/>
          <w:szCs w:val="12"/>
        </w:rPr>
      </w:pPr>
      <w:r w:rsidRPr="002866E8">
        <w:rPr>
          <w:rFonts w:ascii="Arial Narrow" w:hAnsi="Arial Narrow"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r w:rsidRPr="002866E8">
        <w:rPr>
          <w:rFonts w:ascii="Arial Narrow" w:hAnsi="Arial Narrow" w:cs="Arial"/>
          <w:color w:val="000000" w:themeColor="text1"/>
          <w:sz w:val="12"/>
          <w:szCs w:val="12"/>
        </w:rPr>
        <w:t>.</w:t>
      </w:r>
    </w:p>
    <w:p w14:paraId="5A8499F6" w14:textId="77777777" w:rsidR="009A7880" w:rsidRPr="0044678A" w:rsidRDefault="009A7880" w:rsidP="00B26033">
      <w:pPr>
        <w:pStyle w:val="NormalWeb"/>
        <w:spacing w:before="0" w:beforeAutospacing="0" w:after="0" w:afterAutospacing="0"/>
        <w:jc w:val="both"/>
        <w:rPr>
          <w:rFonts w:ascii="Arial Narrow" w:hAnsi="Arial Narrow"/>
          <w:sz w:val="14"/>
          <w:szCs w:val="14"/>
        </w:rPr>
      </w:pPr>
    </w:p>
    <w:p w14:paraId="0020E8E2" w14:textId="693EE849" w:rsidR="008112AD" w:rsidRPr="002866E8" w:rsidRDefault="003A139E" w:rsidP="008112AD">
      <w:pPr>
        <w:spacing w:line="276" w:lineRule="auto"/>
        <w:ind w:left="-142"/>
        <w:jc w:val="both"/>
        <w:rPr>
          <w:rFonts w:ascii="Arial Narrow" w:hAnsi="Arial Narrow" w:cs="Calibri Light"/>
          <w:color w:val="000000" w:themeColor="text1"/>
          <w:sz w:val="14"/>
          <w:szCs w:val="14"/>
        </w:rPr>
      </w:pPr>
      <w:r w:rsidRPr="002866E8">
        <w:rPr>
          <w:rFonts w:ascii="Arial Narrow" w:hAnsi="Arial Narrow" w:cs="Calibri Light"/>
          <w:color w:val="000000" w:themeColor="text1"/>
          <w:sz w:val="14"/>
          <w:szCs w:val="14"/>
        </w:rPr>
        <w:t xml:space="preserve">    </w:t>
      </w:r>
      <w:r w:rsidR="008112AD" w:rsidRPr="002866E8">
        <w:rPr>
          <w:rFonts w:ascii="Arial Narrow" w:hAnsi="Arial Narrow" w:cs="Calibri Light"/>
          <w:color w:val="000000" w:themeColor="text1"/>
          <w:sz w:val="14"/>
          <w:szCs w:val="14"/>
        </w:rPr>
        <w:t xml:space="preserve">Pudiendo consultar el Aviso de Privacidad Integral de la </w:t>
      </w:r>
      <w:proofErr w:type="gramStart"/>
      <w:r w:rsidR="008112AD" w:rsidRPr="002866E8">
        <w:rPr>
          <w:rFonts w:ascii="Arial Narrow" w:hAnsi="Arial Narrow" w:cs="Calibri Light"/>
          <w:color w:val="000000" w:themeColor="text1"/>
          <w:sz w:val="14"/>
          <w:szCs w:val="14"/>
        </w:rPr>
        <w:t>Secretaria</w:t>
      </w:r>
      <w:proofErr w:type="gramEnd"/>
      <w:r w:rsidR="008112AD" w:rsidRPr="002866E8">
        <w:rPr>
          <w:rFonts w:ascii="Arial Narrow" w:hAnsi="Arial Narrow" w:cs="Calibri Light"/>
          <w:color w:val="000000" w:themeColor="text1"/>
          <w:sz w:val="14"/>
          <w:szCs w:val="14"/>
        </w:rPr>
        <w:t xml:space="preserve"> de Salud y Organismo Público Descentralizado Servicios de Salud Jalisco, en la siguiente liga: http//ssj.jalisco.gob.mx/transparencia.</w:t>
      </w:r>
    </w:p>
    <w:p w14:paraId="0E81996B" w14:textId="1CE760DC" w:rsidR="003A139E" w:rsidRDefault="003A139E" w:rsidP="00713921">
      <w:pPr>
        <w:spacing w:line="276" w:lineRule="auto"/>
        <w:jc w:val="both"/>
        <w:rPr>
          <w:rFonts w:ascii="Arial Narrow" w:hAnsi="Arial Narrow" w:cs="Calibri Light"/>
          <w:color w:val="000000" w:themeColor="text1"/>
          <w:sz w:val="12"/>
          <w:szCs w:val="12"/>
        </w:rPr>
      </w:pPr>
    </w:p>
    <w:p w14:paraId="67D8C01E" w14:textId="474263D3" w:rsidR="003A139E" w:rsidRPr="002866E8" w:rsidRDefault="003A139E" w:rsidP="003A139E">
      <w:pPr>
        <w:spacing w:line="276" w:lineRule="auto"/>
        <w:jc w:val="both"/>
        <w:rPr>
          <w:rFonts w:ascii="Calibri Light" w:hAnsi="Calibri Light" w:cs="Calibri Light"/>
          <w:sz w:val="20"/>
          <w:szCs w:val="20"/>
        </w:rPr>
      </w:pPr>
      <w:r w:rsidRPr="002866E8">
        <w:rPr>
          <w:rFonts w:ascii="Arial Narrow" w:hAnsi="Arial Narrow" w:cs="Calibri Light"/>
          <w:sz w:val="20"/>
          <w:szCs w:val="20"/>
        </w:rPr>
        <w:t>Fin del Acta.</w:t>
      </w:r>
      <w:r w:rsidRPr="002866E8">
        <w:rPr>
          <w:rFonts w:ascii="Calibri Light" w:hAnsi="Calibri Light" w:cs="Calibri Light"/>
          <w:sz w:val="20"/>
          <w:szCs w:val="20"/>
        </w:rPr>
        <w:t xml:space="preserve"> --------------------------------------------------------------------------------------------------------------------------------------------</w:t>
      </w:r>
      <w:r w:rsidR="002866E8">
        <w:rPr>
          <w:rFonts w:ascii="Calibri Light" w:hAnsi="Calibri Light" w:cs="Calibri Light"/>
          <w:sz w:val="20"/>
          <w:szCs w:val="20"/>
        </w:rPr>
        <w:t>-----------</w:t>
      </w:r>
    </w:p>
    <w:sectPr w:rsidR="003A139E" w:rsidRPr="002866E8" w:rsidSect="00E21C82">
      <w:headerReference w:type="even" r:id="rId9"/>
      <w:headerReference w:type="default" r:id="rId10"/>
      <w:footerReference w:type="default" r:id="rId11"/>
      <w:headerReference w:type="first" r:id="rId12"/>
      <w:pgSz w:w="12240" w:h="15840"/>
      <w:pgMar w:top="993" w:right="900" w:bottom="1134" w:left="993" w:header="4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B3328" w14:textId="77777777" w:rsidR="00A47401" w:rsidRDefault="00A47401" w:rsidP="00DE35AE">
      <w:r>
        <w:separator/>
      </w:r>
    </w:p>
  </w:endnote>
  <w:endnote w:type="continuationSeparator" w:id="0">
    <w:p w14:paraId="15060D91" w14:textId="77777777" w:rsidR="00A47401" w:rsidRDefault="00A47401"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44678A" w:rsidRDefault="008C32F5" w:rsidP="00DE35AE">
    <w:pPr>
      <w:tabs>
        <w:tab w:val="center" w:pos="4550"/>
        <w:tab w:val="left" w:pos="5818"/>
      </w:tabs>
      <w:ind w:right="260"/>
      <w:jc w:val="right"/>
      <w:rPr>
        <w:rFonts w:ascii="Arial Narrow" w:hAnsi="Arial Narrow"/>
        <w:sz w:val="24"/>
        <w:szCs w:val="24"/>
      </w:rPr>
    </w:pPr>
    <w:r w:rsidRPr="0044678A">
      <w:rPr>
        <w:rFonts w:ascii="Arial Narrow" w:hAnsi="Arial Narrow"/>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70076E4F">
              <wp:simplePos x="0" y="0"/>
              <wp:positionH relativeFrom="column">
                <wp:posOffset>-588645</wp:posOffset>
              </wp:positionH>
              <wp:positionV relativeFrom="paragraph">
                <wp:posOffset>-558165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46.35pt;margin-top:-43.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" stroked="f">
              <v:textbox>
                <w:txbxContent>
                  <w:p w14:paraId="448EA6BA" w14:textId="77777777" w:rsidR="008C32F5" w:rsidRDefault="008C32F5" w:rsidP="00DE35AE">
                    <w:r>
                      <w:t xml:space="preserve"> </w:t>
                    </w:r>
                  </w:p>
                </w:txbxContent>
              </v:textbox>
            </v:shape>
          </w:pict>
        </mc:Fallback>
      </mc:AlternateContent>
    </w:r>
    <w:r w:rsidRPr="0044678A">
      <w:rPr>
        <w:rFonts w:ascii="Arial Narrow" w:hAnsi="Arial Narrow"/>
        <w:spacing w:val="60"/>
        <w:sz w:val="24"/>
        <w:szCs w:val="24"/>
        <w:lang w:val="es-ES"/>
      </w:rPr>
      <w:t>Página</w:t>
    </w:r>
    <w:r w:rsidRPr="0044678A">
      <w:rPr>
        <w:rFonts w:ascii="Arial Narrow" w:hAnsi="Arial Narrow"/>
        <w:sz w:val="24"/>
        <w:szCs w:val="24"/>
        <w:lang w:val="es-ES"/>
      </w:rPr>
      <w:t xml:space="preserve"> </w:t>
    </w:r>
    <w:r w:rsidRPr="0044678A">
      <w:rPr>
        <w:rFonts w:ascii="Arial Narrow" w:hAnsi="Arial Narrow"/>
        <w:sz w:val="24"/>
        <w:szCs w:val="24"/>
      </w:rPr>
      <w:fldChar w:fldCharType="begin"/>
    </w:r>
    <w:r w:rsidRPr="0044678A">
      <w:rPr>
        <w:rFonts w:ascii="Arial Narrow" w:hAnsi="Arial Narrow"/>
        <w:sz w:val="24"/>
        <w:szCs w:val="24"/>
      </w:rPr>
      <w:instrText>PAGE   \* MERGEFORMAT</w:instrText>
    </w:r>
    <w:r w:rsidRPr="0044678A">
      <w:rPr>
        <w:rFonts w:ascii="Arial Narrow" w:hAnsi="Arial Narrow"/>
        <w:sz w:val="24"/>
        <w:szCs w:val="24"/>
      </w:rPr>
      <w:fldChar w:fldCharType="separate"/>
    </w:r>
    <w:r w:rsidRPr="0044678A">
      <w:rPr>
        <w:rFonts w:ascii="Arial Narrow" w:hAnsi="Arial Narrow"/>
        <w:noProof/>
        <w:sz w:val="24"/>
        <w:szCs w:val="24"/>
        <w:lang w:val="es-ES"/>
      </w:rPr>
      <w:t>21</w:t>
    </w:r>
    <w:r w:rsidRPr="0044678A">
      <w:rPr>
        <w:rFonts w:ascii="Arial Narrow" w:hAnsi="Arial Narrow"/>
        <w:sz w:val="24"/>
        <w:szCs w:val="24"/>
      </w:rPr>
      <w:fldChar w:fldCharType="end"/>
    </w:r>
    <w:r w:rsidRPr="0044678A">
      <w:rPr>
        <w:rFonts w:ascii="Arial Narrow" w:hAnsi="Arial Narrow"/>
        <w:sz w:val="24"/>
        <w:szCs w:val="24"/>
        <w:lang w:val="es-ES"/>
      </w:rPr>
      <w:t xml:space="preserve"> | </w:t>
    </w:r>
    <w:r w:rsidR="009A7880" w:rsidRPr="0044678A">
      <w:rPr>
        <w:rFonts w:ascii="Arial Narrow" w:hAnsi="Arial Narrow"/>
      </w:rPr>
      <w:fldChar w:fldCharType="begin"/>
    </w:r>
    <w:r w:rsidR="009A7880" w:rsidRPr="0044678A">
      <w:rPr>
        <w:rFonts w:ascii="Arial Narrow" w:hAnsi="Arial Narrow"/>
      </w:rPr>
      <w:instrText>NUMPAGES  \* Arabic  \* MERGEFORMAT</w:instrText>
    </w:r>
    <w:r w:rsidR="009A7880" w:rsidRPr="0044678A">
      <w:rPr>
        <w:rFonts w:ascii="Arial Narrow" w:hAnsi="Arial Narrow"/>
      </w:rPr>
      <w:fldChar w:fldCharType="separate"/>
    </w:r>
    <w:r w:rsidRPr="0044678A">
      <w:rPr>
        <w:rFonts w:ascii="Arial Narrow" w:hAnsi="Arial Narrow"/>
        <w:noProof/>
        <w:sz w:val="24"/>
        <w:szCs w:val="24"/>
        <w:lang w:val="es-ES"/>
      </w:rPr>
      <w:t>23</w:t>
    </w:r>
    <w:r w:rsidR="009A7880" w:rsidRPr="0044678A">
      <w:rPr>
        <w:rFonts w:ascii="Arial Narrow" w:hAnsi="Arial Narrow"/>
        <w:noProof/>
        <w:sz w:val="24"/>
        <w:szCs w:val="24"/>
        <w:lang w:val="es-ES"/>
      </w:rPr>
      <w:fldChar w:fldCharType="end"/>
    </w:r>
  </w:p>
  <w:p w14:paraId="6223FCEC" w14:textId="77777777" w:rsidR="008C32F5" w:rsidRPr="00622A46" w:rsidRDefault="008C32F5"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19AAD8DB" w14:textId="77777777" w:rsidR="008C32F5" w:rsidRDefault="008C32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5A0AC" w14:textId="77777777" w:rsidR="00A47401" w:rsidRDefault="00A47401" w:rsidP="00DE35AE">
      <w:r>
        <w:separator/>
      </w:r>
    </w:p>
  </w:footnote>
  <w:footnote w:type="continuationSeparator" w:id="0">
    <w:p w14:paraId="58D9178D" w14:textId="77777777" w:rsidR="00A47401" w:rsidRDefault="00A47401"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25213F">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3418" w14:textId="2E647BE0" w:rsidR="008C32F5" w:rsidRPr="0044678A" w:rsidRDefault="008C32F5" w:rsidP="007827C0">
    <w:pPr>
      <w:pStyle w:val="Encabezado"/>
      <w:ind w:left="2127"/>
      <w:jc w:val="center"/>
      <w:rPr>
        <w:rFonts w:ascii="Arial Narrow" w:hAnsi="Arial Narrow"/>
        <w:b/>
        <w:sz w:val="18"/>
        <w:szCs w:val="18"/>
      </w:rPr>
    </w:pPr>
    <w:r>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25213F">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2" o:title="Gob Jal Gris" gain="19661f" blacklevel="22938f"/>
          <w10:wrap anchorx="margin" anchory="margin"/>
        </v:shape>
      </w:pict>
    </w:r>
    <w:sdt>
      <w:sdtPr>
        <w:rPr>
          <w:rFonts w:ascii="Arial Narrow" w:hAnsi="Arial Narrow"/>
          <w:b/>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144FE9">
          <w:rPr>
            <w:rFonts w:ascii="Arial Narrow" w:hAnsi="Arial Narrow"/>
            <w:b/>
            <w:sz w:val="18"/>
            <w:szCs w:val="18"/>
          </w:rPr>
          <w:t>LICITACIÓN PÚBLICA LOCAL LCCC-0</w:t>
        </w:r>
        <w:r w:rsidR="00E90E8A">
          <w:rPr>
            <w:rFonts w:ascii="Arial Narrow" w:hAnsi="Arial Narrow"/>
            <w:b/>
            <w:sz w:val="18"/>
            <w:szCs w:val="18"/>
          </w:rPr>
          <w:t>58</w:t>
        </w:r>
        <w:r w:rsidR="00144FE9">
          <w:rPr>
            <w:rFonts w:ascii="Arial Narrow" w:hAnsi="Arial Narrow"/>
            <w:b/>
            <w:sz w:val="18"/>
            <w:szCs w:val="18"/>
          </w:rPr>
          <w:t xml:space="preserve">-2022 </w:t>
        </w:r>
        <w:r w:rsidR="00D13B43">
          <w:rPr>
            <w:rFonts w:ascii="Arial Narrow" w:hAnsi="Arial Narrow"/>
            <w:b/>
            <w:sz w:val="18"/>
            <w:szCs w:val="18"/>
          </w:rPr>
          <w:t xml:space="preserve">SEGUNDA VUELTA </w:t>
        </w:r>
        <w:r w:rsidR="00144FE9">
          <w:rPr>
            <w:rFonts w:ascii="Arial Narrow" w:hAnsi="Arial Narrow"/>
            <w:b/>
            <w:sz w:val="18"/>
            <w:szCs w:val="18"/>
          </w:rPr>
          <w:t>CON CONCURRENCIA DEL COMITÉ</w:t>
        </w:r>
      </w:sdtContent>
    </w:sdt>
  </w:p>
  <w:p w14:paraId="24043990" w14:textId="7C36274E" w:rsidR="008C32F5" w:rsidRPr="00E90E8A" w:rsidRDefault="0025213F" w:rsidP="00144FE9">
    <w:pPr>
      <w:pStyle w:val="Encabezado"/>
      <w:ind w:left="2410"/>
      <w:jc w:val="center"/>
      <w:rPr>
        <w:rFonts w:ascii="Arial Narrow" w:eastAsia="Century Gothic" w:hAnsi="Arial Narrow"/>
        <w:b/>
        <w:smallCaps/>
        <w:color w:val="000000"/>
        <w:sz w:val="20"/>
        <w:szCs w:val="20"/>
      </w:rPr>
    </w:pPr>
    <w:sdt>
      <w:sdtPr>
        <w:rPr>
          <w:rFonts w:ascii="Arial Narrow" w:eastAsia="Calibri" w:hAnsi="Arial Narrow" w:cs="Calibri Light"/>
          <w:b/>
          <w:smallCaps/>
          <w:sz w:val="20"/>
          <w:szCs w:val="20"/>
          <w:lang w:bidi="ar-SA"/>
        </w:rPr>
        <w:alias w:val="Categoría"/>
        <w:tag w:val=""/>
        <w:id w:val="-1030334353"/>
        <w:placeholder>
          <w:docPart w:val="4CAF34AAA1014032B049529C01B93DB0"/>
        </w:placeholder>
        <w:dataBinding w:prefixMappings="xmlns:ns0='http://purl.org/dc/elements/1.1/' xmlns:ns1='http://schemas.openxmlformats.org/package/2006/metadata/core-properties' " w:xpath="/ns1:coreProperties[1]/ns1:category[1]" w:storeItemID="{6C3C8BC8-F283-45AE-878A-BAB7291924A1}"/>
        <w:text/>
      </w:sdtPr>
      <w:sdtEndPr/>
      <w:sdtContent>
        <w:r w:rsidR="00E90E8A" w:rsidRPr="00E90E8A">
          <w:rPr>
            <w:rFonts w:ascii="Arial Narrow" w:eastAsia="Calibri" w:hAnsi="Arial Narrow" w:cs="Calibri Light"/>
            <w:b/>
            <w:smallCaps/>
            <w:sz w:val="20"/>
            <w:szCs w:val="20"/>
            <w:lang w:bidi="ar-SA"/>
          </w:rPr>
          <w:t>“ADQUISICIÓN DE PAPEL BOND TAMAÑO CARTA PARA EL O.P.D. SERVICIOS DE SALUD JALISCO”</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25213F">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51EE1"/>
    <w:multiLevelType w:val="multilevel"/>
    <w:tmpl w:val="AF9C61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8C02880"/>
    <w:multiLevelType w:val="multilevel"/>
    <w:tmpl w:val="CDBADD18"/>
    <w:lvl w:ilvl="0">
      <w:start w:val="1"/>
      <w:numFmt w:val="decimal"/>
      <w:lvlText w:val="%1."/>
      <w:lvlJc w:val="left"/>
      <w:pPr>
        <w:ind w:left="720" w:hanging="360"/>
      </w:pPr>
      <w:rPr>
        <w:rFonts w:eastAsia="Arial" w:hint="default"/>
        <w:color w:val="000000"/>
        <w:sz w:val="18"/>
      </w:rPr>
    </w:lvl>
    <w:lvl w:ilvl="1">
      <w:start w:val="1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 w15:restartNumberingAfterBreak="0">
    <w:nsid w:val="4AA2730C"/>
    <w:multiLevelType w:val="hybridMultilevel"/>
    <w:tmpl w:val="5284E59C"/>
    <w:lvl w:ilvl="0" w:tplc="1D244AB4">
      <w:start w:val="1"/>
      <w:numFmt w:val="decimal"/>
      <w:lvlText w:val="%1."/>
      <w:lvlJc w:val="left"/>
      <w:pPr>
        <w:ind w:left="720" w:hanging="360"/>
      </w:pPr>
      <w:rPr>
        <w:rFonts w:eastAsiaTheme="minorEastAsia" w:cs="Calibri Light"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05C6D7D"/>
    <w:multiLevelType w:val="hybridMultilevel"/>
    <w:tmpl w:val="7F7E7D1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6B7C4E75"/>
    <w:multiLevelType w:val="hybridMultilevel"/>
    <w:tmpl w:val="C41E42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B2C1C39"/>
    <w:multiLevelType w:val="multilevel"/>
    <w:tmpl w:val="D40EBA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091900366">
    <w:abstractNumId w:val="3"/>
  </w:num>
  <w:num w:numId="2" w16cid:durableId="264772875">
    <w:abstractNumId w:val="5"/>
  </w:num>
  <w:num w:numId="3" w16cid:durableId="1101602792">
    <w:abstractNumId w:val="1"/>
  </w:num>
  <w:num w:numId="4" w16cid:durableId="1352805391">
    <w:abstractNumId w:val="6"/>
  </w:num>
  <w:num w:numId="5" w16cid:durableId="43066205">
    <w:abstractNumId w:val="0"/>
  </w:num>
  <w:num w:numId="6" w16cid:durableId="1684437616">
    <w:abstractNumId w:val="4"/>
  </w:num>
  <w:num w:numId="7" w16cid:durableId="153658024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6CE2"/>
    <w:rsid w:val="00011133"/>
    <w:rsid w:val="00011CD3"/>
    <w:rsid w:val="00012700"/>
    <w:rsid w:val="0001698C"/>
    <w:rsid w:val="000238E3"/>
    <w:rsid w:val="00024A1D"/>
    <w:rsid w:val="00027118"/>
    <w:rsid w:val="00027DD0"/>
    <w:rsid w:val="00033889"/>
    <w:rsid w:val="00033E4F"/>
    <w:rsid w:val="0003543F"/>
    <w:rsid w:val="000365CD"/>
    <w:rsid w:val="00036700"/>
    <w:rsid w:val="000402D0"/>
    <w:rsid w:val="000466DB"/>
    <w:rsid w:val="000519AC"/>
    <w:rsid w:val="000523BA"/>
    <w:rsid w:val="00052871"/>
    <w:rsid w:val="00053C5A"/>
    <w:rsid w:val="00062F4F"/>
    <w:rsid w:val="00064354"/>
    <w:rsid w:val="000646B0"/>
    <w:rsid w:val="00066288"/>
    <w:rsid w:val="00070306"/>
    <w:rsid w:val="000731A1"/>
    <w:rsid w:val="00074604"/>
    <w:rsid w:val="00075997"/>
    <w:rsid w:val="000869DC"/>
    <w:rsid w:val="0009543D"/>
    <w:rsid w:val="0009732E"/>
    <w:rsid w:val="00097F0A"/>
    <w:rsid w:val="000A0A46"/>
    <w:rsid w:val="000A1859"/>
    <w:rsid w:val="000A31BF"/>
    <w:rsid w:val="000A491A"/>
    <w:rsid w:val="000B2E56"/>
    <w:rsid w:val="000B2F8A"/>
    <w:rsid w:val="000B3E5F"/>
    <w:rsid w:val="000C31DB"/>
    <w:rsid w:val="000C62A4"/>
    <w:rsid w:val="000C68F2"/>
    <w:rsid w:val="000D08CE"/>
    <w:rsid w:val="000D1590"/>
    <w:rsid w:val="000D30A4"/>
    <w:rsid w:val="000D66DA"/>
    <w:rsid w:val="000D7628"/>
    <w:rsid w:val="000E115D"/>
    <w:rsid w:val="000E11AB"/>
    <w:rsid w:val="000E1C9B"/>
    <w:rsid w:val="000E33DD"/>
    <w:rsid w:val="000E728F"/>
    <w:rsid w:val="000E7E1F"/>
    <w:rsid w:val="000F3ED8"/>
    <w:rsid w:val="000F4ADD"/>
    <w:rsid w:val="0010065B"/>
    <w:rsid w:val="00104848"/>
    <w:rsid w:val="001049DF"/>
    <w:rsid w:val="00106537"/>
    <w:rsid w:val="00110A31"/>
    <w:rsid w:val="001127A6"/>
    <w:rsid w:val="0011337D"/>
    <w:rsid w:val="00120D48"/>
    <w:rsid w:val="00122243"/>
    <w:rsid w:val="00122FAA"/>
    <w:rsid w:val="00124F53"/>
    <w:rsid w:val="00125284"/>
    <w:rsid w:val="001268FC"/>
    <w:rsid w:val="00127E01"/>
    <w:rsid w:val="0013248A"/>
    <w:rsid w:val="00134704"/>
    <w:rsid w:val="00136BF7"/>
    <w:rsid w:val="00136CE7"/>
    <w:rsid w:val="001374FA"/>
    <w:rsid w:val="001425AA"/>
    <w:rsid w:val="00142E55"/>
    <w:rsid w:val="00143A7C"/>
    <w:rsid w:val="00144FE9"/>
    <w:rsid w:val="00145A7C"/>
    <w:rsid w:val="00150B51"/>
    <w:rsid w:val="001518F5"/>
    <w:rsid w:val="00155231"/>
    <w:rsid w:val="00156694"/>
    <w:rsid w:val="0016165C"/>
    <w:rsid w:val="00166D3E"/>
    <w:rsid w:val="00167FF8"/>
    <w:rsid w:val="0017153B"/>
    <w:rsid w:val="00177D35"/>
    <w:rsid w:val="001800D8"/>
    <w:rsid w:val="0018458A"/>
    <w:rsid w:val="0018512B"/>
    <w:rsid w:val="00185507"/>
    <w:rsid w:val="001904CE"/>
    <w:rsid w:val="00191930"/>
    <w:rsid w:val="0019196F"/>
    <w:rsid w:val="001934C8"/>
    <w:rsid w:val="00194554"/>
    <w:rsid w:val="00194E46"/>
    <w:rsid w:val="001A0A4B"/>
    <w:rsid w:val="001A29A7"/>
    <w:rsid w:val="001A495B"/>
    <w:rsid w:val="001A6C1E"/>
    <w:rsid w:val="001A74DD"/>
    <w:rsid w:val="001B313C"/>
    <w:rsid w:val="001B43EA"/>
    <w:rsid w:val="001B7227"/>
    <w:rsid w:val="001C0463"/>
    <w:rsid w:val="001C123B"/>
    <w:rsid w:val="001C3331"/>
    <w:rsid w:val="001D1C05"/>
    <w:rsid w:val="001D5248"/>
    <w:rsid w:val="001D7945"/>
    <w:rsid w:val="001E4C25"/>
    <w:rsid w:val="001E5D00"/>
    <w:rsid w:val="001E6C95"/>
    <w:rsid w:val="001F32BC"/>
    <w:rsid w:val="001F421C"/>
    <w:rsid w:val="001F42B1"/>
    <w:rsid w:val="001F5BED"/>
    <w:rsid w:val="001F6399"/>
    <w:rsid w:val="001F6804"/>
    <w:rsid w:val="00204195"/>
    <w:rsid w:val="00204621"/>
    <w:rsid w:val="00206AA1"/>
    <w:rsid w:val="002130B7"/>
    <w:rsid w:val="00215A9F"/>
    <w:rsid w:val="002166D5"/>
    <w:rsid w:val="00216FE9"/>
    <w:rsid w:val="002219C0"/>
    <w:rsid w:val="002231D3"/>
    <w:rsid w:val="00223AEF"/>
    <w:rsid w:val="002255A4"/>
    <w:rsid w:val="00227111"/>
    <w:rsid w:val="00232A57"/>
    <w:rsid w:val="0023436E"/>
    <w:rsid w:val="002359EA"/>
    <w:rsid w:val="002433A2"/>
    <w:rsid w:val="00244E70"/>
    <w:rsid w:val="002515AC"/>
    <w:rsid w:val="0025213F"/>
    <w:rsid w:val="0025462F"/>
    <w:rsid w:val="002561DC"/>
    <w:rsid w:val="0025655D"/>
    <w:rsid w:val="00260E4F"/>
    <w:rsid w:val="00262828"/>
    <w:rsid w:val="00263BB3"/>
    <w:rsid w:val="00264CBD"/>
    <w:rsid w:val="0026569B"/>
    <w:rsid w:val="002817CD"/>
    <w:rsid w:val="002866E8"/>
    <w:rsid w:val="002926AF"/>
    <w:rsid w:val="002941C8"/>
    <w:rsid w:val="0029585A"/>
    <w:rsid w:val="002962E8"/>
    <w:rsid w:val="00297AAB"/>
    <w:rsid w:val="002A175E"/>
    <w:rsid w:val="002A1873"/>
    <w:rsid w:val="002A195F"/>
    <w:rsid w:val="002A43AE"/>
    <w:rsid w:val="002A4D3B"/>
    <w:rsid w:val="002A5C46"/>
    <w:rsid w:val="002A6E30"/>
    <w:rsid w:val="002A789C"/>
    <w:rsid w:val="002B02BD"/>
    <w:rsid w:val="002B1F78"/>
    <w:rsid w:val="002B58FF"/>
    <w:rsid w:val="002B71B6"/>
    <w:rsid w:val="002C0DE2"/>
    <w:rsid w:val="002C34E4"/>
    <w:rsid w:val="002C726C"/>
    <w:rsid w:val="002D27DC"/>
    <w:rsid w:val="002D2C94"/>
    <w:rsid w:val="002D53D2"/>
    <w:rsid w:val="002D5D24"/>
    <w:rsid w:val="002D6DF6"/>
    <w:rsid w:val="002E5F0C"/>
    <w:rsid w:val="002E6F0F"/>
    <w:rsid w:val="002E6F95"/>
    <w:rsid w:val="002E7930"/>
    <w:rsid w:val="002F75C7"/>
    <w:rsid w:val="00300284"/>
    <w:rsid w:val="00302116"/>
    <w:rsid w:val="00302AFE"/>
    <w:rsid w:val="00304DA2"/>
    <w:rsid w:val="003061E8"/>
    <w:rsid w:val="00311BB0"/>
    <w:rsid w:val="00313EC1"/>
    <w:rsid w:val="00315E72"/>
    <w:rsid w:val="00320EA4"/>
    <w:rsid w:val="00321D54"/>
    <w:rsid w:val="0032569F"/>
    <w:rsid w:val="00325C3B"/>
    <w:rsid w:val="00335651"/>
    <w:rsid w:val="00346178"/>
    <w:rsid w:val="0034776E"/>
    <w:rsid w:val="0035225F"/>
    <w:rsid w:val="00354EC5"/>
    <w:rsid w:val="00355C79"/>
    <w:rsid w:val="0035774D"/>
    <w:rsid w:val="00360FE2"/>
    <w:rsid w:val="00362528"/>
    <w:rsid w:val="0036288A"/>
    <w:rsid w:val="00365ADA"/>
    <w:rsid w:val="003712D0"/>
    <w:rsid w:val="00371E31"/>
    <w:rsid w:val="0037343C"/>
    <w:rsid w:val="00376BEF"/>
    <w:rsid w:val="00376D54"/>
    <w:rsid w:val="003805EA"/>
    <w:rsid w:val="00380835"/>
    <w:rsid w:val="00380B89"/>
    <w:rsid w:val="00387054"/>
    <w:rsid w:val="003914D2"/>
    <w:rsid w:val="0039241E"/>
    <w:rsid w:val="00392AF4"/>
    <w:rsid w:val="00395067"/>
    <w:rsid w:val="00395AAE"/>
    <w:rsid w:val="003979ED"/>
    <w:rsid w:val="00397A79"/>
    <w:rsid w:val="003A139E"/>
    <w:rsid w:val="003A187A"/>
    <w:rsid w:val="003A1962"/>
    <w:rsid w:val="003A355A"/>
    <w:rsid w:val="003A3A17"/>
    <w:rsid w:val="003A4741"/>
    <w:rsid w:val="003A4E70"/>
    <w:rsid w:val="003A51B3"/>
    <w:rsid w:val="003A6DFE"/>
    <w:rsid w:val="003B36FF"/>
    <w:rsid w:val="003B64B7"/>
    <w:rsid w:val="003B67AA"/>
    <w:rsid w:val="003B7677"/>
    <w:rsid w:val="003B7D26"/>
    <w:rsid w:val="003C23DD"/>
    <w:rsid w:val="003C4AC1"/>
    <w:rsid w:val="003D1BB7"/>
    <w:rsid w:val="003D3675"/>
    <w:rsid w:val="003D6AC5"/>
    <w:rsid w:val="003D76C2"/>
    <w:rsid w:val="003E0E33"/>
    <w:rsid w:val="003E1426"/>
    <w:rsid w:val="003E36BF"/>
    <w:rsid w:val="003E541A"/>
    <w:rsid w:val="003E57CB"/>
    <w:rsid w:val="003F0C0E"/>
    <w:rsid w:val="003F1477"/>
    <w:rsid w:val="003F1527"/>
    <w:rsid w:val="003F4292"/>
    <w:rsid w:val="003F62DD"/>
    <w:rsid w:val="004016EE"/>
    <w:rsid w:val="004052A7"/>
    <w:rsid w:val="00405344"/>
    <w:rsid w:val="00415233"/>
    <w:rsid w:val="00415947"/>
    <w:rsid w:val="0041685F"/>
    <w:rsid w:val="004175D7"/>
    <w:rsid w:val="00420D9C"/>
    <w:rsid w:val="00421E3C"/>
    <w:rsid w:val="0042205E"/>
    <w:rsid w:val="00424A6F"/>
    <w:rsid w:val="00425427"/>
    <w:rsid w:val="0043154B"/>
    <w:rsid w:val="00431681"/>
    <w:rsid w:val="00432F9B"/>
    <w:rsid w:val="00433AB9"/>
    <w:rsid w:val="00433B2B"/>
    <w:rsid w:val="00441B33"/>
    <w:rsid w:val="00445ACF"/>
    <w:rsid w:val="0044678A"/>
    <w:rsid w:val="00450657"/>
    <w:rsid w:val="00451CED"/>
    <w:rsid w:val="00456A84"/>
    <w:rsid w:val="00456CED"/>
    <w:rsid w:val="0046037B"/>
    <w:rsid w:val="0046393A"/>
    <w:rsid w:val="0046484D"/>
    <w:rsid w:val="00467AA8"/>
    <w:rsid w:val="004716B4"/>
    <w:rsid w:val="0047494E"/>
    <w:rsid w:val="00474BA4"/>
    <w:rsid w:val="00475B4B"/>
    <w:rsid w:val="00477420"/>
    <w:rsid w:val="0048104C"/>
    <w:rsid w:val="00481B9E"/>
    <w:rsid w:val="0048288D"/>
    <w:rsid w:val="00483483"/>
    <w:rsid w:val="004860E9"/>
    <w:rsid w:val="00491B6E"/>
    <w:rsid w:val="00495760"/>
    <w:rsid w:val="00496CA3"/>
    <w:rsid w:val="004A273B"/>
    <w:rsid w:val="004A29FF"/>
    <w:rsid w:val="004B09E8"/>
    <w:rsid w:val="004B2072"/>
    <w:rsid w:val="004B72BF"/>
    <w:rsid w:val="004C318E"/>
    <w:rsid w:val="004C47CC"/>
    <w:rsid w:val="004C553E"/>
    <w:rsid w:val="004D1DA4"/>
    <w:rsid w:val="004D71DC"/>
    <w:rsid w:val="004E5083"/>
    <w:rsid w:val="004E65AE"/>
    <w:rsid w:val="004E66B9"/>
    <w:rsid w:val="004F01F6"/>
    <w:rsid w:val="004F1760"/>
    <w:rsid w:val="004F42F6"/>
    <w:rsid w:val="00501943"/>
    <w:rsid w:val="00504210"/>
    <w:rsid w:val="005117F0"/>
    <w:rsid w:val="005127FA"/>
    <w:rsid w:val="00513B08"/>
    <w:rsid w:val="00514316"/>
    <w:rsid w:val="00514765"/>
    <w:rsid w:val="00522405"/>
    <w:rsid w:val="00523054"/>
    <w:rsid w:val="00524418"/>
    <w:rsid w:val="00524F35"/>
    <w:rsid w:val="0053160A"/>
    <w:rsid w:val="00532069"/>
    <w:rsid w:val="00536E7D"/>
    <w:rsid w:val="00537AA4"/>
    <w:rsid w:val="00545399"/>
    <w:rsid w:val="00545D45"/>
    <w:rsid w:val="005502E2"/>
    <w:rsid w:val="0055436B"/>
    <w:rsid w:val="005550EA"/>
    <w:rsid w:val="00555379"/>
    <w:rsid w:val="005558F0"/>
    <w:rsid w:val="005578B1"/>
    <w:rsid w:val="0056169C"/>
    <w:rsid w:val="005627D0"/>
    <w:rsid w:val="0056343E"/>
    <w:rsid w:val="005643C9"/>
    <w:rsid w:val="00576C75"/>
    <w:rsid w:val="00580219"/>
    <w:rsid w:val="005804BD"/>
    <w:rsid w:val="00591E47"/>
    <w:rsid w:val="00593C53"/>
    <w:rsid w:val="00595C02"/>
    <w:rsid w:val="00596A72"/>
    <w:rsid w:val="005A04D4"/>
    <w:rsid w:val="005A20D3"/>
    <w:rsid w:val="005A32E1"/>
    <w:rsid w:val="005A54B9"/>
    <w:rsid w:val="005A7CF0"/>
    <w:rsid w:val="005B6255"/>
    <w:rsid w:val="005C16FD"/>
    <w:rsid w:val="005C51BE"/>
    <w:rsid w:val="005C7413"/>
    <w:rsid w:val="005D0CBF"/>
    <w:rsid w:val="005D1CAF"/>
    <w:rsid w:val="005D49E1"/>
    <w:rsid w:val="005D4C47"/>
    <w:rsid w:val="005D619C"/>
    <w:rsid w:val="005D72B0"/>
    <w:rsid w:val="005E2C6E"/>
    <w:rsid w:val="005E394A"/>
    <w:rsid w:val="005E5FDC"/>
    <w:rsid w:val="005E699F"/>
    <w:rsid w:val="005F035D"/>
    <w:rsid w:val="005F0746"/>
    <w:rsid w:val="005F0BA9"/>
    <w:rsid w:val="005F117F"/>
    <w:rsid w:val="005F4D81"/>
    <w:rsid w:val="005F51EF"/>
    <w:rsid w:val="005F7F68"/>
    <w:rsid w:val="00600042"/>
    <w:rsid w:val="00600C58"/>
    <w:rsid w:val="00605090"/>
    <w:rsid w:val="0060521E"/>
    <w:rsid w:val="00610C79"/>
    <w:rsid w:val="0061106A"/>
    <w:rsid w:val="00612555"/>
    <w:rsid w:val="006152FC"/>
    <w:rsid w:val="00616001"/>
    <w:rsid w:val="006166C5"/>
    <w:rsid w:val="00621478"/>
    <w:rsid w:val="00622A46"/>
    <w:rsid w:val="00624E24"/>
    <w:rsid w:val="006253F6"/>
    <w:rsid w:val="0062646A"/>
    <w:rsid w:val="00627474"/>
    <w:rsid w:val="0063155F"/>
    <w:rsid w:val="006315DC"/>
    <w:rsid w:val="0063289B"/>
    <w:rsid w:val="006342BC"/>
    <w:rsid w:val="00640539"/>
    <w:rsid w:val="006420F1"/>
    <w:rsid w:val="00644C7D"/>
    <w:rsid w:val="006462AC"/>
    <w:rsid w:val="006502CB"/>
    <w:rsid w:val="00650EF3"/>
    <w:rsid w:val="00651221"/>
    <w:rsid w:val="00654BA9"/>
    <w:rsid w:val="00660FFE"/>
    <w:rsid w:val="0066192B"/>
    <w:rsid w:val="00662984"/>
    <w:rsid w:val="00662988"/>
    <w:rsid w:val="0066304A"/>
    <w:rsid w:val="00664080"/>
    <w:rsid w:val="00666D60"/>
    <w:rsid w:val="00667D91"/>
    <w:rsid w:val="00670EA0"/>
    <w:rsid w:val="00671195"/>
    <w:rsid w:val="0068009B"/>
    <w:rsid w:val="00684AB4"/>
    <w:rsid w:val="00684E9A"/>
    <w:rsid w:val="006873FA"/>
    <w:rsid w:val="0069715F"/>
    <w:rsid w:val="006A2AEA"/>
    <w:rsid w:val="006A4D22"/>
    <w:rsid w:val="006A7074"/>
    <w:rsid w:val="006A7545"/>
    <w:rsid w:val="006B13C4"/>
    <w:rsid w:val="006B16EA"/>
    <w:rsid w:val="006B1D94"/>
    <w:rsid w:val="006B2307"/>
    <w:rsid w:val="006B5689"/>
    <w:rsid w:val="006C53A6"/>
    <w:rsid w:val="006D08C6"/>
    <w:rsid w:val="006D167D"/>
    <w:rsid w:val="006D4C92"/>
    <w:rsid w:val="006D4CA8"/>
    <w:rsid w:val="006E0FDD"/>
    <w:rsid w:val="006E2ADE"/>
    <w:rsid w:val="006E57CF"/>
    <w:rsid w:val="006E5DB5"/>
    <w:rsid w:val="006F2F2F"/>
    <w:rsid w:val="006F4B09"/>
    <w:rsid w:val="006F65F6"/>
    <w:rsid w:val="00704989"/>
    <w:rsid w:val="00705093"/>
    <w:rsid w:val="00710B55"/>
    <w:rsid w:val="007135D0"/>
    <w:rsid w:val="00713881"/>
    <w:rsid w:val="00713921"/>
    <w:rsid w:val="00714C8C"/>
    <w:rsid w:val="00720109"/>
    <w:rsid w:val="007379A0"/>
    <w:rsid w:val="00737AC6"/>
    <w:rsid w:val="00740B7A"/>
    <w:rsid w:val="00743E76"/>
    <w:rsid w:val="00745FC5"/>
    <w:rsid w:val="007475CB"/>
    <w:rsid w:val="00750655"/>
    <w:rsid w:val="0075145F"/>
    <w:rsid w:val="00752ED9"/>
    <w:rsid w:val="007531FA"/>
    <w:rsid w:val="00754059"/>
    <w:rsid w:val="00755354"/>
    <w:rsid w:val="00755DAE"/>
    <w:rsid w:val="0075782E"/>
    <w:rsid w:val="00757EAC"/>
    <w:rsid w:val="007656A7"/>
    <w:rsid w:val="00770191"/>
    <w:rsid w:val="00770BDE"/>
    <w:rsid w:val="00770C18"/>
    <w:rsid w:val="00770CA8"/>
    <w:rsid w:val="00771456"/>
    <w:rsid w:val="00775857"/>
    <w:rsid w:val="00780E2B"/>
    <w:rsid w:val="00781348"/>
    <w:rsid w:val="007827C0"/>
    <w:rsid w:val="0078483A"/>
    <w:rsid w:val="007850AA"/>
    <w:rsid w:val="00785530"/>
    <w:rsid w:val="0078589F"/>
    <w:rsid w:val="0078654C"/>
    <w:rsid w:val="00792F27"/>
    <w:rsid w:val="007A0EA6"/>
    <w:rsid w:val="007A2703"/>
    <w:rsid w:val="007A3053"/>
    <w:rsid w:val="007A3CD9"/>
    <w:rsid w:val="007A42E1"/>
    <w:rsid w:val="007A5C1F"/>
    <w:rsid w:val="007B00BB"/>
    <w:rsid w:val="007B051B"/>
    <w:rsid w:val="007B138E"/>
    <w:rsid w:val="007B229D"/>
    <w:rsid w:val="007B4903"/>
    <w:rsid w:val="007B543D"/>
    <w:rsid w:val="007B58B9"/>
    <w:rsid w:val="007B6FDA"/>
    <w:rsid w:val="007C1F4F"/>
    <w:rsid w:val="007C2CCE"/>
    <w:rsid w:val="007C59CF"/>
    <w:rsid w:val="007C6AA3"/>
    <w:rsid w:val="007C7318"/>
    <w:rsid w:val="007D05C5"/>
    <w:rsid w:val="007D0E6D"/>
    <w:rsid w:val="007E07B1"/>
    <w:rsid w:val="007E132F"/>
    <w:rsid w:val="007E4130"/>
    <w:rsid w:val="007F1D07"/>
    <w:rsid w:val="007F45AA"/>
    <w:rsid w:val="007F478B"/>
    <w:rsid w:val="007F69FC"/>
    <w:rsid w:val="0080565B"/>
    <w:rsid w:val="00805BB9"/>
    <w:rsid w:val="00806B8E"/>
    <w:rsid w:val="008112AD"/>
    <w:rsid w:val="00811938"/>
    <w:rsid w:val="00814B20"/>
    <w:rsid w:val="00816D19"/>
    <w:rsid w:val="00822083"/>
    <w:rsid w:val="00823526"/>
    <w:rsid w:val="00824703"/>
    <w:rsid w:val="008265FA"/>
    <w:rsid w:val="0082667F"/>
    <w:rsid w:val="0083326B"/>
    <w:rsid w:val="00835028"/>
    <w:rsid w:val="00835918"/>
    <w:rsid w:val="00837DEF"/>
    <w:rsid w:val="00842FB3"/>
    <w:rsid w:val="00844832"/>
    <w:rsid w:val="0084536E"/>
    <w:rsid w:val="0085366D"/>
    <w:rsid w:val="00854377"/>
    <w:rsid w:val="0085555D"/>
    <w:rsid w:val="00855A27"/>
    <w:rsid w:val="008574CA"/>
    <w:rsid w:val="00857791"/>
    <w:rsid w:val="00864EF5"/>
    <w:rsid w:val="00865435"/>
    <w:rsid w:val="008665F0"/>
    <w:rsid w:val="00871D4D"/>
    <w:rsid w:val="008721C0"/>
    <w:rsid w:val="00877ACB"/>
    <w:rsid w:val="008830CB"/>
    <w:rsid w:val="00886714"/>
    <w:rsid w:val="00886EE1"/>
    <w:rsid w:val="00893EE7"/>
    <w:rsid w:val="008941AF"/>
    <w:rsid w:val="00895E57"/>
    <w:rsid w:val="00896103"/>
    <w:rsid w:val="008A0D9E"/>
    <w:rsid w:val="008A67A1"/>
    <w:rsid w:val="008B2E10"/>
    <w:rsid w:val="008B43FB"/>
    <w:rsid w:val="008B6156"/>
    <w:rsid w:val="008B7BBF"/>
    <w:rsid w:val="008C1F3C"/>
    <w:rsid w:val="008C3197"/>
    <w:rsid w:val="008C32F5"/>
    <w:rsid w:val="008C7D7E"/>
    <w:rsid w:val="008D1DC5"/>
    <w:rsid w:val="008E1CB6"/>
    <w:rsid w:val="008E24DF"/>
    <w:rsid w:val="008E28E8"/>
    <w:rsid w:val="008E29D6"/>
    <w:rsid w:val="008E2A8D"/>
    <w:rsid w:val="008E5D63"/>
    <w:rsid w:val="008E6B34"/>
    <w:rsid w:val="008E797B"/>
    <w:rsid w:val="008F39F5"/>
    <w:rsid w:val="008F55F7"/>
    <w:rsid w:val="008F753D"/>
    <w:rsid w:val="00900AFA"/>
    <w:rsid w:val="009013A6"/>
    <w:rsid w:val="00906762"/>
    <w:rsid w:val="00906BBB"/>
    <w:rsid w:val="0090746A"/>
    <w:rsid w:val="00910C26"/>
    <w:rsid w:val="00911A19"/>
    <w:rsid w:val="00912DAA"/>
    <w:rsid w:val="00913DA0"/>
    <w:rsid w:val="009142AF"/>
    <w:rsid w:val="009147EE"/>
    <w:rsid w:val="0092094D"/>
    <w:rsid w:val="00921052"/>
    <w:rsid w:val="00924F2C"/>
    <w:rsid w:val="00925578"/>
    <w:rsid w:val="009258C5"/>
    <w:rsid w:val="009317DD"/>
    <w:rsid w:val="009323B1"/>
    <w:rsid w:val="00932EA5"/>
    <w:rsid w:val="009344C2"/>
    <w:rsid w:val="0093609E"/>
    <w:rsid w:val="00936E96"/>
    <w:rsid w:val="00943735"/>
    <w:rsid w:val="0094405A"/>
    <w:rsid w:val="00945913"/>
    <w:rsid w:val="00946EAD"/>
    <w:rsid w:val="0094777B"/>
    <w:rsid w:val="00950B0C"/>
    <w:rsid w:val="00951896"/>
    <w:rsid w:val="00953B72"/>
    <w:rsid w:val="00956244"/>
    <w:rsid w:val="009627A1"/>
    <w:rsid w:val="009633DE"/>
    <w:rsid w:val="00971600"/>
    <w:rsid w:val="00972967"/>
    <w:rsid w:val="0097699B"/>
    <w:rsid w:val="00976CC5"/>
    <w:rsid w:val="00977FF9"/>
    <w:rsid w:val="009827BC"/>
    <w:rsid w:val="00983C4D"/>
    <w:rsid w:val="00986274"/>
    <w:rsid w:val="0098633E"/>
    <w:rsid w:val="00995948"/>
    <w:rsid w:val="009A0369"/>
    <w:rsid w:val="009A0A44"/>
    <w:rsid w:val="009A179C"/>
    <w:rsid w:val="009A2542"/>
    <w:rsid w:val="009A36DE"/>
    <w:rsid w:val="009A5D66"/>
    <w:rsid w:val="009A7810"/>
    <w:rsid w:val="009A7880"/>
    <w:rsid w:val="009A7A34"/>
    <w:rsid w:val="009B0295"/>
    <w:rsid w:val="009B0634"/>
    <w:rsid w:val="009B7D46"/>
    <w:rsid w:val="009D1515"/>
    <w:rsid w:val="009D2FB7"/>
    <w:rsid w:val="009D3ACF"/>
    <w:rsid w:val="009D52EF"/>
    <w:rsid w:val="009D79FA"/>
    <w:rsid w:val="009D7BBC"/>
    <w:rsid w:val="009E069D"/>
    <w:rsid w:val="009E1B22"/>
    <w:rsid w:val="009E591D"/>
    <w:rsid w:val="009E6528"/>
    <w:rsid w:val="009E6BEB"/>
    <w:rsid w:val="009F0954"/>
    <w:rsid w:val="009F2219"/>
    <w:rsid w:val="009F684F"/>
    <w:rsid w:val="00A02AE3"/>
    <w:rsid w:val="00A0351D"/>
    <w:rsid w:val="00A0529F"/>
    <w:rsid w:val="00A0667B"/>
    <w:rsid w:val="00A11D67"/>
    <w:rsid w:val="00A122B2"/>
    <w:rsid w:val="00A22E31"/>
    <w:rsid w:val="00A309F9"/>
    <w:rsid w:val="00A31D30"/>
    <w:rsid w:val="00A32E98"/>
    <w:rsid w:val="00A35C2D"/>
    <w:rsid w:val="00A402B2"/>
    <w:rsid w:val="00A4162B"/>
    <w:rsid w:val="00A41FFB"/>
    <w:rsid w:val="00A42185"/>
    <w:rsid w:val="00A424C2"/>
    <w:rsid w:val="00A42EC0"/>
    <w:rsid w:val="00A43F2D"/>
    <w:rsid w:val="00A44BDA"/>
    <w:rsid w:val="00A4633E"/>
    <w:rsid w:val="00A47401"/>
    <w:rsid w:val="00A47506"/>
    <w:rsid w:val="00A502CC"/>
    <w:rsid w:val="00A52D08"/>
    <w:rsid w:val="00A539D1"/>
    <w:rsid w:val="00A60209"/>
    <w:rsid w:val="00A6218B"/>
    <w:rsid w:val="00A62299"/>
    <w:rsid w:val="00A63CC8"/>
    <w:rsid w:val="00A6632A"/>
    <w:rsid w:val="00A67D7A"/>
    <w:rsid w:val="00A7442A"/>
    <w:rsid w:val="00A77D4C"/>
    <w:rsid w:val="00A813DC"/>
    <w:rsid w:val="00A81C18"/>
    <w:rsid w:val="00A81E0B"/>
    <w:rsid w:val="00A84534"/>
    <w:rsid w:val="00A8538A"/>
    <w:rsid w:val="00A927BF"/>
    <w:rsid w:val="00A978D1"/>
    <w:rsid w:val="00AA0961"/>
    <w:rsid w:val="00AA3311"/>
    <w:rsid w:val="00AA5E22"/>
    <w:rsid w:val="00AA5E55"/>
    <w:rsid w:val="00AB04E9"/>
    <w:rsid w:val="00AB3025"/>
    <w:rsid w:val="00AB3603"/>
    <w:rsid w:val="00AB36E9"/>
    <w:rsid w:val="00AB4177"/>
    <w:rsid w:val="00AB51ED"/>
    <w:rsid w:val="00AC4E6A"/>
    <w:rsid w:val="00AD0A34"/>
    <w:rsid w:val="00AD14AB"/>
    <w:rsid w:val="00AD5AB0"/>
    <w:rsid w:val="00AD6FFD"/>
    <w:rsid w:val="00AD7D71"/>
    <w:rsid w:val="00AE611C"/>
    <w:rsid w:val="00AF1189"/>
    <w:rsid w:val="00AF3C73"/>
    <w:rsid w:val="00AF5049"/>
    <w:rsid w:val="00AF5A42"/>
    <w:rsid w:val="00B003FE"/>
    <w:rsid w:val="00B0197F"/>
    <w:rsid w:val="00B05909"/>
    <w:rsid w:val="00B07FC2"/>
    <w:rsid w:val="00B10F7D"/>
    <w:rsid w:val="00B11C5D"/>
    <w:rsid w:val="00B17177"/>
    <w:rsid w:val="00B177D3"/>
    <w:rsid w:val="00B20C6E"/>
    <w:rsid w:val="00B210DD"/>
    <w:rsid w:val="00B211EF"/>
    <w:rsid w:val="00B218E0"/>
    <w:rsid w:val="00B235B8"/>
    <w:rsid w:val="00B24BED"/>
    <w:rsid w:val="00B26033"/>
    <w:rsid w:val="00B32D49"/>
    <w:rsid w:val="00B33C9E"/>
    <w:rsid w:val="00B33E8A"/>
    <w:rsid w:val="00B34ED6"/>
    <w:rsid w:val="00B36E9E"/>
    <w:rsid w:val="00B37088"/>
    <w:rsid w:val="00B40269"/>
    <w:rsid w:val="00B41199"/>
    <w:rsid w:val="00B419C4"/>
    <w:rsid w:val="00B42399"/>
    <w:rsid w:val="00B42E31"/>
    <w:rsid w:val="00B43936"/>
    <w:rsid w:val="00B44594"/>
    <w:rsid w:val="00B4746D"/>
    <w:rsid w:val="00B53B55"/>
    <w:rsid w:val="00B626C4"/>
    <w:rsid w:val="00B632E7"/>
    <w:rsid w:val="00B66834"/>
    <w:rsid w:val="00B66A92"/>
    <w:rsid w:val="00B70B24"/>
    <w:rsid w:val="00B721F9"/>
    <w:rsid w:val="00B75278"/>
    <w:rsid w:val="00B856A6"/>
    <w:rsid w:val="00B865C1"/>
    <w:rsid w:val="00B937D9"/>
    <w:rsid w:val="00BA1EFD"/>
    <w:rsid w:val="00BA2DDF"/>
    <w:rsid w:val="00BB0347"/>
    <w:rsid w:val="00BB1784"/>
    <w:rsid w:val="00BB257D"/>
    <w:rsid w:val="00BB407C"/>
    <w:rsid w:val="00BB45E6"/>
    <w:rsid w:val="00BB48E6"/>
    <w:rsid w:val="00BB7F13"/>
    <w:rsid w:val="00BC0DB0"/>
    <w:rsid w:val="00BC74AB"/>
    <w:rsid w:val="00BC7A61"/>
    <w:rsid w:val="00BD0FC6"/>
    <w:rsid w:val="00BD62FA"/>
    <w:rsid w:val="00BD7DEB"/>
    <w:rsid w:val="00BE15E1"/>
    <w:rsid w:val="00BE3DF8"/>
    <w:rsid w:val="00BE5FE4"/>
    <w:rsid w:val="00BF2161"/>
    <w:rsid w:val="00BF3B22"/>
    <w:rsid w:val="00BF6C1E"/>
    <w:rsid w:val="00C023E8"/>
    <w:rsid w:val="00C10207"/>
    <w:rsid w:val="00C13713"/>
    <w:rsid w:val="00C15AD1"/>
    <w:rsid w:val="00C2167C"/>
    <w:rsid w:val="00C21FA7"/>
    <w:rsid w:val="00C2378C"/>
    <w:rsid w:val="00C2448C"/>
    <w:rsid w:val="00C254C4"/>
    <w:rsid w:val="00C25502"/>
    <w:rsid w:val="00C278D5"/>
    <w:rsid w:val="00C32F20"/>
    <w:rsid w:val="00C347E4"/>
    <w:rsid w:val="00C41E62"/>
    <w:rsid w:val="00C4394A"/>
    <w:rsid w:val="00C46888"/>
    <w:rsid w:val="00C46A8C"/>
    <w:rsid w:val="00C47235"/>
    <w:rsid w:val="00C4753E"/>
    <w:rsid w:val="00C50CEE"/>
    <w:rsid w:val="00C52447"/>
    <w:rsid w:val="00C539F7"/>
    <w:rsid w:val="00C572BD"/>
    <w:rsid w:val="00C64DBC"/>
    <w:rsid w:val="00C65FDC"/>
    <w:rsid w:val="00C736AC"/>
    <w:rsid w:val="00C73BDD"/>
    <w:rsid w:val="00C769DC"/>
    <w:rsid w:val="00C76CF3"/>
    <w:rsid w:val="00C845A1"/>
    <w:rsid w:val="00C84849"/>
    <w:rsid w:val="00C85D41"/>
    <w:rsid w:val="00C91DD4"/>
    <w:rsid w:val="00C93AA1"/>
    <w:rsid w:val="00C93B63"/>
    <w:rsid w:val="00C97517"/>
    <w:rsid w:val="00CA03A4"/>
    <w:rsid w:val="00CA1479"/>
    <w:rsid w:val="00CA1CC0"/>
    <w:rsid w:val="00CA3EFA"/>
    <w:rsid w:val="00CA491D"/>
    <w:rsid w:val="00CA4D60"/>
    <w:rsid w:val="00CA50DE"/>
    <w:rsid w:val="00CA5436"/>
    <w:rsid w:val="00CB033D"/>
    <w:rsid w:val="00CB0EA9"/>
    <w:rsid w:val="00CB0F8D"/>
    <w:rsid w:val="00CB15E7"/>
    <w:rsid w:val="00CB1726"/>
    <w:rsid w:val="00CB2780"/>
    <w:rsid w:val="00CB591B"/>
    <w:rsid w:val="00CB7322"/>
    <w:rsid w:val="00CC1768"/>
    <w:rsid w:val="00CC2B07"/>
    <w:rsid w:val="00CC3403"/>
    <w:rsid w:val="00CC509E"/>
    <w:rsid w:val="00CD1020"/>
    <w:rsid w:val="00CD12F1"/>
    <w:rsid w:val="00CD2624"/>
    <w:rsid w:val="00CD3C55"/>
    <w:rsid w:val="00CD4C23"/>
    <w:rsid w:val="00CD7531"/>
    <w:rsid w:val="00CE3024"/>
    <w:rsid w:val="00CE4A17"/>
    <w:rsid w:val="00CF0633"/>
    <w:rsid w:val="00CF1E3D"/>
    <w:rsid w:val="00CF2A38"/>
    <w:rsid w:val="00CF40F0"/>
    <w:rsid w:val="00CF6474"/>
    <w:rsid w:val="00D00C21"/>
    <w:rsid w:val="00D02404"/>
    <w:rsid w:val="00D0336B"/>
    <w:rsid w:val="00D03845"/>
    <w:rsid w:val="00D03E4D"/>
    <w:rsid w:val="00D03E80"/>
    <w:rsid w:val="00D050ED"/>
    <w:rsid w:val="00D051E7"/>
    <w:rsid w:val="00D069F8"/>
    <w:rsid w:val="00D10C4B"/>
    <w:rsid w:val="00D13B43"/>
    <w:rsid w:val="00D14BCD"/>
    <w:rsid w:val="00D166C1"/>
    <w:rsid w:val="00D2569E"/>
    <w:rsid w:val="00D36B98"/>
    <w:rsid w:val="00D4337F"/>
    <w:rsid w:val="00D4376E"/>
    <w:rsid w:val="00D44A14"/>
    <w:rsid w:val="00D461B2"/>
    <w:rsid w:val="00D51A13"/>
    <w:rsid w:val="00D5246F"/>
    <w:rsid w:val="00D52A6C"/>
    <w:rsid w:val="00D52A89"/>
    <w:rsid w:val="00D5728B"/>
    <w:rsid w:val="00D57FF3"/>
    <w:rsid w:val="00D617BD"/>
    <w:rsid w:val="00D61D5E"/>
    <w:rsid w:val="00D62C33"/>
    <w:rsid w:val="00D65F0C"/>
    <w:rsid w:val="00D703CC"/>
    <w:rsid w:val="00D708E7"/>
    <w:rsid w:val="00D70905"/>
    <w:rsid w:val="00D71602"/>
    <w:rsid w:val="00D72F0E"/>
    <w:rsid w:val="00D8596A"/>
    <w:rsid w:val="00D87204"/>
    <w:rsid w:val="00D87C66"/>
    <w:rsid w:val="00D87DE6"/>
    <w:rsid w:val="00D87E87"/>
    <w:rsid w:val="00D90B4F"/>
    <w:rsid w:val="00D92C30"/>
    <w:rsid w:val="00D9370C"/>
    <w:rsid w:val="00D966B6"/>
    <w:rsid w:val="00D96E11"/>
    <w:rsid w:val="00DA0691"/>
    <w:rsid w:val="00DA410C"/>
    <w:rsid w:val="00DA45E8"/>
    <w:rsid w:val="00DA543E"/>
    <w:rsid w:val="00DA601A"/>
    <w:rsid w:val="00DB0D1F"/>
    <w:rsid w:val="00DB4021"/>
    <w:rsid w:val="00DC2442"/>
    <w:rsid w:val="00DC2A94"/>
    <w:rsid w:val="00DD2D59"/>
    <w:rsid w:val="00DD70A9"/>
    <w:rsid w:val="00DD7342"/>
    <w:rsid w:val="00DE038B"/>
    <w:rsid w:val="00DE1428"/>
    <w:rsid w:val="00DE35AE"/>
    <w:rsid w:val="00DE3B2F"/>
    <w:rsid w:val="00DE524E"/>
    <w:rsid w:val="00DE6584"/>
    <w:rsid w:val="00DF004F"/>
    <w:rsid w:val="00DF0254"/>
    <w:rsid w:val="00DF26EE"/>
    <w:rsid w:val="00DF276D"/>
    <w:rsid w:val="00E12623"/>
    <w:rsid w:val="00E12A96"/>
    <w:rsid w:val="00E146C5"/>
    <w:rsid w:val="00E14CC8"/>
    <w:rsid w:val="00E21C82"/>
    <w:rsid w:val="00E27853"/>
    <w:rsid w:val="00E300C3"/>
    <w:rsid w:val="00E30332"/>
    <w:rsid w:val="00E30580"/>
    <w:rsid w:val="00E306D4"/>
    <w:rsid w:val="00E338B0"/>
    <w:rsid w:val="00E360EA"/>
    <w:rsid w:val="00E36254"/>
    <w:rsid w:val="00E3728B"/>
    <w:rsid w:val="00E419AD"/>
    <w:rsid w:val="00E4478B"/>
    <w:rsid w:val="00E50F99"/>
    <w:rsid w:val="00E60308"/>
    <w:rsid w:val="00E604E7"/>
    <w:rsid w:val="00E6140E"/>
    <w:rsid w:val="00E6445C"/>
    <w:rsid w:val="00E65D57"/>
    <w:rsid w:val="00E7070F"/>
    <w:rsid w:val="00E7184C"/>
    <w:rsid w:val="00E7773D"/>
    <w:rsid w:val="00E819C0"/>
    <w:rsid w:val="00E83409"/>
    <w:rsid w:val="00E859EC"/>
    <w:rsid w:val="00E85B08"/>
    <w:rsid w:val="00E85F65"/>
    <w:rsid w:val="00E90E8A"/>
    <w:rsid w:val="00E90FD9"/>
    <w:rsid w:val="00EA29A4"/>
    <w:rsid w:val="00EA3D3A"/>
    <w:rsid w:val="00EA70DB"/>
    <w:rsid w:val="00EA73AA"/>
    <w:rsid w:val="00EA7B9A"/>
    <w:rsid w:val="00EB1686"/>
    <w:rsid w:val="00EB1D33"/>
    <w:rsid w:val="00EB6496"/>
    <w:rsid w:val="00EC678C"/>
    <w:rsid w:val="00EC77B3"/>
    <w:rsid w:val="00ED06C7"/>
    <w:rsid w:val="00ED3536"/>
    <w:rsid w:val="00ED49F9"/>
    <w:rsid w:val="00EE5231"/>
    <w:rsid w:val="00EE651C"/>
    <w:rsid w:val="00EE6BD0"/>
    <w:rsid w:val="00EE75B1"/>
    <w:rsid w:val="00EE7CA6"/>
    <w:rsid w:val="00EF7C74"/>
    <w:rsid w:val="00F023C3"/>
    <w:rsid w:val="00F03172"/>
    <w:rsid w:val="00F11013"/>
    <w:rsid w:val="00F11CF5"/>
    <w:rsid w:val="00F15444"/>
    <w:rsid w:val="00F1792C"/>
    <w:rsid w:val="00F21B8F"/>
    <w:rsid w:val="00F220D3"/>
    <w:rsid w:val="00F2630A"/>
    <w:rsid w:val="00F27E85"/>
    <w:rsid w:val="00F27EF0"/>
    <w:rsid w:val="00F303B7"/>
    <w:rsid w:val="00F30468"/>
    <w:rsid w:val="00F30F53"/>
    <w:rsid w:val="00F31BCC"/>
    <w:rsid w:val="00F32547"/>
    <w:rsid w:val="00F3582A"/>
    <w:rsid w:val="00F42C3A"/>
    <w:rsid w:val="00F430EB"/>
    <w:rsid w:val="00F50A88"/>
    <w:rsid w:val="00F537A6"/>
    <w:rsid w:val="00F543FF"/>
    <w:rsid w:val="00F5686D"/>
    <w:rsid w:val="00F56EBD"/>
    <w:rsid w:val="00F621A3"/>
    <w:rsid w:val="00F630F3"/>
    <w:rsid w:val="00F713B2"/>
    <w:rsid w:val="00F736A9"/>
    <w:rsid w:val="00F742F1"/>
    <w:rsid w:val="00F749DC"/>
    <w:rsid w:val="00F75672"/>
    <w:rsid w:val="00F800E9"/>
    <w:rsid w:val="00F81177"/>
    <w:rsid w:val="00F83CF2"/>
    <w:rsid w:val="00F8608C"/>
    <w:rsid w:val="00F87E96"/>
    <w:rsid w:val="00F91BE5"/>
    <w:rsid w:val="00FA2ACE"/>
    <w:rsid w:val="00FA2DB7"/>
    <w:rsid w:val="00FA46B1"/>
    <w:rsid w:val="00FA781E"/>
    <w:rsid w:val="00FB07EC"/>
    <w:rsid w:val="00FB149F"/>
    <w:rsid w:val="00FB15C8"/>
    <w:rsid w:val="00FB410A"/>
    <w:rsid w:val="00FC7191"/>
    <w:rsid w:val="00FD0820"/>
    <w:rsid w:val="00FD2852"/>
    <w:rsid w:val="00FD2953"/>
    <w:rsid w:val="00FD5BA8"/>
    <w:rsid w:val="00FD69AE"/>
    <w:rsid w:val="00FE1359"/>
    <w:rsid w:val="00FE3378"/>
    <w:rsid w:val="00FE488C"/>
    <w:rsid w:val="00FE4F21"/>
    <w:rsid w:val="00FE6D3F"/>
    <w:rsid w:val="00FF40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7C1F4F"/>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C46A8C"/>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C46A8C"/>
    <w:rPr>
      <w:rFonts w:ascii="Arial" w:eastAsia="Times New Roman" w:hAnsi="Arial" w:cs="Arial"/>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table" w:styleId="Tablaconcuadrcula3-nfasis2">
    <w:name w:val="Grid Table 3 Accent 2"/>
    <w:basedOn w:val="Tablanormal"/>
    <w:uiPriority w:val="48"/>
    <w:rsid w:val="000D1590"/>
    <w:pPr>
      <w:widowControl/>
      <w:autoSpaceDE/>
      <w:autoSpaceDN/>
    </w:pPr>
    <w:rPr>
      <w:rFonts w:ascii="Calibri" w:eastAsia="Calibri" w:hAnsi="Calibri" w:cs="Calibri"/>
      <w:lang w:val="es-MX" w:eastAsia="es-MX"/>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61324711">
      <w:bodyDiv w:val="1"/>
      <w:marLeft w:val="0"/>
      <w:marRight w:val="0"/>
      <w:marTop w:val="0"/>
      <w:marBottom w:val="0"/>
      <w:divBdr>
        <w:top w:val="none" w:sz="0" w:space="0" w:color="auto"/>
        <w:left w:val="none" w:sz="0" w:space="0" w:color="auto"/>
        <w:bottom w:val="none" w:sz="0" w:space="0" w:color="auto"/>
        <w:right w:val="none" w:sz="0" w:space="0" w:color="auto"/>
      </w:divBdr>
    </w:div>
    <w:div w:id="1549756860">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
      <w:docPartPr>
        <w:name w:val="4CAF34AAA1014032B049529C01B93DB0"/>
        <w:category>
          <w:name w:val="General"/>
          <w:gallery w:val="placeholder"/>
        </w:category>
        <w:types>
          <w:type w:val="bbPlcHdr"/>
        </w:types>
        <w:behaviors>
          <w:behavior w:val="content"/>
        </w:behaviors>
        <w:guid w:val="{1CBAA31D-F00C-4E79-B1DB-4B90A3794521}"/>
      </w:docPartPr>
      <w:docPartBody>
        <w:p w:rsidR="00403F03" w:rsidRDefault="00D27F5D" w:rsidP="00D27F5D">
          <w:pPr>
            <w:pStyle w:val="4CAF34AAA1014032B049529C01B93DB0"/>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51CF"/>
    <w:rsid w:val="000521E3"/>
    <w:rsid w:val="00060C32"/>
    <w:rsid w:val="000816C1"/>
    <w:rsid w:val="000A2D15"/>
    <w:rsid w:val="000D37F7"/>
    <w:rsid w:val="000E2A7F"/>
    <w:rsid w:val="001270EC"/>
    <w:rsid w:val="001303BB"/>
    <w:rsid w:val="00134B4A"/>
    <w:rsid w:val="001358E9"/>
    <w:rsid w:val="00154967"/>
    <w:rsid w:val="001A56CD"/>
    <w:rsid w:val="001A5AD7"/>
    <w:rsid w:val="001F3B32"/>
    <w:rsid w:val="00240CCE"/>
    <w:rsid w:val="002424CA"/>
    <w:rsid w:val="00257FEE"/>
    <w:rsid w:val="00281BA1"/>
    <w:rsid w:val="0028711D"/>
    <w:rsid w:val="00290140"/>
    <w:rsid w:val="0029382D"/>
    <w:rsid w:val="002942D5"/>
    <w:rsid w:val="002D4C37"/>
    <w:rsid w:val="002D5DBC"/>
    <w:rsid w:val="003069C1"/>
    <w:rsid w:val="0031134A"/>
    <w:rsid w:val="00313435"/>
    <w:rsid w:val="00321255"/>
    <w:rsid w:val="003267D0"/>
    <w:rsid w:val="00332CA2"/>
    <w:rsid w:val="0034441C"/>
    <w:rsid w:val="0039599C"/>
    <w:rsid w:val="003970E7"/>
    <w:rsid w:val="003E0B2B"/>
    <w:rsid w:val="003F29F3"/>
    <w:rsid w:val="00403F03"/>
    <w:rsid w:val="00420B17"/>
    <w:rsid w:val="00424116"/>
    <w:rsid w:val="004435A2"/>
    <w:rsid w:val="0045602A"/>
    <w:rsid w:val="00495F5F"/>
    <w:rsid w:val="004B7745"/>
    <w:rsid w:val="004D43D7"/>
    <w:rsid w:val="004D5B76"/>
    <w:rsid w:val="004E27D6"/>
    <w:rsid w:val="004E31A2"/>
    <w:rsid w:val="004F0E24"/>
    <w:rsid w:val="004F2F41"/>
    <w:rsid w:val="004F6CB3"/>
    <w:rsid w:val="00517196"/>
    <w:rsid w:val="00521393"/>
    <w:rsid w:val="00552186"/>
    <w:rsid w:val="005644E1"/>
    <w:rsid w:val="00565A4F"/>
    <w:rsid w:val="00565E53"/>
    <w:rsid w:val="00572189"/>
    <w:rsid w:val="00576B1F"/>
    <w:rsid w:val="00577EEA"/>
    <w:rsid w:val="00593BDE"/>
    <w:rsid w:val="005B526C"/>
    <w:rsid w:val="005D4C6D"/>
    <w:rsid w:val="005F611F"/>
    <w:rsid w:val="006053CD"/>
    <w:rsid w:val="0062156F"/>
    <w:rsid w:val="00622A80"/>
    <w:rsid w:val="00635C4D"/>
    <w:rsid w:val="00663447"/>
    <w:rsid w:val="0067679F"/>
    <w:rsid w:val="00677B8A"/>
    <w:rsid w:val="006802D4"/>
    <w:rsid w:val="00683511"/>
    <w:rsid w:val="00687555"/>
    <w:rsid w:val="0069068D"/>
    <w:rsid w:val="00693365"/>
    <w:rsid w:val="006B25BA"/>
    <w:rsid w:val="006F0121"/>
    <w:rsid w:val="006F53D6"/>
    <w:rsid w:val="00704EDF"/>
    <w:rsid w:val="0070712B"/>
    <w:rsid w:val="00722555"/>
    <w:rsid w:val="007309E7"/>
    <w:rsid w:val="00731CEF"/>
    <w:rsid w:val="00736930"/>
    <w:rsid w:val="007531F8"/>
    <w:rsid w:val="00763B86"/>
    <w:rsid w:val="007A6EA7"/>
    <w:rsid w:val="007E540A"/>
    <w:rsid w:val="007E6B1E"/>
    <w:rsid w:val="007F6A33"/>
    <w:rsid w:val="008712E1"/>
    <w:rsid w:val="00874D4B"/>
    <w:rsid w:val="00890768"/>
    <w:rsid w:val="0089766A"/>
    <w:rsid w:val="008A27BD"/>
    <w:rsid w:val="008A4331"/>
    <w:rsid w:val="008B6A9B"/>
    <w:rsid w:val="008C196B"/>
    <w:rsid w:val="008C671E"/>
    <w:rsid w:val="00904C43"/>
    <w:rsid w:val="00907496"/>
    <w:rsid w:val="00967883"/>
    <w:rsid w:val="009706E3"/>
    <w:rsid w:val="00972FB8"/>
    <w:rsid w:val="00973F67"/>
    <w:rsid w:val="00980BF3"/>
    <w:rsid w:val="009C073B"/>
    <w:rsid w:val="009D726E"/>
    <w:rsid w:val="009E7F07"/>
    <w:rsid w:val="00A36624"/>
    <w:rsid w:val="00A376AB"/>
    <w:rsid w:val="00A44612"/>
    <w:rsid w:val="00A56934"/>
    <w:rsid w:val="00A64D01"/>
    <w:rsid w:val="00A70ACE"/>
    <w:rsid w:val="00AC2139"/>
    <w:rsid w:val="00B10051"/>
    <w:rsid w:val="00B368A4"/>
    <w:rsid w:val="00B4765D"/>
    <w:rsid w:val="00B476F0"/>
    <w:rsid w:val="00B716F3"/>
    <w:rsid w:val="00B74B9A"/>
    <w:rsid w:val="00B861DB"/>
    <w:rsid w:val="00B91393"/>
    <w:rsid w:val="00BE7180"/>
    <w:rsid w:val="00BF0680"/>
    <w:rsid w:val="00C13FFB"/>
    <w:rsid w:val="00C74808"/>
    <w:rsid w:val="00D1238C"/>
    <w:rsid w:val="00D27F5D"/>
    <w:rsid w:val="00D32C0B"/>
    <w:rsid w:val="00D40ED0"/>
    <w:rsid w:val="00D5642B"/>
    <w:rsid w:val="00D66E1A"/>
    <w:rsid w:val="00E46D7B"/>
    <w:rsid w:val="00E636C1"/>
    <w:rsid w:val="00EA035D"/>
    <w:rsid w:val="00F41F54"/>
    <w:rsid w:val="00F7035A"/>
    <w:rsid w:val="00F96339"/>
    <w:rsid w:val="00F97F1C"/>
    <w:rsid w:val="00FB1136"/>
    <w:rsid w:val="00FD541F"/>
    <w:rsid w:val="00FE1467"/>
    <w:rsid w:val="00FE46ED"/>
    <w:rsid w:val="00FF05B0"/>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27F5D"/>
    <w:rPr>
      <w:color w:val="808080"/>
    </w:rPr>
  </w:style>
  <w:style w:type="paragraph" w:customStyle="1" w:styleId="4CAF34AAA1014032B049529C01B93DB0">
    <w:name w:val="4CAF34AAA1014032B049529C01B93DB0"/>
    <w:rsid w:val="00D27F5D"/>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 de diciembre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1204</Words>
  <Characters>6628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LCCC-058-2022 SEGUNDA VUELTA CON CONCURRENCIA DEL COMITÉ</dc:subject>
  <dc:creator>Arturo Cuauhtemoc Salinas Vazquez</dc:creator>
  <cp:lastModifiedBy>Direccion de Recursos Materiales</cp:lastModifiedBy>
  <cp:revision>2</cp:revision>
  <cp:lastPrinted>2022-12-19T17:45:00Z</cp:lastPrinted>
  <dcterms:created xsi:type="dcterms:W3CDTF">2022-12-19T17:50:00Z</dcterms:created>
  <dcterms:modified xsi:type="dcterms:W3CDTF">2022-12-19T17:50:00Z</dcterms:modified>
  <cp:category>“ADQUISICIÓN DE PAPEL BOND TAMAÑO CARTA PARA 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