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6.xml" ContentType="application/vnd.openxmlformats-officedocument.customXmlProperties+xml"/>
  <Override PartName="/customXml/itemProps7.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F7AF7" w14:textId="309A0E04" w:rsidR="00592AF9" w:rsidRDefault="00592AF9" w:rsidP="00906A9C">
      <w:pPr>
        <w:pStyle w:val="Textoindependiente"/>
        <w:rPr>
          <w:b/>
          <w:smallCaps/>
          <w:sz w:val="48"/>
        </w:rPr>
      </w:pPr>
    </w:p>
    <w:p w14:paraId="662D23CE" w14:textId="01C9488C" w:rsidR="00592AF9" w:rsidRDefault="00592AF9" w:rsidP="00592AF9">
      <w:pPr>
        <w:pStyle w:val="Textoindependiente"/>
        <w:jc w:val="center"/>
        <w:rPr>
          <w:b/>
          <w:smallCaps/>
          <w:sz w:val="48"/>
        </w:rPr>
      </w:pPr>
    </w:p>
    <w:p w14:paraId="222CBFAD" w14:textId="292A2B41" w:rsidR="00592AF9" w:rsidRPr="003B51B9" w:rsidRDefault="00592AF9" w:rsidP="00906A9C">
      <w:pPr>
        <w:pStyle w:val="Textoindependiente"/>
        <w:jc w:val="center"/>
        <w:rPr>
          <w:b/>
          <w:smallCaps/>
          <w:sz w:val="48"/>
        </w:rPr>
      </w:pPr>
      <w:r w:rsidRPr="003B51B9">
        <w:rPr>
          <w:b/>
          <w:smallCaps/>
          <w:sz w:val="48"/>
        </w:rPr>
        <w:t>Gobierno del Estado de Jalisco</w:t>
      </w:r>
    </w:p>
    <w:p w14:paraId="51CA272B" w14:textId="77777777" w:rsidR="0075615C" w:rsidRPr="003B51B9" w:rsidRDefault="0075615C" w:rsidP="00906A9C">
      <w:pPr>
        <w:pStyle w:val="Textoindependiente"/>
        <w:jc w:val="center"/>
        <w:rPr>
          <w:b/>
          <w:smallCaps/>
          <w:sz w:val="48"/>
        </w:rPr>
      </w:pPr>
    </w:p>
    <w:p w14:paraId="4FB61574" w14:textId="724D1931" w:rsidR="00592AF9" w:rsidRPr="003B51B9" w:rsidRDefault="00592AF9" w:rsidP="00906A9C">
      <w:pPr>
        <w:spacing w:before="249" w:line="360" w:lineRule="auto"/>
        <w:ind w:right="77" w:hanging="4"/>
        <w:jc w:val="center"/>
        <w:rPr>
          <w:sz w:val="28"/>
        </w:rPr>
      </w:pPr>
      <w:r w:rsidRPr="003B51B9">
        <w:rPr>
          <w:smallCaps/>
          <w:sz w:val="32"/>
        </w:rPr>
        <w:t>C</w:t>
      </w:r>
      <w:r w:rsidRPr="003B51B9">
        <w:rPr>
          <w:smallCaps/>
          <w:sz w:val="28"/>
        </w:rPr>
        <w:t xml:space="preserve">OMITÉ DE </w:t>
      </w:r>
      <w:r w:rsidRPr="003B51B9">
        <w:rPr>
          <w:smallCaps/>
          <w:sz w:val="32"/>
        </w:rPr>
        <w:t>A</w:t>
      </w:r>
      <w:r w:rsidRPr="003B51B9">
        <w:rPr>
          <w:smallCaps/>
          <w:sz w:val="28"/>
        </w:rPr>
        <w:t>DQUISICIONES</w:t>
      </w:r>
      <w:r w:rsidRPr="003B51B9">
        <w:rPr>
          <w:smallCaps/>
          <w:sz w:val="32"/>
        </w:rPr>
        <w:t xml:space="preserve"> del O</w:t>
      </w:r>
      <w:r w:rsidRPr="003B51B9">
        <w:rPr>
          <w:smallCaps/>
          <w:sz w:val="28"/>
        </w:rPr>
        <w:t xml:space="preserve">RGANISMO </w:t>
      </w:r>
      <w:r w:rsidRPr="003B51B9">
        <w:rPr>
          <w:smallCaps/>
          <w:sz w:val="32"/>
        </w:rPr>
        <w:t>P</w:t>
      </w:r>
      <w:r w:rsidRPr="003B51B9">
        <w:rPr>
          <w:smallCaps/>
          <w:sz w:val="28"/>
        </w:rPr>
        <w:t xml:space="preserve">ÚBLICO </w:t>
      </w:r>
      <w:r w:rsidRPr="003B51B9">
        <w:rPr>
          <w:smallCaps/>
          <w:sz w:val="32"/>
        </w:rPr>
        <w:t>D</w:t>
      </w:r>
      <w:r w:rsidRPr="003B51B9">
        <w:rPr>
          <w:smallCaps/>
          <w:sz w:val="28"/>
        </w:rPr>
        <w:t xml:space="preserve">ESCENTRALIZADO </w:t>
      </w:r>
      <w:r w:rsidRPr="003B51B9">
        <w:rPr>
          <w:smallCaps/>
          <w:sz w:val="32"/>
        </w:rPr>
        <w:t>S</w:t>
      </w:r>
      <w:r w:rsidRPr="003B51B9">
        <w:rPr>
          <w:smallCaps/>
          <w:sz w:val="28"/>
        </w:rPr>
        <w:t xml:space="preserve">ERVICIOS DE </w:t>
      </w:r>
      <w:r w:rsidRPr="003B51B9">
        <w:rPr>
          <w:smallCaps/>
          <w:sz w:val="32"/>
        </w:rPr>
        <w:t>S</w:t>
      </w:r>
      <w:r w:rsidRPr="003B51B9">
        <w:rPr>
          <w:smallCaps/>
          <w:sz w:val="28"/>
        </w:rPr>
        <w:t xml:space="preserve">ALUD </w:t>
      </w:r>
      <w:r w:rsidRPr="003B51B9">
        <w:rPr>
          <w:smallCaps/>
          <w:sz w:val="32"/>
        </w:rPr>
        <w:t>J</w:t>
      </w:r>
      <w:r w:rsidRPr="003B51B9">
        <w:rPr>
          <w:smallCaps/>
          <w:sz w:val="28"/>
        </w:rPr>
        <w:t>ALISCO</w:t>
      </w:r>
    </w:p>
    <w:p w14:paraId="1761F110" w14:textId="534D6C32" w:rsidR="00592AF9" w:rsidRPr="003B51B9" w:rsidRDefault="00592AF9" w:rsidP="00592AF9">
      <w:pPr>
        <w:pStyle w:val="Textoindependiente"/>
        <w:spacing w:before="7"/>
        <w:jc w:val="center"/>
        <w:rPr>
          <w:b/>
          <w:smallCaps/>
        </w:rPr>
      </w:pPr>
    </w:p>
    <w:p w14:paraId="5C3C9041" w14:textId="1A770281" w:rsidR="0075615C" w:rsidRPr="003B51B9" w:rsidRDefault="0075615C" w:rsidP="00592AF9">
      <w:pPr>
        <w:pStyle w:val="Textoindependiente"/>
        <w:spacing w:before="7"/>
        <w:jc w:val="center"/>
        <w:rPr>
          <w:b/>
          <w:smallCaps/>
        </w:rPr>
      </w:pPr>
    </w:p>
    <w:p w14:paraId="62A7D020" w14:textId="77777777" w:rsidR="0075615C" w:rsidRPr="003B51B9" w:rsidRDefault="0075615C" w:rsidP="00592AF9">
      <w:pPr>
        <w:pStyle w:val="Textoindependiente"/>
        <w:spacing w:before="7"/>
        <w:jc w:val="center"/>
        <w:rPr>
          <w:b/>
          <w:smallCaps/>
        </w:rPr>
      </w:pPr>
    </w:p>
    <w:p w14:paraId="2369B833" w14:textId="77777777" w:rsidR="00592AF9" w:rsidRPr="003B51B9" w:rsidRDefault="00592AF9" w:rsidP="00CB76BB">
      <w:pPr>
        <w:spacing w:before="100"/>
        <w:ind w:right="77"/>
        <w:jc w:val="center"/>
        <w:rPr>
          <w:smallCaps/>
          <w:sz w:val="40"/>
          <w:szCs w:val="40"/>
        </w:rPr>
      </w:pPr>
      <w:r w:rsidRPr="003B51B9">
        <w:rPr>
          <w:smallCaps/>
          <w:sz w:val="40"/>
          <w:szCs w:val="40"/>
        </w:rPr>
        <w:t>Junta Aclaratoria</w:t>
      </w:r>
    </w:p>
    <w:p w14:paraId="29CC37A6" w14:textId="77777777" w:rsidR="005E037C" w:rsidRPr="003B51B9" w:rsidRDefault="005E037C" w:rsidP="00CB76BB">
      <w:pPr>
        <w:spacing w:before="100"/>
        <w:ind w:right="77"/>
        <w:jc w:val="center"/>
        <w:rPr>
          <w:smallCaps/>
          <w:sz w:val="32"/>
          <w:szCs w:val="32"/>
        </w:rPr>
      </w:pPr>
    </w:p>
    <w:p w14:paraId="1A7F9AD9" w14:textId="77777777" w:rsidR="005E037C" w:rsidRPr="003B51B9" w:rsidRDefault="005E037C" w:rsidP="007C2840">
      <w:pPr>
        <w:spacing w:before="100"/>
        <w:ind w:right="77"/>
        <w:jc w:val="center"/>
        <w:rPr>
          <w:smallCaps/>
          <w:sz w:val="32"/>
          <w:szCs w:val="32"/>
        </w:rPr>
      </w:pPr>
    </w:p>
    <w:p w14:paraId="70C7D226" w14:textId="77777777" w:rsidR="007C2840" w:rsidRPr="003B51B9" w:rsidRDefault="007C2840" w:rsidP="007C2840">
      <w:pPr>
        <w:pStyle w:val="Textoindependiente"/>
        <w:jc w:val="center"/>
        <w:rPr>
          <w:b/>
          <w:bCs/>
          <w:sz w:val="24"/>
          <w:szCs w:val="24"/>
        </w:rPr>
      </w:pPr>
      <w:bookmarkStart w:id="0" w:name="_Hlk89859962"/>
      <w:r w:rsidRPr="003B51B9">
        <w:rPr>
          <w:b/>
          <w:bCs/>
          <w:sz w:val="24"/>
          <w:szCs w:val="24"/>
        </w:rPr>
        <w:t>Licitación Pública Local</w:t>
      </w:r>
    </w:p>
    <w:p w14:paraId="3CD5E095" w14:textId="77777777" w:rsidR="007C2840" w:rsidRPr="003B51B9" w:rsidRDefault="007C2840" w:rsidP="007C2840">
      <w:pPr>
        <w:pStyle w:val="Textoindependiente"/>
        <w:jc w:val="center"/>
        <w:rPr>
          <w:b/>
          <w:bCs/>
          <w:sz w:val="24"/>
          <w:szCs w:val="24"/>
        </w:rPr>
      </w:pPr>
      <w:r w:rsidRPr="003B51B9">
        <w:rPr>
          <w:b/>
          <w:bCs/>
          <w:sz w:val="24"/>
          <w:szCs w:val="24"/>
        </w:rPr>
        <w:t>LCCC-011-2022</w:t>
      </w:r>
    </w:p>
    <w:p w14:paraId="741599CE" w14:textId="77F938E7" w:rsidR="007C2840" w:rsidRPr="003B51B9" w:rsidRDefault="007C2840" w:rsidP="007C2840">
      <w:pPr>
        <w:pStyle w:val="Textoindependiente"/>
        <w:jc w:val="center"/>
        <w:rPr>
          <w:b/>
          <w:bCs/>
          <w:sz w:val="24"/>
          <w:szCs w:val="24"/>
        </w:rPr>
      </w:pPr>
    </w:p>
    <w:p w14:paraId="7BBA6054" w14:textId="77777777" w:rsidR="007C2840" w:rsidRPr="003B51B9" w:rsidRDefault="007C2840" w:rsidP="007C2840">
      <w:pPr>
        <w:pStyle w:val="Textoindependiente"/>
        <w:jc w:val="center"/>
        <w:rPr>
          <w:b/>
          <w:bCs/>
          <w:sz w:val="24"/>
          <w:szCs w:val="24"/>
        </w:rPr>
      </w:pPr>
    </w:p>
    <w:bookmarkEnd w:id="0"/>
    <w:p w14:paraId="380E7751" w14:textId="77777777" w:rsidR="007C2840" w:rsidRPr="003B51B9" w:rsidRDefault="007C2840" w:rsidP="007C2840">
      <w:pPr>
        <w:pStyle w:val="Textoindependiente"/>
        <w:jc w:val="center"/>
        <w:rPr>
          <w:b/>
          <w:bCs/>
          <w:sz w:val="24"/>
          <w:szCs w:val="24"/>
        </w:rPr>
      </w:pPr>
      <w:r w:rsidRPr="003B51B9">
        <w:rPr>
          <w:b/>
          <w:bCs/>
          <w:sz w:val="24"/>
          <w:szCs w:val="24"/>
        </w:rPr>
        <w:t>“SERVICIO PROFESIONAL INTEGRAL DE ADMINISTRACIÓN DE INFORMACIÓN, GESTIÓN Y PROCESAMIENTO DE EXPEDIENTES DIGITALES DEL O.P.D. SERVICIOS DE SALUD JALISCO”</w:t>
      </w:r>
    </w:p>
    <w:p w14:paraId="1E04418F" w14:textId="77777777" w:rsidR="007C2840" w:rsidRPr="003B51B9" w:rsidRDefault="007C2840" w:rsidP="007C2840">
      <w:pPr>
        <w:pStyle w:val="Textoindependiente"/>
        <w:jc w:val="right"/>
        <w:rPr>
          <w:b/>
          <w:bCs/>
          <w:sz w:val="24"/>
          <w:szCs w:val="24"/>
        </w:rPr>
      </w:pPr>
    </w:p>
    <w:p w14:paraId="3604E2C0" w14:textId="77777777" w:rsidR="00E4607E" w:rsidRPr="003B51B9" w:rsidRDefault="00E4607E" w:rsidP="00E4607E">
      <w:pPr>
        <w:pStyle w:val="Textoindependiente"/>
        <w:jc w:val="right"/>
        <w:rPr>
          <w:b/>
          <w:bCs/>
          <w:sz w:val="24"/>
          <w:szCs w:val="24"/>
        </w:rPr>
      </w:pPr>
    </w:p>
    <w:p w14:paraId="66B69565" w14:textId="77777777" w:rsidR="00592AF9" w:rsidRPr="003B51B9" w:rsidRDefault="00592AF9" w:rsidP="00592AF9">
      <w:pPr>
        <w:pStyle w:val="Textoindependiente"/>
        <w:jc w:val="right"/>
        <w:rPr>
          <w:sz w:val="24"/>
          <w:szCs w:val="24"/>
        </w:rPr>
      </w:pPr>
    </w:p>
    <w:p w14:paraId="058E38A9" w14:textId="1755C649" w:rsidR="00592AF9" w:rsidRPr="003B51B9" w:rsidRDefault="00592AF9" w:rsidP="00592AF9">
      <w:pPr>
        <w:pStyle w:val="Textoindependiente"/>
        <w:jc w:val="right"/>
        <w:rPr>
          <w:sz w:val="24"/>
          <w:szCs w:val="24"/>
        </w:rPr>
      </w:pPr>
    </w:p>
    <w:p w14:paraId="50A48EEC" w14:textId="540BDA9C" w:rsidR="00CB76BB" w:rsidRPr="003B51B9" w:rsidRDefault="00CB76BB" w:rsidP="00592AF9">
      <w:pPr>
        <w:pStyle w:val="Textoindependiente"/>
        <w:jc w:val="right"/>
        <w:rPr>
          <w:sz w:val="24"/>
          <w:szCs w:val="24"/>
        </w:rPr>
      </w:pPr>
    </w:p>
    <w:p w14:paraId="65CE7B92" w14:textId="3D677545" w:rsidR="00CB76BB" w:rsidRPr="003B51B9" w:rsidRDefault="00CB76BB" w:rsidP="00592AF9">
      <w:pPr>
        <w:pStyle w:val="Textoindependiente"/>
        <w:jc w:val="right"/>
        <w:rPr>
          <w:sz w:val="24"/>
          <w:szCs w:val="24"/>
        </w:rPr>
      </w:pPr>
    </w:p>
    <w:p w14:paraId="450A9AC1" w14:textId="42DFAAEA" w:rsidR="00CB76BB" w:rsidRPr="003B51B9" w:rsidRDefault="00CB76BB" w:rsidP="00592AF9">
      <w:pPr>
        <w:pStyle w:val="Textoindependiente"/>
        <w:jc w:val="right"/>
        <w:rPr>
          <w:sz w:val="24"/>
          <w:szCs w:val="24"/>
        </w:rPr>
      </w:pPr>
    </w:p>
    <w:p w14:paraId="19ACB3D1" w14:textId="117B267B" w:rsidR="00CB76BB" w:rsidRPr="003B51B9" w:rsidRDefault="00CB76BB" w:rsidP="00592AF9">
      <w:pPr>
        <w:pStyle w:val="Textoindependiente"/>
        <w:jc w:val="right"/>
        <w:rPr>
          <w:sz w:val="24"/>
          <w:szCs w:val="24"/>
        </w:rPr>
      </w:pPr>
    </w:p>
    <w:p w14:paraId="3C7FF016" w14:textId="132A46B3" w:rsidR="00CB76BB" w:rsidRPr="003B51B9" w:rsidRDefault="00CB76BB" w:rsidP="00592AF9">
      <w:pPr>
        <w:pStyle w:val="Textoindependiente"/>
        <w:jc w:val="right"/>
        <w:rPr>
          <w:sz w:val="24"/>
          <w:szCs w:val="24"/>
        </w:rPr>
      </w:pPr>
    </w:p>
    <w:p w14:paraId="57E6F82C" w14:textId="52CBA433" w:rsidR="00CB76BB" w:rsidRPr="003B51B9" w:rsidRDefault="00CB76BB" w:rsidP="00592AF9">
      <w:pPr>
        <w:pStyle w:val="Textoindependiente"/>
        <w:jc w:val="right"/>
        <w:rPr>
          <w:sz w:val="24"/>
          <w:szCs w:val="24"/>
        </w:rPr>
      </w:pPr>
    </w:p>
    <w:p w14:paraId="696707CD" w14:textId="30A3240E" w:rsidR="00CB76BB" w:rsidRPr="003B51B9" w:rsidRDefault="00CB76BB" w:rsidP="00592AF9">
      <w:pPr>
        <w:pStyle w:val="Textoindependiente"/>
        <w:jc w:val="right"/>
        <w:rPr>
          <w:sz w:val="24"/>
          <w:szCs w:val="24"/>
        </w:rPr>
      </w:pPr>
    </w:p>
    <w:p w14:paraId="41D1DBC9" w14:textId="37F80E8A" w:rsidR="00CC7F83" w:rsidRPr="003B51B9" w:rsidRDefault="00592AF9" w:rsidP="00E35C60">
      <w:pPr>
        <w:pStyle w:val="Textoindependiente"/>
        <w:jc w:val="right"/>
        <w:rPr>
          <w:rFonts w:ascii="Arial Narrow" w:hAnsi="Arial Narrow"/>
        </w:rPr>
      </w:pPr>
      <w:r w:rsidRPr="003B51B9">
        <w:rPr>
          <w:rFonts w:ascii="Arial Narrow" w:hAnsi="Arial Narrow"/>
        </w:rPr>
        <w:t>Guadalajara, Jalisco a</w:t>
      </w:r>
      <w:r w:rsidR="00E35C60" w:rsidRPr="003B51B9">
        <w:rPr>
          <w:rFonts w:ascii="Arial Narrow" w:hAnsi="Arial Narrow"/>
        </w:rPr>
        <w:t xml:space="preserve"> </w:t>
      </w:r>
      <w:r w:rsidRPr="003B51B9">
        <w:rPr>
          <w:rFonts w:ascii="Arial Narrow" w:hAnsi="Arial Narrow"/>
        </w:rPr>
        <w:t xml:space="preserve"> </w:t>
      </w:r>
      <w:sdt>
        <w:sdtPr>
          <w:rPr>
            <w:rFonts w:ascii="Arial Narrow" w:hAnsi="Arial Narrow"/>
          </w:rPr>
          <w:alias w:val="Fecha de publicación"/>
          <w:tag w:val=""/>
          <w:id w:val="-1212888719"/>
          <w:placeholder>
            <w:docPart w:val="45DE65D8171648E29A29631409555920"/>
          </w:placeholder>
          <w:dataBinding w:prefixMappings="xmlns:ns0='http://schemas.microsoft.com/office/2006/coverPageProps' " w:xpath="/ns0:CoverPageProperties[1]/ns0:PublishDate[1]" w:storeItemID="{55AF091B-3C7A-41E3-B477-F2FDAA23CFDA}"/>
          <w:date>
            <w:dateFormat w:val="dd/MM/yyyy"/>
            <w:lid w:val="es-MX"/>
            <w:storeMappedDataAs w:val="dateTime"/>
            <w:calendar w:val="gregorian"/>
          </w:date>
        </w:sdtPr>
        <w:sdtContent>
          <w:r w:rsidR="003B51B9" w:rsidRPr="003B51B9">
            <w:rPr>
              <w:rFonts w:ascii="Arial Narrow" w:hAnsi="Arial Narrow"/>
            </w:rPr>
            <w:t>04 de abril del 2022</w:t>
          </w:r>
        </w:sdtContent>
      </w:sdt>
    </w:p>
    <w:p w14:paraId="5C97CE62" w14:textId="77777777" w:rsidR="00CC7F83" w:rsidRPr="003B51B9" w:rsidRDefault="00CC7F83" w:rsidP="00E01478">
      <w:pPr>
        <w:rPr>
          <w:color w:val="808080"/>
          <w:sz w:val="16"/>
        </w:rPr>
      </w:pPr>
    </w:p>
    <w:p w14:paraId="5EF830DC" w14:textId="58CCFA6F" w:rsidR="006B183F" w:rsidRPr="003B51B9" w:rsidRDefault="00592AF9" w:rsidP="00E54134">
      <w:pPr>
        <w:spacing w:before="400" w:after="120"/>
        <w:ind w:left="-709" w:right="-518"/>
        <w:jc w:val="both"/>
        <w:rPr>
          <w:rFonts w:ascii="Arial Narrow" w:hAnsi="Arial Narrow"/>
          <w:sz w:val="20"/>
          <w:szCs w:val="20"/>
        </w:rPr>
      </w:pPr>
      <w:r w:rsidRPr="003B51B9">
        <w:rPr>
          <w:rFonts w:ascii="Arial Narrow" w:hAnsi="Arial Narrow"/>
          <w:sz w:val="20"/>
          <w:szCs w:val="20"/>
        </w:rPr>
        <w:t xml:space="preserve">Para efectos de comprensión de la presente acta, se deberá de atender el </w:t>
      </w:r>
      <w:r w:rsidRPr="003B51B9">
        <w:rPr>
          <w:rFonts w:ascii="Arial Narrow" w:hAnsi="Arial Narrow"/>
          <w:b/>
          <w:sz w:val="20"/>
          <w:szCs w:val="20"/>
        </w:rPr>
        <w:t>“GLOSARIO DE TÉRMINOS Y DEFINICIONES”</w:t>
      </w:r>
      <w:r w:rsidRPr="003B51B9">
        <w:rPr>
          <w:rFonts w:ascii="Arial Narrow" w:hAnsi="Arial Narrow"/>
          <w:sz w:val="20"/>
          <w:szCs w:val="20"/>
        </w:rPr>
        <w:t xml:space="preserve"> descritos en las </w:t>
      </w:r>
      <w:r w:rsidR="006B183F" w:rsidRPr="003B51B9">
        <w:rPr>
          <w:rFonts w:ascii="Arial Narrow" w:hAnsi="Arial Narrow"/>
          <w:b/>
          <w:bCs/>
          <w:sz w:val="20"/>
          <w:szCs w:val="20"/>
        </w:rPr>
        <w:t>BASES</w:t>
      </w:r>
      <w:r w:rsidRPr="003B51B9">
        <w:rPr>
          <w:rFonts w:ascii="Arial Narrow" w:hAnsi="Arial Narrow"/>
          <w:sz w:val="20"/>
          <w:szCs w:val="20"/>
        </w:rPr>
        <w:t xml:space="preserve"> que rigen el presente </w:t>
      </w:r>
      <w:r w:rsidR="006B183F" w:rsidRPr="003B51B9">
        <w:rPr>
          <w:rFonts w:ascii="Arial Narrow" w:hAnsi="Arial Narrow"/>
          <w:b/>
          <w:bCs/>
          <w:sz w:val="20"/>
          <w:szCs w:val="20"/>
        </w:rPr>
        <w:t>PROCEDIMIENT</w:t>
      </w:r>
      <w:r w:rsidR="003B51FD" w:rsidRPr="003B51B9">
        <w:rPr>
          <w:rFonts w:ascii="Arial Narrow" w:hAnsi="Arial Narrow"/>
          <w:b/>
          <w:bCs/>
          <w:sz w:val="20"/>
          <w:szCs w:val="20"/>
        </w:rPr>
        <w:t>O</w:t>
      </w:r>
      <w:r w:rsidRPr="003B51B9">
        <w:rPr>
          <w:rFonts w:ascii="Arial Narrow" w:hAnsi="Arial Narrow"/>
          <w:sz w:val="20"/>
          <w:szCs w:val="20"/>
        </w:rPr>
        <w:t xml:space="preserve">. </w:t>
      </w:r>
    </w:p>
    <w:p w14:paraId="71B22270" w14:textId="33AA205F" w:rsidR="00592AF9" w:rsidRPr="003B51B9" w:rsidRDefault="00592AF9" w:rsidP="00E54134">
      <w:pPr>
        <w:spacing w:before="400" w:after="120"/>
        <w:ind w:left="-709" w:right="-518"/>
        <w:jc w:val="both"/>
        <w:rPr>
          <w:rFonts w:ascii="Arial Narrow" w:hAnsi="Arial Narrow"/>
          <w:sz w:val="20"/>
          <w:szCs w:val="20"/>
        </w:rPr>
      </w:pPr>
      <w:r w:rsidRPr="003B51B9">
        <w:rPr>
          <w:rFonts w:ascii="Arial Narrow" w:hAnsi="Arial Narrow"/>
          <w:sz w:val="20"/>
          <w:szCs w:val="20"/>
        </w:rPr>
        <w:t>En la ciudad de Guadalajara, siendo las 1</w:t>
      </w:r>
      <w:r w:rsidR="007C2840" w:rsidRPr="003B51B9">
        <w:rPr>
          <w:rFonts w:ascii="Arial Narrow" w:hAnsi="Arial Narrow"/>
          <w:sz w:val="20"/>
          <w:szCs w:val="20"/>
        </w:rPr>
        <w:t>2</w:t>
      </w:r>
      <w:r w:rsidRPr="003B51B9">
        <w:rPr>
          <w:rFonts w:ascii="Arial Narrow" w:hAnsi="Arial Narrow"/>
          <w:sz w:val="20"/>
          <w:szCs w:val="20"/>
        </w:rPr>
        <w:t>:</w:t>
      </w:r>
      <w:r w:rsidR="00532430" w:rsidRPr="003B51B9">
        <w:rPr>
          <w:rFonts w:ascii="Arial Narrow" w:hAnsi="Arial Narrow"/>
          <w:sz w:val="20"/>
          <w:szCs w:val="20"/>
        </w:rPr>
        <w:t>0</w:t>
      </w:r>
      <w:r w:rsidRPr="003B51B9">
        <w:rPr>
          <w:rFonts w:ascii="Arial Narrow" w:hAnsi="Arial Narrow"/>
          <w:sz w:val="20"/>
          <w:szCs w:val="20"/>
        </w:rPr>
        <w:t xml:space="preserve">0 horas del día </w:t>
      </w:r>
      <w:sdt>
        <w:sdtPr>
          <w:rPr>
            <w:rFonts w:ascii="Arial Narrow" w:hAnsi="Arial Narrow"/>
            <w:sz w:val="20"/>
            <w:szCs w:val="20"/>
          </w:rPr>
          <w:alias w:val="Fecha de publicación"/>
          <w:tag w:val=""/>
          <w:id w:val="1438948268"/>
          <w:placeholder>
            <w:docPart w:val="9EEBAF72C5A04E2F973DBBEC0EF29BFA"/>
          </w:placeholder>
          <w:dataBinding w:prefixMappings="xmlns:ns0='http://schemas.microsoft.com/office/2006/coverPageProps' " w:xpath="/ns0:CoverPageProperties[1]/ns0:PublishDate[1]" w:storeItemID="{55AF091B-3C7A-41E3-B477-F2FDAA23CFDA}"/>
          <w:date>
            <w:dateFormat w:val="dd/MM/yyyy"/>
            <w:lid w:val="es-MX"/>
            <w:storeMappedDataAs w:val="dateTime"/>
            <w:calendar w:val="gregorian"/>
          </w:date>
        </w:sdtPr>
        <w:sdtContent>
          <w:r w:rsidR="003B51B9" w:rsidRPr="003B51B9">
            <w:rPr>
              <w:rFonts w:ascii="Arial Narrow" w:hAnsi="Arial Narrow"/>
              <w:sz w:val="20"/>
              <w:szCs w:val="20"/>
            </w:rPr>
            <w:t>04 de abril del 2022</w:t>
          </w:r>
        </w:sdtContent>
      </w:sdt>
      <w:r w:rsidRPr="003B51B9">
        <w:rPr>
          <w:rFonts w:ascii="Arial Narrow" w:hAnsi="Arial Narrow"/>
          <w:sz w:val="20"/>
          <w:szCs w:val="20"/>
        </w:rPr>
        <w:t>,</w:t>
      </w:r>
      <w:r w:rsidR="006B183F" w:rsidRPr="003B51B9">
        <w:rPr>
          <w:rFonts w:ascii="Arial Narrow" w:hAnsi="Arial Narrow"/>
          <w:sz w:val="20"/>
          <w:szCs w:val="20"/>
        </w:rPr>
        <w:t xml:space="preserve"> </w:t>
      </w:r>
      <w:r w:rsidRPr="003B51B9">
        <w:rPr>
          <w:rFonts w:ascii="Arial Narrow" w:hAnsi="Arial Narrow"/>
          <w:sz w:val="20"/>
          <w:szCs w:val="20"/>
        </w:rPr>
        <w:t>en</w:t>
      </w:r>
      <w:r w:rsidR="002E11D8">
        <w:rPr>
          <w:rFonts w:ascii="Arial Narrow" w:hAnsi="Arial Narrow"/>
          <w:sz w:val="20"/>
          <w:szCs w:val="20"/>
        </w:rPr>
        <w:t xml:space="preserve"> la sala de juntas de</w:t>
      </w:r>
      <w:r w:rsidR="000B68E7">
        <w:rPr>
          <w:rFonts w:ascii="Arial Narrow" w:hAnsi="Arial Narrow"/>
          <w:sz w:val="20"/>
          <w:szCs w:val="20"/>
        </w:rPr>
        <w:t xml:space="preserve"> la Coordinación de Adquisiciones </w:t>
      </w:r>
      <w:r w:rsidRPr="003B51B9">
        <w:rPr>
          <w:rFonts w:ascii="Arial Narrow" w:hAnsi="Arial Narrow"/>
          <w:sz w:val="20"/>
          <w:szCs w:val="20"/>
        </w:rPr>
        <w:t xml:space="preserve">del </w:t>
      </w:r>
      <w:r w:rsidRPr="003B51B9">
        <w:rPr>
          <w:rFonts w:ascii="Arial Narrow" w:hAnsi="Arial Narrow"/>
          <w:b/>
          <w:sz w:val="20"/>
          <w:szCs w:val="20"/>
        </w:rPr>
        <w:t>ORGANISMO</w:t>
      </w:r>
      <w:r w:rsidRPr="003B51B9">
        <w:rPr>
          <w:rFonts w:ascii="Arial Narrow" w:hAnsi="Arial Narrow"/>
          <w:sz w:val="20"/>
          <w:szCs w:val="20"/>
        </w:rPr>
        <w:t>, ubicado en la calle</w:t>
      </w:r>
      <w:r w:rsidR="000B68E7">
        <w:rPr>
          <w:rFonts w:ascii="Arial Narrow" w:hAnsi="Arial Narrow"/>
          <w:sz w:val="20"/>
          <w:szCs w:val="20"/>
        </w:rPr>
        <w:t xml:space="preserve"> Calpulalpan </w:t>
      </w:r>
      <w:r w:rsidRPr="003B51B9">
        <w:rPr>
          <w:rFonts w:ascii="Arial Narrow" w:hAnsi="Arial Narrow"/>
          <w:sz w:val="20"/>
          <w:szCs w:val="20"/>
        </w:rPr>
        <w:t>#1</w:t>
      </w:r>
      <w:r w:rsidR="000B68E7">
        <w:rPr>
          <w:rFonts w:ascii="Arial Narrow" w:hAnsi="Arial Narrow"/>
          <w:sz w:val="20"/>
          <w:szCs w:val="20"/>
        </w:rPr>
        <w:t>5</w:t>
      </w:r>
      <w:r w:rsidRPr="003B51B9">
        <w:rPr>
          <w:rFonts w:ascii="Arial Narrow" w:hAnsi="Arial Narrow"/>
          <w:sz w:val="20"/>
          <w:szCs w:val="20"/>
        </w:rPr>
        <w:t xml:space="preserve"> Col. Centro, C.P. 44100 de Guadalajara Jalisco</w:t>
      </w:r>
      <w:r w:rsidR="00E01478" w:rsidRPr="003B51B9">
        <w:rPr>
          <w:rFonts w:ascii="Arial Narrow" w:hAnsi="Arial Narrow"/>
          <w:sz w:val="20"/>
          <w:szCs w:val="20"/>
        </w:rPr>
        <w:t>; se reunieron</w:t>
      </w:r>
      <w:r w:rsidR="006B183F" w:rsidRPr="003B51B9">
        <w:rPr>
          <w:rFonts w:ascii="Arial Narrow" w:hAnsi="Arial Narrow"/>
          <w:sz w:val="20"/>
          <w:szCs w:val="20"/>
        </w:rPr>
        <w:t xml:space="preserve"> los</w:t>
      </w:r>
      <w:r w:rsidRPr="003B51B9">
        <w:rPr>
          <w:rFonts w:ascii="Arial Narrow" w:hAnsi="Arial Narrow"/>
          <w:sz w:val="20"/>
          <w:szCs w:val="20"/>
        </w:rPr>
        <w:t xml:space="preserve"> servidores públicos designados por el </w:t>
      </w:r>
      <w:r w:rsidRPr="003B51B9">
        <w:rPr>
          <w:rFonts w:ascii="Arial Narrow" w:hAnsi="Arial Narrow"/>
          <w:b/>
          <w:sz w:val="20"/>
          <w:szCs w:val="20"/>
        </w:rPr>
        <w:t xml:space="preserve">ORGANISMO </w:t>
      </w:r>
      <w:r w:rsidRPr="003B51B9">
        <w:rPr>
          <w:rFonts w:ascii="Arial Narrow" w:hAnsi="Arial Narrow"/>
          <w:bCs/>
          <w:sz w:val="20"/>
          <w:szCs w:val="20"/>
        </w:rPr>
        <w:t>y demás</w:t>
      </w:r>
      <w:r w:rsidR="00E01478" w:rsidRPr="003B51B9">
        <w:rPr>
          <w:rFonts w:ascii="Arial Narrow" w:hAnsi="Arial Narrow"/>
          <w:bCs/>
          <w:sz w:val="20"/>
          <w:szCs w:val="20"/>
        </w:rPr>
        <w:t xml:space="preserve"> personas</w:t>
      </w:r>
      <w:r w:rsidRPr="003B51B9">
        <w:rPr>
          <w:rFonts w:ascii="Arial Narrow" w:hAnsi="Arial Narrow"/>
          <w:bCs/>
          <w:sz w:val="20"/>
          <w:szCs w:val="20"/>
        </w:rPr>
        <w:t xml:space="preserve"> cuyos nombres </w:t>
      </w:r>
      <w:r w:rsidR="00E01478" w:rsidRPr="003B51B9">
        <w:rPr>
          <w:rFonts w:ascii="Arial Narrow" w:hAnsi="Arial Narrow"/>
          <w:bCs/>
          <w:sz w:val="20"/>
          <w:szCs w:val="20"/>
        </w:rPr>
        <w:t xml:space="preserve">y firmas </w:t>
      </w:r>
      <w:r w:rsidRPr="003B51B9">
        <w:rPr>
          <w:rFonts w:ascii="Arial Narrow" w:hAnsi="Arial Narrow"/>
          <w:bCs/>
          <w:sz w:val="20"/>
          <w:szCs w:val="20"/>
        </w:rPr>
        <w:t>aparecen al final de la presente acta</w:t>
      </w:r>
      <w:r w:rsidRPr="003B51B9">
        <w:rPr>
          <w:rFonts w:ascii="Arial Narrow" w:hAnsi="Arial Narrow"/>
          <w:sz w:val="20"/>
          <w:szCs w:val="20"/>
        </w:rPr>
        <w:t xml:space="preserve">, con objeto de llevar a cabo la </w:t>
      </w:r>
      <w:r w:rsidRPr="003B51B9">
        <w:rPr>
          <w:rFonts w:ascii="Arial Narrow" w:hAnsi="Arial Narrow"/>
          <w:b/>
          <w:bCs/>
          <w:sz w:val="20"/>
          <w:szCs w:val="20"/>
        </w:rPr>
        <w:t>JUNTA</w:t>
      </w:r>
      <w:r w:rsidR="000F0D77" w:rsidRPr="003B51B9">
        <w:rPr>
          <w:rFonts w:ascii="Arial Narrow" w:hAnsi="Arial Narrow"/>
          <w:b/>
          <w:bCs/>
          <w:sz w:val="20"/>
          <w:szCs w:val="20"/>
        </w:rPr>
        <w:t xml:space="preserve"> ACLARATORIA</w:t>
      </w:r>
      <w:r w:rsidRPr="003B51B9">
        <w:rPr>
          <w:rFonts w:ascii="Arial Narrow" w:hAnsi="Arial Narrow"/>
          <w:sz w:val="20"/>
          <w:szCs w:val="20"/>
        </w:rPr>
        <w:t xml:space="preserve"> de conformidad a lo establecido en el punto 5 de las </w:t>
      </w:r>
      <w:r w:rsidR="006F73A5" w:rsidRPr="003B51B9">
        <w:rPr>
          <w:rFonts w:ascii="Arial Narrow" w:hAnsi="Arial Narrow"/>
          <w:b/>
          <w:bCs/>
          <w:sz w:val="20"/>
          <w:szCs w:val="20"/>
        </w:rPr>
        <w:t>BASES</w:t>
      </w:r>
      <w:r w:rsidRPr="003B51B9">
        <w:rPr>
          <w:rFonts w:ascii="Arial Narrow" w:hAnsi="Arial Narrow"/>
          <w:sz w:val="20"/>
          <w:szCs w:val="20"/>
        </w:rPr>
        <w:t xml:space="preserve"> que rigen el </w:t>
      </w:r>
      <w:r w:rsidRPr="003B51B9">
        <w:rPr>
          <w:rFonts w:ascii="Arial Narrow" w:hAnsi="Arial Narrow"/>
          <w:b/>
          <w:bCs/>
          <w:sz w:val="20"/>
          <w:szCs w:val="20"/>
        </w:rPr>
        <w:t xml:space="preserve">PROCEDIMIENTO </w:t>
      </w:r>
      <w:r w:rsidRPr="003B51B9">
        <w:rPr>
          <w:rFonts w:ascii="Arial Narrow" w:hAnsi="Arial Narrow"/>
          <w:sz w:val="20"/>
          <w:szCs w:val="20"/>
        </w:rPr>
        <w:t>en la cual</w:t>
      </w:r>
      <w:r w:rsidR="005E037C" w:rsidRPr="003B51B9">
        <w:rPr>
          <w:rFonts w:ascii="Arial Narrow" w:hAnsi="Arial Narrow"/>
          <w:sz w:val="20"/>
          <w:szCs w:val="20"/>
        </w:rPr>
        <w:t xml:space="preserve"> se</w:t>
      </w:r>
      <w:r w:rsidRPr="003B51B9">
        <w:rPr>
          <w:rFonts w:ascii="Arial Narrow" w:hAnsi="Arial Narrow"/>
          <w:sz w:val="20"/>
          <w:szCs w:val="20"/>
        </w:rPr>
        <w:t xml:space="preserve"> realizaron los siguientes:</w:t>
      </w:r>
      <w:r w:rsidRPr="003B51B9">
        <w:rPr>
          <w:rFonts w:ascii="Arial Narrow" w:hAnsi="Arial Narrow"/>
          <w:sz w:val="20"/>
          <w:szCs w:val="20"/>
        </w:rPr>
        <w:tab/>
      </w:r>
    </w:p>
    <w:p w14:paraId="59E017B9" w14:textId="77777777" w:rsidR="00592AF9" w:rsidRPr="003B51B9" w:rsidRDefault="00592AF9" w:rsidP="00CB76BB">
      <w:pPr>
        <w:pStyle w:val="MiTitulo1"/>
        <w:jc w:val="center"/>
        <w:rPr>
          <w:rFonts w:ascii="Arial Narrow" w:eastAsiaTheme="minorEastAsia" w:hAnsi="Arial Narrow"/>
        </w:rPr>
      </w:pPr>
      <w:r w:rsidRPr="003B51B9">
        <w:rPr>
          <w:rFonts w:ascii="Arial Narrow" w:hAnsi="Arial Narrow"/>
        </w:rPr>
        <w:t>HECHOS:</w:t>
      </w:r>
    </w:p>
    <w:p w14:paraId="2DB863EC" w14:textId="77777777" w:rsidR="00592AF9" w:rsidRPr="003B51B9" w:rsidRDefault="00592AF9" w:rsidP="00C82147">
      <w:pPr>
        <w:pStyle w:val="MiTitulo1"/>
        <w:rPr>
          <w:rFonts w:ascii="Arial Narrow" w:hAnsi="Arial Narrow"/>
        </w:rPr>
      </w:pPr>
    </w:p>
    <w:p w14:paraId="15DE2FA0" w14:textId="24C003B8" w:rsidR="00592AF9" w:rsidRPr="003B51B9" w:rsidRDefault="007C2840" w:rsidP="00CB76BB">
      <w:pPr>
        <w:pStyle w:val="MiTitulo1"/>
        <w:jc w:val="center"/>
        <w:rPr>
          <w:rFonts w:ascii="Arial Narrow" w:hAnsi="Arial Narrow"/>
          <w:color w:val="000000" w:themeColor="text1"/>
        </w:rPr>
      </w:pPr>
      <w:r w:rsidRPr="003B51B9">
        <w:rPr>
          <w:rFonts w:ascii="Arial Narrow" w:hAnsi="Arial Narrow"/>
          <w:color w:val="000000" w:themeColor="text1"/>
        </w:rPr>
        <w:t>PRECISIONES ADMINISTRATIVAS</w:t>
      </w:r>
      <w:r w:rsidR="00592AF9" w:rsidRPr="003B51B9">
        <w:rPr>
          <w:rFonts w:ascii="Arial Narrow" w:hAnsi="Arial Narrow"/>
          <w:color w:val="000000" w:themeColor="text1"/>
        </w:rPr>
        <w:t>.</w:t>
      </w:r>
    </w:p>
    <w:p w14:paraId="07D5CD44" w14:textId="77777777" w:rsidR="004C5E80" w:rsidRPr="003B51B9" w:rsidRDefault="004C5E80" w:rsidP="00CB76BB">
      <w:pPr>
        <w:ind w:right="140"/>
        <w:rPr>
          <w:rFonts w:ascii="Arial Narrow" w:hAnsi="Arial Narrow"/>
          <w:b/>
          <w:color w:val="000000"/>
          <w:sz w:val="20"/>
          <w:szCs w:val="20"/>
        </w:rPr>
      </w:pPr>
    </w:p>
    <w:p w14:paraId="30306FC3" w14:textId="77777777" w:rsidR="004C5E80" w:rsidRPr="003B51B9" w:rsidRDefault="004C5E80" w:rsidP="00CB76BB">
      <w:pPr>
        <w:ind w:left="-709" w:right="140"/>
        <w:rPr>
          <w:rFonts w:ascii="Arial Narrow" w:hAnsi="Arial Narrow"/>
          <w:b/>
          <w:color w:val="000000"/>
          <w:sz w:val="20"/>
          <w:szCs w:val="20"/>
        </w:rPr>
      </w:pPr>
    </w:p>
    <w:p w14:paraId="3B466FCA" w14:textId="77777777" w:rsidR="006F68EC" w:rsidRPr="003B51B9" w:rsidRDefault="00387760" w:rsidP="00E4607E">
      <w:pPr>
        <w:pStyle w:val="Prrafodelista"/>
        <w:ind w:left="-709" w:right="140" w:firstLine="0"/>
        <w:rPr>
          <w:rFonts w:ascii="Arial Narrow" w:hAnsi="Arial Narrow"/>
          <w:bCs/>
          <w:color w:val="000000"/>
          <w:sz w:val="20"/>
          <w:szCs w:val="20"/>
        </w:rPr>
      </w:pPr>
      <w:r w:rsidRPr="003B51B9">
        <w:rPr>
          <w:rFonts w:ascii="Arial Narrow" w:hAnsi="Arial Narrow"/>
          <w:b/>
          <w:color w:val="000000"/>
          <w:sz w:val="20"/>
          <w:szCs w:val="20"/>
        </w:rPr>
        <w:t>Primer</w:t>
      </w:r>
      <w:r w:rsidR="007C2840" w:rsidRPr="003B51B9">
        <w:rPr>
          <w:rFonts w:ascii="Arial Narrow" w:hAnsi="Arial Narrow"/>
          <w:b/>
          <w:color w:val="000000"/>
          <w:sz w:val="20"/>
          <w:szCs w:val="20"/>
        </w:rPr>
        <w:t>a</w:t>
      </w:r>
      <w:r w:rsidRPr="003B51B9">
        <w:rPr>
          <w:rFonts w:ascii="Arial Narrow" w:hAnsi="Arial Narrow"/>
          <w:b/>
          <w:color w:val="000000"/>
          <w:sz w:val="20"/>
          <w:szCs w:val="20"/>
        </w:rPr>
        <w:t>.</w:t>
      </w:r>
      <w:r w:rsidRPr="003B51B9">
        <w:rPr>
          <w:rFonts w:ascii="Arial Narrow" w:hAnsi="Arial Narrow"/>
          <w:bCs/>
          <w:color w:val="000000"/>
          <w:sz w:val="20"/>
          <w:szCs w:val="20"/>
        </w:rPr>
        <w:t xml:space="preserve"> </w:t>
      </w:r>
      <w:r w:rsidR="007C2840" w:rsidRPr="003B51B9">
        <w:rPr>
          <w:rFonts w:ascii="Arial Narrow" w:hAnsi="Arial Narrow"/>
          <w:bCs/>
          <w:color w:val="000000"/>
          <w:sz w:val="20"/>
          <w:szCs w:val="20"/>
        </w:rPr>
        <w:t xml:space="preserve">Numeral </w:t>
      </w:r>
      <w:r w:rsidR="007C2840" w:rsidRPr="003B51B9">
        <w:rPr>
          <w:rFonts w:ascii="Arial Narrow" w:hAnsi="Arial Narrow"/>
          <w:b/>
          <w:color w:val="000000"/>
          <w:sz w:val="20"/>
          <w:szCs w:val="20"/>
        </w:rPr>
        <w:t>1. Especificaciones</w:t>
      </w:r>
      <w:r w:rsidR="007C2840" w:rsidRPr="003B51B9">
        <w:rPr>
          <w:rFonts w:ascii="Arial Narrow" w:hAnsi="Arial Narrow"/>
          <w:bCs/>
          <w:color w:val="000000"/>
          <w:sz w:val="20"/>
          <w:szCs w:val="20"/>
        </w:rPr>
        <w:t xml:space="preserve"> de las </w:t>
      </w:r>
      <w:r w:rsidR="007C2840" w:rsidRPr="003B51B9">
        <w:rPr>
          <w:rFonts w:ascii="Arial Narrow" w:hAnsi="Arial Narrow"/>
          <w:b/>
          <w:color w:val="000000"/>
          <w:sz w:val="20"/>
          <w:szCs w:val="20"/>
        </w:rPr>
        <w:t>BASES</w:t>
      </w:r>
      <w:r w:rsidR="007C2840" w:rsidRPr="003B51B9">
        <w:rPr>
          <w:rFonts w:ascii="Arial Narrow" w:hAnsi="Arial Narrow"/>
          <w:bCs/>
          <w:color w:val="000000"/>
          <w:sz w:val="20"/>
          <w:szCs w:val="20"/>
        </w:rPr>
        <w:t xml:space="preserve">, la convocante precisa que </w:t>
      </w:r>
      <w:r w:rsidR="006F68EC" w:rsidRPr="003B51B9">
        <w:rPr>
          <w:rFonts w:ascii="Arial Narrow" w:hAnsi="Arial Narrow"/>
          <w:bCs/>
          <w:color w:val="000000"/>
          <w:sz w:val="20"/>
          <w:szCs w:val="20"/>
        </w:rPr>
        <w:t>deberá considerarse lo siguiente:</w:t>
      </w:r>
    </w:p>
    <w:p w14:paraId="3C435EC0" w14:textId="77777777" w:rsidR="006F68EC" w:rsidRPr="003B51B9" w:rsidRDefault="006F68EC" w:rsidP="00E4607E">
      <w:pPr>
        <w:pStyle w:val="Prrafodelista"/>
        <w:ind w:left="-709" w:right="140" w:firstLine="0"/>
        <w:rPr>
          <w:rFonts w:ascii="Arial Narrow" w:hAnsi="Arial Narrow"/>
          <w:bCs/>
          <w:color w:val="000000"/>
          <w:sz w:val="20"/>
          <w:szCs w:val="20"/>
        </w:rPr>
      </w:pPr>
    </w:p>
    <w:p w14:paraId="27CE6BB7" w14:textId="77777777" w:rsidR="006F68EC" w:rsidRPr="003B51B9" w:rsidRDefault="006F68EC" w:rsidP="006F68EC">
      <w:pPr>
        <w:ind w:left="-709" w:right="140"/>
        <w:jc w:val="both"/>
        <w:rPr>
          <w:rFonts w:ascii="Arial Narrow" w:hAnsi="Arial Narrow" w:cstheme="majorHAnsi"/>
          <w:color w:val="000000"/>
          <w:sz w:val="20"/>
          <w:szCs w:val="20"/>
        </w:rPr>
      </w:pPr>
      <w:r w:rsidRPr="003B51B9">
        <w:rPr>
          <w:rFonts w:ascii="Arial Narrow" w:hAnsi="Arial Narrow" w:cstheme="majorHAnsi"/>
          <w:color w:val="000000"/>
          <w:sz w:val="20"/>
          <w:szCs w:val="20"/>
        </w:rPr>
        <w:t xml:space="preserve">Los servicios a contratar mediante el presente </w:t>
      </w:r>
      <w:r w:rsidRPr="003B51B9">
        <w:rPr>
          <w:rFonts w:ascii="Arial Narrow" w:hAnsi="Arial Narrow" w:cstheme="majorHAnsi"/>
          <w:b/>
          <w:bCs/>
          <w:color w:val="000000"/>
          <w:sz w:val="20"/>
          <w:szCs w:val="20"/>
        </w:rPr>
        <w:t>PROCEDIMIENTO</w:t>
      </w:r>
      <w:r w:rsidRPr="003B51B9">
        <w:rPr>
          <w:rFonts w:ascii="Arial Narrow" w:hAnsi="Arial Narrow" w:cstheme="majorHAnsi"/>
          <w:color w:val="000000"/>
          <w:sz w:val="20"/>
          <w:szCs w:val="20"/>
        </w:rPr>
        <w:t xml:space="preserve"> son los que se señalan en la tabla siguiente:</w:t>
      </w:r>
    </w:p>
    <w:p w14:paraId="35070866" w14:textId="77777777" w:rsidR="006F68EC" w:rsidRPr="003B51B9" w:rsidRDefault="006F68EC" w:rsidP="006F68EC">
      <w:pPr>
        <w:ind w:left="-709" w:right="140"/>
        <w:jc w:val="both"/>
        <w:rPr>
          <w:rFonts w:ascii="Arial Narrow" w:hAnsi="Arial Narrow" w:cstheme="majorHAnsi"/>
          <w:color w:val="000000"/>
          <w:sz w:val="20"/>
          <w:szCs w:val="20"/>
        </w:rPr>
      </w:pPr>
    </w:p>
    <w:tbl>
      <w:tblPr>
        <w:tblW w:w="5537" w:type="pct"/>
        <w:jc w:val="center"/>
        <w:tblCellMar>
          <w:left w:w="70" w:type="dxa"/>
          <w:right w:w="70" w:type="dxa"/>
        </w:tblCellMar>
        <w:tblLook w:val="04A0" w:firstRow="1" w:lastRow="0" w:firstColumn="1" w:lastColumn="0" w:noHBand="0" w:noVBand="1"/>
      </w:tblPr>
      <w:tblGrid>
        <w:gridCol w:w="1029"/>
        <w:gridCol w:w="6195"/>
        <w:gridCol w:w="1275"/>
        <w:gridCol w:w="1277"/>
      </w:tblGrid>
      <w:tr w:rsidR="006F68EC" w:rsidRPr="003B51B9" w14:paraId="39F297C6" w14:textId="77777777" w:rsidTr="006F68EC">
        <w:trPr>
          <w:cantSplit/>
          <w:trHeight w:val="209"/>
          <w:jc w:val="center"/>
        </w:trPr>
        <w:tc>
          <w:tcPr>
            <w:tcW w:w="526"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69D9FE61" w14:textId="77777777" w:rsidR="006F68EC" w:rsidRPr="003B51B9" w:rsidRDefault="006F68EC" w:rsidP="006F68EC">
            <w:pPr>
              <w:pStyle w:val="Textoindependiente"/>
              <w:jc w:val="center"/>
              <w:rPr>
                <w:b/>
                <w:bCs/>
                <w:sz w:val="20"/>
                <w:szCs w:val="20"/>
              </w:rPr>
            </w:pPr>
            <w:r w:rsidRPr="003B51B9">
              <w:rPr>
                <w:b/>
                <w:bCs/>
                <w:sz w:val="20"/>
                <w:szCs w:val="20"/>
              </w:rPr>
              <w:t>PARTIDA</w:t>
            </w:r>
          </w:p>
        </w:tc>
        <w:tc>
          <w:tcPr>
            <w:tcW w:w="3169" w:type="pct"/>
            <w:tcBorders>
              <w:top w:val="single" w:sz="4" w:space="0" w:color="auto"/>
              <w:left w:val="nil"/>
              <w:bottom w:val="single" w:sz="4" w:space="0" w:color="auto"/>
              <w:right w:val="single" w:sz="4" w:space="0" w:color="auto"/>
            </w:tcBorders>
            <w:shd w:val="clear" w:color="auto" w:fill="B4C6E7" w:themeFill="accent1" w:themeFillTint="66"/>
            <w:vAlign w:val="center"/>
          </w:tcPr>
          <w:p w14:paraId="6B00BA75" w14:textId="77777777" w:rsidR="006F68EC" w:rsidRPr="003B51B9" w:rsidRDefault="006F68EC" w:rsidP="006F68EC">
            <w:pPr>
              <w:pStyle w:val="Textoindependiente"/>
              <w:ind w:left="-71"/>
              <w:jc w:val="center"/>
              <w:rPr>
                <w:b/>
                <w:bCs/>
                <w:sz w:val="20"/>
                <w:szCs w:val="20"/>
              </w:rPr>
            </w:pPr>
            <w:r w:rsidRPr="003B51B9">
              <w:rPr>
                <w:rFonts w:eastAsia="Century Gothic"/>
                <w:b/>
                <w:color w:val="000000"/>
                <w:sz w:val="20"/>
                <w:szCs w:val="20"/>
              </w:rPr>
              <w:t>DESCRIPCIÓN</w:t>
            </w:r>
          </w:p>
        </w:tc>
        <w:tc>
          <w:tcPr>
            <w:tcW w:w="65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5FE17F0" w14:textId="77777777" w:rsidR="006F68EC" w:rsidRPr="003B51B9" w:rsidRDefault="006F68EC" w:rsidP="006F68EC">
            <w:pPr>
              <w:pStyle w:val="Textoindependiente"/>
              <w:ind w:left="-47"/>
              <w:jc w:val="center"/>
              <w:rPr>
                <w:b/>
                <w:bCs/>
                <w:sz w:val="20"/>
                <w:szCs w:val="20"/>
              </w:rPr>
            </w:pPr>
            <w:r w:rsidRPr="003B51B9">
              <w:rPr>
                <w:b/>
                <w:bCs/>
                <w:sz w:val="20"/>
                <w:szCs w:val="20"/>
              </w:rPr>
              <w:t>UNIDAD DE MEDIDA</w:t>
            </w:r>
          </w:p>
        </w:tc>
        <w:tc>
          <w:tcPr>
            <w:tcW w:w="653"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FE9085C" w14:textId="77777777" w:rsidR="006F68EC" w:rsidRPr="003B51B9" w:rsidRDefault="006F68EC" w:rsidP="006F68EC">
            <w:pPr>
              <w:pStyle w:val="Textoindependiente"/>
              <w:ind w:left="25"/>
              <w:jc w:val="center"/>
              <w:rPr>
                <w:b/>
                <w:bCs/>
                <w:sz w:val="20"/>
                <w:szCs w:val="20"/>
              </w:rPr>
            </w:pPr>
            <w:r w:rsidRPr="003B51B9">
              <w:rPr>
                <w:b/>
                <w:bCs/>
                <w:sz w:val="20"/>
                <w:szCs w:val="20"/>
              </w:rPr>
              <w:t>CANTIDAD</w:t>
            </w:r>
          </w:p>
        </w:tc>
      </w:tr>
      <w:tr w:rsidR="006F68EC" w:rsidRPr="003B51B9" w14:paraId="066BBB69" w14:textId="77777777" w:rsidTr="006F68EC">
        <w:trPr>
          <w:trHeight w:val="539"/>
          <w:jc w:val="center"/>
        </w:trPr>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B5656A" w14:textId="77777777" w:rsidR="006F68EC" w:rsidRPr="003B51B9" w:rsidRDefault="006F68EC" w:rsidP="006F68EC">
            <w:pPr>
              <w:pStyle w:val="Textoindependiente"/>
              <w:jc w:val="center"/>
              <w:rPr>
                <w:sz w:val="20"/>
                <w:szCs w:val="20"/>
              </w:rPr>
            </w:pPr>
            <w:r w:rsidRPr="003B51B9">
              <w:rPr>
                <w:sz w:val="20"/>
                <w:szCs w:val="20"/>
              </w:rPr>
              <w:t>1</w:t>
            </w:r>
          </w:p>
        </w:tc>
        <w:tc>
          <w:tcPr>
            <w:tcW w:w="3169" w:type="pct"/>
            <w:tcBorders>
              <w:top w:val="single" w:sz="4" w:space="0" w:color="auto"/>
              <w:left w:val="single" w:sz="4" w:space="0" w:color="auto"/>
              <w:bottom w:val="single" w:sz="4" w:space="0" w:color="auto"/>
              <w:right w:val="single" w:sz="4" w:space="0" w:color="auto"/>
            </w:tcBorders>
            <w:shd w:val="clear" w:color="auto" w:fill="auto"/>
            <w:vAlign w:val="center"/>
          </w:tcPr>
          <w:p w14:paraId="0C006F39" w14:textId="0EAEBD7B" w:rsidR="006F68EC" w:rsidRPr="003B51B9" w:rsidRDefault="006F68EC" w:rsidP="006F68EC">
            <w:pPr>
              <w:pStyle w:val="Textoindependiente"/>
              <w:ind w:left="-71"/>
              <w:jc w:val="center"/>
              <w:rPr>
                <w:rFonts w:eastAsia="Times New Roman"/>
                <w:color w:val="000000"/>
                <w:sz w:val="20"/>
                <w:szCs w:val="20"/>
              </w:rPr>
            </w:pPr>
            <w:r w:rsidRPr="003B51B9">
              <w:rPr>
                <w:rFonts w:eastAsia="Times New Roman"/>
                <w:color w:val="000000"/>
                <w:sz w:val="20"/>
                <w:szCs w:val="20"/>
              </w:rPr>
              <w:t>“SERVICIO PROFESIONAL INTEGRAL DE ADMINISTRACIÓN DE INFORMACIÓN, GESTIÓN Y PROCESAMIENTO DE EXPEDIENTES DIGITALES DEL O.P.D. SERVICIOS DE SALUD JALISCO”</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07B79DC6" w14:textId="77777777" w:rsidR="006F68EC" w:rsidRPr="003B51B9" w:rsidRDefault="006F68EC" w:rsidP="006F68EC">
            <w:pPr>
              <w:pStyle w:val="Textoindependiente"/>
              <w:ind w:left="-47"/>
              <w:jc w:val="center"/>
              <w:rPr>
                <w:sz w:val="20"/>
                <w:szCs w:val="20"/>
              </w:rPr>
            </w:pPr>
            <w:r w:rsidRPr="003B51B9">
              <w:rPr>
                <w:sz w:val="20"/>
                <w:szCs w:val="20"/>
              </w:rPr>
              <w:t>SERVICIO</w:t>
            </w:r>
          </w:p>
        </w:tc>
        <w:tc>
          <w:tcPr>
            <w:tcW w:w="653" w:type="pct"/>
            <w:tcBorders>
              <w:top w:val="single" w:sz="4" w:space="0" w:color="auto"/>
              <w:left w:val="single" w:sz="4" w:space="0" w:color="auto"/>
              <w:bottom w:val="single" w:sz="4" w:space="0" w:color="auto"/>
              <w:right w:val="single" w:sz="4" w:space="0" w:color="auto"/>
            </w:tcBorders>
          </w:tcPr>
          <w:p w14:paraId="2A2C7405" w14:textId="77777777" w:rsidR="006F68EC" w:rsidRPr="003B51B9" w:rsidRDefault="006F68EC" w:rsidP="006F68EC">
            <w:pPr>
              <w:pStyle w:val="Textoindependiente"/>
              <w:ind w:left="25"/>
              <w:jc w:val="center"/>
              <w:rPr>
                <w:sz w:val="20"/>
                <w:szCs w:val="20"/>
              </w:rPr>
            </w:pPr>
            <w:r w:rsidRPr="003B51B9">
              <w:rPr>
                <w:sz w:val="20"/>
                <w:szCs w:val="20"/>
              </w:rPr>
              <w:t>1</w:t>
            </w:r>
          </w:p>
        </w:tc>
      </w:tr>
    </w:tbl>
    <w:p w14:paraId="07B31366" w14:textId="77777777" w:rsidR="006F68EC" w:rsidRPr="003B51B9" w:rsidRDefault="006F68EC" w:rsidP="006F68EC">
      <w:pPr>
        <w:ind w:left="-709" w:right="140"/>
        <w:jc w:val="both"/>
        <w:rPr>
          <w:rFonts w:ascii="Arial Narrow" w:hAnsi="Arial Narrow"/>
          <w:bCs/>
          <w:color w:val="000000"/>
          <w:sz w:val="20"/>
          <w:szCs w:val="20"/>
        </w:rPr>
      </w:pPr>
    </w:p>
    <w:p w14:paraId="1F78F885" w14:textId="02CAC61D" w:rsidR="006F68EC" w:rsidRPr="003B51B9" w:rsidRDefault="006F68EC" w:rsidP="006F68EC">
      <w:pPr>
        <w:ind w:left="-709" w:right="-518"/>
        <w:jc w:val="both"/>
        <w:rPr>
          <w:rFonts w:ascii="Arial Narrow" w:hAnsi="Arial Narrow" w:cstheme="majorHAnsi"/>
          <w:b/>
          <w:bCs/>
          <w:color w:val="000000"/>
          <w:sz w:val="20"/>
          <w:szCs w:val="20"/>
        </w:rPr>
      </w:pPr>
      <w:r w:rsidRPr="003B51B9">
        <w:rPr>
          <w:rFonts w:ascii="Arial Narrow" w:hAnsi="Arial Narrow" w:cstheme="majorHAnsi"/>
          <w:color w:val="000000"/>
          <w:sz w:val="20"/>
          <w:szCs w:val="20"/>
        </w:rPr>
        <w:t xml:space="preserve">El objeto del presente procedimiento es la contratación del </w:t>
      </w:r>
      <w:r w:rsidRPr="003B51B9">
        <w:rPr>
          <w:rFonts w:ascii="Arial Narrow" w:hAnsi="Arial Narrow" w:cstheme="majorHAnsi"/>
          <w:b/>
          <w:bCs/>
          <w:color w:val="000000"/>
          <w:sz w:val="20"/>
          <w:szCs w:val="20"/>
        </w:rPr>
        <w:t xml:space="preserve">“SERVICIO PROFESIONAL INTEGRAL DE ADMINISTRACIÓN DE INFORMACIÓN, GESTIÓN Y PROCESAMIENTO DE EXPEDIENTES DIGITALES DEL O.P.D. SERVICIOS DE SALUD JALISCO” </w:t>
      </w:r>
      <w:r w:rsidRPr="003B51B9">
        <w:rPr>
          <w:rFonts w:ascii="Arial Narrow" w:hAnsi="Arial Narrow" w:cstheme="majorHAnsi"/>
          <w:sz w:val="20"/>
          <w:szCs w:val="20"/>
        </w:rPr>
        <w:t xml:space="preserve">conforme a las características </w:t>
      </w:r>
      <w:r w:rsidRPr="003B51B9">
        <w:rPr>
          <w:rFonts w:ascii="Arial Narrow" w:hAnsi="Arial Narrow" w:cstheme="majorHAnsi"/>
          <w:color w:val="000000"/>
          <w:sz w:val="20"/>
          <w:szCs w:val="20"/>
        </w:rPr>
        <w:t xml:space="preserve">señaladas en el </w:t>
      </w:r>
      <w:r w:rsidRPr="003B51B9">
        <w:rPr>
          <w:rFonts w:ascii="Arial Narrow" w:hAnsi="Arial Narrow" w:cstheme="majorHAnsi"/>
          <w:b/>
          <w:color w:val="000000"/>
          <w:sz w:val="20"/>
          <w:szCs w:val="20"/>
        </w:rPr>
        <w:t xml:space="preserve">ANEXO 1 </w:t>
      </w:r>
      <w:r w:rsidRPr="003B51B9">
        <w:rPr>
          <w:rFonts w:ascii="Arial Narrow" w:hAnsi="Arial Narrow" w:cstheme="majorHAnsi"/>
          <w:color w:val="000000"/>
          <w:sz w:val="20"/>
          <w:szCs w:val="20"/>
        </w:rPr>
        <w:t xml:space="preserve">(Carta de Requerimientos Técnicos), de las presentes </w:t>
      </w:r>
      <w:r w:rsidRPr="003B51B9">
        <w:rPr>
          <w:rFonts w:ascii="Arial Narrow" w:hAnsi="Arial Narrow" w:cstheme="majorHAnsi"/>
          <w:b/>
          <w:color w:val="000000"/>
          <w:sz w:val="20"/>
          <w:szCs w:val="20"/>
        </w:rPr>
        <w:t>BASES,</w:t>
      </w:r>
      <w:r w:rsidRPr="003B51B9">
        <w:rPr>
          <w:rFonts w:ascii="Arial Narrow" w:hAnsi="Arial Narrow" w:cstheme="majorHAnsi"/>
          <w:color w:val="000000"/>
          <w:sz w:val="20"/>
          <w:szCs w:val="20"/>
        </w:rPr>
        <w:t xml:space="preserve"> correspondientes</w:t>
      </w:r>
      <w:r w:rsidRPr="003B51B9">
        <w:rPr>
          <w:rFonts w:ascii="Arial Narrow" w:hAnsi="Arial Narrow" w:cstheme="majorHAnsi"/>
          <w:b/>
          <w:bCs/>
          <w:color w:val="000000"/>
          <w:sz w:val="20"/>
          <w:szCs w:val="20"/>
        </w:rPr>
        <w:t xml:space="preserve"> </w:t>
      </w:r>
      <w:r w:rsidRPr="003B51B9">
        <w:rPr>
          <w:rFonts w:ascii="Arial Narrow" w:hAnsi="Arial Narrow" w:cstheme="majorHAnsi"/>
          <w:color w:val="000000"/>
          <w:sz w:val="20"/>
          <w:szCs w:val="20"/>
        </w:rPr>
        <w:t>a las partidas objeto del gasto</w:t>
      </w:r>
      <w:r w:rsidRPr="003B51B9">
        <w:rPr>
          <w:rFonts w:ascii="Arial Narrow" w:hAnsi="Arial Narrow" w:cstheme="majorHAnsi"/>
          <w:b/>
          <w:bCs/>
          <w:color w:val="000000"/>
          <w:sz w:val="20"/>
          <w:szCs w:val="20"/>
        </w:rPr>
        <w:t xml:space="preserve"> </w:t>
      </w:r>
      <w:r w:rsidRPr="003B51B9">
        <w:rPr>
          <w:rFonts w:ascii="Arial Narrow" w:hAnsi="Arial Narrow" w:cstheme="majorHAnsi"/>
          <w:b/>
          <w:sz w:val="20"/>
          <w:szCs w:val="20"/>
        </w:rPr>
        <w:t>33903</w:t>
      </w:r>
      <w:r w:rsidRPr="003B51B9">
        <w:rPr>
          <w:rFonts w:ascii="Arial Narrow" w:hAnsi="Arial Narrow" w:cstheme="majorHAnsi"/>
          <w:sz w:val="20"/>
          <w:szCs w:val="20"/>
        </w:rPr>
        <w:t>.-</w:t>
      </w:r>
      <w:r w:rsidRPr="003B51B9">
        <w:rPr>
          <w:rFonts w:ascii="Arial Narrow" w:hAnsi="Arial Narrow"/>
          <w:sz w:val="20"/>
          <w:szCs w:val="20"/>
        </w:rPr>
        <w:t>Servicios Integrales</w:t>
      </w:r>
      <w:r w:rsidRPr="003B51B9">
        <w:rPr>
          <w:rFonts w:ascii="Arial Narrow" w:hAnsi="Arial Narrow" w:cstheme="majorHAnsi"/>
          <w:color w:val="000000"/>
          <w:sz w:val="20"/>
          <w:szCs w:val="20"/>
        </w:rPr>
        <w:t>,</w:t>
      </w:r>
      <w:r w:rsidRPr="003B51B9">
        <w:rPr>
          <w:rFonts w:ascii="Arial Narrow" w:hAnsi="Arial Narrow" w:cstheme="majorHAnsi"/>
          <w:sz w:val="20"/>
          <w:szCs w:val="20"/>
        </w:rPr>
        <w:t xml:space="preserve"> conforme a las características </w:t>
      </w:r>
      <w:r w:rsidRPr="003B51B9">
        <w:rPr>
          <w:rFonts w:ascii="Arial Narrow" w:hAnsi="Arial Narrow" w:cstheme="majorHAnsi"/>
          <w:color w:val="000000"/>
          <w:sz w:val="20"/>
          <w:szCs w:val="20"/>
        </w:rPr>
        <w:t xml:space="preserve">señaladas en el </w:t>
      </w:r>
      <w:r w:rsidRPr="003B51B9">
        <w:rPr>
          <w:rFonts w:ascii="Arial Narrow" w:hAnsi="Arial Narrow" w:cstheme="majorHAnsi"/>
          <w:b/>
          <w:color w:val="000000"/>
          <w:sz w:val="20"/>
          <w:szCs w:val="20"/>
        </w:rPr>
        <w:t xml:space="preserve">ANEXO 1 </w:t>
      </w:r>
      <w:r w:rsidRPr="003B51B9">
        <w:rPr>
          <w:rFonts w:ascii="Arial Narrow" w:hAnsi="Arial Narrow" w:cstheme="majorHAnsi"/>
          <w:color w:val="000000"/>
          <w:sz w:val="20"/>
          <w:szCs w:val="20"/>
        </w:rPr>
        <w:t xml:space="preserve">(Carta de Requerimientos Técnicos), de las presentes </w:t>
      </w:r>
      <w:r w:rsidRPr="003B51B9">
        <w:rPr>
          <w:rFonts w:ascii="Arial Narrow" w:hAnsi="Arial Narrow" w:cstheme="majorHAnsi"/>
          <w:b/>
          <w:color w:val="000000"/>
          <w:sz w:val="20"/>
          <w:szCs w:val="20"/>
        </w:rPr>
        <w:t>BASES</w:t>
      </w:r>
      <w:r w:rsidRPr="003B51B9">
        <w:rPr>
          <w:rFonts w:ascii="Arial Narrow" w:hAnsi="Arial Narrow" w:cstheme="majorHAnsi"/>
          <w:color w:val="000000"/>
          <w:sz w:val="20"/>
          <w:szCs w:val="20"/>
        </w:rPr>
        <w:t xml:space="preserve">. </w:t>
      </w:r>
    </w:p>
    <w:p w14:paraId="2E329C01" w14:textId="5EF204A0" w:rsidR="001928A2" w:rsidRPr="003B51B9" w:rsidRDefault="001928A2" w:rsidP="006F68EC">
      <w:pPr>
        <w:pStyle w:val="Prrafodelista"/>
        <w:ind w:left="-709" w:right="140" w:firstLine="0"/>
        <w:rPr>
          <w:rFonts w:ascii="Arial Narrow" w:hAnsi="Arial Narrow"/>
          <w:bCs/>
          <w:color w:val="000000"/>
          <w:sz w:val="20"/>
          <w:szCs w:val="20"/>
        </w:rPr>
      </w:pPr>
    </w:p>
    <w:p w14:paraId="05A85AED" w14:textId="5FBBD7DC" w:rsidR="007B4F38" w:rsidRPr="003B51B9" w:rsidRDefault="007B4F38" w:rsidP="006F68EC">
      <w:pPr>
        <w:pStyle w:val="Prrafodelista"/>
        <w:ind w:left="-709" w:right="140" w:firstLine="0"/>
        <w:rPr>
          <w:rFonts w:ascii="Arial Narrow" w:hAnsi="Arial Narrow"/>
          <w:bCs/>
          <w:color w:val="000000"/>
          <w:sz w:val="20"/>
          <w:szCs w:val="20"/>
        </w:rPr>
      </w:pPr>
      <w:r w:rsidRPr="003B51B9">
        <w:rPr>
          <w:rFonts w:ascii="Arial Narrow" w:hAnsi="Arial Narrow"/>
          <w:b/>
          <w:color w:val="000000"/>
          <w:sz w:val="20"/>
          <w:szCs w:val="20"/>
        </w:rPr>
        <w:t>Segunda. CALENDARIO DE ACTIVIDADES (ACTOS),</w:t>
      </w:r>
      <w:r w:rsidRPr="003B51B9">
        <w:rPr>
          <w:rFonts w:ascii="Arial Narrow" w:hAnsi="Arial Narrow"/>
          <w:bCs/>
          <w:color w:val="000000"/>
          <w:sz w:val="20"/>
          <w:szCs w:val="20"/>
        </w:rPr>
        <w:t xml:space="preserve"> los participantes deberán considerar el siguiente horario de registro para la presentación de propuestas</w:t>
      </w:r>
      <w:r w:rsidR="00BB40CE" w:rsidRPr="003B51B9">
        <w:rPr>
          <w:rFonts w:ascii="Arial Narrow" w:hAnsi="Arial Narrow"/>
          <w:bCs/>
          <w:color w:val="000000"/>
          <w:sz w:val="20"/>
          <w:szCs w:val="20"/>
        </w:rPr>
        <w:t xml:space="preserve"> y fecha de </w:t>
      </w:r>
      <w:r w:rsidR="00BB40CE" w:rsidRPr="003B51B9">
        <w:rPr>
          <w:rFonts w:ascii="Arial Narrow" w:hAnsi="Arial Narrow"/>
          <w:b/>
          <w:color w:val="000000"/>
          <w:sz w:val="20"/>
          <w:szCs w:val="20"/>
        </w:rPr>
        <w:t>FALLO</w:t>
      </w:r>
      <w:r w:rsidRPr="003B51B9">
        <w:rPr>
          <w:rFonts w:ascii="Arial Narrow" w:hAnsi="Arial Narrow"/>
          <w:bCs/>
          <w:color w:val="000000"/>
          <w:sz w:val="20"/>
          <w:szCs w:val="20"/>
        </w:rPr>
        <w:t xml:space="preserve">: </w:t>
      </w:r>
    </w:p>
    <w:p w14:paraId="087E5B84" w14:textId="45410FE2" w:rsidR="007C2840" w:rsidRPr="003B51B9" w:rsidRDefault="007C2840" w:rsidP="006F68EC">
      <w:pPr>
        <w:pStyle w:val="Prrafodelista"/>
        <w:ind w:left="-709" w:right="140" w:firstLine="0"/>
        <w:rPr>
          <w:rFonts w:ascii="Arial Narrow" w:hAnsi="Arial Narrow" w:cstheme="majorHAnsi"/>
          <w:color w:val="000000"/>
          <w:sz w:val="20"/>
          <w:szCs w:val="20"/>
        </w:rPr>
      </w:pPr>
    </w:p>
    <w:tbl>
      <w:tblPr>
        <w:tblStyle w:val="19"/>
        <w:tblW w:w="9357" w:type="dxa"/>
        <w:tblInd w:w="-449" w:type="dxa"/>
        <w:tblBorders>
          <w:top w:val="single" w:sz="18" w:space="0" w:color="323E4F" w:themeColor="text2" w:themeShade="BF"/>
          <w:left w:val="single" w:sz="18" w:space="0" w:color="323E4F" w:themeColor="text2" w:themeShade="BF"/>
          <w:bottom w:val="single" w:sz="18" w:space="0" w:color="323E4F" w:themeColor="text2" w:themeShade="BF"/>
          <w:right w:val="single" w:sz="18" w:space="0" w:color="323E4F" w:themeColor="text2" w:themeShade="BF"/>
          <w:insideH w:val="single" w:sz="18" w:space="0" w:color="323E4F" w:themeColor="text2" w:themeShade="BF"/>
          <w:insideV w:val="single" w:sz="18" w:space="0" w:color="323E4F" w:themeColor="text2" w:themeShade="BF"/>
        </w:tblBorders>
        <w:tblLayout w:type="fixed"/>
        <w:tblLook w:val="0400" w:firstRow="0" w:lastRow="0" w:firstColumn="0" w:lastColumn="0" w:noHBand="0" w:noVBand="1"/>
      </w:tblPr>
      <w:tblGrid>
        <w:gridCol w:w="2978"/>
        <w:gridCol w:w="1984"/>
        <w:gridCol w:w="1843"/>
        <w:gridCol w:w="2552"/>
      </w:tblGrid>
      <w:tr w:rsidR="007B4F38" w:rsidRPr="003B51B9" w14:paraId="53261EF1" w14:textId="77777777" w:rsidTr="00BB40CE">
        <w:trPr>
          <w:trHeight w:val="16"/>
        </w:trPr>
        <w:tc>
          <w:tcPr>
            <w:tcW w:w="2978" w:type="dxa"/>
            <w:shd w:val="clear" w:color="auto" w:fill="323E4F" w:themeFill="text2" w:themeFillShade="BF"/>
            <w:tcMar>
              <w:top w:w="0" w:type="dxa"/>
              <w:left w:w="108" w:type="dxa"/>
              <w:bottom w:w="0" w:type="dxa"/>
              <w:right w:w="108" w:type="dxa"/>
            </w:tcMar>
            <w:vAlign w:val="center"/>
          </w:tcPr>
          <w:p w14:paraId="01A0E691" w14:textId="77777777" w:rsidR="007B4F38" w:rsidRPr="003B51B9" w:rsidRDefault="007B4F38" w:rsidP="00452090">
            <w:pPr>
              <w:ind w:right="140"/>
              <w:jc w:val="center"/>
              <w:rPr>
                <w:rFonts w:ascii="Arial Narrow" w:eastAsia="Times New Roman" w:hAnsi="Arial Narrow" w:cstheme="majorHAnsi"/>
                <w:color w:val="FFFFFF" w:themeColor="background1"/>
                <w:sz w:val="20"/>
                <w:szCs w:val="20"/>
              </w:rPr>
            </w:pPr>
            <w:bookmarkStart w:id="1" w:name="_Hlk86159241"/>
            <w:r w:rsidRPr="003B51B9">
              <w:rPr>
                <w:rFonts w:ascii="Arial Narrow" w:hAnsi="Arial Narrow" w:cstheme="majorHAnsi"/>
                <w:b/>
                <w:color w:val="FFFFFF" w:themeColor="background1"/>
                <w:sz w:val="20"/>
                <w:szCs w:val="20"/>
              </w:rPr>
              <w:t>A C T O</w:t>
            </w:r>
          </w:p>
        </w:tc>
        <w:tc>
          <w:tcPr>
            <w:tcW w:w="1984" w:type="dxa"/>
            <w:shd w:val="clear" w:color="auto" w:fill="323E4F" w:themeFill="text2" w:themeFillShade="BF"/>
            <w:tcMar>
              <w:top w:w="0" w:type="dxa"/>
              <w:left w:w="108" w:type="dxa"/>
              <w:bottom w:w="0" w:type="dxa"/>
              <w:right w:w="108" w:type="dxa"/>
            </w:tcMar>
            <w:vAlign w:val="center"/>
          </w:tcPr>
          <w:p w14:paraId="14B9F137" w14:textId="77777777" w:rsidR="007B4F38" w:rsidRPr="003B51B9" w:rsidRDefault="007B4F38" w:rsidP="00452090">
            <w:pPr>
              <w:ind w:right="140"/>
              <w:jc w:val="center"/>
              <w:rPr>
                <w:rFonts w:ascii="Arial Narrow" w:eastAsia="Times New Roman" w:hAnsi="Arial Narrow" w:cstheme="majorHAnsi"/>
                <w:color w:val="FFFFFF" w:themeColor="background1"/>
                <w:sz w:val="20"/>
                <w:szCs w:val="20"/>
              </w:rPr>
            </w:pPr>
            <w:r w:rsidRPr="003B51B9">
              <w:rPr>
                <w:rFonts w:ascii="Arial Narrow" w:hAnsi="Arial Narrow" w:cstheme="majorHAnsi"/>
                <w:b/>
                <w:color w:val="FFFFFF" w:themeColor="background1"/>
                <w:sz w:val="20"/>
                <w:szCs w:val="20"/>
              </w:rPr>
              <w:t>DÍA</w:t>
            </w:r>
          </w:p>
        </w:tc>
        <w:tc>
          <w:tcPr>
            <w:tcW w:w="1843" w:type="dxa"/>
            <w:shd w:val="clear" w:color="auto" w:fill="323E4F" w:themeFill="text2" w:themeFillShade="BF"/>
            <w:tcMar>
              <w:top w:w="0" w:type="dxa"/>
              <w:left w:w="108" w:type="dxa"/>
              <w:bottom w:w="0" w:type="dxa"/>
              <w:right w:w="108" w:type="dxa"/>
            </w:tcMar>
            <w:vAlign w:val="center"/>
          </w:tcPr>
          <w:p w14:paraId="3C6788B9" w14:textId="77777777" w:rsidR="007B4F38" w:rsidRPr="003B51B9" w:rsidRDefault="007B4F38" w:rsidP="00452090">
            <w:pPr>
              <w:ind w:right="140"/>
              <w:jc w:val="center"/>
              <w:rPr>
                <w:rFonts w:ascii="Arial Narrow" w:eastAsia="Times New Roman" w:hAnsi="Arial Narrow" w:cstheme="majorHAnsi"/>
                <w:color w:val="FFFFFF" w:themeColor="background1"/>
                <w:sz w:val="20"/>
                <w:szCs w:val="20"/>
              </w:rPr>
            </w:pPr>
            <w:r w:rsidRPr="003B51B9">
              <w:rPr>
                <w:rFonts w:ascii="Arial Narrow" w:hAnsi="Arial Narrow" w:cstheme="majorHAnsi"/>
                <w:b/>
                <w:color w:val="FFFFFF" w:themeColor="background1"/>
                <w:sz w:val="20"/>
                <w:szCs w:val="20"/>
              </w:rPr>
              <w:t>HORA</w:t>
            </w:r>
          </w:p>
        </w:tc>
        <w:tc>
          <w:tcPr>
            <w:tcW w:w="2552" w:type="dxa"/>
            <w:shd w:val="clear" w:color="auto" w:fill="323E4F" w:themeFill="text2" w:themeFillShade="BF"/>
            <w:tcMar>
              <w:top w:w="0" w:type="dxa"/>
              <w:left w:w="108" w:type="dxa"/>
              <w:bottom w:w="0" w:type="dxa"/>
              <w:right w:w="108" w:type="dxa"/>
            </w:tcMar>
            <w:vAlign w:val="center"/>
          </w:tcPr>
          <w:p w14:paraId="6AF4F9F5" w14:textId="77777777" w:rsidR="007B4F38" w:rsidRPr="003B51B9" w:rsidRDefault="007B4F38" w:rsidP="00452090">
            <w:pPr>
              <w:ind w:right="140"/>
              <w:jc w:val="center"/>
              <w:rPr>
                <w:rFonts w:ascii="Arial Narrow" w:eastAsia="Times New Roman" w:hAnsi="Arial Narrow" w:cstheme="majorHAnsi"/>
                <w:color w:val="FFFFFF" w:themeColor="background1"/>
                <w:sz w:val="20"/>
                <w:szCs w:val="20"/>
              </w:rPr>
            </w:pPr>
            <w:r w:rsidRPr="003B51B9">
              <w:rPr>
                <w:rFonts w:ascii="Arial Narrow" w:hAnsi="Arial Narrow" w:cstheme="majorHAnsi"/>
                <w:b/>
                <w:color w:val="FFFFFF" w:themeColor="background1"/>
                <w:sz w:val="20"/>
                <w:szCs w:val="20"/>
              </w:rPr>
              <w:t>LUGAR</w:t>
            </w:r>
          </w:p>
        </w:tc>
      </w:tr>
      <w:tr w:rsidR="007B4F38" w:rsidRPr="003B51B9" w14:paraId="1A5F3317" w14:textId="77777777" w:rsidTr="00BB40CE">
        <w:trPr>
          <w:trHeight w:val="16"/>
        </w:trPr>
        <w:tc>
          <w:tcPr>
            <w:tcW w:w="2978" w:type="dxa"/>
            <w:shd w:val="clear" w:color="auto" w:fill="D9D9D9" w:themeFill="background1" w:themeFillShade="D9"/>
            <w:tcMar>
              <w:top w:w="0" w:type="dxa"/>
              <w:left w:w="108" w:type="dxa"/>
              <w:bottom w:w="0" w:type="dxa"/>
              <w:right w:w="108" w:type="dxa"/>
            </w:tcMar>
            <w:vAlign w:val="center"/>
          </w:tcPr>
          <w:p w14:paraId="38B9E403" w14:textId="77777777" w:rsidR="007B4F38" w:rsidRPr="003B51B9" w:rsidRDefault="007B4F38" w:rsidP="00452090">
            <w:pPr>
              <w:ind w:left="-126"/>
              <w:jc w:val="center"/>
              <w:rPr>
                <w:rFonts w:ascii="Arial Narrow" w:eastAsia="Times New Roman" w:hAnsi="Arial Narrow" w:cstheme="majorHAnsi"/>
                <w:sz w:val="20"/>
                <w:szCs w:val="20"/>
              </w:rPr>
            </w:pPr>
            <w:r w:rsidRPr="003B51B9">
              <w:rPr>
                <w:rFonts w:ascii="Arial Narrow" w:hAnsi="Arial Narrow" w:cstheme="majorHAnsi"/>
                <w:color w:val="000000"/>
                <w:sz w:val="20"/>
                <w:szCs w:val="20"/>
              </w:rPr>
              <w:t>Registro para la Presentación de Propuestas.</w:t>
            </w:r>
          </w:p>
        </w:tc>
        <w:tc>
          <w:tcPr>
            <w:tcW w:w="1984" w:type="dxa"/>
            <w:shd w:val="clear" w:color="auto" w:fill="D9D9D9" w:themeFill="background1" w:themeFillShade="D9"/>
            <w:tcMar>
              <w:top w:w="0" w:type="dxa"/>
              <w:left w:w="108" w:type="dxa"/>
              <w:bottom w:w="0" w:type="dxa"/>
              <w:right w:w="108" w:type="dxa"/>
            </w:tcMar>
          </w:tcPr>
          <w:p w14:paraId="4E6D21FA" w14:textId="77777777" w:rsidR="007B4F38" w:rsidRPr="003B51B9" w:rsidRDefault="007B4F38" w:rsidP="00452090">
            <w:pPr>
              <w:ind w:right="140"/>
              <w:jc w:val="center"/>
              <w:rPr>
                <w:rFonts w:ascii="Arial Narrow" w:hAnsi="Arial Narrow" w:cstheme="majorHAnsi"/>
                <w:sz w:val="20"/>
                <w:szCs w:val="20"/>
              </w:rPr>
            </w:pPr>
            <w:r w:rsidRPr="003B51B9">
              <w:rPr>
                <w:rFonts w:ascii="Arial Narrow" w:hAnsi="Arial Narrow" w:cstheme="majorHAnsi"/>
                <w:sz w:val="20"/>
                <w:szCs w:val="20"/>
              </w:rPr>
              <w:t>08 de abril del 2022</w:t>
            </w:r>
          </w:p>
        </w:tc>
        <w:tc>
          <w:tcPr>
            <w:tcW w:w="1843" w:type="dxa"/>
            <w:shd w:val="clear" w:color="auto" w:fill="D9D9D9" w:themeFill="background1" w:themeFillShade="D9"/>
            <w:tcMar>
              <w:top w:w="0" w:type="dxa"/>
              <w:left w:w="108" w:type="dxa"/>
              <w:bottom w:w="0" w:type="dxa"/>
              <w:right w:w="108" w:type="dxa"/>
            </w:tcMar>
            <w:vAlign w:val="center"/>
          </w:tcPr>
          <w:p w14:paraId="4BBD5A52" w14:textId="261AF7FB" w:rsidR="007B4F38" w:rsidRPr="003B51B9" w:rsidRDefault="007B4F38" w:rsidP="00452090">
            <w:pPr>
              <w:ind w:right="140"/>
              <w:jc w:val="center"/>
              <w:rPr>
                <w:rFonts w:ascii="Arial Narrow" w:eastAsia="Times New Roman" w:hAnsi="Arial Narrow" w:cstheme="majorHAnsi"/>
                <w:sz w:val="20"/>
                <w:szCs w:val="20"/>
              </w:rPr>
            </w:pPr>
            <w:r w:rsidRPr="003B51B9">
              <w:rPr>
                <w:rFonts w:ascii="Arial Narrow" w:eastAsia="Times New Roman" w:hAnsi="Arial Narrow" w:cstheme="majorHAnsi"/>
                <w:sz w:val="20"/>
                <w:szCs w:val="20"/>
              </w:rPr>
              <w:t xml:space="preserve">De las </w:t>
            </w:r>
            <w:r w:rsidRPr="003B51B9">
              <w:rPr>
                <w:rFonts w:ascii="Arial Narrow" w:eastAsia="Times New Roman" w:hAnsi="Arial Narrow" w:cstheme="majorHAnsi"/>
                <w:sz w:val="20"/>
                <w:szCs w:val="20"/>
                <w:u w:val="single"/>
              </w:rPr>
              <w:t>15:30 horas</w:t>
            </w:r>
            <w:r w:rsidRPr="003B51B9">
              <w:rPr>
                <w:rFonts w:ascii="Arial Narrow" w:eastAsia="Times New Roman" w:hAnsi="Arial Narrow" w:cstheme="majorHAnsi"/>
                <w:sz w:val="20"/>
                <w:szCs w:val="20"/>
              </w:rPr>
              <w:t xml:space="preserve"> a las 15:59 horas </w:t>
            </w:r>
          </w:p>
        </w:tc>
        <w:tc>
          <w:tcPr>
            <w:tcW w:w="2552" w:type="dxa"/>
            <w:shd w:val="clear" w:color="auto" w:fill="D9D9D9" w:themeFill="background1" w:themeFillShade="D9"/>
            <w:tcMar>
              <w:top w:w="0" w:type="dxa"/>
              <w:left w:w="108" w:type="dxa"/>
              <w:bottom w:w="0" w:type="dxa"/>
              <w:right w:w="108" w:type="dxa"/>
            </w:tcMar>
            <w:vAlign w:val="center"/>
          </w:tcPr>
          <w:p w14:paraId="3A3EE836" w14:textId="77777777" w:rsidR="007B4F38" w:rsidRPr="003B51B9" w:rsidRDefault="007B4F38" w:rsidP="00452090">
            <w:pPr>
              <w:ind w:right="140"/>
              <w:jc w:val="center"/>
              <w:rPr>
                <w:rFonts w:ascii="Arial Narrow" w:eastAsia="Times New Roman" w:hAnsi="Arial Narrow" w:cstheme="majorHAnsi"/>
                <w:sz w:val="20"/>
                <w:szCs w:val="20"/>
              </w:rPr>
            </w:pPr>
            <w:r w:rsidRPr="003B51B9">
              <w:rPr>
                <w:rFonts w:ascii="Arial Narrow" w:hAnsi="Arial Narrow" w:cstheme="majorHAnsi"/>
                <w:color w:val="000000"/>
                <w:sz w:val="20"/>
                <w:szCs w:val="20"/>
              </w:rPr>
              <w:t>En el “</w:t>
            </w:r>
            <w:r w:rsidRPr="003B51B9">
              <w:rPr>
                <w:rFonts w:ascii="Arial Narrow" w:hAnsi="Arial Narrow" w:cstheme="majorHAnsi"/>
                <w:b/>
                <w:color w:val="000000"/>
                <w:sz w:val="20"/>
                <w:szCs w:val="20"/>
              </w:rPr>
              <w:t>DOMICILIO”</w:t>
            </w:r>
            <w:r w:rsidRPr="003B51B9">
              <w:rPr>
                <w:rFonts w:ascii="Arial Narrow" w:hAnsi="Arial Narrow" w:cstheme="majorHAnsi"/>
                <w:color w:val="000000"/>
                <w:sz w:val="20"/>
                <w:szCs w:val="20"/>
              </w:rPr>
              <w:t>.</w:t>
            </w:r>
          </w:p>
        </w:tc>
      </w:tr>
      <w:tr w:rsidR="007B4F38" w:rsidRPr="003B51B9" w14:paraId="6E47DB6C" w14:textId="77777777" w:rsidTr="00BB40CE">
        <w:trPr>
          <w:trHeight w:val="16"/>
        </w:trPr>
        <w:tc>
          <w:tcPr>
            <w:tcW w:w="2978" w:type="dxa"/>
            <w:shd w:val="clear" w:color="auto" w:fill="FFFFFF" w:themeFill="background1"/>
            <w:tcMar>
              <w:top w:w="0" w:type="dxa"/>
              <w:left w:w="108" w:type="dxa"/>
              <w:bottom w:w="0" w:type="dxa"/>
              <w:right w:w="108" w:type="dxa"/>
            </w:tcMar>
            <w:vAlign w:val="center"/>
          </w:tcPr>
          <w:p w14:paraId="5137BA2B" w14:textId="77777777" w:rsidR="007B4F38" w:rsidRPr="003B51B9" w:rsidRDefault="007B4F38" w:rsidP="00452090">
            <w:pPr>
              <w:ind w:right="140"/>
              <w:jc w:val="center"/>
              <w:rPr>
                <w:rFonts w:ascii="Arial Narrow" w:eastAsia="Times New Roman" w:hAnsi="Arial Narrow" w:cstheme="majorHAnsi"/>
                <w:sz w:val="20"/>
                <w:szCs w:val="20"/>
              </w:rPr>
            </w:pPr>
            <w:r w:rsidRPr="003B51B9">
              <w:rPr>
                <w:rFonts w:ascii="Arial Narrow" w:hAnsi="Arial Narrow" w:cstheme="majorHAnsi"/>
                <w:color w:val="000000"/>
                <w:sz w:val="20"/>
                <w:szCs w:val="20"/>
              </w:rPr>
              <w:t>Presentación y Apertura de propuestas.</w:t>
            </w:r>
          </w:p>
        </w:tc>
        <w:tc>
          <w:tcPr>
            <w:tcW w:w="1984" w:type="dxa"/>
            <w:shd w:val="clear" w:color="auto" w:fill="FFFFFF" w:themeFill="background1"/>
            <w:tcMar>
              <w:top w:w="0" w:type="dxa"/>
              <w:left w:w="108" w:type="dxa"/>
              <w:bottom w:w="0" w:type="dxa"/>
              <w:right w:w="108" w:type="dxa"/>
            </w:tcMar>
          </w:tcPr>
          <w:p w14:paraId="61EDE207" w14:textId="77777777" w:rsidR="007B4F38" w:rsidRPr="003B51B9" w:rsidRDefault="007B4F38" w:rsidP="00452090">
            <w:pPr>
              <w:ind w:right="140"/>
              <w:jc w:val="center"/>
              <w:rPr>
                <w:rFonts w:ascii="Arial Narrow" w:hAnsi="Arial Narrow" w:cstheme="majorHAnsi"/>
                <w:sz w:val="20"/>
                <w:szCs w:val="20"/>
              </w:rPr>
            </w:pPr>
            <w:r w:rsidRPr="003B51B9">
              <w:rPr>
                <w:rFonts w:ascii="Arial Narrow" w:hAnsi="Arial Narrow" w:cstheme="majorHAnsi"/>
                <w:sz w:val="20"/>
                <w:szCs w:val="20"/>
              </w:rPr>
              <w:t>08 de abril del 2022</w:t>
            </w:r>
          </w:p>
        </w:tc>
        <w:tc>
          <w:tcPr>
            <w:tcW w:w="1843" w:type="dxa"/>
            <w:shd w:val="clear" w:color="auto" w:fill="FFFFFF" w:themeFill="background1"/>
            <w:tcMar>
              <w:top w:w="0" w:type="dxa"/>
              <w:left w:w="108" w:type="dxa"/>
              <w:bottom w:w="0" w:type="dxa"/>
              <w:right w:w="108" w:type="dxa"/>
            </w:tcMar>
            <w:vAlign w:val="center"/>
          </w:tcPr>
          <w:p w14:paraId="7E0521A6" w14:textId="77777777" w:rsidR="007B4F38" w:rsidRPr="003B51B9" w:rsidRDefault="007B4F38" w:rsidP="00452090">
            <w:pPr>
              <w:ind w:right="140"/>
              <w:jc w:val="center"/>
              <w:rPr>
                <w:rFonts w:ascii="Arial Narrow" w:eastAsia="Times New Roman" w:hAnsi="Arial Narrow" w:cstheme="majorHAnsi"/>
                <w:sz w:val="20"/>
                <w:szCs w:val="20"/>
              </w:rPr>
            </w:pPr>
            <w:r w:rsidRPr="003B51B9">
              <w:rPr>
                <w:rFonts w:ascii="Arial Narrow" w:eastAsia="Times New Roman" w:hAnsi="Arial Narrow" w:cstheme="majorHAnsi"/>
                <w:sz w:val="20"/>
                <w:szCs w:val="20"/>
              </w:rPr>
              <w:t xml:space="preserve">A las 16:00 horas </w:t>
            </w:r>
          </w:p>
        </w:tc>
        <w:tc>
          <w:tcPr>
            <w:tcW w:w="2552" w:type="dxa"/>
            <w:shd w:val="clear" w:color="auto" w:fill="FFFFFF" w:themeFill="background1"/>
            <w:tcMar>
              <w:top w:w="0" w:type="dxa"/>
              <w:left w:w="108" w:type="dxa"/>
              <w:bottom w:w="0" w:type="dxa"/>
              <w:right w:w="108" w:type="dxa"/>
            </w:tcMar>
            <w:vAlign w:val="center"/>
          </w:tcPr>
          <w:p w14:paraId="25E8C7DB" w14:textId="77777777" w:rsidR="007B4F38" w:rsidRPr="003B51B9" w:rsidRDefault="007B4F38" w:rsidP="00452090">
            <w:pPr>
              <w:ind w:right="140"/>
              <w:jc w:val="center"/>
              <w:rPr>
                <w:rFonts w:ascii="Arial Narrow" w:eastAsia="Times New Roman" w:hAnsi="Arial Narrow" w:cstheme="majorHAnsi"/>
                <w:sz w:val="20"/>
                <w:szCs w:val="20"/>
              </w:rPr>
            </w:pPr>
            <w:r w:rsidRPr="003B51B9">
              <w:rPr>
                <w:rFonts w:ascii="Arial Narrow" w:hAnsi="Arial Narrow" w:cstheme="majorHAnsi"/>
                <w:color w:val="000000"/>
                <w:sz w:val="20"/>
                <w:szCs w:val="20"/>
              </w:rPr>
              <w:t>En el “</w:t>
            </w:r>
            <w:r w:rsidRPr="003B51B9">
              <w:rPr>
                <w:rFonts w:ascii="Arial Narrow" w:hAnsi="Arial Narrow" w:cstheme="majorHAnsi"/>
                <w:b/>
                <w:color w:val="000000"/>
                <w:sz w:val="20"/>
                <w:szCs w:val="20"/>
              </w:rPr>
              <w:t>DOMICILIO”</w:t>
            </w:r>
            <w:r w:rsidRPr="003B51B9">
              <w:rPr>
                <w:rFonts w:ascii="Arial Narrow" w:hAnsi="Arial Narrow" w:cstheme="majorHAnsi"/>
                <w:color w:val="000000"/>
                <w:sz w:val="20"/>
                <w:szCs w:val="20"/>
              </w:rPr>
              <w:t>.</w:t>
            </w:r>
          </w:p>
        </w:tc>
      </w:tr>
    </w:tbl>
    <w:tbl>
      <w:tblPr>
        <w:tblStyle w:val="191"/>
        <w:tblW w:w="9357" w:type="dxa"/>
        <w:tblInd w:w="-449" w:type="dxa"/>
        <w:tblBorders>
          <w:top w:val="single" w:sz="18" w:space="0" w:color="323E4F" w:themeColor="text2" w:themeShade="BF"/>
          <w:left w:val="single" w:sz="18" w:space="0" w:color="323E4F" w:themeColor="text2" w:themeShade="BF"/>
          <w:bottom w:val="single" w:sz="18" w:space="0" w:color="323E4F" w:themeColor="text2" w:themeShade="BF"/>
          <w:right w:val="single" w:sz="18" w:space="0" w:color="323E4F" w:themeColor="text2" w:themeShade="BF"/>
          <w:insideH w:val="single" w:sz="18" w:space="0" w:color="323E4F" w:themeColor="text2" w:themeShade="BF"/>
          <w:insideV w:val="single" w:sz="18" w:space="0" w:color="323E4F" w:themeColor="text2" w:themeShade="BF"/>
        </w:tblBorders>
        <w:tblLayout w:type="fixed"/>
        <w:tblLook w:val="0400" w:firstRow="0" w:lastRow="0" w:firstColumn="0" w:lastColumn="0" w:noHBand="0" w:noVBand="1"/>
      </w:tblPr>
      <w:tblGrid>
        <w:gridCol w:w="2978"/>
        <w:gridCol w:w="1984"/>
        <w:gridCol w:w="1843"/>
        <w:gridCol w:w="2552"/>
      </w:tblGrid>
      <w:tr w:rsidR="00BB40CE" w:rsidRPr="003B51B9" w14:paraId="7C34096C" w14:textId="77777777" w:rsidTr="00BB40CE">
        <w:trPr>
          <w:trHeight w:val="20"/>
        </w:trPr>
        <w:tc>
          <w:tcPr>
            <w:tcW w:w="2978" w:type="dxa"/>
            <w:shd w:val="clear" w:color="auto" w:fill="D9D9D9" w:themeFill="background1" w:themeFillShade="D9"/>
            <w:tcMar>
              <w:top w:w="0" w:type="dxa"/>
              <w:left w:w="108" w:type="dxa"/>
              <w:bottom w:w="0" w:type="dxa"/>
              <w:right w:w="108" w:type="dxa"/>
            </w:tcMar>
            <w:vAlign w:val="center"/>
          </w:tcPr>
          <w:bookmarkEnd w:id="1"/>
          <w:p w14:paraId="60D0D9A7" w14:textId="77777777" w:rsidR="00BB40CE" w:rsidRPr="003B51B9" w:rsidRDefault="00BB40CE" w:rsidP="00452090">
            <w:pPr>
              <w:ind w:right="140"/>
              <w:jc w:val="center"/>
              <w:rPr>
                <w:rFonts w:ascii="Arial Narrow" w:eastAsia="Times New Roman" w:hAnsi="Arial Narrow" w:cstheme="majorHAnsi"/>
                <w:sz w:val="20"/>
                <w:szCs w:val="20"/>
              </w:rPr>
            </w:pPr>
            <w:r w:rsidRPr="003B51B9">
              <w:rPr>
                <w:rFonts w:ascii="Arial Narrow" w:hAnsi="Arial Narrow" w:cstheme="majorHAnsi"/>
                <w:b/>
                <w:color w:val="000000"/>
                <w:sz w:val="20"/>
                <w:szCs w:val="20"/>
              </w:rPr>
              <w:t>FALLO O RESOLUCIÓN</w:t>
            </w:r>
            <w:r w:rsidRPr="003B51B9">
              <w:rPr>
                <w:rFonts w:ascii="Arial Narrow" w:hAnsi="Arial Narrow" w:cstheme="majorHAnsi"/>
                <w:color w:val="000000"/>
                <w:sz w:val="20"/>
                <w:szCs w:val="20"/>
              </w:rPr>
              <w:t xml:space="preserve"> de la convocatoria.</w:t>
            </w:r>
          </w:p>
        </w:tc>
        <w:tc>
          <w:tcPr>
            <w:tcW w:w="1984" w:type="dxa"/>
            <w:shd w:val="clear" w:color="auto" w:fill="D9D9D9" w:themeFill="background1" w:themeFillShade="D9"/>
            <w:tcMar>
              <w:top w:w="0" w:type="dxa"/>
              <w:left w:w="108" w:type="dxa"/>
              <w:bottom w:w="0" w:type="dxa"/>
              <w:right w:w="108" w:type="dxa"/>
            </w:tcMar>
          </w:tcPr>
          <w:p w14:paraId="473AC817" w14:textId="336E7676" w:rsidR="00BB40CE" w:rsidRPr="003B51B9" w:rsidRDefault="00BB40CE" w:rsidP="00452090">
            <w:pPr>
              <w:ind w:right="140"/>
              <w:jc w:val="center"/>
              <w:rPr>
                <w:rFonts w:ascii="Arial Narrow" w:eastAsia="Times New Roman" w:hAnsi="Arial Narrow" w:cstheme="majorHAnsi"/>
                <w:sz w:val="20"/>
                <w:szCs w:val="20"/>
              </w:rPr>
            </w:pPr>
            <w:r w:rsidRPr="003B51B9">
              <w:rPr>
                <w:rFonts w:ascii="Arial Narrow" w:eastAsia="Times New Roman" w:hAnsi="Arial Narrow" w:cstheme="majorHAnsi"/>
                <w:sz w:val="20"/>
                <w:szCs w:val="20"/>
              </w:rPr>
              <w:t>12 de abril del 2022</w:t>
            </w:r>
          </w:p>
        </w:tc>
        <w:tc>
          <w:tcPr>
            <w:tcW w:w="1843" w:type="dxa"/>
            <w:shd w:val="clear" w:color="auto" w:fill="D9D9D9" w:themeFill="background1" w:themeFillShade="D9"/>
            <w:tcMar>
              <w:top w:w="0" w:type="dxa"/>
              <w:left w:w="108" w:type="dxa"/>
              <w:bottom w:w="0" w:type="dxa"/>
              <w:right w:w="108" w:type="dxa"/>
            </w:tcMar>
            <w:vAlign w:val="center"/>
          </w:tcPr>
          <w:p w14:paraId="351AEDD4" w14:textId="77777777" w:rsidR="00BB40CE" w:rsidRPr="003B51B9" w:rsidRDefault="00BB40CE" w:rsidP="00452090">
            <w:pPr>
              <w:ind w:right="140"/>
              <w:jc w:val="center"/>
              <w:rPr>
                <w:rFonts w:ascii="Arial Narrow" w:eastAsia="Times New Roman" w:hAnsi="Arial Narrow" w:cstheme="majorHAnsi"/>
                <w:sz w:val="20"/>
                <w:szCs w:val="20"/>
              </w:rPr>
            </w:pPr>
            <w:r w:rsidRPr="003B51B9">
              <w:rPr>
                <w:rFonts w:ascii="Arial Narrow" w:eastAsia="Times New Roman" w:hAnsi="Arial Narrow" w:cstheme="majorHAnsi"/>
                <w:sz w:val="20"/>
                <w:szCs w:val="20"/>
              </w:rPr>
              <w:t>A las 16:10 horas</w:t>
            </w:r>
          </w:p>
        </w:tc>
        <w:tc>
          <w:tcPr>
            <w:tcW w:w="2552" w:type="dxa"/>
            <w:shd w:val="clear" w:color="auto" w:fill="D9D9D9" w:themeFill="background1" w:themeFillShade="D9"/>
            <w:tcMar>
              <w:top w:w="0" w:type="dxa"/>
              <w:left w:w="108" w:type="dxa"/>
              <w:bottom w:w="0" w:type="dxa"/>
              <w:right w:w="108" w:type="dxa"/>
            </w:tcMar>
            <w:vAlign w:val="center"/>
          </w:tcPr>
          <w:p w14:paraId="65229ED4" w14:textId="77777777" w:rsidR="00BB40CE" w:rsidRPr="003B51B9" w:rsidRDefault="00452090" w:rsidP="00452090">
            <w:pPr>
              <w:ind w:right="140"/>
              <w:jc w:val="center"/>
              <w:rPr>
                <w:rFonts w:ascii="Arial Narrow" w:eastAsia="Times New Roman" w:hAnsi="Arial Narrow" w:cstheme="majorHAnsi"/>
                <w:sz w:val="20"/>
                <w:szCs w:val="20"/>
              </w:rPr>
            </w:pPr>
            <w:hyperlink r:id="rId12" w:history="1">
              <w:r w:rsidR="00BB40CE" w:rsidRPr="003B51B9">
                <w:rPr>
                  <w:rStyle w:val="Hipervnculo"/>
                  <w:rFonts w:ascii="Arial Narrow" w:eastAsia="Times New Roman" w:hAnsi="Arial Narrow" w:cstheme="majorHAnsi"/>
                  <w:sz w:val="20"/>
                  <w:szCs w:val="20"/>
                </w:rPr>
                <w:t>https://info.jalisco.gob.mx</w:t>
              </w:r>
            </w:hyperlink>
            <w:r w:rsidR="00BB40CE" w:rsidRPr="003B51B9">
              <w:rPr>
                <w:rFonts w:ascii="Arial Narrow" w:eastAsia="Times New Roman" w:hAnsi="Arial Narrow" w:cstheme="majorHAnsi"/>
                <w:sz w:val="20"/>
                <w:szCs w:val="20"/>
              </w:rPr>
              <w:t xml:space="preserve"> </w:t>
            </w:r>
            <w:r w:rsidR="00BB40CE" w:rsidRPr="003B51B9">
              <w:rPr>
                <w:rFonts w:ascii="Arial Narrow" w:hAnsi="Arial Narrow" w:cstheme="majorHAnsi"/>
                <w:color w:val="000000"/>
                <w:sz w:val="20"/>
                <w:szCs w:val="20"/>
              </w:rPr>
              <w:t xml:space="preserve"> y/o correo electrónico y/o en el “</w:t>
            </w:r>
            <w:r w:rsidR="00BB40CE" w:rsidRPr="003B51B9">
              <w:rPr>
                <w:rFonts w:ascii="Arial Narrow" w:hAnsi="Arial Narrow" w:cstheme="majorHAnsi"/>
                <w:b/>
                <w:color w:val="000000"/>
                <w:sz w:val="20"/>
                <w:szCs w:val="20"/>
              </w:rPr>
              <w:t>DOMICILIO”</w:t>
            </w:r>
          </w:p>
        </w:tc>
      </w:tr>
    </w:tbl>
    <w:p w14:paraId="6C0B1E93" w14:textId="77777777" w:rsidR="007B4F38" w:rsidRPr="003B51B9" w:rsidRDefault="007B4F38" w:rsidP="006F68EC">
      <w:pPr>
        <w:pStyle w:val="Prrafodelista"/>
        <w:ind w:left="-709" w:right="140" w:firstLine="0"/>
        <w:rPr>
          <w:rFonts w:ascii="Arial Narrow" w:hAnsi="Arial Narrow" w:cstheme="majorHAnsi"/>
          <w:color w:val="000000"/>
          <w:sz w:val="20"/>
          <w:szCs w:val="20"/>
        </w:rPr>
      </w:pPr>
    </w:p>
    <w:p w14:paraId="32F62DD6" w14:textId="75B4FCA9" w:rsidR="00532430" w:rsidRPr="003B51B9" w:rsidRDefault="00532430" w:rsidP="003C7FEC">
      <w:pPr>
        <w:ind w:right="140"/>
        <w:jc w:val="both"/>
        <w:rPr>
          <w:rFonts w:ascii="Arial Narrow" w:eastAsia="Times New Roman" w:hAnsi="Arial Narrow"/>
          <w:b/>
          <w:bCs/>
          <w:sz w:val="20"/>
          <w:szCs w:val="20"/>
        </w:rPr>
      </w:pPr>
    </w:p>
    <w:p w14:paraId="36C2AFC9" w14:textId="77777777" w:rsidR="00974934" w:rsidRPr="003B51B9" w:rsidRDefault="00974934" w:rsidP="00A50136">
      <w:pPr>
        <w:ind w:right="140"/>
        <w:rPr>
          <w:rFonts w:ascii="Arial Narrow" w:eastAsia="Times New Roman" w:hAnsi="Arial Narrow"/>
          <w:b/>
          <w:bCs/>
          <w:sz w:val="20"/>
          <w:szCs w:val="20"/>
        </w:rPr>
      </w:pPr>
    </w:p>
    <w:p w14:paraId="65DE86C3" w14:textId="0E56D407" w:rsidR="00974934" w:rsidRPr="003B51B9" w:rsidRDefault="00974934" w:rsidP="00974934">
      <w:pPr>
        <w:pStyle w:val="Prrafodelista"/>
        <w:ind w:left="-567" w:right="140" w:firstLine="0"/>
        <w:jc w:val="center"/>
        <w:rPr>
          <w:rFonts w:ascii="Arial Narrow" w:eastAsia="Times New Roman" w:hAnsi="Arial Narrow"/>
          <w:b/>
          <w:bCs/>
          <w:sz w:val="20"/>
          <w:szCs w:val="20"/>
        </w:rPr>
      </w:pPr>
      <w:r w:rsidRPr="003B51B9">
        <w:rPr>
          <w:rFonts w:ascii="Arial Narrow" w:eastAsia="Times New Roman" w:hAnsi="Arial Narrow"/>
          <w:b/>
          <w:bCs/>
          <w:sz w:val="20"/>
          <w:szCs w:val="20"/>
        </w:rPr>
        <w:lastRenderedPageBreak/>
        <w:t xml:space="preserve">S O L I C I T U D E </w:t>
      </w:r>
      <w:r w:rsidR="007C30AC" w:rsidRPr="003B51B9">
        <w:rPr>
          <w:rFonts w:ascii="Arial Narrow" w:eastAsia="Times New Roman" w:hAnsi="Arial Narrow"/>
          <w:b/>
          <w:bCs/>
          <w:sz w:val="20"/>
          <w:szCs w:val="20"/>
        </w:rPr>
        <w:t>S</w:t>
      </w:r>
      <w:r w:rsidR="0075615C" w:rsidRPr="003B51B9">
        <w:rPr>
          <w:rFonts w:ascii="Arial Narrow" w:eastAsia="Times New Roman" w:hAnsi="Arial Narrow"/>
          <w:b/>
          <w:bCs/>
          <w:sz w:val="20"/>
          <w:szCs w:val="20"/>
        </w:rPr>
        <w:t xml:space="preserve">  </w:t>
      </w:r>
      <w:r w:rsidR="007C30AC" w:rsidRPr="003B51B9">
        <w:rPr>
          <w:rFonts w:ascii="Arial Narrow" w:eastAsia="Times New Roman" w:hAnsi="Arial Narrow"/>
          <w:b/>
          <w:bCs/>
          <w:sz w:val="20"/>
          <w:szCs w:val="20"/>
        </w:rPr>
        <w:t xml:space="preserve"> </w:t>
      </w:r>
      <w:r w:rsidR="0075615C" w:rsidRPr="003B51B9">
        <w:rPr>
          <w:rFonts w:ascii="Arial Narrow" w:eastAsia="Times New Roman" w:hAnsi="Arial Narrow"/>
          <w:b/>
          <w:bCs/>
          <w:sz w:val="20"/>
          <w:szCs w:val="20"/>
        </w:rPr>
        <w:t xml:space="preserve"> </w:t>
      </w:r>
      <w:r w:rsidR="007C30AC" w:rsidRPr="003B51B9">
        <w:rPr>
          <w:rFonts w:ascii="Arial Narrow" w:eastAsia="Times New Roman" w:hAnsi="Arial Narrow"/>
          <w:b/>
          <w:bCs/>
          <w:sz w:val="20"/>
          <w:szCs w:val="20"/>
        </w:rPr>
        <w:t>D</w:t>
      </w:r>
      <w:r w:rsidRPr="003B51B9">
        <w:rPr>
          <w:rFonts w:ascii="Arial Narrow" w:eastAsia="Times New Roman" w:hAnsi="Arial Narrow"/>
          <w:b/>
          <w:bCs/>
          <w:sz w:val="20"/>
          <w:szCs w:val="20"/>
        </w:rPr>
        <w:t xml:space="preserve"> </w:t>
      </w:r>
      <w:r w:rsidR="006F73A5" w:rsidRPr="003B51B9">
        <w:rPr>
          <w:rFonts w:ascii="Arial Narrow" w:eastAsia="Times New Roman" w:hAnsi="Arial Narrow"/>
          <w:b/>
          <w:bCs/>
          <w:sz w:val="20"/>
          <w:szCs w:val="20"/>
        </w:rPr>
        <w:t xml:space="preserve">E </w:t>
      </w:r>
      <w:r w:rsidR="0075615C" w:rsidRPr="003B51B9">
        <w:rPr>
          <w:rFonts w:ascii="Arial Narrow" w:eastAsia="Times New Roman" w:hAnsi="Arial Narrow"/>
          <w:b/>
          <w:bCs/>
          <w:sz w:val="20"/>
          <w:szCs w:val="20"/>
        </w:rPr>
        <w:t xml:space="preserve">   </w:t>
      </w:r>
      <w:r w:rsidR="006F73A5" w:rsidRPr="003B51B9">
        <w:rPr>
          <w:rFonts w:ascii="Arial Narrow" w:eastAsia="Times New Roman" w:hAnsi="Arial Narrow"/>
          <w:b/>
          <w:bCs/>
          <w:sz w:val="20"/>
          <w:szCs w:val="20"/>
        </w:rPr>
        <w:t>A</w:t>
      </w:r>
      <w:r w:rsidRPr="003B51B9">
        <w:rPr>
          <w:rFonts w:ascii="Arial Narrow" w:eastAsia="Times New Roman" w:hAnsi="Arial Narrow"/>
          <w:b/>
          <w:bCs/>
          <w:sz w:val="20"/>
          <w:szCs w:val="20"/>
        </w:rPr>
        <w:t xml:space="preserve"> C L A R A C I O N E S</w:t>
      </w:r>
    </w:p>
    <w:p w14:paraId="3410DA46" w14:textId="77777777" w:rsidR="00CC1799" w:rsidRPr="003B51B9" w:rsidRDefault="00CC1799" w:rsidP="00974934">
      <w:pPr>
        <w:pStyle w:val="Prrafodelista"/>
        <w:ind w:left="-567" w:right="140" w:firstLine="0"/>
        <w:jc w:val="center"/>
        <w:rPr>
          <w:rFonts w:ascii="Arial Narrow" w:eastAsia="Times New Roman" w:hAnsi="Arial Narrow"/>
          <w:b/>
          <w:bCs/>
          <w:sz w:val="20"/>
          <w:szCs w:val="20"/>
        </w:rPr>
      </w:pPr>
    </w:p>
    <w:p w14:paraId="0DC10967" w14:textId="278B458B" w:rsidR="007C3115" w:rsidRPr="003B51B9" w:rsidRDefault="001928A2" w:rsidP="00C131D8">
      <w:pPr>
        <w:tabs>
          <w:tab w:val="left" w:pos="2280"/>
        </w:tabs>
        <w:spacing w:before="240" w:after="240" w:line="276" w:lineRule="auto"/>
        <w:ind w:left="-709" w:right="-376"/>
        <w:jc w:val="both"/>
        <w:rPr>
          <w:rFonts w:ascii="Arial Narrow" w:eastAsiaTheme="minorEastAsia" w:hAnsi="Arial Narrow"/>
          <w:sz w:val="20"/>
          <w:szCs w:val="20"/>
        </w:rPr>
      </w:pPr>
      <w:r w:rsidRPr="003B51B9">
        <w:rPr>
          <w:rFonts w:ascii="Arial Narrow" w:eastAsiaTheme="minorEastAsia" w:hAnsi="Arial Narrow"/>
          <w:b/>
          <w:bCs/>
          <w:sz w:val="20"/>
          <w:szCs w:val="20"/>
        </w:rPr>
        <w:t xml:space="preserve">Primero. - </w:t>
      </w:r>
      <w:r w:rsidR="002303F1" w:rsidRPr="003B51B9">
        <w:rPr>
          <w:rFonts w:ascii="Arial Narrow" w:eastAsiaTheme="minorEastAsia" w:hAnsi="Arial Narrow"/>
          <w:b/>
          <w:bCs/>
          <w:sz w:val="20"/>
          <w:szCs w:val="20"/>
        </w:rPr>
        <w:t xml:space="preserve"> </w:t>
      </w:r>
      <w:r w:rsidR="002303F1" w:rsidRPr="003B51B9">
        <w:rPr>
          <w:rFonts w:ascii="Arial Narrow" w:eastAsiaTheme="minorEastAsia" w:hAnsi="Arial Narrow"/>
          <w:sz w:val="20"/>
          <w:szCs w:val="20"/>
        </w:rPr>
        <w:t>La unidad centralizada de compras, informa que una vez recibidas las preguntas y el manifiesto de interés en participar, se p</w:t>
      </w:r>
      <w:r w:rsidR="00C131D8" w:rsidRPr="003B51B9">
        <w:rPr>
          <w:rFonts w:ascii="Arial Narrow" w:eastAsiaTheme="minorEastAsia" w:hAnsi="Arial Narrow"/>
          <w:sz w:val="20"/>
          <w:szCs w:val="20"/>
        </w:rPr>
        <w:t xml:space="preserve">rocedió a dar contestación a los cuestionamientos de los siguientes </w:t>
      </w:r>
      <w:r w:rsidR="00C131D8" w:rsidRPr="003B51B9">
        <w:rPr>
          <w:rFonts w:ascii="Arial Narrow" w:eastAsiaTheme="minorEastAsia" w:hAnsi="Arial Narrow"/>
          <w:b/>
          <w:bCs/>
          <w:sz w:val="20"/>
          <w:szCs w:val="20"/>
        </w:rPr>
        <w:t>PARTICIPANTES</w:t>
      </w:r>
      <w:r w:rsidR="00C131D8" w:rsidRPr="003B51B9">
        <w:rPr>
          <w:rFonts w:ascii="Arial Narrow" w:eastAsiaTheme="minorEastAsia" w:hAnsi="Arial Narrow"/>
          <w:sz w:val="20"/>
          <w:szCs w:val="20"/>
        </w:rPr>
        <w:t>:</w:t>
      </w:r>
    </w:p>
    <w:tbl>
      <w:tblPr>
        <w:tblW w:w="10915" w:type="dxa"/>
        <w:tblInd w:w="-1139" w:type="dxa"/>
        <w:tblLayout w:type="fixed"/>
        <w:tblCellMar>
          <w:left w:w="0" w:type="dxa"/>
          <w:right w:w="0" w:type="dxa"/>
        </w:tblCellMar>
        <w:tblLook w:val="04A0" w:firstRow="1" w:lastRow="0" w:firstColumn="1" w:lastColumn="0" w:noHBand="0" w:noVBand="1"/>
      </w:tblPr>
      <w:tblGrid>
        <w:gridCol w:w="567"/>
        <w:gridCol w:w="2268"/>
        <w:gridCol w:w="5529"/>
        <w:gridCol w:w="2551"/>
      </w:tblGrid>
      <w:tr w:rsidR="00C131D8" w:rsidRPr="003B51B9" w14:paraId="29FBBE9B" w14:textId="012DC797" w:rsidTr="000C4302">
        <w:trPr>
          <w:trHeight w:hRule="exact" w:val="462"/>
          <w:tblHeader/>
        </w:trPr>
        <w:tc>
          <w:tcPr>
            <w:tcW w:w="10915"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44EA300" w14:textId="4DE560BA" w:rsidR="00C131D8" w:rsidRPr="003B51B9" w:rsidRDefault="00C131D8" w:rsidP="00BB40CE">
            <w:pPr>
              <w:tabs>
                <w:tab w:val="left" w:pos="2280"/>
              </w:tabs>
              <w:spacing w:after="240"/>
              <w:ind w:left="-709" w:right="-376"/>
              <w:jc w:val="both"/>
              <w:rPr>
                <w:rFonts w:ascii="Arial Narrow" w:eastAsiaTheme="minorEastAsia" w:hAnsi="Arial Narrow"/>
                <w:b/>
                <w:bCs/>
                <w:sz w:val="18"/>
                <w:szCs w:val="18"/>
                <w:lang w:bidi="es-ES"/>
              </w:rPr>
            </w:pPr>
            <w:r w:rsidRPr="003B51B9">
              <w:rPr>
                <w:rFonts w:ascii="Arial Narrow" w:eastAsiaTheme="minorEastAsia" w:hAnsi="Arial Narrow"/>
                <w:b/>
                <w:bCs/>
                <w:sz w:val="18"/>
                <w:szCs w:val="18"/>
                <w:lang w:bidi="es-ES"/>
              </w:rPr>
              <w:t xml:space="preserve">                                     </w:t>
            </w:r>
            <w:r w:rsidR="00975108" w:rsidRPr="003B51B9">
              <w:rPr>
                <w:rFonts w:ascii="Arial Narrow" w:eastAsiaTheme="minorEastAsia" w:hAnsi="Arial Narrow"/>
                <w:b/>
                <w:bCs/>
                <w:sz w:val="18"/>
                <w:szCs w:val="18"/>
                <w:lang w:bidi="es-ES"/>
              </w:rPr>
              <w:t>PARTICIPANTE: SOLUCIONES FISCALES Y GESTIÓN DE TRIBUTOS MUNICIPALES S.C</w:t>
            </w:r>
          </w:p>
        </w:tc>
      </w:tr>
      <w:tr w:rsidR="007C3115" w:rsidRPr="003B51B9" w14:paraId="37FB26F8" w14:textId="67D02B36" w:rsidTr="000C4302">
        <w:trPr>
          <w:trHeight w:hRule="exact" w:val="792"/>
          <w:tblHeader/>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CBFFC6" w14:textId="24791E4D" w:rsidR="007C3115" w:rsidRPr="003B51B9" w:rsidRDefault="007C3115" w:rsidP="007C3115">
            <w:pPr>
              <w:tabs>
                <w:tab w:val="left" w:pos="2280"/>
              </w:tabs>
              <w:spacing w:before="240" w:after="240" w:line="276" w:lineRule="auto"/>
              <w:ind w:left="-427" w:right="-376"/>
              <w:jc w:val="center"/>
              <w:rPr>
                <w:rFonts w:ascii="Arial Narrow" w:eastAsiaTheme="minorEastAsia" w:hAnsi="Arial Narrow"/>
                <w:b/>
                <w:bCs/>
                <w:sz w:val="18"/>
                <w:szCs w:val="18"/>
                <w:lang w:bidi="es-ES"/>
              </w:rPr>
            </w:pPr>
            <w:r w:rsidRPr="003B51B9">
              <w:rPr>
                <w:rFonts w:ascii="Arial Narrow" w:eastAsiaTheme="minorEastAsia" w:hAnsi="Arial Narrow"/>
                <w:b/>
                <w:bCs/>
                <w:sz w:val="18"/>
                <w:szCs w:val="18"/>
                <w:lang w:bidi="es-ES"/>
              </w:rPr>
              <w:t>CONS</w:t>
            </w:r>
            <w:r w:rsidR="00C131D8" w:rsidRPr="003B51B9">
              <w:rPr>
                <w:rFonts w:ascii="Arial Narrow" w:eastAsiaTheme="minorEastAsia" w:hAnsi="Arial Narrow"/>
                <w:b/>
                <w:bCs/>
                <w:sz w:val="18"/>
                <w:szCs w:val="18"/>
                <w:lang w:bidi="es-ES"/>
              </w:rPr>
              <w:t>.</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2022FF" w14:textId="77777777" w:rsidR="007C3115" w:rsidRPr="003B51B9" w:rsidRDefault="007C3115" w:rsidP="007C3115">
            <w:pPr>
              <w:tabs>
                <w:tab w:val="left" w:pos="2280"/>
              </w:tabs>
              <w:spacing w:before="240" w:after="240" w:line="276" w:lineRule="auto"/>
              <w:ind w:left="144" w:right="282"/>
              <w:jc w:val="both"/>
              <w:rPr>
                <w:rFonts w:ascii="Arial Narrow" w:eastAsiaTheme="minorEastAsia" w:hAnsi="Arial Narrow"/>
                <w:b/>
                <w:bCs/>
                <w:sz w:val="18"/>
                <w:szCs w:val="18"/>
                <w:lang w:bidi="es-ES"/>
              </w:rPr>
            </w:pPr>
            <w:r w:rsidRPr="003B51B9">
              <w:rPr>
                <w:rFonts w:ascii="Arial Narrow" w:eastAsiaTheme="minorEastAsia" w:hAnsi="Arial Narrow"/>
                <w:b/>
                <w:bCs/>
                <w:sz w:val="18"/>
                <w:szCs w:val="18"/>
                <w:lang w:bidi="es-ES"/>
              </w:rPr>
              <w:t>PARTIDA Y/O PUNTO DE CONVOCATORIA</w:t>
            </w:r>
          </w:p>
        </w:tc>
        <w:tc>
          <w:tcPr>
            <w:tcW w:w="55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5EB8933" w14:textId="77777777" w:rsidR="007C3115" w:rsidRPr="003B51B9" w:rsidRDefault="007C3115" w:rsidP="007C3115">
            <w:pPr>
              <w:tabs>
                <w:tab w:val="left" w:pos="2280"/>
              </w:tabs>
              <w:spacing w:before="240" w:after="240" w:line="276" w:lineRule="auto"/>
              <w:ind w:left="144" w:right="284"/>
              <w:jc w:val="both"/>
              <w:rPr>
                <w:rFonts w:ascii="Arial Narrow" w:eastAsiaTheme="minorEastAsia" w:hAnsi="Arial Narrow"/>
                <w:b/>
                <w:bCs/>
                <w:sz w:val="18"/>
                <w:szCs w:val="18"/>
                <w:lang w:bidi="es-ES"/>
              </w:rPr>
            </w:pPr>
            <w:r w:rsidRPr="003B51B9">
              <w:rPr>
                <w:rFonts w:ascii="Arial Narrow" w:eastAsiaTheme="minorEastAsia" w:hAnsi="Arial Narrow"/>
                <w:b/>
                <w:bCs/>
                <w:sz w:val="18"/>
                <w:szCs w:val="18"/>
                <w:lang w:bidi="es-ES"/>
              </w:rPr>
              <w:t>PREGUNTA</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16B7B8" w14:textId="60D181EA" w:rsidR="007C3115" w:rsidRPr="003B51B9" w:rsidRDefault="00C131D8" w:rsidP="007C3115">
            <w:pPr>
              <w:tabs>
                <w:tab w:val="left" w:pos="2280"/>
              </w:tabs>
              <w:spacing w:before="240" w:after="240" w:line="276" w:lineRule="auto"/>
              <w:ind w:left="144" w:right="284"/>
              <w:jc w:val="both"/>
              <w:rPr>
                <w:rFonts w:ascii="Arial Narrow" w:eastAsiaTheme="minorEastAsia" w:hAnsi="Arial Narrow"/>
                <w:b/>
                <w:bCs/>
                <w:sz w:val="18"/>
                <w:szCs w:val="18"/>
                <w:lang w:bidi="es-ES"/>
              </w:rPr>
            </w:pPr>
            <w:r w:rsidRPr="003B51B9">
              <w:rPr>
                <w:rFonts w:ascii="Arial Narrow" w:eastAsiaTheme="minorEastAsia" w:hAnsi="Arial Narrow"/>
                <w:b/>
                <w:bCs/>
                <w:sz w:val="18"/>
                <w:szCs w:val="18"/>
                <w:lang w:bidi="es-ES"/>
              </w:rPr>
              <w:t>RESPUESTA</w:t>
            </w:r>
          </w:p>
        </w:tc>
      </w:tr>
      <w:tr w:rsidR="007C3115" w:rsidRPr="003B51B9" w14:paraId="07324798" w14:textId="5A92E668" w:rsidTr="000C4302">
        <w:trPr>
          <w:trHeight w:hRule="exact" w:val="733"/>
        </w:trPr>
        <w:tc>
          <w:tcPr>
            <w:tcW w:w="567" w:type="dxa"/>
            <w:tcBorders>
              <w:top w:val="single" w:sz="4" w:space="0" w:color="000000"/>
              <w:left w:val="single" w:sz="4" w:space="0" w:color="000000"/>
              <w:bottom w:val="single" w:sz="4" w:space="0" w:color="000000"/>
              <w:right w:val="single" w:sz="4" w:space="0" w:color="000000"/>
            </w:tcBorders>
          </w:tcPr>
          <w:p w14:paraId="3912CFD6" w14:textId="77777777" w:rsidR="007C3115" w:rsidRPr="003B51B9" w:rsidRDefault="007C3115" w:rsidP="007C3115">
            <w:pPr>
              <w:tabs>
                <w:tab w:val="left" w:pos="2280"/>
              </w:tabs>
              <w:spacing w:before="240" w:after="240" w:line="276" w:lineRule="auto"/>
              <w:ind w:left="-427" w:right="-376"/>
              <w:jc w:val="center"/>
              <w:rPr>
                <w:rFonts w:ascii="Arial Narrow" w:eastAsiaTheme="minorEastAsia" w:hAnsi="Arial Narrow"/>
                <w:sz w:val="18"/>
                <w:szCs w:val="18"/>
                <w:lang w:bidi="es-ES"/>
              </w:rPr>
            </w:pPr>
            <w:r w:rsidRPr="003B51B9">
              <w:rPr>
                <w:rFonts w:ascii="Arial Narrow" w:eastAsiaTheme="minorEastAsia" w:hAnsi="Arial Narrow"/>
                <w:sz w:val="18"/>
                <w:szCs w:val="18"/>
                <w:lang w:bidi="es-ES"/>
              </w:rPr>
              <w:t>1</w:t>
            </w:r>
          </w:p>
        </w:tc>
        <w:tc>
          <w:tcPr>
            <w:tcW w:w="2268" w:type="dxa"/>
            <w:tcBorders>
              <w:top w:val="single" w:sz="4" w:space="0" w:color="000000"/>
              <w:left w:val="single" w:sz="4" w:space="0" w:color="000000"/>
              <w:bottom w:val="single" w:sz="4" w:space="0" w:color="000000"/>
              <w:right w:val="single" w:sz="4" w:space="0" w:color="000000"/>
            </w:tcBorders>
          </w:tcPr>
          <w:p w14:paraId="21BC131F" w14:textId="77777777" w:rsidR="007C3115" w:rsidRPr="003B51B9" w:rsidRDefault="007C3115" w:rsidP="007C3115">
            <w:pPr>
              <w:tabs>
                <w:tab w:val="left" w:pos="2280"/>
              </w:tabs>
              <w:spacing w:before="240" w:after="240" w:line="276" w:lineRule="auto"/>
              <w:ind w:left="144" w:right="282"/>
              <w:jc w:val="both"/>
              <w:rPr>
                <w:rFonts w:ascii="Arial Narrow" w:eastAsiaTheme="minorEastAsia" w:hAnsi="Arial Narrow"/>
                <w:sz w:val="16"/>
                <w:szCs w:val="16"/>
              </w:rPr>
            </w:pPr>
            <w:r w:rsidRPr="003B51B9">
              <w:rPr>
                <w:rFonts w:ascii="Arial Narrow" w:eastAsiaTheme="minorEastAsia" w:hAnsi="Arial Narrow"/>
                <w:sz w:val="16"/>
                <w:szCs w:val="16"/>
              </w:rPr>
              <w:t>Calendario de actividades. Fecha del fallo</w:t>
            </w:r>
          </w:p>
        </w:tc>
        <w:tc>
          <w:tcPr>
            <w:tcW w:w="5529" w:type="dxa"/>
            <w:tcBorders>
              <w:top w:val="single" w:sz="4" w:space="0" w:color="000000"/>
              <w:left w:val="single" w:sz="4" w:space="0" w:color="000000"/>
              <w:bottom w:val="single" w:sz="4" w:space="0" w:color="000000"/>
              <w:right w:val="single" w:sz="4" w:space="0" w:color="000000"/>
            </w:tcBorders>
          </w:tcPr>
          <w:p w14:paraId="47363F96" w14:textId="77777777" w:rsidR="007C3115" w:rsidRPr="003B51B9" w:rsidRDefault="007C3115" w:rsidP="007C3115">
            <w:pPr>
              <w:tabs>
                <w:tab w:val="left" w:pos="2280"/>
              </w:tabs>
              <w:spacing w:before="240" w:after="240" w:line="276" w:lineRule="auto"/>
              <w:ind w:left="144" w:right="284"/>
              <w:jc w:val="both"/>
              <w:rPr>
                <w:rFonts w:ascii="Arial Narrow" w:eastAsiaTheme="minorEastAsia" w:hAnsi="Arial Narrow"/>
                <w:iCs/>
                <w:sz w:val="16"/>
                <w:szCs w:val="16"/>
              </w:rPr>
            </w:pPr>
            <w:r w:rsidRPr="003B51B9">
              <w:rPr>
                <w:rFonts w:ascii="Arial Narrow" w:eastAsiaTheme="minorEastAsia" w:hAnsi="Arial Narrow"/>
                <w:iCs/>
                <w:sz w:val="16"/>
                <w:szCs w:val="16"/>
              </w:rPr>
              <w:t>Señala que el fallo se emite el 12 de marzo de 2022. Se solicita aclarar la fecha acorde a lo establecido en el punto 15 de las bases.</w:t>
            </w:r>
          </w:p>
        </w:tc>
        <w:tc>
          <w:tcPr>
            <w:tcW w:w="2551" w:type="dxa"/>
            <w:tcBorders>
              <w:top w:val="single" w:sz="4" w:space="0" w:color="000000"/>
              <w:left w:val="single" w:sz="4" w:space="0" w:color="000000"/>
              <w:bottom w:val="single" w:sz="4" w:space="0" w:color="000000"/>
              <w:right w:val="single" w:sz="4" w:space="0" w:color="000000"/>
            </w:tcBorders>
          </w:tcPr>
          <w:p w14:paraId="509E1872" w14:textId="03166345" w:rsidR="007C3115" w:rsidRPr="003B51B9" w:rsidRDefault="00B10352" w:rsidP="007C3115">
            <w:pPr>
              <w:tabs>
                <w:tab w:val="left" w:pos="2280"/>
              </w:tabs>
              <w:spacing w:before="240" w:after="240" w:line="276" w:lineRule="auto"/>
              <w:ind w:left="144" w:right="284"/>
              <w:jc w:val="both"/>
              <w:rPr>
                <w:rFonts w:ascii="Arial Narrow" w:eastAsiaTheme="minorEastAsia" w:hAnsi="Arial Narrow"/>
                <w:iCs/>
                <w:sz w:val="16"/>
                <w:szCs w:val="16"/>
              </w:rPr>
            </w:pPr>
            <w:r w:rsidRPr="003B51B9">
              <w:rPr>
                <w:rFonts w:ascii="Arial Narrow" w:eastAsiaTheme="minorEastAsia" w:hAnsi="Arial Narrow"/>
                <w:iCs/>
                <w:sz w:val="16"/>
                <w:szCs w:val="16"/>
              </w:rPr>
              <w:t>Atender la primera precisión administrativa.</w:t>
            </w:r>
          </w:p>
        </w:tc>
      </w:tr>
      <w:tr w:rsidR="007C3115" w:rsidRPr="003B51B9" w14:paraId="600D3D3D" w14:textId="5C1CA022" w:rsidTr="002B10C2">
        <w:trPr>
          <w:trHeight w:hRule="exact" w:val="1124"/>
        </w:trPr>
        <w:tc>
          <w:tcPr>
            <w:tcW w:w="567" w:type="dxa"/>
            <w:tcBorders>
              <w:top w:val="single" w:sz="4" w:space="0" w:color="000000"/>
              <w:left w:val="single" w:sz="4" w:space="0" w:color="000000"/>
              <w:bottom w:val="single" w:sz="4" w:space="0" w:color="000000"/>
              <w:right w:val="single" w:sz="4" w:space="0" w:color="000000"/>
            </w:tcBorders>
          </w:tcPr>
          <w:p w14:paraId="2EF14D7D" w14:textId="77777777" w:rsidR="007C3115" w:rsidRPr="003B51B9" w:rsidRDefault="007C3115" w:rsidP="007C3115">
            <w:pPr>
              <w:tabs>
                <w:tab w:val="left" w:pos="2280"/>
              </w:tabs>
              <w:spacing w:before="240" w:after="240" w:line="276" w:lineRule="auto"/>
              <w:ind w:left="-427" w:right="-376"/>
              <w:jc w:val="center"/>
              <w:rPr>
                <w:rFonts w:ascii="Arial Narrow" w:eastAsiaTheme="minorEastAsia" w:hAnsi="Arial Narrow"/>
                <w:sz w:val="18"/>
                <w:szCs w:val="18"/>
                <w:lang w:bidi="es-ES"/>
              </w:rPr>
            </w:pPr>
            <w:r w:rsidRPr="003B51B9">
              <w:rPr>
                <w:rFonts w:ascii="Arial Narrow" w:eastAsiaTheme="minorEastAsia" w:hAnsi="Arial Narrow"/>
                <w:sz w:val="18"/>
                <w:szCs w:val="18"/>
                <w:lang w:bidi="es-ES"/>
              </w:rPr>
              <w:t>2</w:t>
            </w:r>
          </w:p>
        </w:tc>
        <w:tc>
          <w:tcPr>
            <w:tcW w:w="2268" w:type="dxa"/>
            <w:tcBorders>
              <w:top w:val="single" w:sz="4" w:space="0" w:color="000000"/>
              <w:left w:val="single" w:sz="4" w:space="0" w:color="000000"/>
              <w:bottom w:val="single" w:sz="4" w:space="0" w:color="000000"/>
              <w:right w:val="single" w:sz="4" w:space="0" w:color="000000"/>
            </w:tcBorders>
          </w:tcPr>
          <w:p w14:paraId="7A3681E2" w14:textId="77777777" w:rsidR="007C3115" w:rsidRPr="003B51B9" w:rsidRDefault="007C3115" w:rsidP="007C3115">
            <w:pPr>
              <w:tabs>
                <w:tab w:val="left" w:pos="2280"/>
              </w:tabs>
              <w:spacing w:before="240" w:after="240" w:line="276" w:lineRule="auto"/>
              <w:ind w:left="144" w:right="282"/>
              <w:jc w:val="both"/>
              <w:rPr>
                <w:rFonts w:ascii="Arial Narrow" w:eastAsiaTheme="minorEastAsia" w:hAnsi="Arial Narrow"/>
                <w:sz w:val="16"/>
                <w:szCs w:val="16"/>
              </w:rPr>
            </w:pPr>
            <w:r w:rsidRPr="003B51B9">
              <w:rPr>
                <w:rFonts w:ascii="Arial Narrow" w:eastAsiaTheme="minorEastAsia" w:hAnsi="Arial Narrow"/>
                <w:sz w:val="16"/>
                <w:szCs w:val="16"/>
              </w:rPr>
              <w:t>7.1. Del foliado de hojas</w:t>
            </w:r>
          </w:p>
        </w:tc>
        <w:tc>
          <w:tcPr>
            <w:tcW w:w="5529" w:type="dxa"/>
            <w:tcBorders>
              <w:top w:val="single" w:sz="4" w:space="0" w:color="000000"/>
              <w:left w:val="single" w:sz="4" w:space="0" w:color="000000"/>
              <w:bottom w:val="single" w:sz="4" w:space="0" w:color="000000"/>
              <w:right w:val="single" w:sz="4" w:space="0" w:color="000000"/>
            </w:tcBorders>
          </w:tcPr>
          <w:p w14:paraId="1821B443" w14:textId="23B98CA8" w:rsidR="007C3115" w:rsidRPr="003B51B9" w:rsidRDefault="007C3115" w:rsidP="007C3115">
            <w:pPr>
              <w:tabs>
                <w:tab w:val="left" w:pos="2280"/>
              </w:tabs>
              <w:spacing w:before="240" w:after="240" w:line="276" w:lineRule="auto"/>
              <w:ind w:left="144" w:right="284"/>
              <w:jc w:val="both"/>
              <w:rPr>
                <w:rFonts w:ascii="Arial Narrow" w:eastAsiaTheme="minorEastAsia" w:hAnsi="Arial Narrow"/>
                <w:iCs/>
                <w:sz w:val="16"/>
                <w:szCs w:val="16"/>
              </w:rPr>
            </w:pPr>
            <w:r w:rsidRPr="003B51B9">
              <w:rPr>
                <w:rFonts w:ascii="Arial Narrow" w:eastAsiaTheme="minorEastAsia" w:hAnsi="Arial Narrow"/>
                <w:iCs/>
                <w:sz w:val="16"/>
                <w:szCs w:val="16"/>
              </w:rPr>
              <w:t xml:space="preserve">Podría aclararse si el tipo de foliado de los documentos que integran la propuesta en </w:t>
            </w:r>
            <w:r w:rsidR="00C131D8" w:rsidRPr="003B51B9">
              <w:rPr>
                <w:rFonts w:ascii="Arial Narrow" w:eastAsiaTheme="minorEastAsia" w:hAnsi="Arial Narrow"/>
                <w:iCs/>
                <w:sz w:val="16"/>
                <w:szCs w:val="16"/>
              </w:rPr>
              <w:t>general</w:t>
            </w:r>
            <w:r w:rsidRPr="003B51B9">
              <w:rPr>
                <w:rFonts w:ascii="Arial Narrow" w:eastAsiaTheme="minorEastAsia" w:hAnsi="Arial Narrow"/>
                <w:iCs/>
                <w:sz w:val="16"/>
                <w:szCs w:val="16"/>
              </w:rPr>
              <w:t xml:space="preserve"> debe ser como se indica a manera de ejemplo; o</w:t>
            </w:r>
            <w:r w:rsidR="00C131D8" w:rsidRPr="003B51B9">
              <w:rPr>
                <w:rFonts w:ascii="Arial Narrow" w:eastAsiaTheme="minorEastAsia" w:hAnsi="Arial Narrow"/>
                <w:iCs/>
                <w:sz w:val="16"/>
                <w:szCs w:val="16"/>
              </w:rPr>
              <w:t xml:space="preserve"> bien de trata de un ejemplo y el foliado puede hacerse solo anotando el número de hoja consecutivo sin que lleve en cada una la cantidad total.</w:t>
            </w:r>
          </w:p>
        </w:tc>
        <w:tc>
          <w:tcPr>
            <w:tcW w:w="2551" w:type="dxa"/>
            <w:tcBorders>
              <w:top w:val="single" w:sz="4" w:space="0" w:color="000000"/>
              <w:left w:val="single" w:sz="4" w:space="0" w:color="000000"/>
              <w:bottom w:val="single" w:sz="4" w:space="0" w:color="000000"/>
              <w:right w:val="single" w:sz="4" w:space="0" w:color="000000"/>
            </w:tcBorders>
          </w:tcPr>
          <w:p w14:paraId="51382692" w14:textId="57D2AB2C" w:rsidR="007C3115" w:rsidRPr="003B51B9" w:rsidRDefault="002B10C2" w:rsidP="006B16D6">
            <w:pPr>
              <w:tabs>
                <w:tab w:val="left" w:pos="2280"/>
              </w:tabs>
              <w:spacing w:line="276" w:lineRule="auto"/>
              <w:ind w:right="124"/>
              <w:jc w:val="both"/>
              <w:rPr>
                <w:rFonts w:ascii="Arial Narrow" w:eastAsiaTheme="minorEastAsia" w:hAnsi="Arial Narrow"/>
                <w:iCs/>
                <w:color w:val="000000" w:themeColor="text1"/>
                <w:sz w:val="16"/>
                <w:szCs w:val="16"/>
              </w:rPr>
            </w:pPr>
            <w:r>
              <w:rPr>
                <w:rFonts w:ascii="Arial Narrow" w:hAnsi="Arial Narrow"/>
                <w:iCs/>
                <w:color w:val="000000" w:themeColor="text1"/>
                <w:sz w:val="16"/>
                <w:szCs w:val="16"/>
              </w:rPr>
              <w:t>El tipo de foliado es a</w:t>
            </w:r>
            <w:r w:rsidR="006B16D6">
              <w:rPr>
                <w:rFonts w:ascii="Arial Narrow" w:hAnsi="Arial Narrow"/>
                <w:iCs/>
                <w:color w:val="000000" w:themeColor="text1"/>
                <w:sz w:val="16"/>
                <w:szCs w:val="16"/>
              </w:rPr>
              <w:t xml:space="preserve"> </w:t>
            </w:r>
            <w:r>
              <w:rPr>
                <w:rFonts w:ascii="Arial Narrow" w:hAnsi="Arial Narrow"/>
                <w:iCs/>
                <w:color w:val="000000" w:themeColor="text1"/>
                <w:sz w:val="16"/>
                <w:szCs w:val="16"/>
              </w:rPr>
              <w:t xml:space="preserve">manera de ejemplo, por lo que se acepta su propuesta, sin ser una limitante para los demás </w:t>
            </w:r>
            <w:r w:rsidRPr="005C0226">
              <w:rPr>
                <w:rFonts w:ascii="Arial Narrow" w:hAnsi="Arial Narrow"/>
                <w:b/>
                <w:bCs/>
                <w:iCs/>
                <w:color w:val="000000" w:themeColor="text1"/>
                <w:sz w:val="16"/>
                <w:szCs w:val="16"/>
              </w:rPr>
              <w:t>PARTICIPANTES.</w:t>
            </w:r>
          </w:p>
        </w:tc>
      </w:tr>
      <w:tr w:rsidR="007C3115" w:rsidRPr="003B51B9" w14:paraId="18B52DC8" w14:textId="05F415CA" w:rsidTr="000C4302">
        <w:trPr>
          <w:trHeight w:hRule="exact" w:val="863"/>
        </w:trPr>
        <w:tc>
          <w:tcPr>
            <w:tcW w:w="567" w:type="dxa"/>
            <w:tcBorders>
              <w:top w:val="single" w:sz="4" w:space="0" w:color="000000"/>
              <w:left w:val="single" w:sz="4" w:space="0" w:color="000000"/>
              <w:bottom w:val="single" w:sz="4" w:space="0" w:color="000000"/>
              <w:right w:val="single" w:sz="4" w:space="0" w:color="000000"/>
            </w:tcBorders>
          </w:tcPr>
          <w:p w14:paraId="6BE1D123" w14:textId="77777777" w:rsidR="007C3115" w:rsidRPr="003B51B9" w:rsidRDefault="007C3115" w:rsidP="004B144E">
            <w:pPr>
              <w:tabs>
                <w:tab w:val="left" w:pos="2280"/>
              </w:tabs>
              <w:spacing w:line="276" w:lineRule="auto"/>
              <w:ind w:left="-427" w:right="-376"/>
              <w:jc w:val="center"/>
              <w:rPr>
                <w:rFonts w:ascii="Arial Narrow" w:eastAsiaTheme="minorEastAsia" w:hAnsi="Arial Narrow"/>
                <w:sz w:val="18"/>
                <w:szCs w:val="18"/>
                <w:lang w:bidi="es-ES"/>
              </w:rPr>
            </w:pPr>
            <w:r w:rsidRPr="003B51B9">
              <w:rPr>
                <w:rFonts w:ascii="Arial Narrow" w:eastAsiaTheme="minorEastAsia" w:hAnsi="Arial Narrow"/>
                <w:sz w:val="18"/>
                <w:szCs w:val="18"/>
                <w:lang w:bidi="es-ES"/>
              </w:rPr>
              <w:t>3</w:t>
            </w:r>
          </w:p>
        </w:tc>
        <w:tc>
          <w:tcPr>
            <w:tcW w:w="2268" w:type="dxa"/>
            <w:tcBorders>
              <w:top w:val="single" w:sz="4" w:space="0" w:color="000000"/>
              <w:left w:val="single" w:sz="4" w:space="0" w:color="000000"/>
              <w:bottom w:val="single" w:sz="4" w:space="0" w:color="000000"/>
              <w:right w:val="single" w:sz="4" w:space="0" w:color="000000"/>
            </w:tcBorders>
          </w:tcPr>
          <w:p w14:paraId="51212E64" w14:textId="77777777" w:rsidR="007C3115" w:rsidRPr="003B51B9" w:rsidRDefault="007C3115" w:rsidP="004B144E">
            <w:pPr>
              <w:tabs>
                <w:tab w:val="left" w:pos="2280"/>
              </w:tabs>
              <w:spacing w:line="276" w:lineRule="auto"/>
              <w:ind w:left="144" w:right="282"/>
              <w:jc w:val="both"/>
              <w:rPr>
                <w:rFonts w:ascii="Arial Narrow" w:eastAsiaTheme="minorEastAsia" w:hAnsi="Arial Narrow"/>
                <w:sz w:val="16"/>
                <w:szCs w:val="16"/>
              </w:rPr>
            </w:pPr>
            <w:r w:rsidRPr="003B51B9">
              <w:rPr>
                <w:rFonts w:ascii="Arial Narrow" w:eastAsiaTheme="minorEastAsia" w:hAnsi="Arial Narrow"/>
                <w:sz w:val="16"/>
                <w:szCs w:val="16"/>
              </w:rPr>
              <w:t>9.3.E De la declaración anual de ISR</w:t>
            </w:r>
          </w:p>
        </w:tc>
        <w:tc>
          <w:tcPr>
            <w:tcW w:w="5529" w:type="dxa"/>
            <w:tcBorders>
              <w:top w:val="single" w:sz="4" w:space="0" w:color="000000"/>
              <w:left w:val="single" w:sz="4" w:space="0" w:color="000000"/>
              <w:bottom w:val="single" w:sz="4" w:space="0" w:color="000000"/>
              <w:right w:val="single" w:sz="4" w:space="0" w:color="000000"/>
            </w:tcBorders>
          </w:tcPr>
          <w:p w14:paraId="00FD83C8" w14:textId="5E2F0AA3" w:rsidR="007C3115" w:rsidRPr="003B51B9" w:rsidRDefault="00C131D8" w:rsidP="004B144E">
            <w:pPr>
              <w:tabs>
                <w:tab w:val="left" w:pos="2280"/>
              </w:tabs>
              <w:spacing w:line="276" w:lineRule="auto"/>
              <w:ind w:left="144" w:right="284"/>
              <w:jc w:val="both"/>
              <w:rPr>
                <w:rFonts w:ascii="Arial Narrow" w:eastAsiaTheme="minorEastAsia" w:hAnsi="Arial Narrow"/>
                <w:iCs/>
                <w:sz w:val="16"/>
                <w:szCs w:val="16"/>
              </w:rPr>
            </w:pPr>
            <w:r w:rsidRPr="003B51B9">
              <w:rPr>
                <w:rFonts w:ascii="Arial Narrow" w:eastAsiaTheme="minorEastAsia" w:hAnsi="Arial Narrow"/>
                <w:iCs/>
                <w:sz w:val="16"/>
                <w:szCs w:val="16"/>
              </w:rPr>
              <w:t>¿Debe exhibirse la declaración anual de 2020?</w:t>
            </w:r>
            <w:r w:rsidR="007C3115" w:rsidRPr="003B51B9">
              <w:rPr>
                <w:rFonts w:ascii="Arial Narrow" w:eastAsiaTheme="minorEastAsia" w:hAnsi="Arial Narrow"/>
                <w:iCs/>
                <w:sz w:val="16"/>
                <w:szCs w:val="16"/>
              </w:rPr>
              <w:t xml:space="preserve"> o tratándose de personas morales debe ser la 2021.</w:t>
            </w:r>
          </w:p>
        </w:tc>
        <w:tc>
          <w:tcPr>
            <w:tcW w:w="2551" w:type="dxa"/>
            <w:tcBorders>
              <w:top w:val="single" w:sz="4" w:space="0" w:color="000000"/>
              <w:left w:val="single" w:sz="4" w:space="0" w:color="000000"/>
              <w:bottom w:val="single" w:sz="4" w:space="0" w:color="000000"/>
              <w:right w:val="single" w:sz="4" w:space="0" w:color="000000"/>
            </w:tcBorders>
          </w:tcPr>
          <w:p w14:paraId="7FF493F0" w14:textId="7AEA0870" w:rsidR="007C3115" w:rsidRPr="003B51B9" w:rsidRDefault="004B144E" w:rsidP="000C4302">
            <w:pPr>
              <w:tabs>
                <w:tab w:val="left" w:pos="2280"/>
              </w:tabs>
              <w:jc w:val="both"/>
              <w:rPr>
                <w:rFonts w:ascii="Arial Narrow" w:eastAsiaTheme="minorEastAsia" w:hAnsi="Arial Narrow"/>
                <w:iCs/>
                <w:sz w:val="16"/>
                <w:szCs w:val="16"/>
              </w:rPr>
            </w:pPr>
            <w:r w:rsidRPr="003B51B9">
              <w:rPr>
                <w:rFonts w:ascii="Arial Narrow" w:eastAsiaTheme="minorEastAsia" w:hAnsi="Arial Narrow"/>
                <w:iCs/>
                <w:sz w:val="16"/>
                <w:szCs w:val="16"/>
              </w:rPr>
              <w:t xml:space="preserve">Los </w:t>
            </w:r>
            <w:r w:rsidRPr="003B51B9">
              <w:rPr>
                <w:rFonts w:ascii="Arial Narrow" w:eastAsiaTheme="minorEastAsia" w:hAnsi="Arial Narrow"/>
                <w:b/>
                <w:bCs/>
                <w:iCs/>
                <w:sz w:val="16"/>
                <w:szCs w:val="16"/>
              </w:rPr>
              <w:t>PARTICIPANTES</w:t>
            </w:r>
            <w:r w:rsidRPr="003B51B9">
              <w:rPr>
                <w:rFonts w:ascii="Arial Narrow" w:eastAsiaTheme="minorEastAsia" w:hAnsi="Arial Narrow"/>
                <w:iCs/>
                <w:sz w:val="16"/>
                <w:szCs w:val="16"/>
              </w:rPr>
              <w:t xml:space="preserve"> deberán presentar la declaración del año 2020, </w:t>
            </w:r>
            <w:r w:rsidR="0065553D" w:rsidRPr="003B51B9">
              <w:rPr>
                <w:rFonts w:ascii="Arial Narrow" w:eastAsiaTheme="minorEastAsia" w:hAnsi="Arial Narrow"/>
                <w:iCs/>
                <w:sz w:val="16"/>
                <w:szCs w:val="16"/>
              </w:rPr>
              <w:t>conforme al numeral 9 de las BASES inciso d) Anexo 5.</w:t>
            </w:r>
          </w:p>
        </w:tc>
      </w:tr>
    </w:tbl>
    <w:p w14:paraId="46AB0F14" w14:textId="567C028D" w:rsidR="007C3115" w:rsidRPr="003B51B9" w:rsidRDefault="007C3115" w:rsidP="000C4302">
      <w:pPr>
        <w:tabs>
          <w:tab w:val="left" w:pos="2280"/>
        </w:tabs>
        <w:spacing w:line="276" w:lineRule="auto"/>
        <w:ind w:right="-376"/>
        <w:jc w:val="both"/>
        <w:rPr>
          <w:rFonts w:ascii="Arial Narrow" w:eastAsiaTheme="minorEastAsia" w:hAnsi="Arial Narrow"/>
          <w:sz w:val="20"/>
          <w:szCs w:val="20"/>
        </w:rPr>
      </w:pPr>
    </w:p>
    <w:tbl>
      <w:tblPr>
        <w:tblW w:w="6174" w:type="pct"/>
        <w:tblInd w:w="-1139" w:type="dxa"/>
        <w:tblLayout w:type="fixed"/>
        <w:tblCellMar>
          <w:left w:w="0" w:type="dxa"/>
          <w:right w:w="0" w:type="dxa"/>
        </w:tblCellMar>
        <w:tblLook w:val="04A0" w:firstRow="1" w:lastRow="0" w:firstColumn="1" w:lastColumn="0" w:noHBand="0" w:noVBand="1"/>
      </w:tblPr>
      <w:tblGrid>
        <w:gridCol w:w="568"/>
        <w:gridCol w:w="5543"/>
        <w:gridCol w:w="2273"/>
        <w:gridCol w:w="2542"/>
      </w:tblGrid>
      <w:tr w:rsidR="003B51B9" w:rsidRPr="003B51B9" w14:paraId="6E42BFAF" w14:textId="0A33E067" w:rsidTr="003B51B9">
        <w:trPr>
          <w:trHeight w:hRule="exact" w:val="402"/>
          <w:tblHeader/>
        </w:trPr>
        <w:tc>
          <w:tcPr>
            <w:tcW w:w="10925" w:type="dxa"/>
            <w:gridSpan w:val="4"/>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3347C4E" w14:textId="70EAAB1F" w:rsidR="00975108" w:rsidRPr="003B51B9" w:rsidRDefault="00975108" w:rsidP="00975108">
            <w:pPr>
              <w:ind w:right="3"/>
              <w:jc w:val="both"/>
              <w:rPr>
                <w:rFonts w:ascii="Arial Narrow" w:hAnsi="Arial Narrow"/>
                <w:b/>
                <w:bCs/>
                <w:spacing w:val="-1"/>
                <w:sz w:val="20"/>
                <w:szCs w:val="20"/>
                <w:lang w:val="es-ES" w:eastAsia="es-ES" w:bidi="es-ES"/>
              </w:rPr>
            </w:pPr>
            <w:r w:rsidRPr="003B51B9">
              <w:rPr>
                <w:rFonts w:ascii="Arial Narrow" w:hAnsi="Arial Narrow"/>
                <w:b/>
                <w:bCs/>
                <w:spacing w:val="-1"/>
                <w:sz w:val="20"/>
                <w:szCs w:val="20"/>
                <w:lang w:val="es-ES" w:eastAsia="es-ES" w:bidi="es-ES"/>
              </w:rPr>
              <w:t xml:space="preserve">                     </w:t>
            </w:r>
            <w:r w:rsidRPr="003B51B9">
              <w:rPr>
                <w:rFonts w:ascii="Arial Narrow" w:hAnsi="Arial Narrow"/>
                <w:b/>
                <w:bCs/>
                <w:spacing w:val="-1"/>
                <w:sz w:val="18"/>
                <w:szCs w:val="18"/>
                <w:lang w:val="es-ES" w:eastAsia="es-ES" w:bidi="es-ES"/>
              </w:rPr>
              <w:t xml:space="preserve">PARTICIPANTE: </w:t>
            </w:r>
            <w:r w:rsidRPr="003B51B9">
              <w:rPr>
                <w:rFonts w:ascii="Arial Narrow" w:hAnsi="Arial Narrow"/>
                <w:b/>
                <w:bCs/>
                <w:sz w:val="18"/>
                <w:szCs w:val="18"/>
                <w:lang w:val="es-ES" w:eastAsia="es-ES" w:bidi="es-ES"/>
              </w:rPr>
              <w:t>SPERTO DIGITAL S.A. DE C.V.</w:t>
            </w:r>
          </w:p>
        </w:tc>
      </w:tr>
      <w:tr w:rsidR="003B51B9" w:rsidRPr="003B51B9" w14:paraId="797752A5" w14:textId="2391BC58" w:rsidTr="003B51B9">
        <w:trPr>
          <w:trHeight w:hRule="exact" w:val="574"/>
          <w:tblHeader/>
        </w:trPr>
        <w:tc>
          <w:tcPr>
            <w:tcW w:w="5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C09EBA" w14:textId="06A1C06E" w:rsidR="00266A41" w:rsidRPr="003B51B9" w:rsidRDefault="00266A41" w:rsidP="001A3D8C">
            <w:pPr>
              <w:ind w:right="1"/>
              <w:jc w:val="center"/>
              <w:rPr>
                <w:rFonts w:ascii="Arial Narrow" w:hAnsi="Arial Narrow"/>
                <w:b/>
                <w:bCs/>
                <w:sz w:val="16"/>
                <w:szCs w:val="16"/>
                <w:lang w:val="es-ES" w:eastAsia="es-ES" w:bidi="es-ES"/>
              </w:rPr>
            </w:pPr>
            <w:r w:rsidRPr="003B51B9">
              <w:rPr>
                <w:rFonts w:ascii="Arial Narrow" w:hAnsi="Arial Narrow"/>
                <w:b/>
                <w:bCs/>
                <w:spacing w:val="-1"/>
                <w:sz w:val="16"/>
                <w:szCs w:val="16"/>
                <w:lang w:val="es-ES" w:eastAsia="es-ES" w:bidi="es-ES"/>
              </w:rPr>
              <w:t>CONS.</w:t>
            </w:r>
          </w:p>
        </w:tc>
        <w:tc>
          <w:tcPr>
            <w:tcW w:w="55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5960CAE" w14:textId="77777777" w:rsidR="00266A41" w:rsidRPr="003B51B9" w:rsidRDefault="00266A41" w:rsidP="001A3D8C">
            <w:pPr>
              <w:ind w:left="104" w:right="104"/>
              <w:jc w:val="center"/>
              <w:rPr>
                <w:rFonts w:ascii="Arial Narrow" w:hAnsi="Arial Narrow"/>
                <w:b/>
                <w:bCs/>
                <w:sz w:val="16"/>
                <w:szCs w:val="16"/>
                <w:lang w:val="es-ES" w:eastAsia="es-ES" w:bidi="es-ES"/>
              </w:rPr>
            </w:pPr>
            <w:r w:rsidRPr="003B51B9">
              <w:rPr>
                <w:rFonts w:ascii="Arial Narrow" w:hAnsi="Arial Narrow"/>
                <w:b/>
                <w:bCs/>
                <w:sz w:val="16"/>
                <w:szCs w:val="16"/>
                <w:lang w:val="es-ES" w:eastAsia="es-ES" w:bidi="es-ES"/>
              </w:rPr>
              <w:t>PARTIDA</w:t>
            </w:r>
            <w:r w:rsidRPr="003B51B9">
              <w:rPr>
                <w:rFonts w:ascii="Arial Narrow" w:hAnsi="Arial Narrow"/>
                <w:b/>
                <w:bCs/>
                <w:spacing w:val="-2"/>
                <w:sz w:val="16"/>
                <w:szCs w:val="16"/>
                <w:lang w:val="es-ES" w:eastAsia="es-ES" w:bidi="es-ES"/>
              </w:rPr>
              <w:t xml:space="preserve"> </w:t>
            </w:r>
            <w:r w:rsidRPr="003B51B9">
              <w:rPr>
                <w:rFonts w:ascii="Arial Narrow" w:hAnsi="Arial Narrow"/>
                <w:b/>
                <w:bCs/>
                <w:spacing w:val="-1"/>
                <w:sz w:val="16"/>
                <w:szCs w:val="16"/>
                <w:lang w:val="es-ES" w:eastAsia="es-ES" w:bidi="es-ES"/>
              </w:rPr>
              <w:t>Y/O</w:t>
            </w:r>
            <w:r w:rsidRPr="003B51B9">
              <w:rPr>
                <w:rFonts w:ascii="Arial Narrow" w:hAnsi="Arial Narrow"/>
                <w:b/>
                <w:bCs/>
                <w:spacing w:val="23"/>
                <w:sz w:val="16"/>
                <w:szCs w:val="16"/>
                <w:lang w:val="es-ES" w:eastAsia="es-ES" w:bidi="es-ES"/>
              </w:rPr>
              <w:t xml:space="preserve"> </w:t>
            </w:r>
            <w:r w:rsidRPr="003B51B9">
              <w:rPr>
                <w:rFonts w:ascii="Arial Narrow" w:hAnsi="Arial Narrow"/>
                <w:b/>
                <w:bCs/>
                <w:sz w:val="16"/>
                <w:szCs w:val="16"/>
                <w:lang w:val="es-ES" w:eastAsia="es-ES" w:bidi="es-ES"/>
              </w:rPr>
              <w:t xml:space="preserve">PUNTO </w:t>
            </w:r>
            <w:r w:rsidRPr="003B51B9">
              <w:rPr>
                <w:rFonts w:ascii="Arial Narrow" w:hAnsi="Arial Narrow"/>
                <w:b/>
                <w:bCs/>
                <w:spacing w:val="-1"/>
                <w:sz w:val="16"/>
                <w:szCs w:val="16"/>
                <w:lang w:val="es-ES" w:eastAsia="es-ES" w:bidi="es-ES"/>
              </w:rPr>
              <w:t>DE</w:t>
            </w:r>
            <w:r w:rsidRPr="003B51B9">
              <w:rPr>
                <w:rFonts w:ascii="Arial Narrow" w:hAnsi="Arial Narrow"/>
                <w:b/>
                <w:bCs/>
                <w:spacing w:val="20"/>
                <w:sz w:val="16"/>
                <w:szCs w:val="16"/>
                <w:lang w:val="es-ES" w:eastAsia="es-ES" w:bidi="es-ES"/>
              </w:rPr>
              <w:t xml:space="preserve"> </w:t>
            </w:r>
            <w:r w:rsidRPr="003B51B9">
              <w:rPr>
                <w:rFonts w:ascii="Arial Narrow" w:hAnsi="Arial Narrow"/>
                <w:b/>
                <w:bCs/>
                <w:spacing w:val="-1"/>
                <w:sz w:val="16"/>
                <w:szCs w:val="16"/>
                <w:lang w:val="es-ES" w:eastAsia="es-ES" w:bidi="es-ES"/>
              </w:rPr>
              <w:t>CONVOCATORIA</w:t>
            </w:r>
          </w:p>
        </w:tc>
        <w:tc>
          <w:tcPr>
            <w:tcW w:w="2273"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tcPr>
          <w:p w14:paraId="08713127" w14:textId="77777777" w:rsidR="00266A41" w:rsidRPr="003B51B9" w:rsidRDefault="00266A41" w:rsidP="00266A41">
            <w:pPr>
              <w:ind w:right="-283"/>
              <w:jc w:val="center"/>
              <w:rPr>
                <w:rFonts w:ascii="Arial Narrow" w:hAnsi="Arial Narrow"/>
                <w:b/>
                <w:bCs/>
                <w:sz w:val="16"/>
                <w:szCs w:val="16"/>
                <w:lang w:val="es-ES" w:eastAsia="es-ES" w:bidi="es-ES"/>
              </w:rPr>
            </w:pPr>
            <w:r w:rsidRPr="003B51B9">
              <w:rPr>
                <w:rFonts w:ascii="Arial Narrow" w:hAnsi="Arial Narrow"/>
                <w:b/>
                <w:bCs/>
                <w:spacing w:val="-1"/>
                <w:sz w:val="16"/>
                <w:szCs w:val="16"/>
                <w:lang w:val="es-ES" w:eastAsia="es-ES" w:bidi="es-ES"/>
              </w:rPr>
              <w:t>PREGUNTA</w:t>
            </w:r>
          </w:p>
        </w:tc>
        <w:tc>
          <w:tcPr>
            <w:tcW w:w="25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003144" w14:textId="77777777" w:rsidR="00975108" w:rsidRPr="003B51B9" w:rsidRDefault="00975108" w:rsidP="001A3D8C">
            <w:pPr>
              <w:ind w:right="3"/>
              <w:jc w:val="center"/>
              <w:rPr>
                <w:rFonts w:ascii="Arial Narrow" w:hAnsi="Arial Narrow"/>
                <w:b/>
                <w:bCs/>
                <w:spacing w:val="-1"/>
                <w:sz w:val="16"/>
                <w:szCs w:val="16"/>
                <w:lang w:val="es-ES" w:eastAsia="es-ES" w:bidi="es-ES"/>
              </w:rPr>
            </w:pPr>
          </w:p>
          <w:p w14:paraId="5858FD4C" w14:textId="0EADB4DD" w:rsidR="00266A41" w:rsidRPr="003B51B9" w:rsidRDefault="00975108" w:rsidP="001A3D8C">
            <w:pPr>
              <w:ind w:right="3"/>
              <w:jc w:val="center"/>
              <w:rPr>
                <w:rFonts w:ascii="Arial Narrow" w:hAnsi="Arial Narrow"/>
                <w:b/>
                <w:bCs/>
                <w:spacing w:val="-1"/>
                <w:sz w:val="16"/>
                <w:szCs w:val="16"/>
                <w:lang w:val="es-ES" w:eastAsia="es-ES" w:bidi="es-ES"/>
              </w:rPr>
            </w:pPr>
            <w:r w:rsidRPr="003B51B9">
              <w:rPr>
                <w:rFonts w:ascii="Arial Narrow" w:hAnsi="Arial Narrow"/>
                <w:b/>
                <w:bCs/>
                <w:spacing w:val="-1"/>
                <w:sz w:val="16"/>
                <w:szCs w:val="16"/>
                <w:lang w:val="es-ES" w:eastAsia="es-ES" w:bidi="es-ES"/>
              </w:rPr>
              <w:t>RESPUESTA</w:t>
            </w:r>
          </w:p>
        </w:tc>
      </w:tr>
      <w:tr w:rsidR="003B51B9" w:rsidRPr="003B51B9" w14:paraId="6112F958" w14:textId="16B1C018" w:rsidTr="003B51B9">
        <w:trPr>
          <w:trHeight w:hRule="exact" w:val="3147"/>
        </w:trPr>
        <w:tc>
          <w:tcPr>
            <w:tcW w:w="568" w:type="dxa"/>
            <w:tcBorders>
              <w:top w:val="single" w:sz="4" w:space="0" w:color="000000"/>
              <w:left w:val="single" w:sz="4" w:space="0" w:color="000000"/>
              <w:bottom w:val="single" w:sz="4" w:space="0" w:color="000000"/>
              <w:right w:val="single" w:sz="4" w:space="0" w:color="000000"/>
            </w:tcBorders>
          </w:tcPr>
          <w:p w14:paraId="71AA8DF5" w14:textId="77777777" w:rsidR="00266A41" w:rsidRPr="003B51B9" w:rsidRDefault="00266A41" w:rsidP="001A3D8C">
            <w:pPr>
              <w:spacing w:before="58"/>
              <w:ind w:right="4"/>
              <w:jc w:val="center"/>
              <w:rPr>
                <w:rFonts w:ascii="Arial Narrow" w:hAnsi="Arial Narrow"/>
                <w:sz w:val="16"/>
                <w:szCs w:val="16"/>
                <w:lang w:val="es-ES" w:eastAsia="es-ES" w:bidi="es-ES"/>
              </w:rPr>
            </w:pPr>
            <w:r w:rsidRPr="003B51B9">
              <w:rPr>
                <w:rFonts w:ascii="Arial Narrow" w:hAnsi="Arial Narrow"/>
                <w:sz w:val="16"/>
                <w:szCs w:val="16"/>
                <w:lang w:val="es-ES" w:eastAsia="es-ES" w:bidi="es-ES"/>
              </w:rPr>
              <w:t>1</w:t>
            </w:r>
          </w:p>
        </w:tc>
        <w:tc>
          <w:tcPr>
            <w:tcW w:w="5542" w:type="dxa"/>
            <w:tcBorders>
              <w:top w:val="single" w:sz="4" w:space="0" w:color="000000"/>
              <w:left w:val="single" w:sz="4" w:space="0" w:color="000000"/>
              <w:bottom w:val="single" w:sz="4" w:space="0" w:color="000000"/>
              <w:right w:val="single" w:sz="4" w:space="0" w:color="000000"/>
            </w:tcBorders>
          </w:tcPr>
          <w:p w14:paraId="78DA7689" w14:textId="4E205C01" w:rsidR="00266A41" w:rsidRPr="003B51B9" w:rsidRDefault="00266A41" w:rsidP="001A3D8C">
            <w:pPr>
              <w:widowControl/>
              <w:autoSpaceDE/>
              <w:autoSpaceDN/>
              <w:spacing w:after="200" w:line="276" w:lineRule="auto"/>
              <w:rPr>
                <w:rFonts w:ascii="Arial Narrow" w:eastAsia="Calibri" w:hAnsi="Arial Narrow"/>
                <w:sz w:val="16"/>
                <w:szCs w:val="16"/>
                <w:lang w:bidi="ar-SA"/>
              </w:rPr>
            </w:pPr>
            <w:r w:rsidRPr="003B51B9">
              <w:rPr>
                <w:rFonts w:ascii="Arial Narrow" w:eastAsia="Calibri" w:hAnsi="Arial Narrow" w:cs="Calibri"/>
                <w:noProof/>
                <w:sz w:val="16"/>
                <w:szCs w:val="16"/>
                <w:lang w:bidi="ar-SA"/>
              </w:rPr>
              <w:drawing>
                <wp:inline distT="0" distB="0" distL="0" distR="0" wp14:anchorId="34DD7BCA" wp14:editId="149C3E0A">
                  <wp:extent cx="3495766" cy="1831701"/>
                  <wp:effectExtent l="0" t="0" r="0" b="0"/>
                  <wp:docPr id="75" name="Imagen 7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Interfaz de usuario gráfica, Texto, Aplicación&#10;&#10;Descripción generada automáticamente"/>
                          <pic:cNvPicPr/>
                        </pic:nvPicPr>
                        <pic:blipFill>
                          <a:blip r:embed="rId13"/>
                          <a:stretch>
                            <a:fillRect/>
                          </a:stretch>
                        </pic:blipFill>
                        <pic:spPr>
                          <a:xfrm>
                            <a:off x="0" y="0"/>
                            <a:ext cx="3555847" cy="1863182"/>
                          </a:xfrm>
                          <a:prstGeom prst="rect">
                            <a:avLst/>
                          </a:prstGeom>
                        </pic:spPr>
                      </pic:pic>
                    </a:graphicData>
                  </a:graphic>
                </wp:inline>
              </w:drawing>
            </w:r>
          </w:p>
          <w:p w14:paraId="70025389" w14:textId="77777777" w:rsidR="00266A41" w:rsidRPr="003B51B9" w:rsidRDefault="00266A41" w:rsidP="001A3D8C">
            <w:pPr>
              <w:widowControl/>
              <w:autoSpaceDE/>
              <w:autoSpaceDN/>
              <w:spacing w:after="200" w:line="276" w:lineRule="auto"/>
              <w:rPr>
                <w:rFonts w:ascii="Arial Narrow" w:eastAsia="Calibri" w:hAnsi="Arial Narrow"/>
                <w:sz w:val="16"/>
                <w:szCs w:val="16"/>
                <w:lang w:bidi="ar-SA"/>
              </w:rPr>
            </w:pPr>
          </w:p>
        </w:tc>
        <w:tc>
          <w:tcPr>
            <w:tcW w:w="2273" w:type="dxa"/>
            <w:tcBorders>
              <w:top w:val="single" w:sz="4" w:space="0" w:color="000000"/>
              <w:left w:val="single" w:sz="4" w:space="0" w:color="000000"/>
              <w:bottom w:val="single" w:sz="4" w:space="0" w:color="000000"/>
              <w:right w:val="single" w:sz="4" w:space="0" w:color="000000"/>
            </w:tcBorders>
          </w:tcPr>
          <w:p w14:paraId="244BB305" w14:textId="77777777" w:rsidR="00266A41" w:rsidRPr="003B51B9" w:rsidRDefault="00266A41" w:rsidP="00266A41">
            <w:pPr>
              <w:widowControl/>
              <w:autoSpaceDE/>
              <w:autoSpaceDN/>
              <w:spacing w:after="200" w:line="276" w:lineRule="auto"/>
              <w:ind w:left="137" w:right="143"/>
              <w:jc w:val="both"/>
              <w:rPr>
                <w:rFonts w:ascii="Arial Narrow" w:eastAsia="Calibri" w:hAnsi="Arial Narrow"/>
                <w:sz w:val="16"/>
                <w:szCs w:val="16"/>
                <w:lang w:bidi="ar-SA"/>
              </w:rPr>
            </w:pPr>
            <w:r w:rsidRPr="003B51B9">
              <w:rPr>
                <w:rFonts w:ascii="Arial Narrow" w:eastAsia="Calibri" w:hAnsi="Arial Narrow"/>
                <w:sz w:val="16"/>
                <w:szCs w:val="16"/>
                <w:lang w:bidi="ar-SA"/>
              </w:rPr>
              <w:t>¿Podría la convocante detallar si la facturación será realizada en una sola emisión o en parcialidades durante la duración del proyecto?</w:t>
            </w:r>
          </w:p>
          <w:p w14:paraId="071F9139" w14:textId="77777777" w:rsidR="00266A41" w:rsidRPr="003B51B9" w:rsidRDefault="00266A41" w:rsidP="00266A41">
            <w:pPr>
              <w:widowControl/>
              <w:autoSpaceDE/>
              <w:autoSpaceDN/>
              <w:spacing w:after="200" w:line="276" w:lineRule="auto"/>
              <w:ind w:left="137" w:right="143"/>
              <w:jc w:val="both"/>
              <w:rPr>
                <w:rFonts w:ascii="Arial Narrow" w:eastAsia="Calibri" w:hAnsi="Arial Narrow"/>
                <w:i/>
                <w:sz w:val="16"/>
                <w:szCs w:val="16"/>
                <w:lang w:bidi="ar-SA"/>
              </w:rPr>
            </w:pPr>
            <w:r w:rsidRPr="003B51B9">
              <w:rPr>
                <w:rFonts w:ascii="Arial Narrow" w:eastAsia="Calibri" w:hAnsi="Arial Narrow"/>
                <w:sz w:val="16"/>
                <w:szCs w:val="16"/>
                <w:lang w:bidi="ar-SA"/>
              </w:rPr>
              <w:t>En caso de que la respuesta sea afirmativa ¿podría la convocante detallar si es necesario entregar los documentos soportados en USB para cada factura?</w:t>
            </w:r>
          </w:p>
        </w:tc>
        <w:tc>
          <w:tcPr>
            <w:tcW w:w="2542" w:type="dxa"/>
            <w:tcBorders>
              <w:top w:val="single" w:sz="4" w:space="0" w:color="000000"/>
              <w:left w:val="single" w:sz="4" w:space="0" w:color="000000"/>
              <w:bottom w:val="single" w:sz="4" w:space="0" w:color="000000"/>
              <w:right w:val="single" w:sz="4" w:space="0" w:color="000000"/>
            </w:tcBorders>
          </w:tcPr>
          <w:p w14:paraId="1B2ABB09" w14:textId="77777777" w:rsidR="00266A41" w:rsidRPr="003B51B9" w:rsidRDefault="00B10352" w:rsidP="004B22ED">
            <w:pPr>
              <w:widowControl/>
              <w:autoSpaceDE/>
              <w:autoSpaceDN/>
              <w:spacing w:after="200" w:line="276" w:lineRule="auto"/>
              <w:ind w:left="139" w:right="139"/>
              <w:jc w:val="both"/>
              <w:rPr>
                <w:rFonts w:ascii="Arial Narrow" w:eastAsia="Calibri" w:hAnsi="Arial Narrow"/>
                <w:sz w:val="16"/>
                <w:szCs w:val="16"/>
                <w:lang w:bidi="ar-SA"/>
              </w:rPr>
            </w:pPr>
            <w:r w:rsidRPr="003B51B9">
              <w:rPr>
                <w:rFonts w:ascii="Arial Narrow" w:eastAsia="Calibri" w:hAnsi="Arial Narrow"/>
                <w:sz w:val="16"/>
                <w:szCs w:val="16"/>
                <w:lang w:bidi="ar-SA"/>
              </w:rPr>
              <w:t>Es correcta la apreciación</w:t>
            </w:r>
            <w:r w:rsidR="004B22ED" w:rsidRPr="003B51B9">
              <w:rPr>
                <w:rFonts w:ascii="Arial Narrow" w:eastAsia="Calibri" w:hAnsi="Arial Narrow"/>
                <w:sz w:val="16"/>
                <w:szCs w:val="16"/>
                <w:lang w:bidi="ar-SA"/>
              </w:rPr>
              <w:t>, la facturación se realizará en una sola emisión a la conclusión del servicio a entera satisfacción del Organismo.</w:t>
            </w:r>
          </w:p>
          <w:p w14:paraId="6225BE7A" w14:textId="49075DBD" w:rsidR="004B22ED" w:rsidRPr="003B51B9" w:rsidRDefault="004B22ED" w:rsidP="004B22ED">
            <w:pPr>
              <w:widowControl/>
              <w:autoSpaceDE/>
              <w:autoSpaceDN/>
              <w:spacing w:after="200" w:line="276" w:lineRule="auto"/>
              <w:ind w:left="139" w:right="139"/>
              <w:jc w:val="both"/>
              <w:rPr>
                <w:rFonts w:ascii="Arial Narrow" w:eastAsia="Calibri" w:hAnsi="Arial Narrow"/>
                <w:sz w:val="16"/>
                <w:szCs w:val="16"/>
                <w:lang w:bidi="ar-SA"/>
              </w:rPr>
            </w:pPr>
            <w:r w:rsidRPr="003B51B9">
              <w:rPr>
                <w:rFonts w:ascii="Arial Narrow" w:eastAsia="Calibri" w:hAnsi="Arial Narrow"/>
                <w:sz w:val="16"/>
                <w:szCs w:val="16"/>
                <w:lang w:bidi="ar-SA"/>
              </w:rPr>
              <w:t xml:space="preserve">Es correcta la apreciación, el PROVEEDOR deberá entregar </w:t>
            </w:r>
            <w:r w:rsidR="000C5F38" w:rsidRPr="003B51B9">
              <w:rPr>
                <w:rFonts w:ascii="Arial Narrow" w:eastAsia="Calibri" w:hAnsi="Arial Narrow"/>
                <w:sz w:val="16"/>
                <w:szCs w:val="16"/>
                <w:lang w:bidi="ar-SA"/>
              </w:rPr>
              <w:t>la documentación de conformidad con la fracc. III del numeral 3. Pago de las BASES.</w:t>
            </w:r>
          </w:p>
        </w:tc>
      </w:tr>
      <w:tr w:rsidR="003B51B9" w:rsidRPr="003B51B9" w14:paraId="5D0798D5" w14:textId="29DF3196" w:rsidTr="006B16D6">
        <w:trPr>
          <w:trHeight w:hRule="exact" w:val="1756"/>
        </w:trPr>
        <w:tc>
          <w:tcPr>
            <w:tcW w:w="568" w:type="dxa"/>
            <w:tcBorders>
              <w:top w:val="single" w:sz="4" w:space="0" w:color="000000"/>
              <w:left w:val="single" w:sz="4" w:space="0" w:color="000000"/>
              <w:bottom w:val="single" w:sz="4" w:space="0" w:color="000000"/>
              <w:right w:val="single" w:sz="4" w:space="0" w:color="000000"/>
            </w:tcBorders>
          </w:tcPr>
          <w:p w14:paraId="2FF4834E" w14:textId="77777777" w:rsidR="00266A41" w:rsidRPr="003B51B9" w:rsidRDefault="00266A41" w:rsidP="001A3D8C">
            <w:pPr>
              <w:spacing w:before="58"/>
              <w:ind w:right="4"/>
              <w:jc w:val="center"/>
              <w:rPr>
                <w:rFonts w:ascii="Arial Narrow" w:hAnsi="Arial Narrow"/>
                <w:sz w:val="16"/>
                <w:szCs w:val="16"/>
                <w:lang w:val="es-ES" w:eastAsia="es-ES" w:bidi="es-ES"/>
              </w:rPr>
            </w:pPr>
            <w:r w:rsidRPr="003B51B9">
              <w:rPr>
                <w:rFonts w:ascii="Arial Narrow" w:hAnsi="Arial Narrow"/>
                <w:sz w:val="16"/>
                <w:szCs w:val="16"/>
                <w:lang w:val="es-ES" w:eastAsia="es-ES" w:bidi="es-ES"/>
              </w:rPr>
              <w:lastRenderedPageBreak/>
              <w:t>2</w:t>
            </w:r>
          </w:p>
        </w:tc>
        <w:tc>
          <w:tcPr>
            <w:tcW w:w="5542" w:type="dxa"/>
            <w:tcBorders>
              <w:top w:val="single" w:sz="4" w:space="0" w:color="000000"/>
              <w:left w:val="single" w:sz="4" w:space="0" w:color="000000"/>
              <w:bottom w:val="single" w:sz="4" w:space="0" w:color="000000"/>
              <w:right w:val="single" w:sz="4" w:space="0" w:color="000000"/>
            </w:tcBorders>
          </w:tcPr>
          <w:p w14:paraId="525E151C" w14:textId="77777777" w:rsidR="00266A41" w:rsidRPr="003B51B9" w:rsidRDefault="00266A41" w:rsidP="001A3D8C">
            <w:pPr>
              <w:widowControl/>
              <w:autoSpaceDE/>
              <w:autoSpaceDN/>
              <w:spacing w:after="200" w:line="276" w:lineRule="auto"/>
              <w:rPr>
                <w:rFonts w:ascii="Arial Narrow" w:eastAsia="Calibri" w:hAnsi="Arial Narrow" w:cs="Calibri"/>
                <w:noProof/>
                <w:sz w:val="16"/>
                <w:szCs w:val="16"/>
                <w:lang w:bidi="ar-SA"/>
              </w:rPr>
            </w:pPr>
            <w:r w:rsidRPr="003B51B9">
              <w:rPr>
                <w:rFonts w:ascii="Arial Narrow" w:eastAsia="Calibri" w:hAnsi="Arial Narrow" w:cs="Calibri"/>
                <w:noProof/>
                <w:sz w:val="16"/>
                <w:szCs w:val="16"/>
                <w:lang w:bidi="ar-SA"/>
              </w:rPr>
              <w:drawing>
                <wp:inline distT="0" distB="0" distL="0" distR="0" wp14:anchorId="2A421B90" wp14:editId="37B8E918">
                  <wp:extent cx="3361583" cy="1005444"/>
                  <wp:effectExtent l="0" t="0" r="0" b="0"/>
                  <wp:docPr id="4" name="Imagen 4" descr="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 Correo electrónico&#10;&#10;Descripción generada automáticamente"/>
                          <pic:cNvPicPr/>
                        </pic:nvPicPr>
                        <pic:blipFill>
                          <a:blip r:embed="rId14"/>
                          <a:stretch>
                            <a:fillRect/>
                          </a:stretch>
                        </pic:blipFill>
                        <pic:spPr>
                          <a:xfrm>
                            <a:off x="0" y="0"/>
                            <a:ext cx="3516288" cy="1051716"/>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7E5CC1D6" w14:textId="77777777" w:rsidR="00266A41" w:rsidRPr="003B51B9" w:rsidRDefault="00266A41" w:rsidP="00975108">
            <w:pPr>
              <w:widowControl/>
              <w:autoSpaceDE/>
              <w:autoSpaceDN/>
              <w:spacing w:after="200" w:line="276" w:lineRule="auto"/>
              <w:ind w:left="137" w:right="135"/>
              <w:jc w:val="both"/>
              <w:rPr>
                <w:rFonts w:ascii="Arial Narrow" w:eastAsia="Calibri" w:hAnsi="Arial Narrow"/>
                <w:sz w:val="16"/>
                <w:szCs w:val="16"/>
                <w:lang w:bidi="ar-SA"/>
              </w:rPr>
            </w:pPr>
            <w:r w:rsidRPr="003B51B9">
              <w:rPr>
                <w:rFonts w:ascii="Arial Narrow" w:eastAsia="Calibri" w:hAnsi="Arial Narrow"/>
                <w:sz w:val="16"/>
                <w:szCs w:val="16"/>
                <w:lang w:bidi="ar-SA"/>
              </w:rPr>
              <w:t>¿Podría la convocante detallar si el manifiesto de personalidad e identificación del representante legal deben ir incluidas dentro del sobre a entregar?</w:t>
            </w:r>
          </w:p>
          <w:p w14:paraId="478539CF" w14:textId="77777777" w:rsidR="00266A41" w:rsidRPr="003B51B9" w:rsidRDefault="00266A41" w:rsidP="00975108">
            <w:pPr>
              <w:widowControl/>
              <w:autoSpaceDE/>
              <w:autoSpaceDN/>
              <w:spacing w:after="200" w:line="276" w:lineRule="auto"/>
              <w:ind w:left="137" w:right="135"/>
              <w:jc w:val="both"/>
              <w:rPr>
                <w:rFonts w:ascii="Arial Narrow" w:eastAsia="Calibri" w:hAnsi="Arial Narrow"/>
                <w:sz w:val="16"/>
                <w:szCs w:val="16"/>
                <w:lang w:bidi="ar-SA"/>
              </w:rPr>
            </w:pPr>
          </w:p>
        </w:tc>
        <w:tc>
          <w:tcPr>
            <w:tcW w:w="2542" w:type="dxa"/>
            <w:tcBorders>
              <w:top w:val="single" w:sz="4" w:space="0" w:color="000000"/>
              <w:left w:val="single" w:sz="4" w:space="0" w:color="000000"/>
              <w:bottom w:val="single" w:sz="4" w:space="0" w:color="000000"/>
              <w:right w:val="single" w:sz="4" w:space="0" w:color="000000"/>
            </w:tcBorders>
          </w:tcPr>
          <w:p w14:paraId="48A90144" w14:textId="7E21A02E" w:rsidR="00266A41" w:rsidRPr="003B51B9" w:rsidRDefault="000C5F38" w:rsidP="000C5F38">
            <w:pPr>
              <w:widowControl/>
              <w:autoSpaceDE/>
              <w:autoSpaceDN/>
              <w:spacing w:after="200" w:line="276" w:lineRule="auto"/>
              <w:ind w:left="139" w:right="139"/>
              <w:jc w:val="both"/>
              <w:rPr>
                <w:rFonts w:ascii="Arial Narrow" w:eastAsia="Calibri" w:hAnsi="Arial Narrow"/>
                <w:sz w:val="16"/>
                <w:szCs w:val="16"/>
                <w:lang w:bidi="ar-SA"/>
              </w:rPr>
            </w:pPr>
            <w:r w:rsidRPr="003B51B9">
              <w:rPr>
                <w:rFonts w:ascii="Arial Narrow" w:eastAsia="Calibri" w:hAnsi="Arial Narrow"/>
                <w:sz w:val="16"/>
                <w:szCs w:val="16"/>
                <w:lang w:bidi="ar-SA"/>
              </w:rPr>
              <w:t xml:space="preserve"> El manifiesto de personalidad y copia legible de la identificación del representante legal deberán entregarse fuera del sobre que contenga la propuesta, al momento del registro para el acto.</w:t>
            </w:r>
          </w:p>
        </w:tc>
      </w:tr>
      <w:tr w:rsidR="003B51B9" w:rsidRPr="003B51B9" w14:paraId="50741446" w14:textId="671D21BC" w:rsidTr="003B51B9">
        <w:trPr>
          <w:trHeight w:hRule="exact" w:val="2369"/>
        </w:trPr>
        <w:tc>
          <w:tcPr>
            <w:tcW w:w="568" w:type="dxa"/>
            <w:tcBorders>
              <w:top w:val="single" w:sz="4" w:space="0" w:color="000000"/>
              <w:left w:val="single" w:sz="4" w:space="0" w:color="000000"/>
              <w:bottom w:val="single" w:sz="4" w:space="0" w:color="000000"/>
              <w:right w:val="single" w:sz="4" w:space="0" w:color="000000"/>
            </w:tcBorders>
          </w:tcPr>
          <w:p w14:paraId="077F0D08" w14:textId="77777777" w:rsidR="00266A41" w:rsidRPr="003B51B9" w:rsidRDefault="00266A41" w:rsidP="001A3D8C">
            <w:pPr>
              <w:spacing w:before="58"/>
              <w:ind w:right="4"/>
              <w:jc w:val="center"/>
              <w:rPr>
                <w:rFonts w:ascii="Arial Narrow" w:hAnsi="Arial Narrow"/>
                <w:sz w:val="16"/>
                <w:szCs w:val="16"/>
                <w:lang w:val="es-ES" w:eastAsia="es-ES" w:bidi="es-ES"/>
              </w:rPr>
            </w:pPr>
            <w:r w:rsidRPr="003B51B9">
              <w:rPr>
                <w:rFonts w:ascii="Arial Narrow" w:hAnsi="Arial Narrow"/>
                <w:sz w:val="16"/>
                <w:szCs w:val="16"/>
                <w:lang w:val="es-ES" w:eastAsia="es-ES" w:bidi="es-ES"/>
              </w:rPr>
              <w:t>3</w:t>
            </w:r>
          </w:p>
        </w:tc>
        <w:tc>
          <w:tcPr>
            <w:tcW w:w="5542" w:type="dxa"/>
            <w:tcBorders>
              <w:top w:val="single" w:sz="4" w:space="0" w:color="000000"/>
              <w:left w:val="single" w:sz="4" w:space="0" w:color="000000"/>
              <w:bottom w:val="single" w:sz="4" w:space="0" w:color="000000"/>
              <w:right w:val="single" w:sz="4" w:space="0" w:color="000000"/>
            </w:tcBorders>
          </w:tcPr>
          <w:p w14:paraId="3023A3BB" w14:textId="77777777" w:rsidR="00266A41" w:rsidRPr="003B51B9" w:rsidRDefault="00266A41" w:rsidP="001A3D8C">
            <w:pPr>
              <w:widowControl/>
              <w:autoSpaceDE/>
              <w:autoSpaceDN/>
              <w:spacing w:after="200" w:line="276" w:lineRule="auto"/>
              <w:rPr>
                <w:rFonts w:ascii="Arial Narrow" w:eastAsia="Calibri" w:hAnsi="Arial Narrow" w:cs="Calibri"/>
                <w:noProof/>
                <w:sz w:val="16"/>
                <w:szCs w:val="16"/>
                <w:lang w:bidi="ar-SA"/>
              </w:rPr>
            </w:pPr>
            <w:r w:rsidRPr="003B51B9">
              <w:rPr>
                <w:rFonts w:ascii="Arial Narrow" w:eastAsia="Calibri" w:hAnsi="Arial Narrow" w:cs="Calibri"/>
                <w:noProof/>
                <w:sz w:val="16"/>
                <w:szCs w:val="16"/>
                <w:lang w:bidi="ar-SA"/>
              </w:rPr>
              <w:drawing>
                <wp:inline distT="0" distB="0" distL="0" distR="0" wp14:anchorId="31888C51" wp14:editId="45EAFD30">
                  <wp:extent cx="3445728" cy="1416431"/>
                  <wp:effectExtent l="0" t="0" r="2540" b="0"/>
                  <wp:docPr id="76" name="Imagen 7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descr="Interfaz de usuario gráfica, Texto, Aplicación, Correo electrónico&#10;&#10;Descripción generada automáticamente"/>
                          <pic:cNvPicPr/>
                        </pic:nvPicPr>
                        <pic:blipFill>
                          <a:blip r:embed="rId15"/>
                          <a:stretch>
                            <a:fillRect/>
                          </a:stretch>
                        </pic:blipFill>
                        <pic:spPr>
                          <a:xfrm>
                            <a:off x="0" y="0"/>
                            <a:ext cx="3460511" cy="1422508"/>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624CFCC5" w14:textId="77777777" w:rsidR="00266A41" w:rsidRPr="003B51B9" w:rsidRDefault="00266A41" w:rsidP="00975108">
            <w:pPr>
              <w:widowControl/>
              <w:autoSpaceDE/>
              <w:autoSpaceDN/>
              <w:spacing w:after="200" w:line="276" w:lineRule="auto"/>
              <w:ind w:left="137" w:right="135"/>
              <w:jc w:val="both"/>
              <w:rPr>
                <w:rFonts w:ascii="Arial Narrow" w:eastAsia="Calibri" w:hAnsi="Arial Narrow"/>
                <w:sz w:val="16"/>
                <w:szCs w:val="16"/>
                <w:lang w:bidi="ar-SA"/>
              </w:rPr>
            </w:pPr>
            <w:r w:rsidRPr="003B51B9">
              <w:rPr>
                <w:rFonts w:ascii="Arial Narrow" w:eastAsia="Calibri" w:hAnsi="Arial Narrow"/>
                <w:sz w:val="16"/>
                <w:szCs w:val="16"/>
                <w:lang w:bidi="ar-SA"/>
              </w:rPr>
              <w:t>¿Podría la convocante detallar en el caso de que el participante decida adjuntar los documentos solicitados en los Anexos 5,6,7,8,9 y 10 en USB, será necesario también presentarlos de forma impresa?</w:t>
            </w:r>
          </w:p>
          <w:p w14:paraId="3E8A087A" w14:textId="77777777" w:rsidR="00266A41" w:rsidRPr="003B51B9" w:rsidRDefault="00266A41" w:rsidP="00975108">
            <w:pPr>
              <w:widowControl/>
              <w:autoSpaceDE/>
              <w:autoSpaceDN/>
              <w:spacing w:after="200" w:line="276" w:lineRule="auto"/>
              <w:ind w:left="137" w:right="135"/>
              <w:jc w:val="both"/>
              <w:rPr>
                <w:rFonts w:ascii="Arial Narrow" w:eastAsia="Calibri" w:hAnsi="Arial Narrow"/>
                <w:sz w:val="16"/>
                <w:szCs w:val="16"/>
                <w:lang w:bidi="ar-SA"/>
              </w:rPr>
            </w:pPr>
          </w:p>
        </w:tc>
        <w:tc>
          <w:tcPr>
            <w:tcW w:w="2542" w:type="dxa"/>
            <w:tcBorders>
              <w:top w:val="single" w:sz="4" w:space="0" w:color="000000"/>
              <w:left w:val="single" w:sz="4" w:space="0" w:color="000000"/>
              <w:bottom w:val="single" w:sz="4" w:space="0" w:color="000000"/>
              <w:right w:val="single" w:sz="4" w:space="0" w:color="000000"/>
            </w:tcBorders>
          </w:tcPr>
          <w:p w14:paraId="6FD28C82" w14:textId="69CF3D92" w:rsidR="000C5F38" w:rsidRPr="003B51B9" w:rsidRDefault="000C5F38" w:rsidP="00573478">
            <w:pPr>
              <w:ind w:left="139" w:right="139"/>
              <w:jc w:val="both"/>
              <w:rPr>
                <w:rFonts w:ascii="Arial Narrow" w:eastAsia="Calibri" w:hAnsi="Arial Narrow"/>
                <w:sz w:val="16"/>
                <w:szCs w:val="16"/>
                <w:lang w:bidi="ar-SA"/>
              </w:rPr>
            </w:pPr>
            <w:r w:rsidRPr="003B51B9">
              <w:rPr>
                <w:rFonts w:ascii="Arial Narrow" w:eastAsia="Calibri" w:hAnsi="Arial Narrow"/>
                <w:sz w:val="16"/>
                <w:szCs w:val="16"/>
                <w:lang w:bidi="ar-SA"/>
              </w:rPr>
              <w:t xml:space="preserve"> </w:t>
            </w:r>
            <w:r w:rsidR="00573478" w:rsidRPr="003B51B9">
              <w:rPr>
                <w:rFonts w:ascii="Arial Narrow" w:eastAsia="Calibri" w:hAnsi="Arial Narrow"/>
                <w:sz w:val="16"/>
                <w:szCs w:val="16"/>
                <w:lang w:bidi="ar-SA"/>
              </w:rPr>
              <w:t xml:space="preserve">La propuesta deberá contener impresos los documentos solicitados en </w:t>
            </w:r>
            <w:r w:rsidRPr="003B51B9">
              <w:rPr>
                <w:rFonts w:ascii="Arial Narrow" w:eastAsia="Calibri" w:hAnsi="Arial Narrow"/>
                <w:sz w:val="16"/>
                <w:szCs w:val="16"/>
                <w:lang w:bidi="ar-SA"/>
              </w:rPr>
              <w:t>el numeral 9. Presentación y apertura de propuestas,</w:t>
            </w:r>
            <w:r w:rsidR="00573478" w:rsidRPr="003B51B9">
              <w:rPr>
                <w:rFonts w:ascii="Arial Narrow" w:eastAsia="Calibri" w:hAnsi="Arial Narrow"/>
                <w:sz w:val="16"/>
                <w:szCs w:val="16"/>
                <w:lang w:bidi="ar-SA"/>
              </w:rPr>
              <w:t xml:space="preserve"> de manera obligatoria, lo solicitado en el numeral 7.1 </w:t>
            </w:r>
            <w:r w:rsidR="00741C09" w:rsidRPr="003B51B9">
              <w:rPr>
                <w:rFonts w:ascii="Arial Narrow" w:eastAsia="Calibri" w:hAnsi="Arial Narrow"/>
                <w:sz w:val="16"/>
                <w:szCs w:val="16"/>
                <w:lang w:bidi="ar-SA"/>
              </w:rPr>
              <w:t>Características</w:t>
            </w:r>
            <w:r w:rsidR="00573478" w:rsidRPr="003B51B9">
              <w:rPr>
                <w:rFonts w:ascii="Arial Narrow" w:eastAsia="Calibri" w:hAnsi="Arial Narrow"/>
                <w:sz w:val="16"/>
                <w:szCs w:val="16"/>
                <w:lang w:bidi="ar-SA"/>
              </w:rPr>
              <w:t xml:space="preserve"> adicionales de las propuestas</w:t>
            </w:r>
            <w:r w:rsidR="00741C09" w:rsidRPr="003B51B9">
              <w:rPr>
                <w:rFonts w:ascii="Arial Narrow" w:eastAsia="Calibri" w:hAnsi="Arial Narrow"/>
                <w:sz w:val="16"/>
                <w:szCs w:val="16"/>
                <w:lang w:bidi="ar-SA"/>
              </w:rPr>
              <w:t xml:space="preserve"> se sugiere para facilitar el acto.</w:t>
            </w:r>
          </w:p>
        </w:tc>
      </w:tr>
      <w:tr w:rsidR="003B51B9" w:rsidRPr="003B51B9" w14:paraId="47D5EEEB" w14:textId="2BD8E52C" w:rsidTr="003B51B9">
        <w:tc>
          <w:tcPr>
            <w:tcW w:w="568" w:type="dxa"/>
            <w:tcBorders>
              <w:top w:val="single" w:sz="4" w:space="0" w:color="000000"/>
              <w:left w:val="single" w:sz="4" w:space="0" w:color="000000"/>
              <w:bottom w:val="single" w:sz="4" w:space="0" w:color="000000"/>
              <w:right w:val="single" w:sz="4" w:space="0" w:color="000000"/>
            </w:tcBorders>
          </w:tcPr>
          <w:p w14:paraId="103AA71C" w14:textId="77777777" w:rsidR="00266A41" w:rsidRPr="003B51B9" w:rsidRDefault="00266A41" w:rsidP="001A3D8C">
            <w:pPr>
              <w:spacing w:before="58"/>
              <w:ind w:right="4"/>
              <w:jc w:val="center"/>
              <w:rPr>
                <w:rFonts w:ascii="Arial Narrow" w:hAnsi="Arial Narrow"/>
                <w:sz w:val="16"/>
                <w:szCs w:val="16"/>
                <w:lang w:val="es-ES" w:eastAsia="es-ES" w:bidi="es-ES"/>
              </w:rPr>
            </w:pPr>
            <w:r w:rsidRPr="003B51B9">
              <w:rPr>
                <w:rFonts w:ascii="Arial Narrow" w:hAnsi="Arial Narrow"/>
                <w:sz w:val="16"/>
                <w:szCs w:val="16"/>
                <w:lang w:val="es-ES" w:eastAsia="es-ES" w:bidi="es-ES"/>
              </w:rPr>
              <w:t>4</w:t>
            </w:r>
          </w:p>
        </w:tc>
        <w:tc>
          <w:tcPr>
            <w:tcW w:w="5542" w:type="dxa"/>
            <w:tcBorders>
              <w:top w:val="single" w:sz="4" w:space="0" w:color="000000"/>
              <w:left w:val="single" w:sz="4" w:space="0" w:color="000000"/>
              <w:bottom w:val="single" w:sz="4" w:space="0" w:color="000000"/>
              <w:right w:val="single" w:sz="4" w:space="0" w:color="000000"/>
            </w:tcBorders>
          </w:tcPr>
          <w:p w14:paraId="3529A34E" w14:textId="54057A27"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196AC1C7" w14:textId="06329226"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PAGE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4</w:t>
            </w:r>
            <w:r w:rsidRPr="003B51B9">
              <w:rPr>
                <w:rFonts w:ascii="Arial Narrow" w:eastAsia="Calibri" w:hAnsi="Arial Narrow"/>
                <w:sz w:val="16"/>
                <w:szCs w:val="16"/>
                <w:lang w:bidi="ar-SA"/>
              </w:rPr>
              <w:fldChar w:fldCharType="end"/>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0F0AC156" w14:textId="4E79FE2D" w:rsidR="00266A41" w:rsidRPr="003B51B9" w:rsidRDefault="00266A41" w:rsidP="00741C09">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51282D6B" wp14:editId="0E12EA27">
                  <wp:extent cx="3496310" cy="1075335"/>
                  <wp:effectExtent l="0" t="0" r="0" b="0"/>
                  <wp:docPr id="26" name="Imagen 2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10;&#10;Descripción generada automáticamente"/>
                          <pic:cNvPicPr/>
                        </pic:nvPicPr>
                        <pic:blipFill>
                          <a:blip r:embed="rId16"/>
                          <a:stretch>
                            <a:fillRect/>
                          </a:stretch>
                        </pic:blipFill>
                        <pic:spPr>
                          <a:xfrm>
                            <a:off x="0" y="0"/>
                            <a:ext cx="3594563" cy="1105554"/>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2AA7AB1A" w14:textId="77777777" w:rsidR="00266A41" w:rsidRPr="003B51B9" w:rsidRDefault="00266A41" w:rsidP="00975108">
            <w:pPr>
              <w:widowControl/>
              <w:autoSpaceDE/>
              <w:autoSpaceDN/>
              <w:spacing w:after="200" w:line="276" w:lineRule="auto"/>
              <w:ind w:left="137" w:right="135"/>
              <w:jc w:val="both"/>
              <w:rPr>
                <w:rFonts w:ascii="Arial Narrow" w:eastAsia="Calibri" w:hAnsi="Arial Narrow"/>
                <w:sz w:val="16"/>
                <w:szCs w:val="16"/>
                <w:lang w:bidi="ar-SA"/>
              </w:rPr>
            </w:pPr>
            <w:r w:rsidRPr="003B51B9">
              <w:rPr>
                <w:rFonts w:ascii="Arial Narrow" w:eastAsia="Calibri" w:hAnsi="Arial Narrow"/>
                <w:sz w:val="16"/>
                <w:szCs w:val="16"/>
                <w:lang w:bidi="ar-SA"/>
              </w:rPr>
              <w:t>¿Podría la convocante detallar si sólo requieren que el sistema tenga esta funcionalidad o si como parte del alcance del proyecto requieren que se configuren en la plataforma procesos administrativos, es decir, configurar flujos de trabajo?</w:t>
            </w:r>
          </w:p>
          <w:p w14:paraId="7D5BDA62" w14:textId="77777777" w:rsidR="00266A41" w:rsidRPr="003B51B9" w:rsidRDefault="00266A41" w:rsidP="00266A41">
            <w:pPr>
              <w:widowControl/>
              <w:autoSpaceDE/>
              <w:autoSpaceDN/>
              <w:spacing w:after="200" w:line="276" w:lineRule="auto"/>
              <w:ind w:right="-283"/>
              <w:rPr>
                <w:rFonts w:ascii="Arial Narrow" w:eastAsia="Calibri" w:hAnsi="Arial Narrow"/>
                <w:sz w:val="16"/>
                <w:szCs w:val="16"/>
                <w:lang w:bidi="ar-SA"/>
              </w:rPr>
            </w:pPr>
          </w:p>
        </w:tc>
        <w:tc>
          <w:tcPr>
            <w:tcW w:w="2542" w:type="dxa"/>
            <w:tcBorders>
              <w:top w:val="single" w:sz="4" w:space="0" w:color="000000"/>
              <w:left w:val="single" w:sz="4" w:space="0" w:color="000000"/>
              <w:bottom w:val="single" w:sz="4" w:space="0" w:color="000000"/>
              <w:right w:val="single" w:sz="4" w:space="0" w:color="000000"/>
            </w:tcBorders>
          </w:tcPr>
          <w:p w14:paraId="2A5ED3FA" w14:textId="77777777" w:rsidR="000C4302" w:rsidRPr="003B51B9" w:rsidRDefault="000C4302" w:rsidP="000C4302">
            <w:pPr>
              <w:jc w:val="both"/>
              <w:rPr>
                <w:rFonts w:ascii="Arial Narrow" w:hAnsi="Arial Narrow"/>
                <w:sz w:val="18"/>
                <w:szCs w:val="18"/>
              </w:rPr>
            </w:pPr>
            <w:r w:rsidRPr="003B51B9">
              <w:rPr>
                <w:rFonts w:ascii="Arial Narrow" w:hAnsi="Arial Narrow"/>
                <w:sz w:val="18"/>
                <w:szCs w:val="18"/>
              </w:rPr>
              <w:t xml:space="preserve">Si se requiere que el Sistema automatice procesos con flujos de trabajo. </w:t>
            </w:r>
          </w:p>
          <w:p w14:paraId="7A8A20B0" w14:textId="77777777" w:rsidR="00266A41" w:rsidRPr="003B51B9" w:rsidRDefault="00266A41" w:rsidP="001A3D8C">
            <w:pPr>
              <w:widowControl/>
              <w:autoSpaceDE/>
              <w:autoSpaceDN/>
              <w:spacing w:after="200" w:line="276" w:lineRule="auto"/>
              <w:rPr>
                <w:rFonts w:ascii="Arial Narrow" w:eastAsia="Calibri" w:hAnsi="Arial Narrow"/>
                <w:sz w:val="16"/>
                <w:szCs w:val="16"/>
                <w:lang w:bidi="ar-SA"/>
              </w:rPr>
            </w:pPr>
          </w:p>
        </w:tc>
      </w:tr>
      <w:tr w:rsidR="003B51B9" w:rsidRPr="003B51B9" w14:paraId="29C7F69D" w14:textId="3D4E0B1A" w:rsidTr="003B51B9">
        <w:trPr>
          <w:trHeight w:val="2418"/>
        </w:trPr>
        <w:tc>
          <w:tcPr>
            <w:tcW w:w="568" w:type="dxa"/>
            <w:tcBorders>
              <w:top w:val="single" w:sz="4" w:space="0" w:color="000000"/>
              <w:left w:val="single" w:sz="4" w:space="0" w:color="000000"/>
              <w:bottom w:val="single" w:sz="4" w:space="0" w:color="000000"/>
              <w:right w:val="single" w:sz="4" w:space="0" w:color="000000"/>
            </w:tcBorders>
          </w:tcPr>
          <w:p w14:paraId="753B7706" w14:textId="77777777" w:rsidR="00266A41" w:rsidRPr="003B51B9" w:rsidRDefault="00266A41" w:rsidP="001A3D8C">
            <w:pPr>
              <w:spacing w:before="58"/>
              <w:ind w:right="4"/>
              <w:jc w:val="center"/>
              <w:rPr>
                <w:rFonts w:ascii="Arial Narrow" w:hAnsi="Arial Narrow"/>
                <w:sz w:val="16"/>
                <w:szCs w:val="16"/>
                <w:lang w:val="es-ES" w:eastAsia="es-ES" w:bidi="es-ES"/>
              </w:rPr>
            </w:pPr>
            <w:r w:rsidRPr="003B51B9">
              <w:rPr>
                <w:rFonts w:ascii="Arial Narrow" w:hAnsi="Arial Narrow"/>
                <w:sz w:val="16"/>
                <w:szCs w:val="16"/>
                <w:lang w:val="es-ES" w:eastAsia="es-ES" w:bidi="es-ES"/>
              </w:rPr>
              <w:t>5</w:t>
            </w:r>
          </w:p>
        </w:tc>
        <w:tc>
          <w:tcPr>
            <w:tcW w:w="5542" w:type="dxa"/>
            <w:tcBorders>
              <w:top w:val="single" w:sz="4" w:space="0" w:color="000000"/>
              <w:left w:val="single" w:sz="4" w:space="0" w:color="000000"/>
              <w:bottom w:val="single" w:sz="4" w:space="0" w:color="000000"/>
              <w:right w:val="single" w:sz="4" w:space="0" w:color="000000"/>
            </w:tcBorders>
          </w:tcPr>
          <w:p w14:paraId="0552103A" w14:textId="3FD95B74"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38453C0A" w14:textId="5DEB122C"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PAGE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4</w:t>
            </w:r>
            <w:r w:rsidRPr="003B51B9">
              <w:rPr>
                <w:rFonts w:ascii="Arial Narrow" w:eastAsia="Calibri" w:hAnsi="Arial Narrow"/>
                <w:sz w:val="16"/>
                <w:szCs w:val="16"/>
                <w:lang w:bidi="ar-SA"/>
              </w:rPr>
              <w:fldChar w:fldCharType="end"/>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531D2399" w14:textId="77777777"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3155B98B" wp14:editId="26B75193">
                  <wp:extent cx="3527359" cy="973378"/>
                  <wp:effectExtent l="0" t="0" r="0" b="0"/>
                  <wp:docPr id="48" name="Imagen 4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nterfaz de usuario gráfica, Texto&#10;&#10;Descripción generada automáticamente"/>
                          <pic:cNvPicPr/>
                        </pic:nvPicPr>
                        <pic:blipFill>
                          <a:blip r:embed="rId16"/>
                          <a:stretch>
                            <a:fillRect/>
                          </a:stretch>
                        </pic:blipFill>
                        <pic:spPr>
                          <a:xfrm>
                            <a:off x="0" y="0"/>
                            <a:ext cx="3692349" cy="1018907"/>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1FEB87DD" w14:textId="77777777" w:rsidR="00266A41" w:rsidRPr="003B51B9" w:rsidRDefault="00266A41" w:rsidP="00101E5B">
            <w:pPr>
              <w:widowControl/>
              <w:autoSpaceDE/>
              <w:autoSpaceDN/>
              <w:spacing w:after="200" w:line="276" w:lineRule="auto"/>
              <w:ind w:left="137" w:right="135"/>
              <w:jc w:val="both"/>
              <w:rPr>
                <w:rFonts w:ascii="Arial Narrow" w:eastAsia="Calibri" w:hAnsi="Arial Narrow"/>
                <w:sz w:val="16"/>
                <w:szCs w:val="16"/>
                <w:lang w:bidi="ar-SA"/>
              </w:rPr>
            </w:pPr>
            <w:r w:rsidRPr="003B51B9">
              <w:rPr>
                <w:rFonts w:ascii="Arial Narrow" w:eastAsia="Calibri" w:hAnsi="Arial Narrow"/>
                <w:sz w:val="16"/>
                <w:szCs w:val="16"/>
                <w:lang w:bidi="ar-SA"/>
              </w:rPr>
              <w:t>En caso de que la respuesta a la pregunta anterior sea afirmativa ¿podría la convocante detallar dichos procesos y proveer los diagramas correspondientes para dimensionar adecuadamente los costos de implementación?</w:t>
            </w:r>
          </w:p>
        </w:tc>
        <w:tc>
          <w:tcPr>
            <w:tcW w:w="2542" w:type="dxa"/>
            <w:tcBorders>
              <w:top w:val="single" w:sz="4" w:space="0" w:color="000000"/>
              <w:left w:val="single" w:sz="4" w:space="0" w:color="000000"/>
              <w:bottom w:val="single" w:sz="4" w:space="0" w:color="000000"/>
              <w:right w:val="single" w:sz="4" w:space="0" w:color="000000"/>
            </w:tcBorders>
          </w:tcPr>
          <w:p w14:paraId="5DE49728" w14:textId="3719FCC7" w:rsidR="00266A41" w:rsidRPr="003B51B9" w:rsidRDefault="000C4302" w:rsidP="000C4302">
            <w:pPr>
              <w:widowControl/>
              <w:autoSpaceDE/>
              <w:autoSpaceDN/>
              <w:spacing w:after="200" w:line="276" w:lineRule="auto"/>
              <w:jc w:val="both"/>
              <w:rPr>
                <w:rFonts w:ascii="Arial Narrow" w:eastAsia="Calibri" w:hAnsi="Arial Narrow"/>
                <w:sz w:val="16"/>
                <w:szCs w:val="16"/>
                <w:lang w:bidi="ar-SA"/>
              </w:rPr>
            </w:pPr>
            <w:r w:rsidRPr="003B51B9">
              <w:rPr>
                <w:rFonts w:ascii="Arial Narrow" w:hAnsi="Arial Narrow"/>
                <w:sz w:val="16"/>
                <w:szCs w:val="16"/>
              </w:rPr>
              <w:t>El sistema debe permitir crear grupos y subgrupos de trabajo y crear cargas de trabajo a los mismos, fijando tiempo para cada fase del proceso. Los procesos que requiere la convocante que se automaticen se entregarán al licitante adjudicado.</w:t>
            </w:r>
          </w:p>
        </w:tc>
      </w:tr>
      <w:tr w:rsidR="003B51B9" w:rsidRPr="003B51B9" w14:paraId="1E949CFC" w14:textId="5FD06081" w:rsidTr="003B51B9">
        <w:tc>
          <w:tcPr>
            <w:tcW w:w="568" w:type="dxa"/>
            <w:tcBorders>
              <w:top w:val="single" w:sz="4" w:space="0" w:color="000000"/>
              <w:left w:val="single" w:sz="4" w:space="0" w:color="000000"/>
              <w:bottom w:val="single" w:sz="4" w:space="0" w:color="000000"/>
              <w:right w:val="single" w:sz="4" w:space="0" w:color="000000"/>
            </w:tcBorders>
          </w:tcPr>
          <w:p w14:paraId="774CA9E4" w14:textId="77777777" w:rsidR="00266A41" w:rsidRPr="003B51B9" w:rsidRDefault="00266A41" w:rsidP="001A3D8C">
            <w:pPr>
              <w:spacing w:before="58"/>
              <w:ind w:right="4"/>
              <w:jc w:val="center"/>
              <w:rPr>
                <w:rFonts w:ascii="Arial Narrow" w:hAnsi="Arial Narrow"/>
                <w:sz w:val="16"/>
                <w:szCs w:val="16"/>
                <w:lang w:val="es-ES" w:eastAsia="es-ES" w:bidi="es-ES"/>
              </w:rPr>
            </w:pPr>
            <w:r w:rsidRPr="003B51B9">
              <w:rPr>
                <w:rFonts w:ascii="Arial Narrow" w:hAnsi="Arial Narrow"/>
                <w:sz w:val="16"/>
                <w:szCs w:val="16"/>
                <w:lang w:val="es-ES" w:eastAsia="es-ES" w:bidi="es-ES"/>
              </w:rPr>
              <w:t>6</w:t>
            </w:r>
          </w:p>
        </w:tc>
        <w:tc>
          <w:tcPr>
            <w:tcW w:w="5542" w:type="dxa"/>
            <w:tcBorders>
              <w:top w:val="single" w:sz="4" w:space="0" w:color="000000"/>
              <w:left w:val="single" w:sz="4" w:space="0" w:color="000000"/>
              <w:bottom w:val="single" w:sz="4" w:space="0" w:color="000000"/>
              <w:right w:val="single" w:sz="4" w:space="0" w:color="000000"/>
            </w:tcBorders>
          </w:tcPr>
          <w:p w14:paraId="531E8D42" w14:textId="6DF2F171"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 xml:space="preserve"> 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561DF983" w14:textId="22BD674C"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PAGE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4</w:t>
            </w:r>
            <w:r w:rsidRPr="003B51B9">
              <w:rPr>
                <w:rFonts w:ascii="Arial Narrow" w:eastAsia="Calibri" w:hAnsi="Arial Narrow"/>
                <w:sz w:val="16"/>
                <w:szCs w:val="16"/>
                <w:lang w:bidi="ar-SA"/>
              </w:rPr>
              <w:fldChar w:fldCharType="end"/>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56F9FCF1" w14:textId="77777777" w:rsidR="00266A41" w:rsidRPr="003B51B9" w:rsidRDefault="00266A41" w:rsidP="001A3D8C">
            <w:pPr>
              <w:widowControl/>
              <w:autoSpaceDE/>
              <w:autoSpaceDN/>
              <w:spacing w:after="200" w:line="276" w:lineRule="auto"/>
              <w:rPr>
                <w:rFonts w:ascii="Arial Narrow" w:eastAsia="Calibri" w:hAnsi="Arial Narrow"/>
                <w:sz w:val="16"/>
                <w:szCs w:val="16"/>
                <w:lang w:bidi="ar-SA"/>
              </w:rPr>
            </w:pPr>
            <w:r w:rsidRPr="003B51B9">
              <w:rPr>
                <w:rFonts w:ascii="Arial Narrow" w:eastAsia="Calibri" w:hAnsi="Arial Narrow"/>
                <w:noProof/>
                <w:sz w:val="16"/>
                <w:szCs w:val="16"/>
                <w:lang w:bidi="ar-SA"/>
              </w:rPr>
              <w:lastRenderedPageBreak/>
              <w:drawing>
                <wp:inline distT="0" distB="0" distL="0" distR="0" wp14:anchorId="008C28C2" wp14:editId="6785CF67">
                  <wp:extent cx="3482035" cy="628650"/>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95007" cy="667100"/>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4F698809" w14:textId="77777777" w:rsidR="00266A41" w:rsidRPr="003B51B9" w:rsidRDefault="00266A41" w:rsidP="00101E5B">
            <w:pPr>
              <w:widowControl/>
              <w:autoSpaceDE/>
              <w:autoSpaceDN/>
              <w:spacing w:after="200" w:line="276" w:lineRule="auto"/>
              <w:ind w:left="137" w:right="135"/>
              <w:jc w:val="both"/>
              <w:rPr>
                <w:rFonts w:ascii="Arial Narrow" w:eastAsia="Calibri" w:hAnsi="Arial Narrow"/>
                <w:iCs/>
                <w:sz w:val="16"/>
                <w:szCs w:val="16"/>
                <w:lang w:bidi="ar-SA"/>
              </w:rPr>
            </w:pPr>
            <w:r w:rsidRPr="003B51B9">
              <w:rPr>
                <w:rFonts w:ascii="Arial Narrow" w:eastAsia="Calibri" w:hAnsi="Arial Narrow"/>
                <w:iCs/>
                <w:sz w:val="16"/>
                <w:szCs w:val="16"/>
                <w:lang w:bidi="ar-SA"/>
              </w:rPr>
              <w:lastRenderedPageBreak/>
              <w:t xml:space="preserve">¿Podría la Convocante especificar los requisitos técnicos de infraestructura para la implementación del Sistema Web de Control? Entre otros Sistema Operativo, Base de Datos, </w:t>
            </w:r>
            <w:r w:rsidRPr="003B51B9">
              <w:rPr>
                <w:rFonts w:ascii="Arial Narrow" w:eastAsia="Calibri" w:hAnsi="Arial Narrow"/>
                <w:iCs/>
                <w:sz w:val="16"/>
                <w:szCs w:val="16"/>
                <w:lang w:bidi="ar-SA"/>
              </w:rPr>
              <w:lastRenderedPageBreak/>
              <w:t>Esquema de Licenciamiento.</w:t>
            </w:r>
          </w:p>
        </w:tc>
        <w:tc>
          <w:tcPr>
            <w:tcW w:w="2542" w:type="dxa"/>
            <w:tcBorders>
              <w:top w:val="single" w:sz="4" w:space="0" w:color="000000"/>
              <w:left w:val="single" w:sz="4" w:space="0" w:color="000000"/>
              <w:bottom w:val="single" w:sz="4" w:space="0" w:color="000000"/>
              <w:right w:val="single" w:sz="4" w:space="0" w:color="000000"/>
            </w:tcBorders>
          </w:tcPr>
          <w:p w14:paraId="621E7380" w14:textId="235F96C9" w:rsidR="00266A41" w:rsidRPr="003B51B9" w:rsidRDefault="000C4302" w:rsidP="003B51B9">
            <w:pPr>
              <w:widowControl/>
              <w:autoSpaceDE/>
              <w:autoSpaceDN/>
              <w:spacing w:after="200" w:line="276" w:lineRule="auto"/>
              <w:ind w:right="152"/>
              <w:jc w:val="both"/>
              <w:rPr>
                <w:rFonts w:ascii="Arial Narrow" w:eastAsia="Calibri" w:hAnsi="Arial Narrow"/>
                <w:iCs/>
                <w:sz w:val="16"/>
                <w:szCs w:val="16"/>
                <w:lang w:bidi="ar-SA"/>
              </w:rPr>
            </w:pPr>
            <w:r w:rsidRPr="003B51B9">
              <w:rPr>
                <w:rFonts w:ascii="Arial Narrow" w:hAnsi="Arial Narrow"/>
                <w:iCs/>
                <w:sz w:val="18"/>
                <w:szCs w:val="18"/>
              </w:rPr>
              <w:lastRenderedPageBreak/>
              <w:t xml:space="preserve">La </w:t>
            </w:r>
            <w:r w:rsidRPr="003B51B9">
              <w:rPr>
                <w:rFonts w:ascii="Arial Narrow" w:hAnsi="Arial Narrow"/>
                <w:b/>
                <w:bCs/>
                <w:iCs/>
                <w:sz w:val="18"/>
                <w:szCs w:val="18"/>
              </w:rPr>
              <w:t>CONVOCANTE</w:t>
            </w:r>
            <w:r w:rsidRPr="003B51B9">
              <w:rPr>
                <w:rFonts w:ascii="Arial Narrow" w:hAnsi="Arial Narrow"/>
                <w:iCs/>
                <w:sz w:val="18"/>
                <w:szCs w:val="18"/>
              </w:rPr>
              <w:t xml:space="preserve"> aclara que para el presente proceso licitatorio </w:t>
            </w:r>
            <w:r w:rsidRPr="003B51B9">
              <w:rPr>
                <w:rFonts w:ascii="Arial Narrow" w:eastAsia="Century Gothic" w:hAnsi="Arial Narrow" w:cs="Calibri Light"/>
                <w:sz w:val="16"/>
                <w:szCs w:val="16"/>
              </w:rPr>
              <w:t>“SERVICIO PROFESIONAL INTEGRAL DE</w:t>
            </w:r>
            <w:r w:rsidRPr="003B51B9">
              <w:rPr>
                <w:rFonts w:ascii="Arial Narrow" w:eastAsia="Century Gothic" w:hAnsi="Arial Narrow" w:cs="Calibri Light"/>
                <w:b/>
                <w:bCs/>
                <w:sz w:val="16"/>
                <w:szCs w:val="16"/>
              </w:rPr>
              <w:t xml:space="preserve"> ADMINISTRACIÓN DE INFORMACIÓN, GESTIÓN Y PROCESAMIENTO DE EXPEDIENTES </w:t>
            </w:r>
            <w:r w:rsidRPr="003B51B9">
              <w:rPr>
                <w:rFonts w:ascii="Arial Narrow" w:eastAsia="Century Gothic" w:hAnsi="Arial Narrow" w:cs="Calibri Light"/>
                <w:b/>
                <w:bCs/>
                <w:sz w:val="16"/>
                <w:szCs w:val="16"/>
              </w:rPr>
              <w:lastRenderedPageBreak/>
              <w:t xml:space="preserve">DIGITALES DEL O.P.D. SERVICIOS DE SALUD JALISCO”. </w:t>
            </w:r>
            <w:r w:rsidRPr="003B51B9">
              <w:rPr>
                <w:rFonts w:ascii="Arial Narrow" w:eastAsia="Century Gothic" w:hAnsi="Arial Narrow" w:cs="Calibri Light"/>
                <w:sz w:val="16"/>
                <w:szCs w:val="16"/>
              </w:rPr>
              <w:t>La infraestructura de los proveedores podría ser diferente, pero debe proporcionar el servicio con las especificaciones que se mencionan considerando el servicio requerido.</w:t>
            </w:r>
          </w:p>
        </w:tc>
      </w:tr>
      <w:tr w:rsidR="003B51B9" w:rsidRPr="003B51B9" w14:paraId="50EFC8D8" w14:textId="6F3BD4A5" w:rsidTr="003B51B9">
        <w:tc>
          <w:tcPr>
            <w:tcW w:w="568" w:type="dxa"/>
            <w:tcBorders>
              <w:top w:val="single" w:sz="4" w:space="0" w:color="000000"/>
              <w:left w:val="single" w:sz="4" w:space="0" w:color="000000"/>
              <w:bottom w:val="single" w:sz="4" w:space="0" w:color="000000"/>
              <w:right w:val="single" w:sz="4" w:space="0" w:color="000000"/>
            </w:tcBorders>
          </w:tcPr>
          <w:p w14:paraId="46572F9C" w14:textId="77777777" w:rsidR="00266A41" w:rsidRPr="003B51B9" w:rsidRDefault="00266A41" w:rsidP="001A3D8C">
            <w:pPr>
              <w:spacing w:before="58"/>
              <w:ind w:right="4"/>
              <w:jc w:val="center"/>
              <w:rPr>
                <w:rFonts w:ascii="Arial Narrow" w:hAnsi="Arial Narrow"/>
                <w:sz w:val="16"/>
                <w:szCs w:val="16"/>
                <w:lang w:val="es-ES" w:eastAsia="es-ES" w:bidi="es-ES"/>
              </w:rPr>
            </w:pPr>
            <w:r w:rsidRPr="003B51B9">
              <w:rPr>
                <w:rFonts w:ascii="Arial Narrow" w:hAnsi="Arial Narrow"/>
                <w:sz w:val="16"/>
                <w:szCs w:val="16"/>
                <w:lang w:val="es-ES" w:eastAsia="es-ES" w:bidi="es-ES"/>
              </w:rPr>
              <w:lastRenderedPageBreak/>
              <w:t>7</w:t>
            </w:r>
          </w:p>
        </w:tc>
        <w:tc>
          <w:tcPr>
            <w:tcW w:w="5542" w:type="dxa"/>
            <w:tcBorders>
              <w:top w:val="single" w:sz="4" w:space="0" w:color="000000"/>
              <w:left w:val="single" w:sz="4" w:space="0" w:color="000000"/>
              <w:bottom w:val="single" w:sz="4" w:space="0" w:color="000000"/>
              <w:right w:val="single" w:sz="4" w:space="0" w:color="000000"/>
            </w:tcBorders>
          </w:tcPr>
          <w:p w14:paraId="19CA5921" w14:textId="6572D77A"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02C9F838" w14:textId="353849CD"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PAGE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5</w:t>
            </w:r>
            <w:r w:rsidRPr="003B51B9">
              <w:rPr>
                <w:rFonts w:ascii="Arial Narrow" w:eastAsia="Calibri" w:hAnsi="Arial Narrow"/>
                <w:sz w:val="16"/>
                <w:szCs w:val="16"/>
                <w:lang w:bidi="ar-SA"/>
              </w:rPr>
              <w:fldChar w:fldCharType="end"/>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19443CC9" w14:textId="77777777" w:rsidR="00266A41" w:rsidRPr="003B51B9" w:rsidRDefault="00266A41" w:rsidP="001A3D8C">
            <w:pPr>
              <w:widowControl/>
              <w:autoSpaceDE/>
              <w:autoSpaceDN/>
              <w:spacing w:after="200" w:line="276" w:lineRule="auto"/>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6BDBFF10" wp14:editId="4F7C1604">
                  <wp:extent cx="3481705" cy="577901"/>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14900" cy="600009"/>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69DCA696" w14:textId="77777777" w:rsidR="00266A41" w:rsidRPr="003B51B9" w:rsidRDefault="00266A41" w:rsidP="000D7839">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especificar la separación de componentes en la arquitectura de servidores que requiere para el Sistema Web de Control? Típicamente se provee un servidor para el aplicativo, otro para base de datos, motor de indexación, etcétera. La dependencia no está indicando este requerimiento por lo que no es posible dimensionar los esfuerzos para la implementación acorde.</w:t>
            </w:r>
          </w:p>
        </w:tc>
        <w:tc>
          <w:tcPr>
            <w:tcW w:w="2542" w:type="dxa"/>
            <w:tcBorders>
              <w:top w:val="single" w:sz="4" w:space="0" w:color="000000"/>
              <w:left w:val="single" w:sz="4" w:space="0" w:color="000000"/>
              <w:bottom w:val="single" w:sz="4" w:space="0" w:color="000000"/>
              <w:right w:val="single" w:sz="4" w:space="0" w:color="000000"/>
            </w:tcBorders>
          </w:tcPr>
          <w:p w14:paraId="0C230718" w14:textId="7ADCAFBC" w:rsidR="00266A41" w:rsidRPr="003B51B9" w:rsidRDefault="000C4302" w:rsidP="003B51B9">
            <w:pPr>
              <w:widowControl/>
              <w:autoSpaceDE/>
              <w:autoSpaceDN/>
              <w:spacing w:after="200" w:line="276" w:lineRule="auto"/>
              <w:ind w:right="132"/>
              <w:jc w:val="both"/>
              <w:rPr>
                <w:rFonts w:ascii="Arial Narrow" w:eastAsia="Calibri" w:hAnsi="Arial Narrow"/>
                <w:iCs/>
                <w:sz w:val="16"/>
                <w:szCs w:val="16"/>
                <w:lang w:bidi="ar-SA"/>
              </w:rPr>
            </w:pPr>
            <w:r w:rsidRPr="003B51B9">
              <w:rPr>
                <w:rFonts w:ascii="Arial Narrow" w:hAnsi="Arial Narrow"/>
                <w:iCs/>
                <w:sz w:val="18"/>
                <w:szCs w:val="18"/>
              </w:rPr>
              <w:t xml:space="preserve">La </w:t>
            </w:r>
            <w:r w:rsidRPr="003B51B9">
              <w:rPr>
                <w:rFonts w:ascii="Arial Narrow" w:hAnsi="Arial Narrow"/>
                <w:b/>
                <w:bCs/>
                <w:iCs/>
                <w:sz w:val="18"/>
                <w:szCs w:val="18"/>
              </w:rPr>
              <w:t>CONVOCANTE</w:t>
            </w:r>
            <w:r w:rsidRPr="003B51B9">
              <w:rPr>
                <w:rFonts w:ascii="Arial Narrow" w:hAnsi="Arial Narrow"/>
                <w:iCs/>
                <w:sz w:val="18"/>
                <w:szCs w:val="18"/>
              </w:rPr>
              <w:t xml:space="preserve"> aclara</w:t>
            </w:r>
            <w:r w:rsidR="00F72593" w:rsidRPr="003B51B9">
              <w:rPr>
                <w:rFonts w:ascii="Arial Narrow" w:hAnsi="Arial Narrow"/>
                <w:iCs/>
                <w:sz w:val="18"/>
                <w:szCs w:val="18"/>
              </w:rPr>
              <w:t xml:space="preserve"> que para el presente proceso licitatorio</w:t>
            </w:r>
            <w:r w:rsidRPr="003B51B9">
              <w:rPr>
                <w:rFonts w:ascii="Arial Narrow" w:hAnsi="Arial Narrow"/>
                <w:iCs/>
                <w:sz w:val="18"/>
                <w:szCs w:val="18"/>
              </w:rPr>
              <w:t xml:space="preserve"> </w:t>
            </w:r>
            <w:r w:rsidRPr="003B51B9">
              <w:rPr>
                <w:rFonts w:ascii="Arial Narrow" w:eastAsia="Century Gothic" w:hAnsi="Arial Narrow" w:cs="Calibri Light"/>
                <w:sz w:val="16"/>
                <w:szCs w:val="16"/>
              </w:rPr>
              <w:t>“SERVICIO PROFESIONAL INTEGRAL DE ADMINISTRACIÓN DE INFORMACIÓN, GESTIÓN Y PROCESAMIENTO DE EXPEDIENTES DIGITALES DEL O.P.D. SERVICIOS DE SALUD JALISCO” No se está licitando como requerimiento de un Sistema Web, el participante debe contar con un Sistema web para prestar el servicio licitado</w:t>
            </w:r>
          </w:p>
        </w:tc>
      </w:tr>
      <w:tr w:rsidR="003B51B9" w:rsidRPr="003B51B9" w14:paraId="557E95B8" w14:textId="3D0338A8" w:rsidTr="003B51B9">
        <w:tc>
          <w:tcPr>
            <w:tcW w:w="568" w:type="dxa"/>
            <w:tcBorders>
              <w:top w:val="single" w:sz="4" w:space="0" w:color="000000"/>
              <w:left w:val="single" w:sz="4" w:space="0" w:color="000000"/>
              <w:bottom w:val="single" w:sz="4" w:space="0" w:color="000000"/>
              <w:right w:val="single" w:sz="4" w:space="0" w:color="000000"/>
            </w:tcBorders>
          </w:tcPr>
          <w:p w14:paraId="19F8E614" w14:textId="77777777" w:rsidR="00266A41" w:rsidRPr="003B51B9" w:rsidRDefault="00266A41" w:rsidP="001A3D8C">
            <w:pPr>
              <w:spacing w:before="58"/>
              <w:ind w:right="4"/>
              <w:jc w:val="center"/>
              <w:rPr>
                <w:rFonts w:ascii="Arial Narrow" w:hAnsi="Arial Narrow"/>
                <w:sz w:val="16"/>
                <w:szCs w:val="16"/>
                <w:lang w:val="es-ES" w:eastAsia="es-ES" w:bidi="es-ES"/>
              </w:rPr>
            </w:pPr>
            <w:r w:rsidRPr="003B51B9">
              <w:rPr>
                <w:rFonts w:ascii="Arial Narrow" w:hAnsi="Arial Narrow"/>
                <w:sz w:val="16"/>
                <w:szCs w:val="16"/>
                <w:lang w:val="es-ES" w:eastAsia="es-ES" w:bidi="es-ES"/>
              </w:rPr>
              <w:t>8</w:t>
            </w:r>
          </w:p>
        </w:tc>
        <w:tc>
          <w:tcPr>
            <w:tcW w:w="5542" w:type="dxa"/>
            <w:tcBorders>
              <w:top w:val="single" w:sz="4" w:space="0" w:color="000000"/>
              <w:left w:val="single" w:sz="4" w:space="0" w:color="000000"/>
              <w:bottom w:val="single" w:sz="4" w:space="0" w:color="000000"/>
              <w:right w:val="single" w:sz="4" w:space="0" w:color="000000"/>
            </w:tcBorders>
          </w:tcPr>
          <w:p w14:paraId="7C9F5E69" w14:textId="72C640D7"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 xml:space="preserve"> 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08F5D77C" w14:textId="505630E6"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PAGE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5</w:t>
            </w:r>
            <w:r w:rsidRPr="003B51B9">
              <w:rPr>
                <w:rFonts w:ascii="Arial Narrow" w:eastAsia="Calibri" w:hAnsi="Arial Narrow"/>
                <w:sz w:val="16"/>
                <w:szCs w:val="16"/>
                <w:lang w:bidi="ar-SA"/>
              </w:rPr>
              <w:fldChar w:fldCharType="end"/>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5A5874E8" w14:textId="77777777" w:rsidR="00266A41" w:rsidRPr="003B51B9" w:rsidRDefault="00266A41" w:rsidP="001A3D8C">
            <w:pPr>
              <w:widowControl/>
              <w:autoSpaceDE/>
              <w:autoSpaceDN/>
              <w:spacing w:after="200" w:line="276" w:lineRule="auto"/>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115987AD" wp14:editId="79787548">
                  <wp:extent cx="3481705" cy="62865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8135" cy="651478"/>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0E89BF5A" w14:textId="77777777" w:rsidR="00266A41" w:rsidRPr="003B51B9" w:rsidRDefault="00266A41" w:rsidP="000D7839">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confirmar si la infraestructura correspondiente para implementar el Sistema Web de Control será provista por la dependencia o deberá ser provista por el proveedor, en cuyo caso tendría que contemplarse como parte del costeo del proyecto?</w:t>
            </w:r>
          </w:p>
        </w:tc>
        <w:tc>
          <w:tcPr>
            <w:tcW w:w="2542" w:type="dxa"/>
            <w:tcBorders>
              <w:top w:val="single" w:sz="4" w:space="0" w:color="000000"/>
              <w:left w:val="single" w:sz="4" w:space="0" w:color="000000"/>
              <w:bottom w:val="single" w:sz="4" w:space="0" w:color="000000"/>
              <w:right w:val="single" w:sz="4" w:space="0" w:color="000000"/>
            </w:tcBorders>
          </w:tcPr>
          <w:p w14:paraId="7A7A2DBC" w14:textId="33AA704D" w:rsidR="00266A41" w:rsidRPr="003B51B9" w:rsidRDefault="00F72593" w:rsidP="00F72593">
            <w:pPr>
              <w:widowControl/>
              <w:autoSpaceDE/>
              <w:autoSpaceDN/>
              <w:spacing w:line="276" w:lineRule="auto"/>
              <w:ind w:right="135"/>
              <w:jc w:val="both"/>
              <w:rPr>
                <w:rFonts w:ascii="Arial Narrow" w:eastAsia="Calibri" w:hAnsi="Arial Narrow"/>
                <w:iCs/>
                <w:sz w:val="16"/>
                <w:szCs w:val="16"/>
                <w:lang w:bidi="ar-SA"/>
              </w:rPr>
            </w:pPr>
            <w:r w:rsidRPr="003B51B9">
              <w:rPr>
                <w:rFonts w:ascii="Arial Narrow" w:hAnsi="Arial Narrow"/>
                <w:iCs/>
                <w:sz w:val="16"/>
                <w:szCs w:val="16"/>
              </w:rPr>
              <w:t xml:space="preserve">La </w:t>
            </w:r>
            <w:r w:rsidRPr="003B51B9">
              <w:rPr>
                <w:rFonts w:ascii="Arial Narrow" w:hAnsi="Arial Narrow"/>
                <w:b/>
                <w:bCs/>
                <w:iCs/>
                <w:sz w:val="16"/>
                <w:szCs w:val="16"/>
              </w:rPr>
              <w:t>CONVOCANTE</w:t>
            </w:r>
            <w:r w:rsidRPr="003B51B9">
              <w:rPr>
                <w:rFonts w:ascii="Arial Narrow" w:hAnsi="Arial Narrow"/>
                <w:iCs/>
                <w:sz w:val="16"/>
                <w:szCs w:val="16"/>
              </w:rPr>
              <w:t xml:space="preserve"> aclara que el licitante que resulte adjudicado deberá contar con sus propios servidores e infraestructura para proporcionar el servicio requerido.</w:t>
            </w:r>
          </w:p>
        </w:tc>
      </w:tr>
      <w:tr w:rsidR="003B51B9" w:rsidRPr="003B51B9" w14:paraId="01DB3B22" w14:textId="2CC4428E" w:rsidTr="003B51B9">
        <w:tc>
          <w:tcPr>
            <w:tcW w:w="568" w:type="dxa"/>
            <w:tcBorders>
              <w:top w:val="single" w:sz="4" w:space="0" w:color="000000"/>
              <w:left w:val="single" w:sz="4" w:space="0" w:color="000000"/>
              <w:bottom w:val="single" w:sz="4" w:space="0" w:color="000000"/>
              <w:right w:val="single" w:sz="4" w:space="0" w:color="000000"/>
            </w:tcBorders>
          </w:tcPr>
          <w:p w14:paraId="74428C42" w14:textId="77777777" w:rsidR="00266A41" w:rsidRPr="003B51B9" w:rsidRDefault="00266A41" w:rsidP="001A3D8C">
            <w:pPr>
              <w:spacing w:before="58"/>
              <w:ind w:right="4"/>
              <w:jc w:val="center"/>
              <w:rPr>
                <w:rFonts w:ascii="Arial Narrow" w:hAnsi="Arial Narrow"/>
                <w:sz w:val="16"/>
                <w:szCs w:val="16"/>
                <w:lang w:val="es-ES" w:eastAsia="es-ES" w:bidi="es-ES"/>
              </w:rPr>
            </w:pPr>
            <w:r w:rsidRPr="003B51B9">
              <w:rPr>
                <w:rFonts w:ascii="Arial Narrow" w:hAnsi="Arial Narrow"/>
                <w:sz w:val="16"/>
                <w:szCs w:val="16"/>
                <w:lang w:val="es-ES" w:eastAsia="es-ES" w:bidi="es-ES"/>
              </w:rPr>
              <w:t>9</w:t>
            </w:r>
          </w:p>
        </w:tc>
        <w:tc>
          <w:tcPr>
            <w:tcW w:w="5542" w:type="dxa"/>
            <w:tcBorders>
              <w:top w:val="single" w:sz="4" w:space="0" w:color="000000"/>
              <w:left w:val="single" w:sz="4" w:space="0" w:color="000000"/>
              <w:bottom w:val="single" w:sz="4" w:space="0" w:color="000000"/>
              <w:right w:val="single" w:sz="4" w:space="0" w:color="000000"/>
            </w:tcBorders>
          </w:tcPr>
          <w:p w14:paraId="380BA6B4" w14:textId="6B1A7ED1"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 xml:space="preserve"> 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3207226E" w14:textId="69ABB966"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PAGE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5</w:t>
            </w:r>
            <w:r w:rsidRPr="003B51B9">
              <w:rPr>
                <w:rFonts w:ascii="Arial Narrow" w:eastAsia="Calibri" w:hAnsi="Arial Narrow"/>
                <w:sz w:val="16"/>
                <w:szCs w:val="16"/>
                <w:lang w:bidi="ar-SA"/>
              </w:rPr>
              <w:fldChar w:fldCharType="end"/>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56C0A409" w14:textId="77777777" w:rsidR="00266A41" w:rsidRPr="003B51B9" w:rsidRDefault="00266A41" w:rsidP="001A3D8C">
            <w:pPr>
              <w:widowControl/>
              <w:autoSpaceDE/>
              <w:autoSpaceDN/>
              <w:spacing w:after="200" w:line="276" w:lineRule="auto"/>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2441E78D" wp14:editId="6216C754">
                  <wp:extent cx="3512892" cy="4264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5292" cy="442486"/>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0D72A2C6" w14:textId="3918F304" w:rsidR="00266A41" w:rsidRPr="003B51B9" w:rsidRDefault="00266A41" w:rsidP="00741C09">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confirmar si el alcance de 1 millón de hojas es la referencia para dimensionar el almacenamiento necesario que se deberá habilitar como parte de la infraestructura y de ser así no se deberá contemplar más almacenamiento o el almacenamiento lo proveerá la dependencia en infraestructura propia?</w:t>
            </w:r>
          </w:p>
        </w:tc>
        <w:tc>
          <w:tcPr>
            <w:tcW w:w="2542" w:type="dxa"/>
            <w:tcBorders>
              <w:top w:val="single" w:sz="4" w:space="0" w:color="000000"/>
              <w:left w:val="single" w:sz="4" w:space="0" w:color="000000"/>
              <w:bottom w:val="single" w:sz="4" w:space="0" w:color="000000"/>
              <w:right w:val="single" w:sz="4" w:space="0" w:color="000000"/>
            </w:tcBorders>
          </w:tcPr>
          <w:p w14:paraId="04B7FD5A" w14:textId="2CA306A0" w:rsidR="00266A41" w:rsidRPr="003B51B9" w:rsidRDefault="00F72593" w:rsidP="00F72593">
            <w:pPr>
              <w:widowControl/>
              <w:autoSpaceDE/>
              <w:autoSpaceDN/>
              <w:ind w:right="135"/>
              <w:jc w:val="both"/>
              <w:rPr>
                <w:rFonts w:ascii="Arial Narrow" w:eastAsia="Calibri" w:hAnsi="Arial Narrow"/>
                <w:iCs/>
                <w:sz w:val="16"/>
                <w:szCs w:val="16"/>
                <w:lang w:bidi="ar-SA"/>
              </w:rPr>
            </w:pPr>
            <w:r w:rsidRPr="003B51B9">
              <w:rPr>
                <w:rFonts w:ascii="Arial Narrow" w:hAnsi="Arial Narrow"/>
                <w:iCs/>
                <w:sz w:val="16"/>
                <w:szCs w:val="16"/>
              </w:rPr>
              <w:t>El máximo requerido será el señalado de 1´000,000 de hojas, y el hospedaje del almacenamiento y su respaldo.</w:t>
            </w:r>
          </w:p>
        </w:tc>
      </w:tr>
      <w:tr w:rsidR="003B51B9" w:rsidRPr="003B51B9" w14:paraId="2E34ED07" w14:textId="4F8B9E28" w:rsidTr="003B51B9">
        <w:trPr>
          <w:trHeight w:val="2560"/>
        </w:trPr>
        <w:tc>
          <w:tcPr>
            <w:tcW w:w="568" w:type="dxa"/>
            <w:tcBorders>
              <w:top w:val="single" w:sz="4" w:space="0" w:color="000000"/>
              <w:left w:val="single" w:sz="4" w:space="0" w:color="000000"/>
              <w:bottom w:val="single" w:sz="4" w:space="0" w:color="000000"/>
              <w:right w:val="single" w:sz="4" w:space="0" w:color="000000"/>
            </w:tcBorders>
          </w:tcPr>
          <w:p w14:paraId="5278397A" w14:textId="77777777" w:rsidR="00266A41" w:rsidRPr="003B51B9" w:rsidRDefault="00266A41" w:rsidP="001A3D8C">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lastRenderedPageBreak/>
              <w:t>10</w:t>
            </w:r>
          </w:p>
        </w:tc>
        <w:tc>
          <w:tcPr>
            <w:tcW w:w="5542" w:type="dxa"/>
            <w:tcBorders>
              <w:top w:val="single" w:sz="4" w:space="0" w:color="000000"/>
              <w:left w:val="single" w:sz="4" w:space="0" w:color="000000"/>
              <w:bottom w:val="single" w:sz="4" w:space="0" w:color="000000"/>
              <w:right w:val="single" w:sz="4" w:space="0" w:color="000000"/>
            </w:tcBorders>
          </w:tcPr>
          <w:p w14:paraId="6941EB04" w14:textId="377DD7E9"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 xml:space="preserve"> 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20E1E64D" w14:textId="4F043B55"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PAGE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6</w:t>
            </w:r>
            <w:r w:rsidRPr="003B51B9">
              <w:rPr>
                <w:rFonts w:ascii="Arial Narrow" w:eastAsia="Calibri" w:hAnsi="Arial Narrow"/>
                <w:sz w:val="16"/>
                <w:szCs w:val="16"/>
                <w:lang w:bidi="ar-SA"/>
              </w:rPr>
              <w:fldChar w:fldCharType="end"/>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154CD664" w14:textId="77777777"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778021AD" wp14:editId="1659694D">
                  <wp:extent cx="3489350" cy="1157605"/>
                  <wp:effectExtent l="0" t="0" r="0" b="4445"/>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pic:cNvPicPr/>
                        </pic:nvPicPr>
                        <pic:blipFill>
                          <a:blip r:embed="rId18"/>
                          <a:stretch>
                            <a:fillRect/>
                          </a:stretch>
                        </pic:blipFill>
                        <pic:spPr>
                          <a:xfrm>
                            <a:off x="0" y="0"/>
                            <a:ext cx="3548535" cy="1177240"/>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217C8076" w14:textId="18352B48" w:rsidR="00266A41" w:rsidRPr="003B51B9" w:rsidRDefault="00266A41" w:rsidP="00FF260B">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aclarar si las “claves de acceso” del Sistema Web de Control se refieren a la configuración de usuarios y contraseñas individuales en la plataforma o requieren algún otro mecanismo como token, VPN, etc?</w:t>
            </w:r>
          </w:p>
          <w:p w14:paraId="4058EACF" w14:textId="77777777" w:rsidR="00266A41" w:rsidRPr="003B51B9" w:rsidRDefault="00266A41" w:rsidP="000D7839">
            <w:pPr>
              <w:widowControl/>
              <w:autoSpaceDE/>
              <w:autoSpaceDN/>
              <w:spacing w:after="200" w:line="276" w:lineRule="auto"/>
              <w:ind w:left="137" w:right="142"/>
              <w:jc w:val="both"/>
              <w:rPr>
                <w:rFonts w:ascii="Arial Narrow" w:eastAsia="Calibri" w:hAnsi="Arial Narrow"/>
                <w:iCs/>
                <w:sz w:val="16"/>
                <w:szCs w:val="16"/>
                <w:lang w:bidi="ar-SA"/>
              </w:rPr>
            </w:pPr>
          </w:p>
        </w:tc>
        <w:tc>
          <w:tcPr>
            <w:tcW w:w="2542" w:type="dxa"/>
            <w:tcBorders>
              <w:top w:val="single" w:sz="4" w:space="0" w:color="000000"/>
              <w:left w:val="single" w:sz="4" w:space="0" w:color="000000"/>
              <w:bottom w:val="single" w:sz="4" w:space="0" w:color="000000"/>
              <w:right w:val="single" w:sz="4" w:space="0" w:color="000000"/>
            </w:tcBorders>
          </w:tcPr>
          <w:p w14:paraId="25EC8807" w14:textId="65507054" w:rsidR="00266A41" w:rsidRPr="003B51B9" w:rsidRDefault="003B51B9" w:rsidP="00F72593">
            <w:pPr>
              <w:widowControl/>
              <w:autoSpaceDE/>
              <w:autoSpaceDN/>
              <w:spacing w:line="276" w:lineRule="auto"/>
              <w:rPr>
                <w:rFonts w:ascii="Arial Narrow" w:eastAsia="Calibri" w:hAnsi="Arial Narrow"/>
                <w:iCs/>
                <w:sz w:val="16"/>
                <w:szCs w:val="16"/>
                <w:lang w:bidi="ar-SA"/>
              </w:rPr>
            </w:pPr>
            <w:r w:rsidRPr="003B51B9">
              <w:rPr>
                <w:rFonts w:ascii="Arial Narrow" w:hAnsi="Arial Narrow"/>
                <w:iCs/>
                <w:sz w:val="16"/>
                <w:szCs w:val="16"/>
              </w:rPr>
              <w:t>Se refiere a usuarios y contraseñas.</w:t>
            </w:r>
          </w:p>
        </w:tc>
      </w:tr>
      <w:tr w:rsidR="003B51B9" w:rsidRPr="003B51B9" w14:paraId="379D4DBC" w14:textId="2A64DEC0" w:rsidTr="003B51B9">
        <w:tc>
          <w:tcPr>
            <w:tcW w:w="568" w:type="dxa"/>
            <w:tcBorders>
              <w:top w:val="single" w:sz="4" w:space="0" w:color="000000"/>
              <w:left w:val="single" w:sz="4" w:space="0" w:color="000000"/>
              <w:bottom w:val="single" w:sz="4" w:space="0" w:color="000000"/>
              <w:right w:val="single" w:sz="4" w:space="0" w:color="000000"/>
            </w:tcBorders>
          </w:tcPr>
          <w:p w14:paraId="3F75F99D" w14:textId="77777777" w:rsidR="00266A41" w:rsidRPr="003B51B9" w:rsidRDefault="00266A41" w:rsidP="001A3D8C">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11</w:t>
            </w:r>
          </w:p>
        </w:tc>
        <w:tc>
          <w:tcPr>
            <w:tcW w:w="5542" w:type="dxa"/>
            <w:tcBorders>
              <w:top w:val="single" w:sz="4" w:space="0" w:color="000000"/>
              <w:left w:val="single" w:sz="4" w:space="0" w:color="000000"/>
              <w:bottom w:val="single" w:sz="4" w:space="0" w:color="000000"/>
              <w:right w:val="single" w:sz="4" w:space="0" w:color="000000"/>
            </w:tcBorders>
          </w:tcPr>
          <w:p w14:paraId="2BF5CE3C" w14:textId="746271FE"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0FF5913E" w14:textId="20DFCBAE"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PAGE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6</w:t>
            </w:r>
            <w:r w:rsidRPr="003B51B9">
              <w:rPr>
                <w:rFonts w:ascii="Arial Narrow" w:eastAsia="Calibri" w:hAnsi="Arial Narrow"/>
                <w:sz w:val="16"/>
                <w:szCs w:val="16"/>
                <w:lang w:bidi="ar-SA"/>
              </w:rPr>
              <w:fldChar w:fldCharType="end"/>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5AD1A8E6" w14:textId="77777777"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46EDEDC9" wp14:editId="08E3C393">
                  <wp:extent cx="3474720" cy="950440"/>
                  <wp:effectExtent l="0" t="0" r="0" b="254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pic:nvPicPr>
                        <pic:blipFill>
                          <a:blip r:embed="rId19"/>
                          <a:stretch>
                            <a:fillRect/>
                          </a:stretch>
                        </pic:blipFill>
                        <pic:spPr>
                          <a:xfrm>
                            <a:off x="0" y="0"/>
                            <a:ext cx="3543431" cy="969234"/>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40527D4A" w14:textId="1A665C02" w:rsidR="00266A41" w:rsidRPr="003B51B9" w:rsidRDefault="00266A41" w:rsidP="00FF260B">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aclarar a que se refiere con “generar documentos digitales”? No se entiende si requieren que el Sistema Web de Control cuente con un módulo propio para escaneo y generación de un documento digital a partir de un físico o si se refieren a que partiendo de formatos definidos por la dependencia se genere un documento que desde su originación sea digital.</w:t>
            </w:r>
          </w:p>
        </w:tc>
        <w:tc>
          <w:tcPr>
            <w:tcW w:w="2542" w:type="dxa"/>
            <w:tcBorders>
              <w:top w:val="single" w:sz="4" w:space="0" w:color="000000"/>
              <w:left w:val="single" w:sz="4" w:space="0" w:color="000000"/>
              <w:bottom w:val="single" w:sz="4" w:space="0" w:color="000000"/>
              <w:right w:val="single" w:sz="4" w:space="0" w:color="000000"/>
            </w:tcBorders>
          </w:tcPr>
          <w:p w14:paraId="59C1ECF1" w14:textId="7739F52F" w:rsidR="00266A41" w:rsidRPr="003B51B9" w:rsidRDefault="00452090" w:rsidP="003B51B9">
            <w:pPr>
              <w:widowControl/>
              <w:autoSpaceDE/>
              <w:autoSpaceDN/>
              <w:spacing w:line="276" w:lineRule="auto"/>
              <w:ind w:right="143"/>
              <w:jc w:val="both"/>
              <w:rPr>
                <w:rFonts w:ascii="Arial Narrow" w:eastAsia="Calibri" w:hAnsi="Arial Narrow"/>
                <w:iCs/>
                <w:sz w:val="16"/>
                <w:szCs w:val="16"/>
                <w:lang w:bidi="ar-SA"/>
              </w:rPr>
            </w:pPr>
            <w:r w:rsidRPr="003B51B9">
              <w:rPr>
                <w:rFonts w:ascii="Arial Narrow" w:hAnsi="Arial Narrow"/>
                <w:iCs/>
                <w:sz w:val="16"/>
                <w:szCs w:val="16"/>
              </w:rPr>
              <w:t>Ese punto se refiere a que el Sistema genere documentos que la Dependencia requiera en sus procesos internos y que sea posible utilizar firma electrónica y código QR.</w:t>
            </w:r>
          </w:p>
        </w:tc>
      </w:tr>
      <w:tr w:rsidR="003B51B9" w:rsidRPr="003B51B9" w14:paraId="0F3C029A" w14:textId="04D2DEA2" w:rsidTr="003B51B9">
        <w:tc>
          <w:tcPr>
            <w:tcW w:w="568" w:type="dxa"/>
            <w:tcBorders>
              <w:top w:val="single" w:sz="4" w:space="0" w:color="000000"/>
              <w:left w:val="single" w:sz="4" w:space="0" w:color="000000"/>
              <w:bottom w:val="single" w:sz="4" w:space="0" w:color="000000"/>
              <w:right w:val="single" w:sz="4" w:space="0" w:color="000000"/>
            </w:tcBorders>
          </w:tcPr>
          <w:p w14:paraId="28BBF493" w14:textId="77777777" w:rsidR="00266A41" w:rsidRPr="003B51B9" w:rsidRDefault="00266A41" w:rsidP="001A3D8C">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12</w:t>
            </w:r>
          </w:p>
        </w:tc>
        <w:tc>
          <w:tcPr>
            <w:tcW w:w="5542" w:type="dxa"/>
            <w:tcBorders>
              <w:top w:val="single" w:sz="4" w:space="0" w:color="000000"/>
              <w:left w:val="single" w:sz="4" w:space="0" w:color="000000"/>
              <w:bottom w:val="single" w:sz="4" w:space="0" w:color="000000"/>
              <w:right w:val="single" w:sz="4" w:space="0" w:color="000000"/>
            </w:tcBorders>
          </w:tcPr>
          <w:p w14:paraId="4DA2659F" w14:textId="6E002BDC"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6A2163C5" w14:textId="578AE188"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PAGE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6</w:t>
            </w:r>
            <w:r w:rsidRPr="003B51B9">
              <w:rPr>
                <w:rFonts w:ascii="Arial Narrow" w:eastAsia="Calibri" w:hAnsi="Arial Narrow"/>
                <w:sz w:val="16"/>
                <w:szCs w:val="16"/>
                <w:lang w:bidi="ar-SA"/>
              </w:rPr>
              <w:fldChar w:fldCharType="end"/>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1DFD62B2" w14:textId="77777777"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0562221C" wp14:editId="084BDA7E">
                  <wp:extent cx="3511296" cy="960673"/>
                  <wp:effectExtent l="0" t="0" r="0" b="0"/>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pic:cNvPicPr/>
                        </pic:nvPicPr>
                        <pic:blipFill>
                          <a:blip r:embed="rId19"/>
                          <a:stretch>
                            <a:fillRect/>
                          </a:stretch>
                        </pic:blipFill>
                        <pic:spPr>
                          <a:xfrm>
                            <a:off x="0" y="0"/>
                            <a:ext cx="3585459" cy="980964"/>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1CC0103F" w14:textId="77777777" w:rsidR="00266A41" w:rsidRPr="003B51B9" w:rsidRDefault="00266A41" w:rsidP="000D7839">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En caso de que la convocante requiera que el Sistema Web de Control genere un documento que desde su originación sea digital es necesario que especifiquen los formatos que actualmente son físicos de modo que se puedan dimensionar los esfuerzos para generar los formularios y formatos en digital. ¿Se contempla en el alcance del proyecto esta configuración, podría la dependencia proporcionar dichos formatos para el dimensionamiento o simplemente es una funcionalidad que el aplicativo requiere pero que no será parametrizada como parte del alcance de este proyecto?</w:t>
            </w:r>
          </w:p>
        </w:tc>
        <w:tc>
          <w:tcPr>
            <w:tcW w:w="2542" w:type="dxa"/>
            <w:tcBorders>
              <w:top w:val="single" w:sz="4" w:space="0" w:color="000000"/>
              <w:left w:val="single" w:sz="4" w:space="0" w:color="000000"/>
              <w:bottom w:val="single" w:sz="4" w:space="0" w:color="000000"/>
              <w:right w:val="single" w:sz="4" w:space="0" w:color="000000"/>
            </w:tcBorders>
          </w:tcPr>
          <w:p w14:paraId="1216D79D" w14:textId="1C31AB1A" w:rsidR="00452090" w:rsidRPr="003B51B9" w:rsidRDefault="00452090" w:rsidP="00452090">
            <w:pPr>
              <w:rPr>
                <w:rFonts w:ascii="Arial Narrow" w:hAnsi="Arial Narrow"/>
                <w:iCs/>
                <w:sz w:val="16"/>
                <w:szCs w:val="16"/>
              </w:rPr>
            </w:pPr>
            <w:r w:rsidRPr="003B51B9">
              <w:rPr>
                <w:rFonts w:ascii="Arial Narrow" w:hAnsi="Arial Narrow"/>
                <w:iCs/>
                <w:sz w:val="16"/>
                <w:szCs w:val="16"/>
              </w:rPr>
              <w:t xml:space="preserve">La </w:t>
            </w:r>
            <w:r w:rsidRPr="003B51B9">
              <w:rPr>
                <w:rFonts w:ascii="Arial Narrow" w:hAnsi="Arial Narrow"/>
                <w:b/>
                <w:bCs/>
                <w:iCs/>
                <w:sz w:val="16"/>
                <w:szCs w:val="16"/>
              </w:rPr>
              <w:t>CONVOCANTE</w:t>
            </w:r>
            <w:r w:rsidRPr="003B51B9">
              <w:rPr>
                <w:rFonts w:ascii="Arial Narrow" w:hAnsi="Arial Narrow"/>
                <w:iCs/>
                <w:sz w:val="16"/>
                <w:szCs w:val="16"/>
              </w:rPr>
              <w:t xml:space="preserve"> aclara, el sistema debe contar con la función, el contenido de la información, modelos de plantillas y formularios se proporcionará al licitante adjudicado. </w:t>
            </w:r>
          </w:p>
          <w:p w14:paraId="7C552F3C" w14:textId="712ACD67" w:rsidR="00266A41" w:rsidRPr="003B51B9" w:rsidRDefault="00266A41" w:rsidP="00452090">
            <w:pPr>
              <w:widowControl/>
              <w:autoSpaceDE/>
              <w:autoSpaceDN/>
              <w:spacing w:after="200" w:line="276" w:lineRule="auto"/>
              <w:ind w:right="135"/>
              <w:jc w:val="both"/>
              <w:rPr>
                <w:rFonts w:ascii="Arial Narrow" w:eastAsia="Calibri" w:hAnsi="Arial Narrow"/>
                <w:iCs/>
                <w:sz w:val="16"/>
                <w:szCs w:val="16"/>
                <w:lang w:bidi="ar-SA"/>
              </w:rPr>
            </w:pPr>
          </w:p>
        </w:tc>
      </w:tr>
      <w:tr w:rsidR="003B51B9" w:rsidRPr="003B51B9" w14:paraId="48F112AD" w14:textId="0E9342C2" w:rsidTr="003B51B9">
        <w:tc>
          <w:tcPr>
            <w:tcW w:w="568" w:type="dxa"/>
            <w:tcBorders>
              <w:top w:val="single" w:sz="4" w:space="0" w:color="000000"/>
              <w:left w:val="single" w:sz="4" w:space="0" w:color="000000"/>
              <w:bottom w:val="single" w:sz="4" w:space="0" w:color="000000"/>
              <w:right w:val="single" w:sz="4" w:space="0" w:color="000000"/>
            </w:tcBorders>
          </w:tcPr>
          <w:p w14:paraId="0C3C8CE3" w14:textId="77777777" w:rsidR="00266A41" w:rsidRPr="003B51B9" w:rsidRDefault="00266A41" w:rsidP="001A3D8C">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13</w:t>
            </w:r>
          </w:p>
        </w:tc>
        <w:tc>
          <w:tcPr>
            <w:tcW w:w="5542" w:type="dxa"/>
            <w:tcBorders>
              <w:top w:val="single" w:sz="4" w:space="0" w:color="000000"/>
              <w:left w:val="single" w:sz="4" w:space="0" w:color="000000"/>
              <w:bottom w:val="single" w:sz="4" w:space="0" w:color="000000"/>
              <w:right w:val="single" w:sz="4" w:space="0" w:color="000000"/>
            </w:tcBorders>
          </w:tcPr>
          <w:p w14:paraId="09F5AA1F" w14:textId="5D731B08"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308C2FF2" w14:textId="3E5A5F53"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lastRenderedPageBreak/>
              <w:t xml:space="preserve">Página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PAGE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7</w:t>
            </w:r>
            <w:r w:rsidRPr="003B51B9">
              <w:rPr>
                <w:rFonts w:ascii="Arial Narrow" w:eastAsia="Calibri" w:hAnsi="Arial Narrow"/>
                <w:sz w:val="16"/>
                <w:szCs w:val="16"/>
                <w:lang w:bidi="ar-SA"/>
              </w:rPr>
              <w:fldChar w:fldCharType="end"/>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0D1811BC" w14:textId="77777777" w:rsidR="00266A41" w:rsidRPr="003B51B9" w:rsidRDefault="00266A41" w:rsidP="001A3D8C">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7AD592D9" wp14:editId="65A76E6A">
                  <wp:extent cx="3584091" cy="980589"/>
                  <wp:effectExtent l="0" t="0" r="0" b="0"/>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9"/>
                          <a:stretch>
                            <a:fillRect/>
                          </a:stretch>
                        </pic:blipFill>
                        <pic:spPr>
                          <a:xfrm>
                            <a:off x="0" y="0"/>
                            <a:ext cx="3690889" cy="1009808"/>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6F6D2353" w14:textId="77777777" w:rsidR="00266A41" w:rsidRPr="003B51B9" w:rsidRDefault="00266A41" w:rsidP="000D7839">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lastRenderedPageBreak/>
              <w:t xml:space="preserve">¿Podría la convocante especificar </w:t>
            </w:r>
            <w:r w:rsidRPr="003B51B9">
              <w:rPr>
                <w:rFonts w:ascii="Arial Narrow" w:eastAsia="Calibri" w:hAnsi="Arial Narrow"/>
                <w:iCs/>
                <w:sz w:val="16"/>
                <w:szCs w:val="16"/>
                <w:lang w:bidi="ar-SA"/>
              </w:rPr>
              <w:lastRenderedPageBreak/>
              <w:t>cual es el contenido del código QR que solicitan?</w:t>
            </w:r>
          </w:p>
        </w:tc>
        <w:tc>
          <w:tcPr>
            <w:tcW w:w="2542" w:type="dxa"/>
            <w:tcBorders>
              <w:top w:val="single" w:sz="4" w:space="0" w:color="000000"/>
              <w:left w:val="single" w:sz="4" w:space="0" w:color="000000"/>
              <w:bottom w:val="single" w:sz="4" w:space="0" w:color="000000"/>
              <w:right w:val="single" w:sz="4" w:space="0" w:color="000000"/>
            </w:tcBorders>
          </w:tcPr>
          <w:p w14:paraId="472B1794" w14:textId="4C2AB1B4" w:rsidR="00266A41" w:rsidRPr="003B51B9" w:rsidRDefault="00452090" w:rsidP="00452090">
            <w:pPr>
              <w:widowControl/>
              <w:autoSpaceDE/>
              <w:autoSpaceDN/>
              <w:spacing w:line="276" w:lineRule="auto"/>
              <w:rPr>
                <w:rFonts w:ascii="Arial Narrow" w:eastAsia="Calibri" w:hAnsi="Arial Narrow"/>
                <w:iCs/>
                <w:sz w:val="16"/>
                <w:szCs w:val="16"/>
                <w:lang w:bidi="ar-SA"/>
              </w:rPr>
            </w:pPr>
            <w:r w:rsidRPr="003B51B9">
              <w:rPr>
                <w:rFonts w:ascii="Arial Narrow" w:hAnsi="Arial Narrow"/>
                <w:iCs/>
                <w:sz w:val="16"/>
                <w:szCs w:val="16"/>
              </w:rPr>
              <w:lastRenderedPageBreak/>
              <w:t>El contenido del código QR, se</w:t>
            </w:r>
            <w:r w:rsidRPr="003B51B9">
              <w:rPr>
                <w:rFonts w:ascii="Arial Narrow" w:hAnsi="Arial Narrow"/>
                <w:b/>
                <w:bCs/>
                <w:iCs/>
                <w:sz w:val="16"/>
                <w:szCs w:val="16"/>
              </w:rPr>
              <w:t xml:space="preserve"> </w:t>
            </w:r>
            <w:r w:rsidRPr="003B51B9">
              <w:rPr>
                <w:rFonts w:ascii="Arial Narrow" w:hAnsi="Arial Narrow"/>
                <w:iCs/>
                <w:sz w:val="16"/>
                <w:szCs w:val="16"/>
              </w:rPr>
              <w:t xml:space="preserve">utilizará </w:t>
            </w:r>
            <w:r w:rsidRPr="003B51B9">
              <w:rPr>
                <w:rFonts w:ascii="Arial Narrow" w:hAnsi="Arial Narrow"/>
                <w:iCs/>
                <w:sz w:val="16"/>
                <w:szCs w:val="16"/>
              </w:rPr>
              <w:lastRenderedPageBreak/>
              <w:t>fundamentalmente para darle seguridad y autenticidad a los documentos que se generan en los procesos internos de la Dependencia, como ejemplo la fecha en que fue realizado determinada actividad, revisión, de documentos, generación de citas médicas, estudios diversos, etc.</w:t>
            </w:r>
          </w:p>
        </w:tc>
      </w:tr>
      <w:tr w:rsidR="003B51B9" w:rsidRPr="003B51B9" w14:paraId="01743962" w14:textId="16B225C3" w:rsidTr="003B51B9">
        <w:trPr>
          <w:trHeight w:val="1481"/>
        </w:trPr>
        <w:tc>
          <w:tcPr>
            <w:tcW w:w="568" w:type="dxa"/>
            <w:tcBorders>
              <w:top w:val="single" w:sz="4" w:space="0" w:color="000000"/>
              <w:left w:val="single" w:sz="4" w:space="0" w:color="000000"/>
              <w:bottom w:val="single" w:sz="4" w:space="0" w:color="000000"/>
              <w:right w:val="single" w:sz="4" w:space="0" w:color="000000"/>
            </w:tcBorders>
          </w:tcPr>
          <w:p w14:paraId="6366437F"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lastRenderedPageBreak/>
              <w:t>14</w:t>
            </w:r>
          </w:p>
        </w:tc>
        <w:tc>
          <w:tcPr>
            <w:tcW w:w="5542" w:type="dxa"/>
            <w:tcBorders>
              <w:top w:val="single" w:sz="4" w:space="0" w:color="000000"/>
              <w:left w:val="single" w:sz="4" w:space="0" w:color="000000"/>
              <w:bottom w:val="single" w:sz="4" w:space="0" w:color="000000"/>
              <w:right w:val="single" w:sz="4" w:space="0" w:color="000000"/>
            </w:tcBorders>
          </w:tcPr>
          <w:p w14:paraId="6538585E" w14:textId="041EA2C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3DA30A4E" w14:textId="765BF984"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23</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32CF2B5A"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47ACCB27" wp14:editId="38820248">
                  <wp:extent cx="3489350" cy="38892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4433" cy="393952"/>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0F8BCE40" w14:textId="4488F74B"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 xml:space="preserve">¿Considerando que la solución podría ser un desarrollo a la medida, que plazo se tiene para llevar a cabo esta demostración, cual es la fecha máxima en que se programará esta demostración? </w:t>
            </w:r>
          </w:p>
        </w:tc>
        <w:tc>
          <w:tcPr>
            <w:tcW w:w="2542" w:type="dxa"/>
            <w:tcBorders>
              <w:top w:val="single" w:sz="4" w:space="0" w:color="000000"/>
              <w:left w:val="single" w:sz="4" w:space="0" w:color="000000"/>
              <w:bottom w:val="single" w:sz="4" w:space="0" w:color="000000"/>
              <w:right w:val="single" w:sz="4" w:space="0" w:color="000000"/>
            </w:tcBorders>
          </w:tcPr>
          <w:p w14:paraId="7924D380" w14:textId="77777777" w:rsidR="00452090" w:rsidRPr="003B51B9" w:rsidRDefault="003B51B9" w:rsidP="003B51B9">
            <w:pPr>
              <w:widowControl/>
              <w:autoSpaceDE/>
              <w:autoSpaceDN/>
              <w:spacing w:line="276" w:lineRule="auto"/>
              <w:ind w:right="132"/>
              <w:jc w:val="both"/>
              <w:rPr>
                <w:rFonts w:ascii="Arial Narrow" w:hAnsi="Arial Narrow"/>
                <w:iCs/>
                <w:sz w:val="16"/>
                <w:szCs w:val="16"/>
              </w:rPr>
            </w:pPr>
            <w:r w:rsidRPr="003B51B9">
              <w:rPr>
                <w:rFonts w:ascii="Arial Narrow" w:hAnsi="Arial Narrow"/>
                <w:iCs/>
                <w:sz w:val="16"/>
                <w:szCs w:val="16"/>
              </w:rPr>
              <w:t xml:space="preserve">Para el presente procedimiento de contratación, los </w:t>
            </w:r>
            <w:r w:rsidRPr="003B51B9">
              <w:rPr>
                <w:rFonts w:ascii="Arial Narrow" w:hAnsi="Arial Narrow"/>
                <w:b/>
                <w:bCs/>
                <w:iCs/>
                <w:sz w:val="16"/>
                <w:szCs w:val="16"/>
              </w:rPr>
              <w:t>PARTICIPANTES</w:t>
            </w:r>
            <w:r w:rsidRPr="003B51B9">
              <w:rPr>
                <w:rFonts w:ascii="Arial Narrow" w:hAnsi="Arial Narrow"/>
                <w:iCs/>
                <w:sz w:val="16"/>
                <w:szCs w:val="16"/>
              </w:rPr>
              <w:t xml:space="preserve"> deberán contar con un</w:t>
            </w:r>
            <w:r w:rsidR="00452090" w:rsidRPr="003B51B9">
              <w:rPr>
                <w:rFonts w:ascii="Arial Narrow" w:hAnsi="Arial Narrow"/>
                <w:iCs/>
                <w:sz w:val="16"/>
                <w:szCs w:val="16"/>
              </w:rPr>
              <w:t xml:space="preserve"> sistema web con las funciones que se detallan </w:t>
            </w:r>
            <w:r w:rsidRPr="003B51B9">
              <w:rPr>
                <w:rFonts w:ascii="Arial Narrow" w:hAnsi="Arial Narrow"/>
                <w:iCs/>
                <w:sz w:val="16"/>
                <w:szCs w:val="16"/>
              </w:rPr>
              <w:t>en el Anexo 1 Carta de requerimientos Técnicos de las BASES.</w:t>
            </w:r>
          </w:p>
          <w:p w14:paraId="77E1662F" w14:textId="77777777" w:rsidR="003B51B9" w:rsidRPr="003B51B9" w:rsidRDefault="003B51B9" w:rsidP="003B51B9">
            <w:pPr>
              <w:widowControl/>
              <w:autoSpaceDE/>
              <w:autoSpaceDN/>
              <w:spacing w:line="276" w:lineRule="auto"/>
              <w:ind w:right="132"/>
              <w:jc w:val="both"/>
              <w:rPr>
                <w:rFonts w:ascii="Arial Narrow" w:hAnsi="Arial Narrow"/>
                <w:iCs/>
                <w:sz w:val="16"/>
                <w:szCs w:val="16"/>
              </w:rPr>
            </w:pPr>
          </w:p>
          <w:p w14:paraId="028CB36F" w14:textId="1519C487" w:rsidR="003B51B9" w:rsidRPr="003B51B9" w:rsidRDefault="003B51B9" w:rsidP="003B51B9">
            <w:pPr>
              <w:widowControl/>
              <w:autoSpaceDE/>
              <w:autoSpaceDN/>
              <w:spacing w:line="276" w:lineRule="auto"/>
              <w:ind w:right="132"/>
              <w:jc w:val="both"/>
              <w:rPr>
                <w:rFonts w:ascii="Arial Narrow" w:hAnsi="Arial Narrow"/>
                <w:iCs/>
                <w:sz w:val="16"/>
                <w:szCs w:val="16"/>
              </w:rPr>
            </w:pPr>
            <w:r w:rsidRPr="003B51B9">
              <w:rPr>
                <w:rFonts w:ascii="Arial Narrow" w:hAnsi="Arial Narrow"/>
                <w:iCs/>
                <w:sz w:val="16"/>
                <w:szCs w:val="16"/>
              </w:rPr>
              <w:t xml:space="preserve">En cuanto a la </w:t>
            </w:r>
            <w:r w:rsidRPr="003B51B9">
              <w:rPr>
                <w:rFonts w:ascii="Arial Narrow" w:hAnsi="Arial Narrow"/>
                <w:iCs/>
                <w:sz w:val="16"/>
                <w:szCs w:val="16"/>
              </w:rPr>
              <w:t>demostración de la funcionalidad</w:t>
            </w:r>
            <w:r w:rsidRPr="003B51B9">
              <w:rPr>
                <w:rFonts w:ascii="Arial Narrow" w:hAnsi="Arial Narrow"/>
                <w:iCs/>
                <w:sz w:val="16"/>
                <w:szCs w:val="16"/>
              </w:rPr>
              <w:t>, la CONVOCANTE podrá solicitarle a los PARTICIPANTES a</w:t>
            </w:r>
            <w:r w:rsidRPr="003B51B9">
              <w:rPr>
                <w:rFonts w:ascii="Arial Narrow" w:hAnsi="Arial Narrow"/>
                <w:iCs/>
                <w:sz w:val="16"/>
                <w:szCs w:val="16"/>
              </w:rPr>
              <w:t>ntes de la emisión del fallo.</w:t>
            </w:r>
          </w:p>
        </w:tc>
      </w:tr>
      <w:tr w:rsidR="003B51B9" w:rsidRPr="003B51B9" w14:paraId="1E953D59" w14:textId="23440CD8" w:rsidTr="003B51B9">
        <w:trPr>
          <w:trHeight w:val="2552"/>
        </w:trPr>
        <w:tc>
          <w:tcPr>
            <w:tcW w:w="568" w:type="dxa"/>
            <w:tcBorders>
              <w:top w:val="single" w:sz="4" w:space="0" w:color="000000"/>
              <w:left w:val="single" w:sz="4" w:space="0" w:color="000000"/>
              <w:bottom w:val="single" w:sz="4" w:space="0" w:color="000000"/>
              <w:right w:val="single" w:sz="4" w:space="0" w:color="000000"/>
            </w:tcBorders>
          </w:tcPr>
          <w:p w14:paraId="62CA06B1"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15</w:t>
            </w:r>
          </w:p>
        </w:tc>
        <w:tc>
          <w:tcPr>
            <w:tcW w:w="5542" w:type="dxa"/>
            <w:tcBorders>
              <w:top w:val="single" w:sz="4" w:space="0" w:color="000000"/>
              <w:left w:val="single" w:sz="4" w:space="0" w:color="000000"/>
              <w:bottom w:val="single" w:sz="4" w:space="0" w:color="000000"/>
              <w:right w:val="single" w:sz="4" w:space="0" w:color="000000"/>
            </w:tcBorders>
          </w:tcPr>
          <w:p w14:paraId="7B6FA6F0" w14:textId="02692A14"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05644D69" w14:textId="25EB3E8C"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23</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73FA714F"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05F91DF4" wp14:editId="454AEA91">
                  <wp:extent cx="3501309" cy="1385621"/>
                  <wp:effectExtent l="0" t="0" r="4445" b="5080"/>
                  <wp:docPr id="15" name="Imagen 15" descr="Texto, Carta,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exto, Carta, Correo electrónico&#10;&#10;Descripción generada automáticamente"/>
                          <pic:cNvPicPr/>
                        </pic:nvPicPr>
                        <pic:blipFill>
                          <a:blip r:embed="rId21"/>
                          <a:stretch>
                            <a:fillRect/>
                          </a:stretch>
                        </pic:blipFill>
                        <pic:spPr>
                          <a:xfrm>
                            <a:off x="0" y="0"/>
                            <a:ext cx="3554556" cy="1406693"/>
                          </a:xfrm>
                          <a:prstGeom prst="rect">
                            <a:avLst/>
                          </a:prstGeom>
                        </pic:spPr>
                      </pic:pic>
                    </a:graphicData>
                  </a:graphic>
                </wp:inline>
              </w:drawing>
            </w:r>
          </w:p>
          <w:p w14:paraId="710485C1" w14:textId="77777777" w:rsidR="00452090" w:rsidRPr="003B51B9" w:rsidRDefault="00452090" w:rsidP="00452090">
            <w:pPr>
              <w:widowControl/>
              <w:tabs>
                <w:tab w:val="center" w:pos="4550"/>
                <w:tab w:val="left" w:pos="5818"/>
              </w:tabs>
              <w:autoSpaceDE/>
              <w:autoSpaceDN/>
              <w:ind w:right="261"/>
              <w:rPr>
                <w:rFonts w:ascii="Arial Narrow" w:eastAsia="Calibri" w:hAnsi="Arial Narrow"/>
                <w:sz w:val="16"/>
                <w:szCs w:val="16"/>
                <w:lang w:bidi="ar-SA"/>
              </w:rPr>
            </w:pPr>
          </w:p>
        </w:tc>
        <w:tc>
          <w:tcPr>
            <w:tcW w:w="2273" w:type="dxa"/>
            <w:tcBorders>
              <w:top w:val="single" w:sz="4" w:space="0" w:color="000000"/>
              <w:left w:val="single" w:sz="4" w:space="0" w:color="000000"/>
              <w:bottom w:val="single" w:sz="4" w:space="0" w:color="000000"/>
              <w:right w:val="single" w:sz="4" w:space="0" w:color="000000"/>
            </w:tcBorders>
          </w:tcPr>
          <w:p w14:paraId="47583926" w14:textId="46606170"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La descripción de las funcionalidades corresponde a un sistema propio de una compañía digitalizadora para el control del proceso de digitalización. ¿Podría la convocante aclarar si requieren estas funcionalidades en el sistema web de control de información y de gestión documental al que refieren el numeral 1, página 22?</w:t>
            </w:r>
          </w:p>
        </w:tc>
        <w:tc>
          <w:tcPr>
            <w:tcW w:w="2542" w:type="dxa"/>
            <w:tcBorders>
              <w:top w:val="single" w:sz="4" w:space="0" w:color="000000"/>
              <w:left w:val="single" w:sz="4" w:space="0" w:color="000000"/>
              <w:bottom w:val="single" w:sz="4" w:space="0" w:color="000000"/>
              <w:right w:val="single" w:sz="4" w:space="0" w:color="000000"/>
            </w:tcBorders>
          </w:tcPr>
          <w:p w14:paraId="3DFCAB8B" w14:textId="1C984D16" w:rsidR="00452090" w:rsidRPr="003B51B9" w:rsidRDefault="00452090" w:rsidP="003B51B9">
            <w:pPr>
              <w:widowControl/>
              <w:autoSpaceDE/>
              <w:autoSpaceDN/>
              <w:spacing w:after="200" w:line="276" w:lineRule="auto"/>
              <w:ind w:right="132"/>
              <w:jc w:val="both"/>
              <w:rPr>
                <w:rFonts w:ascii="Arial Narrow" w:eastAsia="Calibri" w:hAnsi="Arial Narrow"/>
                <w:iCs/>
                <w:sz w:val="16"/>
                <w:szCs w:val="16"/>
                <w:lang w:bidi="ar-SA"/>
              </w:rPr>
            </w:pPr>
            <w:r w:rsidRPr="003B51B9">
              <w:rPr>
                <w:rFonts w:ascii="Arial Narrow" w:hAnsi="Arial Narrow"/>
                <w:iCs/>
                <w:sz w:val="16"/>
                <w:szCs w:val="16"/>
              </w:rPr>
              <w:t>Para la administración y  control del acervo documental, la Dependencia requiere que el servicio se proporcione mediante el Sistema Web que se detalla el numeral 1, del anexo 1, Carta de Requerimientos Técnicos..</w:t>
            </w:r>
          </w:p>
        </w:tc>
      </w:tr>
      <w:tr w:rsidR="003B51B9" w:rsidRPr="003B51B9" w14:paraId="06C3014D" w14:textId="0DB89F12" w:rsidTr="003B51B9">
        <w:trPr>
          <w:trHeight w:val="859"/>
        </w:trPr>
        <w:tc>
          <w:tcPr>
            <w:tcW w:w="568" w:type="dxa"/>
            <w:tcBorders>
              <w:top w:val="single" w:sz="4" w:space="0" w:color="000000"/>
              <w:left w:val="single" w:sz="4" w:space="0" w:color="000000"/>
              <w:bottom w:val="single" w:sz="4" w:space="0" w:color="000000"/>
              <w:right w:val="single" w:sz="4" w:space="0" w:color="000000"/>
            </w:tcBorders>
          </w:tcPr>
          <w:p w14:paraId="5E5F514D"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16</w:t>
            </w:r>
          </w:p>
        </w:tc>
        <w:tc>
          <w:tcPr>
            <w:tcW w:w="5542" w:type="dxa"/>
            <w:tcBorders>
              <w:top w:val="single" w:sz="4" w:space="0" w:color="000000"/>
              <w:left w:val="single" w:sz="4" w:space="0" w:color="000000"/>
              <w:bottom w:val="single" w:sz="4" w:space="0" w:color="000000"/>
              <w:right w:val="single" w:sz="4" w:space="0" w:color="000000"/>
            </w:tcBorders>
          </w:tcPr>
          <w:p w14:paraId="09BEEC3D" w14:textId="20562BCC"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7C799DE6" w14:textId="6C1E8731"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23</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7E154D64" w14:textId="2DC6561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090195BB" wp14:editId="7AD4437F">
                  <wp:extent cx="3511296" cy="219812"/>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72530" cy="236166"/>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47D30DBE" w14:textId="0A27A3DF"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aclarar a que se refiere el concepto “base de datos relacionada”?</w:t>
            </w:r>
          </w:p>
        </w:tc>
        <w:tc>
          <w:tcPr>
            <w:tcW w:w="2542" w:type="dxa"/>
            <w:tcBorders>
              <w:top w:val="single" w:sz="4" w:space="0" w:color="000000"/>
              <w:left w:val="single" w:sz="4" w:space="0" w:color="000000"/>
              <w:bottom w:val="single" w:sz="4" w:space="0" w:color="000000"/>
              <w:right w:val="single" w:sz="4" w:space="0" w:color="000000"/>
            </w:tcBorders>
          </w:tcPr>
          <w:p w14:paraId="3F893C66" w14:textId="7240D761" w:rsidR="00452090" w:rsidRPr="003B51B9" w:rsidRDefault="00452090" w:rsidP="003B51B9">
            <w:pPr>
              <w:widowControl/>
              <w:autoSpaceDE/>
              <w:autoSpaceDN/>
              <w:spacing w:line="276" w:lineRule="auto"/>
              <w:jc w:val="both"/>
              <w:rPr>
                <w:rFonts w:ascii="Arial Narrow" w:eastAsia="Calibri" w:hAnsi="Arial Narrow"/>
                <w:iCs/>
                <w:sz w:val="16"/>
                <w:szCs w:val="16"/>
                <w:lang w:bidi="ar-SA"/>
              </w:rPr>
            </w:pPr>
            <w:r w:rsidRPr="003B51B9">
              <w:rPr>
                <w:rFonts w:ascii="Arial Narrow" w:hAnsi="Arial Narrow"/>
                <w:iCs/>
                <w:sz w:val="16"/>
                <w:szCs w:val="16"/>
              </w:rPr>
              <w:t>A la información que se le cargará al Sistema a partir de la cual pueda automatizar funciones, grupos de trabajo, subgrupos, nombres, tiempos, etc. Según las necesidades de la Dependencia.</w:t>
            </w:r>
          </w:p>
        </w:tc>
      </w:tr>
      <w:tr w:rsidR="003B51B9" w:rsidRPr="003B51B9" w14:paraId="08FB49A1" w14:textId="6DB109A8" w:rsidTr="003B51B9">
        <w:trPr>
          <w:trHeight w:val="2985"/>
        </w:trPr>
        <w:tc>
          <w:tcPr>
            <w:tcW w:w="568" w:type="dxa"/>
            <w:tcBorders>
              <w:top w:val="single" w:sz="4" w:space="0" w:color="000000"/>
              <w:left w:val="single" w:sz="4" w:space="0" w:color="000000"/>
              <w:bottom w:val="single" w:sz="4" w:space="0" w:color="000000"/>
              <w:right w:val="single" w:sz="4" w:space="0" w:color="000000"/>
            </w:tcBorders>
          </w:tcPr>
          <w:p w14:paraId="0215A132"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lastRenderedPageBreak/>
              <w:t>17</w:t>
            </w:r>
          </w:p>
        </w:tc>
        <w:tc>
          <w:tcPr>
            <w:tcW w:w="5542" w:type="dxa"/>
            <w:tcBorders>
              <w:top w:val="single" w:sz="4" w:space="0" w:color="000000"/>
              <w:left w:val="single" w:sz="4" w:space="0" w:color="000000"/>
              <w:bottom w:val="single" w:sz="4" w:space="0" w:color="000000"/>
              <w:right w:val="single" w:sz="4" w:space="0" w:color="000000"/>
            </w:tcBorders>
          </w:tcPr>
          <w:p w14:paraId="12D5B3D0" w14:textId="00DB6DFD"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2B5FF255" w14:textId="3C49F142"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23</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1AE0611A"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6D1B3A20" wp14:editId="74635521">
                  <wp:extent cx="3488089" cy="1616660"/>
                  <wp:effectExtent l="0" t="0" r="0" b="3175"/>
                  <wp:docPr id="17" name="Imagen 1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 Aplicación, Correo electrónico&#10;&#10;Descripción generada automáticamente"/>
                          <pic:cNvPicPr/>
                        </pic:nvPicPr>
                        <pic:blipFill>
                          <a:blip r:embed="rId23"/>
                          <a:stretch>
                            <a:fillRect/>
                          </a:stretch>
                        </pic:blipFill>
                        <pic:spPr>
                          <a:xfrm>
                            <a:off x="0" y="0"/>
                            <a:ext cx="3556449" cy="1648343"/>
                          </a:xfrm>
                          <a:prstGeom prst="rect">
                            <a:avLst/>
                          </a:prstGeom>
                        </pic:spPr>
                      </pic:pic>
                    </a:graphicData>
                  </a:graphic>
                </wp:inline>
              </w:drawing>
            </w:r>
          </w:p>
          <w:p w14:paraId="2CF9DB18"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p>
        </w:tc>
        <w:tc>
          <w:tcPr>
            <w:tcW w:w="2273" w:type="dxa"/>
            <w:tcBorders>
              <w:top w:val="single" w:sz="4" w:space="0" w:color="000000"/>
              <w:left w:val="single" w:sz="4" w:space="0" w:color="000000"/>
              <w:bottom w:val="single" w:sz="4" w:space="0" w:color="000000"/>
              <w:right w:val="single" w:sz="4" w:space="0" w:color="000000"/>
            </w:tcBorders>
          </w:tcPr>
          <w:p w14:paraId="0856E77D"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aclarar si el “sistema del control del proceso de digitalización” se refiere al mismo sistema que se menciona en el numeral 1 como “SISTEMA WEB DE CONTROL DE INFORMACIÓN Y DE GESTIÓN DOCUMENTAL”?</w:t>
            </w:r>
          </w:p>
        </w:tc>
        <w:tc>
          <w:tcPr>
            <w:tcW w:w="2542" w:type="dxa"/>
            <w:tcBorders>
              <w:top w:val="single" w:sz="4" w:space="0" w:color="000000"/>
              <w:left w:val="single" w:sz="4" w:space="0" w:color="000000"/>
              <w:bottom w:val="single" w:sz="4" w:space="0" w:color="000000"/>
              <w:right w:val="single" w:sz="4" w:space="0" w:color="000000"/>
            </w:tcBorders>
          </w:tcPr>
          <w:p w14:paraId="199C5793" w14:textId="69BB6B9A" w:rsidR="00452090" w:rsidRPr="003B51B9" w:rsidRDefault="00452090" w:rsidP="003B51B9">
            <w:pPr>
              <w:jc w:val="both"/>
              <w:rPr>
                <w:rFonts w:ascii="Arial Narrow" w:hAnsi="Arial Narrow"/>
                <w:iCs/>
                <w:sz w:val="16"/>
                <w:szCs w:val="16"/>
              </w:rPr>
            </w:pPr>
            <w:r w:rsidRPr="003B51B9">
              <w:rPr>
                <w:rFonts w:ascii="Arial Narrow" w:hAnsi="Arial Narrow"/>
                <w:iCs/>
                <w:sz w:val="16"/>
                <w:szCs w:val="16"/>
              </w:rPr>
              <w:t>N</w:t>
            </w:r>
            <w:r w:rsidR="003B51B9" w:rsidRPr="003B51B9">
              <w:rPr>
                <w:rFonts w:ascii="Arial Narrow" w:hAnsi="Arial Narrow"/>
                <w:iCs/>
                <w:sz w:val="16"/>
                <w:szCs w:val="16"/>
              </w:rPr>
              <w:t>o es correcta su apreciación, se</w:t>
            </w:r>
            <w:r w:rsidRPr="003B51B9">
              <w:rPr>
                <w:rFonts w:ascii="Arial Narrow" w:hAnsi="Arial Narrow"/>
                <w:iCs/>
                <w:sz w:val="16"/>
                <w:szCs w:val="16"/>
              </w:rPr>
              <w:t xml:space="preserve"> refiere al procesamiento de la digitalización de documentos en físico. Como generalidad del servicio se requiere que el licitante adjudicado implementar su proceso de digitalización.</w:t>
            </w:r>
          </w:p>
        </w:tc>
      </w:tr>
      <w:tr w:rsidR="003B51B9" w:rsidRPr="003B51B9" w14:paraId="09ED5069" w14:textId="2B13D2E5" w:rsidTr="003B51B9">
        <w:tc>
          <w:tcPr>
            <w:tcW w:w="568" w:type="dxa"/>
            <w:tcBorders>
              <w:top w:val="single" w:sz="4" w:space="0" w:color="000000"/>
              <w:left w:val="single" w:sz="4" w:space="0" w:color="000000"/>
              <w:bottom w:val="single" w:sz="4" w:space="0" w:color="000000"/>
              <w:right w:val="single" w:sz="4" w:space="0" w:color="000000"/>
            </w:tcBorders>
          </w:tcPr>
          <w:p w14:paraId="2B446734"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18</w:t>
            </w:r>
          </w:p>
        </w:tc>
        <w:tc>
          <w:tcPr>
            <w:tcW w:w="5542" w:type="dxa"/>
            <w:tcBorders>
              <w:top w:val="single" w:sz="4" w:space="0" w:color="000000"/>
              <w:left w:val="single" w:sz="4" w:space="0" w:color="000000"/>
              <w:bottom w:val="single" w:sz="4" w:space="0" w:color="000000"/>
              <w:right w:val="single" w:sz="4" w:space="0" w:color="000000"/>
            </w:tcBorders>
          </w:tcPr>
          <w:p w14:paraId="7A37F4D4" w14:textId="00547135"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4FB85908" w14:textId="2DA9A4E4"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23</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6E3C7706"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1AB950A6" wp14:editId="2BDB8665">
                  <wp:extent cx="3444917" cy="526695"/>
                  <wp:effectExtent l="0" t="0" r="3175" b="6985"/>
                  <wp:docPr id="18" name="Imagen 1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Texto, Aplicación, Correo electrónico&#10;&#10;Descripción generada automáticamente"/>
                          <pic:cNvPicPr/>
                        </pic:nvPicPr>
                        <pic:blipFill rotWithShape="1">
                          <a:blip r:embed="rId23"/>
                          <a:srcRect t="59840" b="21440"/>
                          <a:stretch/>
                        </pic:blipFill>
                        <pic:spPr bwMode="auto">
                          <a:xfrm>
                            <a:off x="0" y="0"/>
                            <a:ext cx="3604331" cy="551068"/>
                          </a:xfrm>
                          <a:prstGeom prst="rect">
                            <a:avLst/>
                          </a:prstGeom>
                          <a:ln>
                            <a:noFill/>
                          </a:ln>
                          <a:extLst>
                            <a:ext uri="{53640926-AAD7-44D8-BBD7-CCE9431645EC}">
                              <a14:shadowObscured xmlns:a14="http://schemas.microsoft.com/office/drawing/2010/main"/>
                            </a:ext>
                          </a:extLst>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214FB55C" w14:textId="6F8C2EF2"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En caso de que la respuesta a la pregunta anterior sea afirmativa. ¿Podría la convocante aclarar si este sistema entonces no es un entregable, ni se debe dejar como parte del servicio a la convocante y sólo se utilizará en el periodo en que se lleve a cabo el proceso de digitalización de la presente licitación?</w:t>
            </w:r>
          </w:p>
        </w:tc>
        <w:tc>
          <w:tcPr>
            <w:tcW w:w="2542" w:type="dxa"/>
            <w:tcBorders>
              <w:top w:val="single" w:sz="4" w:space="0" w:color="000000"/>
              <w:left w:val="single" w:sz="4" w:space="0" w:color="000000"/>
              <w:bottom w:val="single" w:sz="4" w:space="0" w:color="000000"/>
              <w:right w:val="single" w:sz="4" w:space="0" w:color="000000"/>
            </w:tcBorders>
          </w:tcPr>
          <w:p w14:paraId="0EE4F01B" w14:textId="45D78FDD" w:rsidR="00452090" w:rsidRPr="003B51B9" w:rsidRDefault="003B51B9"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Los PARTICIPANTES deberán apegarse a la respuesta anterior.</w:t>
            </w:r>
          </w:p>
        </w:tc>
      </w:tr>
      <w:tr w:rsidR="003B51B9" w:rsidRPr="003B51B9" w14:paraId="1DCDE0B1" w14:textId="19B758EC" w:rsidTr="003B51B9">
        <w:tc>
          <w:tcPr>
            <w:tcW w:w="568" w:type="dxa"/>
            <w:tcBorders>
              <w:top w:val="single" w:sz="4" w:space="0" w:color="000000"/>
              <w:left w:val="single" w:sz="4" w:space="0" w:color="000000"/>
              <w:bottom w:val="single" w:sz="4" w:space="0" w:color="000000"/>
              <w:right w:val="single" w:sz="4" w:space="0" w:color="000000"/>
            </w:tcBorders>
          </w:tcPr>
          <w:p w14:paraId="70327248"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19</w:t>
            </w:r>
          </w:p>
        </w:tc>
        <w:tc>
          <w:tcPr>
            <w:tcW w:w="5542" w:type="dxa"/>
            <w:tcBorders>
              <w:top w:val="single" w:sz="4" w:space="0" w:color="000000"/>
              <w:left w:val="single" w:sz="4" w:space="0" w:color="000000"/>
              <w:bottom w:val="single" w:sz="4" w:space="0" w:color="000000"/>
              <w:right w:val="single" w:sz="4" w:space="0" w:color="000000"/>
            </w:tcBorders>
          </w:tcPr>
          <w:p w14:paraId="5A571F74" w14:textId="6C8BCFA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5B5E832D" w14:textId="19B7893A"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24</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53DB2D9D"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0BA82DFD" wp14:editId="0DA6798B">
                  <wp:extent cx="3488055" cy="1170432"/>
                  <wp:effectExtent l="0" t="0" r="0" b="0"/>
                  <wp:docPr id="19" name="Imagen 1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 Correo electrónico&#10;&#10;Descripción generada automáticamente"/>
                          <pic:cNvPicPr/>
                        </pic:nvPicPr>
                        <pic:blipFill>
                          <a:blip r:embed="rId24"/>
                          <a:stretch>
                            <a:fillRect/>
                          </a:stretch>
                        </pic:blipFill>
                        <pic:spPr>
                          <a:xfrm>
                            <a:off x="0" y="0"/>
                            <a:ext cx="3531889" cy="1185141"/>
                          </a:xfrm>
                          <a:prstGeom prst="rect">
                            <a:avLst/>
                          </a:prstGeom>
                        </pic:spPr>
                      </pic:pic>
                    </a:graphicData>
                  </a:graphic>
                </wp:inline>
              </w:drawing>
            </w:r>
          </w:p>
          <w:p w14:paraId="1A71B8D4"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p>
          <w:p w14:paraId="17CC59DC"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p>
          <w:p w14:paraId="15A01348"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p>
          <w:p w14:paraId="39107A23"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p>
        </w:tc>
        <w:tc>
          <w:tcPr>
            <w:tcW w:w="2273" w:type="dxa"/>
            <w:tcBorders>
              <w:top w:val="single" w:sz="4" w:space="0" w:color="000000"/>
              <w:left w:val="single" w:sz="4" w:space="0" w:color="000000"/>
              <w:bottom w:val="single" w:sz="4" w:space="0" w:color="000000"/>
              <w:right w:val="single" w:sz="4" w:space="0" w:color="000000"/>
            </w:tcBorders>
          </w:tcPr>
          <w:p w14:paraId="482A6768"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Se recomienda a la convocante que el administrador cuente con credenciales acordes a la complejidad y nivel de servicio de la presente licitación, siendo estas una certificación CDIA para el aseguramiento de conocimientos en manejo de imágenes, certificaciones o constancias de conocimientos en plataformas de gestión documental, certificación en framework de trabajo como PMP o SPOC y una experiencia mínima de 1 año desarrollando proyectos similares. ¿Acepta la convocante nuestra propuesta y de ser así que requisitos se contemplan para un administrador de proyecto adecuado?</w:t>
            </w:r>
          </w:p>
        </w:tc>
        <w:tc>
          <w:tcPr>
            <w:tcW w:w="2542" w:type="dxa"/>
            <w:tcBorders>
              <w:top w:val="single" w:sz="4" w:space="0" w:color="000000"/>
              <w:left w:val="single" w:sz="4" w:space="0" w:color="000000"/>
              <w:bottom w:val="single" w:sz="4" w:space="0" w:color="000000"/>
              <w:right w:val="single" w:sz="4" w:space="0" w:color="000000"/>
            </w:tcBorders>
          </w:tcPr>
          <w:p w14:paraId="31D3E813" w14:textId="2B8489D3"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 xml:space="preserve">Lo solicitado en el punto 1.2 Recursos Humanos Inciso a), se informa que es lo mínimo indispensable, lo que no es limitante para que los participantes presenten información adicional. </w:t>
            </w:r>
          </w:p>
        </w:tc>
      </w:tr>
      <w:tr w:rsidR="003B51B9" w:rsidRPr="003B51B9" w14:paraId="65BDD2D7" w14:textId="56A36442" w:rsidTr="003B51B9">
        <w:tc>
          <w:tcPr>
            <w:tcW w:w="568" w:type="dxa"/>
            <w:tcBorders>
              <w:top w:val="single" w:sz="4" w:space="0" w:color="000000"/>
              <w:left w:val="single" w:sz="4" w:space="0" w:color="000000"/>
              <w:bottom w:val="single" w:sz="4" w:space="0" w:color="000000"/>
              <w:right w:val="single" w:sz="4" w:space="0" w:color="000000"/>
            </w:tcBorders>
          </w:tcPr>
          <w:p w14:paraId="7E31ACF4"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lastRenderedPageBreak/>
              <w:t>20</w:t>
            </w:r>
          </w:p>
        </w:tc>
        <w:tc>
          <w:tcPr>
            <w:tcW w:w="5542" w:type="dxa"/>
            <w:tcBorders>
              <w:top w:val="single" w:sz="4" w:space="0" w:color="000000"/>
              <w:left w:val="single" w:sz="4" w:space="0" w:color="000000"/>
              <w:bottom w:val="single" w:sz="4" w:space="0" w:color="000000"/>
              <w:right w:val="single" w:sz="4" w:space="0" w:color="000000"/>
            </w:tcBorders>
          </w:tcPr>
          <w:p w14:paraId="52C517DB" w14:textId="7F41745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6E311947" w14:textId="2468D4BD"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24</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6CA3A822"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65080F01" wp14:editId="3F7A807E">
                  <wp:extent cx="3489325" cy="38770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62634" cy="418074"/>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08CAC395" w14:textId="709224EF"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indicar cual será el rol por desempeñar por parte de las 2 personas relacionadas con informática que se mencionan? Se sugiere a la convocante revisar cuidadosamente este rol pues el perfil que indican corresponde a un becario sin preparación suficiente para el desarrollo e implementación de un proyecto de la envergadura del requerimiento planteado.</w:t>
            </w:r>
          </w:p>
        </w:tc>
        <w:tc>
          <w:tcPr>
            <w:tcW w:w="2542" w:type="dxa"/>
            <w:tcBorders>
              <w:top w:val="single" w:sz="4" w:space="0" w:color="000000"/>
              <w:left w:val="single" w:sz="4" w:space="0" w:color="000000"/>
              <w:bottom w:val="single" w:sz="4" w:space="0" w:color="000000"/>
              <w:right w:val="single" w:sz="4" w:space="0" w:color="000000"/>
            </w:tcBorders>
          </w:tcPr>
          <w:p w14:paraId="7FE1F69A" w14:textId="77777777" w:rsidR="00452090" w:rsidRPr="003B51B9" w:rsidRDefault="00452090" w:rsidP="003B51B9">
            <w:pPr>
              <w:jc w:val="both"/>
              <w:rPr>
                <w:rFonts w:ascii="Arial Narrow" w:hAnsi="Arial Narrow"/>
                <w:iCs/>
                <w:sz w:val="16"/>
                <w:szCs w:val="16"/>
              </w:rPr>
            </w:pPr>
            <w:r w:rsidRPr="003B51B9">
              <w:rPr>
                <w:rFonts w:ascii="Arial Narrow" w:hAnsi="Arial Narrow"/>
                <w:iCs/>
                <w:sz w:val="16"/>
                <w:szCs w:val="16"/>
              </w:rPr>
              <w:t xml:space="preserve">Se aclara, el servicio requerido no es el desarrollo del Sistema Web, el servicio licitado debe proporcionarse con un Sistema web como el que se describe, </w:t>
            </w:r>
          </w:p>
          <w:p w14:paraId="6C0F326B" w14:textId="1ABE75AC"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La licitante debe contar con el personal operativo del sistema web que garantice el servicio lo que deberá demostrar según se señala en el punto 1 del anexo 1, (carta de requerimientos técnicos) último párrafo página 21.</w:t>
            </w:r>
          </w:p>
        </w:tc>
      </w:tr>
      <w:tr w:rsidR="003B51B9" w:rsidRPr="003B51B9" w14:paraId="62183831" w14:textId="160A6B8F" w:rsidTr="003B51B9">
        <w:tc>
          <w:tcPr>
            <w:tcW w:w="568" w:type="dxa"/>
            <w:tcBorders>
              <w:top w:val="single" w:sz="4" w:space="0" w:color="000000"/>
              <w:left w:val="single" w:sz="4" w:space="0" w:color="000000"/>
              <w:bottom w:val="single" w:sz="4" w:space="0" w:color="000000"/>
              <w:right w:val="single" w:sz="4" w:space="0" w:color="000000"/>
            </w:tcBorders>
          </w:tcPr>
          <w:p w14:paraId="3E4E6649"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21</w:t>
            </w:r>
          </w:p>
        </w:tc>
        <w:tc>
          <w:tcPr>
            <w:tcW w:w="5542" w:type="dxa"/>
            <w:tcBorders>
              <w:top w:val="single" w:sz="4" w:space="0" w:color="000000"/>
              <w:left w:val="single" w:sz="4" w:space="0" w:color="000000"/>
              <w:bottom w:val="single" w:sz="4" w:space="0" w:color="000000"/>
              <w:right w:val="single" w:sz="4" w:space="0" w:color="000000"/>
            </w:tcBorders>
          </w:tcPr>
          <w:p w14:paraId="60B6D2BD" w14:textId="1BD3BAF1"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60BF7CCB" w14:textId="2BE8500E"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24</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2D23534F"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554B3704" wp14:editId="17D6A603">
                  <wp:extent cx="3487446" cy="2157984"/>
                  <wp:effectExtent l="0" t="0" r="0" b="0"/>
                  <wp:docPr id="21" name="Imagen 21" descr="Captura de pantalla de un celular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Captura de pantalla de un celular con texto&#10;&#10;Descripción generada automáticamente"/>
                          <pic:cNvPicPr/>
                        </pic:nvPicPr>
                        <pic:blipFill>
                          <a:blip r:embed="rId26"/>
                          <a:stretch>
                            <a:fillRect/>
                          </a:stretch>
                        </pic:blipFill>
                        <pic:spPr>
                          <a:xfrm>
                            <a:off x="0" y="0"/>
                            <a:ext cx="3523881" cy="2180530"/>
                          </a:xfrm>
                          <a:prstGeom prst="rect">
                            <a:avLst/>
                          </a:prstGeom>
                        </pic:spPr>
                      </pic:pic>
                    </a:graphicData>
                  </a:graphic>
                </wp:inline>
              </w:drawing>
            </w:r>
          </w:p>
          <w:p w14:paraId="3F3FD631"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p>
        </w:tc>
        <w:tc>
          <w:tcPr>
            <w:tcW w:w="2273" w:type="dxa"/>
            <w:tcBorders>
              <w:top w:val="single" w:sz="4" w:space="0" w:color="000000"/>
              <w:left w:val="single" w:sz="4" w:space="0" w:color="000000"/>
              <w:bottom w:val="single" w:sz="4" w:space="0" w:color="000000"/>
              <w:right w:val="single" w:sz="4" w:space="0" w:color="000000"/>
            </w:tcBorders>
          </w:tcPr>
          <w:p w14:paraId="0F08DD23" w14:textId="6BB23B35"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indicar claramente cuáles son los documentos probatorios que se deberán presentar para demostrar la experiencia y capacidades del personal solicitado? Actualmente sólo se aprecia que con un título o cédula y CVs firmados bajo protesta de decir verdad se cubre el requisito.</w:t>
            </w:r>
          </w:p>
        </w:tc>
        <w:tc>
          <w:tcPr>
            <w:tcW w:w="2542" w:type="dxa"/>
            <w:tcBorders>
              <w:top w:val="single" w:sz="4" w:space="0" w:color="000000"/>
              <w:left w:val="single" w:sz="4" w:space="0" w:color="000000"/>
              <w:bottom w:val="single" w:sz="4" w:space="0" w:color="000000"/>
              <w:right w:val="single" w:sz="4" w:space="0" w:color="000000"/>
            </w:tcBorders>
          </w:tcPr>
          <w:p w14:paraId="17B5078D" w14:textId="77777777" w:rsidR="00452090" w:rsidRPr="003B51B9" w:rsidRDefault="00452090" w:rsidP="003B51B9">
            <w:pPr>
              <w:jc w:val="both"/>
              <w:rPr>
                <w:rFonts w:ascii="Arial Narrow" w:hAnsi="Arial Narrow"/>
                <w:iCs/>
                <w:sz w:val="16"/>
                <w:szCs w:val="16"/>
              </w:rPr>
            </w:pPr>
            <w:r w:rsidRPr="003B51B9">
              <w:rPr>
                <w:rFonts w:ascii="Arial Narrow" w:hAnsi="Arial Narrow"/>
                <w:iCs/>
                <w:sz w:val="16"/>
                <w:szCs w:val="16"/>
              </w:rPr>
              <w:t xml:space="preserve">Efectivamente con título, cédula profesional o certificado de estudios y Currículo vitae. </w:t>
            </w:r>
          </w:p>
          <w:p w14:paraId="21FDEF53" w14:textId="77777777"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p>
        </w:tc>
      </w:tr>
      <w:tr w:rsidR="003B51B9" w:rsidRPr="003B51B9" w14:paraId="268E68CD" w14:textId="5A6E1497" w:rsidTr="003B51B9">
        <w:tc>
          <w:tcPr>
            <w:tcW w:w="568" w:type="dxa"/>
            <w:tcBorders>
              <w:top w:val="single" w:sz="4" w:space="0" w:color="000000"/>
              <w:left w:val="single" w:sz="4" w:space="0" w:color="000000"/>
              <w:bottom w:val="single" w:sz="4" w:space="0" w:color="000000"/>
              <w:right w:val="single" w:sz="4" w:space="0" w:color="000000"/>
            </w:tcBorders>
          </w:tcPr>
          <w:p w14:paraId="56309DA5"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22</w:t>
            </w:r>
          </w:p>
        </w:tc>
        <w:tc>
          <w:tcPr>
            <w:tcW w:w="5542" w:type="dxa"/>
            <w:tcBorders>
              <w:top w:val="single" w:sz="4" w:space="0" w:color="000000"/>
              <w:left w:val="single" w:sz="4" w:space="0" w:color="000000"/>
              <w:bottom w:val="single" w:sz="4" w:space="0" w:color="000000"/>
              <w:right w:val="single" w:sz="4" w:space="0" w:color="000000"/>
            </w:tcBorders>
          </w:tcPr>
          <w:p w14:paraId="221CA7B9" w14:textId="2F35BD7A"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405B2372" w14:textId="5D1CF56F"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24</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036BB1F2"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79FA8ABF" wp14:editId="77785FCC">
                  <wp:extent cx="3518007" cy="943661"/>
                  <wp:effectExtent l="0" t="0" r="6350" b="8890"/>
                  <wp:docPr id="23" name="Imagen 2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Texto, Aplicación, Correo electrónico&#10;&#10;Descripción generada automáticamente"/>
                          <pic:cNvPicPr/>
                        </pic:nvPicPr>
                        <pic:blipFill>
                          <a:blip r:embed="rId27"/>
                          <a:stretch>
                            <a:fillRect/>
                          </a:stretch>
                        </pic:blipFill>
                        <pic:spPr>
                          <a:xfrm>
                            <a:off x="0" y="0"/>
                            <a:ext cx="3620206" cy="971074"/>
                          </a:xfrm>
                          <a:prstGeom prst="rect">
                            <a:avLst/>
                          </a:prstGeom>
                        </pic:spPr>
                      </pic:pic>
                    </a:graphicData>
                  </a:graphic>
                </wp:inline>
              </w:drawing>
            </w:r>
          </w:p>
          <w:p w14:paraId="5596491C"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p>
        </w:tc>
        <w:tc>
          <w:tcPr>
            <w:tcW w:w="2273" w:type="dxa"/>
            <w:tcBorders>
              <w:top w:val="single" w:sz="4" w:space="0" w:color="000000"/>
              <w:left w:val="single" w:sz="4" w:space="0" w:color="000000"/>
              <w:bottom w:val="single" w:sz="4" w:space="0" w:color="000000"/>
              <w:right w:val="single" w:sz="4" w:space="0" w:color="000000"/>
            </w:tcBorders>
          </w:tcPr>
          <w:p w14:paraId="173E2281" w14:textId="0E1104F5"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aclarar a que se refieren con el término “equipo de informática”? La descripción de las viñetas subsecuentes no corresponde a una descripción de equipo (computadoras, servidores, escáneres) parece más las características de las imágenes resultantes como producto de la digitalización.</w:t>
            </w:r>
          </w:p>
          <w:p w14:paraId="45BE6E54"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p>
          <w:p w14:paraId="359B6C16"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p>
        </w:tc>
        <w:tc>
          <w:tcPr>
            <w:tcW w:w="2542" w:type="dxa"/>
            <w:tcBorders>
              <w:top w:val="single" w:sz="4" w:space="0" w:color="000000"/>
              <w:left w:val="single" w:sz="4" w:space="0" w:color="000000"/>
              <w:bottom w:val="single" w:sz="4" w:space="0" w:color="000000"/>
              <w:right w:val="single" w:sz="4" w:space="0" w:color="000000"/>
            </w:tcBorders>
          </w:tcPr>
          <w:p w14:paraId="2AA82083" w14:textId="16EF6B51"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lastRenderedPageBreak/>
              <w:t>El equipo de informática (computadoras, servidores, escáneres) deberá garantizar que la digitalización cumpla con esos requisitos.</w:t>
            </w:r>
          </w:p>
        </w:tc>
      </w:tr>
      <w:tr w:rsidR="003B51B9" w:rsidRPr="003B51B9" w14:paraId="434D1101" w14:textId="6CA620D7" w:rsidTr="003B51B9">
        <w:trPr>
          <w:trHeight w:val="1999"/>
        </w:trPr>
        <w:tc>
          <w:tcPr>
            <w:tcW w:w="568" w:type="dxa"/>
            <w:tcBorders>
              <w:top w:val="single" w:sz="4" w:space="0" w:color="000000"/>
              <w:left w:val="single" w:sz="4" w:space="0" w:color="000000"/>
              <w:bottom w:val="single" w:sz="4" w:space="0" w:color="000000"/>
              <w:right w:val="single" w:sz="4" w:space="0" w:color="000000"/>
            </w:tcBorders>
          </w:tcPr>
          <w:p w14:paraId="40574E06"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23</w:t>
            </w:r>
          </w:p>
        </w:tc>
        <w:tc>
          <w:tcPr>
            <w:tcW w:w="5542" w:type="dxa"/>
            <w:tcBorders>
              <w:top w:val="single" w:sz="4" w:space="0" w:color="000000"/>
              <w:left w:val="single" w:sz="4" w:space="0" w:color="000000"/>
              <w:bottom w:val="single" w:sz="4" w:space="0" w:color="000000"/>
              <w:right w:val="single" w:sz="4" w:space="0" w:color="000000"/>
            </w:tcBorders>
          </w:tcPr>
          <w:p w14:paraId="705915F1" w14:textId="535FAA21"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24ABAF9F" w14:textId="6889A2C4"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24</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697D1DFB"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57B16F6A" wp14:editId="4F1552C8">
                  <wp:extent cx="3496097" cy="980237"/>
                  <wp:effectExtent l="0" t="0" r="0" b="0"/>
                  <wp:docPr id="24" name="Imagen 2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 Correo electrónico&#10;&#10;Descripción generada automáticamente"/>
                          <pic:cNvPicPr/>
                        </pic:nvPicPr>
                        <pic:blipFill>
                          <a:blip r:embed="rId28"/>
                          <a:stretch>
                            <a:fillRect/>
                          </a:stretch>
                        </pic:blipFill>
                        <pic:spPr>
                          <a:xfrm>
                            <a:off x="0" y="0"/>
                            <a:ext cx="3587720" cy="1005926"/>
                          </a:xfrm>
                          <a:prstGeom prst="rect">
                            <a:avLst/>
                          </a:prstGeom>
                        </pic:spPr>
                      </pic:pic>
                    </a:graphicData>
                  </a:graphic>
                </wp:inline>
              </w:drawing>
            </w:r>
          </w:p>
          <w:p w14:paraId="7FF4215D"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p>
        </w:tc>
        <w:tc>
          <w:tcPr>
            <w:tcW w:w="2273" w:type="dxa"/>
            <w:tcBorders>
              <w:top w:val="single" w:sz="4" w:space="0" w:color="000000"/>
              <w:left w:val="single" w:sz="4" w:space="0" w:color="000000"/>
              <w:bottom w:val="single" w:sz="4" w:space="0" w:color="000000"/>
              <w:right w:val="single" w:sz="4" w:space="0" w:color="000000"/>
            </w:tcBorders>
          </w:tcPr>
          <w:p w14:paraId="53B0DE4D"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confirmar que las siglas OXR son incorrectas y que se refieren en realidad al OCR aplicado a un documento digital?</w:t>
            </w:r>
          </w:p>
        </w:tc>
        <w:tc>
          <w:tcPr>
            <w:tcW w:w="2542" w:type="dxa"/>
            <w:tcBorders>
              <w:top w:val="single" w:sz="4" w:space="0" w:color="000000"/>
              <w:left w:val="single" w:sz="4" w:space="0" w:color="000000"/>
              <w:bottom w:val="single" w:sz="4" w:space="0" w:color="000000"/>
              <w:right w:val="single" w:sz="4" w:space="0" w:color="000000"/>
            </w:tcBorders>
          </w:tcPr>
          <w:p w14:paraId="45BEBD48" w14:textId="79F4B3A7"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 xml:space="preserve">Las siglas OXR son incorrectas debiedo ser OCR. </w:t>
            </w:r>
          </w:p>
        </w:tc>
      </w:tr>
      <w:tr w:rsidR="003B51B9" w:rsidRPr="003B51B9" w14:paraId="4E010D08" w14:textId="05667A8E" w:rsidTr="003B51B9">
        <w:trPr>
          <w:trHeight w:val="1320"/>
        </w:trPr>
        <w:tc>
          <w:tcPr>
            <w:tcW w:w="568" w:type="dxa"/>
            <w:tcBorders>
              <w:top w:val="single" w:sz="4" w:space="0" w:color="000000"/>
              <w:left w:val="single" w:sz="4" w:space="0" w:color="000000"/>
              <w:bottom w:val="single" w:sz="4" w:space="0" w:color="000000"/>
              <w:right w:val="single" w:sz="4" w:space="0" w:color="000000"/>
            </w:tcBorders>
          </w:tcPr>
          <w:p w14:paraId="7E9235D1"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24</w:t>
            </w:r>
          </w:p>
        </w:tc>
        <w:tc>
          <w:tcPr>
            <w:tcW w:w="5542" w:type="dxa"/>
            <w:tcBorders>
              <w:top w:val="single" w:sz="4" w:space="0" w:color="000000"/>
              <w:left w:val="single" w:sz="4" w:space="0" w:color="000000"/>
              <w:bottom w:val="single" w:sz="4" w:space="0" w:color="000000"/>
              <w:right w:val="single" w:sz="4" w:space="0" w:color="000000"/>
            </w:tcBorders>
          </w:tcPr>
          <w:p w14:paraId="4A2786B1" w14:textId="01C86B2A"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69670033" w14:textId="6D8B828E"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24</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2F7FA4CE"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6622538F" wp14:editId="6E9FA8C4">
                  <wp:extent cx="3475657" cy="226771"/>
                  <wp:effectExtent l="0" t="0" r="0" b="1905"/>
                  <wp:docPr id="25" name="Imagen 2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Texto, Aplicación, Correo electrónico&#10;&#10;Descripción generada automáticamente"/>
                          <pic:cNvPicPr/>
                        </pic:nvPicPr>
                        <pic:blipFill rotWithShape="1">
                          <a:blip r:embed="rId28"/>
                          <a:srcRect t="59266" b="20978"/>
                          <a:stretch/>
                        </pic:blipFill>
                        <pic:spPr bwMode="auto">
                          <a:xfrm>
                            <a:off x="0" y="0"/>
                            <a:ext cx="3555858" cy="232004"/>
                          </a:xfrm>
                          <a:prstGeom prst="rect">
                            <a:avLst/>
                          </a:prstGeom>
                          <a:ln>
                            <a:noFill/>
                          </a:ln>
                          <a:extLst>
                            <a:ext uri="{53640926-AAD7-44D8-BBD7-CCE9431645EC}">
                              <a14:shadowObscured xmlns:a14="http://schemas.microsoft.com/office/drawing/2010/main"/>
                            </a:ext>
                          </a:extLst>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4651DFBC" w14:textId="1E0F4DAF"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En caso de que la respuesta a la pregunta anterior no sea afirmativa ¿podría la convocante aclarar a que se refieren con las siglas OXR?</w:t>
            </w:r>
          </w:p>
        </w:tc>
        <w:tc>
          <w:tcPr>
            <w:tcW w:w="2542" w:type="dxa"/>
            <w:tcBorders>
              <w:top w:val="single" w:sz="4" w:space="0" w:color="000000"/>
              <w:left w:val="single" w:sz="4" w:space="0" w:color="000000"/>
              <w:bottom w:val="single" w:sz="4" w:space="0" w:color="000000"/>
              <w:right w:val="single" w:sz="4" w:space="0" w:color="000000"/>
            </w:tcBorders>
          </w:tcPr>
          <w:p w14:paraId="098C23BD" w14:textId="3B9CF478"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Las siglas OXR son incorrectas debiedo ser OCR.</w:t>
            </w:r>
          </w:p>
        </w:tc>
      </w:tr>
      <w:tr w:rsidR="003B51B9" w:rsidRPr="003B51B9" w14:paraId="28F749BD" w14:textId="6E144644" w:rsidTr="003B51B9">
        <w:tc>
          <w:tcPr>
            <w:tcW w:w="568" w:type="dxa"/>
            <w:tcBorders>
              <w:top w:val="single" w:sz="4" w:space="0" w:color="000000"/>
              <w:left w:val="single" w:sz="4" w:space="0" w:color="000000"/>
              <w:bottom w:val="single" w:sz="4" w:space="0" w:color="000000"/>
              <w:right w:val="single" w:sz="4" w:space="0" w:color="000000"/>
            </w:tcBorders>
          </w:tcPr>
          <w:p w14:paraId="195DCEAA"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25</w:t>
            </w:r>
          </w:p>
        </w:tc>
        <w:tc>
          <w:tcPr>
            <w:tcW w:w="5542" w:type="dxa"/>
            <w:tcBorders>
              <w:top w:val="single" w:sz="4" w:space="0" w:color="000000"/>
              <w:left w:val="single" w:sz="4" w:space="0" w:color="000000"/>
              <w:bottom w:val="single" w:sz="4" w:space="0" w:color="000000"/>
              <w:right w:val="single" w:sz="4" w:space="0" w:color="000000"/>
            </w:tcBorders>
          </w:tcPr>
          <w:p w14:paraId="3ECE12AB" w14:textId="766E97D6"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02AF0BD5" w14:textId="4E1AD135"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24</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10659877"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03AD9E30" wp14:editId="7A2A9C54">
                  <wp:extent cx="3416198" cy="48955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35798" cy="506689"/>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77E1B55B" w14:textId="4FBC3B73"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Considerando que el servicio se deberá ejecutar en las instalaciones de la dependencia. ¿Podría la convocante aclarar a que se refieren con el requerimiento de banda ancha de +/- 120 megas simétricos, acaso se refieren a que los equipos de cómputo y escáneres con conectividad de red cuenten con nodos que tengan al menos estas velocidades?</w:t>
            </w:r>
          </w:p>
        </w:tc>
        <w:tc>
          <w:tcPr>
            <w:tcW w:w="2542" w:type="dxa"/>
            <w:tcBorders>
              <w:top w:val="single" w:sz="4" w:space="0" w:color="000000"/>
              <w:left w:val="single" w:sz="4" w:space="0" w:color="000000"/>
              <w:bottom w:val="single" w:sz="4" w:space="0" w:color="000000"/>
              <w:right w:val="single" w:sz="4" w:space="0" w:color="000000"/>
            </w:tcBorders>
          </w:tcPr>
          <w:p w14:paraId="2242D34F" w14:textId="0F5B8187"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Se refiere a la conectividad de banda ancha de manera simétrica (carga/descarga) a la velocidad de 120 megas para garantizar la accesibilidad desde los equipos de la Dependencia.</w:t>
            </w:r>
          </w:p>
        </w:tc>
      </w:tr>
      <w:tr w:rsidR="003B51B9" w:rsidRPr="003B51B9" w14:paraId="4B7A0E9C" w14:textId="0077FCEF" w:rsidTr="003B51B9">
        <w:tc>
          <w:tcPr>
            <w:tcW w:w="568" w:type="dxa"/>
            <w:tcBorders>
              <w:top w:val="single" w:sz="4" w:space="0" w:color="000000"/>
              <w:left w:val="single" w:sz="4" w:space="0" w:color="000000"/>
              <w:bottom w:val="single" w:sz="4" w:space="0" w:color="000000"/>
              <w:right w:val="single" w:sz="4" w:space="0" w:color="000000"/>
            </w:tcBorders>
          </w:tcPr>
          <w:p w14:paraId="31D4A968"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26</w:t>
            </w:r>
          </w:p>
        </w:tc>
        <w:tc>
          <w:tcPr>
            <w:tcW w:w="5542" w:type="dxa"/>
            <w:tcBorders>
              <w:top w:val="single" w:sz="4" w:space="0" w:color="000000"/>
              <w:left w:val="single" w:sz="4" w:space="0" w:color="000000"/>
              <w:bottom w:val="single" w:sz="4" w:space="0" w:color="000000"/>
              <w:right w:val="single" w:sz="4" w:space="0" w:color="000000"/>
            </w:tcBorders>
          </w:tcPr>
          <w:p w14:paraId="4673DB24" w14:textId="768256D2"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65AABE2E" w14:textId="312C6974"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25</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624EDD33"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561F3CDD" wp14:editId="17DF347B">
                  <wp:extent cx="3467405" cy="1369613"/>
                  <wp:effectExtent l="0" t="0" r="0" b="2540"/>
                  <wp:docPr id="28" name="Imagen 2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Texto&#10;&#10;Descripción generada automáticamente"/>
                          <pic:cNvPicPr/>
                        </pic:nvPicPr>
                        <pic:blipFill>
                          <a:blip r:embed="rId30"/>
                          <a:stretch>
                            <a:fillRect/>
                          </a:stretch>
                        </pic:blipFill>
                        <pic:spPr>
                          <a:xfrm>
                            <a:off x="0" y="0"/>
                            <a:ext cx="3518307" cy="1389719"/>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0688DC5A"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confirmar que proveerá una red de datos en sus instalaciones y las características de esta para tener salida a internet o bien si el proyecto se ejecutará en su totalidad en una red aislada montada en las instalaciones de la convocante?</w:t>
            </w:r>
          </w:p>
        </w:tc>
        <w:tc>
          <w:tcPr>
            <w:tcW w:w="2542" w:type="dxa"/>
            <w:tcBorders>
              <w:top w:val="single" w:sz="4" w:space="0" w:color="000000"/>
              <w:left w:val="single" w:sz="4" w:space="0" w:color="000000"/>
              <w:bottom w:val="single" w:sz="4" w:space="0" w:color="000000"/>
              <w:right w:val="single" w:sz="4" w:space="0" w:color="000000"/>
            </w:tcBorders>
          </w:tcPr>
          <w:p w14:paraId="461EFED0" w14:textId="4484DB07"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Solo lo relativo a la digitalización de documentos se realizará en las instalaciones de la convocante, para lo cual se le asignará un espacio físico y mobiliario. El equipo de informática será propiedad del licitante.</w:t>
            </w:r>
          </w:p>
        </w:tc>
      </w:tr>
      <w:tr w:rsidR="003B51B9" w:rsidRPr="003B51B9" w14:paraId="5540F450" w14:textId="28C1B26E" w:rsidTr="003B51B9">
        <w:tc>
          <w:tcPr>
            <w:tcW w:w="568" w:type="dxa"/>
            <w:tcBorders>
              <w:top w:val="single" w:sz="4" w:space="0" w:color="000000"/>
              <w:left w:val="single" w:sz="4" w:space="0" w:color="000000"/>
              <w:bottom w:val="single" w:sz="4" w:space="0" w:color="000000"/>
              <w:right w:val="single" w:sz="4" w:space="0" w:color="000000"/>
            </w:tcBorders>
          </w:tcPr>
          <w:p w14:paraId="248F4D11"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27</w:t>
            </w:r>
          </w:p>
        </w:tc>
        <w:tc>
          <w:tcPr>
            <w:tcW w:w="5542" w:type="dxa"/>
            <w:tcBorders>
              <w:top w:val="single" w:sz="4" w:space="0" w:color="000000"/>
              <w:left w:val="single" w:sz="4" w:space="0" w:color="000000"/>
              <w:bottom w:val="single" w:sz="4" w:space="0" w:color="000000"/>
              <w:right w:val="single" w:sz="4" w:space="0" w:color="000000"/>
            </w:tcBorders>
          </w:tcPr>
          <w:p w14:paraId="288C4936" w14:textId="0197CC38"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28E173C3" w14:textId="5040E90E"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26</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0BB30BAD" w14:textId="489F4FEA"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lastRenderedPageBreak/>
              <w:drawing>
                <wp:inline distT="0" distB="0" distL="0" distR="0" wp14:anchorId="3FD6EC41" wp14:editId="1098952B">
                  <wp:extent cx="3474720" cy="1292225"/>
                  <wp:effectExtent l="0" t="0" r="0" b="3175"/>
                  <wp:docPr id="29" name="Imagen 2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Texto&#10;&#10;Descripción generada automáticamente"/>
                          <pic:cNvPicPr/>
                        </pic:nvPicPr>
                        <pic:blipFill>
                          <a:blip r:embed="rId31"/>
                          <a:stretch>
                            <a:fillRect/>
                          </a:stretch>
                        </pic:blipFill>
                        <pic:spPr>
                          <a:xfrm>
                            <a:off x="0" y="0"/>
                            <a:ext cx="3527746" cy="1311945"/>
                          </a:xfrm>
                          <a:prstGeom prst="rect">
                            <a:avLst/>
                          </a:prstGeom>
                        </pic:spPr>
                      </pic:pic>
                    </a:graphicData>
                  </a:graphic>
                </wp:inline>
              </w:drawing>
            </w:r>
          </w:p>
          <w:p w14:paraId="6ED3ACA8"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p>
          <w:p w14:paraId="4993ADCE"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p>
        </w:tc>
        <w:tc>
          <w:tcPr>
            <w:tcW w:w="2273" w:type="dxa"/>
            <w:tcBorders>
              <w:top w:val="single" w:sz="4" w:space="0" w:color="000000"/>
              <w:left w:val="single" w:sz="4" w:space="0" w:color="000000"/>
              <w:bottom w:val="single" w:sz="4" w:space="0" w:color="000000"/>
              <w:right w:val="single" w:sz="4" w:space="0" w:color="000000"/>
            </w:tcBorders>
          </w:tcPr>
          <w:p w14:paraId="417F8C94"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lastRenderedPageBreak/>
              <w:t>¿podría la convocante aclarar a que se refieren con las siglas OXR?</w:t>
            </w:r>
          </w:p>
        </w:tc>
        <w:tc>
          <w:tcPr>
            <w:tcW w:w="2542" w:type="dxa"/>
            <w:tcBorders>
              <w:top w:val="single" w:sz="4" w:space="0" w:color="000000"/>
              <w:left w:val="single" w:sz="4" w:space="0" w:color="000000"/>
              <w:bottom w:val="single" w:sz="4" w:space="0" w:color="000000"/>
              <w:right w:val="single" w:sz="4" w:space="0" w:color="000000"/>
            </w:tcBorders>
          </w:tcPr>
          <w:p w14:paraId="768AEAE1" w14:textId="37D38438"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Las siglas OXR son incorrectas debiedo ser OCR.</w:t>
            </w:r>
          </w:p>
        </w:tc>
      </w:tr>
      <w:tr w:rsidR="003B51B9" w:rsidRPr="003B51B9" w14:paraId="32B75492" w14:textId="1A2608CB" w:rsidTr="003B51B9">
        <w:tc>
          <w:tcPr>
            <w:tcW w:w="568" w:type="dxa"/>
            <w:tcBorders>
              <w:top w:val="single" w:sz="4" w:space="0" w:color="000000"/>
              <w:left w:val="single" w:sz="4" w:space="0" w:color="000000"/>
              <w:bottom w:val="single" w:sz="4" w:space="0" w:color="000000"/>
              <w:right w:val="single" w:sz="4" w:space="0" w:color="000000"/>
            </w:tcBorders>
          </w:tcPr>
          <w:p w14:paraId="37E98624"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28</w:t>
            </w:r>
          </w:p>
        </w:tc>
        <w:tc>
          <w:tcPr>
            <w:tcW w:w="5542" w:type="dxa"/>
            <w:tcBorders>
              <w:top w:val="single" w:sz="4" w:space="0" w:color="000000"/>
              <w:left w:val="single" w:sz="4" w:space="0" w:color="000000"/>
              <w:bottom w:val="single" w:sz="4" w:space="0" w:color="000000"/>
              <w:right w:val="single" w:sz="4" w:space="0" w:color="000000"/>
            </w:tcBorders>
          </w:tcPr>
          <w:p w14:paraId="14CBEE32" w14:textId="1A556D9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6E7DA2D8" w14:textId="4AB4D043"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26</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64DD1886"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2B904822" wp14:editId="321B19EF">
                  <wp:extent cx="3444875" cy="1442085"/>
                  <wp:effectExtent l="0" t="0" r="3175" b="5715"/>
                  <wp:docPr id="30" name="Imagen 30" descr="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Texto, Correo electrónico&#10;&#10;Descripción generada automáticamente"/>
                          <pic:cNvPicPr/>
                        </pic:nvPicPr>
                        <pic:blipFill>
                          <a:blip r:embed="rId32"/>
                          <a:stretch>
                            <a:fillRect/>
                          </a:stretch>
                        </pic:blipFill>
                        <pic:spPr>
                          <a:xfrm>
                            <a:off x="0" y="0"/>
                            <a:ext cx="3505912" cy="1467636"/>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1102C7CA"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aclarar a que se refieren con el término “producto legiblemente”?</w:t>
            </w:r>
          </w:p>
        </w:tc>
        <w:tc>
          <w:tcPr>
            <w:tcW w:w="2542" w:type="dxa"/>
            <w:tcBorders>
              <w:top w:val="single" w:sz="4" w:space="0" w:color="000000"/>
              <w:left w:val="single" w:sz="4" w:space="0" w:color="000000"/>
              <w:bottom w:val="single" w:sz="4" w:space="0" w:color="000000"/>
              <w:right w:val="single" w:sz="4" w:space="0" w:color="000000"/>
            </w:tcBorders>
          </w:tcPr>
          <w:p w14:paraId="488428AB" w14:textId="77777777" w:rsidR="00452090" w:rsidRPr="003B51B9" w:rsidRDefault="00452090" w:rsidP="003B51B9">
            <w:pPr>
              <w:jc w:val="both"/>
              <w:rPr>
                <w:rFonts w:ascii="Arial Narrow" w:hAnsi="Arial Narrow"/>
                <w:iCs/>
                <w:sz w:val="16"/>
                <w:szCs w:val="16"/>
              </w:rPr>
            </w:pPr>
            <w:r w:rsidRPr="003B51B9">
              <w:rPr>
                <w:rFonts w:ascii="Arial Narrow" w:hAnsi="Arial Narrow"/>
                <w:iCs/>
                <w:sz w:val="16"/>
                <w:szCs w:val="16"/>
              </w:rPr>
              <w:t>Se refiere a que el documento digitalizado al reimprimirse debe ser un producto legible</w:t>
            </w:r>
          </w:p>
          <w:p w14:paraId="1118F72C" w14:textId="77777777" w:rsidR="00452090" w:rsidRPr="003B51B9" w:rsidRDefault="00452090" w:rsidP="003B51B9">
            <w:pPr>
              <w:jc w:val="both"/>
              <w:rPr>
                <w:rFonts w:ascii="Arial Narrow" w:hAnsi="Arial Narrow"/>
                <w:iCs/>
                <w:sz w:val="16"/>
                <w:szCs w:val="16"/>
              </w:rPr>
            </w:pPr>
          </w:p>
          <w:p w14:paraId="1E898DF1" w14:textId="77777777"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p>
        </w:tc>
      </w:tr>
      <w:tr w:rsidR="003B51B9" w:rsidRPr="003B51B9" w14:paraId="20DD9496" w14:textId="7863A62B" w:rsidTr="003B51B9">
        <w:tc>
          <w:tcPr>
            <w:tcW w:w="568" w:type="dxa"/>
            <w:tcBorders>
              <w:top w:val="single" w:sz="4" w:space="0" w:color="000000"/>
              <w:left w:val="single" w:sz="4" w:space="0" w:color="000000"/>
              <w:bottom w:val="single" w:sz="4" w:space="0" w:color="000000"/>
              <w:right w:val="single" w:sz="4" w:space="0" w:color="000000"/>
            </w:tcBorders>
          </w:tcPr>
          <w:p w14:paraId="3E3423C1"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29</w:t>
            </w:r>
          </w:p>
        </w:tc>
        <w:tc>
          <w:tcPr>
            <w:tcW w:w="5542" w:type="dxa"/>
            <w:tcBorders>
              <w:top w:val="single" w:sz="4" w:space="0" w:color="000000"/>
              <w:left w:val="single" w:sz="4" w:space="0" w:color="000000"/>
              <w:bottom w:val="single" w:sz="4" w:space="0" w:color="000000"/>
              <w:right w:val="single" w:sz="4" w:space="0" w:color="000000"/>
            </w:tcBorders>
          </w:tcPr>
          <w:p w14:paraId="714C7E39" w14:textId="4959CBE0"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1E934C1E" w14:textId="69FFCC04"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26</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13DBD4AC"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0C4337FC" wp14:editId="38DF33DC">
                  <wp:extent cx="3473097" cy="1294790"/>
                  <wp:effectExtent l="0" t="0" r="0" b="635"/>
                  <wp:docPr id="31" name="Imagen 3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Texto, Aplicación, Correo electrónico&#10;&#10;Descripción generada automáticamente"/>
                          <pic:cNvPicPr/>
                        </pic:nvPicPr>
                        <pic:blipFill>
                          <a:blip r:embed="rId33"/>
                          <a:stretch>
                            <a:fillRect/>
                          </a:stretch>
                        </pic:blipFill>
                        <pic:spPr>
                          <a:xfrm>
                            <a:off x="0" y="0"/>
                            <a:ext cx="3527200" cy="1314960"/>
                          </a:xfrm>
                          <a:prstGeom prst="rect">
                            <a:avLst/>
                          </a:prstGeom>
                        </pic:spPr>
                      </pic:pic>
                    </a:graphicData>
                  </a:graphic>
                </wp:inline>
              </w:drawing>
            </w:r>
          </w:p>
          <w:p w14:paraId="737A7FAE"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p>
        </w:tc>
        <w:tc>
          <w:tcPr>
            <w:tcW w:w="2273" w:type="dxa"/>
            <w:tcBorders>
              <w:top w:val="single" w:sz="4" w:space="0" w:color="000000"/>
              <w:left w:val="single" w:sz="4" w:space="0" w:color="000000"/>
              <w:bottom w:val="single" w:sz="4" w:space="0" w:color="000000"/>
              <w:right w:val="single" w:sz="4" w:space="0" w:color="000000"/>
            </w:tcBorders>
          </w:tcPr>
          <w:p w14:paraId="3D813511"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explicar claramente a que se refiere el concepto “procesos automatizados de gestión administrativa programados para áreas o grupos de trabajo”? No se encuentra un sentido aplicable al control de calidad con esa descripción.</w:t>
            </w:r>
          </w:p>
        </w:tc>
        <w:tc>
          <w:tcPr>
            <w:tcW w:w="2542" w:type="dxa"/>
            <w:tcBorders>
              <w:top w:val="single" w:sz="4" w:space="0" w:color="000000"/>
              <w:left w:val="single" w:sz="4" w:space="0" w:color="000000"/>
              <w:bottom w:val="single" w:sz="4" w:space="0" w:color="000000"/>
              <w:right w:val="single" w:sz="4" w:space="0" w:color="000000"/>
            </w:tcBorders>
          </w:tcPr>
          <w:p w14:paraId="7946ADE7" w14:textId="05CF1EAA"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 xml:space="preserve">Corresponde a la calidad en el proceso operativo del sistema, en el sentido de que, el Sistema web debe automatizar los procesos de acuerdo a los plazos que indique la convocante, según lo solicite. Ejemplo, se programen cargas de expedientes a revisar en un mes determinado; y que el Sistema mande alertas cuando no se cumpla la meta.   </w:t>
            </w:r>
          </w:p>
        </w:tc>
      </w:tr>
      <w:tr w:rsidR="003B51B9" w:rsidRPr="003B51B9" w14:paraId="13F4A62F" w14:textId="43978CF4" w:rsidTr="003B51B9">
        <w:tc>
          <w:tcPr>
            <w:tcW w:w="568" w:type="dxa"/>
            <w:tcBorders>
              <w:top w:val="single" w:sz="4" w:space="0" w:color="000000"/>
              <w:left w:val="single" w:sz="4" w:space="0" w:color="000000"/>
              <w:bottom w:val="single" w:sz="4" w:space="0" w:color="000000"/>
              <w:right w:val="single" w:sz="4" w:space="0" w:color="000000"/>
            </w:tcBorders>
          </w:tcPr>
          <w:p w14:paraId="6F99F5F0"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30</w:t>
            </w:r>
          </w:p>
        </w:tc>
        <w:tc>
          <w:tcPr>
            <w:tcW w:w="5542" w:type="dxa"/>
            <w:tcBorders>
              <w:top w:val="single" w:sz="4" w:space="0" w:color="000000"/>
              <w:left w:val="single" w:sz="4" w:space="0" w:color="000000"/>
              <w:bottom w:val="single" w:sz="4" w:space="0" w:color="000000"/>
              <w:right w:val="single" w:sz="4" w:space="0" w:color="000000"/>
            </w:tcBorders>
          </w:tcPr>
          <w:p w14:paraId="007CE1EA" w14:textId="363351A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51F38CDF" w14:textId="5642ADF2"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27</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07703011"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lastRenderedPageBreak/>
              <w:drawing>
                <wp:inline distT="0" distB="0" distL="0" distR="0" wp14:anchorId="43EF7C08" wp14:editId="778DC625">
                  <wp:extent cx="3460089" cy="1558925"/>
                  <wp:effectExtent l="0" t="0" r="7620" b="3175"/>
                  <wp:docPr id="33" name="Imagen 3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Texto, Carta&#10;&#10;Descripción generada automáticamente"/>
                          <pic:cNvPicPr/>
                        </pic:nvPicPr>
                        <pic:blipFill>
                          <a:blip r:embed="rId34"/>
                          <a:stretch>
                            <a:fillRect/>
                          </a:stretch>
                        </pic:blipFill>
                        <pic:spPr>
                          <a:xfrm>
                            <a:off x="0" y="0"/>
                            <a:ext cx="3486555" cy="1570849"/>
                          </a:xfrm>
                          <a:prstGeom prst="rect">
                            <a:avLst/>
                          </a:prstGeom>
                        </pic:spPr>
                      </pic:pic>
                    </a:graphicData>
                  </a:graphic>
                </wp:inline>
              </w:drawing>
            </w:r>
          </w:p>
          <w:p w14:paraId="75F0AE13" w14:textId="772906AC"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2D530E0F" w14:textId="0FC42329"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13</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664F125D"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2F833ED8" wp14:editId="569D7B7E">
                  <wp:extent cx="3525926" cy="605790"/>
                  <wp:effectExtent l="0" t="0" r="0" b="3810"/>
                  <wp:docPr id="35" name="Imagen 3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Texto&#10;&#10;Descripción generada automáticamente"/>
                          <pic:cNvPicPr/>
                        </pic:nvPicPr>
                        <pic:blipFill>
                          <a:blip r:embed="rId35"/>
                          <a:stretch>
                            <a:fillRect/>
                          </a:stretch>
                        </pic:blipFill>
                        <pic:spPr>
                          <a:xfrm>
                            <a:off x="0" y="0"/>
                            <a:ext cx="3605530" cy="619467"/>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02806D7A"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lastRenderedPageBreak/>
              <w:t>¿Podría la convocante confirmar que el producto digitalizado se entregará posterior al 31 de diciembre de 2022?</w:t>
            </w:r>
          </w:p>
        </w:tc>
        <w:tc>
          <w:tcPr>
            <w:tcW w:w="2542" w:type="dxa"/>
            <w:tcBorders>
              <w:top w:val="single" w:sz="4" w:space="0" w:color="000000"/>
              <w:left w:val="single" w:sz="4" w:space="0" w:color="000000"/>
              <w:bottom w:val="single" w:sz="4" w:space="0" w:color="000000"/>
              <w:right w:val="single" w:sz="4" w:space="0" w:color="000000"/>
            </w:tcBorders>
          </w:tcPr>
          <w:p w14:paraId="0730C4C4" w14:textId="75D824C4"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La vigencia del contrato y por lo tanto la prestación del servicio es al 31 de diciembre y deberá estar disponible en la plataforma web conforme se digitalicen los documentos.</w:t>
            </w:r>
          </w:p>
        </w:tc>
      </w:tr>
      <w:tr w:rsidR="003B51B9" w:rsidRPr="003B51B9" w14:paraId="6D0C3E7C" w14:textId="375BEE8F" w:rsidTr="003B51B9">
        <w:tc>
          <w:tcPr>
            <w:tcW w:w="568" w:type="dxa"/>
            <w:tcBorders>
              <w:top w:val="single" w:sz="4" w:space="0" w:color="000000"/>
              <w:left w:val="single" w:sz="4" w:space="0" w:color="000000"/>
              <w:bottom w:val="single" w:sz="4" w:space="0" w:color="000000"/>
              <w:right w:val="single" w:sz="4" w:space="0" w:color="000000"/>
            </w:tcBorders>
          </w:tcPr>
          <w:p w14:paraId="2B9809C8"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31</w:t>
            </w:r>
          </w:p>
        </w:tc>
        <w:tc>
          <w:tcPr>
            <w:tcW w:w="5542" w:type="dxa"/>
            <w:tcBorders>
              <w:top w:val="single" w:sz="4" w:space="0" w:color="000000"/>
              <w:left w:val="single" w:sz="4" w:space="0" w:color="000000"/>
              <w:bottom w:val="single" w:sz="4" w:space="0" w:color="000000"/>
              <w:right w:val="single" w:sz="4" w:space="0" w:color="000000"/>
            </w:tcBorders>
          </w:tcPr>
          <w:p w14:paraId="02BC0AB0" w14:textId="0A286E00"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02F2AAED" w14:textId="1DBCA8C1"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27</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3294074A"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22CAAF5A" wp14:editId="08968D0C">
                  <wp:extent cx="3494573" cy="409652"/>
                  <wp:effectExtent l="0" t="0" r="0" b="9525"/>
                  <wp:docPr id="36" name="Imagen 3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Texto, Carta&#10;&#10;Descripción generada automáticamente"/>
                          <pic:cNvPicPr/>
                        </pic:nvPicPr>
                        <pic:blipFill rotWithShape="1">
                          <a:blip r:embed="rId34"/>
                          <a:srcRect t="31877" b="46725"/>
                          <a:stretch/>
                        </pic:blipFill>
                        <pic:spPr bwMode="auto">
                          <a:xfrm>
                            <a:off x="0" y="0"/>
                            <a:ext cx="3702844" cy="434067"/>
                          </a:xfrm>
                          <a:prstGeom prst="rect">
                            <a:avLst/>
                          </a:prstGeom>
                          <a:ln>
                            <a:noFill/>
                          </a:ln>
                          <a:extLst>
                            <a:ext uri="{53640926-AAD7-44D8-BBD7-CCE9431645EC}">
                              <a14:shadowObscured xmlns:a14="http://schemas.microsoft.com/office/drawing/2010/main"/>
                            </a:ext>
                          </a:extLst>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194E547F" w14:textId="12ADBE02"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confirmar cual será el volumen de cajas diario a entregar al licitante ganador? Esto es indispensable para dimensionar la capacidad operativa que se deberá montar para dar atención al plazo de 15 días para tener el producto digitalizado disponible.</w:t>
            </w:r>
          </w:p>
        </w:tc>
        <w:tc>
          <w:tcPr>
            <w:tcW w:w="2542" w:type="dxa"/>
            <w:tcBorders>
              <w:top w:val="single" w:sz="4" w:space="0" w:color="000000"/>
              <w:left w:val="single" w:sz="4" w:space="0" w:color="000000"/>
              <w:bottom w:val="single" w:sz="4" w:space="0" w:color="000000"/>
              <w:right w:val="single" w:sz="4" w:space="0" w:color="000000"/>
            </w:tcBorders>
          </w:tcPr>
          <w:p w14:paraId="1BBFDFE0" w14:textId="702E0E92"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 xml:space="preserve">No es posible informar el volumen diario puesto que es de acuerdo operación y  a las necesidades del OPD. </w:t>
            </w:r>
          </w:p>
        </w:tc>
      </w:tr>
      <w:tr w:rsidR="003B51B9" w:rsidRPr="003B51B9" w14:paraId="3EAF63A1" w14:textId="7388B183" w:rsidTr="003B51B9">
        <w:tc>
          <w:tcPr>
            <w:tcW w:w="568" w:type="dxa"/>
            <w:tcBorders>
              <w:top w:val="single" w:sz="4" w:space="0" w:color="000000"/>
              <w:left w:val="single" w:sz="4" w:space="0" w:color="000000"/>
              <w:bottom w:val="single" w:sz="4" w:space="0" w:color="000000"/>
              <w:right w:val="single" w:sz="4" w:space="0" w:color="000000"/>
            </w:tcBorders>
          </w:tcPr>
          <w:p w14:paraId="09C61DA7" w14:textId="77777777" w:rsidR="00452090" w:rsidRPr="003B51B9" w:rsidRDefault="00452090" w:rsidP="003B51B9">
            <w:pPr>
              <w:ind w:right="4"/>
              <w:jc w:val="center"/>
              <w:rPr>
                <w:rFonts w:ascii="Arial Narrow" w:hAnsi="Arial Narrow"/>
                <w:sz w:val="16"/>
                <w:szCs w:val="16"/>
                <w:lang w:eastAsia="es-ES" w:bidi="es-ES"/>
              </w:rPr>
            </w:pPr>
            <w:r w:rsidRPr="003B51B9">
              <w:rPr>
                <w:rFonts w:ascii="Arial Narrow" w:hAnsi="Arial Narrow"/>
                <w:sz w:val="16"/>
                <w:szCs w:val="16"/>
                <w:lang w:eastAsia="es-ES" w:bidi="es-ES"/>
              </w:rPr>
              <w:t>32</w:t>
            </w:r>
          </w:p>
        </w:tc>
        <w:tc>
          <w:tcPr>
            <w:tcW w:w="5542" w:type="dxa"/>
            <w:tcBorders>
              <w:top w:val="single" w:sz="4" w:space="0" w:color="000000"/>
              <w:left w:val="single" w:sz="4" w:space="0" w:color="000000"/>
              <w:bottom w:val="single" w:sz="4" w:space="0" w:color="000000"/>
              <w:right w:val="single" w:sz="4" w:space="0" w:color="000000"/>
            </w:tcBorders>
          </w:tcPr>
          <w:p w14:paraId="106C33DD" w14:textId="385EE6AE" w:rsidR="00452090" w:rsidRPr="003B51B9" w:rsidRDefault="00452090" w:rsidP="003B51B9">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220E4E7F" w14:textId="11AEDFA3" w:rsidR="00452090" w:rsidRPr="003B51B9" w:rsidRDefault="00452090" w:rsidP="003B51B9">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28</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19E6343B" w14:textId="77777777" w:rsidR="00452090" w:rsidRPr="003B51B9" w:rsidRDefault="00452090" w:rsidP="003B51B9">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5E3DC770" wp14:editId="28284956">
                  <wp:extent cx="3455509" cy="694944"/>
                  <wp:effectExtent l="0" t="0" r="0" b="0"/>
                  <wp:docPr id="38" name="Imagen 3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Texto&#10;&#10;Descripción generada automáticamente"/>
                          <pic:cNvPicPr/>
                        </pic:nvPicPr>
                        <pic:blipFill>
                          <a:blip r:embed="rId36"/>
                          <a:stretch>
                            <a:fillRect/>
                          </a:stretch>
                        </pic:blipFill>
                        <pic:spPr>
                          <a:xfrm>
                            <a:off x="0" y="0"/>
                            <a:ext cx="3540179" cy="711972"/>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2F6E89F6" w14:textId="77777777" w:rsidR="00452090" w:rsidRPr="003B51B9" w:rsidRDefault="00452090" w:rsidP="003B51B9">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confirmar si se acepta la propuesta de integrar dos o mas soluciones de software en el supuesto de que en el mercado no existe un aplicativo comercial que cumpla con todos los requerimientos que plantean?</w:t>
            </w:r>
          </w:p>
        </w:tc>
        <w:tc>
          <w:tcPr>
            <w:tcW w:w="2542" w:type="dxa"/>
            <w:tcBorders>
              <w:top w:val="single" w:sz="4" w:space="0" w:color="000000"/>
              <w:left w:val="single" w:sz="4" w:space="0" w:color="000000"/>
              <w:bottom w:val="single" w:sz="4" w:space="0" w:color="000000"/>
              <w:right w:val="single" w:sz="4" w:space="0" w:color="000000"/>
            </w:tcBorders>
          </w:tcPr>
          <w:p w14:paraId="2C827AAD" w14:textId="1BB556FD" w:rsidR="00452090" w:rsidRPr="003B51B9" w:rsidRDefault="003B51B9" w:rsidP="003B51B9">
            <w:pPr>
              <w:widowControl/>
              <w:autoSpaceDE/>
              <w:autoSpaceDN/>
              <w:spacing w:after="200"/>
              <w:jc w:val="both"/>
              <w:rPr>
                <w:rFonts w:ascii="Arial Narrow" w:eastAsia="Calibri" w:hAnsi="Arial Narrow"/>
                <w:iCs/>
                <w:sz w:val="16"/>
                <w:szCs w:val="16"/>
                <w:lang w:bidi="ar-SA"/>
              </w:rPr>
            </w:pPr>
            <w:r w:rsidRPr="003B51B9">
              <w:rPr>
                <w:rFonts w:ascii="Arial Narrow" w:hAnsi="Arial Narrow"/>
                <w:iCs/>
                <w:sz w:val="16"/>
                <w:szCs w:val="16"/>
              </w:rPr>
              <w:t>No se acepta su propuesta, los participantes deberán de cumplir con todos y cada uno de los requisitos señalados en el anexo 1 Carta de Requerimientos Técnicos.</w:t>
            </w:r>
          </w:p>
        </w:tc>
      </w:tr>
      <w:tr w:rsidR="003B51B9" w:rsidRPr="003B51B9" w14:paraId="70D406C2" w14:textId="7AFD7552" w:rsidTr="003B51B9">
        <w:tc>
          <w:tcPr>
            <w:tcW w:w="568" w:type="dxa"/>
            <w:tcBorders>
              <w:top w:val="single" w:sz="4" w:space="0" w:color="000000"/>
              <w:left w:val="single" w:sz="4" w:space="0" w:color="000000"/>
              <w:bottom w:val="single" w:sz="4" w:space="0" w:color="000000"/>
              <w:right w:val="single" w:sz="4" w:space="0" w:color="000000"/>
            </w:tcBorders>
          </w:tcPr>
          <w:p w14:paraId="698DF958"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33</w:t>
            </w:r>
          </w:p>
        </w:tc>
        <w:tc>
          <w:tcPr>
            <w:tcW w:w="5542" w:type="dxa"/>
            <w:tcBorders>
              <w:top w:val="single" w:sz="4" w:space="0" w:color="000000"/>
              <w:left w:val="single" w:sz="4" w:space="0" w:color="000000"/>
              <w:bottom w:val="single" w:sz="4" w:space="0" w:color="000000"/>
              <w:right w:val="single" w:sz="4" w:space="0" w:color="000000"/>
            </w:tcBorders>
          </w:tcPr>
          <w:p w14:paraId="06A3875A" w14:textId="2A80C11B"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4A8C4E21" w14:textId="7C55C97B"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28</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039E17F1"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6E9982FF" wp14:editId="137B837A">
                  <wp:extent cx="3474720" cy="655320"/>
                  <wp:effectExtent l="0" t="0" r="0" b="0"/>
                  <wp:docPr id="39" name="Imagen 3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Texto, Carta&#10;&#10;Descripción generada automáticamente"/>
                          <pic:cNvPicPr/>
                        </pic:nvPicPr>
                        <pic:blipFill>
                          <a:blip r:embed="rId37"/>
                          <a:stretch>
                            <a:fillRect/>
                          </a:stretch>
                        </pic:blipFill>
                        <pic:spPr>
                          <a:xfrm>
                            <a:off x="0" y="0"/>
                            <a:ext cx="3536741" cy="667017"/>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2B408BEF"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detallar claramente cuales son las expectativas que tiene con respecto a “programar procesos de grupos de trabajo”?</w:t>
            </w:r>
          </w:p>
          <w:p w14:paraId="630924C2" w14:textId="66450C4A" w:rsidR="00452090" w:rsidRPr="003B51B9" w:rsidRDefault="00452090" w:rsidP="00452090">
            <w:pPr>
              <w:widowControl/>
              <w:autoSpaceDE/>
              <w:autoSpaceDN/>
              <w:spacing w:after="200" w:line="276" w:lineRule="auto"/>
              <w:ind w:right="142"/>
              <w:jc w:val="both"/>
              <w:rPr>
                <w:rFonts w:ascii="Arial Narrow" w:eastAsia="Calibri" w:hAnsi="Arial Narrow"/>
                <w:iCs/>
                <w:sz w:val="16"/>
                <w:szCs w:val="16"/>
                <w:lang w:bidi="ar-SA"/>
              </w:rPr>
            </w:pPr>
          </w:p>
        </w:tc>
        <w:tc>
          <w:tcPr>
            <w:tcW w:w="2542" w:type="dxa"/>
            <w:tcBorders>
              <w:top w:val="single" w:sz="4" w:space="0" w:color="000000"/>
              <w:left w:val="single" w:sz="4" w:space="0" w:color="000000"/>
              <w:bottom w:val="single" w:sz="4" w:space="0" w:color="000000"/>
              <w:right w:val="single" w:sz="4" w:space="0" w:color="000000"/>
            </w:tcBorders>
          </w:tcPr>
          <w:p w14:paraId="291FE8DC" w14:textId="77777777" w:rsidR="00452090" w:rsidRPr="003B51B9" w:rsidRDefault="00452090" w:rsidP="003B51B9">
            <w:pPr>
              <w:jc w:val="both"/>
              <w:rPr>
                <w:rFonts w:ascii="Arial Narrow" w:hAnsi="Arial Narrow"/>
                <w:iCs/>
                <w:sz w:val="16"/>
                <w:szCs w:val="16"/>
              </w:rPr>
            </w:pPr>
            <w:r w:rsidRPr="003B51B9">
              <w:rPr>
                <w:rFonts w:ascii="Arial Narrow" w:hAnsi="Arial Narrow"/>
                <w:iCs/>
                <w:sz w:val="16"/>
                <w:szCs w:val="16"/>
              </w:rPr>
              <w:t>La Dependencia requiere automatizar las distintas actividades, tareas, funciones y servicios del personal administrativo; al precisar que el sistema permita “programar procesos de grupos de trabajo”, quiere decir que mediante el Sistema Web sea posible crear grupos de trabajo y asignar tareas a realizar.</w:t>
            </w:r>
          </w:p>
          <w:p w14:paraId="0652E78B" w14:textId="4835114B"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 xml:space="preserve"> </w:t>
            </w:r>
          </w:p>
        </w:tc>
      </w:tr>
      <w:tr w:rsidR="003B51B9" w:rsidRPr="003B51B9" w14:paraId="7FD66D6F" w14:textId="2C168C93" w:rsidTr="003B51B9">
        <w:tc>
          <w:tcPr>
            <w:tcW w:w="568" w:type="dxa"/>
            <w:tcBorders>
              <w:top w:val="single" w:sz="4" w:space="0" w:color="000000"/>
              <w:left w:val="single" w:sz="4" w:space="0" w:color="000000"/>
              <w:bottom w:val="single" w:sz="4" w:space="0" w:color="000000"/>
              <w:right w:val="single" w:sz="4" w:space="0" w:color="000000"/>
            </w:tcBorders>
          </w:tcPr>
          <w:p w14:paraId="111429FB"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34</w:t>
            </w:r>
          </w:p>
        </w:tc>
        <w:tc>
          <w:tcPr>
            <w:tcW w:w="5542" w:type="dxa"/>
            <w:tcBorders>
              <w:top w:val="single" w:sz="4" w:space="0" w:color="000000"/>
              <w:left w:val="single" w:sz="4" w:space="0" w:color="000000"/>
              <w:bottom w:val="single" w:sz="4" w:space="0" w:color="000000"/>
              <w:right w:val="single" w:sz="4" w:space="0" w:color="000000"/>
            </w:tcBorders>
          </w:tcPr>
          <w:p w14:paraId="4D9B2C11" w14:textId="5B43955C"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54F6769E" w14:textId="33C7F9FE"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28</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0E318190"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lastRenderedPageBreak/>
              <w:drawing>
                <wp:inline distT="0" distB="0" distL="0" distR="0" wp14:anchorId="3EC30293" wp14:editId="6F26E848">
                  <wp:extent cx="3452774" cy="763905"/>
                  <wp:effectExtent l="0" t="0" r="0" b="0"/>
                  <wp:docPr id="40" name="Imagen 4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Texto&#10;&#10;Descripción generada automáticamente"/>
                          <pic:cNvPicPr/>
                        </pic:nvPicPr>
                        <pic:blipFill>
                          <a:blip r:embed="rId38"/>
                          <a:stretch>
                            <a:fillRect/>
                          </a:stretch>
                        </pic:blipFill>
                        <pic:spPr>
                          <a:xfrm>
                            <a:off x="0" y="0"/>
                            <a:ext cx="3498905" cy="774111"/>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1C4435F3"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lastRenderedPageBreak/>
              <w:t xml:space="preserve">¿Podría la convocante aclarar si se requiere firma o código QR, es </w:t>
            </w:r>
            <w:r w:rsidRPr="003B51B9">
              <w:rPr>
                <w:rFonts w:ascii="Arial Narrow" w:eastAsia="Calibri" w:hAnsi="Arial Narrow"/>
                <w:iCs/>
                <w:sz w:val="16"/>
                <w:szCs w:val="16"/>
                <w:lang w:bidi="ar-SA"/>
              </w:rPr>
              <w:lastRenderedPageBreak/>
              <w:t>decir, que con cualquiera de las dos funciones se cumple? O ¿se requieren ambas funcionalidades ya que en la página 22 del documento se da a entender que se requieren ambas?</w:t>
            </w:r>
          </w:p>
        </w:tc>
        <w:tc>
          <w:tcPr>
            <w:tcW w:w="2542" w:type="dxa"/>
            <w:tcBorders>
              <w:top w:val="single" w:sz="4" w:space="0" w:color="000000"/>
              <w:left w:val="single" w:sz="4" w:space="0" w:color="000000"/>
              <w:bottom w:val="single" w:sz="4" w:space="0" w:color="000000"/>
              <w:right w:val="single" w:sz="4" w:space="0" w:color="000000"/>
            </w:tcBorders>
          </w:tcPr>
          <w:p w14:paraId="76993A47" w14:textId="36E54E20"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lastRenderedPageBreak/>
              <w:t>Se requieren ambas funciones.</w:t>
            </w:r>
          </w:p>
        </w:tc>
      </w:tr>
      <w:tr w:rsidR="003B51B9" w:rsidRPr="003B51B9" w14:paraId="3E59B6BE" w14:textId="5B1266E0" w:rsidTr="003B51B9">
        <w:tc>
          <w:tcPr>
            <w:tcW w:w="568" w:type="dxa"/>
            <w:tcBorders>
              <w:top w:val="single" w:sz="4" w:space="0" w:color="000000"/>
              <w:left w:val="single" w:sz="4" w:space="0" w:color="000000"/>
              <w:bottom w:val="single" w:sz="4" w:space="0" w:color="000000"/>
              <w:right w:val="single" w:sz="4" w:space="0" w:color="000000"/>
            </w:tcBorders>
          </w:tcPr>
          <w:p w14:paraId="60314A70"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34</w:t>
            </w:r>
          </w:p>
        </w:tc>
        <w:tc>
          <w:tcPr>
            <w:tcW w:w="5542" w:type="dxa"/>
            <w:tcBorders>
              <w:top w:val="single" w:sz="4" w:space="0" w:color="000000"/>
              <w:left w:val="single" w:sz="4" w:space="0" w:color="000000"/>
              <w:bottom w:val="single" w:sz="4" w:space="0" w:color="000000"/>
              <w:right w:val="single" w:sz="4" w:space="0" w:color="000000"/>
            </w:tcBorders>
          </w:tcPr>
          <w:p w14:paraId="5E018221" w14:textId="221DB7F6"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7AEA04DA" w14:textId="38083D8C"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28</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7EC9095D"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5FBBE258" wp14:editId="35EF14CD">
                  <wp:extent cx="3474720" cy="532532"/>
                  <wp:effectExtent l="0" t="0" r="0" b="1270"/>
                  <wp:docPr id="41" name="Imagen 4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10;&#10;Descripción generada automáticamente"/>
                          <pic:cNvPicPr/>
                        </pic:nvPicPr>
                        <pic:blipFill>
                          <a:blip r:embed="rId38"/>
                          <a:stretch>
                            <a:fillRect/>
                          </a:stretch>
                        </pic:blipFill>
                        <pic:spPr>
                          <a:xfrm>
                            <a:off x="0" y="0"/>
                            <a:ext cx="3707717" cy="568241"/>
                          </a:xfrm>
                          <a:prstGeom prst="rect">
                            <a:avLst/>
                          </a:prstGeom>
                        </pic:spPr>
                      </pic:pic>
                    </a:graphicData>
                  </a:graphic>
                </wp:inline>
              </w:drawing>
            </w:r>
          </w:p>
          <w:p w14:paraId="017943D4"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p>
        </w:tc>
        <w:tc>
          <w:tcPr>
            <w:tcW w:w="2273" w:type="dxa"/>
            <w:tcBorders>
              <w:top w:val="single" w:sz="4" w:space="0" w:color="000000"/>
              <w:left w:val="single" w:sz="4" w:space="0" w:color="000000"/>
              <w:bottom w:val="single" w:sz="4" w:space="0" w:color="000000"/>
              <w:right w:val="single" w:sz="4" w:space="0" w:color="000000"/>
            </w:tcBorders>
          </w:tcPr>
          <w:p w14:paraId="242BC60D"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aclarar si la expectativa del código QR es que se cuente con un portal de validación que avale que el documento no es alterado y que los datos de la representación gráfica son correctos?</w:t>
            </w:r>
          </w:p>
        </w:tc>
        <w:tc>
          <w:tcPr>
            <w:tcW w:w="2542" w:type="dxa"/>
            <w:tcBorders>
              <w:top w:val="single" w:sz="4" w:space="0" w:color="000000"/>
              <w:left w:val="single" w:sz="4" w:space="0" w:color="000000"/>
              <w:bottom w:val="single" w:sz="4" w:space="0" w:color="000000"/>
              <w:right w:val="single" w:sz="4" w:space="0" w:color="000000"/>
            </w:tcBorders>
          </w:tcPr>
          <w:p w14:paraId="7A0D3E84" w14:textId="15F30056"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El código QR se requiere para validación de la información.</w:t>
            </w:r>
          </w:p>
        </w:tc>
      </w:tr>
      <w:tr w:rsidR="003B51B9" w:rsidRPr="003B51B9" w14:paraId="3E7A8241" w14:textId="11CD2B0D" w:rsidTr="003B51B9">
        <w:tc>
          <w:tcPr>
            <w:tcW w:w="568" w:type="dxa"/>
            <w:tcBorders>
              <w:top w:val="single" w:sz="4" w:space="0" w:color="000000"/>
              <w:left w:val="single" w:sz="4" w:space="0" w:color="000000"/>
              <w:bottom w:val="single" w:sz="4" w:space="0" w:color="000000"/>
              <w:right w:val="single" w:sz="4" w:space="0" w:color="000000"/>
            </w:tcBorders>
          </w:tcPr>
          <w:p w14:paraId="12C46A16"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36</w:t>
            </w:r>
          </w:p>
        </w:tc>
        <w:tc>
          <w:tcPr>
            <w:tcW w:w="5542" w:type="dxa"/>
            <w:tcBorders>
              <w:top w:val="single" w:sz="4" w:space="0" w:color="000000"/>
              <w:left w:val="single" w:sz="4" w:space="0" w:color="000000"/>
              <w:bottom w:val="single" w:sz="4" w:space="0" w:color="000000"/>
              <w:right w:val="single" w:sz="4" w:space="0" w:color="000000"/>
            </w:tcBorders>
          </w:tcPr>
          <w:p w14:paraId="14267BB4" w14:textId="1A09AEA0"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2364543A" w14:textId="023A866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28</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5AFFF283"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50949F84" wp14:editId="1CFF71C8">
                  <wp:extent cx="3489350" cy="534774"/>
                  <wp:effectExtent l="0" t="0" r="0" b="0"/>
                  <wp:docPr id="42" name="Imagen 4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Texto&#10;&#10;Descripción generada automáticamente"/>
                          <pic:cNvPicPr/>
                        </pic:nvPicPr>
                        <pic:blipFill>
                          <a:blip r:embed="rId38"/>
                          <a:stretch>
                            <a:fillRect/>
                          </a:stretch>
                        </pic:blipFill>
                        <pic:spPr>
                          <a:xfrm>
                            <a:off x="0" y="0"/>
                            <a:ext cx="3536874" cy="542057"/>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28076355"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En caso de que la respuesta a la pregunta anterior no sea afirmativa ¿podría la convocante aclarar que espera que se almacene en el código QR que se genere en documentos digitales y cual es la expectativa que se tiene para explotarlo?</w:t>
            </w:r>
          </w:p>
        </w:tc>
        <w:tc>
          <w:tcPr>
            <w:tcW w:w="2542" w:type="dxa"/>
            <w:tcBorders>
              <w:top w:val="single" w:sz="4" w:space="0" w:color="000000"/>
              <w:left w:val="single" w:sz="4" w:space="0" w:color="000000"/>
              <w:bottom w:val="single" w:sz="4" w:space="0" w:color="000000"/>
              <w:right w:val="single" w:sz="4" w:space="0" w:color="000000"/>
            </w:tcBorders>
          </w:tcPr>
          <w:p w14:paraId="31B19C73" w14:textId="436C707E" w:rsidR="00452090" w:rsidRPr="003B51B9" w:rsidRDefault="003B51B9"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Esta pregunta se contesta con la respuesta anterior.</w:t>
            </w:r>
          </w:p>
        </w:tc>
      </w:tr>
      <w:tr w:rsidR="003B51B9" w:rsidRPr="003B51B9" w14:paraId="0A218796" w14:textId="224299D3" w:rsidTr="003B51B9">
        <w:tc>
          <w:tcPr>
            <w:tcW w:w="568" w:type="dxa"/>
            <w:tcBorders>
              <w:top w:val="single" w:sz="4" w:space="0" w:color="000000"/>
              <w:left w:val="single" w:sz="4" w:space="0" w:color="000000"/>
              <w:bottom w:val="single" w:sz="4" w:space="0" w:color="000000"/>
              <w:right w:val="single" w:sz="4" w:space="0" w:color="000000"/>
            </w:tcBorders>
          </w:tcPr>
          <w:p w14:paraId="7CE3D14D"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37</w:t>
            </w:r>
          </w:p>
        </w:tc>
        <w:tc>
          <w:tcPr>
            <w:tcW w:w="5542" w:type="dxa"/>
            <w:tcBorders>
              <w:top w:val="single" w:sz="4" w:space="0" w:color="000000"/>
              <w:left w:val="single" w:sz="4" w:space="0" w:color="000000"/>
              <w:bottom w:val="single" w:sz="4" w:space="0" w:color="000000"/>
              <w:right w:val="single" w:sz="4" w:space="0" w:color="000000"/>
            </w:tcBorders>
          </w:tcPr>
          <w:p w14:paraId="4AE16112" w14:textId="556A77A1"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4355D12C" w14:textId="721BD74C"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28</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4E465276"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6D5E6D26" wp14:editId="1604A862">
                  <wp:extent cx="3483792" cy="348412"/>
                  <wp:effectExtent l="0" t="0" r="254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87551" cy="358789"/>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7AD64BA9"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aclarar a que se refieren con que “mediante un código de barras genere registros o expedientes…”? No se entiende si esperan que el sistema lea un código de barras con ciertos datos y que se cree un registro o si esperan que el sistema emita estos códigos para registros creados, o bien si se trata completamente de otro alcance.</w:t>
            </w:r>
          </w:p>
        </w:tc>
        <w:tc>
          <w:tcPr>
            <w:tcW w:w="2542" w:type="dxa"/>
            <w:tcBorders>
              <w:top w:val="single" w:sz="4" w:space="0" w:color="000000"/>
              <w:left w:val="single" w:sz="4" w:space="0" w:color="000000"/>
              <w:bottom w:val="single" w:sz="4" w:space="0" w:color="000000"/>
              <w:right w:val="single" w:sz="4" w:space="0" w:color="000000"/>
            </w:tcBorders>
          </w:tcPr>
          <w:p w14:paraId="65ECBB33" w14:textId="77777777" w:rsidR="00452090" w:rsidRPr="003B51B9" w:rsidRDefault="00452090" w:rsidP="003B51B9">
            <w:pPr>
              <w:jc w:val="both"/>
              <w:rPr>
                <w:rFonts w:ascii="Arial Narrow" w:hAnsi="Arial Narrow"/>
                <w:iCs/>
                <w:sz w:val="16"/>
                <w:szCs w:val="16"/>
              </w:rPr>
            </w:pPr>
            <w:r w:rsidRPr="003B51B9">
              <w:rPr>
                <w:rFonts w:ascii="Arial Narrow" w:hAnsi="Arial Narrow"/>
                <w:iCs/>
                <w:sz w:val="16"/>
                <w:szCs w:val="16"/>
              </w:rPr>
              <w:t>El código de barras es para identificar de forma individual el expediente que contendrá todos los documentos digitalizados que pertenecen a una sola póliza.</w:t>
            </w:r>
          </w:p>
          <w:p w14:paraId="74D83BAE" w14:textId="45D67A1B"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Asimismo, el Sistema debe crear un código de barras para los documentos creados por el propio sistema.</w:t>
            </w:r>
          </w:p>
        </w:tc>
      </w:tr>
      <w:tr w:rsidR="003B51B9" w:rsidRPr="003B51B9" w14:paraId="58C9527B" w14:textId="49375066" w:rsidTr="003B51B9">
        <w:tc>
          <w:tcPr>
            <w:tcW w:w="568" w:type="dxa"/>
            <w:tcBorders>
              <w:top w:val="single" w:sz="4" w:space="0" w:color="000000"/>
              <w:left w:val="single" w:sz="4" w:space="0" w:color="000000"/>
              <w:bottom w:val="single" w:sz="4" w:space="0" w:color="000000"/>
              <w:right w:val="single" w:sz="4" w:space="0" w:color="000000"/>
            </w:tcBorders>
          </w:tcPr>
          <w:p w14:paraId="435B3C44"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38</w:t>
            </w:r>
          </w:p>
        </w:tc>
        <w:tc>
          <w:tcPr>
            <w:tcW w:w="5542" w:type="dxa"/>
            <w:tcBorders>
              <w:top w:val="single" w:sz="4" w:space="0" w:color="000000"/>
              <w:left w:val="single" w:sz="4" w:space="0" w:color="000000"/>
              <w:bottom w:val="single" w:sz="4" w:space="0" w:color="000000"/>
              <w:right w:val="single" w:sz="4" w:space="0" w:color="000000"/>
            </w:tcBorders>
          </w:tcPr>
          <w:p w14:paraId="1E23CE14" w14:textId="699DA310"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5EA592C8" w14:textId="3A52BC7C"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29</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10FCE15E"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1CB00234" wp14:editId="4C82522A">
                  <wp:extent cx="3496665" cy="532891"/>
                  <wp:effectExtent l="0" t="0" r="8890" b="635"/>
                  <wp:docPr id="44" name="Imagen 4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Texto&#10;&#10;Descripción generada automáticamente"/>
                          <pic:cNvPicPr/>
                        </pic:nvPicPr>
                        <pic:blipFill>
                          <a:blip r:embed="rId40"/>
                          <a:stretch>
                            <a:fillRect/>
                          </a:stretch>
                        </pic:blipFill>
                        <pic:spPr>
                          <a:xfrm>
                            <a:off x="0" y="0"/>
                            <a:ext cx="3692466" cy="562731"/>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505E9D67"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confirmar si los certificados digitales para la firma electrónica los proveerá la dependencia o se debe contemplar en el costo del proyecto la aplicación de firma electrónica a los documentos?</w:t>
            </w:r>
          </w:p>
        </w:tc>
        <w:tc>
          <w:tcPr>
            <w:tcW w:w="2542" w:type="dxa"/>
            <w:tcBorders>
              <w:top w:val="single" w:sz="4" w:space="0" w:color="000000"/>
              <w:left w:val="single" w:sz="4" w:space="0" w:color="000000"/>
              <w:bottom w:val="single" w:sz="4" w:space="0" w:color="000000"/>
              <w:right w:val="single" w:sz="4" w:space="0" w:color="000000"/>
            </w:tcBorders>
          </w:tcPr>
          <w:p w14:paraId="298A644C" w14:textId="50172AD6"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La Convocante proveerá al licitante adjudicado la información y/o certificados de firma digital.</w:t>
            </w:r>
          </w:p>
        </w:tc>
      </w:tr>
      <w:tr w:rsidR="003B51B9" w:rsidRPr="003B51B9" w14:paraId="2FD9F128" w14:textId="2316D6B2" w:rsidTr="003B51B9">
        <w:tc>
          <w:tcPr>
            <w:tcW w:w="568" w:type="dxa"/>
            <w:tcBorders>
              <w:top w:val="single" w:sz="4" w:space="0" w:color="000000"/>
              <w:left w:val="single" w:sz="4" w:space="0" w:color="000000"/>
              <w:bottom w:val="single" w:sz="4" w:space="0" w:color="000000"/>
              <w:right w:val="single" w:sz="4" w:space="0" w:color="000000"/>
            </w:tcBorders>
          </w:tcPr>
          <w:p w14:paraId="3E6E1F43"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39</w:t>
            </w:r>
          </w:p>
        </w:tc>
        <w:tc>
          <w:tcPr>
            <w:tcW w:w="5542" w:type="dxa"/>
            <w:tcBorders>
              <w:top w:val="single" w:sz="4" w:space="0" w:color="000000"/>
              <w:left w:val="single" w:sz="4" w:space="0" w:color="000000"/>
              <w:bottom w:val="single" w:sz="4" w:space="0" w:color="000000"/>
              <w:right w:val="single" w:sz="4" w:space="0" w:color="000000"/>
            </w:tcBorders>
          </w:tcPr>
          <w:p w14:paraId="21B21A5E" w14:textId="1F22AAF6"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48AA577F" w14:textId="2DBC66A0"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29</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49EB8AB0"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lastRenderedPageBreak/>
              <w:drawing>
                <wp:inline distT="0" distB="0" distL="0" distR="0" wp14:anchorId="75D1B2F1" wp14:editId="4539A3AD">
                  <wp:extent cx="3488667" cy="531673"/>
                  <wp:effectExtent l="0" t="0" r="0" b="1905"/>
                  <wp:docPr id="45" name="Imagen 4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Texto&#10;&#10;Descripción generada automáticamente"/>
                          <pic:cNvPicPr/>
                        </pic:nvPicPr>
                        <pic:blipFill>
                          <a:blip r:embed="rId40"/>
                          <a:stretch>
                            <a:fillRect/>
                          </a:stretch>
                        </pic:blipFill>
                        <pic:spPr>
                          <a:xfrm>
                            <a:off x="0" y="0"/>
                            <a:ext cx="3555356" cy="541836"/>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6C345CD3"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lastRenderedPageBreak/>
              <w:t xml:space="preserve">En el caso de que como parte del alcance del proyecto se requiera el aprovisionamiento de los </w:t>
            </w:r>
            <w:r w:rsidRPr="003B51B9">
              <w:rPr>
                <w:rFonts w:ascii="Arial Narrow" w:eastAsia="Calibri" w:hAnsi="Arial Narrow"/>
                <w:iCs/>
                <w:sz w:val="16"/>
                <w:szCs w:val="16"/>
                <w:lang w:bidi="ar-SA"/>
              </w:rPr>
              <w:lastRenderedPageBreak/>
              <w:t>certificados y sellos de tiempo para el firmado de documentos. ¿Podría la convocante indicar el estimado de documentos a firmar durante la vigencia del contrato? Este dato es indispensable ya que los servicios de firmado se contratan por paquetes e incluyen un determinado número de firmas y aplicación de estas.</w:t>
            </w:r>
          </w:p>
        </w:tc>
        <w:tc>
          <w:tcPr>
            <w:tcW w:w="2542" w:type="dxa"/>
            <w:tcBorders>
              <w:top w:val="single" w:sz="4" w:space="0" w:color="000000"/>
              <w:left w:val="single" w:sz="4" w:space="0" w:color="000000"/>
              <w:bottom w:val="single" w:sz="4" w:space="0" w:color="000000"/>
              <w:right w:val="single" w:sz="4" w:space="0" w:color="000000"/>
            </w:tcBorders>
          </w:tcPr>
          <w:p w14:paraId="23D32318" w14:textId="77777777" w:rsidR="00452090" w:rsidRPr="003B51B9" w:rsidRDefault="00452090" w:rsidP="003B51B9">
            <w:pPr>
              <w:jc w:val="both"/>
              <w:rPr>
                <w:rFonts w:ascii="Arial Narrow" w:hAnsi="Arial Narrow"/>
                <w:iCs/>
                <w:sz w:val="16"/>
                <w:szCs w:val="16"/>
              </w:rPr>
            </w:pPr>
            <w:r w:rsidRPr="003B51B9">
              <w:rPr>
                <w:rFonts w:ascii="Arial Narrow" w:hAnsi="Arial Narrow"/>
                <w:iCs/>
                <w:sz w:val="16"/>
                <w:szCs w:val="16"/>
              </w:rPr>
              <w:lastRenderedPageBreak/>
              <w:t xml:space="preserve">El requerimiento puede ser hasta 1´000,000 de hojas. Cantidad máxima incluyendo las hojas en físico y la creación </w:t>
            </w:r>
            <w:r w:rsidRPr="003B51B9">
              <w:rPr>
                <w:rFonts w:ascii="Arial Narrow" w:hAnsi="Arial Narrow"/>
                <w:iCs/>
                <w:sz w:val="16"/>
                <w:szCs w:val="16"/>
              </w:rPr>
              <w:lastRenderedPageBreak/>
              <w:t>de documentos digitales.</w:t>
            </w:r>
          </w:p>
          <w:p w14:paraId="6DC504FF" w14:textId="77777777"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p>
        </w:tc>
      </w:tr>
      <w:tr w:rsidR="003B51B9" w:rsidRPr="003B51B9" w14:paraId="435C0AF3" w14:textId="646C52A9" w:rsidTr="003B51B9">
        <w:tc>
          <w:tcPr>
            <w:tcW w:w="568" w:type="dxa"/>
            <w:tcBorders>
              <w:top w:val="single" w:sz="4" w:space="0" w:color="000000"/>
              <w:left w:val="single" w:sz="4" w:space="0" w:color="000000"/>
              <w:bottom w:val="single" w:sz="4" w:space="0" w:color="000000"/>
              <w:right w:val="single" w:sz="4" w:space="0" w:color="000000"/>
            </w:tcBorders>
          </w:tcPr>
          <w:p w14:paraId="57055197"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lastRenderedPageBreak/>
              <w:t>40</w:t>
            </w:r>
          </w:p>
        </w:tc>
        <w:tc>
          <w:tcPr>
            <w:tcW w:w="5542" w:type="dxa"/>
            <w:tcBorders>
              <w:top w:val="single" w:sz="4" w:space="0" w:color="000000"/>
              <w:left w:val="single" w:sz="4" w:space="0" w:color="000000"/>
              <w:bottom w:val="single" w:sz="4" w:space="0" w:color="000000"/>
              <w:right w:val="single" w:sz="4" w:space="0" w:color="000000"/>
            </w:tcBorders>
          </w:tcPr>
          <w:p w14:paraId="0217E154" w14:textId="3A5B96B5"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692C1454" w14:textId="46D31D63"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29</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5B14B8ED"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64B77BCB" wp14:editId="781486FA">
                  <wp:extent cx="3494921" cy="607161"/>
                  <wp:effectExtent l="0" t="0" r="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80529" cy="622033"/>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450747D8"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confirmar si se requiere que la solución cuente con App en PlayStore para Android y en AppStore para iOS o basta con que sea accesible desde el navegador del móvil (Chrome, safari, opera,etc)</w:t>
            </w:r>
          </w:p>
        </w:tc>
        <w:tc>
          <w:tcPr>
            <w:tcW w:w="2542" w:type="dxa"/>
            <w:tcBorders>
              <w:top w:val="single" w:sz="4" w:space="0" w:color="000000"/>
              <w:left w:val="single" w:sz="4" w:space="0" w:color="000000"/>
              <w:bottom w:val="single" w:sz="4" w:space="0" w:color="000000"/>
              <w:right w:val="single" w:sz="4" w:space="0" w:color="000000"/>
            </w:tcBorders>
          </w:tcPr>
          <w:p w14:paraId="3295D823" w14:textId="75F610E7"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 xml:space="preserve">Que sea accesible mediante navegadores de equipos de PC, laptop, tablet, celular. </w:t>
            </w:r>
          </w:p>
        </w:tc>
      </w:tr>
      <w:tr w:rsidR="003B51B9" w:rsidRPr="003B51B9" w14:paraId="38CF1AB7" w14:textId="25B9621F" w:rsidTr="003B51B9">
        <w:tc>
          <w:tcPr>
            <w:tcW w:w="568" w:type="dxa"/>
            <w:tcBorders>
              <w:top w:val="single" w:sz="4" w:space="0" w:color="000000"/>
              <w:left w:val="single" w:sz="4" w:space="0" w:color="000000"/>
              <w:bottom w:val="single" w:sz="4" w:space="0" w:color="000000"/>
              <w:right w:val="single" w:sz="4" w:space="0" w:color="000000"/>
            </w:tcBorders>
          </w:tcPr>
          <w:p w14:paraId="3D1CF22E"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41</w:t>
            </w:r>
          </w:p>
        </w:tc>
        <w:tc>
          <w:tcPr>
            <w:tcW w:w="5542" w:type="dxa"/>
            <w:tcBorders>
              <w:top w:val="single" w:sz="4" w:space="0" w:color="000000"/>
              <w:left w:val="single" w:sz="4" w:space="0" w:color="000000"/>
              <w:bottom w:val="single" w:sz="4" w:space="0" w:color="000000"/>
              <w:right w:val="single" w:sz="4" w:space="0" w:color="000000"/>
            </w:tcBorders>
          </w:tcPr>
          <w:p w14:paraId="1A83A9C0" w14:textId="3EB67161"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4813F8D3" w14:textId="57BE35D1"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29</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413D9AD5"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3972DC90" wp14:editId="1CDE4363">
                  <wp:extent cx="3486743" cy="570586"/>
                  <wp:effectExtent l="0" t="0" r="0" b="127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17853" cy="592041"/>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7369B198"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indicar cual es el licenciamiento de base de datos que proveerá para la implementación de la plataforma o bien si se deberá considerar en el alcance del servicio la adquisición de dicho licenciamiento?</w:t>
            </w:r>
          </w:p>
        </w:tc>
        <w:tc>
          <w:tcPr>
            <w:tcW w:w="2542" w:type="dxa"/>
            <w:tcBorders>
              <w:top w:val="single" w:sz="4" w:space="0" w:color="000000"/>
              <w:left w:val="single" w:sz="4" w:space="0" w:color="000000"/>
              <w:bottom w:val="single" w:sz="4" w:space="0" w:color="000000"/>
              <w:right w:val="single" w:sz="4" w:space="0" w:color="000000"/>
            </w:tcBorders>
          </w:tcPr>
          <w:p w14:paraId="1F6F1441" w14:textId="7BF36F2A"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 xml:space="preserve">El licenciamiento y adaptación de bases de datos corre por cuenta del proveedor del servicio  </w:t>
            </w:r>
          </w:p>
        </w:tc>
      </w:tr>
      <w:tr w:rsidR="003B51B9" w:rsidRPr="003B51B9" w14:paraId="568DB714" w14:textId="2025AF0A" w:rsidTr="003B51B9">
        <w:tc>
          <w:tcPr>
            <w:tcW w:w="568" w:type="dxa"/>
            <w:tcBorders>
              <w:top w:val="single" w:sz="4" w:space="0" w:color="000000"/>
              <w:left w:val="single" w:sz="4" w:space="0" w:color="000000"/>
              <w:bottom w:val="single" w:sz="4" w:space="0" w:color="000000"/>
              <w:right w:val="single" w:sz="4" w:space="0" w:color="000000"/>
            </w:tcBorders>
          </w:tcPr>
          <w:p w14:paraId="7C40BA1D"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42</w:t>
            </w:r>
          </w:p>
        </w:tc>
        <w:tc>
          <w:tcPr>
            <w:tcW w:w="5542" w:type="dxa"/>
            <w:tcBorders>
              <w:top w:val="single" w:sz="4" w:space="0" w:color="000000"/>
              <w:left w:val="single" w:sz="4" w:space="0" w:color="000000"/>
              <w:bottom w:val="single" w:sz="4" w:space="0" w:color="000000"/>
              <w:right w:val="single" w:sz="4" w:space="0" w:color="000000"/>
            </w:tcBorders>
          </w:tcPr>
          <w:p w14:paraId="5A30F05B" w14:textId="3F63E35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2281BCC9" w14:textId="49FCB0EC"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29</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663429CF"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1F41134E" wp14:editId="7CD3E6E8">
                  <wp:extent cx="3495675" cy="606425"/>
                  <wp:effectExtent l="0" t="0" r="9525"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56490" cy="616975"/>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7A34CC47"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indicar si tiene preferencia por algún manejador de base de datos específico?</w:t>
            </w:r>
          </w:p>
        </w:tc>
        <w:tc>
          <w:tcPr>
            <w:tcW w:w="2542" w:type="dxa"/>
            <w:tcBorders>
              <w:top w:val="single" w:sz="4" w:space="0" w:color="000000"/>
              <w:left w:val="single" w:sz="4" w:space="0" w:color="000000"/>
              <w:bottom w:val="single" w:sz="4" w:space="0" w:color="000000"/>
              <w:right w:val="single" w:sz="4" w:space="0" w:color="000000"/>
            </w:tcBorders>
          </w:tcPr>
          <w:p w14:paraId="63A75D23" w14:textId="44FCAB33"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No existe preferencia alguna.</w:t>
            </w:r>
          </w:p>
        </w:tc>
      </w:tr>
      <w:tr w:rsidR="003B51B9" w:rsidRPr="003B51B9" w14:paraId="087FA5C5" w14:textId="2B89725D" w:rsidTr="003B51B9">
        <w:tc>
          <w:tcPr>
            <w:tcW w:w="568" w:type="dxa"/>
            <w:tcBorders>
              <w:top w:val="single" w:sz="4" w:space="0" w:color="000000"/>
              <w:left w:val="single" w:sz="4" w:space="0" w:color="000000"/>
              <w:bottom w:val="single" w:sz="4" w:space="0" w:color="000000"/>
              <w:right w:val="single" w:sz="4" w:space="0" w:color="000000"/>
            </w:tcBorders>
          </w:tcPr>
          <w:p w14:paraId="15B55AB4"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43</w:t>
            </w:r>
          </w:p>
        </w:tc>
        <w:tc>
          <w:tcPr>
            <w:tcW w:w="5542" w:type="dxa"/>
            <w:tcBorders>
              <w:top w:val="single" w:sz="4" w:space="0" w:color="000000"/>
              <w:left w:val="single" w:sz="4" w:space="0" w:color="000000"/>
              <w:bottom w:val="single" w:sz="4" w:space="0" w:color="000000"/>
              <w:right w:val="single" w:sz="4" w:space="0" w:color="000000"/>
            </w:tcBorders>
          </w:tcPr>
          <w:p w14:paraId="69655619" w14:textId="29B7B60E"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6FA4EB73" w14:textId="2F848F7B"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29</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24E989F9"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590323BE" wp14:editId="6E5A4AFC">
                  <wp:extent cx="3484631" cy="548640"/>
                  <wp:effectExtent l="0" t="0" r="1905"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06671" cy="567855"/>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2E5EDE37"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indicar cual es el Sistema Operativo que aprovisionará en su infraestructura para montar la plataforma o bien si se deberá considerar en el alcance del servicio la adquisición de dicho licenciamiento?</w:t>
            </w:r>
          </w:p>
        </w:tc>
        <w:tc>
          <w:tcPr>
            <w:tcW w:w="2542" w:type="dxa"/>
            <w:tcBorders>
              <w:top w:val="single" w:sz="4" w:space="0" w:color="000000"/>
              <w:left w:val="single" w:sz="4" w:space="0" w:color="000000"/>
              <w:bottom w:val="single" w:sz="4" w:space="0" w:color="000000"/>
              <w:right w:val="single" w:sz="4" w:space="0" w:color="000000"/>
            </w:tcBorders>
          </w:tcPr>
          <w:p w14:paraId="53D6D96B" w14:textId="2C4090A1"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 xml:space="preserve">El licenciamiento corre por parte del proveedor del servicio en cualquiera de los sistemas operativos según su preferencia. </w:t>
            </w:r>
          </w:p>
        </w:tc>
      </w:tr>
      <w:tr w:rsidR="003B51B9" w:rsidRPr="003B51B9" w14:paraId="0EB10E4B" w14:textId="2071B957" w:rsidTr="003B51B9">
        <w:tc>
          <w:tcPr>
            <w:tcW w:w="568" w:type="dxa"/>
            <w:tcBorders>
              <w:top w:val="single" w:sz="4" w:space="0" w:color="000000"/>
              <w:left w:val="single" w:sz="4" w:space="0" w:color="000000"/>
              <w:bottom w:val="single" w:sz="4" w:space="0" w:color="000000"/>
              <w:right w:val="single" w:sz="4" w:space="0" w:color="000000"/>
            </w:tcBorders>
          </w:tcPr>
          <w:p w14:paraId="24073C7A"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44</w:t>
            </w:r>
          </w:p>
        </w:tc>
        <w:tc>
          <w:tcPr>
            <w:tcW w:w="5542" w:type="dxa"/>
            <w:tcBorders>
              <w:top w:val="single" w:sz="4" w:space="0" w:color="000000"/>
              <w:left w:val="single" w:sz="4" w:space="0" w:color="000000"/>
              <w:bottom w:val="single" w:sz="4" w:space="0" w:color="000000"/>
              <w:right w:val="single" w:sz="4" w:space="0" w:color="000000"/>
            </w:tcBorders>
          </w:tcPr>
          <w:p w14:paraId="44A7D9DB" w14:textId="5476A226"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765D6F9C" w14:textId="34D1E30B"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29</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798FB7B1"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lastRenderedPageBreak/>
              <w:drawing>
                <wp:inline distT="0" distB="0" distL="0" distR="0" wp14:anchorId="6FF74EEF" wp14:editId="075E8947">
                  <wp:extent cx="3484628" cy="490118"/>
                  <wp:effectExtent l="0" t="0" r="1905"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09078" cy="507622"/>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1987039B"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lastRenderedPageBreak/>
              <w:t>¿Podría la convocante indicar si tiene preferencia por algún Sistema Operativo específico?</w:t>
            </w:r>
          </w:p>
          <w:p w14:paraId="62EF3AD6" w14:textId="77777777" w:rsidR="00452090" w:rsidRPr="003B51B9" w:rsidRDefault="00452090" w:rsidP="00452090">
            <w:pPr>
              <w:widowControl/>
              <w:autoSpaceDE/>
              <w:autoSpaceDN/>
              <w:spacing w:after="200" w:line="276" w:lineRule="auto"/>
              <w:ind w:right="142"/>
              <w:jc w:val="both"/>
              <w:rPr>
                <w:rFonts w:ascii="Arial Narrow" w:eastAsia="Calibri" w:hAnsi="Arial Narrow"/>
                <w:iCs/>
                <w:sz w:val="16"/>
                <w:szCs w:val="16"/>
                <w:lang w:bidi="ar-SA"/>
              </w:rPr>
            </w:pPr>
          </w:p>
        </w:tc>
        <w:tc>
          <w:tcPr>
            <w:tcW w:w="2542" w:type="dxa"/>
            <w:tcBorders>
              <w:top w:val="single" w:sz="4" w:space="0" w:color="000000"/>
              <w:left w:val="single" w:sz="4" w:space="0" w:color="000000"/>
              <w:bottom w:val="single" w:sz="4" w:space="0" w:color="000000"/>
              <w:right w:val="single" w:sz="4" w:space="0" w:color="000000"/>
            </w:tcBorders>
          </w:tcPr>
          <w:p w14:paraId="17487098" w14:textId="43F946CE"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lastRenderedPageBreak/>
              <w:t xml:space="preserve">No hay preferencia en los sistemas operativos mencionados </w:t>
            </w:r>
          </w:p>
        </w:tc>
      </w:tr>
      <w:tr w:rsidR="003B51B9" w:rsidRPr="003B51B9" w14:paraId="1AA13E3E" w14:textId="3B56E14D" w:rsidTr="003B51B9">
        <w:tc>
          <w:tcPr>
            <w:tcW w:w="568" w:type="dxa"/>
            <w:tcBorders>
              <w:top w:val="single" w:sz="4" w:space="0" w:color="000000"/>
              <w:left w:val="single" w:sz="4" w:space="0" w:color="000000"/>
              <w:bottom w:val="single" w:sz="4" w:space="0" w:color="000000"/>
              <w:right w:val="single" w:sz="4" w:space="0" w:color="000000"/>
            </w:tcBorders>
          </w:tcPr>
          <w:p w14:paraId="397E11F6"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lastRenderedPageBreak/>
              <w:t>45</w:t>
            </w:r>
          </w:p>
        </w:tc>
        <w:tc>
          <w:tcPr>
            <w:tcW w:w="5542" w:type="dxa"/>
            <w:tcBorders>
              <w:top w:val="single" w:sz="4" w:space="0" w:color="000000"/>
              <w:left w:val="single" w:sz="4" w:space="0" w:color="000000"/>
              <w:bottom w:val="single" w:sz="4" w:space="0" w:color="000000"/>
              <w:right w:val="single" w:sz="4" w:space="0" w:color="000000"/>
            </w:tcBorders>
          </w:tcPr>
          <w:p w14:paraId="3483E57B" w14:textId="76267DE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430774BA" w14:textId="09095590"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29</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1015E3A2"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6728309A" wp14:editId="17D6737A">
                  <wp:extent cx="3694172" cy="677977"/>
                  <wp:effectExtent l="0" t="0" r="1905" b="8255"/>
                  <wp:docPr id="52" name="Imagen 52" descr="Interfaz de usuario gráfica, 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Interfaz de usuario gráfica, Texto, Correo electrónico&#10;&#10;Descripción generada automáticamente"/>
                          <pic:cNvPicPr/>
                        </pic:nvPicPr>
                        <pic:blipFill>
                          <a:blip r:embed="rId44"/>
                          <a:stretch>
                            <a:fillRect/>
                          </a:stretch>
                        </pic:blipFill>
                        <pic:spPr>
                          <a:xfrm>
                            <a:off x="0" y="0"/>
                            <a:ext cx="3875701" cy="711292"/>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32CA6C15"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aclarar a que se refieren con “la herramienta”?</w:t>
            </w:r>
          </w:p>
        </w:tc>
        <w:tc>
          <w:tcPr>
            <w:tcW w:w="2542" w:type="dxa"/>
            <w:tcBorders>
              <w:top w:val="single" w:sz="4" w:space="0" w:color="000000"/>
              <w:left w:val="single" w:sz="4" w:space="0" w:color="000000"/>
              <w:bottom w:val="single" w:sz="4" w:space="0" w:color="000000"/>
              <w:right w:val="single" w:sz="4" w:space="0" w:color="000000"/>
            </w:tcBorders>
          </w:tcPr>
          <w:p w14:paraId="4D1E3044" w14:textId="77777777" w:rsidR="00452090" w:rsidRPr="003B51B9" w:rsidRDefault="00452090" w:rsidP="003B51B9">
            <w:pPr>
              <w:jc w:val="both"/>
              <w:rPr>
                <w:rFonts w:ascii="Arial Narrow" w:hAnsi="Arial Narrow"/>
                <w:iCs/>
                <w:sz w:val="16"/>
                <w:szCs w:val="16"/>
              </w:rPr>
            </w:pPr>
            <w:r w:rsidRPr="003B51B9">
              <w:rPr>
                <w:rFonts w:ascii="Arial Narrow" w:hAnsi="Arial Narrow"/>
                <w:iCs/>
                <w:sz w:val="16"/>
                <w:szCs w:val="16"/>
              </w:rPr>
              <w:t xml:space="preserve">Sistema administrativo que provee el servicio integral de la digitalización de documentos (descrito en los requerimientos técnicos) </w:t>
            </w:r>
          </w:p>
          <w:p w14:paraId="0EA8357A" w14:textId="77777777"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p>
        </w:tc>
      </w:tr>
      <w:tr w:rsidR="003B51B9" w:rsidRPr="003B51B9" w14:paraId="03846672" w14:textId="2BFC5E03" w:rsidTr="003B51B9">
        <w:tc>
          <w:tcPr>
            <w:tcW w:w="568" w:type="dxa"/>
            <w:tcBorders>
              <w:top w:val="single" w:sz="4" w:space="0" w:color="000000"/>
              <w:left w:val="single" w:sz="4" w:space="0" w:color="000000"/>
              <w:bottom w:val="single" w:sz="4" w:space="0" w:color="000000"/>
              <w:right w:val="single" w:sz="4" w:space="0" w:color="000000"/>
            </w:tcBorders>
          </w:tcPr>
          <w:p w14:paraId="36DD977B"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46</w:t>
            </w:r>
          </w:p>
        </w:tc>
        <w:tc>
          <w:tcPr>
            <w:tcW w:w="5542" w:type="dxa"/>
            <w:tcBorders>
              <w:top w:val="single" w:sz="4" w:space="0" w:color="000000"/>
              <w:left w:val="single" w:sz="4" w:space="0" w:color="000000"/>
              <w:bottom w:val="single" w:sz="4" w:space="0" w:color="000000"/>
              <w:right w:val="single" w:sz="4" w:space="0" w:color="000000"/>
            </w:tcBorders>
          </w:tcPr>
          <w:p w14:paraId="6E09240B" w14:textId="7EAEFDDE"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6FB8BC72" w14:textId="2EE511F2"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29</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1D224466"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4B2682DB" wp14:editId="191BAC09">
                  <wp:extent cx="3503981" cy="643071"/>
                  <wp:effectExtent l="0" t="0" r="1270" b="5080"/>
                  <wp:docPr id="53" name="Imagen 5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Texto&#10;&#10;Descripción generada automáticamente"/>
                          <pic:cNvPicPr/>
                        </pic:nvPicPr>
                        <pic:blipFill>
                          <a:blip r:embed="rId45"/>
                          <a:stretch>
                            <a:fillRect/>
                          </a:stretch>
                        </pic:blipFill>
                        <pic:spPr>
                          <a:xfrm>
                            <a:off x="0" y="0"/>
                            <a:ext cx="3620384" cy="664434"/>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46A6AE95"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confirmar que el alcance máximo del contrato es por la digitalización de hasta 1 millón de hojas que se irán entregando parcialmente desde la adjudicación y hasta el término de la vigencia del contrato?</w:t>
            </w:r>
          </w:p>
        </w:tc>
        <w:tc>
          <w:tcPr>
            <w:tcW w:w="2542" w:type="dxa"/>
            <w:tcBorders>
              <w:top w:val="single" w:sz="4" w:space="0" w:color="000000"/>
              <w:left w:val="single" w:sz="4" w:space="0" w:color="000000"/>
              <w:bottom w:val="single" w:sz="4" w:space="0" w:color="000000"/>
              <w:right w:val="single" w:sz="4" w:space="0" w:color="000000"/>
            </w:tcBorders>
          </w:tcPr>
          <w:p w14:paraId="4AAD721C" w14:textId="0E0BE4B6" w:rsidR="00452090" w:rsidRPr="003B51B9" w:rsidRDefault="003B51B9"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Es correcta su apreciación.</w:t>
            </w:r>
          </w:p>
        </w:tc>
      </w:tr>
      <w:tr w:rsidR="003B51B9" w:rsidRPr="003B51B9" w14:paraId="70C57A73" w14:textId="62BC7E72" w:rsidTr="003B51B9">
        <w:tc>
          <w:tcPr>
            <w:tcW w:w="568" w:type="dxa"/>
            <w:tcBorders>
              <w:top w:val="single" w:sz="4" w:space="0" w:color="000000"/>
              <w:left w:val="single" w:sz="4" w:space="0" w:color="000000"/>
              <w:bottom w:val="single" w:sz="4" w:space="0" w:color="000000"/>
              <w:right w:val="single" w:sz="4" w:space="0" w:color="000000"/>
            </w:tcBorders>
          </w:tcPr>
          <w:p w14:paraId="095ACE80"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47</w:t>
            </w:r>
          </w:p>
        </w:tc>
        <w:tc>
          <w:tcPr>
            <w:tcW w:w="5542" w:type="dxa"/>
            <w:tcBorders>
              <w:top w:val="single" w:sz="4" w:space="0" w:color="000000"/>
              <w:left w:val="single" w:sz="4" w:space="0" w:color="000000"/>
              <w:bottom w:val="single" w:sz="4" w:space="0" w:color="000000"/>
              <w:right w:val="single" w:sz="4" w:space="0" w:color="000000"/>
            </w:tcBorders>
          </w:tcPr>
          <w:p w14:paraId="7BB0C8FB" w14:textId="42B807BC"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481B4623" w14:textId="56B419B3"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29</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595E776B"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31D4EE80" wp14:editId="65ED797E">
                  <wp:extent cx="3566016" cy="654457"/>
                  <wp:effectExtent l="0" t="0" r="0" b="0"/>
                  <wp:docPr id="54" name="Imagen 5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Texto&#10;&#10;Descripción generada automáticamente"/>
                          <pic:cNvPicPr/>
                        </pic:nvPicPr>
                        <pic:blipFill>
                          <a:blip r:embed="rId46"/>
                          <a:stretch>
                            <a:fillRect/>
                          </a:stretch>
                        </pic:blipFill>
                        <pic:spPr>
                          <a:xfrm>
                            <a:off x="0" y="0"/>
                            <a:ext cx="3631442" cy="666464"/>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18182162"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indicar las 10 horas de soporte sobre que componentes aplican?</w:t>
            </w:r>
          </w:p>
        </w:tc>
        <w:tc>
          <w:tcPr>
            <w:tcW w:w="2542" w:type="dxa"/>
            <w:tcBorders>
              <w:top w:val="single" w:sz="4" w:space="0" w:color="000000"/>
              <w:left w:val="single" w:sz="4" w:space="0" w:color="000000"/>
              <w:bottom w:val="single" w:sz="4" w:space="0" w:color="000000"/>
              <w:right w:val="single" w:sz="4" w:space="0" w:color="000000"/>
            </w:tcBorders>
          </w:tcPr>
          <w:p w14:paraId="34EC27F0" w14:textId="045695B7"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Aplica para capacitación en el uso del Sistema web, en lo relativo a la consulta de expedientes y carga de bases de datos.</w:t>
            </w:r>
          </w:p>
        </w:tc>
      </w:tr>
      <w:tr w:rsidR="003B51B9" w:rsidRPr="003B51B9" w14:paraId="31578F4F" w14:textId="18838422" w:rsidTr="003B51B9">
        <w:tc>
          <w:tcPr>
            <w:tcW w:w="568" w:type="dxa"/>
            <w:tcBorders>
              <w:top w:val="single" w:sz="4" w:space="0" w:color="000000"/>
              <w:left w:val="single" w:sz="4" w:space="0" w:color="000000"/>
              <w:bottom w:val="single" w:sz="4" w:space="0" w:color="000000"/>
              <w:right w:val="single" w:sz="4" w:space="0" w:color="000000"/>
            </w:tcBorders>
          </w:tcPr>
          <w:p w14:paraId="62F7836A"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48</w:t>
            </w:r>
          </w:p>
        </w:tc>
        <w:tc>
          <w:tcPr>
            <w:tcW w:w="5542" w:type="dxa"/>
            <w:tcBorders>
              <w:top w:val="single" w:sz="4" w:space="0" w:color="000000"/>
              <w:left w:val="single" w:sz="4" w:space="0" w:color="000000"/>
              <w:bottom w:val="single" w:sz="4" w:space="0" w:color="000000"/>
              <w:right w:val="single" w:sz="4" w:space="0" w:color="000000"/>
            </w:tcBorders>
          </w:tcPr>
          <w:p w14:paraId="4C795A3D" w14:textId="08EA58DD"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6687C31B" w14:textId="22D3C463"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30</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0154C0B3"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1B28346C" wp14:editId="320D02A3">
                  <wp:extent cx="3477914" cy="504749"/>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78804" cy="519391"/>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2B7136FF"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Basado en lo indicado en el numeral 9 ¿podría la convocante confirmar si el llamado “SISTEMA WEB DE CONTROL DE INFORMACIÓN Y DE GESTIÓN DOCUMENTAL” será un aplicativo que se aloje en servidores propios del licitante ubicados en un DataCenter externo a la dependencia contratante?</w:t>
            </w:r>
          </w:p>
        </w:tc>
        <w:tc>
          <w:tcPr>
            <w:tcW w:w="2542" w:type="dxa"/>
            <w:tcBorders>
              <w:top w:val="single" w:sz="4" w:space="0" w:color="000000"/>
              <w:left w:val="single" w:sz="4" w:space="0" w:color="000000"/>
              <w:bottom w:val="single" w:sz="4" w:space="0" w:color="000000"/>
              <w:right w:val="single" w:sz="4" w:space="0" w:color="000000"/>
            </w:tcBorders>
          </w:tcPr>
          <w:p w14:paraId="35EF194A" w14:textId="2B1ADCCC" w:rsidR="00452090" w:rsidRPr="003B51B9" w:rsidRDefault="003B51B9"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Es correcta su apreciación.</w:t>
            </w:r>
          </w:p>
        </w:tc>
      </w:tr>
      <w:tr w:rsidR="003B51B9" w:rsidRPr="003B51B9" w14:paraId="67EFBDC1" w14:textId="67DB00ED" w:rsidTr="003B51B9">
        <w:tc>
          <w:tcPr>
            <w:tcW w:w="568" w:type="dxa"/>
            <w:tcBorders>
              <w:top w:val="single" w:sz="4" w:space="0" w:color="000000"/>
              <w:left w:val="single" w:sz="4" w:space="0" w:color="000000"/>
              <w:bottom w:val="single" w:sz="4" w:space="0" w:color="000000"/>
              <w:right w:val="single" w:sz="4" w:space="0" w:color="000000"/>
            </w:tcBorders>
          </w:tcPr>
          <w:p w14:paraId="0721914C"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49</w:t>
            </w:r>
          </w:p>
        </w:tc>
        <w:tc>
          <w:tcPr>
            <w:tcW w:w="5542" w:type="dxa"/>
            <w:tcBorders>
              <w:top w:val="single" w:sz="4" w:space="0" w:color="000000"/>
              <w:left w:val="single" w:sz="4" w:space="0" w:color="000000"/>
              <w:bottom w:val="single" w:sz="4" w:space="0" w:color="000000"/>
              <w:right w:val="single" w:sz="4" w:space="0" w:color="000000"/>
            </w:tcBorders>
          </w:tcPr>
          <w:p w14:paraId="2DCFC64C" w14:textId="741C6061"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16F71DDA" w14:textId="1939A6B3"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30</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2140F3ED"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0A804D4B" wp14:editId="3389733F">
                  <wp:extent cx="3467405" cy="599428"/>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28984" cy="627361"/>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53DA7E03"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confirmar que en el numeral 5 del apartado 9 el término “el organismo” se refiere al Organismo Público Descentralizado Servicios de Salud Jalisco?</w:t>
            </w:r>
          </w:p>
          <w:p w14:paraId="0021100C"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p>
          <w:p w14:paraId="0F715B27"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p>
          <w:p w14:paraId="0AC2A2E4"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p>
        </w:tc>
        <w:tc>
          <w:tcPr>
            <w:tcW w:w="2542" w:type="dxa"/>
            <w:tcBorders>
              <w:top w:val="single" w:sz="4" w:space="0" w:color="000000"/>
              <w:left w:val="single" w:sz="4" w:space="0" w:color="000000"/>
              <w:bottom w:val="single" w:sz="4" w:space="0" w:color="000000"/>
              <w:right w:val="single" w:sz="4" w:space="0" w:color="000000"/>
            </w:tcBorders>
          </w:tcPr>
          <w:p w14:paraId="062E95EF" w14:textId="6C0D2C2A"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lastRenderedPageBreak/>
              <w:t>Organismo Público Descentralizado Servicios de Salud Jalisco</w:t>
            </w:r>
          </w:p>
        </w:tc>
      </w:tr>
      <w:tr w:rsidR="003B51B9" w:rsidRPr="003B51B9" w14:paraId="3B735F93" w14:textId="69490F62" w:rsidTr="003B51B9">
        <w:tc>
          <w:tcPr>
            <w:tcW w:w="568" w:type="dxa"/>
            <w:tcBorders>
              <w:top w:val="single" w:sz="4" w:space="0" w:color="000000"/>
              <w:left w:val="single" w:sz="4" w:space="0" w:color="000000"/>
              <w:bottom w:val="single" w:sz="4" w:space="0" w:color="000000"/>
              <w:right w:val="single" w:sz="4" w:space="0" w:color="000000"/>
            </w:tcBorders>
          </w:tcPr>
          <w:p w14:paraId="734F7899"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50</w:t>
            </w:r>
          </w:p>
        </w:tc>
        <w:tc>
          <w:tcPr>
            <w:tcW w:w="5542" w:type="dxa"/>
            <w:tcBorders>
              <w:top w:val="single" w:sz="4" w:space="0" w:color="000000"/>
              <w:left w:val="single" w:sz="4" w:space="0" w:color="000000"/>
              <w:bottom w:val="single" w:sz="4" w:space="0" w:color="000000"/>
              <w:right w:val="single" w:sz="4" w:space="0" w:color="000000"/>
            </w:tcBorders>
          </w:tcPr>
          <w:p w14:paraId="4AD26FAE" w14:textId="44462C48"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061347D9" w14:textId="055E6E41"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30</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2CB7F6F2"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6C522164" wp14:editId="22F14A9B">
                  <wp:extent cx="3481705" cy="687629"/>
                  <wp:effectExtent l="0" t="0" r="444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73488" cy="725506"/>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288974B6"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confirmar a que se refiere con el término “software de la solución de almacenamiento”?</w:t>
            </w:r>
          </w:p>
          <w:p w14:paraId="6426B179" w14:textId="77777777" w:rsidR="00452090" w:rsidRPr="003B51B9" w:rsidRDefault="00452090" w:rsidP="00452090">
            <w:pPr>
              <w:widowControl/>
              <w:autoSpaceDE/>
              <w:autoSpaceDN/>
              <w:spacing w:after="200" w:line="276" w:lineRule="auto"/>
              <w:ind w:right="142"/>
              <w:jc w:val="both"/>
              <w:rPr>
                <w:rFonts w:ascii="Arial Narrow" w:eastAsia="Calibri" w:hAnsi="Arial Narrow"/>
                <w:iCs/>
                <w:sz w:val="16"/>
                <w:szCs w:val="16"/>
                <w:lang w:bidi="ar-SA"/>
              </w:rPr>
            </w:pPr>
          </w:p>
        </w:tc>
        <w:tc>
          <w:tcPr>
            <w:tcW w:w="2542" w:type="dxa"/>
            <w:tcBorders>
              <w:top w:val="single" w:sz="4" w:space="0" w:color="000000"/>
              <w:left w:val="single" w:sz="4" w:space="0" w:color="000000"/>
              <w:bottom w:val="single" w:sz="4" w:space="0" w:color="000000"/>
              <w:right w:val="single" w:sz="4" w:space="0" w:color="000000"/>
            </w:tcBorders>
          </w:tcPr>
          <w:p w14:paraId="1929498B" w14:textId="50644330"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Se refiere al “Sistema web de control de información y gestión documental”, que durante el tiempo del contrato el proveedor del servicio deberá montarlo en sus equipos (servidores).</w:t>
            </w:r>
          </w:p>
        </w:tc>
      </w:tr>
      <w:tr w:rsidR="003B51B9" w:rsidRPr="003B51B9" w14:paraId="6368D0CF" w14:textId="5A569982" w:rsidTr="003B51B9">
        <w:tc>
          <w:tcPr>
            <w:tcW w:w="568" w:type="dxa"/>
            <w:tcBorders>
              <w:top w:val="single" w:sz="4" w:space="0" w:color="000000"/>
              <w:left w:val="single" w:sz="4" w:space="0" w:color="000000"/>
              <w:bottom w:val="single" w:sz="4" w:space="0" w:color="000000"/>
              <w:right w:val="single" w:sz="4" w:space="0" w:color="000000"/>
            </w:tcBorders>
          </w:tcPr>
          <w:p w14:paraId="54266477"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51</w:t>
            </w:r>
          </w:p>
        </w:tc>
        <w:tc>
          <w:tcPr>
            <w:tcW w:w="5542" w:type="dxa"/>
            <w:tcBorders>
              <w:top w:val="single" w:sz="4" w:space="0" w:color="000000"/>
              <w:left w:val="single" w:sz="4" w:space="0" w:color="000000"/>
              <w:bottom w:val="single" w:sz="4" w:space="0" w:color="000000"/>
              <w:right w:val="single" w:sz="4" w:space="0" w:color="000000"/>
            </w:tcBorders>
          </w:tcPr>
          <w:p w14:paraId="5FE90FCE" w14:textId="340B3A3D"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0B10453B" w14:textId="6C146126"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30</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0A3C916C"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69532ABD" wp14:editId="14DD5BC7">
                  <wp:extent cx="3465596" cy="753466"/>
                  <wp:effectExtent l="0" t="0" r="1905" b="889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49577" cy="771725"/>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027972C5" w14:textId="0B16A149"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En el caso de que el “SISTEMA WEB DE CONTROL DE INFORMACIÓN Y DE GESTIÓN DOCUMENTAL” este montado en servidores del licitante. ¿Requiere la convocante acceso a la administración de discos, SAN, etcétera del almacenamiento provisto y una capacitación al respecto?</w:t>
            </w:r>
          </w:p>
          <w:p w14:paraId="08348F44"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p>
        </w:tc>
        <w:tc>
          <w:tcPr>
            <w:tcW w:w="2542" w:type="dxa"/>
            <w:tcBorders>
              <w:top w:val="single" w:sz="4" w:space="0" w:color="000000"/>
              <w:left w:val="single" w:sz="4" w:space="0" w:color="000000"/>
              <w:bottom w:val="single" w:sz="4" w:space="0" w:color="000000"/>
              <w:right w:val="single" w:sz="4" w:space="0" w:color="000000"/>
            </w:tcBorders>
          </w:tcPr>
          <w:p w14:paraId="261522F9" w14:textId="31727310"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Si se requiere el acceso y respecto al servicio de capacitación, este consistirá en ilustrar la forma de utilizar el sistema a los usuarios que asigne la Convocante.</w:t>
            </w:r>
          </w:p>
        </w:tc>
      </w:tr>
      <w:tr w:rsidR="003B51B9" w:rsidRPr="003B51B9" w14:paraId="4EF13D42" w14:textId="48F4821A" w:rsidTr="003B51B9">
        <w:tc>
          <w:tcPr>
            <w:tcW w:w="568" w:type="dxa"/>
            <w:tcBorders>
              <w:top w:val="single" w:sz="4" w:space="0" w:color="000000"/>
              <w:left w:val="single" w:sz="4" w:space="0" w:color="000000"/>
              <w:bottom w:val="single" w:sz="4" w:space="0" w:color="000000"/>
              <w:right w:val="single" w:sz="4" w:space="0" w:color="000000"/>
            </w:tcBorders>
          </w:tcPr>
          <w:p w14:paraId="471F935E"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52</w:t>
            </w:r>
          </w:p>
        </w:tc>
        <w:tc>
          <w:tcPr>
            <w:tcW w:w="5542" w:type="dxa"/>
            <w:tcBorders>
              <w:top w:val="single" w:sz="4" w:space="0" w:color="000000"/>
              <w:left w:val="single" w:sz="4" w:space="0" w:color="000000"/>
              <w:bottom w:val="single" w:sz="4" w:space="0" w:color="000000"/>
              <w:right w:val="single" w:sz="4" w:space="0" w:color="000000"/>
            </w:tcBorders>
          </w:tcPr>
          <w:p w14:paraId="21656992" w14:textId="2146EE59"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4A8FD982" w14:textId="490A31A3"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30</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0B983768"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05BF8118" wp14:editId="2BFA046D">
                  <wp:extent cx="3476461" cy="694944"/>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94053" cy="718451"/>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34161A07" w14:textId="66B50040"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confirmar que con el término “repositorio de la solución de Gestión Documental” se refieren al “SISTEMA WEB DE CONTROL DE INFORMACIÓN Y DE GESTIÓN DOCUMENTAL”?</w:t>
            </w:r>
          </w:p>
        </w:tc>
        <w:tc>
          <w:tcPr>
            <w:tcW w:w="2542" w:type="dxa"/>
            <w:tcBorders>
              <w:top w:val="single" w:sz="4" w:space="0" w:color="000000"/>
              <w:left w:val="single" w:sz="4" w:space="0" w:color="000000"/>
              <w:bottom w:val="single" w:sz="4" w:space="0" w:color="000000"/>
              <w:right w:val="single" w:sz="4" w:space="0" w:color="000000"/>
            </w:tcBorders>
          </w:tcPr>
          <w:p w14:paraId="49F7CF0B" w14:textId="2EB30D59" w:rsidR="00452090" w:rsidRPr="003B51B9" w:rsidRDefault="003B51B9"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Es correcta su apreciación.</w:t>
            </w:r>
          </w:p>
        </w:tc>
      </w:tr>
      <w:tr w:rsidR="003B51B9" w:rsidRPr="003B51B9" w14:paraId="685CC5FB" w14:textId="38192492" w:rsidTr="003B51B9">
        <w:tc>
          <w:tcPr>
            <w:tcW w:w="568" w:type="dxa"/>
            <w:tcBorders>
              <w:top w:val="single" w:sz="4" w:space="0" w:color="000000"/>
              <w:left w:val="single" w:sz="4" w:space="0" w:color="000000"/>
              <w:bottom w:val="single" w:sz="4" w:space="0" w:color="000000"/>
              <w:right w:val="single" w:sz="4" w:space="0" w:color="000000"/>
            </w:tcBorders>
          </w:tcPr>
          <w:p w14:paraId="17C7E818"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53</w:t>
            </w:r>
          </w:p>
        </w:tc>
        <w:tc>
          <w:tcPr>
            <w:tcW w:w="5542" w:type="dxa"/>
            <w:tcBorders>
              <w:top w:val="single" w:sz="4" w:space="0" w:color="000000"/>
              <w:left w:val="single" w:sz="4" w:space="0" w:color="000000"/>
              <w:bottom w:val="single" w:sz="4" w:space="0" w:color="000000"/>
              <w:right w:val="single" w:sz="4" w:space="0" w:color="000000"/>
            </w:tcBorders>
          </w:tcPr>
          <w:p w14:paraId="6B1F8F66" w14:textId="6454D7BA"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34CD1C1D" w14:textId="10321F4E"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30</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3BBC5948"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02A17528" wp14:editId="4DF635CB">
                  <wp:extent cx="3540125" cy="548640"/>
                  <wp:effectExtent l="0" t="0" r="3175" b="381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03358" cy="604933"/>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1370C5B1" w14:textId="797A8C5A"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En caso de que la respuesta a la pregunta anterior no sea afirmativa. ¿Podría la convocante aclarar a que se refieren con el término “repositorio de la solución de Gestión Documental”?</w:t>
            </w:r>
          </w:p>
        </w:tc>
        <w:tc>
          <w:tcPr>
            <w:tcW w:w="2542" w:type="dxa"/>
            <w:tcBorders>
              <w:top w:val="single" w:sz="4" w:space="0" w:color="000000"/>
              <w:left w:val="single" w:sz="4" w:space="0" w:color="000000"/>
              <w:bottom w:val="single" w:sz="4" w:space="0" w:color="000000"/>
              <w:right w:val="single" w:sz="4" w:space="0" w:color="000000"/>
            </w:tcBorders>
          </w:tcPr>
          <w:p w14:paraId="10BAB5E1" w14:textId="3A1DE7F7" w:rsidR="00452090" w:rsidRPr="003B51B9" w:rsidRDefault="003B51B9"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Esta pregunta se contesta con la respuesta anterior.</w:t>
            </w:r>
          </w:p>
        </w:tc>
      </w:tr>
      <w:tr w:rsidR="003B51B9" w:rsidRPr="003B51B9" w14:paraId="69D78741" w14:textId="12F63F3A" w:rsidTr="003B51B9">
        <w:tc>
          <w:tcPr>
            <w:tcW w:w="568" w:type="dxa"/>
            <w:tcBorders>
              <w:top w:val="single" w:sz="4" w:space="0" w:color="000000"/>
              <w:left w:val="single" w:sz="4" w:space="0" w:color="000000"/>
              <w:bottom w:val="single" w:sz="4" w:space="0" w:color="000000"/>
              <w:right w:val="single" w:sz="4" w:space="0" w:color="000000"/>
            </w:tcBorders>
          </w:tcPr>
          <w:p w14:paraId="4A240E3E"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54</w:t>
            </w:r>
          </w:p>
        </w:tc>
        <w:tc>
          <w:tcPr>
            <w:tcW w:w="5542" w:type="dxa"/>
            <w:tcBorders>
              <w:top w:val="single" w:sz="4" w:space="0" w:color="000000"/>
              <w:left w:val="single" w:sz="4" w:space="0" w:color="000000"/>
              <w:bottom w:val="single" w:sz="4" w:space="0" w:color="000000"/>
              <w:right w:val="single" w:sz="4" w:space="0" w:color="000000"/>
            </w:tcBorders>
          </w:tcPr>
          <w:p w14:paraId="6443351E" w14:textId="5A53282C"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01599C84" w14:textId="77696036"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30</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65D6148C"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4483DB42" wp14:editId="036653E8">
                  <wp:extent cx="3470910" cy="55595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93992" cy="575670"/>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60DF1939"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aclarar si la referencia al numeral 12 es un error y se refiere en realidad al numeral 11 CAPACITACIÓN A USUARIO FINAL?</w:t>
            </w:r>
          </w:p>
        </w:tc>
        <w:tc>
          <w:tcPr>
            <w:tcW w:w="2542" w:type="dxa"/>
            <w:tcBorders>
              <w:top w:val="single" w:sz="4" w:space="0" w:color="000000"/>
              <w:left w:val="single" w:sz="4" w:space="0" w:color="000000"/>
              <w:bottom w:val="single" w:sz="4" w:space="0" w:color="000000"/>
              <w:right w:val="single" w:sz="4" w:space="0" w:color="000000"/>
            </w:tcBorders>
          </w:tcPr>
          <w:p w14:paraId="6690EEAE" w14:textId="617BCC68"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Se refiere al  numeral 11 corresponde a CAPACITACIÓN A USUARIO FINAL</w:t>
            </w:r>
          </w:p>
        </w:tc>
      </w:tr>
      <w:tr w:rsidR="003B51B9" w:rsidRPr="003B51B9" w14:paraId="4631032F" w14:textId="51FAFC1D" w:rsidTr="003B51B9">
        <w:tc>
          <w:tcPr>
            <w:tcW w:w="568" w:type="dxa"/>
            <w:tcBorders>
              <w:top w:val="single" w:sz="4" w:space="0" w:color="000000"/>
              <w:left w:val="single" w:sz="4" w:space="0" w:color="000000"/>
              <w:bottom w:val="single" w:sz="4" w:space="0" w:color="000000"/>
              <w:right w:val="single" w:sz="4" w:space="0" w:color="000000"/>
            </w:tcBorders>
          </w:tcPr>
          <w:p w14:paraId="0C6CC9DE"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55</w:t>
            </w:r>
          </w:p>
        </w:tc>
        <w:tc>
          <w:tcPr>
            <w:tcW w:w="5542" w:type="dxa"/>
            <w:tcBorders>
              <w:top w:val="single" w:sz="4" w:space="0" w:color="000000"/>
              <w:left w:val="single" w:sz="4" w:space="0" w:color="000000"/>
              <w:bottom w:val="single" w:sz="4" w:space="0" w:color="000000"/>
              <w:right w:val="single" w:sz="4" w:space="0" w:color="000000"/>
            </w:tcBorders>
          </w:tcPr>
          <w:p w14:paraId="448909C9" w14:textId="7E1F4AF0"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58495071" w14:textId="4D9D3543"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30</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0F9FD286"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lastRenderedPageBreak/>
              <w:drawing>
                <wp:inline distT="0" distB="0" distL="0" distR="0" wp14:anchorId="5A36F4A8" wp14:editId="1FA3E039">
                  <wp:extent cx="3350361" cy="921385"/>
                  <wp:effectExtent l="0" t="0" r="2540" b="0"/>
                  <wp:docPr id="63" name="Imagen 6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Texto&#10;&#10;Descripción generada automáticamente"/>
                          <pic:cNvPicPr/>
                        </pic:nvPicPr>
                        <pic:blipFill>
                          <a:blip r:embed="rId51"/>
                          <a:stretch>
                            <a:fillRect/>
                          </a:stretch>
                        </pic:blipFill>
                        <pic:spPr>
                          <a:xfrm>
                            <a:off x="0" y="0"/>
                            <a:ext cx="3528165" cy="970283"/>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733558EF"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lastRenderedPageBreak/>
              <w:t xml:space="preserve">¿Podría la convocante aclarar a que se refieren con el término “Sistema de Gestión </w:t>
            </w:r>
            <w:r w:rsidRPr="003B51B9">
              <w:rPr>
                <w:rFonts w:ascii="Arial Narrow" w:eastAsia="Calibri" w:hAnsi="Arial Narrow"/>
                <w:iCs/>
                <w:sz w:val="16"/>
                <w:szCs w:val="16"/>
                <w:lang w:bidi="ar-SA"/>
              </w:rPr>
              <w:lastRenderedPageBreak/>
              <w:t>Documental”?</w:t>
            </w:r>
          </w:p>
          <w:p w14:paraId="3798FB16"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p>
          <w:p w14:paraId="015C1F7F" w14:textId="285CC2B9" w:rsidR="00452090" w:rsidRPr="003B51B9" w:rsidRDefault="00452090" w:rsidP="00452090">
            <w:pPr>
              <w:widowControl/>
              <w:autoSpaceDE/>
              <w:autoSpaceDN/>
              <w:spacing w:after="200" w:line="276" w:lineRule="auto"/>
              <w:ind w:right="142"/>
              <w:jc w:val="both"/>
              <w:rPr>
                <w:rFonts w:ascii="Arial Narrow" w:eastAsia="Calibri" w:hAnsi="Arial Narrow"/>
                <w:iCs/>
                <w:sz w:val="16"/>
                <w:szCs w:val="16"/>
                <w:lang w:bidi="ar-SA"/>
              </w:rPr>
            </w:pPr>
          </w:p>
        </w:tc>
        <w:tc>
          <w:tcPr>
            <w:tcW w:w="2542" w:type="dxa"/>
            <w:tcBorders>
              <w:top w:val="single" w:sz="4" w:space="0" w:color="000000"/>
              <w:left w:val="single" w:sz="4" w:space="0" w:color="000000"/>
              <w:bottom w:val="single" w:sz="4" w:space="0" w:color="000000"/>
              <w:right w:val="single" w:sz="4" w:space="0" w:color="000000"/>
            </w:tcBorders>
          </w:tcPr>
          <w:p w14:paraId="5E343E18" w14:textId="655D8E51"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lastRenderedPageBreak/>
              <w:t xml:space="preserve">Se trata del sistema web que en las bases de la licitación se le ha denominado como “Sistema web de control de información y </w:t>
            </w:r>
            <w:r w:rsidRPr="003B51B9">
              <w:rPr>
                <w:rFonts w:ascii="Arial Narrow" w:hAnsi="Arial Narrow"/>
                <w:iCs/>
                <w:sz w:val="16"/>
                <w:szCs w:val="16"/>
              </w:rPr>
              <w:lastRenderedPageBreak/>
              <w:t>gestión de documental”.</w:t>
            </w:r>
          </w:p>
        </w:tc>
      </w:tr>
      <w:tr w:rsidR="003B51B9" w:rsidRPr="003B51B9" w14:paraId="3E198069" w14:textId="2D1E6C53" w:rsidTr="003B51B9">
        <w:tc>
          <w:tcPr>
            <w:tcW w:w="568" w:type="dxa"/>
            <w:tcBorders>
              <w:top w:val="single" w:sz="4" w:space="0" w:color="000000"/>
              <w:left w:val="single" w:sz="4" w:space="0" w:color="000000"/>
              <w:bottom w:val="single" w:sz="4" w:space="0" w:color="000000"/>
              <w:right w:val="single" w:sz="4" w:space="0" w:color="000000"/>
            </w:tcBorders>
          </w:tcPr>
          <w:p w14:paraId="6153F6D1"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lastRenderedPageBreak/>
              <w:t>56</w:t>
            </w:r>
          </w:p>
        </w:tc>
        <w:tc>
          <w:tcPr>
            <w:tcW w:w="5542" w:type="dxa"/>
            <w:tcBorders>
              <w:top w:val="single" w:sz="4" w:space="0" w:color="000000"/>
              <w:left w:val="single" w:sz="4" w:space="0" w:color="000000"/>
              <w:bottom w:val="single" w:sz="4" w:space="0" w:color="000000"/>
              <w:right w:val="single" w:sz="4" w:space="0" w:color="000000"/>
            </w:tcBorders>
          </w:tcPr>
          <w:p w14:paraId="6D30A5EF" w14:textId="172FDE2A"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w:t>
            </w:r>
            <w:r w:rsidR="003B51B9" w:rsidRPr="003B51B9">
              <w:rPr>
                <w:rFonts w:ascii="Arial Narrow" w:eastAsia="Calibri" w:hAnsi="Arial Narrow"/>
                <w:sz w:val="16"/>
                <w:szCs w:val="16"/>
                <w:lang w:bidi="ar-SA"/>
              </w:rPr>
              <w:t>011</w:t>
            </w:r>
            <w:r w:rsidRPr="003B51B9">
              <w:rPr>
                <w:rFonts w:ascii="Arial Narrow" w:eastAsia="Calibri" w:hAnsi="Arial Narrow"/>
                <w:sz w:val="16"/>
                <w:szCs w:val="16"/>
                <w:lang w:bidi="ar-SA"/>
              </w:rPr>
              <w:t>-2022</w:t>
            </w:r>
          </w:p>
          <w:p w14:paraId="7E5AC53F"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10D2B730" wp14:editId="1E06D1BF">
                  <wp:extent cx="3444875" cy="1104595"/>
                  <wp:effectExtent l="0" t="0" r="3175" b="635"/>
                  <wp:docPr id="65" name="Imagen 6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Texto, Carta&#10;&#10;Descripción generada automáticamente"/>
                          <pic:cNvPicPr/>
                        </pic:nvPicPr>
                        <pic:blipFill>
                          <a:blip r:embed="rId52"/>
                          <a:stretch>
                            <a:fillRect/>
                          </a:stretch>
                        </pic:blipFill>
                        <pic:spPr>
                          <a:xfrm>
                            <a:off x="0" y="0"/>
                            <a:ext cx="3476608" cy="1114770"/>
                          </a:xfrm>
                          <a:prstGeom prst="rect">
                            <a:avLst/>
                          </a:prstGeom>
                        </pic:spPr>
                      </pic:pic>
                    </a:graphicData>
                  </a:graphic>
                </wp:inline>
              </w:drawing>
            </w:r>
          </w:p>
          <w:p w14:paraId="7B4DF2CD" w14:textId="77777777" w:rsidR="00452090" w:rsidRPr="003B51B9" w:rsidRDefault="00452090" w:rsidP="00452090">
            <w:pPr>
              <w:widowControl/>
              <w:tabs>
                <w:tab w:val="center" w:pos="4550"/>
                <w:tab w:val="left" w:pos="5818"/>
              </w:tabs>
              <w:autoSpaceDE/>
              <w:autoSpaceDN/>
              <w:ind w:left="4550" w:right="261" w:hanging="4550"/>
              <w:jc w:val="center"/>
              <w:rPr>
                <w:rFonts w:ascii="Arial Narrow" w:eastAsia="Calibri" w:hAnsi="Arial Narrow"/>
                <w:sz w:val="16"/>
                <w:szCs w:val="16"/>
                <w:lang w:bidi="ar-SA"/>
              </w:rPr>
            </w:pPr>
          </w:p>
        </w:tc>
        <w:tc>
          <w:tcPr>
            <w:tcW w:w="2273" w:type="dxa"/>
            <w:tcBorders>
              <w:top w:val="single" w:sz="4" w:space="0" w:color="000000"/>
              <w:left w:val="single" w:sz="4" w:space="0" w:color="000000"/>
              <w:bottom w:val="single" w:sz="4" w:space="0" w:color="000000"/>
              <w:right w:val="single" w:sz="4" w:space="0" w:color="000000"/>
            </w:tcBorders>
          </w:tcPr>
          <w:p w14:paraId="7868987B"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Se sugiere encarecidamente que para no dejar lugar a dudas la convocante aclare cuantas plataformas y/o sistemas están esperando que se involucren en el alcance del proyecto, cuales de estos residirán en infraestructura de la dependencia y cuales, en infraestructura del licitante, cuales deberán residir en un datacenter que habilite acceso a internet y cuales son sólo para la operación interna en sitio. Así mismo separar claramente las características de una plataforma y otra.</w:t>
            </w:r>
          </w:p>
          <w:p w14:paraId="5FAEAA2E"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noProof/>
                <w:sz w:val="16"/>
                <w:szCs w:val="16"/>
                <w:lang w:bidi="ar-SA"/>
              </w:rPr>
              <w:drawing>
                <wp:inline distT="0" distB="0" distL="0" distR="0" wp14:anchorId="3369F5B8" wp14:editId="5527A1C5">
                  <wp:extent cx="1294791" cy="2390775"/>
                  <wp:effectExtent l="0" t="0" r="63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00432" cy="2401191"/>
                          </a:xfrm>
                          <a:prstGeom prst="rect">
                            <a:avLst/>
                          </a:prstGeom>
                          <a:noFill/>
                          <a:ln>
                            <a:noFill/>
                          </a:ln>
                        </pic:spPr>
                      </pic:pic>
                    </a:graphicData>
                  </a:graphic>
                </wp:inline>
              </w:drawing>
            </w:r>
          </w:p>
          <w:p w14:paraId="3FE13776" w14:textId="3FCD42A4"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¿Podría la convocante proporcionar dicha información de forma organizada y clara?</w:t>
            </w:r>
          </w:p>
        </w:tc>
        <w:tc>
          <w:tcPr>
            <w:tcW w:w="2542" w:type="dxa"/>
            <w:tcBorders>
              <w:top w:val="single" w:sz="4" w:space="0" w:color="000000"/>
              <w:left w:val="single" w:sz="4" w:space="0" w:color="000000"/>
              <w:bottom w:val="single" w:sz="4" w:space="0" w:color="000000"/>
              <w:right w:val="single" w:sz="4" w:space="0" w:color="000000"/>
            </w:tcBorders>
          </w:tcPr>
          <w:p w14:paraId="51299FC7" w14:textId="77777777" w:rsidR="00452090" w:rsidRPr="003B51B9" w:rsidRDefault="00452090" w:rsidP="003B51B9">
            <w:pPr>
              <w:jc w:val="both"/>
              <w:rPr>
                <w:rFonts w:ascii="Arial Narrow" w:hAnsi="Arial Narrow"/>
                <w:iCs/>
                <w:sz w:val="16"/>
                <w:szCs w:val="16"/>
              </w:rPr>
            </w:pPr>
          </w:p>
          <w:p w14:paraId="2C39D2F8" w14:textId="44E373C7"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Se trata de un solo Sistema con las funciones detalladas en el anexo 1, punto 1 (Carta de Requerimientos Técnicos), montado en infraestructura del proveedor.</w:t>
            </w:r>
          </w:p>
        </w:tc>
      </w:tr>
      <w:tr w:rsidR="003B51B9" w:rsidRPr="003B51B9" w14:paraId="491BF501" w14:textId="261469C8" w:rsidTr="003B51B9">
        <w:tc>
          <w:tcPr>
            <w:tcW w:w="568" w:type="dxa"/>
            <w:tcBorders>
              <w:top w:val="single" w:sz="4" w:space="0" w:color="000000"/>
              <w:left w:val="single" w:sz="4" w:space="0" w:color="000000"/>
              <w:bottom w:val="single" w:sz="4" w:space="0" w:color="000000"/>
              <w:right w:val="single" w:sz="4" w:space="0" w:color="000000"/>
            </w:tcBorders>
          </w:tcPr>
          <w:p w14:paraId="73600E1D"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t>57</w:t>
            </w:r>
          </w:p>
        </w:tc>
        <w:tc>
          <w:tcPr>
            <w:tcW w:w="5542" w:type="dxa"/>
            <w:tcBorders>
              <w:top w:val="single" w:sz="4" w:space="0" w:color="000000"/>
              <w:left w:val="single" w:sz="4" w:space="0" w:color="000000"/>
              <w:bottom w:val="single" w:sz="4" w:space="0" w:color="000000"/>
              <w:right w:val="single" w:sz="4" w:space="0" w:color="000000"/>
            </w:tcBorders>
          </w:tcPr>
          <w:p w14:paraId="470A63CC" w14:textId="702FE1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LCCC-0</w:t>
            </w:r>
            <w:r w:rsidR="003B51B9" w:rsidRPr="003B51B9">
              <w:rPr>
                <w:rFonts w:ascii="Arial Narrow" w:eastAsia="Calibri" w:hAnsi="Arial Narrow"/>
                <w:sz w:val="16"/>
                <w:szCs w:val="16"/>
                <w:lang w:bidi="ar-SA"/>
              </w:rPr>
              <w:t>11</w:t>
            </w:r>
            <w:r w:rsidRPr="003B51B9">
              <w:rPr>
                <w:rFonts w:ascii="Arial Narrow" w:eastAsia="Calibri" w:hAnsi="Arial Narrow"/>
                <w:sz w:val="16"/>
                <w:szCs w:val="16"/>
                <w:lang w:bidi="ar-SA"/>
              </w:rPr>
              <w:t>-2022</w:t>
            </w:r>
          </w:p>
          <w:p w14:paraId="74A36D49" w14:textId="2ABCA3EF"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lastRenderedPageBreak/>
              <w:t xml:space="preserve">Página </w:t>
            </w:r>
            <w:r w:rsidRPr="003B51B9">
              <w:rPr>
                <w:rFonts w:ascii="Arial Narrow" w:eastAsia="Calibri" w:hAnsi="Arial Narrow"/>
                <w:sz w:val="16"/>
                <w:szCs w:val="16"/>
                <w:lang w:bidi="ar-SA"/>
              </w:rPr>
              <w:t>31</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3CA4841A"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57FCD1C5" wp14:editId="00DC0979">
                  <wp:extent cx="3489249" cy="383921"/>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74619" cy="404317"/>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7C183E53" w14:textId="14641FCB"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lastRenderedPageBreak/>
              <w:t xml:space="preserve">¿Podría la convocante confirmar </w:t>
            </w:r>
            <w:r w:rsidRPr="003B51B9">
              <w:rPr>
                <w:rFonts w:ascii="Arial Narrow" w:eastAsia="Calibri" w:hAnsi="Arial Narrow"/>
                <w:iCs/>
                <w:sz w:val="16"/>
                <w:szCs w:val="16"/>
                <w:lang w:bidi="ar-SA"/>
              </w:rPr>
              <w:lastRenderedPageBreak/>
              <w:t>que el plazo de 15 días naturales para entregar las imágenes corresponde a la primera entrega parcial de las primeras cajas que se entreguen al licitante ganador?</w:t>
            </w:r>
          </w:p>
        </w:tc>
        <w:tc>
          <w:tcPr>
            <w:tcW w:w="2542" w:type="dxa"/>
            <w:tcBorders>
              <w:top w:val="single" w:sz="4" w:space="0" w:color="000000"/>
              <w:left w:val="single" w:sz="4" w:space="0" w:color="000000"/>
              <w:bottom w:val="single" w:sz="4" w:space="0" w:color="000000"/>
              <w:right w:val="single" w:sz="4" w:space="0" w:color="000000"/>
            </w:tcBorders>
          </w:tcPr>
          <w:p w14:paraId="7B3015B0" w14:textId="6FEAC273"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lastRenderedPageBreak/>
              <w:t>El plazo de 15 días</w:t>
            </w:r>
            <w:r w:rsidR="00DF62E0">
              <w:rPr>
                <w:rFonts w:ascii="Arial Narrow" w:hAnsi="Arial Narrow"/>
                <w:iCs/>
                <w:sz w:val="16"/>
                <w:szCs w:val="16"/>
              </w:rPr>
              <w:t xml:space="preserve"> naturales</w:t>
            </w:r>
            <w:r w:rsidRPr="003B51B9">
              <w:rPr>
                <w:rFonts w:ascii="Arial Narrow" w:hAnsi="Arial Narrow"/>
                <w:iCs/>
                <w:sz w:val="16"/>
                <w:szCs w:val="16"/>
              </w:rPr>
              <w:t xml:space="preserve"> es a partir de </w:t>
            </w:r>
            <w:r w:rsidRPr="003B51B9">
              <w:rPr>
                <w:rFonts w:ascii="Arial Narrow" w:hAnsi="Arial Narrow"/>
                <w:iCs/>
                <w:sz w:val="16"/>
                <w:szCs w:val="16"/>
              </w:rPr>
              <w:lastRenderedPageBreak/>
              <w:t xml:space="preserve">las entregas parciales de los documentos a escanear.  </w:t>
            </w:r>
          </w:p>
        </w:tc>
      </w:tr>
      <w:tr w:rsidR="003B51B9" w:rsidRPr="003B51B9" w14:paraId="6EBC0F68" w14:textId="20B98A98" w:rsidTr="003B51B9">
        <w:tc>
          <w:tcPr>
            <w:tcW w:w="568" w:type="dxa"/>
            <w:tcBorders>
              <w:top w:val="single" w:sz="4" w:space="0" w:color="000000"/>
              <w:left w:val="single" w:sz="4" w:space="0" w:color="000000"/>
              <w:bottom w:val="single" w:sz="4" w:space="0" w:color="000000"/>
              <w:right w:val="single" w:sz="4" w:space="0" w:color="000000"/>
            </w:tcBorders>
          </w:tcPr>
          <w:p w14:paraId="50931522"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eastAsia="es-ES" w:bidi="es-ES"/>
              </w:rPr>
              <w:lastRenderedPageBreak/>
              <w:t>58</w:t>
            </w:r>
          </w:p>
        </w:tc>
        <w:tc>
          <w:tcPr>
            <w:tcW w:w="5542" w:type="dxa"/>
            <w:tcBorders>
              <w:top w:val="single" w:sz="4" w:space="0" w:color="000000"/>
              <w:left w:val="single" w:sz="4" w:space="0" w:color="000000"/>
              <w:bottom w:val="single" w:sz="4" w:space="0" w:color="000000"/>
              <w:right w:val="single" w:sz="4" w:space="0" w:color="000000"/>
            </w:tcBorders>
          </w:tcPr>
          <w:p w14:paraId="359E972A" w14:textId="7D2B52CB"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val="es-ES" w:bidi="ar-SA"/>
              </w:rPr>
            </w:pPr>
            <w:r w:rsidRPr="003B51B9">
              <w:rPr>
                <w:rFonts w:ascii="Arial Narrow" w:eastAsia="Calibri" w:hAnsi="Arial Narrow"/>
                <w:sz w:val="16"/>
                <w:szCs w:val="16"/>
                <w:lang w:bidi="ar-SA"/>
              </w:rPr>
              <w:t>LCCC-0</w:t>
            </w:r>
            <w:r w:rsidR="003B51B9" w:rsidRPr="003B51B9">
              <w:rPr>
                <w:rFonts w:ascii="Arial Narrow" w:eastAsia="Calibri" w:hAnsi="Arial Narrow"/>
                <w:sz w:val="16"/>
                <w:szCs w:val="16"/>
                <w:lang w:bidi="ar-SA"/>
              </w:rPr>
              <w:t>11</w:t>
            </w:r>
            <w:r w:rsidRPr="003B51B9">
              <w:rPr>
                <w:rFonts w:ascii="Arial Narrow" w:eastAsia="Calibri" w:hAnsi="Arial Narrow"/>
                <w:sz w:val="16"/>
                <w:szCs w:val="16"/>
                <w:lang w:bidi="ar-SA"/>
              </w:rPr>
              <w:t>-2022</w:t>
            </w:r>
          </w:p>
          <w:p w14:paraId="2019E99F" w14:textId="1ED71B93"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sz w:val="16"/>
                <w:szCs w:val="16"/>
                <w:lang w:val="es-ES" w:bidi="ar-SA"/>
              </w:rPr>
              <w:t xml:space="preserve">Página </w:t>
            </w:r>
            <w:r w:rsidRPr="003B51B9">
              <w:rPr>
                <w:rFonts w:ascii="Arial Narrow" w:eastAsia="Calibri" w:hAnsi="Arial Narrow"/>
                <w:sz w:val="16"/>
                <w:szCs w:val="16"/>
                <w:lang w:bidi="ar-SA"/>
              </w:rPr>
              <w:t>31</w:t>
            </w:r>
            <w:r w:rsidRPr="003B51B9">
              <w:rPr>
                <w:rFonts w:ascii="Arial Narrow" w:eastAsia="Calibri" w:hAnsi="Arial Narrow"/>
                <w:sz w:val="16"/>
                <w:szCs w:val="16"/>
                <w:lang w:val="es-ES" w:bidi="ar-SA"/>
              </w:rPr>
              <w:t xml:space="preserve"> | </w:t>
            </w:r>
            <w:r w:rsidRPr="003B51B9">
              <w:rPr>
                <w:rFonts w:ascii="Arial Narrow" w:eastAsia="Calibri" w:hAnsi="Arial Narrow"/>
                <w:sz w:val="16"/>
                <w:szCs w:val="16"/>
                <w:lang w:bidi="ar-SA"/>
              </w:rPr>
              <w:fldChar w:fldCharType="begin"/>
            </w:r>
            <w:r w:rsidRPr="003B51B9">
              <w:rPr>
                <w:rFonts w:ascii="Arial Narrow" w:eastAsia="Calibri" w:hAnsi="Arial Narrow"/>
                <w:sz w:val="16"/>
                <w:szCs w:val="16"/>
                <w:lang w:bidi="ar-SA"/>
              </w:rPr>
              <w:instrText>NUMPAGES  \* Arabic  \* MERGEFORMAT</w:instrText>
            </w:r>
            <w:r w:rsidRPr="003B51B9">
              <w:rPr>
                <w:rFonts w:ascii="Arial Narrow" w:eastAsia="Calibri" w:hAnsi="Arial Narrow"/>
                <w:sz w:val="16"/>
                <w:szCs w:val="16"/>
                <w:lang w:bidi="ar-SA"/>
              </w:rPr>
              <w:fldChar w:fldCharType="separate"/>
            </w:r>
            <w:r w:rsidR="00BE2F96">
              <w:rPr>
                <w:rFonts w:ascii="Arial Narrow" w:eastAsia="Calibri" w:hAnsi="Arial Narrow"/>
                <w:noProof/>
                <w:sz w:val="16"/>
                <w:szCs w:val="16"/>
                <w:lang w:bidi="ar-SA"/>
              </w:rPr>
              <w:t>21</w:t>
            </w:r>
            <w:r w:rsidRPr="003B51B9">
              <w:rPr>
                <w:rFonts w:ascii="Arial Narrow" w:eastAsia="Calibri" w:hAnsi="Arial Narrow"/>
                <w:sz w:val="16"/>
                <w:szCs w:val="16"/>
                <w:lang w:bidi="ar-SA"/>
              </w:rPr>
              <w:fldChar w:fldCharType="end"/>
            </w:r>
          </w:p>
          <w:p w14:paraId="1D24378E"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noProof/>
                <w:sz w:val="16"/>
                <w:szCs w:val="16"/>
                <w:lang w:bidi="ar-SA"/>
              </w:rPr>
              <w:drawing>
                <wp:inline distT="0" distB="0" distL="0" distR="0" wp14:anchorId="6D42E7A5" wp14:editId="0614A9CE">
                  <wp:extent cx="3467405" cy="381517"/>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17469" cy="387025"/>
                          </a:xfrm>
                          <a:prstGeom prst="rect">
                            <a:avLst/>
                          </a:prstGeom>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1173FE4F"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En caso de que la convocante tenga la expectativa de que la entrega total de todas las imágenes se deba hacer a los 15 días naturales a partir de la firma de contrato se deberá contemplar que entre la recepción y preparación inicial se consumen alrededor de 5 días lo que deja 10 días para el resto de los procesos y se requiere un espacio mínimo de 100 metros cuadrados para montar una operación que atienda a dicha demanda de volumen ¿Podría la convocante confirmar que cuenta con el espacio mínimo de 100  metros cuadrados para cumplir con este requerimiento o bien cuál es la estrategia que esperan para ejecutar el servicio completo en ese plazo?</w:t>
            </w:r>
          </w:p>
          <w:p w14:paraId="29EFC743"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p>
        </w:tc>
        <w:tc>
          <w:tcPr>
            <w:tcW w:w="2542" w:type="dxa"/>
            <w:tcBorders>
              <w:top w:val="single" w:sz="4" w:space="0" w:color="000000"/>
              <w:left w:val="single" w:sz="4" w:space="0" w:color="000000"/>
              <w:bottom w:val="single" w:sz="4" w:space="0" w:color="000000"/>
              <w:right w:val="single" w:sz="4" w:space="0" w:color="000000"/>
            </w:tcBorders>
          </w:tcPr>
          <w:p w14:paraId="35C47E19" w14:textId="036BCF1D"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El plazo de 15 días</w:t>
            </w:r>
            <w:r w:rsidR="00DF62E0">
              <w:rPr>
                <w:rFonts w:ascii="Arial Narrow" w:hAnsi="Arial Narrow"/>
                <w:iCs/>
                <w:sz w:val="16"/>
                <w:szCs w:val="16"/>
              </w:rPr>
              <w:t xml:space="preserve"> naturales </w:t>
            </w:r>
            <w:r w:rsidR="0074695A">
              <w:rPr>
                <w:rFonts w:ascii="Arial Narrow" w:hAnsi="Arial Narrow"/>
                <w:iCs/>
                <w:sz w:val="16"/>
                <w:szCs w:val="16"/>
              </w:rPr>
              <w:t xml:space="preserve">es </w:t>
            </w:r>
            <w:r w:rsidRPr="003B51B9">
              <w:rPr>
                <w:rFonts w:ascii="Arial Narrow" w:hAnsi="Arial Narrow"/>
                <w:iCs/>
                <w:sz w:val="16"/>
                <w:szCs w:val="16"/>
              </w:rPr>
              <w:t xml:space="preserve">a partir de las entregas parciales de los documentos a escanear.  </w:t>
            </w:r>
          </w:p>
        </w:tc>
      </w:tr>
      <w:tr w:rsidR="003B51B9" w:rsidRPr="003B51B9" w14:paraId="70B73AAA" w14:textId="5F8D9520" w:rsidTr="003B51B9">
        <w:tc>
          <w:tcPr>
            <w:tcW w:w="568" w:type="dxa"/>
            <w:tcBorders>
              <w:top w:val="single" w:sz="4" w:space="0" w:color="000000"/>
              <w:left w:val="single" w:sz="4" w:space="0" w:color="000000"/>
              <w:bottom w:val="single" w:sz="4" w:space="0" w:color="000000"/>
              <w:right w:val="single" w:sz="4" w:space="0" w:color="000000"/>
            </w:tcBorders>
          </w:tcPr>
          <w:p w14:paraId="3FA80038"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val="es-ES" w:eastAsia="es-ES" w:bidi="es-ES"/>
              </w:rPr>
              <w:t>59</w:t>
            </w:r>
          </w:p>
        </w:tc>
        <w:tc>
          <w:tcPr>
            <w:tcW w:w="5542" w:type="dxa"/>
            <w:tcBorders>
              <w:top w:val="single" w:sz="4" w:space="0" w:color="000000"/>
              <w:left w:val="single" w:sz="4" w:space="0" w:color="000000"/>
              <w:bottom w:val="single" w:sz="4" w:space="0" w:color="000000"/>
              <w:right w:val="single" w:sz="4" w:space="0" w:color="000000"/>
            </w:tcBorders>
          </w:tcPr>
          <w:p w14:paraId="2B1D2C80"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cs="Calibri"/>
                <w:noProof/>
                <w:sz w:val="16"/>
                <w:szCs w:val="16"/>
                <w:lang w:bidi="ar-SA"/>
              </w:rPr>
              <w:drawing>
                <wp:inline distT="0" distB="0" distL="0" distR="0" wp14:anchorId="16C90189" wp14:editId="748D27FD">
                  <wp:extent cx="3480991" cy="980237"/>
                  <wp:effectExtent l="0" t="0" r="5715" b="0"/>
                  <wp:docPr id="68" name="Imagen 68"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Interfaz de usuario gráfica, Texto, Aplicación, Word&#10;&#10;Descripción generada automáticamente"/>
                          <pic:cNvPicPr/>
                        </pic:nvPicPr>
                        <pic:blipFill rotWithShape="1">
                          <a:blip r:embed="rId55"/>
                          <a:srcRect l="13326" t="44833" r="10443" b="43812"/>
                          <a:stretch/>
                        </pic:blipFill>
                        <pic:spPr bwMode="auto">
                          <a:xfrm>
                            <a:off x="0" y="0"/>
                            <a:ext cx="3746718" cy="1055065"/>
                          </a:xfrm>
                          <a:prstGeom prst="rect">
                            <a:avLst/>
                          </a:prstGeom>
                          <a:ln>
                            <a:noFill/>
                          </a:ln>
                          <a:extLst>
                            <a:ext uri="{53640926-AAD7-44D8-BBD7-CCE9431645EC}">
                              <a14:shadowObscured xmlns:a14="http://schemas.microsoft.com/office/drawing/2010/main"/>
                            </a:ext>
                          </a:extLst>
                        </pic:spPr>
                      </pic:pic>
                    </a:graphicData>
                  </a:graphic>
                </wp:inline>
              </w:drawing>
            </w:r>
          </w:p>
          <w:p w14:paraId="19410145"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p>
        </w:tc>
        <w:tc>
          <w:tcPr>
            <w:tcW w:w="2273" w:type="dxa"/>
            <w:tcBorders>
              <w:top w:val="single" w:sz="4" w:space="0" w:color="000000"/>
              <w:left w:val="single" w:sz="4" w:space="0" w:color="000000"/>
              <w:bottom w:val="single" w:sz="4" w:space="0" w:color="000000"/>
              <w:right w:val="single" w:sz="4" w:space="0" w:color="000000"/>
            </w:tcBorders>
          </w:tcPr>
          <w:p w14:paraId="6DDA7494"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Se solicita a la convocante definir en que consiste la generación de hojas digitales en el propio sistema.</w:t>
            </w:r>
          </w:p>
        </w:tc>
        <w:tc>
          <w:tcPr>
            <w:tcW w:w="2542" w:type="dxa"/>
            <w:tcBorders>
              <w:top w:val="single" w:sz="4" w:space="0" w:color="000000"/>
              <w:left w:val="single" w:sz="4" w:space="0" w:color="000000"/>
              <w:bottom w:val="single" w:sz="4" w:space="0" w:color="000000"/>
              <w:right w:val="single" w:sz="4" w:space="0" w:color="000000"/>
            </w:tcBorders>
          </w:tcPr>
          <w:p w14:paraId="31CC4D21" w14:textId="5AF263D6"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A la creación de hojas en formato pdf con información variable de cada póliza proporcionada en base de datos de Excel, con logo de la convocante y código de barras en formato code128 único para la administración y control de la póliza, su digitalización y consulta web.</w:t>
            </w:r>
          </w:p>
        </w:tc>
      </w:tr>
      <w:tr w:rsidR="003B51B9" w:rsidRPr="003B51B9" w14:paraId="43D9C84D" w14:textId="4952BC55" w:rsidTr="003B51B9">
        <w:tc>
          <w:tcPr>
            <w:tcW w:w="568" w:type="dxa"/>
            <w:tcBorders>
              <w:top w:val="single" w:sz="4" w:space="0" w:color="000000"/>
              <w:left w:val="single" w:sz="4" w:space="0" w:color="000000"/>
              <w:bottom w:val="single" w:sz="4" w:space="0" w:color="000000"/>
              <w:right w:val="single" w:sz="4" w:space="0" w:color="000000"/>
            </w:tcBorders>
          </w:tcPr>
          <w:p w14:paraId="405270FC" w14:textId="77777777" w:rsidR="00452090" w:rsidRPr="003B51B9" w:rsidRDefault="00452090" w:rsidP="00452090">
            <w:pPr>
              <w:spacing w:before="58"/>
              <w:ind w:right="4"/>
              <w:jc w:val="center"/>
              <w:rPr>
                <w:rFonts w:ascii="Arial Narrow" w:hAnsi="Arial Narrow"/>
                <w:sz w:val="16"/>
                <w:szCs w:val="16"/>
                <w:lang w:eastAsia="es-ES" w:bidi="es-ES"/>
              </w:rPr>
            </w:pPr>
            <w:r w:rsidRPr="003B51B9">
              <w:rPr>
                <w:rFonts w:ascii="Arial Narrow" w:hAnsi="Arial Narrow"/>
                <w:sz w:val="16"/>
                <w:szCs w:val="16"/>
                <w:lang w:val="es-ES" w:eastAsia="es-ES" w:bidi="es-ES"/>
              </w:rPr>
              <w:lastRenderedPageBreak/>
              <w:t>60</w:t>
            </w:r>
          </w:p>
        </w:tc>
        <w:tc>
          <w:tcPr>
            <w:tcW w:w="5542" w:type="dxa"/>
            <w:tcBorders>
              <w:top w:val="single" w:sz="4" w:space="0" w:color="000000"/>
              <w:left w:val="single" w:sz="4" w:space="0" w:color="000000"/>
              <w:bottom w:val="single" w:sz="4" w:space="0" w:color="000000"/>
              <w:right w:val="single" w:sz="4" w:space="0" w:color="000000"/>
            </w:tcBorders>
          </w:tcPr>
          <w:p w14:paraId="35C55CAC"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sz w:val="16"/>
                <w:szCs w:val="16"/>
                <w:lang w:bidi="ar-SA"/>
              </w:rPr>
            </w:pPr>
            <w:r w:rsidRPr="003B51B9">
              <w:rPr>
                <w:rFonts w:ascii="Arial Narrow" w:eastAsia="Calibri" w:hAnsi="Arial Narrow" w:cs="Calibri"/>
                <w:noProof/>
                <w:sz w:val="16"/>
                <w:szCs w:val="16"/>
                <w:lang w:bidi="ar-SA"/>
              </w:rPr>
              <w:drawing>
                <wp:inline distT="0" distB="0" distL="0" distR="0" wp14:anchorId="6F8782E4" wp14:editId="459AC362">
                  <wp:extent cx="3532990" cy="2026310"/>
                  <wp:effectExtent l="0" t="0" r="0" b="0"/>
                  <wp:docPr id="69" name="Imagen 69"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Interfaz de usuario gráfica, Aplicación, Word&#10;&#10;Descripción generada automáticamente"/>
                          <pic:cNvPicPr/>
                        </pic:nvPicPr>
                        <pic:blipFill rotWithShape="1">
                          <a:blip r:embed="rId56"/>
                          <a:srcRect l="12613" t="55060" r="10000" b="13210"/>
                          <a:stretch/>
                        </pic:blipFill>
                        <pic:spPr bwMode="auto">
                          <a:xfrm>
                            <a:off x="0" y="0"/>
                            <a:ext cx="3606836" cy="2068664"/>
                          </a:xfrm>
                          <a:prstGeom prst="rect">
                            <a:avLst/>
                          </a:prstGeom>
                          <a:ln>
                            <a:noFill/>
                          </a:ln>
                          <a:extLst>
                            <a:ext uri="{53640926-AAD7-44D8-BBD7-CCE9431645EC}">
                              <a14:shadowObscured xmlns:a14="http://schemas.microsoft.com/office/drawing/2010/main"/>
                            </a:ext>
                          </a:extLst>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4C09E27F"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Se solicita que se aclare si este sistema debe configurarse en el “Sistema Web de control” y es un entregable o es el que el proveedor debe implementar durante el proyecto.</w:t>
            </w:r>
          </w:p>
          <w:p w14:paraId="4CE68D38"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p>
          <w:p w14:paraId="6350D56B"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p>
          <w:p w14:paraId="513AEB2B"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p>
          <w:p w14:paraId="69E783D4"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p>
          <w:p w14:paraId="6F810640" w14:textId="5C5CA9B6"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p>
        </w:tc>
        <w:tc>
          <w:tcPr>
            <w:tcW w:w="2542" w:type="dxa"/>
            <w:tcBorders>
              <w:top w:val="single" w:sz="4" w:space="0" w:color="000000"/>
              <w:left w:val="single" w:sz="4" w:space="0" w:color="000000"/>
              <w:bottom w:val="single" w:sz="4" w:space="0" w:color="000000"/>
              <w:right w:val="single" w:sz="4" w:space="0" w:color="000000"/>
            </w:tcBorders>
          </w:tcPr>
          <w:p w14:paraId="76AD832F" w14:textId="1FECE056"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El servicio que proporciona el Sistema Web de Control de Información y de Gestión Documental es un entregable alojado en la infraestructura del proveedor desde el inicio de la digitalización de documentos entregados por la convocante, debido a que la consulta y revisión de documentos se realizará vía remota desde los dispositivos de los usuarios.</w:t>
            </w:r>
          </w:p>
        </w:tc>
      </w:tr>
      <w:tr w:rsidR="003B51B9" w:rsidRPr="003B51B9" w14:paraId="6B3C76A0" w14:textId="280C9A74" w:rsidTr="003B51B9">
        <w:tc>
          <w:tcPr>
            <w:tcW w:w="568" w:type="dxa"/>
            <w:tcBorders>
              <w:top w:val="single" w:sz="4" w:space="0" w:color="000000"/>
              <w:left w:val="single" w:sz="4" w:space="0" w:color="000000"/>
              <w:bottom w:val="single" w:sz="4" w:space="0" w:color="000000"/>
              <w:right w:val="single" w:sz="4" w:space="0" w:color="000000"/>
            </w:tcBorders>
          </w:tcPr>
          <w:p w14:paraId="14E5FFFA" w14:textId="77777777" w:rsidR="00452090" w:rsidRPr="003B51B9" w:rsidRDefault="00452090" w:rsidP="00452090">
            <w:pPr>
              <w:spacing w:before="58"/>
              <w:ind w:right="4"/>
              <w:jc w:val="center"/>
              <w:rPr>
                <w:rFonts w:ascii="Arial Narrow" w:hAnsi="Arial Narrow"/>
                <w:sz w:val="16"/>
                <w:szCs w:val="16"/>
                <w:lang w:val="es-ES" w:eastAsia="es-ES" w:bidi="es-ES"/>
              </w:rPr>
            </w:pPr>
            <w:r w:rsidRPr="003B51B9">
              <w:rPr>
                <w:rFonts w:ascii="Arial Narrow" w:hAnsi="Arial Narrow"/>
                <w:sz w:val="16"/>
                <w:szCs w:val="16"/>
                <w:lang w:val="es-ES" w:eastAsia="es-ES" w:bidi="es-ES"/>
              </w:rPr>
              <w:t>61</w:t>
            </w:r>
          </w:p>
        </w:tc>
        <w:tc>
          <w:tcPr>
            <w:tcW w:w="5542" w:type="dxa"/>
            <w:tcBorders>
              <w:top w:val="single" w:sz="4" w:space="0" w:color="000000"/>
              <w:left w:val="single" w:sz="4" w:space="0" w:color="000000"/>
              <w:bottom w:val="single" w:sz="4" w:space="0" w:color="000000"/>
              <w:right w:val="single" w:sz="4" w:space="0" w:color="000000"/>
            </w:tcBorders>
          </w:tcPr>
          <w:p w14:paraId="5699D0AB"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cs="Calibri"/>
                <w:noProof/>
                <w:sz w:val="16"/>
                <w:szCs w:val="16"/>
                <w:lang w:bidi="ar-SA"/>
              </w:rPr>
            </w:pPr>
            <w:r w:rsidRPr="003B51B9">
              <w:rPr>
                <w:rFonts w:ascii="Arial Narrow" w:eastAsia="Calibri" w:hAnsi="Arial Narrow" w:cs="Calibri"/>
                <w:noProof/>
                <w:sz w:val="16"/>
                <w:szCs w:val="16"/>
                <w:lang w:bidi="ar-SA"/>
              </w:rPr>
              <w:drawing>
                <wp:inline distT="0" distB="0" distL="0" distR="0" wp14:anchorId="1217C1F1" wp14:editId="39199437">
                  <wp:extent cx="3482035" cy="1494790"/>
                  <wp:effectExtent l="0" t="0" r="4445" b="0"/>
                  <wp:docPr id="70" name="Imagen 70"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nterfaz de usuario gráfica, Texto, Aplicación, Word&#10;&#10;Descripción generada automáticamente"/>
                          <pic:cNvPicPr/>
                        </pic:nvPicPr>
                        <pic:blipFill rotWithShape="1">
                          <a:blip r:embed="rId57"/>
                          <a:srcRect l="12927" t="44388" r="9728" b="34000"/>
                          <a:stretch/>
                        </pic:blipFill>
                        <pic:spPr bwMode="auto">
                          <a:xfrm>
                            <a:off x="0" y="0"/>
                            <a:ext cx="3522102" cy="1511990"/>
                          </a:xfrm>
                          <a:prstGeom prst="rect">
                            <a:avLst/>
                          </a:prstGeom>
                          <a:ln>
                            <a:noFill/>
                          </a:ln>
                          <a:extLst>
                            <a:ext uri="{53640926-AAD7-44D8-BBD7-CCE9431645EC}">
                              <a14:shadowObscured xmlns:a14="http://schemas.microsoft.com/office/drawing/2010/main"/>
                            </a:ext>
                          </a:extLst>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65E70876"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Se solicita que se especifique si el personal que opere el proyecto debe contar con algún conocimiento técnico para identificar reversos útiles o de recicle.</w:t>
            </w:r>
          </w:p>
        </w:tc>
        <w:tc>
          <w:tcPr>
            <w:tcW w:w="2542" w:type="dxa"/>
            <w:tcBorders>
              <w:top w:val="single" w:sz="4" w:space="0" w:color="000000"/>
              <w:left w:val="single" w:sz="4" w:space="0" w:color="000000"/>
              <w:bottom w:val="single" w:sz="4" w:space="0" w:color="000000"/>
              <w:right w:val="single" w:sz="4" w:space="0" w:color="000000"/>
            </w:tcBorders>
          </w:tcPr>
          <w:p w14:paraId="6E8FDF93" w14:textId="05DEE406" w:rsidR="00452090" w:rsidRPr="003B51B9" w:rsidRDefault="003B51B9"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 xml:space="preserve">Los PARTICIPANTES deberán apegarse a los establecido en el anexo 1 Carta de Requerimiento Técnicos  </w:t>
            </w:r>
            <w:r w:rsidR="00452090" w:rsidRPr="003B51B9">
              <w:rPr>
                <w:rFonts w:ascii="Arial Narrow" w:hAnsi="Arial Narrow"/>
                <w:iCs/>
                <w:sz w:val="16"/>
                <w:szCs w:val="16"/>
              </w:rPr>
              <w:t>punto 4.1. CONTROL DE CALIDAD, inciso b).</w:t>
            </w:r>
          </w:p>
        </w:tc>
      </w:tr>
      <w:tr w:rsidR="003B51B9" w:rsidRPr="003B51B9" w14:paraId="77D5E84F" w14:textId="12E0BD66" w:rsidTr="003B51B9">
        <w:tc>
          <w:tcPr>
            <w:tcW w:w="568" w:type="dxa"/>
            <w:tcBorders>
              <w:top w:val="single" w:sz="4" w:space="0" w:color="000000"/>
              <w:left w:val="single" w:sz="4" w:space="0" w:color="000000"/>
              <w:bottom w:val="single" w:sz="4" w:space="0" w:color="000000"/>
              <w:right w:val="single" w:sz="4" w:space="0" w:color="000000"/>
            </w:tcBorders>
          </w:tcPr>
          <w:p w14:paraId="099FB736" w14:textId="77777777" w:rsidR="00452090" w:rsidRPr="003B51B9" w:rsidRDefault="00452090" w:rsidP="00452090">
            <w:pPr>
              <w:spacing w:before="58"/>
              <w:ind w:right="4"/>
              <w:jc w:val="center"/>
              <w:rPr>
                <w:rFonts w:ascii="Arial Narrow" w:hAnsi="Arial Narrow"/>
                <w:sz w:val="16"/>
                <w:szCs w:val="16"/>
                <w:lang w:val="es-ES" w:eastAsia="es-ES" w:bidi="es-ES"/>
              </w:rPr>
            </w:pPr>
            <w:r w:rsidRPr="003B51B9">
              <w:rPr>
                <w:rFonts w:ascii="Arial Narrow" w:hAnsi="Arial Narrow"/>
                <w:sz w:val="16"/>
                <w:szCs w:val="16"/>
                <w:lang w:val="es-ES" w:eastAsia="es-ES" w:bidi="es-ES"/>
              </w:rPr>
              <w:t>62</w:t>
            </w:r>
          </w:p>
        </w:tc>
        <w:tc>
          <w:tcPr>
            <w:tcW w:w="5542" w:type="dxa"/>
            <w:tcBorders>
              <w:top w:val="single" w:sz="4" w:space="0" w:color="000000"/>
              <w:left w:val="single" w:sz="4" w:space="0" w:color="000000"/>
              <w:bottom w:val="single" w:sz="4" w:space="0" w:color="000000"/>
              <w:right w:val="single" w:sz="4" w:space="0" w:color="000000"/>
            </w:tcBorders>
          </w:tcPr>
          <w:p w14:paraId="4F44596C"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cs="Calibri"/>
                <w:noProof/>
                <w:sz w:val="16"/>
                <w:szCs w:val="16"/>
                <w:lang w:bidi="ar-SA"/>
              </w:rPr>
            </w:pPr>
            <w:r w:rsidRPr="003B51B9">
              <w:rPr>
                <w:rFonts w:ascii="Arial Narrow" w:eastAsia="Calibri" w:hAnsi="Arial Narrow" w:cs="Calibri"/>
                <w:noProof/>
                <w:sz w:val="16"/>
                <w:szCs w:val="16"/>
                <w:lang w:bidi="ar-SA"/>
              </w:rPr>
              <w:drawing>
                <wp:inline distT="0" distB="0" distL="0" distR="0" wp14:anchorId="76FEFF34" wp14:editId="20490665">
                  <wp:extent cx="3481705" cy="2084832"/>
                  <wp:effectExtent l="0" t="0" r="4445" b="0"/>
                  <wp:docPr id="9" name="Imagen 9"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 Word&#10;&#10;Descripción generada automáticamente"/>
                          <pic:cNvPicPr/>
                        </pic:nvPicPr>
                        <pic:blipFill rotWithShape="1">
                          <a:blip r:embed="rId58"/>
                          <a:srcRect l="14660" t="40384" r="9276" b="24028"/>
                          <a:stretch/>
                        </pic:blipFill>
                        <pic:spPr bwMode="auto">
                          <a:xfrm>
                            <a:off x="0" y="0"/>
                            <a:ext cx="3510434" cy="2102035"/>
                          </a:xfrm>
                          <a:prstGeom prst="rect">
                            <a:avLst/>
                          </a:prstGeom>
                          <a:ln>
                            <a:noFill/>
                          </a:ln>
                          <a:extLst>
                            <a:ext uri="{53640926-AAD7-44D8-BBD7-CCE9431645EC}">
                              <a14:shadowObscured xmlns:a14="http://schemas.microsoft.com/office/drawing/2010/main"/>
                            </a:ext>
                          </a:extLst>
                        </pic:spPr>
                      </pic:pic>
                    </a:graphicData>
                  </a:graphic>
                </wp:inline>
              </w:drawing>
            </w:r>
          </w:p>
          <w:p w14:paraId="0C277707"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cs="Calibri"/>
                <w:noProof/>
                <w:sz w:val="16"/>
                <w:szCs w:val="16"/>
                <w:lang w:bidi="ar-SA"/>
              </w:rPr>
            </w:pPr>
          </w:p>
        </w:tc>
        <w:tc>
          <w:tcPr>
            <w:tcW w:w="2273" w:type="dxa"/>
            <w:tcBorders>
              <w:top w:val="single" w:sz="4" w:space="0" w:color="000000"/>
              <w:left w:val="single" w:sz="4" w:space="0" w:color="000000"/>
              <w:bottom w:val="single" w:sz="4" w:space="0" w:color="000000"/>
              <w:right w:val="single" w:sz="4" w:space="0" w:color="000000"/>
            </w:tcBorders>
          </w:tcPr>
          <w:p w14:paraId="610E0582"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Se solicita a la requirente especificar lo siguiente:</w:t>
            </w:r>
          </w:p>
          <w:p w14:paraId="71F62E61" w14:textId="77777777" w:rsidR="00452090" w:rsidRPr="003B51B9" w:rsidRDefault="00452090" w:rsidP="00452090">
            <w:pPr>
              <w:widowControl/>
              <w:numPr>
                <w:ilvl w:val="0"/>
                <w:numId w:val="15"/>
              </w:numPr>
              <w:autoSpaceDE/>
              <w:autoSpaceDN/>
              <w:spacing w:after="200" w:line="276" w:lineRule="auto"/>
              <w:ind w:left="137" w:right="142"/>
              <w:contextualSpacing/>
              <w:jc w:val="both"/>
              <w:rPr>
                <w:rFonts w:ascii="Arial Narrow" w:eastAsia="Calibri" w:hAnsi="Arial Narrow"/>
                <w:iCs/>
                <w:sz w:val="16"/>
                <w:szCs w:val="16"/>
                <w:lang w:bidi="ar-SA"/>
              </w:rPr>
            </w:pPr>
            <w:r w:rsidRPr="003B51B9">
              <w:rPr>
                <w:rFonts w:ascii="Arial Narrow" w:eastAsia="Calibri" w:hAnsi="Arial Narrow"/>
                <w:iCs/>
                <w:sz w:val="16"/>
                <w:szCs w:val="16"/>
                <w:lang w:bidi="ar-SA"/>
              </w:rPr>
              <w:t>Si la infraestructura de hardware donde se instalará el sistema web de información y de gestión documental la debe incluir el proveedor.</w:t>
            </w:r>
          </w:p>
          <w:p w14:paraId="0C5E3D7F" w14:textId="77777777" w:rsidR="00452090" w:rsidRPr="003B51B9" w:rsidRDefault="00452090" w:rsidP="00452090">
            <w:pPr>
              <w:widowControl/>
              <w:numPr>
                <w:ilvl w:val="0"/>
                <w:numId w:val="15"/>
              </w:numPr>
              <w:autoSpaceDE/>
              <w:autoSpaceDN/>
              <w:spacing w:after="200" w:line="276" w:lineRule="auto"/>
              <w:ind w:left="137" w:right="142"/>
              <w:contextualSpacing/>
              <w:jc w:val="both"/>
              <w:rPr>
                <w:rFonts w:ascii="Arial Narrow" w:eastAsia="Calibri" w:hAnsi="Arial Narrow"/>
                <w:iCs/>
                <w:sz w:val="16"/>
                <w:szCs w:val="16"/>
                <w:lang w:bidi="ar-SA"/>
              </w:rPr>
            </w:pPr>
            <w:r w:rsidRPr="003B51B9">
              <w:rPr>
                <w:rFonts w:ascii="Arial Narrow" w:eastAsia="Calibri" w:hAnsi="Arial Narrow"/>
                <w:iCs/>
                <w:sz w:val="16"/>
                <w:szCs w:val="16"/>
                <w:lang w:bidi="ar-SA"/>
              </w:rPr>
              <w:t>Dónde estará físicamente, en las instalaciones (SITE) del cliente o del proveedor.</w:t>
            </w:r>
          </w:p>
          <w:p w14:paraId="1669E72A"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Si puede considerarse</w:t>
            </w:r>
            <w:r w:rsidRPr="003B51B9">
              <w:rPr>
                <w:rFonts w:ascii="Arial Narrow" w:eastAsia="Calibri" w:hAnsi="Arial Narrow"/>
                <w:i/>
                <w:sz w:val="16"/>
                <w:szCs w:val="16"/>
                <w:lang w:bidi="ar-SA"/>
              </w:rPr>
              <w:t xml:space="preserve"> un sistema en la nube.</w:t>
            </w:r>
          </w:p>
        </w:tc>
        <w:tc>
          <w:tcPr>
            <w:tcW w:w="2542" w:type="dxa"/>
            <w:tcBorders>
              <w:top w:val="single" w:sz="4" w:space="0" w:color="000000"/>
              <w:left w:val="single" w:sz="4" w:space="0" w:color="000000"/>
              <w:bottom w:val="single" w:sz="4" w:space="0" w:color="000000"/>
              <w:right w:val="single" w:sz="4" w:space="0" w:color="000000"/>
            </w:tcBorders>
          </w:tcPr>
          <w:p w14:paraId="0E954FAF" w14:textId="54050C24"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 xml:space="preserve">Afirmativo, el proveedor proporciona el servicio con su propia infraestructura, el Sistema web de control de información y de gestión documental, (SITE), del proveedor, Se requiere sea web (acceso remoto multiforma), para que su acceso sea desde cualquier equipo de los usuarios. </w:t>
            </w:r>
          </w:p>
        </w:tc>
      </w:tr>
      <w:tr w:rsidR="003B51B9" w:rsidRPr="003B51B9" w14:paraId="2CD93310" w14:textId="5F57858E" w:rsidTr="003B51B9">
        <w:tc>
          <w:tcPr>
            <w:tcW w:w="568" w:type="dxa"/>
            <w:tcBorders>
              <w:top w:val="single" w:sz="4" w:space="0" w:color="000000"/>
              <w:left w:val="single" w:sz="4" w:space="0" w:color="000000"/>
              <w:bottom w:val="single" w:sz="4" w:space="0" w:color="000000"/>
              <w:right w:val="single" w:sz="4" w:space="0" w:color="000000"/>
            </w:tcBorders>
          </w:tcPr>
          <w:p w14:paraId="643E056D" w14:textId="77777777" w:rsidR="00452090" w:rsidRPr="003B51B9" w:rsidRDefault="00452090" w:rsidP="00452090">
            <w:pPr>
              <w:spacing w:before="58"/>
              <w:ind w:right="4"/>
              <w:jc w:val="center"/>
              <w:rPr>
                <w:rFonts w:ascii="Arial Narrow" w:hAnsi="Arial Narrow"/>
                <w:sz w:val="16"/>
                <w:szCs w:val="16"/>
                <w:lang w:val="es-ES" w:eastAsia="es-ES" w:bidi="es-ES"/>
              </w:rPr>
            </w:pPr>
            <w:r w:rsidRPr="003B51B9">
              <w:rPr>
                <w:rFonts w:ascii="Arial Narrow" w:hAnsi="Arial Narrow"/>
                <w:sz w:val="16"/>
                <w:szCs w:val="16"/>
                <w:lang w:val="es-ES" w:eastAsia="es-ES" w:bidi="es-ES"/>
              </w:rPr>
              <w:lastRenderedPageBreak/>
              <w:t>63</w:t>
            </w:r>
          </w:p>
        </w:tc>
        <w:tc>
          <w:tcPr>
            <w:tcW w:w="5542" w:type="dxa"/>
            <w:tcBorders>
              <w:top w:val="single" w:sz="4" w:space="0" w:color="000000"/>
              <w:left w:val="single" w:sz="4" w:space="0" w:color="000000"/>
              <w:bottom w:val="single" w:sz="4" w:space="0" w:color="000000"/>
              <w:right w:val="single" w:sz="4" w:space="0" w:color="000000"/>
            </w:tcBorders>
          </w:tcPr>
          <w:p w14:paraId="3A6301A3"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cs="Calibri"/>
                <w:noProof/>
                <w:sz w:val="16"/>
                <w:szCs w:val="16"/>
                <w:lang w:bidi="ar-SA"/>
              </w:rPr>
            </w:pPr>
            <w:r w:rsidRPr="003B51B9">
              <w:rPr>
                <w:rFonts w:ascii="Arial Narrow" w:eastAsia="Calibri" w:hAnsi="Arial Narrow" w:cs="Calibri"/>
                <w:noProof/>
                <w:sz w:val="16"/>
                <w:szCs w:val="16"/>
                <w:lang w:bidi="ar-SA"/>
              </w:rPr>
              <w:drawing>
                <wp:inline distT="0" distB="0" distL="0" distR="0" wp14:anchorId="79E8B880" wp14:editId="57263294">
                  <wp:extent cx="3496665" cy="2083889"/>
                  <wp:effectExtent l="0" t="0" r="8890" b="0"/>
                  <wp:docPr id="71" name="Imagen 7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Interfaz de usuario gráfica, Aplicación&#10;&#10;Descripción generada automáticamente"/>
                          <pic:cNvPicPr/>
                        </pic:nvPicPr>
                        <pic:blipFill rotWithShape="1">
                          <a:blip r:embed="rId59"/>
                          <a:srcRect l="11316" t="42962" r="6912" b="17071"/>
                          <a:stretch/>
                        </pic:blipFill>
                        <pic:spPr bwMode="auto">
                          <a:xfrm>
                            <a:off x="0" y="0"/>
                            <a:ext cx="3534420" cy="2106390"/>
                          </a:xfrm>
                          <a:prstGeom prst="rect">
                            <a:avLst/>
                          </a:prstGeom>
                          <a:ln>
                            <a:noFill/>
                          </a:ln>
                          <a:extLst>
                            <a:ext uri="{53640926-AAD7-44D8-BBD7-CCE9431645EC}">
                              <a14:shadowObscured xmlns:a14="http://schemas.microsoft.com/office/drawing/2010/main"/>
                            </a:ext>
                          </a:extLst>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0342984B"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Se solicita a la convocante especificar el concepto de “Hoja” ya que en el alcance se habla de Hasta 1’000,000 hojas y en éste punto se indica que si una hoja tiene un reverso en blanco no se debe cobrar. Por lo que se entiende que en lugar de “Hoja” debiera ser “Imagen”, es decir, el alcance sería por “Hasta 1’000,000 de imágenes” tomando en cuenta que una imagen sería ya sea un frente o un reverso.</w:t>
            </w:r>
          </w:p>
        </w:tc>
        <w:tc>
          <w:tcPr>
            <w:tcW w:w="2542" w:type="dxa"/>
            <w:tcBorders>
              <w:top w:val="single" w:sz="4" w:space="0" w:color="000000"/>
              <w:left w:val="single" w:sz="4" w:space="0" w:color="000000"/>
              <w:bottom w:val="single" w:sz="4" w:space="0" w:color="000000"/>
              <w:right w:val="single" w:sz="4" w:space="0" w:color="000000"/>
            </w:tcBorders>
          </w:tcPr>
          <w:p w14:paraId="5F817DCC" w14:textId="60AFAA6D"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 xml:space="preserve">La documentación que se entregará al proveedor adjudicado son hojas las cuales pueden generar 1 o 2 imágenes útiles, de acuerdo a lo estipulado en el punto 4.1 CONTROL DE CALIDAD, incio b. </w:t>
            </w:r>
          </w:p>
        </w:tc>
      </w:tr>
      <w:tr w:rsidR="003B51B9" w:rsidRPr="003B51B9" w14:paraId="39C61217" w14:textId="3EFAA71C" w:rsidTr="003B51B9">
        <w:tc>
          <w:tcPr>
            <w:tcW w:w="568" w:type="dxa"/>
            <w:tcBorders>
              <w:top w:val="single" w:sz="4" w:space="0" w:color="000000"/>
              <w:left w:val="single" w:sz="4" w:space="0" w:color="000000"/>
              <w:bottom w:val="single" w:sz="4" w:space="0" w:color="000000"/>
              <w:right w:val="single" w:sz="4" w:space="0" w:color="000000"/>
            </w:tcBorders>
          </w:tcPr>
          <w:p w14:paraId="2388C109" w14:textId="77777777" w:rsidR="00452090" w:rsidRPr="003B51B9" w:rsidRDefault="00452090" w:rsidP="00452090">
            <w:pPr>
              <w:spacing w:before="58"/>
              <w:ind w:right="4"/>
              <w:jc w:val="center"/>
              <w:rPr>
                <w:rFonts w:ascii="Arial Narrow" w:hAnsi="Arial Narrow"/>
                <w:sz w:val="16"/>
                <w:szCs w:val="16"/>
                <w:lang w:val="es-ES" w:eastAsia="es-ES" w:bidi="es-ES"/>
              </w:rPr>
            </w:pPr>
            <w:r w:rsidRPr="003B51B9">
              <w:rPr>
                <w:rFonts w:ascii="Arial Narrow" w:hAnsi="Arial Narrow"/>
                <w:sz w:val="16"/>
                <w:szCs w:val="16"/>
                <w:lang w:val="es-ES" w:eastAsia="es-ES" w:bidi="es-ES"/>
              </w:rPr>
              <w:t>64</w:t>
            </w:r>
          </w:p>
        </w:tc>
        <w:tc>
          <w:tcPr>
            <w:tcW w:w="5542" w:type="dxa"/>
            <w:tcBorders>
              <w:top w:val="single" w:sz="4" w:space="0" w:color="000000"/>
              <w:left w:val="single" w:sz="4" w:space="0" w:color="000000"/>
              <w:bottom w:val="single" w:sz="4" w:space="0" w:color="000000"/>
              <w:right w:val="single" w:sz="4" w:space="0" w:color="000000"/>
            </w:tcBorders>
          </w:tcPr>
          <w:p w14:paraId="5062470B"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cs="Calibri"/>
                <w:noProof/>
                <w:sz w:val="16"/>
                <w:szCs w:val="16"/>
                <w:lang w:bidi="ar-SA"/>
              </w:rPr>
            </w:pPr>
            <w:r w:rsidRPr="003B51B9">
              <w:rPr>
                <w:rFonts w:ascii="Arial Narrow" w:eastAsia="Calibri" w:hAnsi="Arial Narrow" w:cs="Calibri"/>
                <w:noProof/>
                <w:sz w:val="16"/>
                <w:szCs w:val="16"/>
                <w:lang w:bidi="ar-SA"/>
              </w:rPr>
              <w:drawing>
                <wp:inline distT="0" distB="0" distL="0" distR="0" wp14:anchorId="08FE3E97" wp14:editId="09FC86E1">
                  <wp:extent cx="3418422" cy="636423"/>
                  <wp:effectExtent l="0" t="0" r="0" b="0"/>
                  <wp:docPr id="72" name="Imagen 72"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descr="Interfaz de usuario gráfica, Texto, Aplicación, Word&#10;&#10;Descripción generada automáticamente"/>
                          <pic:cNvPicPr/>
                        </pic:nvPicPr>
                        <pic:blipFill rotWithShape="1">
                          <a:blip r:embed="rId60"/>
                          <a:srcRect l="7496" t="45592" r="13381" b="45289"/>
                          <a:stretch/>
                        </pic:blipFill>
                        <pic:spPr bwMode="auto">
                          <a:xfrm>
                            <a:off x="0" y="0"/>
                            <a:ext cx="3532439" cy="657650"/>
                          </a:xfrm>
                          <a:prstGeom prst="rect">
                            <a:avLst/>
                          </a:prstGeom>
                          <a:ln>
                            <a:noFill/>
                          </a:ln>
                          <a:extLst>
                            <a:ext uri="{53640926-AAD7-44D8-BBD7-CCE9431645EC}">
                              <a14:shadowObscured xmlns:a14="http://schemas.microsoft.com/office/drawing/2010/main"/>
                            </a:ext>
                          </a:extLst>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654C437D"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Se solicita a la convocante señalar si las horas mensuales de soporte pueden de forma remota o si tienen que ser en sitio.</w:t>
            </w:r>
          </w:p>
        </w:tc>
        <w:tc>
          <w:tcPr>
            <w:tcW w:w="2542" w:type="dxa"/>
            <w:tcBorders>
              <w:top w:val="single" w:sz="4" w:space="0" w:color="000000"/>
              <w:left w:val="single" w:sz="4" w:space="0" w:color="000000"/>
              <w:bottom w:val="single" w:sz="4" w:space="0" w:color="000000"/>
              <w:right w:val="single" w:sz="4" w:space="0" w:color="000000"/>
            </w:tcBorders>
          </w:tcPr>
          <w:p w14:paraId="47BB7E32" w14:textId="4E2A0046"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r w:rsidRPr="003B51B9">
              <w:rPr>
                <w:rFonts w:ascii="Arial Narrow" w:hAnsi="Arial Narrow"/>
                <w:iCs/>
                <w:sz w:val="16"/>
                <w:szCs w:val="16"/>
              </w:rPr>
              <w:t>Dependiendo la circunstancia de la solución, el soporte podría ser remoto o en sitio.</w:t>
            </w:r>
          </w:p>
        </w:tc>
      </w:tr>
      <w:tr w:rsidR="003B51B9" w:rsidRPr="003B51B9" w14:paraId="28468809" w14:textId="10F0C1D6" w:rsidTr="003B51B9">
        <w:tc>
          <w:tcPr>
            <w:tcW w:w="568" w:type="dxa"/>
            <w:tcBorders>
              <w:top w:val="single" w:sz="4" w:space="0" w:color="000000"/>
              <w:left w:val="single" w:sz="4" w:space="0" w:color="000000"/>
              <w:bottom w:val="single" w:sz="4" w:space="0" w:color="000000"/>
              <w:right w:val="single" w:sz="4" w:space="0" w:color="000000"/>
            </w:tcBorders>
          </w:tcPr>
          <w:p w14:paraId="7EB0C39C" w14:textId="77777777" w:rsidR="00452090" w:rsidRPr="003B51B9" w:rsidRDefault="00452090" w:rsidP="00452090">
            <w:pPr>
              <w:spacing w:before="58"/>
              <w:ind w:right="4"/>
              <w:jc w:val="center"/>
              <w:rPr>
                <w:rFonts w:ascii="Arial Narrow" w:hAnsi="Arial Narrow"/>
                <w:sz w:val="16"/>
                <w:szCs w:val="16"/>
                <w:lang w:val="es-ES" w:eastAsia="es-ES" w:bidi="es-ES"/>
              </w:rPr>
            </w:pPr>
            <w:r w:rsidRPr="003B51B9">
              <w:rPr>
                <w:rFonts w:ascii="Arial Narrow" w:hAnsi="Arial Narrow"/>
                <w:sz w:val="16"/>
                <w:szCs w:val="16"/>
                <w:lang w:val="es-ES" w:eastAsia="es-ES" w:bidi="es-ES"/>
              </w:rPr>
              <w:t>65</w:t>
            </w:r>
          </w:p>
        </w:tc>
        <w:tc>
          <w:tcPr>
            <w:tcW w:w="5542" w:type="dxa"/>
            <w:tcBorders>
              <w:top w:val="single" w:sz="4" w:space="0" w:color="000000"/>
              <w:left w:val="single" w:sz="4" w:space="0" w:color="000000"/>
              <w:bottom w:val="single" w:sz="4" w:space="0" w:color="000000"/>
              <w:right w:val="single" w:sz="4" w:space="0" w:color="000000"/>
            </w:tcBorders>
          </w:tcPr>
          <w:p w14:paraId="5E4D2DE8" w14:textId="77777777" w:rsidR="00452090" w:rsidRPr="003B51B9" w:rsidRDefault="00452090" w:rsidP="00452090">
            <w:pPr>
              <w:widowControl/>
              <w:tabs>
                <w:tab w:val="center" w:pos="4550"/>
                <w:tab w:val="left" w:pos="5818"/>
              </w:tabs>
              <w:autoSpaceDE/>
              <w:autoSpaceDN/>
              <w:ind w:right="261"/>
              <w:jc w:val="center"/>
              <w:rPr>
                <w:rFonts w:ascii="Arial Narrow" w:eastAsia="Calibri" w:hAnsi="Arial Narrow" w:cs="Calibri"/>
                <w:noProof/>
                <w:sz w:val="16"/>
                <w:szCs w:val="16"/>
                <w:lang w:bidi="ar-SA"/>
              </w:rPr>
            </w:pPr>
            <w:r w:rsidRPr="003B51B9">
              <w:rPr>
                <w:rFonts w:ascii="Arial Narrow" w:eastAsia="Calibri" w:hAnsi="Arial Narrow" w:cs="Calibri"/>
                <w:noProof/>
                <w:sz w:val="16"/>
                <w:szCs w:val="16"/>
                <w:lang w:bidi="ar-SA"/>
              </w:rPr>
              <w:drawing>
                <wp:inline distT="0" distB="0" distL="0" distR="0" wp14:anchorId="3D16262B" wp14:editId="124D3935">
                  <wp:extent cx="3436296" cy="2114804"/>
                  <wp:effectExtent l="0" t="0" r="0" b="0"/>
                  <wp:docPr id="73" name="Imagen 73"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descr="Interfaz de usuario gráfica, Aplicación, Word&#10;&#10;Descripción generada automáticamente"/>
                          <pic:cNvPicPr/>
                        </pic:nvPicPr>
                        <pic:blipFill rotWithShape="1">
                          <a:blip r:embed="rId61"/>
                          <a:srcRect l="8330" t="50152" r="9407" b="9582"/>
                          <a:stretch/>
                        </pic:blipFill>
                        <pic:spPr bwMode="auto">
                          <a:xfrm>
                            <a:off x="0" y="0"/>
                            <a:ext cx="3489314" cy="2147433"/>
                          </a:xfrm>
                          <a:prstGeom prst="rect">
                            <a:avLst/>
                          </a:prstGeom>
                          <a:ln>
                            <a:noFill/>
                          </a:ln>
                          <a:extLst>
                            <a:ext uri="{53640926-AAD7-44D8-BBD7-CCE9431645EC}">
                              <a14:shadowObscured xmlns:a14="http://schemas.microsoft.com/office/drawing/2010/main"/>
                            </a:ext>
                          </a:extLst>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51E70F65" w14:textId="77777777" w:rsidR="00452090" w:rsidRPr="003B51B9" w:rsidRDefault="00452090" w:rsidP="00452090">
            <w:pPr>
              <w:widowControl/>
              <w:autoSpaceDE/>
              <w:autoSpaceDN/>
              <w:spacing w:after="200" w:line="276" w:lineRule="auto"/>
              <w:ind w:left="137" w:right="142"/>
              <w:jc w:val="both"/>
              <w:rPr>
                <w:rFonts w:ascii="Arial Narrow" w:eastAsia="Calibri" w:hAnsi="Arial Narrow"/>
                <w:iCs/>
                <w:sz w:val="16"/>
                <w:szCs w:val="16"/>
                <w:lang w:bidi="ar-SA"/>
              </w:rPr>
            </w:pPr>
            <w:r w:rsidRPr="003B51B9">
              <w:rPr>
                <w:rFonts w:ascii="Arial Narrow" w:eastAsia="Calibri" w:hAnsi="Arial Narrow"/>
                <w:iCs/>
                <w:sz w:val="16"/>
                <w:szCs w:val="16"/>
                <w:lang w:bidi="ar-SA"/>
              </w:rPr>
              <w:t>Se solicita a la convocante un listado de las aplicaciones y/o sistemas que se conectarían mediante Web Services, así como el lenguaje en las que están desarrolladas.</w:t>
            </w:r>
          </w:p>
        </w:tc>
        <w:tc>
          <w:tcPr>
            <w:tcW w:w="2542" w:type="dxa"/>
            <w:tcBorders>
              <w:top w:val="single" w:sz="4" w:space="0" w:color="000000"/>
              <w:left w:val="single" w:sz="4" w:space="0" w:color="000000"/>
              <w:bottom w:val="single" w:sz="4" w:space="0" w:color="000000"/>
              <w:right w:val="single" w:sz="4" w:space="0" w:color="000000"/>
            </w:tcBorders>
          </w:tcPr>
          <w:p w14:paraId="3C594DC1" w14:textId="77777777" w:rsidR="00452090" w:rsidRPr="003B51B9" w:rsidRDefault="00452090" w:rsidP="003B51B9">
            <w:pPr>
              <w:jc w:val="both"/>
              <w:rPr>
                <w:rFonts w:ascii="Arial Narrow" w:hAnsi="Arial Narrow"/>
                <w:iCs/>
                <w:sz w:val="16"/>
                <w:szCs w:val="16"/>
              </w:rPr>
            </w:pPr>
            <w:r w:rsidRPr="003B51B9">
              <w:rPr>
                <w:rFonts w:ascii="Arial Narrow" w:hAnsi="Arial Narrow"/>
                <w:iCs/>
                <w:sz w:val="16"/>
                <w:szCs w:val="16"/>
              </w:rPr>
              <w:t xml:space="preserve">Solo se menciona un Sistema web de control de información y de gestión documental. </w:t>
            </w:r>
          </w:p>
          <w:p w14:paraId="4908B42A" w14:textId="77777777" w:rsidR="00452090" w:rsidRPr="003B51B9" w:rsidRDefault="00452090" w:rsidP="003B51B9">
            <w:pPr>
              <w:jc w:val="both"/>
              <w:rPr>
                <w:rFonts w:ascii="Arial Narrow" w:hAnsi="Arial Narrow"/>
                <w:iCs/>
                <w:sz w:val="16"/>
                <w:szCs w:val="16"/>
              </w:rPr>
            </w:pPr>
            <w:r w:rsidRPr="003B51B9">
              <w:rPr>
                <w:rFonts w:ascii="Arial Narrow" w:hAnsi="Arial Narrow"/>
                <w:iCs/>
                <w:sz w:val="16"/>
                <w:szCs w:val="16"/>
              </w:rPr>
              <w:t>Web (accesible desde cualquier  lugar 24/7). Multiforma poder ser visualizado desde cualquier dispositivo ya sea el móvil (celular) Tablet, PC, laptop, etc.</w:t>
            </w:r>
          </w:p>
          <w:p w14:paraId="6DF47AEF" w14:textId="77777777" w:rsidR="00452090" w:rsidRPr="003B51B9" w:rsidRDefault="00452090" w:rsidP="003B51B9">
            <w:pPr>
              <w:jc w:val="both"/>
              <w:rPr>
                <w:rFonts w:ascii="Arial Narrow" w:hAnsi="Arial Narrow"/>
                <w:iCs/>
                <w:sz w:val="16"/>
                <w:szCs w:val="16"/>
              </w:rPr>
            </w:pPr>
            <w:r w:rsidRPr="003B51B9">
              <w:rPr>
                <w:rFonts w:ascii="Arial Narrow" w:hAnsi="Arial Narrow"/>
                <w:iCs/>
                <w:sz w:val="16"/>
                <w:szCs w:val="16"/>
              </w:rPr>
              <w:t xml:space="preserve">El participante debe contar con su propio desarrollo y/o sistema para proporcionar el servicio licitado.  </w:t>
            </w:r>
          </w:p>
          <w:p w14:paraId="36750145" w14:textId="77777777" w:rsidR="00452090" w:rsidRPr="003B51B9" w:rsidRDefault="00452090" w:rsidP="003B51B9">
            <w:pPr>
              <w:widowControl/>
              <w:autoSpaceDE/>
              <w:autoSpaceDN/>
              <w:spacing w:after="200" w:line="276" w:lineRule="auto"/>
              <w:jc w:val="both"/>
              <w:rPr>
                <w:rFonts w:ascii="Arial Narrow" w:eastAsia="Calibri" w:hAnsi="Arial Narrow"/>
                <w:iCs/>
                <w:sz w:val="16"/>
                <w:szCs w:val="16"/>
                <w:lang w:bidi="ar-SA"/>
              </w:rPr>
            </w:pPr>
          </w:p>
        </w:tc>
      </w:tr>
    </w:tbl>
    <w:p w14:paraId="4616C205" w14:textId="09F60D39" w:rsidR="00564174" w:rsidRPr="003B51B9" w:rsidRDefault="00564174" w:rsidP="001928A2">
      <w:pPr>
        <w:tabs>
          <w:tab w:val="left" w:pos="2280"/>
        </w:tabs>
        <w:spacing w:before="240" w:after="240" w:line="276" w:lineRule="auto"/>
        <w:ind w:left="-709" w:right="-376"/>
        <w:jc w:val="both"/>
        <w:rPr>
          <w:rFonts w:ascii="Arial Narrow" w:eastAsiaTheme="minorEastAsia" w:hAnsi="Arial Narrow"/>
          <w:sz w:val="20"/>
          <w:szCs w:val="20"/>
        </w:rPr>
      </w:pPr>
      <w:r w:rsidRPr="003B51B9">
        <w:rPr>
          <w:rFonts w:ascii="Arial Narrow" w:eastAsiaTheme="minorEastAsia" w:hAnsi="Arial Narrow"/>
          <w:b/>
          <w:bCs/>
          <w:sz w:val="20"/>
          <w:szCs w:val="20"/>
        </w:rPr>
        <w:t xml:space="preserve">Segundo. – </w:t>
      </w:r>
      <w:r w:rsidRPr="003B51B9">
        <w:rPr>
          <w:rFonts w:ascii="Arial Narrow" w:eastAsiaTheme="minorEastAsia" w:hAnsi="Arial Narrow"/>
          <w:sz w:val="20"/>
          <w:szCs w:val="20"/>
        </w:rPr>
        <w:t>Se</w:t>
      </w:r>
      <w:r w:rsidR="00C17E3D" w:rsidRPr="003B51B9">
        <w:rPr>
          <w:rFonts w:ascii="Arial Narrow" w:eastAsiaTheme="minorEastAsia" w:hAnsi="Arial Narrow"/>
          <w:sz w:val="20"/>
          <w:szCs w:val="20"/>
        </w:rPr>
        <w:t xml:space="preserve"> procede a dar lectura de las preguntas y respuestas, para que posteriormente los </w:t>
      </w:r>
      <w:r w:rsidR="00C17E3D" w:rsidRPr="003B51B9">
        <w:rPr>
          <w:rFonts w:ascii="Arial Narrow" w:eastAsiaTheme="minorEastAsia" w:hAnsi="Arial Narrow"/>
          <w:b/>
          <w:bCs/>
          <w:sz w:val="20"/>
          <w:szCs w:val="20"/>
        </w:rPr>
        <w:t xml:space="preserve">PARTICIPANTES </w:t>
      </w:r>
      <w:r w:rsidR="00C17E3D" w:rsidRPr="003B51B9">
        <w:rPr>
          <w:rFonts w:ascii="Arial Narrow" w:eastAsiaTheme="minorEastAsia" w:hAnsi="Arial Narrow"/>
          <w:sz w:val="20"/>
          <w:szCs w:val="20"/>
        </w:rPr>
        <w:t>pudieran estar en condiciones de hacer cuestionamientos sobre las dudas de las respuestas por parte del área requirente y de la unidad centralizada de compras, a lo que respondieron no tener ninguna.</w:t>
      </w:r>
    </w:p>
    <w:p w14:paraId="2129ED3E" w14:textId="73A700DF" w:rsidR="003B51FD" w:rsidRPr="003B51B9" w:rsidRDefault="00564174" w:rsidP="001928A2">
      <w:pPr>
        <w:pStyle w:val="Prrafodelista"/>
        <w:tabs>
          <w:tab w:val="left" w:pos="2280"/>
        </w:tabs>
        <w:spacing w:before="240" w:after="240" w:line="276" w:lineRule="auto"/>
        <w:ind w:left="-709" w:right="-376" w:firstLine="0"/>
        <w:jc w:val="both"/>
        <w:rPr>
          <w:rFonts w:ascii="Arial Narrow" w:eastAsiaTheme="minorEastAsia" w:hAnsi="Arial Narrow"/>
          <w:sz w:val="20"/>
          <w:szCs w:val="20"/>
        </w:rPr>
      </w:pPr>
      <w:r w:rsidRPr="003B51B9">
        <w:rPr>
          <w:rFonts w:ascii="Arial Narrow" w:eastAsiaTheme="minorEastAsia" w:hAnsi="Arial Narrow"/>
          <w:b/>
          <w:bCs/>
          <w:sz w:val="20"/>
          <w:szCs w:val="20"/>
        </w:rPr>
        <w:t xml:space="preserve">Tercero. – </w:t>
      </w:r>
      <w:r w:rsidRPr="003B51B9">
        <w:rPr>
          <w:rFonts w:ascii="Arial Narrow" w:eastAsiaTheme="minorEastAsia" w:hAnsi="Arial Narrow"/>
          <w:sz w:val="20"/>
          <w:szCs w:val="20"/>
        </w:rPr>
        <w:t xml:space="preserve">Se </w:t>
      </w:r>
      <w:r w:rsidR="00C17E3D" w:rsidRPr="003B51B9">
        <w:rPr>
          <w:rFonts w:ascii="Arial Narrow" w:eastAsiaTheme="minorEastAsia" w:hAnsi="Arial Narrow"/>
          <w:sz w:val="20"/>
          <w:szCs w:val="20"/>
        </w:rPr>
        <w:t>mencionan los PARTICIPANTES que cumplieron con enviar por correo electrónico escrito de interés en participar de conformidad con los párrafos tercero y séptimo del numeral 5 de las BASES:</w:t>
      </w:r>
    </w:p>
    <w:tbl>
      <w:tblPr>
        <w:tblStyle w:val="Tablaconcuadrcula"/>
        <w:tblW w:w="0" w:type="auto"/>
        <w:jc w:val="center"/>
        <w:tblLook w:val="04A0" w:firstRow="1" w:lastRow="0" w:firstColumn="1" w:lastColumn="0" w:noHBand="0" w:noVBand="1"/>
      </w:tblPr>
      <w:tblGrid>
        <w:gridCol w:w="1419"/>
        <w:gridCol w:w="7409"/>
      </w:tblGrid>
      <w:tr w:rsidR="00921FEF" w:rsidRPr="003B51B9" w14:paraId="591C8F7E" w14:textId="77777777" w:rsidTr="00921FEF">
        <w:trPr>
          <w:jc w:val="center"/>
        </w:trPr>
        <w:tc>
          <w:tcPr>
            <w:tcW w:w="1413" w:type="dxa"/>
            <w:shd w:val="clear" w:color="auto" w:fill="BFBFBF" w:themeFill="background1" w:themeFillShade="BF"/>
          </w:tcPr>
          <w:p w14:paraId="4C6F3674" w14:textId="2296E338" w:rsidR="00921FEF" w:rsidRPr="003B51B9" w:rsidRDefault="00921FEF" w:rsidP="00921FEF">
            <w:pPr>
              <w:pStyle w:val="Prrafodelista"/>
              <w:tabs>
                <w:tab w:val="left" w:pos="2280"/>
              </w:tabs>
              <w:spacing w:after="240" w:line="276" w:lineRule="auto"/>
              <w:ind w:left="0" w:firstLine="0"/>
              <w:jc w:val="center"/>
              <w:rPr>
                <w:rFonts w:ascii="Arial Narrow" w:eastAsiaTheme="minorEastAsia" w:hAnsi="Arial Narrow"/>
                <w:b/>
                <w:bCs/>
                <w:sz w:val="20"/>
                <w:szCs w:val="20"/>
              </w:rPr>
            </w:pPr>
            <w:r w:rsidRPr="003B51B9">
              <w:rPr>
                <w:rFonts w:ascii="Arial Narrow" w:eastAsiaTheme="minorEastAsia" w:hAnsi="Arial Narrow"/>
                <w:b/>
                <w:bCs/>
                <w:sz w:val="20"/>
                <w:szCs w:val="20"/>
              </w:rPr>
              <w:lastRenderedPageBreak/>
              <w:t>CONSECUTIVO</w:t>
            </w:r>
          </w:p>
        </w:tc>
        <w:tc>
          <w:tcPr>
            <w:tcW w:w="7415" w:type="dxa"/>
            <w:shd w:val="clear" w:color="auto" w:fill="BFBFBF" w:themeFill="background1" w:themeFillShade="BF"/>
          </w:tcPr>
          <w:p w14:paraId="6188D33C" w14:textId="7476062E" w:rsidR="00921FEF" w:rsidRPr="003B51B9" w:rsidRDefault="00921FEF" w:rsidP="00921FEF">
            <w:pPr>
              <w:pStyle w:val="Prrafodelista"/>
              <w:tabs>
                <w:tab w:val="left" w:pos="2280"/>
              </w:tabs>
              <w:spacing w:after="240" w:line="276" w:lineRule="auto"/>
              <w:ind w:left="0" w:right="-376" w:firstLine="0"/>
              <w:jc w:val="both"/>
              <w:rPr>
                <w:rFonts w:ascii="Arial Narrow" w:eastAsiaTheme="minorEastAsia" w:hAnsi="Arial Narrow"/>
                <w:b/>
                <w:bCs/>
                <w:sz w:val="20"/>
                <w:szCs w:val="20"/>
              </w:rPr>
            </w:pPr>
            <w:r w:rsidRPr="003B51B9">
              <w:rPr>
                <w:rFonts w:ascii="Arial Narrow" w:eastAsiaTheme="minorEastAsia" w:hAnsi="Arial Narrow"/>
                <w:b/>
                <w:bCs/>
                <w:sz w:val="20"/>
                <w:szCs w:val="20"/>
              </w:rPr>
              <w:t>PARTICIPANTE</w:t>
            </w:r>
          </w:p>
        </w:tc>
      </w:tr>
      <w:tr w:rsidR="00921FEF" w:rsidRPr="003B51B9" w14:paraId="41168A68" w14:textId="77777777" w:rsidTr="00921FEF">
        <w:trPr>
          <w:trHeight w:val="355"/>
          <w:jc w:val="center"/>
        </w:trPr>
        <w:tc>
          <w:tcPr>
            <w:tcW w:w="1413" w:type="dxa"/>
          </w:tcPr>
          <w:p w14:paraId="37B9C7CA" w14:textId="6092ED29" w:rsidR="00921FEF" w:rsidRPr="003B51B9" w:rsidRDefault="00921FEF" w:rsidP="00921FEF">
            <w:pPr>
              <w:pStyle w:val="Prrafodelista"/>
              <w:tabs>
                <w:tab w:val="left" w:pos="2280"/>
              </w:tabs>
              <w:spacing w:after="240"/>
              <w:ind w:left="0" w:firstLine="0"/>
              <w:jc w:val="center"/>
              <w:rPr>
                <w:rFonts w:ascii="Arial Narrow" w:eastAsiaTheme="minorEastAsia" w:hAnsi="Arial Narrow"/>
                <w:b/>
                <w:bCs/>
                <w:sz w:val="20"/>
                <w:szCs w:val="20"/>
              </w:rPr>
            </w:pPr>
            <w:r w:rsidRPr="003B51B9">
              <w:rPr>
                <w:rFonts w:ascii="Arial Narrow" w:eastAsiaTheme="minorEastAsia" w:hAnsi="Arial Narrow"/>
                <w:b/>
                <w:bCs/>
                <w:sz w:val="20"/>
                <w:szCs w:val="20"/>
              </w:rPr>
              <w:t>1</w:t>
            </w:r>
          </w:p>
        </w:tc>
        <w:tc>
          <w:tcPr>
            <w:tcW w:w="7415" w:type="dxa"/>
          </w:tcPr>
          <w:p w14:paraId="6D326340" w14:textId="7B072677" w:rsidR="00921FEF" w:rsidRPr="003B51B9" w:rsidRDefault="00921FEF" w:rsidP="00921FEF">
            <w:pPr>
              <w:pStyle w:val="Prrafodelista"/>
              <w:tabs>
                <w:tab w:val="left" w:pos="2280"/>
              </w:tabs>
              <w:spacing w:after="240"/>
              <w:ind w:left="0" w:right="-376" w:firstLine="0"/>
              <w:jc w:val="both"/>
              <w:rPr>
                <w:rFonts w:ascii="Arial Narrow" w:eastAsiaTheme="minorEastAsia" w:hAnsi="Arial Narrow"/>
                <w:b/>
                <w:bCs/>
                <w:sz w:val="20"/>
                <w:szCs w:val="20"/>
              </w:rPr>
            </w:pPr>
            <w:r w:rsidRPr="003B51B9">
              <w:rPr>
                <w:rFonts w:ascii="Arial Narrow" w:eastAsiaTheme="minorEastAsia" w:hAnsi="Arial Narrow"/>
                <w:b/>
                <w:bCs/>
                <w:sz w:val="20"/>
                <w:szCs w:val="20"/>
              </w:rPr>
              <w:t>SOLUCIONES FISCALES Y GESTIÓN DE TRIBUTOS MUNICIPALES, S.C.</w:t>
            </w:r>
          </w:p>
        </w:tc>
      </w:tr>
      <w:tr w:rsidR="00921FEF" w:rsidRPr="003B51B9" w14:paraId="50B222CE" w14:textId="77777777" w:rsidTr="00921FEF">
        <w:trPr>
          <w:jc w:val="center"/>
        </w:trPr>
        <w:tc>
          <w:tcPr>
            <w:tcW w:w="1413" w:type="dxa"/>
          </w:tcPr>
          <w:p w14:paraId="18C890E0" w14:textId="3FB12C7E" w:rsidR="00921FEF" w:rsidRPr="003B51B9" w:rsidRDefault="00921FEF" w:rsidP="00921FEF">
            <w:pPr>
              <w:pStyle w:val="Prrafodelista"/>
              <w:tabs>
                <w:tab w:val="left" w:pos="2280"/>
              </w:tabs>
              <w:spacing w:after="240"/>
              <w:ind w:left="0" w:firstLine="0"/>
              <w:jc w:val="center"/>
              <w:rPr>
                <w:rFonts w:ascii="Arial Narrow" w:eastAsiaTheme="minorEastAsia" w:hAnsi="Arial Narrow"/>
                <w:b/>
                <w:bCs/>
                <w:sz w:val="20"/>
                <w:szCs w:val="20"/>
              </w:rPr>
            </w:pPr>
            <w:r w:rsidRPr="003B51B9">
              <w:rPr>
                <w:rFonts w:ascii="Arial Narrow" w:eastAsiaTheme="minorEastAsia" w:hAnsi="Arial Narrow"/>
                <w:b/>
                <w:bCs/>
                <w:sz w:val="20"/>
                <w:szCs w:val="20"/>
              </w:rPr>
              <w:t>2</w:t>
            </w:r>
          </w:p>
        </w:tc>
        <w:tc>
          <w:tcPr>
            <w:tcW w:w="7415" w:type="dxa"/>
          </w:tcPr>
          <w:p w14:paraId="616A93BA" w14:textId="014E389A" w:rsidR="00921FEF" w:rsidRPr="003B51B9" w:rsidRDefault="00921FEF" w:rsidP="00921FEF">
            <w:pPr>
              <w:pStyle w:val="Prrafodelista"/>
              <w:tabs>
                <w:tab w:val="left" w:pos="2280"/>
              </w:tabs>
              <w:spacing w:after="240"/>
              <w:ind w:left="0" w:right="-376" w:firstLine="0"/>
              <w:jc w:val="both"/>
              <w:rPr>
                <w:rFonts w:ascii="Arial Narrow" w:eastAsiaTheme="minorEastAsia" w:hAnsi="Arial Narrow"/>
                <w:b/>
                <w:bCs/>
                <w:sz w:val="20"/>
                <w:szCs w:val="20"/>
              </w:rPr>
            </w:pPr>
            <w:r w:rsidRPr="003B51B9">
              <w:rPr>
                <w:rFonts w:ascii="Arial Narrow" w:eastAsiaTheme="minorEastAsia" w:hAnsi="Arial Narrow"/>
                <w:b/>
                <w:bCs/>
                <w:sz w:val="20"/>
                <w:szCs w:val="20"/>
              </w:rPr>
              <w:t>SPERTO DIGITAL S.A. DE C.V.</w:t>
            </w:r>
          </w:p>
        </w:tc>
      </w:tr>
    </w:tbl>
    <w:p w14:paraId="68D956C2" w14:textId="54922044" w:rsidR="00C17E3D" w:rsidRPr="003B51B9" w:rsidRDefault="00A237F2" w:rsidP="001928A2">
      <w:pPr>
        <w:pStyle w:val="Prrafodelista"/>
        <w:tabs>
          <w:tab w:val="left" w:pos="2280"/>
        </w:tabs>
        <w:spacing w:before="240" w:after="240" w:line="276" w:lineRule="auto"/>
        <w:ind w:left="-709" w:right="-376" w:firstLine="0"/>
        <w:jc w:val="both"/>
        <w:rPr>
          <w:rFonts w:ascii="Arial Narrow" w:eastAsiaTheme="minorEastAsia" w:hAnsi="Arial Narrow"/>
          <w:b/>
          <w:bCs/>
          <w:sz w:val="20"/>
          <w:szCs w:val="20"/>
        </w:rPr>
      </w:pPr>
      <w:r w:rsidRPr="003B51B9">
        <w:rPr>
          <w:rFonts w:ascii="Arial Narrow" w:eastAsiaTheme="minorEastAsia" w:hAnsi="Arial Narrow"/>
          <w:b/>
          <w:bCs/>
          <w:sz w:val="20"/>
          <w:szCs w:val="20"/>
        </w:rPr>
        <w:t xml:space="preserve">Cuarto. </w:t>
      </w:r>
      <w:r w:rsidRPr="003B51B9">
        <w:rPr>
          <w:rFonts w:ascii="Arial Narrow" w:eastAsiaTheme="minorEastAsia" w:hAnsi="Arial Narrow"/>
          <w:sz w:val="20"/>
          <w:szCs w:val="20"/>
        </w:rPr>
        <w:t>Se da por terminada la presente acta el mismo día que inició las 12:</w:t>
      </w:r>
      <w:r w:rsidR="003B51B9">
        <w:rPr>
          <w:rFonts w:ascii="Arial Narrow" w:eastAsiaTheme="minorEastAsia" w:hAnsi="Arial Narrow"/>
          <w:sz w:val="20"/>
          <w:szCs w:val="20"/>
        </w:rPr>
        <w:t>30</w:t>
      </w:r>
      <w:r w:rsidRPr="003B51B9">
        <w:rPr>
          <w:rFonts w:ascii="Arial Narrow" w:eastAsiaTheme="minorEastAsia" w:hAnsi="Arial Narrow"/>
          <w:sz w:val="20"/>
          <w:szCs w:val="20"/>
        </w:rPr>
        <w:t xml:space="preserve"> horas, firmando de conformidad los que en ella intervinieron para los efectos legales y administrativos que haya lugar.</w:t>
      </w:r>
    </w:p>
    <w:p w14:paraId="5EBE3FAA" w14:textId="77777777" w:rsidR="00C17E3D" w:rsidRPr="003B51B9" w:rsidRDefault="00C17E3D" w:rsidP="00C17E3D">
      <w:pPr>
        <w:tabs>
          <w:tab w:val="left" w:pos="2280"/>
        </w:tabs>
        <w:spacing w:before="240" w:after="240" w:line="276" w:lineRule="auto"/>
        <w:ind w:right="-376"/>
        <w:jc w:val="both"/>
        <w:rPr>
          <w:rFonts w:ascii="Arial Narrow" w:eastAsiaTheme="minorEastAsia" w:hAnsi="Arial Narrow"/>
          <w:sz w:val="20"/>
          <w:szCs w:val="20"/>
        </w:rPr>
      </w:pPr>
    </w:p>
    <w:p w14:paraId="345BAFC1" w14:textId="1B57A27C" w:rsidR="00493CC9" w:rsidRPr="003B51B9" w:rsidRDefault="00BE2F96" w:rsidP="003B51FD">
      <w:pPr>
        <w:pStyle w:val="Prrafodelista"/>
        <w:tabs>
          <w:tab w:val="left" w:pos="2280"/>
        </w:tabs>
        <w:spacing w:before="240" w:after="240" w:line="276" w:lineRule="auto"/>
        <w:ind w:left="-142" w:firstLine="0"/>
        <w:jc w:val="both"/>
        <w:rPr>
          <w:rFonts w:ascii="Arial Narrow" w:eastAsiaTheme="minorEastAsia" w:hAnsi="Arial Narrow"/>
          <w:sz w:val="20"/>
          <w:szCs w:val="20"/>
        </w:rPr>
      </w:pPr>
      <w:r>
        <w:rPr>
          <w:noProof/>
        </w:rPr>
        <mc:AlternateContent>
          <mc:Choice Requires="wps">
            <w:drawing>
              <wp:anchor distT="0" distB="0" distL="114300" distR="114300" simplePos="0" relativeHeight="251650560" behindDoc="0" locked="0" layoutInCell="1" allowOverlap="1" wp14:anchorId="338637D2" wp14:editId="00B42E0F">
                <wp:simplePos x="0" y="0"/>
                <wp:positionH relativeFrom="margin">
                  <wp:posOffset>3188970</wp:posOffset>
                </wp:positionH>
                <wp:positionV relativeFrom="paragraph">
                  <wp:posOffset>80010</wp:posOffset>
                </wp:positionV>
                <wp:extent cx="2764155" cy="745490"/>
                <wp:effectExtent l="0" t="0" r="0" b="0"/>
                <wp:wrapNone/>
                <wp:docPr id="84" name="Cuadro de texto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155" cy="7454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AD5BE1" w14:textId="77777777" w:rsidR="005B0515" w:rsidRPr="00655F7B" w:rsidRDefault="005B0515" w:rsidP="005B0515">
                            <w:pPr>
                              <w:jc w:val="center"/>
                              <w:rPr>
                                <w:smallCaps/>
                                <w:sz w:val="16"/>
                                <w:szCs w:val="16"/>
                              </w:rPr>
                            </w:pPr>
                            <w:r w:rsidRPr="00655F7B">
                              <w:rPr>
                                <w:smallCaps/>
                                <w:sz w:val="16"/>
                                <w:szCs w:val="16"/>
                              </w:rPr>
                              <w:t>__________________________________</w:t>
                            </w:r>
                          </w:p>
                          <w:p w14:paraId="0C461A71" w14:textId="7B8873A8" w:rsidR="003B51B9" w:rsidRPr="003B51B9" w:rsidRDefault="003B51B9" w:rsidP="003B51B9">
                            <w:pPr>
                              <w:jc w:val="center"/>
                              <w:rPr>
                                <w:rFonts w:eastAsia="Times New Roman"/>
                                <w:b/>
                                <w:bCs/>
                                <w:color w:val="000000"/>
                                <w:sz w:val="16"/>
                                <w:szCs w:val="16"/>
                              </w:rPr>
                            </w:pPr>
                            <w:r>
                              <w:rPr>
                                <w:rFonts w:eastAsia="Times New Roman"/>
                                <w:b/>
                                <w:bCs/>
                                <w:color w:val="000000"/>
                                <w:sz w:val="16"/>
                                <w:szCs w:val="16"/>
                              </w:rPr>
                              <w:t>L.C.P. Octavio Gabriel Yáñez Temores</w:t>
                            </w:r>
                            <w:r w:rsidR="00EA266F">
                              <w:rPr>
                                <w:rFonts w:eastAsia="Times New Roman"/>
                                <w:b/>
                                <w:bCs/>
                                <w:color w:val="000000"/>
                                <w:sz w:val="16"/>
                                <w:szCs w:val="16"/>
                              </w:rPr>
                              <w:t xml:space="preserve"> </w:t>
                            </w:r>
                          </w:p>
                          <w:p w14:paraId="5DF840AB" w14:textId="0FFB299D" w:rsidR="00286D02" w:rsidRPr="001928A2" w:rsidRDefault="003B51B9" w:rsidP="005B0515">
                            <w:pPr>
                              <w:jc w:val="center"/>
                              <w:rPr>
                                <w:smallCaps/>
                                <w:sz w:val="18"/>
                                <w:szCs w:val="18"/>
                              </w:rPr>
                            </w:pPr>
                            <w:r>
                              <w:rPr>
                                <w:rFonts w:eastAsia="Times New Roman"/>
                                <w:color w:val="000000"/>
                                <w:sz w:val="16"/>
                                <w:szCs w:val="16"/>
                              </w:rPr>
                              <w:t xml:space="preserve">Representante de la </w:t>
                            </w:r>
                            <w:r w:rsidR="001928A2">
                              <w:rPr>
                                <w:rFonts w:eastAsia="Times New Roman"/>
                                <w:color w:val="000000"/>
                                <w:sz w:val="16"/>
                                <w:szCs w:val="16"/>
                              </w:rPr>
                              <w:t>Direc</w:t>
                            </w:r>
                            <w:r>
                              <w:rPr>
                                <w:rFonts w:eastAsia="Times New Roman"/>
                                <w:color w:val="000000"/>
                                <w:sz w:val="16"/>
                                <w:szCs w:val="16"/>
                              </w:rPr>
                              <w:t xml:space="preserve">ción </w:t>
                            </w:r>
                            <w:r w:rsidR="001928A2">
                              <w:rPr>
                                <w:rFonts w:eastAsia="Times New Roman"/>
                                <w:color w:val="000000"/>
                                <w:sz w:val="16"/>
                                <w:szCs w:val="16"/>
                              </w:rPr>
                              <w:t xml:space="preserve">de </w:t>
                            </w:r>
                            <w:r w:rsidR="00286D02">
                              <w:rPr>
                                <w:rFonts w:eastAsia="Times New Roman"/>
                                <w:color w:val="000000"/>
                                <w:sz w:val="16"/>
                                <w:szCs w:val="16"/>
                              </w:rPr>
                              <w:t>Recursos Financieros del Organismo</w:t>
                            </w:r>
                            <w:r>
                              <w:rPr>
                                <w:rFonts w:eastAsia="Times New Roman"/>
                                <w:color w:val="000000"/>
                                <w:sz w:val="16"/>
                                <w:szCs w:val="16"/>
                              </w:rPr>
                              <w:t xml:space="preserve"> </w:t>
                            </w:r>
                            <w:r w:rsidR="00286D02">
                              <w:rPr>
                                <w:rFonts w:eastAsia="Times New Roman"/>
                                <w:color w:val="000000"/>
                                <w:sz w:val="16"/>
                                <w:szCs w:val="16"/>
                              </w:rPr>
                              <w:t>Público Descentralizado Servicios de Salud Jalisco</w:t>
                            </w:r>
                          </w:p>
                          <w:p w14:paraId="7F164B27" w14:textId="77777777" w:rsidR="002B5B8B" w:rsidRDefault="002B5B8B"/>
                          <w:tbl>
                            <w:tblPr>
                              <w:tblStyle w:val="TableGrid"/>
                              <w:tblW w:w="10435" w:type="pct"/>
                              <w:tblInd w:w="0" w:type="dxa"/>
                              <w:tblCellMar>
                                <w:left w:w="70" w:type="dxa"/>
                                <w:right w:w="70" w:type="dxa"/>
                              </w:tblCellMar>
                              <w:tblLook w:val="04A0" w:firstRow="1" w:lastRow="0" w:firstColumn="1" w:lastColumn="0" w:noHBand="0" w:noVBand="1"/>
                            </w:tblPr>
                            <w:tblGrid>
                              <w:gridCol w:w="4564"/>
                              <w:gridCol w:w="3951"/>
                            </w:tblGrid>
                            <w:tr w:rsidR="001928A2" w:rsidRPr="002F5A09" w14:paraId="06989A64" w14:textId="77777777" w:rsidTr="001928A2">
                              <w:trPr>
                                <w:trHeight w:val="791"/>
                              </w:trPr>
                              <w:tc>
                                <w:tcPr>
                                  <w:tcW w:w="4564" w:type="dxa"/>
                                  <w:vAlign w:val="center"/>
                                </w:tcPr>
                                <w:p w14:paraId="020E9ABC" w14:textId="77777777" w:rsidR="001928A2" w:rsidRDefault="001928A2" w:rsidP="001928A2">
                                  <w:pPr>
                                    <w:rPr>
                                      <w:rFonts w:asciiTheme="minorHAnsi" w:hAnsiTheme="minorHAnsi" w:cstheme="minorHAnsi"/>
                                      <w:smallCaps/>
                                      <w:sz w:val="16"/>
                                      <w:szCs w:val="16"/>
                                    </w:rPr>
                                  </w:pPr>
                                </w:p>
                                <w:p w14:paraId="0552D560" w14:textId="77777777" w:rsidR="001928A2" w:rsidRDefault="001928A2" w:rsidP="001928A2">
                                  <w:pPr>
                                    <w:rPr>
                                      <w:rFonts w:asciiTheme="minorHAnsi" w:hAnsiTheme="minorHAnsi" w:cstheme="minorHAnsi"/>
                                      <w:smallCaps/>
                                      <w:sz w:val="16"/>
                                      <w:szCs w:val="16"/>
                                    </w:rPr>
                                  </w:pPr>
                                </w:p>
                                <w:p w14:paraId="55D06465" w14:textId="77777777" w:rsidR="001928A2" w:rsidRDefault="001928A2" w:rsidP="001928A2">
                                  <w:pPr>
                                    <w:rPr>
                                      <w:rFonts w:asciiTheme="minorHAnsi" w:hAnsiTheme="minorHAnsi" w:cstheme="minorHAnsi"/>
                                      <w:smallCaps/>
                                      <w:sz w:val="16"/>
                                      <w:szCs w:val="16"/>
                                    </w:rPr>
                                  </w:pPr>
                                </w:p>
                                <w:p w14:paraId="36A86115" w14:textId="77777777" w:rsidR="001928A2" w:rsidRDefault="001928A2" w:rsidP="001928A2">
                                  <w:pPr>
                                    <w:rPr>
                                      <w:rFonts w:asciiTheme="minorHAnsi" w:hAnsiTheme="minorHAnsi" w:cstheme="minorHAnsi"/>
                                      <w:smallCaps/>
                                      <w:sz w:val="16"/>
                                      <w:szCs w:val="16"/>
                                    </w:rPr>
                                  </w:pPr>
                                </w:p>
                                <w:p w14:paraId="74A12A7B" w14:textId="77777777" w:rsidR="001928A2" w:rsidRDefault="001928A2" w:rsidP="001928A2">
                                  <w:pPr>
                                    <w:rPr>
                                      <w:rFonts w:asciiTheme="minorHAnsi" w:hAnsiTheme="minorHAnsi" w:cstheme="minorHAnsi"/>
                                      <w:smallCaps/>
                                      <w:sz w:val="16"/>
                                      <w:szCs w:val="16"/>
                                    </w:rPr>
                                  </w:pPr>
                                </w:p>
                                <w:p w14:paraId="65E7B84D" w14:textId="77777777" w:rsidR="001928A2" w:rsidRDefault="001928A2" w:rsidP="001928A2">
                                  <w:pPr>
                                    <w:rPr>
                                      <w:rFonts w:asciiTheme="minorHAnsi" w:hAnsiTheme="minorHAnsi" w:cstheme="minorHAnsi"/>
                                      <w:smallCaps/>
                                      <w:sz w:val="16"/>
                                      <w:szCs w:val="16"/>
                                    </w:rPr>
                                  </w:pPr>
                                </w:p>
                                <w:p w14:paraId="0596597D" w14:textId="77777777" w:rsidR="001928A2" w:rsidRPr="002F5A09" w:rsidRDefault="001928A2" w:rsidP="001928A2">
                                  <w:pPr>
                                    <w:rPr>
                                      <w:rFonts w:asciiTheme="minorHAnsi" w:hAnsiTheme="minorHAnsi" w:cstheme="minorHAnsi"/>
                                      <w:smallCaps/>
                                      <w:sz w:val="16"/>
                                      <w:szCs w:val="16"/>
                                    </w:rPr>
                                  </w:pPr>
                                </w:p>
                                <w:p w14:paraId="73F3B905" w14:textId="77777777" w:rsidR="001928A2" w:rsidRDefault="001928A2" w:rsidP="001928A2">
                                  <w:pPr>
                                    <w:rPr>
                                      <w:rFonts w:asciiTheme="minorHAnsi" w:hAnsiTheme="minorHAnsi" w:cstheme="minorHAnsi"/>
                                      <w:smallCaps/>
                                      <w:sz w:val="24"/>
                                      <w:szCs w:val="24"/>
                                    </w:rPr>
                                  </w:pPr>
                                  <w:r w:rsidRPr="002F5A09">
                                    <w:rPr>
                                      <w:rFonts w:asciiTheme="minorHAnsi" w:hAnsiTheme="minorHAnsi" w:cstheme="minorHAnsi"/>
                                      <w:smallCaps/>
                                      <w:sz w:val="24"/>
                                      <w:szCs w:val="24"/>
                                    </w:rPr>
                                    <w:t xml:space="preserve"> </w:t>
                                  </w:r>
                                </w:p>
                                <w:p w14:paraId="680DDFE3" w14:textId="77777777" w:rsidR="001928A2" w:rsidRDefault="001928A2" w:rsidP="001928A2">
                                  <w:pPr>
                                    <w:rPr>
                                      <w:rFonts w:asciiTheme="minorHAnsi" w:hAnsiTheme="minorHAnsi" w:cstheme="minorHAnsi"/>
                                      <w:smallCaps/>
                                      <w:sz w:val="24"/>
                                      <w:szCs w:val="24"/>
                                    </w:rPr>
                                  </w:pPr>
                                </w:p>
                                <w:p w14:paraId="7752F708" w14:textId="77777777" w:rsidR="001928A2" w:rsidRPr="002F5A09" w:rsidRDefault="001928A2" w:rsidP="001928A2">
                                  <w:pPr>
                                    <w:rPr>
                                      <w:rFonts w:asciiTheme="minorHAnsi" w:hAnsiTheme="minorHAnsi" w:cstheme="minorHAnsi"/>
                                      <w:smallCaps/>
                                      <w:sz w:val="24"/>
                                      <w:szCs w:val="24"/>
                                    </w:rPr>
                                  </w:pPr>
                                </w:p>
                              </w:tc>
                              <w:tc>
                                <w:tcPr>
                                  <w:tcW w:w="3951" w:type="dxa"/>
                                  <w:vAlign w:val="center"/>
                                </w:tcPr>
                                <w:p w14:paraId="44DBD981" w14:textId="77777777" w:rsidR="001928A2" w:rsidRDefault="001928A2" w:rsidP="001928A2">
                                  <w:pPr>
                                    <w:pBdr>
                                      <w:bottom w:val="single" w:sz="12" w:space="1" w:color="auto"/>
                                    </w:pBdr>
                                    <w:rPr>
                                      <w:rFonts w:asciiTheme="minorHAnsi" w:hAnsiTheme="minorHAnsi" w:cstheme="minorHAnsi"/>
                                      <w:smallCaps/>
                                      <w:sz w:val="24"/>
                                      <w:szCs w:val="24"/>
                                      <w:lang w:val="en-US"/>
                                    </w:rPr>
                                  </w:pPr>
                                </w:p>
                                <w:p w14:paraId="4133FD69" w14:textId="77777777" w:rsidR="001928A2" w:rsidRPr="00777B69" w:rsidRDefault="001928A2" w:rsidP="001928A2">
                                  <w:pPr>
                                    <w:jc w:val="center"/>
                                    <w:rPr>
                                      <w:rFonts w:eastAsia="Times New Roman"/>
                                      <w:b/>
                                      <w:bCs/>
                                      <w:color w:val="000000"/>
                                      <w:sz w:val="16"/>
                                      <w:szCs w:val="16"/>
                                    </w:rPr>
                                  </w:pPr>
                                  <w:r w:rsidRPr="00777B69">
                                    <w:rPr>
                                      <w:rFonts w:eastAsia="Times New Roman"/>
                                      <w:b/>
                                      <w:bCs/>
                                      <w:color w:val="000000"/>
                                      <w:sz w:val="16"/>
                                      <w:szCs w:val="16"/>
                                    </w:rPr>
                                    <w:t xml:space="preserve">Lic. Abraham Yasir Maciel Montoya </w:t>
                                  </w:r>
                                </w:p>
                                <w:p w14:paraId="028D6CEE" w14:textId="77777777" w:rsidR="001928A2" w:rsidRPr="002F5A09" w:rsidRDefault="001928A2" w:rsidP="001928A2">
                                  <w:pPr>
                                    <w:jc w:val="center"/>
                                    <w:rPr>
                                      <w:rFonts w:asciiTheme="minorHAnsi" w:eastAsiaTheme="minorEastAsia" w:hAnsiTheme="minorHAnsi" w:cstheme="minorHAnsi"/>
                                      <w:sz w:val="24"/>
                                      <w:szCs w:val="24"/>
                                    </w:rPr>
                                  </w:pPr>
                                  <w:r w:rsidRPr="00777B69">
                                    <w:rPr>
                                      <w:rFonts w:eastAsia="Times New Roman"/>
                                      <w:color w:val="000000"/>
                                      <w:sz w:val="16"/>
                                      <w:szCs w:val="16"/>
                                    </w:rPr>
                                    <w:t>Coordinador de Adquisiciones del O.P.D. Servicios de Salud Jalisco</w:t>
                                  </w:r>
                                </w:p>
                              </w:tc>
                            </w:tr>
                          </w:tbl>
                          <w:p w14:paraId="0D77C465" w14:textId="27679D16" w:rsidR="001928A2" w:rsidRPr="001928A2" w:rsidRDefault="001928A2" w:rsidP="005B0515">
                            <w:pPr>
                              <w:jc w:val="center"/>
                              <w:rPr>
                                <w:smallCaps/>
                                <w:sz w:val="18"/>
                                <w:szCs w:val="18"/>
                              </w:rPr>
                            </w:pPr>
                            <w:r>
                              <w:rPr>
                                <w:rFonts w:eastAsia="Times New Roman"/>
                                <w:color w:val="000000"/>
                                <w:sz w:val="16"/>
                                <w:szCs w:val="16"/>
                              </w:rPr>
                              <w:t xml:space="preserve"> Director de Hospitales del O.</w:t>
                            </w:r>
                            <w:r w:rsidRPr="00777B69">
                              <w:rPr>
                                <w:rFonts w:eastAsia="Times New Roman"/>
                                <w:color w:val="000000"/>
                                <w:sz w:val="16"/>
                                <w:szCs w:val="16"/>
                              </w:rPr>
                              <w:t>P.D. Servicios de Salud Jalisco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637D2" id="_x0000_t202" coordsize="21600,21600" o:spt="202" path="m,l,21600r21600,l21600,xe">
                <v:stroke joinstyle="miter"/>
                <v:path gradientshapeok="t" o:connecttype="rect"/>
              </v:shapetype>
              <v:shape id="Cuadro de texto 84" o:spid="_x0000_s1026" type="#_x0000_t202" style="position:absolute;left:0;text-align:left;margin-left:251.1pt;margin-top:6.3pt;width:217.65pt;height:58.7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" filled="f" stroked="f">
                <v:textbox>
                  <w:txbxContent>
                    <w:p w14:paraId="37AD5BE1" w14:textId="77777777" w:rsidR="005B0515" w:rsidRPr="00655F7B" w:rsidRDefault="005B0515" w:rsidP="005B0515">
                      <w:pPr>
                        <w:jc w:val="center"/>
                        <w:rPr>
                          <w:smallCaps/>
                          <w:sz w:val="16"/>
                          <w:szCs w:val="16"/>
                        </w:rPr>
                      </w:pPr>
                      <w:r w:rsidRPr="00655F7B">
                        <w:rPr>
                          <w:smallCaps/>
                          <w:sz w:val="16"/>
                          <w:szCs w:val="16"/>
                        </w:rPr>
                        <w:t>__________________________________</w:t>
                      </w:r>
                    </w:p>
                    <w:p w14:paraId="0C461A71" w14:textId="7B8873A8" w:rsidR="003B51B9" w:rsidRPr="003B51B9" w:rsidRDefault="003B51B9" w:rsidP="003B51B9">
                      <w:pPr>
                        <w:jc w:val="center"/>
                        <w:rPr>
                          <w:rFonts w:eastAsia="Times New Roman"/>
                          <w:b/>
                          <w:bCs/>
                          <w:color w:val="000000"/>
                          <w:sz w:val="16"/>
                          <w:szCs w:val="16"/>
                        </w:rPr>
                      </w:pPr>
                      <w:r>
                        <w:rPr>
                          <w:rFonts w:eastAsia="Times New Roman"/>
                          <w:b/>
                          <w:bCs/>
                          <w:color w:val="000000"/>
                          <w:sz w:val="16"/>
                          <w:szCs w:val="16"/>
                        </w:rPr>
                        <w:t>L.C.P. Octavio Gabriel Yáñez Temores</w:t>
                      </w:r>
                      <w:r w:rsidR="00EA266F">
                        <w:rPr>
                          <w:rFonts w:eastAsia="Times New Roman"/>
                          <w:b/>
                          <w:bCs/>
                          <w:color w:val="000000"/>
                          <w:sz w:val="16"/>
                          <w:szCs w:val="16"/>
                        </w:rPr>
                        <w:t xml:space="preserve"> </w:t>
                      </w:r>
                    </w:p>
                    <w:p w14:paraId="5DF840AB" w14:textId="0FFB299D" w:rsidR="00286D02" w:rsidRPr="001928A2" w:rsidRDefault="003B51B9" w:rsidP="005B0515">
                      <w:pPr>
                        <w:jc w:val="center"/>
                        <w:rPr>
                          <w:smallCaps/>
                          <w:sz w:val="18"/>
                          <w:szCs w:val="18"/>
                        </w:rPr>
                      </w:pPr>
                      <w:r>
                        <w:rPr>
                          <w:rFonts w:eastAsia="Times New Roman"/>
                          <w:color w:val="000000"/>
                          <w:sz w:val="16"/>
                          <w:szCs w:val="16"/>
                        </w:rPr>
                        <w:t xml:space="preserve">Representante de la </w:t>
                      </w:r>
                      <w:r w:rsidR="001928A2">
                        <w:rPr>
                          <w:rFonts w:eastAsia="Times New Roman"/>
                          <w:color w:val="000000"/>
                          <w:sz w:val="16"/>
                          <w:szCs w:val="16"/>
                        </w:rPr>
                        <w:t>Direc</w:t>
                      </w:r>
                      <w:r>
                        <w:rPr>
                          <w:rFonts w:eastAsia="Times New Roman"/>
                          <w:color w:val="000000"/>
                          <w:sz w:val="16"/>
                          <w:szCs w:val="16"/>
                        </w:rPr>
                        <w:t xml:space="preserve">ción </w:t>
                      </w:r>
                      <w:r w:rsidR="001928A2">
                        <w:rPr>
                          <w:rFonts w:eastAsia="Times New Roman"/>
                          <w:color w:val="000000"/>
                          <w:sz w:val="16"/>
                          <w:szCs w:val="16"/>
                        </w:rPr>
                        <w:t xml:space="preserve">de </w:t>
                      </w:r>
                      <w:r w:rsidR="00286D02">
                        <w:rPr>
                          <w:rFonts w:eastAsia="Times New Roman"/>
                          <w:color w:val="000000"/>
                          <w:sz w:val="16"/>
                          <w:szCs w:val="16"/>
                        </w:rPr>
                        <w:t>Recursos Financieros del Organismo</w:t>
                      </w:r>
                      <w:r>
                        <w:rPr>
                          <w:rFonts w:eastAsia="Times New Roman"/>
                          <w:color w:val="000000"/>
                          <w:sz w:val="16"/>
                          <w:szCs w:val="16"/>
                        </w:rPr>
                        <w:t xml:space="preserve"> </w:t>
                      </w:r>
                      <w:r w:rsidR="00286D02">
                        <w:rPr>
                          <w:rFonts w:eastAsia="Times New Roman"/>
                          <w:color w:val="000000"/>
                          <w:sz w:val="16"/>
                          <w:szCs w:val="16"/>
                        </w:rPr>
                        <w:t>Público Descentralizado Servicios de Salud Jalisco</w:t>
                      </w:r>
                    </w:p>
                    <w:p w14:paraId="7F164B27" w14:textId="77777777" w:rsidR="002B5B8B" w:rsidRDefault="002B5B8B"/>
                    <w:tbl>
                      <w:tblPr>
                        <w:tblStyle w:val="TableGrid"/>
                        <w:tblW w:w="10435" w:type="pct"/>
                        <w:tblInd w:w="0" w:type="dxa"/>
                        <w:tblCellMar>
                          <w:left w:w="70" w:type="dxa"/>
                          <w:right w:w="70" w:type="dxa"/>
                        </w:tblCellMar>
                        <w:tblLook w:val="04A0" w:firstRow="1" w:lastRow="0" w:firstColumn="1" w:lastColumn="0" w:noHBand="0" w:noVBand="1"/>
                      </w:tblPr>
                      <w:tblGrid>
                        <w:gridCol w:w="4564"/>
                        <w:gridCol w:w="3951"/>
                      </w:tblGrid>
                      <w:tr w:rsidR="001928A2" w:rsidRPr="002F5A09" w14:paraId="06989A64" w14:textId="77777777" w:rsidTr="001928A2">
                        <w:trPr>
                          <w:trHeight w:val="791"/>
                        </w:trPr>
                        <w:tc>
                          <w:tcPr>
                            <w:tcW w:w="4564" w:type="dxa"/>
                            <w:vAlign w:val="center"/>
                          </w:tcPr>
                          <w:p w14:paraId="020E9ABC" w14:textId="77777777" w:rsidR="001928A2" w:rsidRDefault="001928A2" w:rsidP="001928A2">
                            <w:pPr>
                              <w:rPr>
                                <w:rFonts w:asciiTheme="minorHAnsi" w:hAnsiTheme="minorHAnsi" w:cstheme="minorHAnsi"/>
                                <w:smallCaps/>
                                <w:sz w:val="16"/>
                                <w:szCs w:val="16"/>
                              </w:rPr>
                            </w:pPr>
                          </w:p>
                          <w:p w14:paraId="0552D560" w14:textId="77777777" w:rsidR="001928A2" w:rsidRDefault="001928A2" w:rsidP="001928A2">
                            <w:pPr>
                              <w:rPr>
                                <w:rFonts w:asciiTheme="minorHAnsi" w:hAnsiTheme="minorHAnsi" w:cstheme="minorHAnsi"/>
                                <w:smallCaps/>
                                <w:sz w:val="16"/>
                                <w:szCs w:val="16"/>
                              </w:rPr>
                            </w:pPr>
                          </w:p>
                          <w:p w14:paraId="55D06465" w14:textId="77777777" w:rsidR="001928A2" w:rsidRDefault="001928A2" w:rsidP="001928A2">
                            <w:pPr>
                              <w:rPr>
                                <w:rFonts w:asciiTheme="minorHAnsi" w:hAnsiTheme="minorHAnsi" w:cstheme="minorHAnsi"/>
                                <w:smallCaps/>
                                <w:sz w:val="16"/>
                                <w:szCs w:val="16"/>
                              </w:rPr>
                            </w:pPr>
                          </w:p>
                          <w:p w14:paraId="36A86115" w14:textId="77777777" w:rsidR="001928A2" w:rsidRDefault="001928A2" w:rsidP="001928A2">
                            <w:pPr>
                              <w:rPr>
                                <w:rFonts w:asciiTheme="minorHAnsi" w:hAnsiTheme="minorHAnsi" w:cstheme="minorHAnsi"/>
                                <w:smallCaps/>
                                <w:sz w:val="16"/>
                                <w:szCs w:val="16"/>
                              </w:rPr>
                            </w:pPr>
                          </w:p>
                          <w:p w14:paraId="74A12A7B" w14:textId="77777777" w:rsidR="001928A2" w:rsidRDefault="001928A2" w:rsidP="001928A2">
                            <w:pPr>
                              <w:rPr>
                                <w:rFonts w:asciiTheme="minorHAnsi" w:hAnsiTheme="minorHAnsi" w:cstheme="minorHAnsi"/>
                                <w:smallCaps/>
                                <w:sz w:val="16"/>
                                <w:szCs w:val="16"/>
                              </w:rPr>
                            </w:pPr>
                          </w:p>
                          <w:p w14:paraId="65E7B84D" w14:textId="77777777" w:rsidR="001928A2" w:rsidRDefault="001928A2" w:rsidP="001928A2">
                            <w:pPr>
                              <w:rPr>
                                <w:rFonts w:asciiTheme="minorHAnsi" w:hAnsiTheme="minorHAnsi" w:cstheme="minorHAnsi"/>
                                <w:smallCaps/>
                                <w:sz w:val="16"/>
                                <w:szCs w:val="16"/>
                              </w:rPr>
                            </w:pPr>
                          </w:p>
                          <w:p w14:paraId="0596597D" w14:textId="77777777" w:rsidR="001928A2" w:rsidRPr="002F5A09" w:rsidRDefault="001928A2" w:rsidP="001928A2">
                            <w:pPr>
                              <w:rPr>
                                <w:rFonts w:asciiTheme="minorHAnsi" w:hAnsiTheme="minorHAnsi" w:cstheme="minorHAnsi"/>
                                <w:smallCaps/>
                                <w:sz w:val="16"/>
                                <w:szCs w:val="16"/>
                              </w:rPr>
                            </w:pPr>
                          </w:p>
                          <w:p w14:paraId="73F3B905" w14:textId="77777777" w:rsidR="001928A2" w:rsidRDefault="001928A2" w:rsidP="001928A2">
                            <w:pPr>
                              <w:rPr>
                                <w:rFonts w:asciiTheme="minorHAnsi" w:hAnsiTheme="minorHAnsi" w:cstheme="minorHAnsi"/>
                                <w:smallCaps/>
                                <w:sz w:val="24"/>
                                <w:szCs w:val="24"/>
                              </w:rPr>
                            </w:pPr>
                            <w:r w:rsidRPr="002F5A09">
                              <w:rPr>
                                <w:rFonts w:asciiTheme="minorHAnsi" w:hAnsiTheme="minorHAnsi" w:cstheme="minorHAnsi"/>
                                <w:smallCaps/>
                                <w:sz w:val="24"/>
                                <w:szCs w:val="24"/>
                              </w:rPr>
                              <w:t xml:space="preserve"> </w:t>
                            </w:r>
                          </w:p>
                          <w:p w14:paraId="680DDFE3" w14:textId="77777777" w:rsidR="001928A2" w:rsidRDefault="001928A2" w:rsidP="001928A2">
                            <w:pPr>
                              <w:rPr>
                                <w:rFonts w:asciiTheme="minorHAnsi" w:hAnsiTheme="minorHAnsi" w:cstheme="minorHAnsi"/>
                                <w:smallCaps/>
                                <w:sz w:val="24"/>
                                <w:szCs w:val="24"/>
                              </w:rPr>
                            </w:pPr>
                          </w:p>
                          <w:p w14:paraId="7752F708" w14:textId="77777777" w:rsidR="001928A2" w:rsidRPr="002F5A09" w:rsidRDefault="001928A2" w:rsidP="001928A2">
                            <w:pPr>
                              <w:rPr>
                                <w:rFonts w:asciiTheme="minorHAnsi" w:hAnsiTheme="minorHAnsi" w:cstheme="minorHAnsi"/>
                                <w:smallCaps/>
                                <w:sz w:val="24"/>
                                <w:szCs w:val="24"/>
                              </w:rPr>
                            </w:pPr>
                          </w:p>
                        </w:tc>
                        <w:tc>
                          <w:tcPr>
                            <w:tcW w:w="3951" w:type="dxa"/>
                            <w:vAlign w:val="center"/>
                          </w:tcPr>
                          <w:p w14:paraId="44DBD981" w14:textId="77777777" w:rsidR="001928A2" w:rsidRDefault="001928A2" w:rsidP="001928A2">
                            <w:pPr>
                              <w:pBdr>
                                <w:bottom w:val="single" w:sz="12" w:space="1" w:color="auto"/>
                              </w:pBdr>
                              <w:rPr>
                                <w:rFonts w:asciiTheme="minorHAnsi" w:hAnsiTheme="minorHAnsi" w:cstheme="minorHAnsi"/>
                                <w:smallCaps/>
                                <w:sz w:val="24"/>
                                <w:szCs w:val="24"/>
                                <w:lang w:val="en-US"/>
                              </w:rPr>
                            </w:pPr>
                          </w:p>
                          <w:p w14:paraId="4133FD69" w14:textId="77777777" w:rsidR="001928A2" w:rsidRPr="00777B69" w:rsidRDefault="001928A2" w:rsidP="001928A2">
                            <w:pPr>
                              <w:jc w:val="center"/>
                              <w:rPr>
                                <w:rFonts w:eastAsia="Times New Roman"/>
                                <w:b/>
                                <w:bCs/>
                                <w:color w:val="000000"/>
                                <w:sz w:val="16"/>
                                <w:szCs w:val="16"/>
                              </w:rPr>
                            </w:pPr>
                            <w:r w:rsidRPr="00777B69">
                              <w:rPr>
                                <w:rFonts w:eastAsia="Times New Roman"/>
                                <w:b/>
                                <w:bCs/>
                                <w:color w:val="000000"/>
                                <w:sz w:val="16"/>
                                <w:szCs w:val="16"/>
                              </w:rPr>
                              <w:t xml:space="preserve">Lic. Abraham Yasir Maciel Montoya </w:t>
                            </w:r>
                          </w:p>
                          <w:p w14:paraId="028D6CEE" w14:textId="77777777" w:rsidR="001928A2" w:rsidRPr="002F5A09" w:rsidRDefault="001928A2" w:rsidP="001928A2">
                            <w:pPr>
                              <w:jc w:val="center"/>
                              <w:rPr>
                                <w:rFonts w:asciiTheme="minorHAnsi" w:eastAsiaTheme="minorEastAsia" w:hAnsiTheme="minorHAnsi" w:cstheme="minorHAnsi"/>
                                <w:sz w:val="24"/>
                                <w:szCs w:val="24"/>
                              </w:rPr>
                            </w:pPr>
                            <w:r w:rsidRPr="00777B69">
                              <w:rPr>
                                <w:rFonts w:eastAsia="Times New Roman"/>
                                <w:color w:val="000000"/>
                                <w:sz w:val="16"/>
                                <w:szCs w:val="16"/>
                              </w:rPr>
                              <w:t>Coordinador de Adquisiciones del O.P.D. Servicios de Salud Jalisco</w:t>
                            </w:r>
                          </w:p>
                        </w:tc>
                      </w:tr>
                    </w:tbl>
                    <w:p w14:paraId="0D77C465" w14:textId="27679D16" w:rsidR="001928A2" w:rsidRPr="001928A2" w:rsidRDefault="001928A2" w:rsidP="005B0515">
                      <w:pPr>
                        <w:jc w:val="center"/>
                        <w:rPr>
                          <w:smallCaps/>
                          <w:sz w:val="18"/>
                          <w:szCs w:val="18"/>
                        </w:rPr>
                      </w:pPr>
                      <w:r>
                        <w:rPr>
                          <w:rFonts w:eastAsia="Times New Roman"/>
                          <w:color w:val="000000"/>
                          <w:sz w:val="16"/>
                          <w:szCs w:val="16"/>
                        </w:rPr>
                        <w:t xml:space="preserve"> Director de Hospitales del O.</w:t>
                      </w:r>
                      <w:r w:rsidRPr="00777B69">
                        <w:rPr>
                          <w:rFonts w:eastAsia="Times New Roman"/>
                          <w:color w:val="000000"/>
                          <w:sz w:val="16"/>
                          <w:szCs w:val="16"/>
                        </w:rPr>
                        <w:t>P.D. Servicios de Salud Jalisco</w:t>
                      </w:r>
                    </w:p>
                  </w:txbxContent>
                </v:textbox>
                <w10:wrap anchorx="margin"/>
              </v:shape>
            </w:pict>
          </mc:Fallback>
        </mc:AlternateContent>
      </w:r>
      <w:r>
        <w:rPr>
          <w:noProof/>
        </w:rPr>
        <mc:AlternateContent>
          <mc:Choice Requires="wps">
            <w:drawing>
              <wp:anchor distT="0" distB="0" distL="114300" distR="114300" simplePos="0" relativeHeight="251672064" behindDoc="0" locked="0" layoutInCell="1" allowOverlap="1" wp14:anchorId="2C9A8AB4" wp14:editId="26CA37BA">
                <wp:simplePos x="0" y="0"/>
                <wp:positionH relativeFrom="margin">
                  <wp:posOffset>-489585</wp:posOffset>
                </wp:positionH>
                <wp:positionV relativeFrom="paragraph">
                  <wp:posOffset>106045</wp:posOffset>
                </wp:positionV>
                <wp:extent cx="2764155" cy="622300"/>
                <wp:effectExtent l="0" t="0" r="0" b="0"/>
                <wp:wrapNone/>
                <wp:docPr id="83" name="Cuadro de texto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155" cy="622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A62811" w14:textId="77777777" w:rsidR="00EA266F" w:rsidRPr="00655F7B" w:rsidRDefault="00EA266F" w:rsidP="00EA266F">
                            <w:pPr>
                              <w:jc w:val="center"/>
                              <w:rPr>
                                <w:smallCaps/>
                                <w:sz w:val="16"/>
                                <w:szCs w:val="16"/>
                              </w:rPr>
                            </w:pPr>
                            <w:r w:rsidRPr="00655F7B">
                              <w:rPr>
                                <w:smallCaps/>
                                <w:sz w:val="16"/>
                                <w:szCs w:val="16"/>
                              </w:rPr>
                              <w:t>__________________________________</w:t>
                            </w:r>
                          </w:p>
                          <w:p w14:paraId="316E1D27" w14:textId="1354B9C8" w:rsidR="00EA266F" w:rsidRPr="003B51B9" w:rsidRDefault="00EA266F" w:rsidP="003B51B9">
                            <w:pPr>
                              <w:jc w:val="center"/>
                              <w:rPr>
                                <w:rFonts w:eastAsia="Times New Roman"/>
                                <w:b/>
                                <w:bCs/>
                                <w:color w:val="000000"/>
                                <w:sz w:val="16"/>
                                <w:szCs w:val="16"/>
                              </w:rPr>
                            </w:pPr>
                            <w:r>
                              <w:rPr>
                                <w:rFonts w:eastAsia="Times New Roman"/>
                                <w:b/>
                                <w:bCs/>
                                <w:color w:val="000000"/>
                                <w:sz w:val="16"/>
                                <w:szCs w:val="16"/>
                              </w:rPr>
                              <w:t xml:space="preserve">Lic. </w:t>
                            </w:r>
                            <w:r w:rsidR="003B51B9">
                              <w:rPr>
                                <w:rFonts w:eastAsia="Times New Roman"/>
                                <w:b/>
                                <w:bCs/>
                                <w:color w:val="000000"/>
                                <w:sz w:val="16"/>
                                <w:szCs w:val="16"/>
                              </w:rPr>
                              <w:t xml:space="preserve">Angelica Villegas Torres </w:t>
                            </w:r>
                          </w:p>
                          <w:p w14:paraId="532DF69A" w14:textId="740B6C5B" w:rsidR="00EA266F" w:rsidRPr="001928A2" w:rsidRDefault="00EA266F" w:rsidP="00DB2A5F">
                            <w:pPr>
                              <w:jc w:val="center"/>
                              <w:rPr>
                                <w:smallCaps/>
                                <w:sz w:val="18"/>
                                <w:szCs w:val="18"/>
                              </w:rPr>
                            </w:pPr>
                            <w:r>
                              <w:rPr>
                                <w:rFonts w:eastAsia="Times New Roman"/>
                                <w:color w:val="000000"/>
                                <w:sz w:val="16"/>
                                <w:szCs w:val="16"/>
                              </w:rPr>
                              <w:t>Representante del Órgano Interno de Control en el O.</w:t>
                            </w:r>
                            <w:r w:rsidRPr="00777B69">
                              <w:rPr>
                                <w:rFonts w:eastAsia="Times New Roman"/>
                                <w:color w:val="000000"/>
                                <w:sz w:val="16"/>
                                <w:szCs w:val="16"/>
                              </w:rPr>
                              <w:t>P.D. Servicios de Salud Jalisco</w:t>
                            </w:r>
                            <w:r>
                              <w:rPr>
                                <w:rFonts w:eastAsia="Times New Roman"/>
                                <w:color w:val="00000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A8AB4" id="Cuadro de texto 83" o:spid="_x0000_s1027" type="#_x0000_t202" style="position:absolute;left:0;text-align:left;margin-left:-38.55pt;margin-top:8.35pt;width:217.65pt;height:4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" filled="f" stroked="f">
                <v:textbox>
                  <w:txbxContent>
                    <w:p w14:paraId="05A62811" w14:textId="77777777" w:rsidR="00EA266F" w:rsidRPr="00655F7B" w:rsidRDefault="00EA266F" w:rsidP="00EA266F">
                      <w:pPr>
                        <w:jc w:val="center"/>
                        <w:rPr>
                          <w:smallCaps/>
                          <w:sz w:val="16"/>
                          <w:szCs w:val="16"/>
                        </w:rPr>
                      </w:pPr>
                      <w:r w:rsidRPr="00655F7B">
                        <w:rPr>
                          <w:smallCaps/>
                          <w:sz w:val="16"/>
                          <w:szCs w:val="16"/>
                        </w:rPr>
                        <w:t>__________________________________</w:t>
                      </w:r>
                    </w:p>
                    <w:p w14:paraId="316E1D27" w14:textId="1354B9C8" w:rsidR="00EA266F" w:rsidRPr="003B51B9" w:rsidRDefault="00EA266F" w:rsidP="003B51B9">
                      <w:pPr>
                        <w:jc w:val="center"/>
                        <w:rPr>
                          <w:rFonts w:eastAsia="Times New Roman"/>
                          <w:b/>
                          <w:bCs/>
                          <w:color w:val="000000"/>
                          <w:sz w:val="16"/>
                          <w:szCs w:val="16"/>
                        </w:rPr>
                      </w:pPr>
                      <w:r>
                        <w:rPr>
                          <w:rFonts w:eastAsia="Times New Roman"/>
                          <w:b/>
                          <w:bCs/>
                          <w:color w:val="000000"/>
                          <w:sz w:val="16"/>
                          <w:szCs w:val="16"/>
                        </w:rPr>
                        <w:t xml:space="preserve">Lic. </w:t>
                      </w:r>
                      <w:r w:rsidR="003B51B9">
                        <w:rPr>
                          <w:rFonts w:eastAsia="Times New Roman"/>
                          <w:b/>
                          <w:bCs/>
                          <w:color w:val="000000"/>
                          <w:sz w:val="16"/>
                          <w:szCs w:val="16"/>
                        </w:rPr>
                        <w:t xml:space="preserve">Angelica Villegas Torres </w:t>
                      </w:r>
                    </w:p>
                    <w:p w14:paraId="532DF69A" w14:textId="740B6C5B" w:rsidR="00EA266F" w:rsidRPr="001928A2" w:rsidRDefault="00EA266F" w:rsidP="00DB2A5F">
                      <w:pPr>
                        <w:jc w:val="center"/>
                        <w:rPr>
                          <w:smallCaps/>
                          <w:sz w:val="18"/>
                          <w:szCs w:val="18"/>
                        </w:rPr>
                      </w:pPr>
                      <w:r>
                        <w:rPr>
                          <w:rFonts w:eastAsia="Times New Roman"/>
                          <w:color w:val="000000"/>
                          <w:sz w:val="16"/>
                          <w:szCs w:val="16"/>
                        </w:rPr>
                        <w:t>Representante del Órgano Interno de Control en el O.</w:t>
                      </w:r>
                      <w:r w:rsidRPr="00777B69">
                        <w:rPr>
                          <w:rFonts w:eastAsia="Times New Roman"/>
                          <w:color w:val="000000"/>
                          <w:sz w:val="16"/>
                          <w:szCs w:val="16"/>
                        </w:rPr>
                        <w:t>P.D. Servicios de Salud Jalisco</w:t>
                      </w:r>
                      <w:r>
                        <w:rPr>
                          <w:rFonts w:eastAsia="Times New Roman"/>
                          <w:color w:val="000000"/>
                          <w:sz w:val="16"/>
                          <w:szCs w:val="16"/>
                        </w:rPr>
                        <w:t xml:space="preserve"> </w:t>
                      </w:r>
                    </w:p>
                  </w:txbxContent>
                </v:textbox>
                <w10:wrap anchorx="margin"/>
              </v:shape>
            </w:pict>
          </mc:Fallback>
        </mc:AlternateContent>
      </w:r>
    </w:p>
    <w:p w14:paraId="05011333" w14:textId="39765567" w:rsidR="0075615C" w:rsidRPr="003B51B9" w:rsidRDefault="0075615C" w:rsidP="007030DC">
      <w:pPr>
        <w:tabs>
          <w:tab w:val="left" w:pos="2280"/>
        </w:tabs>
        <w:spacing w:before="240" w:after="240" w:line="276" w:lineRule="auto"/>
        <w:jc w:val="both"/>
        <w:rPr>
          <w:rFonts w:ascii="Arial Narrow" w:eastAsiaTheme="minorEastAsia" w:hAnsi="Arial Narrow"/>
          <w:sz w:val="16"/>
          <w:szCs w:val="16"/>
        </w:rPr>
      </w:pPr>
    </w:p>
    <w:p w14:paraId="4DE10915" w14:textId="6C9F8201" w:rsidR="003C7FEC" w:rsidRPr="003B51B9" w:rsidRDefault="003C7FEC" w:rsidP="00EA266F">
      <w:pPr>
        <w:tabs>
          <w:tab w:val="left" w:pos="2280"/>
        </w:tabs>
        <w:spacing w:before="240" w:after="240" w:line="276" w:lineRule="auto"/>
        <w:jc w:val="both"/>
        <w:rPr>
          <w:rFonts w:ascii="Arial Narrow" w:eastAsiaTheme="minorEastAsia" w:hAnsi="Arial Narrow"/>
          <w:sz w:val="16"/>
          <w:szCs w:val="16"/>
        </w:rPr>
      </w:pPr>
    </w:p>
    <w:p w14:paraId="42C5ED9C" w14:textId="161F1A08" w:rsidR="003B51B9" w:rsidRDefault="00BE2F96" w:rsidP="00C82147">
      <w:pPr>
        <w:tabs>
          <w:tab w:val="left" w:pos="2280"/>
        </w:tabs>
        <w:spacing w:before="240" w:after="240" w:line="276" w:lineRule="auto"/>
        <w:rPr>
          <w:rFonts w:ascii="Arial Narrow" w:eastAsiaTheme="minorEastAsia" w:hAnsi="Arial Narrow"/>
          <w:sz w:val="16"/>
          <w:szCs w:val="16"/>
        </w:rPr>
      </w:pPr>
      <w:r>
        <w:rPr>
          <w:noProof/>
        </w:rPr>
        <mc:AlternateContent>
          <mc:Choice Requires="wps">
            <w:drawing>
              <wp:anchor distT="0" distB="0" distL="114300" distR="114300" simplePos="0" relativeHeight="251684864" behindDoc="0" locked="0" layoutInCell="1" allowOverlap="1" wp14:anchorId="2C9A8AB4" wp14:editId="25C87437">
                <wp:simplePos x="0" y="0"/>
                <wp:positionH relativeFrom="margin">
                  <wp:posOffset>-337185</wp:posOffset>
                </wp:positionH>
                <wp:positionV relativeFrom="paragraph">
                  <wp:posOffset>269875</wp:posOffset>
                </wp:positionV>
                <wp:extent cx="2764155" cy="622300"/>
                <wp:effectExtent l="0" t="0" r="0" b="0"/>
                <wp:wrapNone/>
                <wp:docPr id="82" name="Cuadro de texto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155" cy="622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7D7910" w14:textId="77777777" w:rsidR="00DB2A5F" w:rsidRPr="00655F7B" w:rsidRDefault="00DB2A5F" w:rsidP="00DB2A5F">
                            <w:pPr>
                              <w:jc w:val="center"/>
                              <w:rPr>
                                <w:smallCaps/>
                                <w:sz w:val="16"/>
                                <w:szCs w:val="16"/>
                              </w:rPr>
                            </w:pPr>
                            <w:r w:rsidRPr="00655F7B">
                              <w:rPr>
                                <w:smallCaps/>
                                <w:sz w:val="16"/>
                                <w:szCs w:val="16"/>
                              </w:rPr>
                              <w:t>__________________________________</w:t>
                            </w:r>
                          </w:p>
                          <w:p w14:paraId="069A21C6" w14:textId="2C061F0D" w:rsidR="00DB2A5F" w:rsidRPr="003B51B9" w:rsidRDefault="00DB2A5F" w:rsidP="00DB2A5F">
                            <w:pPr>
                              <w:jc w:val="center"/>
                              <w:rPr>
                                <w:rFonts w:eastAsia="Times New Roman"/>
                                <w:b/>
                                <w:bCs/>
                                <w:color w:val="000000"/>
                                <w:sz w:val="16"/>
                                <w:szCs w:val="16"/>
                              </w:rPr>
                            </w:pPr>
                            <w:r>
                              <w:rPr>
                                <w:rFonts w:eastAsia="Times New Roman"/>
                                <w:b/>
                                <w:bCs/>
                                <w:color w:val="000000"/>
                                <w:sz w:val="16"/>
                                <w:szCs w:val="16"/>
                              </w:rPr>
                              <w:t xml:space="preserve">C. Luis Francisco López González </w:t>
                            </w:r>
                          </w:p>
                          <w:p w14:paraId="620E5CEE" w14:textId="5EA3BE58" w:rsidR="00DB2A5F" w:rsidRPr="001928A2" w:rsidRDefault="00DB2A5F" w:rsidP="00DB2A5F">
                            <w:pPr>
                              <w:jc w:val="center"/>
                              <w:rPr>
                                <w:smallCaps/>
                                <w:sz w:val="18"/>
                                <w:szCs w:val="18"/>
                              </w:rPr>
                            </w:pPr>
                            <w:r>
                              <w:rPr>
                                <w:rFonts w:eastAsia="Times New Roman"/>
                                <w:color w:val="000000"/>
                                <w:sz w:val="16"/>
                                <w:szCs w:val="16"/>
                              </w:rPr>
                              <w:t xml:space="preserve">Jefe de Compras Estatales y Federales del O.P.D. Servicios de Salud Jalisco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A8AB4" id="Cuadro de texto 82" o:spid="_x0000_s1028" type="#_x0000_t202" style="position:absolute;margin-left:-26.55pt;margin-top:21.25pt;width:217.65pt;height:4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" filled="f" stroked="f">
                <v:textbox>
                  <w:txbxContent>
                    <w:p w14:paraId="367D7910" w14:textId="77777777" w:rsidR="00DB2A5F" w:rsidRPr="00655F7B" w:rsidRDefault="00DB2A5F" w:rsidP="00DB2A5F">
                      <w:pPr>
                        <w:jc w:val="center"/>
                        <w:rPr>
                          <w:smallCaps/>
                          <w:sz w:val="16"/>
                          <w:szCs w:val="16"/>
                        </w:rPr>
                      </w:pPr>
                      <w:r w:rsidRPr="00655F7B">
                        <w:rPr>
                          <w:smallCaps/>
                          <w:sz w:val="16"/>
                          <w:szCs w:val="16"/>
                        </w:rPr>
                        <w:t>__________________________________</w:t>
                      </w:r>
                    </w:p>
                    <w:p w14:paraId="069A21C6" w14:textId="2C061F0D" w:rsidR="00DB2A5F" w:rsidRPr="003B51B9" w:rsidRDefault="00DB2A5F" w:rsidP="00DB2A5F">
                      <w:pPr>
                        <w:jc w:val="center"/>
                        <w:rPr>
                          <w:rFonts w:eastAsia="Times New Roman"/>
                          <w:b/>
                          <w:bCs/>
                          <w:color w:val="000000"/>
                          <w:sz w:val="16"/>
                          <w:szCs w:val="16"/>
                        </w:rPr>
                      </w:pPr>
                      <w:r>
                        <w:rPr>
                          <w:rFonts w:eastAsia="Times New Roman"/>
                          <w:b/>
                          <w:bCs/>
                          <w:color w:val="000000"/>
                          <w:sz w:val="16"/>
                          <w:szCs w:val="16"/>
                        </w:rPr>
                        <w:t xml:space="preserve">C. Luis Francisco López González </w:t>
                      </w:r>
                    </w:p>
                    <w:p w14:paraId="620E5CEE" w14:textId="5EA3BE58" w:rsidR="00DB2A5F" w:rsidRPr="001928A2" w:rsidRDefault="00DB2A5F" w:rsidP="00DB2A5F">
                      <w:pPr>
                        <w:jc w:val="center"/>
                        <w:rPr>
                          <w:smallCaps/>
                          <w:sz w:val="18"/>
                          <w:szCs w:val="18"/>
                        </w:rPr>
                      </w:pPr>
                      <w:r>
                        <w:rPr>
                          <w:rFonts w:eastAsia="Times New Roman"/>
                          <w:color w:val="000000"/>
                          <w:sz w:val="16"/>
                          <w:szCs w:val="16"/>
                        </w:rPr>
                        <w:t xml:space="preserve">Jefe de Compras Estatales y Federales del O.P.D. Servicios de Salud Jalisco </w:t>
                      </w:r>
                    </w:p>
                  </w:txbxContent>
                </v:textbox>
                <w10:wrap anchorx="margin"/>
              </v:shape>
            </w:pict>
          </mc:Fallback>
        </mc:AlternateContent>
      </w:r>
    </w:p>
    <w:tbl>
      <w:tblPr>
        <w:tblStyle w:val="Tablaconcuadrcula"/>
        <w:tblpPr w:leftFromText="141" w:rightFromText="141" w:vertAnchor="text" w:horzAnchor="margin" w:tblpXSpec="center" w:tblpY="2072"/>
        <w:tblW w:w="11311" w:type="dxa"/>
        <w:tblLook w:val="04A0" w:firstRow="1" w:lastRow="0" w:firstColumn="1" w:lastColumn="0" w:noHBand="0" w:noVBand="1"/>
      </w:tblPr>
      <w:tblGrid>
        <w:gridCol w:w="729"/>
        <w:gridCol w:w="4086"/>
        <w:gridCol w:w="2551"/>
        <w:gridCol w:w="3945"/>
      </w:tblGrid>
      <w:tr w:rsidR="003B51B9" w:rsidRPr="003B51B9" w14:paraId="2C1B4F0D" w14:textId="77777777" w:rsidTr="003B51B9">
        <w:trPr>
          <w:trHeight w:val="56"/>
        </w:trPr>
        <w:tc>
          <w:tcPr>
            <w:tcW w:w="729" w:type="dxa"/>
          </w:tcPr>
          <w:p w14:paraId="0C967E40" w14:textId="77777777" w:rsidR="003B51B9" w:rsidRPr="003B51B9" w:rsidRDefault="003B51B9" w:rsidP="003B51B9">
            <w:pPr>
              <w:jc w:val="center"/>
              <w:rPr>
                <w:b/>
                <w:bCs/>
                <w:sz w:val="16"/>
                <w:szCs w:val="16"/>
              </w:rPr>
            </w:pPr>
            <w:r w:rsidRPr="003B51B9">
              <w:rPr>
                <w:b/>
                <w:bCs/>
                <w:sz w:val="16"/>
                <w:szCs w:val="16"/>
              </w:rPr>
              <w:t>No.</w:t>
            </w:r>
          </w:p>
        </w:tc>
        <w:tc>
          <w:tcPr>
            <w:tcW w:w="4086" w:type="dxa"/>
          </w:tcPr>
          <w:p w14:paraId="04761693" w14:textId="77777777" w:rsidR="003B51B9" w:rsidRPr="003B51B9" w:rsidRDefault="003B51B9" w:rsidP="003B51B9">
            <w:pPr>
              <w:rPr>
                <w:b/>
                <w:bCs/>
                <w:sz w:val="16"/>
                <w:szCs w:val="16"/>
              </w:rPr>
            </w:pPr>
            <w:r w:rsidRPr="003B51B9">
              <w:rPr>
                <w:b/>
                <w:bCs/>
                <w:sz w:val="16"/>
                <w:szCs w:val="16"/>
              </w:rPr>
              <w:t>Participante</w:t>
            </w:r>
          </w:p>
        </w:tc>
        <w:tc>
          <w:tcPr>
            <w:tcW w:w="2551" w:type="dxa"/>
          </w:tcPr>
          <w:p w14:paraId="414CB728" w14:textId="77777777" w:rsidR="003B51B9" w:rsidRPr="003B51B9" w:rsidRDefault="003B51B9" w:rsidP="003B51B9">
            <w:pPr>
              <w:rPr>
                <w:b/>
                <w:bCs/>
                <w:sz w:val="16"/>
                <w:szCs w:val="16"/>
              </w:rPr>
            </w:pPr>
            <w:r w:rsidRPr="003B51B9">
              <w:rPr>
                <w:b/>
                <w:bCs/>
                <w:sz w:val="16"/>
                <w:szCs w:val="16"/>
              </w:rPr>
              <w:t>Representante</w:t>
            </w:r>
          </w:p>
        </w:tc>
        <w:tc>
          <w:tcPr>
            <w:tcW w:w="3945" w:type="dxa"/>
          </w:tcPr>
          <w:p w14:paraId="371B4463" w14:textId="77777777" w:rsidR="003B51B9" w:rsidRPr="003B51B9" w:rsidRDefault="003B51B9" w:rsidP="003B51B9">
            <w:pPr>
              <w:rPr>
                <w:b/>
                <w:bCs/>
                <w:sz w:val="16"/>
                <w:szCs w:val="16"/>
              </w:rPr>
            </w:pPr>
            <w:r w:rsidRPr="003B51B9">
              <w:rPr>
                <w:b/>
                <w:bCs/>
                <w:sz w:val="16"/>
                <w:szCs w:val="16"/>
              </w:rPr>
              <w:t>Firma</w:t>
            </w:r>
          </w:p>
        </w:tc>
      </w:tr>
      <w:tr w:rsidR="003B51B9" w:rsidRPr="003B51B9" w14:paraId="1D603DC9" w14:textId="77777777" w:rsidTr="003B51B9">
        <w:trPr>
          <w:trHeight w:val="650"/>
        </w:trPr>
        <w:tc>
          <w:tcPr>
            <w:tcW w:w="729" w:type="dxa"/>
          </w:tcPr>
          <w:p w14:paraId="2EB46B55" w14:textId="77777777" w:rsidR="003B51B9" w:rsidRPr="003B51B9" w:rsidRDefault="003B51B9" w:rsidP="003B51B9">
            <w:pPr>
              <w:jc w:val="center"/>
              <w:rPr>
                <w:sz w:val="16"/>
                <w:szCs w:val="16"/>
              </w:rPr>
            </w:pPr>
            <w:r w:rsidRPr="003B51B9">
              <w:rPr>
                <w:sz w:val="16"/>
                <w:szCs w:val="16"/>
              </w:rPr>
              <w:t>1</w:t>
            </w:r>
          </w:p>
        </w:tc>
        <w:tc>
          <w:tcPr>
            <w:tcW w:w="4086" w:type="dxa"/>
          </w:tcPr>
          <w:p w14:paraId="5A866BE7" w14:textId="39FF5C12" w:rsidR="003B51B9" w:rsidRPr="003B51B9" w:rsidRDefault="003B51B9" w:rsidP="003B51B9">
            <w:pPr>
              <w:rPr>
                <w:sz w:val="16"/>
                <w:szCs w:val="16"/>
              </w:rPr>
            </w:pPr>
            <w:r>
              <w:rPr>
                <w:sz w:val="16"/>
                <w:szCs w:val="16"/>
              </w:rPr>
              <w:t>Soluciones Fiscales y Gestión de Tributos Municipales SC</w:t>
            </w:r>
          </w:p>
        </w:tc>
        <w:tc>
          <w:tcPr>
            <w:tcW w:w="2551" w:type="dxa"/>
          </w:tcPr>
          <w:p w14:paraId="71E65674" w14:textId="1CFEBF8C" w:rsidR="003B51B9" w:rsidRPr="003B51B9" w:rsidRDefault="003B51B9" w:rsidP="003B51B9">
            <w:pPr>
              <w:rPr>
                <w:sz w:val="16"/>
                <w:szCs w:val="16"/>
              </w:rPr>
            </w:pPr>
            <w:r>
              <w:rPr>
                <w:sz w:val="16"/>
                <w:szCs w:val="16"/>
              </w:rPr>
              <w:t>Ofelia Andrade Andrade</w:t>
            </w:r>
          </w:p>
        </w:tc>
        <w:tc>
          <w:tcPr>
            <w:tcW w:w="3945" w:type="dxa"/>
          </w:tcPr>
          <w:p w14:paraId="2C8FA2AB" w14:textId="77777777" w:rsidR="003B51B9" w:rsidRPr="003B51B9" w:rsidRDefault="003B51B9" w:rsidP="003B51B9">
            <w:pPr>
              <w:rPr>
                <w:sz w:val="16"/>
                <w:szCs w:val="16"/>
              </w:rPr>
            </w:pPr>
          </w:p>
        </w:tc>
      </w:tr>
      <w:tr w:rsidR="003B51B9" w:rsidRPr="003B51B9" w14:paraId="1E28FB71" w14:textId="77777777" w:rsidTr="003B51B9">
        <w:trPr>
          <w:trHeight w:val="650"/>
        </w:trPr>
        <w:tc>
          <w:tcPr>
            <w:tcW w:w="729" w:type="dxa"/>
          </w:tcPr>
          <w:p w14:paraId="102EFC53" w14:textId="13A0095A" w:rsidR="003B51B9" w:rsidRPr="003B51B9" w:rsidRDefault="003B51B9" w:rsidP="003B51B9">
            <w:pPr>
              <w:jc w:val="center"/>
              <w:rPr>
                <w:sz w:val="16"/>
                <w:szCs w:val="16"/>
              </w:rPr>
            </w:pPr>
            <w:r>
              <w:rPr>
                <w:sz w:val="16"/>
                <w:szCs w:val="16"/>
              </w:rPr>
              <w:t>2</w:t>
            </w:r>
          </w:p>
        </w:tc>
        <w:tc>
          <w:tcPr>
            <w:tcW w:w="4086" w:type="dxa"/>
          </w:tcPr>
          <w:p w14:paraId="7592A762" w14:textId="6BDE7833" w:rsidR="003B51B9" w:rsidRPr="003B51B9" w:rsidRDefault="003B51B9" w:rsidP="003B51B9">
            <w:pPr>
              <w:rPr>
                <w:sz w:val="16"/>
                <w:szCs w:val="16"/>
              </w:rPr>
            </w:pPr>
            <w:r>
              <w:rPr>
                <w:sz w:val="16"/>
                <w:szCs w:val="16"/>
              </w:rPr>
              <w:t>Sperto Digital, S.A. de C.V.</w:t>
            </w:r>
          </w:p>
        </w:tc>
        <w:tc>
          <w:tcPr>
            <w:tcW w:w="2551" w:type="dxa"/>
          </w:tcPr>
          <w:p w14:paraId="162C5364" w14:textId="14132AE5" w:rsidR="003B51B9" w:rsidRPr="003B51B9" w:rsidRDefault="003F103D" w:rsidP="003B51B9">
            <w:pPr>
              <w:rPr>
                <w:sz w:val="16"/>
                <w:szCs w:val="16"/>
              </w:rPr>
            </w:pPr>
            <w:r>
              <w:rPr>
                <w:sz w:val="16"/>
                <w:szCs w:val="16"/>
              </w:rPr>
              <w:t>Raúl</w:t>
            </w:r>
            <w:r w:rsidR="003B51B9">
              <w:rPr>
                <w:sz w:val="16"/>
                <w:szCs w:val="16"/>
              </w:rPr>
              <w:t xml:space="preserve"> Jiménez Escobar</w:t>
            </w:r>
          </w:p>
        </w:tc>
        <w:tc>
          <w:tcPr>
            <w:tcW w:w="3945" w:type="dxa"/>
          </w:tcPr>
          <w:p w14:paraId="3D87CF50" w14:textId="77777777" w:rsidR="003B51B9" w:rsidRPr="003B51B9" w:rsidRDefault="003B51B9" w:rsidP="003B51B9">
            <w:pPr>
              <w:rPr>
                <w:sz w:val="16"/>
                <w:szCs w:val="16"/>
              </w:rPr>
            </w:pPr>
          </w:p>
        </w:tc>
      </w:tr>
    </w:tbl>
    <w:p w14:paraId="5BECB569" w14:textId="04311834" w:rsidR="004F6CEE" w:rsidRPr="007030DC" w:rsidRDefault="00BE2F96" w:rsidP="00C82147">
      <w:pPr>
        <w:tabs>
          <w:tab w:val="left" w:pos="2280"/>
        </w:tabs>
        <w:spacing w:before="240" w:after="240" w:line="276" w:lineRule="auto"/>
        <w:rPr>
          <w:rFonts w:ascii="Arial Narrow" w:eastAsiaTheme="minorEastAsia" w:hAnsi="Arial Narrow"/>
          <w:sz w:val="16"/>
          <w:szCs w:val="16"/>
        </w:rPr>
      </w:pPr>
      <w:r>
        <w:rPr>
          <w:noProof/>
        </w:rPr>
        <mc:AlternateContent>
          <mc:Choice Requires="wps">
            <w:drawing>
              <wp:anchor distT="0" distB="0" distL="114300" distR="114300" simplePos="0" relativeHeight="251660800" behindDoc="0" locked="0" layoutInCell="1" allowOverlap="1" wp14:anchorId="31D509B6" wp14:editId="702CDD42">
                <wp:simplePos x="0" y="0"/>
                <wp:positionH relativeFrom="margin">
                  <wp:posOffset>3269615</wp:posOffset>
                </wp:positionH>
                <wp:positionV relativeFrom="paragraph">
                  <wp:posOffset>44450</wp:posOffset>
                </wp:positionV>
                <wp:extent cx="2764155" cy="700405"/>
                <wp:effectExtent l="0" t="0" r="0" b="0"/>
                <wp:wrapNone/>
                <wp:docPr id="81" name="Cuadro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155" cy="700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2EB99F" w14:textId="77777777" w:rsidR="00C82147" w:rsidRPr="00655F7B" w:rsidRDefault="00C82147" w:rsidP="00C82147">
                            <w:pPr>
                              <w:jc w:val="center"/>
                              <w:rPr>
                                <w:smallCaps/>
                                <w:sz w:val="16"/>
                                <w:szCs w:val="16"/>
                              </w:rPr>
                            </w:pPr>
                            <w:r w:rsidRPr="00655F7B">
                              <w:rPr>
                                <w:smallCaps/>
                                <w:sz w:val="16"/>
                                <w:szCs w:val="16"/>
                              </w:rPr>
                              <w:t>__________________________________</w:t>
                            </w:r>
                          </w:p>
                          <w:p w14:paraId="5993EE97" w14:textId="7EC044D9" w:rsidR="00C82147" w:rsidRDefault="003B51B9" w:rsidP="00C82147">
                            <w:pPr>
                              <w:jc w:val="center"/>
                              <w:rPr>
                                <w:rFonts w:eastAsia="Times New Roman"/>
                                <w:b/>
                                <w:bCs/>
                                <w:color w:val="000000"/>
                                <w:sz w:val="16"/>
                                <w:szCs w:val="16"/>
                              </w:rPr>
                            </w:pPr>
                            <w:r>
                              <w:rPr>
                                <w:rFonts w:eastAsia="Times New Roman"/>
                                <w:b/>
                                <w:bCs/>
                                <w:color w:val="000000"/>
                                <w:sz w:val="16"/>
                                <w:szCs w:val="16"/>
                              </w:rPr>
                              <w:t>C</w:t>
                            </w:r>
                            <w:r w:rsidR="00C82147">
                              <w:rPr>
                                <w:rFonts w:eastAsia="Times New Roman"/>
                                <w:b/>
                                <w:bCs/>
                                <w:color w:val="000000"/>
                                <w:sz w:val="16"/>
                                <w:szCs w:val="16"/>
                              </w:rPr>
                              <w:t xml:space="preserve">. </w:t>
                            </w:r>
                            <w:r>
                              <w:rPr>
                                <w:rFonts w:eastAsia="Times New Roman"/>
                                <w:b/>
                                <w:bCs/>
                                <w:color w:val="000000"/>
                                <w:sz w:val="16"/>
                                <w:szCs w:val="16"/>
                              </w:rPr>
                              <w:t>Ivonne Nallely Castañeda García</w:t>
                            </w:r>
                          </w:p>
                          <w:p w14:paraId="1B34EAED" w14:textId="14E2A358" w:rsidR="00C82147" w:rsidRPr="001928A2" w:rsidRDefault="003B51B9" w:rsidP="00C82147">
                            <w:pPr>
                              <w:jc w:val="center"/>
                              <w:rPr>
                                <w:smallCaps/>
                                <w:sz w:val="18"/>
                                <w:szCs w:val="18"/>
                              </w:rPr>
                            </w:pPr>
                            <w:r>
                              <w:rPr>
                                <w:rFonts w:eastAsia="Times New Roman"/>
                                <w:color w:val="000000"/>
                                <w:sz w:val="16"/>
                                <w:szCs w:val="16"/>
                              </w:rPr>
                              <w:t>Representante de la Unidad</w:t>
                            </w:r>
                            <w:r w:rsidR="00C82147">
                              <w:rPr>
                                <w:rFonts w:eastAsia="Times New Roman"/>
                                <w:color w:val="000000"/>
                                <w:sz w:val="16"/>
                                <w:szCs w:val="16"/>
                              </w:rPr>
                              <w:t xml:space="preserve"> Compradora del O.</w:t>
                            </w:r>
                            <w:r w:rsidR="00C82147" w:rsidRPr="00777B69">
                              <w:rPr>
                                <w:rFonts w:eastAsia="Times New Roman"/>
                                <w:color w:val="000000"/>
                                <w:sz w:val="16"/>
                                <w:szCs w:val="16"/>
                              </w:rPr>
                              <w:t>P.D. Servicios de Salud Jalisco</w:t>
                            </w:r>
                          </w:p>
                          <w:p w14:paraId="5825584B" w14:textId="77777777" w:rsidR="00C82147" w:rsidRDefault="00C82147" w:rsidP="00C82147"/>
                          <w:tbl>
                            <w:tblPr>
                              <w:tblStyle w:val="TableGrid"/>
                              <w:tblW w:w="10435" w:type="pct"/>
                              <w:tblInd w:w="0" w:type="dxa"/>
                              <w:tblCellMar>
                                <w:left w:w="70" w:type="dxa"/>
                                <w:right w:w="70" w:type="dxa"/>
                              </w:tblCellMar>
                              <w:tblLook w:val="04A0" w:firstRow="1" w:lastRow="0" w:firstColumn="1" w:lastColumn="0" w:noHBand="0" w:noVBand="1"/>
                            </w:tblPr>
                            <w:tblGrid>
                              <w:gridCol w:w="4564"/>
                              <w:gridCol w:w="3951"/>
                            </w:tblGrid>
                            <w:tr w:rsidR="00C82147" w:rsidRPr="002F5A09" w14:paraId="23926A05" w14:textId="77777777" w:rsidTr="001928A2">
                              <w:trPr>
                                <w:trHeight w:val="791"/>
                              </w:trPr>
                              <w:tc>
                                <w:tcPr>
                                  <w:tcW w:w="4564" w:type="dxa"/>
                                  <w:vAlign w:val="center"/>
                                </w:tcPr>
                                <w:p w14:paraId="2BB9190D" w14:textId="77777777" w:rsidR="00C82147" w:rsidRDefault="00C82147" w:rsidP="001928A2">
                                  <w:pPr>
                                    <w:rPr>
                                      <w:rFonts w:asciiTheme="minorHAnsi" w:hAnsiTheme="minorHAnsi" w:cstheme="minorHAnsi"/>
                                      <w:smallCaps/>
                                      <w:sz w:val="16"/>
                                      <w:szCs w:val="16"/>
                                    </w:rPr>
                                  </w:pPr>
                                </w:p>
                                <w:p w14:paraId="7702DF76" w14:textId="77777777" w:rsidR="00C82147" w:rsidRDefault="00C82147" w:rsidP="001928A2">
                                  <w:pPr>
                                    <w:rPr>
                                      <w:rFonts w:asciiTheme="minorHAnsi" w:hAnsiTheme="minorHAnsi" w:cstheme="minorHAnsi"/>
                                      <w:smallCaps/>
                                      <w:sz w:val="16"/>
                                      <w:szCs w:val="16"/>
                                    </w:rPr>
                                  </w:pPr>
                                </w:p>
                                <w:p w14:paraId="4443A69B" w14:textId="77777777" w:rsidR="00C82147" w:rsidRDefault="00C82147" w:rsidP="001928A2">
                                  <w:pPr>
                                    <w:rPr>
                                      <w:rFonts w:asciiTheme="minorHAnsi" w:hAnsiTheme="minorHAnsi" w:cstheme="minorHAnsi"/>
                                      <w:smallCaps/>
                                      <w:sz w:val="16"/>
                                      <w:szCs w:val="16"/>
                                    </w:rPr>
                                  </w:pPr>
                                </w:p>
                                <w:p w14:paraId="725B6225" w14:textId="77777777" w:rsidR="00C82147" w:rsidRDefault="00C82147" w:rsidP="001928A2">
                                  <w:pPr>
                                    <w:rPr>
                                      <w:rFonts w:asciiTheme="minorHAnsi" w:hAnsiTheme="minorHAnsi" w:cstheme="minorHAnsi"/>
                                      <w:smallCaps/>
                                      <w:sz w:val="16"/>
                                      <w:szCs w:val="16"/>
                                    </w:rPr>
                                  </w:pPr>
                                </w:p>
                                <w:p w14:paraId="36D11D7A" w14:textId="77777777" w:rsidR="00C82147" w:rsidRDefault="00C82147" w:rsidP="001928A2">
                                  <w:pPr>
                                    <w:rPr>
                                      <w:rFonts w:asciiTheme="minorHAnsi" w:hAnsiTheme="minorHAnsi" w:cstheme="minorHAnsi"/>
                                      <w:smallCaps/>
                                      <w:sz w:val="16"/>
                                      <w:szCs w:val="16"/>
                                    </w:rPr>
                                  </w:pPr>
                                </w:p>
                                <w:p w14:paraId="0F64AADD" w14:textId="77777777" w:rsidR="00C82147" w:rsidRDefault="00C82147" w:rsidP="001928A2">
                                  <w:pPr>
                                    <w:rPr>
                                      <w:rFonts w:asciiTheme="minorHAnsi" w:hAnsiTheme="minorHAnsi" w:cstheme="minorHAnsi"/>
                                      <w:smallCaps/>
                                      <w:sz w:val="16"/>
                                      <w:szCs w:val="16"/>
                                    </w:rPr>
                                  </w:pPr>
                                </w:p>
                                <w:p w14:paraId="23FB9616" w14:textId="77777777" w:rsidR="00C82147" w:rsidRPr="002F5A09" w:rsidRDefault="00C82147" w:rsidP="001928A2">
                                  <w:pPr>
                                    <w:rPr>
                                      <w:rFonts w:asciiTheme="minorHAnsi" w:hAnsiTheme="minorHAnsi" w:cstheme="minorHAnsi"/>
                                      <w:smallCaps/>
                                      <w:sz w:val="16"/>
                                      <w:szCs w:val="16"/>
                                    </w:rPr>
                                  </w:pPr>
                                </w:p>
                                <w:p w14:paraId="05B98D82" w14:textId="77777777" w:rsidR="00C82147" w:rsidRDefault="00C82147" w:rsidP="001928A2">
                                  <w:pPr>
                                    <w:rPr>
                                      <w:rFonts w:asciiTheme="minorHAnsi" w:hAnsiTheme="minorHAnsi" w:cstheme="minorHAnsi"/>
                                      <w:smallCaps/>
                                      <w:sz w:val="24"/>
                                      <w:szCs w:val="24"/>
                                    </w:rPr>
                                  </w:pPr>
                                  <w:r w:rsidRPr="002F5A09">
                                    <w:rPr>
                                      <w:rFonts w:asciiTheme="minorHAnsi" w:hAnsiTheme="minorHAnsi" w:cstheme="minorHAnsi"/>
                                      <w:smallCaps/>
                                      <w:sz w:val="24"/>
                                      <w:szCs w:val="24"/>
                                    </w:rPr>
                                    <w:t xml:space="preserve"> </w:t>
                                  </w:r>
                                </w:p>
                                <w:p w14:paraId="3A765A97" w14:textId="77777777" w:rsidR="00C82147" w:rsidRDefault="00C82147" w:rsidP="001928A2">
                                  <w:pPr>
                                    <w:rPr>
                                      <w:rFonts w:asciiTheme="minorHAnsi" w:hAnsiTheme="minorHAnsi" w:cstheme="minorHAnsi"/>
                                      <w:smallCaps/>
                                      <w:sz w:val="24"/>
                                      <w:szCs w:val="24"/>
                                    </w:rPr>
                                  </w:pPr>
                                </w:p>
                                <w:p w14:paraId="697E2CB1" w14:textId="77777777" w:rsidR="00C82147" w:rsidRPr="002F5A09" w:rsidRDefault="00C82147" w:rsidP="001928A2">
                                  <w:pPr>
                                    <w:rPr>
                                      <w:rFonts w:asciiTheme="minorHAnsi" w:hAnsiTheme="minorHAnsi" w:cstheme="minorHAnsi"/>
                                      <w:smallCaps/>
                                      <w:sz w:val="24"/>
                                      <w:szCs w:val="24"/>
                                    </w:rPr>
                                  </w:pPr>
                                </w:p>
                              </w:tc>
                              <w:tc>
                                <w:tcPr>
                                  <w:tcW w:w="3951" w:type="dxa"/>
                                  <w:vAlign w:val="center"/>
                                </w:tcPr>
                                <w:p w14:paraId="28857A56" w14:textId="77777777" w:rsidR="00C82147" w:rsidRDefault="00C82147" w:rsidP="001928A2">
                                  <w:pPr>
                                    <w:pBdr>
                                      <w:bottom w:val="single" w:sz="12" w:space="1" w:color="auto"/>
                                    </w:pBdr>
                                    <w:rPr>
                                      <w:rFonts w:asciiTheme="minorHAnsi" w:hAnsiTheme="minorHAnsi" w:cstheme="minorHAnsi"/>
                                      <w:smallCaps/>
                                      <w:sz w:val="24"/>
                                      <w:szCs w:val="24"/>
                                      <w:lang w:val="en-US"/>
                                    </w:rPr>
                                  </w:pPr>
                                </w:p>
                                <w:p w14:paraId="23B30EA2" w14:textId="77777777" w:rsidR="00C82147" w:rsidRPr="00777B69" w:rsidRDefault="00C82147" w:rsidP="001928A2">
                                  <w:pPr>
                                    <w:jc w:val="center"/>
                                    <w:rPr>
                                      <w:rFonts w:eastAsia="Times New Roman"/>
                                      <w:b/>
                                      <w:bCs/>
                                      <w:color w:val="000000"/>
                                      <w:sz w:val="16"/>
                                      <w:szCs w:val="16"/>
                                    </w:rPr>
                                  </w:pPr>
                                  <w:r w:rsidRPr="00777B69">
                                    <w:rPr>
                                      <w:rFonts w:eastAsia="Times New Roman"/>
                                      <w:b/>
                                      <w:bCs/>
                                      <w:color w:val="000000"/>
                                      <w:sz w:val="16"/>
                                      <w:szCs w:val="16"/>
                                    </w:rPr>
                                    <w:t xml:space="preserve">Lic. Abraham Yasir Maciel Montoya </w:t>
                                  </w:r>
                                </w:p>
                                <w:p w14:paraId="27452B14" w14:textId="77777777" w:rsidR="00C82147" w:rsidRPr="002F5A09" w:rsidRDefault="00C82147" w:rsidP="001928A2">
                                  <w:pPr>
                                    <w:jc w:val="center"/>
                                    <w:rPr>
                                      <w:rFonts w:asciiTheme="minorHAnsi" w:eastAsiaTheme="minorEastAsia" w:hAnsiTheme="minorHAnsi" w:cstheme="minorHAnsi"/>
                                      <w:sz w:val="24"/>
                                      <w:szCs w:val="24"/>
                                    </w:rPr>
                                  </w:pPr>
                                  <w:r w:rsidRPr="00777B69">
                                    <w:rPr>
                                      <w:rFonts w:eastAsia="Times New Roman"/>
                                      <w:color w:val="000000"/>
                                      <w:sz w:val="16"/>
                                      <w:szCs w:val="16"/>
                                    </w:rPr>
                                    <w:t>Coordinador de Adquisiciones del O.P.D. Servicios de Salud Jalisco</w:t>
                                  </w:r>
                                </w:p>
                              </w:tc>
                            </w:tr>
                          </w:tbl>
                          <w:p w14:paraId="42FA0DCB" w14:textId="77777777" w:rsidR="00C82147" w:rsidRPr="001928A2" w:rsidRDefault="00C82147" w:rsidP="00C82147">
                            <w:pPr>
                              <w:jc w:val="center"/>
                              <w:rPr>
                                <w:smallCaps/>
                                <w:sz w:val="18"/>
                                <w:szCs w:val="18"/>
                              </w:rPr>
                            </w:pPr>
                            <w:r>
                              <w:rPr>
                                <w:rFonts w:eastAsia="Times New Roman"/>
                                <w:color w:val="000000"/>
                                <w:sz w:val="16"/>
                                <w:szCs w:val="16"/>
                              </w:rPr>
                              <w:t xml:space="preserve"> Director de Hospitales del O.</w:t>
                            </w:r>
                            <w:r w:rsidRPr="00777B69">
                              <w:rPr>
                                <w:rFonts w:eastAsia="Times New Roman"/>
                                <w:color w:val="000000"/>
                                <w:sz w:val="16"/>
                                <w:szCs w:val="16"/>
                              </w:rPr>
                              <w:t>P.D. Servicios de Salud Jalisco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509B6" id="Cuadro de texto 81" o:spid="_x0000_s1029" type="#_x0000_t202" style="position:absolute;margin-left:257.45pt;margin-top:3.5pt;width:217.65pt;height:55.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" filled="f" stroked="f">
                <v:textbox>
                  <w:txbxContent>
                    <w:p w14:paraId="562EB99F" w14:textId="77777777" w:rsidR="00C82147" w:rsidRPr="00655F7B" w:rsidRDefault="00C82147" w:rsidP="00C82147">
                      <w:pPr>
                        <w:jc w:val="center"/>
                        <w:rPr>
                          <w:smallCaps/>
                          <w:sz w:val="16"/>
                          <w:szCs w:val="16"/>
                        </w:rPr>
                      </w:pPr>
                      <w:r w:rsidRPr="00655F7B">
                        <w:rPr>
                          <w:smallCaps/>
                          <w:sz w:val="16"/>
                          <w:szCs w:val="16"/>
                        </w:rPr>
                        <w:t>__________________________________</w:t>
                      </w:r>
                    </w:p>
                    <w:p w14:paraId="5993EE97" w14:textId="7EC044D9" w:rsidR="00C82147" w:rsidRDefault="003B51B9" w:rsidP="00C82147">
                      <w:pPr>
                        <w:jc w:val="center"/>
                        <w:rPr>
                          <w:rFonts w:eastAsia="Times New Roman"/>
                          <w:b/>
                          <w:bCs/>
                          <w:color w:val="000000"/>
                          <w:sz w:val="16"/>
                          <w:szCs w:val="16"/>
                        </w:rPr>
                      </w:pPr>
                      <w:r>
                        <w:rPr>
                          <w:rFonts w:eastAsia="Times New Roman"/>
                          <w:b/>
                          <w:bCs/>
                          <w:color w:val="000000"/>
                          <w:sz w:val="16"/>
                          <w:szCs w:val="16"/>
                        </w:rPr>
                        <w:t>C</w:t>
                      </w:r>
                      <w:r w:rsidR="00C82147">
                        <w:rPr>
                          <w:rFonts w:eastAsia="Times New Roman"/>
                          <w:b/>
                          <w:bCs/>
                          <w:color w:val="000000"/>
                          <w:sz w:val="16"/>
                          <w:szCs w:val="16"/>
                        </w:rPr>
                        <w:t xml:space="preserve">. </w:t>
                      </w:r>
                      <w:r>
                        <w:rPr>
                          <w:rFonts w:eastAsia="Times New Roman"/>
                          <w:b/>
                          <w:bCs/>
                          <w:color w:val="000000"/>
                          <w:sz w:val="16"/>
                          <w:szCs w:val="16"/>
                        </w:rPr>
                        <w:t>Ivonne Nallely Castañeda García</w:t>
                      </w:r>
                    </w:p>
                    <w:p w14:paraId="1B34EAED" w14:textId="14E2A358" w:rsidR="00C82147" w:rsidRPr="001928A2" w:rsidRDefault="003B51B9" w:rsidP="00C82147">
                      <w:pPr>
                        <w:jc w:val="center"/>
                        <w:rPr>
                          <w:smallCaps/>
                          <w:sz w:val="18"/>
                          <w:szCs w:val="18"/>
                        </w:rPr>
                      </w:pPr>
                      <w:r>
                        <w:rPr>
                          <w:rFonts w:eastAsia="Times New Roman"/>
                          <w:color w:val="000000"/>
                          <w:sz w:val="16"/>
                          <w:szCs w:val="16"/>
                        </w:rPr>
                        <w:t>Representante de la Unidad</w:t>
                      </w:r>
                      <w:r w:rsidR="00C82147">
                        <w:rPr>
                          <w:rFonts w:eastAsia="Times New Roman"/>
                          <w:color w:val="000000"/>
                          <w:sz w:val="16"/>
                          <w:szCs w:val="16"/>
                        </w:rPr>
                        <w:t xml:space="preserve"> Compradora del O.</w:t>
                      </w:r>
                      <w:r w:rsidR="00C82147" w:rsidRPr="00777B69">
                        <w:rPr>
                          <w:rFonts w:eastAsia="Times New Roman"/>
                          <w:color w:val="000000"/>
                          <w:sz w:val="16"/>
                          <w:szCs w:val="16"/>
                        </w:rPr>
                        <w:t>P.D. Servicios de Salud Jalisco</w:t>
                      </w:r>
                    </w:p>
                    <w:p w14:paraId="5825584B" w14:textId="77777777" w:rsidR="00C82147" w:rsidRDefault="00C82147" w:rsidP="00C82147"/>
                    <w:tbl>
                      <w:tblPr>
                        <w:tblStyle w:val="TableGrid"/>
                        <w:tblW w:w="10435" w:type="pct"/>
                        <w:tblInd w:w="0" w:type="dxa"/>
                        <w:tblCellMar>
                          <w:left w:w="70" w:type="dxa"/>
                          <w:right w:w="70" w:type="dxa"/>
                        </w:tblCellMar>
                        <w:tblLook w:val="04A0" w:firstRow="1" w:lastRow="0" w:firstColumn="1" w:lastColumn="0" w:noHBand="0" w:noVBand="1"/>
                      </w:tblPr>
                      <w:tblGrid>
                        <w:gridCol w:w="4564"/>
                        <w:gridCol w:w="3951"/>
                      </w:tblGrid>
                      <w:tr w:rsidR="00C82147" w:rsidRPr="002F5A09" w14:paraId="23926A05" w14:textId="77777777" w:rsidTr="001928A2">
                        <w:trPr>
                          <w:trHeight w:val="791"/>
                        </w:trPr>
                        <w:tc>
                          <w:tcPr>
                            <w:tcW w:w="4564" w:type="dxa"/>
                            <w:vAlign w:val="center"/>
                          </w:tcPr>
                          <w:p w14:paraId="2BB9190D" w14:textId="77777777" w:rsidR="00C82147" w:rsidRDefault="00C82147" w:rsidP="001928A2">
                            <w:pPr>
                              <w:rPr>
                                <w:rFonts w:asciiTheme="minorHAnsi" w:hAnsiTheme="minorHAnsi" w:cstheme="minorHAnsi"/>
                                <w:smallCaps/>
                                <w:sz w:val="16"/>
                                <w:szCs w:val="16"/>
                              </w:rPr>
                            </w:pPr>
                          </w:p>
                          <w:p w14:paraId="7702DF76" w14:textId="77777777" w:rsidR="00C82147" w:rsidRDefault="00C82147" w:rsidP="001928A2">
                            <w:pPr>
                              <w:rPr>
                                <w:rFonts w:asciiTheme="minorHAnsi" w:hAnsiTheme="minorHAnsi" w:cstheme="minorHAnsi"/>
                                <w:smallCaps/>
                                <w:sz w:val="16"/>
                                <w:szCs w:val="16"/>
                              </w:rPr>
                            </w:pPr>
                          </w:p>
                          <w:p w14:paraId="4443A69B" w14:textId="77777777" w:rsidR="00C82147" w:rsidRDefault="00C82147" w:rsidP="001928A2">
                            <w:pPr>
                              <w:rPr>
                                <w:rFonts w:asciiTheme="minorHAnsi" w:hAnsiTheme="minorHAnsi" w:cstheme="minorHAnsi"/>
                                <w:smallCaps/>
                                <w:sz w:val="16"/>
                                <w:szCs w:val="16"/>
                              </w:rPr>
                            </w:pPr>
                          </w:p>
                          <w:p w14:paraId="725B6225" w14:textId="77777777" w:rsidR="00C82147" w:rsidRDefault="00C82147" w:rsidP="001928A2">
                            <w:pPr>
                              <w:rPr>
                                <w:rFonts w:asciiTheme="minorHAnsi" w:hAnsiTheme="minorHAnsi" w:cstheme="minorHAnsi"/>
                                <w:smallCaps/>
                                <w:sz w:val="16"/>
                                <w:szCs w:val="16"/>
                              </w:rPr>
                            </w:pPr>
                          </w:p>
                          <w:p w14:paraId="36D11D7A" w14:textId="77777777" w:rsidR="00C82147" w:rsidRDefault="00C82147" w:rsidP="001928A2">
                            <w:pPr>
                              <w:rPr>
                                <w:rFonts w:asciiTheme="minorHAnsi" w:hAnsiTheme="minorHAnsi" w:cstheme="minorHAnsi"/>
                                <w:smallCaps/>
                                <w:sz w:val="16"/>
                                <w:szCs w:val="16"/>
                              </w:rPr>
                            </w:pPr>
                          </w:p>
                          <w:p w14:paraId="0F64AADD" w14:textId="77777777" w:rsidR="00C82147" w:rsidRDefault="00C82147" w:rsidP="001928A2">
                            <w:pPr>
                              <w:rPr>
                                <w:rFonts w:asciiTheme="minorHAnsi" w:hAnsiTheme="minorHAnsi" w:cstheme="minorHAnsi"/>
                                <w:smallCaps/>
                                <w:sz w:val="16"/>
                                <w:szCs w:val="16"/>
                              </w:rPr>
                            </w:pPr>
                          </w:p>
                          <w:p w14:paraId="23FB9616" w14:textId="77777777" w:rsidR="00C82147" w:rsidRPr="002F5A09" w:rsidRDefault="00C82147" w:rsidP="001928A2">
                            <w:pPr>
                              <w:rPr>
                                <w:rFonts w:asciiTheme="minorHAnsi" w:hAnsiTheme="minorHAnsi" w:cstheme="minorHAnsi"/>
                                <w:smallCaps/>
                                <w:sz w:val="16"/>
                                <w:szCs w:val="16"/>
                              </w:rPr>
                            </w:pPr>
                          </w:p>
                          <w:p w14:paraId="05B98D82" w14:textId="77777777" w:rsidR="00C82147" w:rsidRDefault="00C82147" w:rsidP="001928A2">
                            <w:pPr>
                              <w:rPr>
                                <w:rFonts w:asciiTheme="minorHAnsi" w:hAnsiTheme="minorHAnsi" w:cstheme="minorHAnsi"/>
                                <w:smallCaps/>
                                <w:sz w:val="24"/>
                                <w:szCs w:val="24"/>
                              </w:rPr>
                            </w:pPr>
                            <w:r w:rsidRPr="002F5A09">
                              <w:rPr>
                                <w:rFonts w:asciiTheme="minorHAnsi" w:hAnsiTheme="minorHAnsi" w:cstheme="minorHAnsi"/>
                                <w:smallCaps/>
                                <w:sz w:val="24"/>
                                <w:szCs w:val="24"/>
                              </w:rPr>
                              <w:t xml:space="preserve"> </w:t>
                            </w:r>
                          </w:p>
                          <w:p w14:paraId="3A765A97" w14:textId="77777777" w:rsidR="00C82147" w:rsidRDefault="00C82147" w:rsidP="001928A2">
                            <w:pPr>
                              <w:rPr>
                                <w:rFonts w:asciiTheme="minorHAnsi" w:hAnsiTheme="minorHAnsi" w:cstheme="minorHAnsi"/>
                                <w:smallCaps/>
                                <w:sz w:val="24"/>
                                <w:szCs w:val="24"/>
                              </w:rPr>
                            </w:pPr>
                          </w:p>
                          <w:p w14:paraId="697E2CB1" w14:textId="77777777" w:rsidR="00C82147" w:rsidRPr="002F5A09" w:rsidRDefault="00C82147" w:rsidP="001928A2">
                            <w:pPr>
                              <w:rPr>
                                <w:rFonts w:asciiTheme="minorHAnsi" w:hAnsiTheme="minorHAnsi" w:cstheme="minorHAnsi"/>
                                <w:smallCaps/>
                                <w:sz w:val="24"/>
                                <w:szCs w:val="24"/>
                              </w:rPr>
                            </w:pPr>
                          </w:p>
                        </w:tc>
                        <w:tc>
                          <w:tcPr>
                            <w:tcW w:w="3951" w:type="dxa"/>
                            <w:vAlign w:val="center"/>
                          </w:tcPr>
                          <w:p w14:paraId="28857A56" w14:textId="77777777" w:rsidR="00C82147" w:rsidRDefault="00C82147" w:rsidP="001928A2">
                            <w:pPr>
                              <w:pBdr>
                                <w:bottom w:val="single" w:sz="12" w:space="1" w:color="auto"/>
                              </w:pBdr>
                              <w:rPr>
                                <w:rFonts w:asciiTheme="minorHAnsi" w:hAnsiTheme="minorHAnsi" w:cstheme="minorHAnsi"/>
                                <w:smallCaps/>
                                <w:sz w:val="24"/>
                                <w:szCs w:val="24"/>
                                <w:lang w:val="en-US"/>
                              </w:rPr>
                            </w:pPr>
                          </w:p>
                          <w:p w14:paraId="23B30EA2" w14:textId="77777777" w:rsidR="00C82147" w:rsidRPr="00777B69" w:rsidRDefault="00C82147" w:rsidP="001928A2">
                            <w:pPr>
                              <w:jc w:val="center"/>
                              <w:rPr>
                                <w:rFonts w:eastAsia="Times New Roman"/>
                                <w:b/>
                                <w:bCs/>
                                <w:color w:val="000000"/>
                                <w:sz w:val="16"/>
                                <w:szCs w:val="16"/>
                              </w:rPr>
                            </w:pPr>
                            <w:r w:rsidRPr="00777B69">
                              <w:rPr>
                                <w:rFonts w:eastAsia="Times New Roman"/>
                                <w:b/>
                                <w:bCs/>
                                <w:color w:val="000000"/>
                                <w:sz w:val="16"/>
                                <w:szCs w:val="16"/>
                              </w:rPr>
                              <w:t xml:space="preserve">Lic. Abraham Yasir Maciel Montoya </w:t>
                            </w:r>
                          </w:p>
                          <w:p w14:paraId="27452B14" w14:textId="77777777" w:rsidR="00C82147" w:rsidRPr="002F5A09" w:rsidRDefault="00C82147" w:rsidP="001928A2">
                            <w:pPr>
                              <w:jc w:val="center"/>
                              <w:rPr>
                                <w:rFonts w:asciiTheme="minorHAnsi" w:eastAsiaTheme="minorEastAsia" w:hAnsiTheme="minorHAnsi" w:cstheme="minorHAnsi"/>
                                <w:sz w:val="24"/>
                                <w:szCs w:val="24"/>
                              </w:rPr>
                            </w:pPr>
                            <w:r w:rsidRPr="00777B69">
                              <w:rPr>
                                <w:rFonts w:eastAsia="Times New Roman"/>
                                <w:color w:val="000000"/>
                                <w:sz w:val="16"/>
                                <w:szCs w:val="16"/>
                              </w:rPr>
                              <w:t>Coordinador de Adquisiciones del O.P.D. Servicios de Salud Jalisco</w:t>
                            </w:r>
                          </w:p>
                        </w:tc>
                      </w:tr>
                    </w:tbl>
                    <w:p w14:paraId="42FA0DCB" w14:textId="77777777" w:rsidR="00C82147" w:rsidRPr="001928A2" w:rsidRDefault="00C82147" w:rsidP="00C82147">
                      <w:pPr>
                        <w:jc w:val="center"/>
                        <w:rPr>
                          <w:smallCaps/>
                          <w:sz w:val="18"/>
                          <w:szCs w:val="18"/>
                        </w:rPr>
                      </w:pPr>
                      <w:r>
                        <w:rPr>
                          <w:rFonts w:eastAsia="Times New Roman"/>
                          <w:color w:val="000000"/>
                          <w:sz w:val="16"/>
                          <w:szCs w:val="16"/>
                        </w:rPr>
                        <w:t xml:space="preserve"> Director de Hospitales del O.</w:t>
                      </w:r>
                      <w:r w:rsidRPr="00777B69">
                        <w:rPr>
                          <w:rFonts w:eastAsia="Times New Roman"/>
                          <w:color w:val="000000"/>
                          <w:sz w:val="16"/>
                          <w:szCs w:val="16"/>
                        </w:rPr>
                        <w:t>P.D. Servicios de Salud Jalisco</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20187648" wp14:editId="43018A80">
                <wp:simplePos x="0" y="0"/>
                <wp:positionH relativeFrom="margin">
                  <wp:posOffset>641985</wp:posOffset>
                </wp:positionH>
                <wp:positionV relativeFrom="paragraph">
                  <wp:posOffset>3401695</wp:posOffset>
                </wp:positionV>
                <wp:extent cx="2764155" cy="700405"/>
                <wp:effectExtent l="0" t="0" r="0" b="0"/>
                <wp:wrapNone/>
                <wp:docPr id="80" name="Cuadro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155" cy="700405"/>
                        </a:xfrm>
                        <a:prstGeom prst="rect">
                          <a:avLst/>
                        </a:prstGeom>
                        <a:noFill/>
                        <a:ln>
                          <a:noFill/>
                        </a:ln>
                        <a:effectLst/>
                      </wps:spPr>
                      <wps:txbx>
                        <w:txbxContent>
                          <w:p w14:paraId="28BB5D8C" w14:textId="77777777" w:rsidR="003B51B9" w:rsidRDefault="003B51B9" w:rsidP="003B51B9"/>
                          <w:tbl>
                            <w:tblPr>
                              <w:tblStyle w:val="TableGrid"/>
                              <w:tblW w:w="10435" w:type="pct"/>
                              <w:tblInd w:w="0" w:type="dxa"/>
                              <w:tblCellMar>
                                <w:left w:w="70" w:type="dxa"/>
                                <w:right w:w="70" w:type="dxa"/>
                              </w:tblCellMar>
                              <w:tblLook w:val="04A0" w:firstRow="1" w:lastRow="0" w:firstColumn="1" w:lastColumn="0" w:noHBand="0" w:noVBand="1"/>
                            </w:tblPr>
                            <w:tblGrid>
                              <w:gridCol w:w="4564"/>
                              <w:gridCol w:w="3951"/>
                            </w:tblGrid>
                            <w:tr w:rsidR="003B51B9" w:rsidRPr="002F5A09" w14:paraId="44ED5BC9" w14:textId="77777777" w:rsidTr="001928A2">
                              <w:trPr>
                                <w:trHeight w:val="791"/>
                              </w:trPr>
                              <w:tc>
                                <w:tcPr>
                                  <w:tcW w:w="4564" w:type="dxa"/>
                                  <w:vAlign w:val="center"/>
                                </w:tcPr>
                                <w:p w14:paraId="370079A9" w14:textId="77777777" w:rsidR="003B51B9" w:rsidRDefault="003B51B9" w:rsidP="001928A2">
                                  <w:pPr>
                                    <w:rPr>
                                      <w:rFonts w:asciiTheme="minorHAnsi" w:hAnsiTheme="minorHAnsi" w:cstheme="minorHAnsi"/>
                                      <w:smallCaps/>
                                      <w:sz w:val="16"/>
                                      <w:szCs w:val="16"/>
                                    </w:rPr>
                                  </w:pPr>
                                </w:p>
                                <w:p w14:paraId="28480BE8" w14:textId="77777777" w:rsidR="003B51B9" w:rsidRDefault="003B51B9" w:rsidP="001928A2">
                                  <w:pPr>
                                    <w:rPr>
                                      <w:rFonts w:asciiTheme="minorHAnsi" w:hAnsiTheme="minorHAnsi" w:cstheme="minorHAnsi"/>
                                      <w:smallCaps/>
                                      <w:sz w:val="16"/>
                                      <w:szCs w:val="16"/>
                                    </w:rPr>
                                  </w:pPr>
                                </w:p>
                                <w:p w14:paraId="6EFD9001" w14:textId="77777777" w:rsidR="003B51B9" w:rsidRDefault="003B51B9" w:rsidP="001928A2">
                                  <w:pPr>
                                    <w:rPr>
                                      <w:rFonts w:asciiTheme="minorHAnsi" w:hAnsiTheme="minorHAnsi" w:cstheme="minorHAnsi"/>
                                      <w:smallCaps/>
                                      <w:sz w:val="16"/>
                                      <w:szCs w:val="16"/>
                                    </w:rPr>
                                  </w:pPr>
                                </w:p>
                                <w:p w14:paraId="108A7692" w14:textId="77777777" w:rsidR="003B51B9" w:rsidRDefault="003B51B9" w:rsidP="001928A2">
                                  <w:pPr>
                                    <w:rPr>
                                      <w:rFonts w:asciiTheme="minorHAnsi" w:hAnsiTheme="minorHAnsi" w:cstheme="minorHAnsi"/>
                                      <w:smallCaps/>
                                      <w:sz w:val="16"/>
                                      <w:szCs w:val="16"/>
                                    </w:rPr>
                                  </w:pPr>
                                </w:p>
                                <w:p w14:paraId="2AF36A6D" w14:textId="77777777" w:rsidR="003B51B9" w:rsidRDefault="003B51B9" w:rsidP="001928A2">
                                  <w:pPr>
                                    <w:rPr>
                                      <w:rFonts w:asciiTheme="minorHAnsi" w:hAnsiTheme="minorHAnsi" w:cstheme="minorHAnsi"/>
                                      <w:smallCaps/>
                                      <w:sz w:val="16"/>
                                      <w:szCs w:val="16"/>
                                    </w:rPr>
                                  </w:pPr>
                                </w:p>
                                <w:p w14:paraId="57469197" w14:textId="77777777" w:rsidR="003B51B9" w:rsidRDefault="003B51B9" w:rsidP="001928A2">
                                  <w:pPr>
                                    <w:rPr>
                                      <w:rFonts w:asciiTheme="minorHAnsi" w:hAnsiTheme="minorHAnsi" w:cstheme="minorHAnsi"/>
                                      <w:smallCaps/>
                                      <w:sz w:val="16"/>
                                      <w:szCs w:val="16"/>
                                    </w:rPr>
                                  </w:pPr>
                                </w:p>
                                <w:p w14:paraId="494C3E53" w14:textId="77777777" w:rsidR="003B51B9" w:rsidRPr="002F5A09" w:rsidRDefault="003B51B9" w:rsidP="001928A2">
                                  <w:pPr>
                                    <w:rPr>
                                      <w:rFonts w:asciiTheme="minorHAnsi" w:hAnsiTheme="minorHAnsi" w:cstheme="minorHAnsi"/>
                                      <w:smallCaps/>
                                      <w:sz w:val="16"/>
                                      <w:szCs w:val="16"/>
                                    </w:rPr>
                                  </w:pPr>
                                </w:p>
                                <w:p w14:paraId="0CFFC248" w14:textId="77777777" w:rsidR="003B51B9" w:rsidRDefault="003B51B9" w:rsidP="001928A2">
                                  <w:pPr>
                                    <w:rPr>
                                      <w:rFonts w:asciiTheme="minorHAnsi" w:hAnsiTheme="minorHAnsi" w:cstheme="minorHAnsi"/>
                                      <w:smallCaps/>
                                      <w:sz w:val="24"/>
                                      <w:szCs w:val="24"/>
                                    </w:rPr>
                                  </w:pPr>
                                  <w:r w:rsidRPr="002F5A09">
                                    <w:rPr>
                                      <w:rFonts w:asciiTheme="minorHAnsi" w:hAnsiTheme="minorHAnsi" w:cstheme="minorHAnsi"/>
                                      <w:smallCaps/>
                                      <w:sz w:val="24"/>
                                      <w:szCs w:val="24"/>
                                    </w:rPr>
                                    <w:t xml:space="preserve"> </w:t>
                                  </w:r>
                                </w:p>
                                <w:p w14:paraId="4ACD0C9D" w14:textId="77777777" w:rsidR="003B51B9" w:rsidRDefault="003B51B9" w:rsidP="001928A2">
                                  <w:pPr>
                                    <w:rPr>
                                      <w:rFonts w:asciiTheme="minorHAnsi" w:hAnsiTheme="minorHAnsi" w:cstheme="minorHAnsi"/>
                                      <w:smallCaps/>
                                      <w:sz w:val="24"/>
                                      <w:szCs w:val="24"/>
                                    </w:rPr>
                                  </w:pPr>
                                </w:p>
                                <w:p w14:paraId="3769AF50" w14:textId="77777777" w:rsidR="003B51B9" w:rsidRPr="002F5A09" w:rsidRDefault="003B51B9" w:rsidP="001928A2">
                                  <w:pPr>
                                    <w:rPr>
                                      <w:rFonts w:asciiTheme="minorHAnsi" w:hAnsiTheme="minorHAnsi" w:cstheme="minorHAnsi"/>
                                      <w:smallCaps/>
                                      <w:sz w:val="24"/>
                                      <w:szCs w:val="24"/>
                                    </w:rPr>
                                  </w:pPr>
                                </w:p>
                              </w:tc>
                              <w:tc>
                                <w:tcPr>
                                  <w:tcW w:w="3951" w:type="dxa"/>
                                  <w:vAlign w:val="center"/>
                                </w:tcPr>
                                <w:p w14:paraId="6C776674" w14:textId="77777777" w:rsidR="003B51B9" w:rsidRDefault="003B51B9" w:rsidP="001928A2">
                                  <w:pPr>
                                    <w:pBdr>
                                      <w:bottom w:val="single" w:sz="12" w:space="1" w:color="auto"/>
                                    </w:pBdr>
                                    <w:rPr>
                                      <w:rFonts w:asciiTheme="minorHAnsi" w:hAnsiTheme="minorHAnsi" w:cstheme="minorHAnsi"/>
                                      <w:smallCaps/>
                                      <w:sz w:val="24"/>
                                      <w:szCs w:val="24"/>
                                      <w:lang w:val="en-US"/>
                                    </w:rPr>
                                  </w:pPr>
                                </w:p>
                                <w:p w14:paraId="3BA25A8A" w14:textId="77777777" w:rsidR="003B51B9" w:rsidRPr="00777B69" w:rsidRDefault="003B51B9" w:rsidP="001928A2">
                                  <w:pPr>
                                    <w:jc w:val="center"/>
                                    <w:rPr>
                                      <w:rFonts w:eastAsia="Times New Roman"/>
                                      <w:b/>
                                      <w:bCs/>
                                      <w:color w:val="000000"/>
                                      <w:sz w:val="16"/>
                                      <w:szCs w:val="16"/>
                                    </w:rPr>
                                  </w:pPr>
                                  <w:r w:rsidRPr="00777B69">
                                    <w:rPr>
                                      <w:rFonts w:eastAsia="Times New Roman"/>
                                      <w:b/>
                                      <w:bCs/>
                                      <w:color w:val="000000"/>
                                      <w:sz w:val="16"/>
                                      <w:szCs w:val="16"/>
                                    </w:rPr>
                                    <w:t xml:space="preserve">Lic. Abraham Yasir Maciel Montoya </w:t>
                                  </w:r>
                                </w:p>
                                <w:p w14:paraId="5E783746" w14:textId="77777777" w:rsidR="003B51B9" w:rsidRPr="002F5A09" w:rsidRDefault="003B51B9" w:rsidP="001928A2">
                                  <w:pPr>
                                    <w:jc w:val="center"/>
                                    <w:rPr>
                                      <w:rFonts w:asciiTheme="minorHAnsi" w:eastAsiaTheme="minorEastAsia" w:hAnsiTheme="minorHAnsi" w:cstheme="minorHAnsi"/>
                                      <w:sz w:val="24"/>
                                      <w:szCs w:val="24"/>
                                    </w:rPr>
                                  </w:pPr>
                                  <w:r w:rsidRPr="00777B69">
                                    <w:rPr>
                                      <w:rFonts w:eastAsia="Times New Roman"/>
                                      <w:color w:val="000000"/>
                                      <w:sz w:val="16"/>
                                      <w:szCs w:val="16"/>
                                    </w:rPr>
                                    <w:t>Coordinador de Adquisiciones del O.P.D. Servicios de Salud Jalisco</w:t>
                                  </w:r>
                                </w:p>
                              </w:tc>
                            </w:tr>
                          </w:tbl>
                          <w:p w14:paraId="60E70250" w14:textId="77777777" w:rsidR="003B51B9" w:rsidRPr="001928A2" w:rsidRDefault="003B51B9" w:rsidP="003B51B9">
                            <w:pPr>
                              <w:jc w:val="center"/>
                              <w:rPr>
                                <w:smallCaps/>
                                <w:sz w:val="18"/>
                                <w:szCs w:val="18"/>
                              </w:rPr>
                            </w:pPr>
                            <w:r>
                              <w:rPr>
                                <w:rFonts w:eastAsia="Times New Roman"/>
                                <w:color w:val="000000"/>
                                <w:sz w:val="16"/>
                                <w:szCs w:val="16"/>
                              </w:rPr>
                              <w:t xml:space="preserve"> Director de Hospitales del O.</w:t>
                            </w:r>
                            <w:r w:rsidRPr="00777B69">
                              <w:rPr>
                                <w:rFonts w:eastAsia="Times New Roman"/>
                                <w:color w:val="000000"/>
                                <w:sz w:val="16"/>
                                <w:szCs w:val="16"/>
                              </w:rPr>
                              <w:t>P.D. Servicios de Salud Jalisco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87648" id="Cuadro de texto 80" o:spid="_x0000_s1030" type="#_x0000_t202" style="position:absolute;margin-left:50.55pt;margin-top:267.85pt;width:217.65pt;height:55.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" filled="f" stroked="f">
                <v:textbox>
                  <w:txbxContent>
                    <w:p w14:paraId="28BB5D8C" w14:textId="77777777" w:rsidR="003B51B9" w:rsidRDefault="003B51B9" w:rsidP="003B51B9"/>
                    <w:tbl>
                      <w:tblPr>
                        <w:tblStyle w:val="TableGrid"/>
                        <w:tblW w:w="10435" w:type="pct"/>
                        <w:tblInd w:w="0" w:type="dxa"/>
                        <w:tblCellMar>
                          <w:left w:w="70" w:type="dxa"/>
                          <w:right w:w="70" w:type="dxa"/>
                        </w:tblCellMar>
                        <w:tblLook w:val="04A0" w:firstRow="1" w:lastRow="0" w:firstColumn="1" w:lastColumn="0" w:noHBand="0" w:noVBand="1"/>
                      </w:tblPr>
                      <w:tblGrid>
                        <w:gridCol w:w="4564"/>
                        <w:gridCol w:w="3951"/>
                      </w:tblGrid>
                      <w:tr w:rsidR="003B51B9" w:rsidRPr="002F5A09" w14:paraId="44ED5BC9" w14:textId="77777777" w:rsidTr="001928A2">
                        <w:trPr>
                          <w:trHeight w:val="791"/>
                        </w:trPr>
                        <w:tc>
                          <w:tcPr>
                            <w:tcW w:w="4564" w:type="dxa"/>
                            <w:vAlign w:val="center"/>
                          </w:tcPr>
                          <w:p w14:paraId="370079A9" w14:textId="77777777" w:rsidR="003B51B9" w:rsidRDefault="003B51B9" w:rsidP="001928A2">
                            <w:pPr>
                              <w:rPr>
                                <w:rFonts w:asciiTheme="minorHAnsi" w:hAnsiTheme="minorHAnsi" w:cstheme="minorHAnsi"/>
                                <w:smallCaps/>
                                <w:sz w:val="16"/>
                                <w:szCs w:val="16"/>
                              </w:rPr>
                            </w:pPr>
                          </w:p>
                          <w:p w14:paraId="28480BE8" w14:textId="77777777" w:rsidR="003B51B9" w:rsidRDefault="003B51B9" w:rsidP="001928A2">
                            <w:pPr>
                              <w:rPr>
                                <w:rFonts w:asciiTheme="minorHAnsi" w:hAnsiTheme="minorHAnsi" w:cstheme="minorHAnsi"/>
                                <w:smallCaps/>
                                <w:sz w:val="16"/>
                                <w:szCs w:val="16"/>
                              </w:rPr>
                            </w:pPr>
                          </w:p>
                          <w:p w14:paraId="6EFD9001" w14:textId="77777777" w:rsidR="003B51B9" w:rsidRDefault="003B51B9" w:rsidP="001928A2">
                            <w:pPr>
                              <w:rPr>
                                <w:rFonts w:asciiTheme="minorHAnsi" w:hAnsiTheme="minorHAnsi" w:cstheme="minorHAnsi"/>
                                <w:smallCaps/>
                                <w:sz w:val="16"/>
                                <w:szCs w:val="16"/>
                              </w:rPr>
                            </w:pPr>
                          </w:p>
                          <w:p w14:paraId="108A7692" w14:textId="77777777" w:rsidR="003B51B9" w:rsidRDefault="003B51B9" w:rsidP="001928A2">
                            <w:pPr>
                              <w:rPr>
                                <w:rFonts w:asciiTheme="minorHAnsi" w:hAnsiTheme="minorHAnsi" w:cstheme="minorHAnsi"/>
                                <w:smallCaps/>
                                <w:sz w:val="16"/>
                                <w:szCs w:val="16"/>
                              </w:rPr>
                            </w:pPr>
                          </w:p>
                          <w:p w14:paraId="2AF36A6D" w14:textId="77777777" w:rsidR="003B51B9" w:rsidRDefault="003B51B9" w:rsidP="001928A2">
                            <w:pPr>
                              <w:rPr>
                                <w:rFonts w:asciiTheme="minorHAnsi" w:hAnsiTheme="minorHAnsi" w:cstheme="minorHAnsi"/>
                                <w:smallCaps/>
                                <w:sz w:val="16"/>
                                <w:szCs w:val="16"/>
                              </w:rPr>
                            </w:pPr>
                          </w:p>
                          <w:p w14:paraId="57469197" w14:textId="77777777" w:rsidR="003B51B9" w:rsidRDefault="003B51B9" w:rsidP="001928A2">
                            <w:pPr>
                              <w:rPr>
                                <w:rFonts w:asciiTheme="minorHAnsi" w:hAnsiTheme="minorHAnsi" w:cstheme="minorHAnsi"/>
                                <w:smallCaps/>
                                <w:sz w:val="16"/>
                                <w:szCs w:val="16"/>
                              </w:rPr>
                            </w:pPr>
                          </w:p>
                          <w:p w14:paraId="494C3E53" w14:textId="77777777" w:rsidR="003B51B9" w:rsidRPr="002F5A09" w:rsidRDefault="003B51B9" w:rsidP="001928A2">
                            <w:pPr>
                              <w:rPr>
                                <w:rFonts w:asciiTheme="minorHAnsi" w:hAnsiTheme="minorHAnsi" w:cstheme="minorHAnsi"/>
                                <w:smallCaps/>
                                <w:sz w:val="16"/>
                                <w:szCs w:val="16"/>
                              </w:rPr>
                            </w:pPr>
                          </w:p>
                          <w:p w14:paraId="0CFFC248" w14:textId="77777777" w:rsidR="003B51B9" w:rsidRDefault="003B51B9" w:rsidP="001928A2">
                            <w:pPr>
                              <w:rPr>
                                <w:rFonts w:asciiTheme="minorHAnsi" w:hAnsiTheme="minorHAnsi" w:cstheme="minorHAnsi"/>
                                <w:smallCaps/>
                                <w:sz w:val="24"/>
                                <w:szCs w:val="24"/>
                              </w:rPr>
                            </w:pPr>
                            <w:r w:rsidRPr="002F5A09">
                              <w:rPr>
                                <w:rFonts w:asciiTheme="minorHAnsi" w:hAnsiTheme="minorHAnsi" w:cstheme="minorHAnsi"/>
                                <w:smallCaps/>
                                <w:sz w:val="24"/>
                                <w:szCs w:val="24"/>
                              </w:rPr>
                              <w:t xml:space="preserve"> </w:t>
                            </w:r>
                          </w:p>
                          <w:p w14:paraId="4ACD0C9D" w14:textId="77777777" w:rsidR="003B51B9" w:rsidRDefault="003B51B9" w:rsidP="001928A2">
                            <w:pPr>
                              <w:rPr>
                                <w:rFonts w:asciiTheme="minorHAnsi" w:hAnsiTheme="minorHAnsi" w:cstheme="minorHAnsi"/>
                                <w:smallCaps/>
                                <w:sz w:val="24"/>
                                <w:szCs w:val="24"/>
                              </w:rPr>
                            </w:pPr>
                          </w:p>
                          <w:p w14:paraId="3769AF50" w14:textId="77777777" w:rsidR="003B51B9" w:rsidRPr="002F5A09" w:rsidRDefault="003B51B9" w:rsidP="001928A2">
                            <w:pPr>
                              <w:rPr>
                                <w:rFonts w:asciiTheme="minorHAnsi" w:hAnsiTheme="minorHAnsi" w:cstheme="minorHAnsi"/>
                                <w:smallCaps/>
                                <w:sz w:val="24"/>
                                <w:szCs w:val="24"/>
                              </w:rPr>
                            </w:pPr>
                          </w:p>
                        </w:tc>
                        <w:tc>
                          <w:tcPr>
                            <w:tcW w:w="3951" w:type="dxa"/>
                            <w:vAlign w:val="center"/>
                          </w:tcPr>
                          <w:p w14:paraId="6C776674" w14:textId="77777777" w:rsidR="003B51B9" w:rsidRDefault="003B51B9" w:rsidP="001928A2">
                            <w:pPr>
                              <w:pBdr>
                                <w:bottom w:val="single" w:sz="12" w:space="1" w:color="auto"/>
                              </w:pBdr>
                              <w:rPr>
                                <w:rFonts w:asciiTheme="minorHAnsi" w:hAnsiTheme="minorHAnsi" w:cstheme="minorHAnsi"/>
                                <w:smallCaps/>
                                <w:sz w:val="24"/>
                                <w:szCs w:val="24"/>
                                <w:lang w:val="en-US"/>
                              </w:rPr>
                            </w:pPr>
                          </w:p>
                          <w:p w14:paraId="3BA25A8A" w14:textId="77777777" w:rsidR="003B51B9" w:rsidRPr="00777B69" w:rsidRDefault="003B51B9" w:rsidP="001928A2">
                            <w:pPr>
                              <w:jc w:val="center"/>
                              <w:rPr>
                                <w:rFonts w:eastAsia="Times New Roman"/>
                                <w:b/>
                                <w:bCs/>
                                <w:color w:val="000000"/>
                                <w:sz w:val="16"/>
                                <w:szCs w:val="16"/>
                              </w:rPr>
                            </w:pPr>
                            <w:r w:rsidRPr="00777B69">
                              <w:rPr>
                                <w:rFonts w:eastAsia="Times New Roman"/>
                                <w:b/>
                                <w:bCs/>
                                <w:color w:val="000000"/>
                                <w:sz w:val="16"/>
                                <w:szCs w:val="16"/>
                              </w:rPr>
                              <w:t xml:space="preserve">Lic. Abraham Yasir Maciel Montoya </w:t>
                            </w:r>
                          </w:p>
                          <w:p w14:paraId="5E783746" w14:textId="77777777" w:rsidR="003B51B9" w:rsidRPr="002F5A09" w:rsidRDefault="003B51B9" w:rsidP="001928A2">
                            <w:pPr>
                              <w:jc w:val="center"/>
                              <w:rPr>
                                <w:rFonts w:asciiTheme="minorHAnsi" w:eastAsiaTheme="minorEastAsia" w:hAnsiTheme="minorHAnsi" w:cstheme="minorHAnsi"/>
                                <w:sz w:val="24"/>
                                <w:szCs w:val="24"/>
                              </w:rPr>
                            </w:pPr>
                            <w:r w:rsidRPr="00777B69">
                              <w:rPr>
                                <w:rFonts w:eastAsia="Times New Roman"/>
                                <w:color w:val="000000"/>
                                <w:sz w:val="16"/>
                                <w:szCs w:val="16"/>
                              </w:rPr>
                              <w:t>Coordinador de Adquisiciones del O.P.D. Servicios de Salud Jalisco</w:t>
                            </w:r>
                          </w:p>
                        </w:tc>
                      </w:tr>
                    </w:tbl>
                    <w:p w14:paraId="60E70250" w14:textId="77777777" w:rsidR="003B51B9" w:rsidRPr="001928A2" w:rsidRDefault="003B51B9" w:rsidP="003B51B9">
                      <w:pPr>
                        <w:jc w:val="center"/>
                        <w:rPr>
                          <w:smallCaps/>
                          <w:sz w:val="18"/>
                          <w:szCs w:val="18"/>
                        </w:rPr>
                      </w:pPr>
                      <w:r>
                        <w:rPr>
                          <w:rFonts w:eastAsia="Times New Roman"/>
                          <w:color w:val="000000"/>
                          <w:sz w:val="16"/>
                          <w:szCs w:val="16"/>
                        </w:rPr>
                        <w:t xml:space="preserve"> Director de Hospitales del O.</w:t>
                      </w:r>
                      <w:r w:rsidRPr="00777B69">
                        <w:rPr>
                          <w:rFonts w:eastAsia="Times New Roman"/>
                          <w:color w:val="000000"/>
                          <w:sz w:val="16"/>
                          <w:szCs w:val="16"/>
                        </w:rPr>
                        <w:t>P.D. Servicios de Salud Jalisco</w:t>
                      </w:r>
                    </w:p>
                  </w:txbxContent>
                </v:textbox>
                <w10:wrap anchorx="margin"/>
              </v:shape>
            </w:pict>
          </mc:Fallback>
        </mc:AlternateContent>
      </w:r>
    </w:p>
    <w:sectPr w:rsidR="004F6CEE" w:rsidRPr="007030DC" w:rsidSect="00A50136">
      <w:headerReference w:type="default" r:id="rId62"/>
      <w:footerReference w:type="default" r:id="rId6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76716" w14:textId="77777777" w:rsidR="001D0C4A" w:rsidRDefault="001D0C4A" w:rsidP="00592AF9">
      <w:r>
        <w:separator/>
      </w:r>
    </w:p>
  </w:endnote>
  <w:endnote w:type="continuationSeparator" w:id="0">
    <w:p w14:paraId="313DA455" w14:textId="77777777" w:rsidR="001D0C4A" w:rsidRDefault="001D0C4A" w:rsidP="0059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6F8C2" w14:textId="77777777" w:rsidR="00D2107F" w:rsidRDefault="00D2107F" w:rsidP="0091342E">
    <w:pPr>
      <w:tabs>
        <w:tab w:val="center" w:pos="4550"/>
        <w:tab w:val="left" w:pos="5818"/>
      </w:tabs>
      <w:ind w:right="260"/>
      <w:jc w:val="right"/>
      <w:rPr>
        <w:color w:val="8496B0" w:themeColor="text2" w:themeTint="99"/>
        <w:spacing w:val="60"/>
        <w:sz w:val="24"/>
        <w:szCs w:val="24"/>
        <w:lang w:val="es-ES"/>
      </w:rPr>
    </w:pPr>
  </w:p>
  <w:p w14:paraId="7F20426A" w14:textId="77777777" w:rsidR="00D2107F" w:rsidRDefault="00D2107F" w:rsidP="0091342E">
    <w:pPr>
      <w:tabs>
        <w:tab w:val="center" w:pos="4550"/>
        <w:tab w:val="left" w:pos="5818"/>
      </w:tabs>
      <w:ind w:right="260"/>
      <w:jc w:val="right"/>
      <w:rPr>
        <w:color w:val="8496B0" w:themeColor="text2" w:themeTint="99"/>
        <w:spacing w:val="60"/>
        <w:sz w:val="24"/>
        <w:szCs w:val="24"/>
        <w:lang w:val="es-ES"/>
      </w:rPr>
    </w:pPr>
  </w:p>
  <w:p w14:paraId="52F4693A" w14:textId="301A61A2" w:rsidR="0091342E" w:rsidRDefault="0091342E" w:rsidP="0091342E">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p>
  <w:p w14:paraId="0575B4A2" w14:textId="77777777" w:rsidR="00592AF9" w:rsidRPr="0091342E" w:rsidRDefault="0091342E" w:rsidP="0091342E">
    <w:pPr>
      <w:spacing w:before="240" w:after="120"/>
      <w:ind w:right="331"/>
      <w:jc w:val="right"/>
      <w:rPr>
        <w:sz w:val="16"/>
        <w:szCs w:val="16"/>
      </w:rPr>
    </w:pPr>
    <w:r>
      <w:rPr>
        <w:noProof/>
        <w:lang w:val="es-ES" w:eastAsia="es-ES" w:bidi="ar-SA"/>
      </w:rPr>
      <w:drawing>
        <wp:inline distT="0" distB="0" distL="0" distR="0" wp14:anchorId="1BAD39A0" wp14:editId="5F8860E0">
          <wp:extent cx="502977" cy="474544"/>
          <wp:effectExtent l="0" t="0" r="0" b="1905"/>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b Jal Negr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7389" cy="478707"/>
                  </a:xfrm>
                  <a:prstGeom prst="rect">
                    <a:avLst/>
                  </a:prstGeom>
                </pic:spPr>
              </pic:pic>
            </a:graphicData>
          </a:graphic>
        </wp:inline>
      </w:drawing>
    </w:r>
    <w:r w:rsidRPr="0091342E">
      <w:rPr>
        <w:color w:val="808080"/>
        <w:sz w:val="16"/>
        <w:szCs w:val="16"/>
      </w:rPr>
      <w:t xml:space="preserve"> </w:t>
    </w:r>
    <w:r w:rsidRPr="00622A46">
      <w:rPr>
        <w:color w:val="808080"/>
        <w:sz w:val="16"/>
        <w:szCs w:val="16"/>
      </w:rPr>
      <w:t>Dr.</w:t>
    </w:r>
    <w:r w:rsidRPr="00622A46">
      <w:rPr>
        <w:color w:val="808080"/>
        <w:spacing w:val="-2"/>
        <w:sz w:val="16"/>
        <w:szCs w:val="16"/>
      </w:rPr>
      <w:t xml:space="preserve"> </w:t>
    </w:r>
    <w:r w:rsidRPr="00622A46">
      <w:rPr>
        <w:color w:val="808080"/>
        <w:sz w:val="16"/>
        <w:szCs w:val="16"/>
      </w:rPr>
      <w:t>Baeza</w:t>
    </w:r>
    <w:r w:rsidRPr="00622A46">
      <w:rPr>
        <w:color w:val="808080"/>
        <w:spacing w:val="-4"/>
        <w:sz w:val="16"/>
        <w:szCs w:val="16"/>
      </w:rPr>
      <w:t xml:space="preserve"> </w:t>
    </w:r>
    <w:r w:rsidRPr="00622A46">
      <w:rPr>
        <w:color w:val="808080"/>
        <w:sz w:val="16"/>
        <w:szCs w:val="16"/>
      </w:rPr>
      <w:t>Alzaga</w:t>
    </w:r>
    <w:r w:rsidRPr="00622A46">
      <w:rPr>
        <w:color w:val="808080"/>
        <w:spacing w:val="-3"/>
        <w:sz w:val="16"/>
        <w:szCs w:val="16"/>
      </w:rPr>
      <w:t xml:space="preserve"> </w:t>
    </w:r>
    <w:r w:rsidRPr="00622A46">
      <w:rPr>
        <w:color w:val="808080"/>
        <w:sz w:val="16"/>
        <w:szCs w:val="16"/>
      </w:rPr>
      <w:t>No.</w:t>
    </w:r>
    <w:r w:rsidRPr="00622A46">
      <w:rPr>
        <w:color w:val="808080"/>
        <w:spacing w:val="-1"/>
        <w:sz w:val="16"/>
        <w:szCs w:val="16"/>
      </w:rPr>
      <w:t xml:space="preserve"> </w:t>
    </w:r>
    <w:r w:rsidRPr="00622A46">
      <w:rPr>
        <w:color w:val="808080"/>
        <w:sz w:val="16"/>
        <w:szCs w:val="16"/>
      </w:rPr>
      <w:t>107,</w:t>
    </w:r>
    <w:r w:rsidRPr="00622A46">
      <w:rPr>
        <w:color w:val="808080"/>
        <w:spacing w:val="-2"/>
        <w:sz w:val="16"/>
        <w:szCs w:val="16"/>
      </w:rPr>
      <w:t xml:space="preserve"> </w:t>
    </w:r>
    <w:r w:rsidRPr="00622A46">
      <w:rPr>
        <w:color w:val="808080"/>
        <w:sz w:val="16"/>
        <w:szCs w:val="16"/>
      </w:rPr>
      <w:t>Zona</w:t>
    </w:r>
    <w:r w:rsidRPr="00622A46">
      <w:rPr>
        <w:color w:val="808080"/>
        <w:spacing w:val="-7"/>
        <w:sz w:val="16"/>
        <w:szCs w:val="16"/>
      </w:rPr>
      <w:t xml:space="preserve"> </w:t>
    </w:r>
    <w:r w:rsidRPr="00622A46">
      <w:rPr>
        <w:color w:val="808080"/>
        <w:sz w:val="16"/>
        <w:szCs w:val="16"/>
      </w:rPr>
      <w:t>Centro.</w:t>
    </w:r>
    <w:r w:rsidRPr="00622A46">
      <w:rPr>
        <w:color w:val="808080"/>
        <w:spacing w:val="-1"/>
        <w:sz w:val="16"/>
        <w:szCs w:val="16"/>
      </w:rPr>
      <w:t xml:space="preserve"> </w:t>
    </w:r>
    <w:r w:rsidRPr="00622A46">
      <w:rPr>
        <w:color w:val="808080"/>
        <w:sz w:val="16"/>
        <w:szCs w:val="16"/>
      </w:rPr>
      <w:t>C.P.</w:t>
    </w:r>
    <w:r w:rsidRPr="00622A46">
      <w:rPr>
        <w:color w:val="808080"/>
        <w:spacing w:val="-4"/>
        <w:sz w:val="16"/>
        <w:szCs w:val="16"/>
      </w:rPr>
      <w:t xml:space="preserve"> </w:t>
    </w:r>
    <w:r w:rsidRPr="00622A46">
      <w:rPr>
        <w:color w:val="808080"/>
        <w:sz w:val="16"/>
        <w:szCs w:val="16"/>
      </w:rPr>
      <w:t>44100,</w:t>
    </w:r>
    <w:r w:rsidRPr="00622A46">
      <w:rPr>
        <w:color w:val="808080"/>
        <w:spacing w:val="-1"/>
        <w:sz w:val="16"/>
        <w:szCs w:val="16"/>
      </w:rPr>
      <w:t xml:space="preserve"> </w:t>
    </w:r>
    <w:r w:rsidRPr="00622A46">
      <w:rPr>
        <w:color w:val="808080"/>
        <w:sz w:val="16"/>
        <w:szCs w:val="16"/>
      </w:rPr>
      <w:t>Guadalajara,</w:t>
    </w:r>
    <w:r w:rsidRPr="00622A46">
      <w:rPr>
        <w:color w:val="808080"/>
        <w:spacing w:val="-5"/>
        <w:sz w:val="16"/>
        <w:szCs w:val="16"/>
      </w:rPr>
      <w:t xml:space="preserve"> </w:t>
    </w:r>
    <w:r w:rsidRPr="00622A46">
      <w:rPr>
        <w:color w:val="808080"/>
        <w:sz w:val="16"/>
        <w:szCs w:val="16"/>
      </w:rPr>
      <w:t>Jalisco,</w:t>
    </w:r>
    <w:r w:rsidRPr="00622A46">
      <w:rPr>
        <w:color w:val="808080"/>
        <w:spacing w:val="-2"/>
        <w:sz w:val="16"/>
        <w:szCs w:val="16"/>
      </w:rPr>
      <w:t xml:space="preserve"> </w:t>
    </w:r>
    <w:r w:rsidRPr="00622A46">
      <w:rPr>
        <w:color w:val="808080"/>
        <w:sz w:val="16"/>
        <w:szCs w:val="16"/>
      </w:rPr>
      <w:t>México.</w:t>
    </w:r>
    <w:r w:rsidRPr="00622A46">
      <w:rPr>
        <w:color w:val="808080"/>
        <w:spacing w:val="3"/>
        <w:sz w:val="16"/>
        <w:szCs w:val="16"/>
      </w:rPr>
      <w:t xml:space="preserve"> </w:t>
    </w:r>
    <w:r w:rsidRPr="00622A46">
      <w:rPr>
        <w:color w:val="808080"/>
        <w:sz w:val="16"/>
        <w:szCs w:val="16"/>
      </w:rPr>
      <w:t>Tels.</w:t>
    </w:r>
    <w:r w:rsidRPr="00622A46">
      <w:rPr>
        <w:color w:val="808080"/>
        <w:spacing w:val="-3"/>
        <w:sz w:val="16"/>
        <w:szCs w:val="16"/>
      </w:rPr>
      <w:t xml:space="preserve"> </w:t>
    </w:r>
    <w:r w:rsidRPr="00622A46">
      <w:rPr>
        <w:color w:val="808080"/>
        <w:sz w:val="16"/>
        <w:szCs w:val="16"/>
      </w:rPr>
      <w:t>(33)</w:t>
    </w:r>
    <w:r w:rsidRPr="00622A46">
      <w:rPr>
        <w:color w:val="808080"/>
        <w:spacing w:val="-2"/>
        <w:sz w:val="16"/>
        <w:szCs w:val="16"/>
      </w:rPr>
      <w:t xml:space="preserve"> </w:t>
    </w:r>
    <w:r w:rsidRPr="00622A46">
      <w:rPr>
        <w:color w:val="808080"/>
        <w:sz w:val="16"/>
        <w:szCs w:val="16"/>
      </w:rPr>
      <w:t>3030-5000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A0496" w14:textId="77777777" w:rsidR="001D0C4A" w:rsidRDefault="001D0C4A" w:rsidP="00592AF9">
      <w:r>
        <w:separator/>
      </w:r>
    </w:p>
  </w:footnote>
  <w:footnote w:type="continuationSeparator" w:id="0">
    <w:p w14:paraId="5E728D83" w14:textId="77777777" w:rsidR="001D0C4A" w:rsidRDefault="001D0C4A" w:rsidP="00592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AA095" w14:textId="4DBB95FF" w:rsidR="00E4607E" w:rsidRPr="00E4607E" w:rsidRDefault="00592AF9" w:rsidP="00E4607E">
    <w:pPr>
      <w:ind w:left="-1134" w:right="-1085"/>
      <w:jc w:val="both"/>
      <w:rPr>
        <w:rFonts w:ascii="Arial Narrow" w:eastAsia="Century Gothic" w:hAnsi="Arial Narrow" w:cs="Calibri Light"/>
        <w:b/>
        <w:bCs/>
        <w:sz w:val="18"/>
        <w:szCs w:val="18"/>
      </w:rPr>
    </w:pPr>
    <w:r>
      <w:rPr>
        <w:noProof/>
        <w:lang w:val="es-ES" w:eastAsia="es-ES" w:bidi="ar-SA"/>
      </w:rPr>
      <w:drawing>
        <wp:inline distT="0" distB="0" distL="0" distR="0" wp14:anchorId="1BBA6FEE" wp14:editId="5A64AB3E">
          <wp:extent cx="1914525" cy="472440"/>
          <wp:effectExtent l="0" t="0" r="952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adro Mem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4525" cy="472440"/>
                  </a:xfrm>
                  <a:prstGeom prst="rect">
                    <a:avLst/>
                  </a:prstGeom>
                </pic:spPr>
              </pic:pic>
            </a:graphicData>
          </a:graphic>
        </wp:inline>
      </w:drawing>
    </w:r>
    <w:r w:rsidR="00E54134">
      <w:t xml:space="preserve"> </w:t>
    </w:r>
    <w:r w:rsidR="007C2840" w:rsidRPr="007C2840">
      <w:rPr>
        <w:rFonts w:ascii="Arial Narrow" w:eastAsia="Century Gothic" w:hAnsi="Arial Narrow" w:cs="Calibri Light"/>
        <w:b/>
        <w:sz w:val="18"/>
        <w:szCs w:val="18"/>
      </w:rPr>
      <w:t xml:space="preserve">Licitación Pública Local LCCC-011-2022 </w:t>
    </w:r>
    <w:r w:rsidR="007C2840" w:rsidRPr="007C2840">
      <w:rPr>
        <w:rFonts w:ascii="Arial Narrow" w:eastAsia="Century Gothic" w:hAnsi="Arial Narrow" w:cs="Calibri Light"/>
        <w:b/>
        <w:bCs/>
        <w:sz w:val="18"/>
        <w:szCs w:val="18"/>
      </w:rPr>
      <w:t>“SERVICIO PROFESIONAL INTEGRAL DE ADMINISTRACIÓN DE INFORMACIÓN, GESTIÓN Y PROCESAMIENTO DE EXPEDIENTES DIGITALES DEL O.P.D. SERVICIOS DE SALUD JALISCO</w:t>
    </w:r>
    <w:r w:rsidR="006F68EC">
      <w:rPr>
        <w:rFonts w:ascii="Arial Narrow" w:eastAsia="Century Gothic" w:hAnsi="Arial Narrow" w:cs="Calibri Light"/>
        <w:b/>
        <w:bCs/>
        <w:sz w:val="18"/>
        <w:szCs w:val="18"/>
      </w:rPr>
      <w:t>”</w:t>
    </w:r>
  </w:p>
  <w:p w14:paraId="7BF2A449" w14:textId="102F38EB" w:rsidR="005E037C" w:rsidRDefault="005E037C" w:rsidP="00E4607E">
    <w:pPr>
      <w:ind w:left="-1134" w:right="-1085"/>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82B0C"/>
    <w:multiLevelType w:val="multilevel"/>
    <w:tmpl w:val="71C05C0A"/>
    <w:lvl w:ilvl="0">
      <w:start w:val="9"/>
      <w:numFmt w:val="decimal"/>
      <w:lvlText w:val="%1"/>
      <w:lvlJc w:val="left"/>
      <w:pPr>
        <w:ind w:left="360" w:hanging="360"/>
      </w:pPr>
      <w:rPr>
        <w:rFonts w:eastAsia="Arial" w:hint="default"/>
        <w:b/>
        <w:color w:val="000000"/>
      </w:rPr>
    </w:lvl>
    <w:lvl w:ilvl="1">
      <w:start w:val="1"/>
      <w:numFmt w:val="decimal"/>
      <w:lvlText w:val="%1.%2"/>
      <w:lvlJc w:val="left"/>
      <w:pPr>
        <w:ind w:left="720" w:hanging="360"/>
      </w:pPr>
      <w:rPr>
        <w:rFonts w:eastAsia="Arial" w:hint="default"/>
        <w:b/>
        <w:color w:val="000000"/>
      </w:rPr>
    </w:lvl>
    <w:lvl w:ilvl="2">
      <w:start w:val="1"/>
      <w:numFmt w:val="decimal"/>
      <w:lvlText w:val="%1.%2.%3"/>
      <w:lvlJc w:val="left"/>
      <w:pPr>
        <w:ind w:left="1080" w:hanging="360"/>
      </w:pPr>
      <w:rPr>
        <w:rFonts w:eastAsia="Arial" w:hint="default"/>
        <w:b/>
        <w:color w:val="000000"/>
      </w:rPr>
    </w:lvl>
    <w:lvl w:ilvl="3">
      <w:start w:val="1"/>
      <w:numFmt w:val="decimal"/>
      <w:lvlText w:val="%1.%2.%3.%4"/>
      <w:lvlJc w:val="left"/>
      <w:pPr>
        <w:ind w:left="1800" w:hanging="720"/>
      </w:pPr>
      <w:rPr>
        <w:rFonts w:eastAsia="Arial" w:hint="default"/>
        <w:b/>
        <w:color w:val="000000"/>
      </w:rPr>
    </w:lvl>
    <w:lvl w:ilvl="4">
      <w:start w:val="1"/>
      <w:numFmt w:val="decimal"/>
      <w:lvlText w:val="%1.%2.%3.%4.%5"/>
      <w:lvlJc w:val="left"/>
      <w:pPr>
        <w:ind w:left="2160" w:hanging="720"/>
      </w:pPr>
      <w:rPr>
        <w:rFonts w:eastAsia="Arial" w:hint="default"/>
        <w:b/>
        <w:color w:val="000000"/>
      </w:rPr>
    </w:lvl>
    <w:lvl w:ilvl="5">
      <w:start w:val="1"/>
      <w:numFmt w:val="decimal"/>
      <w:lvlText w:val="%1.%2.%3.%4.%5.%6"/>
      <w:lvlJc w:val="left"/>
      <w:pPr>
        <w:ind w:left="2520" w:hanging="720"/>
      </w:pPr>
      <w:rPr>
        <w:rFonts w:eastAsia="Arial" w:hint="default"/>
        <w:b/>
        <w:color w:val="000000"/>
      </w:rPr>
    </w:lvl>
    <w:lvl w:ilvl="6">
      <w:start w:val="1"/>
      <w:numFmt w:val="decimal"/>
      <w:lvlText w:val="%1.%2.%3.%4.%5.%6.%7"/>
      <w:lvlJc w:val="left"/>
      <w:pPr>
        <w:ind w:left="3240" w:hanging="1080"/>
      </w:pPr>
      <w:rPr>
        <w:rFonts w:eastAsia="Arial" w:hint="default"/>
        <w:b/>
        <w:color w:val="000000"/>
      </w:rPr>
    </w:lvl>
    <w:lvl w:ilvl="7">
      <w:start w:val="1"/>
      <w:numFmt w:val="decimal"/>
      <w:lvlText w:val="%1.%2.%3.%4.%5.%6.%7.%8"/>
      <w:lvlJc w:val="left"/>
      <w:pPr>
        <w:ind w:left="3600" w:hanging="1080"/>
      </w:pPr>
      <w:rPr>
        <w:rFonts w:eastAsia="Arial" w:hint="default"/>
        <w:b/>
        <w:color w:val="000000"/>
      </w:rPr>
    </w:lvl>
    <w:lvl w:ilvl="8">
      <w:start w:val="1"/>
      <w:numFmt w:val="decimal"/>
      <w:lvlText w:val="%1.%2.%3.%4.%5.%6.%7.%8.%9"/>
      <w:lvlJc w:val="left"/>
      <w:pPr>
        <w:ind w:left="3960" w:hanging="1080"/>
      </w:pPr>
      <w:rPr>
        <w:rFonts w:eastAsia="Arial" w:hint="default"/>
        <w:b/>
        <w:color w:val="000000"/>
      </w:rPr>
    </w:lvl>
  </w:abstractNum>
  <w:abstractNum w:abstractNumId="1" w15:restartNumberingAfterBreak="0">
    <w:nsid w:val="0AB90B73"/>
    <w:multiLevelType w:val="hybridMultilevel"/>
    <w:tmpl w:val="F786662C"/>
    <w:lvl w:ilvl="0" w:tplc="52806620">
      <w:numFmt w:val="bullet"/>
      <w:lvlText w:val="•"/>
      <w:lvlJc w:val="left"/>
      <w:pPr>
        <w:ind w:left="2118" w:hanging="1410"/>
      </w:pPr>
      <w:rPr>
        <w:rFonts w:ascii="Tahoma" w:eastAsia="Times New Roman"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8B13C1"/>
    <w:multiLevelType w:val="hybridMultilevel"/>
    <w:tmpl w:val="39B2F0CC"/>
    <w:lvl w:ilvl="0" w:tplc="6A2A4414">
      <w:start w:val="5"/>
      <w:numFmt w:val="upperLetter"/>
      <w:lvlText w:val="%1."/>
      <w:lvlJc w:val="left"/>
      <w:pPr>
        <w:ind w:left="2204" w:hanging="360"/>
      </w:pPr>
      <w:rPr>
        <w:rFonts w:eastAsia="Arial"/>
      </w:rPr>
    </w:lvl>
    <w:lvl w:ilvl="1" w:tplc="080A0019">
      <w:start w:val="1"/>
      <w:numFmt w:val="lowerLetter"/>
      <w:lvlText w:val="%2."/>
      <w:lvlJc w:val="left"/>
      <w:pPr>
        <w:ind w:left="2924" w:hanging="360"/>
      </w:pPr>
    </w:lvl>
    <w:lvl w:ilvl="2" w:tplc="080A001B">
      <w:start w:val="1"/>
      <w:numFmt w:val="lowerRoman"/>
      <w:lvlText w:val="%3."/>
      <w:lvlJc w:val="right"/>
      <w:pPr>
        <w:ind w:left="3644" w:hanging="180"/>
      </w:pPr>
    </w:lvl>
    <w:lvl w:ilvl="3" w:tplc="080A000F">
      <w:start w:val="1"/>
      <w:numFmt w:val="decimal"/>
      <w:lvlText w:val="%4."/>
      <w:lvlJc w:val="left"/>
      <w:pPr>
        <w:ind w:left="4364" w:hanging="360"/>
      </w:pPr>
    </w:lvl>
    <w:lvl w:ilvl="4" w:tplc="080A0019">
      <w:start w:val="1"/>
      <w:numFmt w:val="lowerLetter"/>
      <w:lvlText w:val="%5."/>
      <w:lvlJc w:val="left"/>
      <w:pPr>
        <w:ind w:left="5084" w:hanging="360"/>
      </w:pPr>
    </w:lvl>
    <w:lvl w:ilvl="5" w:tplc="080A001B">
      <w:start w:val="1"/>
      <w:numFmt w:val="lowerRoman"/>
      <w:lvlText w:val="%6."/>
      <w:lvlJc w:val="right"/>
      <w:pPr>
        <w:ind w:left="5804" w:hanging="180"/>
      </w:pPr>
    </w:lvl>
    <w:lvl w:ilvl="6" w:tplc="080A000F">
      <w:start w:val="1"/>
      <w:numFmt w:val="decimal"/>
      <w:lvlText w:val="%7."/>
      <w:lvlJc w:val="left"/>
      <w:pPr>
        <w:ind w:left="6524" w:hanging="360"/>
      </w:pPr>
    </w:lvl>
    <w:lvl w:ilvl="7" w:tplc="080A0019">
      <w:start w:val="1"/>
      <w:numFmt w:val="lowerLetter"/>
      <w:lvlText w:val="%8."/>
      <w:lvlJc w:val="left"/>
      <w:pPr>
        <w:ind w:left="7244" w:hanging="360"/>
      </w:pPr>
    </w:lvl>
    <w:lvl w:ilvl="8" w:tplc="080A001B">
      <w:start w:val="1"/>
      <w:numFmt w:val="lowerRoman"/>
      <w:lvlText w:val="%9."/>
      <w:lvlJc w:val="right"/>
      <w:pPr>
        <w:ind w:left="7964" w:hanging="180"/>
      </w:pPr>
    </w:lvl>
  </w:abstractNum>
  <w:abstractNum w:abstractNumId="3" w15:restartNumberingAfterBreak="0">
    <w:nsid w:val="1AFA0DD9"/>
    <w:multiLevelType w:val="hybridMultilevel"/>
    <w:tmpl w:val="611C0C98"/>
    <w:lvl w:ilvl="0" w:tplc="6A3A9010">
      <w:start w:val="1"/>
      <w:numFmt w:val="decimal"/>
      <w:lvlText w:val="%1."/>
      <w:lvlJc w:val="left"/>
      <w:pPr>
        <w:ind w:left="-207" w:hanging="360"/>
      </w:pPr>
      <w:rPr>
        <w:rFonts w:hint="default"/>
        <w:b/>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4"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53D518F"/>
    <w:multiLevelType w:val="hybridMultilevel"/>
    <w:tmpl w:val="BFD00756"/>
    <w:lvl w:ilvl="0" w:tplc="A68CB4B2">
      <w:start w:val="5"/>
      <w:numFmt w:val="upperLetter"/>
      <w:lvlText w:val="%1."/>
      <w:lvlJc w:val="left"/>
      <w:pPr>
        <w:ind w:left="816" w:hanging="360"/>
      </w:pPr>
      <w:rPr>
        <w:rFonts w:eastAsia="Arial" w:hint="default"/>
      </w:rPr>
    </w:lvl>
    <w:lvl w:ilvl="1" w:tplc="080A0019" w:tentative="1">
      <w:start w:val="1"/>
      <w:numFmt w:val="lowerLetter"/>
      <w:lvlText w:val="%2."/>
      <w:lvlJc w:val="left"/>
      <w:pPr>
        <w:ind w:left="1536" w:hanging="360"/>
      </w:pPr>
    </w:lvl>
    <w:lvl w:ilvl="2" w:tplc="080A001B" w:tentative="1">
      <w:start w:val="1"/>
      <w:numFmt w:val="lowerRoman"/>
      <w:lvlText w:val="%3."/>
      <w:lvlJc w:val="right"/>
      <w:pPr>
        <w:ind w:left="2256" w:hanging="180"/>
      </w:pPr>
    </w:lvl>
    <w:lvl w:ilvl="3" w:tplc="080A000F" w:tentative="1">
      <w:start w:val="1"/>
      <w:numFmt w:val="decimal"/>
      <w:lvlText w:val="%4."/>
      <w:lvlJc w:val="left"/>
      <w:pPr>
        <w:ind w:left="2976" w:hanging="360"/>
      </w:pPr>
    </w:lvl>
    <w:lvl w:ilvl="4" w:tplc="080A0019" w:tentative="1">
      <w:start w:val="1"/>
      <w:numFmt w:val="lowerLetter"/>
      <w:lvlText w:val="%5."/>
      <w:lvlJc w:val="left"/>
      <w:pPr>
        <w:ind w:left="3696" w:hanging="360"/>
      </w:pPr>
    </w:lvl>
    <w:lvl w:ilvl="5" w:tplc="080A001B" w:tentative="1">
      <w:start w:val="1"/>
      <w:numFmt w:val="lowerRoman"/>
      <w:lvlText w:val="%6."/>
      <w:lvlJc w:val="right"/>
      <w:pPr>
        <w:ind w:left="4416" w:hanging="180"/>
      </w:pPr>
    </w:lvl>
    <w:lvl w:ilvl="6" w:tplc="080A000F" w:tentative="1">
      <w:start w:val="1"/>
      <w:numFmt w:val="decimal"/>
      <w:lvlText w:val="%7."/>
      <w:lvlJc w:val="left"/>
      <w:pPr>
        <w:ind w:left="5136" w:hanging="360"/>
      </w:pPr>
    </w:lvl>
    <w:lvl w:ilvl="7" w:tplc="080A0019" w:tentative="1">
      <w:start w:val="1"/>
      <w:numFmt w:val="lowerLetter"/>
      <w:lvlText w:val="%8."/>
      <w:lvlJc w:val="left"/>
      <w:pPr>
        <w:ind w:left="5856" w:hanging="360"/>
      </w:pPr>
    </w:lvl>
    <w:lvl w:ilvl="8" w:tplc="080A001B" w:tentative="1">
      <w:start w:val="1"/>
      <w:numFmt w:val="lowerRoman"/>
      <w:lvlText w:val="%9."/>
      <w:lvlJc w:val="right"/>
      <w:pPr>
        <w:ind w:left="6576" w:hanging="180"/>
      </w:pPr>
    </w:lvl>
  </w:abstractNum>
  <w:abstractNum w:abstractNumId="6" w15:restartNumberingAfterBreak="0">
    <w:nsid w:val="2A3C6B95"/>
    <w:multiLevelType w:val="hybridMultilevel"/>
    <w:tmpl w:val="030083FE"/>
    <w:lvl w:ilvl="0" w:tplc="185A7CE0">
      <w:start w:val="1"/>
      <w:numFmt w:val="decimal"/>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495760"/>
    <w:multiLevelType w:val="hybridMultilevel"/>
    <w:tmpl w:val="6606590A"/>
    <w:lvl w:ilvl="0" w:tplc="095211DC">
      <w:start w:val="4"/>
      <w:numFmt w:val="lowerLetter"/>
      <w:lvlText w:val="%1."/>
      <w:lvlJc w:val="left"/>
      <w:pPr>
        <w:ind w:left="1353" w:hanging="360"/>
      </w:pPr>
      <w:rPr>
        <w:rFonts w:eastAsia="Arial"/>
      </w:rPr>
    </w:lvl>
    <w:lvl w:ilvl="1" w:tplc="080A0019">
      <w:start w:val="1"/>
      <w:numFmt w:val="lowerLetter"/>
      <w:lvlText w:val="%2."/>
      <w:lvlJc w:val="left"/>
      <w:pPr>
        <w:ind w:left="2073" w:hanging="360"/>
      </w:pPr>
    </w:lvl>
    <w:lvl w:ilvl="2" w:tplc="080A001B">
      <w:start w:val="1"/>
      <w:numFmt w:val="lowerRoman"/>
      <w:lvlText w:val="%3."/>
      <w:lvlJc w:val="right"/>
      <w:pPr>
        <w:ind w:left="2793" w:hanging="180"/>
      </w:pPr>
    </w:lvl>
    <w:lvl w:ilvl="3" w:tplc="080A000F">
      <w:start w:val="1"/>
      <w:numFmt w:val="decimal"/>
      <w:lvlText w:val="%4."/>
      <w:lvlJc w:val="left"/>
      <w:pPr>
        <w:ind w:left="3513" w:hanging="360"/>
      </w:pPr>
    </w:lvl>
    <w:lvl w:ilvl="4" w:tplc="080A0019">
      <w:start w:val="1"/>
      <w:numFmt w:val="lowerLetter"/>
      <w:lvlText w:val="%5."/>
      <w:lvlJc w:val="left"/>
      <w:pPr>
        <w:ind w:left="4233" w:hanging="360"/>
      </w:pPr>
    </w:lvl>
    <w:lvl w:ilvl="5" w:tplc="080A001B">
      <w:start w:val="1"/>
      <w:numFmt w:val="lowerRoman"/>
      <w:lvlText w:val="%6."/>
      <w:lvlJc w:val="right"/>
      <w:pPr>
        <w:ind w:left="4953" w:hanging="180"/>
      </w:pPr>
    </w:lvl>
    <w:lvl w:ilvl="6" w:tplc="080A000F">
      <w:start w:val="1"/>
      <w:numFmt w:val="decimal"/>
      <w:lvlText w:val="%7."/>
      <w:lvlJc w:val="left"/>
      <w:pPr>
        <w:ind w:left="5673" w:hanging="360"/>
      </w:pPr>
    </w:lvl>
    <w:lvl w:ilvl="7" w:tplc="080A0019">
      <w:start w:val="1"/>
      <w:numFmt w:val="lowerLetter"/>
      <w:lvlText w:val="%8."/>
      <w:lvlJc w:val="left"/>
      <w:pPr>
        <w:ind w:left="6393" w:hanging="360"/>
      </w:pPr>
    </w:lvl>
    <w:lvl w:ilvl="8" w:tplc="080A001B">
      <w:start w:val="1"/>
      <w:numFmt w:val="lowerRoman"/>
      <w:lvlText w:val="%9."/>
      <w:lvlJc w:val="right"/>
      <w:pPr>
        <w:ind w:left="7113" w:hanging="180"/>
      </w:pPr>
    </w:lvl>
  </w:abstractNum>
  <w:abstractNum w:abstractNumId="8" w15:restartNumberingAfterBreak="0">
    <w:nsid w:val="44454816"/>
    <w:multiLevelType w:val="hybridMultilevel"/>
    <w:tmpl w:val="CCEC2116"/>
    <w:lvl w:ilvl="0" w:tplc="2084C0B0">
      <w:start w:val="8"/>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C32C21"/>
    <w:multiLevelType w:val="hybridMultilevel"/>
    <w:tmpl w:val="444A5184"/>
    <w:lvl w:ilvl="0" w:tplc="2084C0B0">
      <w:start w:val="8"/>
      <w:numFmt w:val="bullet"/>
      <w:lvlText w:val="-"/>
      <w:lvlJc w:val="left"/>
      <w:pPr>
        <w:ind w:left="785" w:hanging="360"/>
      </w:pPr>
      <w:rPr>
        <w:rFonts w:ascii="Arial" w:eastAsia="Arial" w:hAnsi="Arial" w:cs="Aria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10"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FF50071"/>
    <w:multiLevelType w:val="hybridMultilevel"/>
    <w:tmpl w:val="A69091F8"/>
    <w:lvl w:ilvl="0" w:tplc="98B4CB7A">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8AA0CAC"/>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69775A66"/>
    <w:multiLevelType w:val="hybridMultilevel"/>
    <w:tmpl w:val="D234A73C"/>
    <w:lvl w:ilvl="0" w:tplc="7D56B448">
      <w:start w:val="1"/>
      <w:numFmt w:val="decimal"/>
      <w:lvlText w:val="%1."/>
      <w:lvlJc w:val="left"/>
      <w:pPr>
        <w:ind w:left="153" w:hanging="360"/>
      </w:pPr>
      <w:rPr>
        <w:rFonts w:eastAsia="Arial" w:hint="default"/>
        <w:color w:val="000000"/>
      </w:r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4" w15:restartNumberingAfterBreak="0">
    <w:nsid w:val="71FF14DB"/>
    <w:multiLevelType w:val="hybridMultilevel"/>
    <w:tmpl w:val="F8E884BC"/>
    <w:lvl w:ilvl="0" w:tplc="D96EE8FE">
      <w:start w:val="4"/>
      <w:numFmt w:val="decimal"/>
      <w:lvlText w:val="%1."/>
      <w:lvlJc w:val="left"/>
      <w:pPr>
        <w:ind w:left="1440" w:hanging="360"/>
      </w:pPr>
      <w:rPr>
        <w:rFonts w:eastAsiaTheme="minorEastAsia"/>
        <w:b w:val="0"/>
        <w:color w:val="auto"/>
      </w:r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num w:numId="1" w16cid:durableId="1372266966">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34358807">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0134035">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85847222">
    <w:abstractNumId w:val="9"/>
  </w:num>
  <w:num w:numId="5" w16cid:durableId="204484513">
    <w:abstractNumId w:val="5"/>
  </w:num>
  <w:num w:numId="6" w16cid:durableId="955675407">
    <w:abstractNumId w:val="6"/>
  </w:num>
  <w:num w:numId="7" w16cid:durableId="1728606284">
    <w:abstractNumId w:val="3"/>
  </w:num>
  <w:num w:numId="8" w16cid:durableId="1717699050">
    <w:abstractNumId w:val="13"/>
  </w:num>
  <w:num w:numId="9" w16cid:durableId="1582565028">
    <w:abstractNumId w:val="12"/>
  </w:num>
  <w:num w:numId="10" w16cid:durableId="1880700311">
    <w:abstractNumId w:val="0"/>
  </w:num>
  <w:num w:numId="11" w16cid:durableId="1958027440">
    <w:abstractNumId w:val="8"/>
  </w:num>
  <w:num w:numId="12" w16cid:durableId="1106921777">
    <w:abstractNumId w:val="1"/>
  </w:num>
  <w:num w:numId="13" w16cid:durableId="230584620">
    <w:abstractNumId w:val="10"/>
  </w:num>
  <w:num w:numId="14" w16cid:durableId="535580720">
    <w:abstractNumId w:val="4"/>
  </w:num>
  <w:num w:numId="15" w16cid:durableId="12256807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AF9"/>
    <w:rsid w:val="00026361"/>
    <w:rsid w:val="00052B3F"/>
    <w:rsid w:val="00075D9E"/>
    <w:rsid w:val="0008358D"/>
    <w:rsid w:val="000962B5"/>
    <w:rsid w:val="000A7BBA"/>
    <w:rsid w:val="000B68E7"/>
    <w:rsid w:val="000C4302"/>
    <w:rsid w:val="000C5F38"/>
    <w:rsid w:val="000D6E8B"/>
    <w:rsid w:val="000D7839"/>
    <w:rsid w:val="000F0D77"/>
    <w:rsid w:val="00101E5B"/>
    <w:rsid w:val="00102560"/>
    <w:rsid w:val="00176F21"/>
    <w:rsid w:val="001928A2"/>
    <w:rsid w:val="001A1437"/>
    <w:rsid w:val="001A3D8C"/>
    <w:rsid w:val="001B455F"/>
    <w:rsid w:val="001D0C4A"/>
    <w:rsid w:val="001F1D8F"/>
    <w:rsid w:val="002303F1"/>
    <w:rsid w:val="00266A41"/>
    <w:rsid w:val="00286D02"/>
    <w:rsid w:val="002B10C2"/>
    <w:rsid w:val="002B5B8B"/>
    <w:rsid w:val="002E11D8"/>
    <w:rsid w:val="00303F8B"/>
    <w:rsid w:val="00316B39"/>
    <w:rsid w:val="00340A35"/>
    <w:rsid w:val="00343057"/>
    <w:rsid w:val="003871DD"/>
    <w:rsid w:val="00387760"/>
    <w:rsid w:val="003936C5"/>
    <w:rsid w:val="00393969"/>
    <w:rsid w:val="003A79C2"/>
    <w:rsid w:val="003B51B9"/>
    <w:rsid w:val="003B51FD"/>
    <w:rsid w:val="003C7FEC"/>
    <w:rsid w:val="003D1DCD"/>
    <w:rsid w:val="003E2795"/>
    <w:rsid w:val="003E3BEE"/>
    <w:rsid w:val="003F103D"/>
    <w:rsid w:val="00452090"/>
    <w:rsid w:val="00493CC9"/>
    <w:rsid w:val="004B144E"/>
    <w:rsid w:val="004B22ED"/>
    <w:rsid w:val="004B7736"/>
    <w:rsid w:val="004C48AE"/>
    <w:rsid w:val="004C5E80"/>
    <w:rsid w:val="004E0A23"/>
    <w:rsid w:val="004F4106"/>
    <w:rsid w:val="004F6CEE"/>
    <w:rsid w:val="00504CF8"/>
    <w:rsid w:val="005227F2"/>
    <w:rsid w:val="00532430"/>
    <w:rsid w:val="00564174"/>
    <w:rsid w:val="00573478"/>
    <w:rsid w:val="00592AF9"/>
    <w:rsid w:val="005B0515"/>
    <w:rsid w:val="005D23DB"/>
    <w:rsid w:val="005D4C27"/>
    <w:rsid w:val="005E037C"/>
    <w:rsid w:val="005E7BF1"/>
    <w:rsid w:val="006025D4"/>
    <w:rsid w:val="00603D18"/>
    <w:rsid w:val="006546FB"/>
    <w:rsid w:val="0065553D"/>
    <w:rsid w:val="00655F7B"/>
    <w:rsid w:val="00685A23"/>
    <w:rsid w:val="006B16D6"/>
    <w:rsid w:val="006B183F"/>
    <w:rsid w:val="006C4A50"/>
    <w:rsid w:val="006F68EC"/>
    <w:rsid w:val="006F73A5"/>
    <w:rsid w:val="007030DC"/>
    <w:rsid w:val="0071425A"/>
    <w:rsid w:val="00727190"/>
    <w:rsid w:val="00734E7C"/>
    <w:rsid w:val="00741C09"/>
    <w:rsid w:val="00742884"/>
    <w:rsid w:val="0074695A"/>
    <w:rsid w:val="0075615C"/>
    <w:rsid w:val="00762919"/>
    <w:rsid w:val="00777B69"/>
    <w:rsid w:val="007B4F38"/>
    <w:rsid w:val="007B7B24"/>
    <w:rsid w:val="007C2840"/>
    <w:rsid w:val="007C30AC"/>
    <w:rsid w:val="007C3115"/>
    <w:rsid w:val="007C6A10"/>
    <w:rsid w:val="007F6063"/>
    <w:rsid w:val="00817114"/>
    <w:rsid w:val="00862E0B"/>
    <w:rsid w:val="00867207"/>
    <w:rsid w:val="00881DF7"/>
    <w:rsid w:val="008A59AB"/>
    <w:rsid w:val="008F6913"/>
    <w:rsid w:val="008F75E1"/>
    <w:rsid w:val="00906A9C"/>
    <w:rsid w:val="0091342E"/>
    <w:rsid w:val="00921FEF"/>
    <w:rsid w:val="00974934"/>
    <w:rsid w:val="00975108"/>
    <w:rsid w:val="00976B1D"/>
    <w:rsid w:val="009845AC"/>
    <w:rsid w:val="009B14F2"/>
    <w:rsid w:val="009C715C"/>
    <w:rsid w:val="009E385B"/>
    <w:rsid w:val="00A1361E"/>
    <w:rsid w:val="00A15087"/>
    <w:rsid w:val="00A237F2"/>
    <w:rsid w:val="00A50136"/>
    <w:rsid w:val="00A538A4"/>
    <w:rsid w:val="00A82066"/>
    <w:rsid w:val="00A87192"/>
    <w:rsid w:val="00A976FC"/>
    <w:rsid w:val="00AC267C"/>
    <w:rsid w:val="00AD5BD9"/>
    <w:rsid w:val="00AE3B39"/>
    <w:rsid w:val="00B10352"/>
    <w:rsid w:val="00B52448"/>
    <w:rsid w:val="00B673FF"/>
    <w:rsid w:val="00B8048C"/>
    <w:rsid w:val="00B95554"/>
    <w:rsid w:val="00BA6E88"/>
    <w:rsid w:val="00BB40CE"/>
    <w:rsid w:val="00BC023E"/>
    <w:rsid w:val="00BD0884"/>
    <w:rsid w:val="00BD3E28"/>
    <w:rsid w:val="00BD7F1B"/>
    <w:rsid w:val="00BE2F96"/>
    <w:rsid w:val="00BF42D1"/>
    <w:rsid w:val="00C0380C"/>
    <w:rsid w:val="00C131D8"/>
    <w:rsid w:val="00C169BC"/>
    <w:rsid w:val="00C17E3D"/>
    <w:rsid w:val="00C4260A"/>
    <w:rsid w:val="00C462BB"/>
    <w:rsid w:val="00C52EB6"/>
    <w:rsid w:val="00C7447D"/>
    <w:rsid w:val="00C82147"/>
    <w:rsid w:val="00C83144"/>
    <w:rsid w:val="00CB23BE"/>
    <w:rsid w:val="00CB6DA1"/>
    <w:rsid w:val="00CB70AC"/>
    <w:rsid w:val="00CB76BB"/>
    <w:rsid w:val="00CC1799"/>
    <w:rsid w:val="00CC36B5"/>
    <w:rsid w:val="00CC7F83"/>
    <w:rsid w:val="00D057B2"/>
    <w:rsid w:val="00D2107F"/>
    <w:rsid w:val="00D31998"/>
    <w:rsid w:val="00D86467"/>
    <w:rsid w:val="00DA2713"/>
    <w:rsid w:val="00DB2506"/>
    <w:rsid w:val="00DB2A5F"/>
    <w:rsid w:val="00DE0454"/>
    <w:rsid w:val="00DF62E0"/>
    <w:rsid w:val="00E01478"/>
    <w:rsid w:val="00E236D6"/>
    <w:rsid w:val="00E254DD"/>
    <w:rsid w:val="00E35C60"/>
    <w:rsid w:val="00E4607E"/>
    <w:rsid w:val="00E54134"/>
    <w:rsid w:val="00E56660"/>
    <w:rsid w:val="00E96A5F"/>
    <w:rsid w:val="00EA266F"/>
    <w:rsid w:val="00EB7154"/>
    <w:rsid w:val="00EC3CBC"/>
    <w:rsid w:val="00ED49E3"/>
    <w:rsid w:val="00EE4C17"/>
    <w:rsid w:val="00EF1BE9"/>
    <w:rsid w:val="00F17C59"/>
    <w:rsid w:val="00F22BCC"/>
    <w:rsid w:val="00F3027D"/>
    <w:rsid w:val="00F44319"/>
    <w:rsid w:val="00F72593"/>
    <w:rsid w:val="00FB324E"/>
    <w:rsid w:val="00FC5BE0"/>
    <w:rsid w:val="00FF26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62517777"/>
  <w15:docId w15:val="{00DC6372-CDDC-4284-9A48-AA148D901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92AF9"/>
    <w:pPr>
      <w:widowControl w:val="0"/>
      <w:autoSpaceDE w:val="0"/>
      <w:autoSpaceDN w:val="0"/>
      <w:spacing w:after="0" w:line="240" w:lineRule="auto"/>
    </w:pPr>
    <w:rPr>
      <w:rFonts w:ascii="Arial" w:eastAsia="Arial" w:hAnsi="Arial" w:cs="Arial"/>
      <w:lang w:eastAsia="es-MX" w:bidi="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qFormat/>
    <w:rsid w:val="00592AF9"/>
  </w:style>
  <w:style w:type="character" w:customStyle="1" w:styleId="TextoindependienteCar">
    <w:name w:val="Texto independiente Car"/>
    <w:basedOn w:val="Fuentedeprrafopredeter"/>
    <w:link w:val="Textoindependiente"/>
    <w:rsid w:val="00592AF9"/>
    <w:rPr>
      <w:rFonts w:ascii="Arial" w:eastAsia="Arial" w:hAnsi="Arial" w:cs="Arial"/>
      <w:lang w:eastAsia="es-MX" w:bidi="es-MX"/>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CNBV Parrafo1,List Paragraph,MINUTAS"/>
    <w:basedOn w:val="Normal"/>
    <w:link w:val="PrrafodelistaCar"/>
    <w:uiPriority w:val="34"/>
    <w:qFormat/>
    <w:rsid w:val="00592AF9"/>
    <w:pPr>
      <w:ind w:left="2641" w:hanging="567"/>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qFormat/>
    <w:rsid w:val="00592AF9"/>
    <w:rPr>
      <w:rFonts w:ascii="Arial" w:eastAsia="Arial" w:hAnsi="Arial" w:cs="Arial"/>
      <w:lang w:eastAsia="es-MX" w:bidi="es-MX"/>
    </w:rPr>
  </w:style>
  <w:style w:type="character" w:styleId="Hipervnculo">
    <w:name w:val="Hyperlink"/>
    <w:basedOn w:val="Fuentedeprrafopredeter"/>
    <w:uiPriority w:val="99"/>
    <w:unhideWhenUsed/>
    <w:rsid w:val="00592AF9"/>
    <w:rPr>
      <w:color w:val="0563C1" w:themeColor="hyperlink"/>
      <w:u w:val="single"/>
    </w:rPr>
  </w:style>
  <w:style w:type="paragraph" w:customStyle="1" w:styleId="MiTitulo1">
    <w:name w:val="Mi Titulo 1"/>
    <w:basedOn w:val="Normal"/>
    <w:link w:val="MiTitulo1Car"/>
    <w:autoRedefine/>
    <w:qFormat/>
    <w:rsid w:val="00592AF9"/>
    <w:pPr>
      <w:widowControl/>
      <w:suppressAutoHyphens/>
      <w:autoSpaceDE/>
      <w:autoSpaceDN/>
    </w:pPr>
    <w:rPr>
      <w:rFonts w:eastAsia="Times New Roman"/>
      <w:b/>
      <w:smallCaps/>
      <w:spacing w:val="60"/>
      <w:sz w:val="20"/>
      <w:szCs w:val="20"/>
      <w:lang w:val="es-ES" w:eastAsia="ar-SA" w:bidi="ar-SA"/>
    </w:rPr>
  </w:style>
  <w:style w:type="character" w:customStyle="1" w:styleId="MiTitulo1Car">
    <w:name w:val="Mi Titulo 1 Car"/>
    <w:basedOn w:val="Fuentedeprrafopredeter"/>
    <w:link w:val="MiTitulo1"/>
    <w:rsid w:val="00592AF9"/>
    <w:rPr>
      <w:rFonts w:ascii="Arial" w:eastAsia="Times New Roman" w:hAnsi="Arial" w:cs="Arial"/>
      <w:b/>
      <w:smallCaps/>
      <w:spacing w:val="60"/>
      <w:sz w:val="20"/>
      <w:szCs w:val="20"/>
      <w:lang w:val="es-ES" w:eastAsia="ar-SA"/>
    </w:rPr>
  </w:style>
  <w:style w:type="table" w:styleId="Tablaconcuadrcula">
    <w:name w:val="Table Grid"/>
    <w:basedOn w:val="Tablanormal"/>
    <w:uiPriority w:val="39"/>
    <w:rsid w:val="00592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ice">
    <w:name w:val="Índice"/>
    <w:basedOn w:val="Normal"/>
    <w:qFormat/>
    <w:rsid w:val="00592AF9"/>
    <w:pPr>
      <w:widowControl/>
      <w:suppressLineNumbers/>
      <w:autoSpaceDE/>
      <w:autoSpaceDN/>
      <w:spacing w:after="200" w:line="276" w:lineRule="auto"/>
    </w:pPr>
    <w:rPr>
      <w:rFonts w:asciiTheme="minorHAnsi" w:eastAsiaTheme="minorHAnsi" w:hAnsiTheme="minorHAnsi"/>
      <w:lang w:eastAsia="en-US" w:bidi="ar-SA"/>
    </w:rPr>
  </w:style>
  <w:style w:type="paragraph" w:styleId="NormalWeb">
    <w:name w:val="Normal (Web)"/>
    <w:basedOn w:val="Normal"/>
    <w:uiPriority w:val="99"/>
    <w:unhideWhenUsed/>
    <w:rsid w:val="00592AF9"/>
    <w:pPr>
      <w:widowControl/>
      <w:autoSpaceDE/>
      <w:autoSpaceDN/>
      <w:spacing w:before="100" w:beforeAutospacing="1" w:after="100" w:afterAutospacing="1"/>
    </w:pPr>
    <w:rPr>
      <w:rFonts w:ascii="Times New Roman" w:eastAsia="Times New Roman" w:hAnsi="Times New Roman" w:cs="Times New Roman"/>
      <w:sz w:val="24"/>
      <w:szCs w:val="24"/>
      <w:lang w:eastAsia="es-ES_tradnl" w:bidi="ar-SA"/>
    </w:rPr>
  </w:style>
  <w:style w:type="table" w:customStyle="1" w:styleId="Tablaconcuadrcula1">
    <w:name w:val="Tabla con cuadrícula1"/>
    <w:basedOn w:val="Tablanormal"/>
    <w:next w:val="Tablaconcuadrcula"/>
    <w:uiPriority w:val="39"/>
    <w:rsid w:val="00592A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592AF9"/>
    <w:rPr>
      <w:color w:val="808080"/>
    </w:rPr>
  </w:style>
  <w:style w:type="paragraph" w:styleId="Encabezado">
    <w:name w:val="header"/>
    <w:basedOn w:val="Normal"/>
    <w:link w:val="EncabezadoCar"/>
    <w:uiPriority w:val="99"/>
    <w:unhideWhenUsed/>
    <w:rsid w:val="00592AF9"/>
    <w:pPr>
      <w:tabs>
        <w:tab w:val="center" w:pos="4419"/>
        <w:tab w:val="right" w:pos="8838"/>
      </w:tabs>
    </w:pPr>
  </w:style>
  <w:style w:type="character" w:customStyle="1" w:styleId="EncabezadoCar">
    <w:name w:val="Encabezado Car"/>
    <w:basedOn w:val="Fuentedeprrafopredeter"/>
    <w:link w:val="Encabezado"/>
    <w:uiPriority w:val="99"/>
    <w:rsid w:val="00592AF9"/>
    <w:rPr>
      <w:rFonts w:ascii="Arial" w:eastAsia="Arial" w:hAnsi="Arial" w:cs="Arial"/>
      <w:lang w:eastAsia="es-MX" w:bidi="es-MX"/>
    </w:rPr>
  </w:style>
  <w:style w:type="paragraph" w:styleId="Piedepgina">
    <w:name w:val="footer"/>
    <w:basedOn w:val="Normal"/>
    <w:link w:val="PiedepginaCar"/>
    <w:uiPriority w:val="99"/>
    <w:unhideWhenUsed/>
    <w:rsid w:val="00592AF9"/>
    <w:pPr>
      <w:tabs>
        <w:tab w:val="center" w:pos="4419"/>
        <w:tab w:val="right" w:pos="8838"/>
      </w:tabs>
    </w:pPr>
  </w:style>
  <w:style w:type="character" w:customStyle="1" w:styleId="PiedepginaCar">
    <w:name w:val="Pie de página Car"/>
    <w:basedOn w:val="Fuentedeprrafopredeter"/>
    <w:link w:val="Piedepgina"/>
    <w:uiPriority w:val="99"/>
    <w:rsid w:val="00592AF9"/>
    <w:rPr>
      <w:rFonts w:ascii="Arial" w:eastAsia="Arial" w:hAnsi="Arial" w:cs="Arial"/>
      <w:lang w:eastAsia="es-MX" w:bidi="es-MX"/>
    </w:rPr>
  </w:style>
  <w:style w:type="paragraph" w:styleId="Textodeglobo">
    <w:name w:val="Balloon Text"/>
    <w:basedOn w:val="Normal"/>
    <w:link w:val="TextodegloboCar"/>
    <w:uiPriority w:val="99"/>
    <w:semiHidden/>
    <w:unhideWhenUsed/>
    <w:rsid w:val="00A976F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76FC"/>
    <w:rPr>
      <w:rFonts w:ascii="Segoe UI" w:eastAsia="Arial" w:hAnsi="Segoe UI" w:cs="Segoe UI"/>
      <w:sz w:val="18"/>
      <w:szCs w:val="18"/>
      <w:lang w:eastAsia="es-MX" w:bidi="es-MX"/>
    </w:rPr>
  </w:style>
  <w:style w:type="character" w:styleId="Mencinsinresolver">
    <w:name w:val="Unresolved Mention"/>
    <w:basedOn w:val="Fuentedeprrafopredeter"/>
    <w:uiPriority w:val="99"/>
    <w:semiHidden/>
    <w:unhideWhenUsed/>
    <w:rsid w:val="006C4A50"/>
    <w:rPr>
      <w:color w:val="605E5C"/>
      <w:shd w:val="clear" w:color="auto" w:fill="E1DFDD"/>
    </w:rPr>
  </w:style>
  <w:style w:type="table" w:customStyle="1" w:styleId="15">
    <w:name w:val="15"/>
    <w:basedOn w:val="Tablanormal"/>
    <w:rsid w:val="006C4A50"/>
    <w:pPr>
      <w:spacing w:after="200" w:line="276" w:lineRule="auto"/>
    </w:pPr>
    <w:rPr>
      <w:rFonts w:ascii="Calibri" w:eastAsia="Calibri" w:hAnsi="Calibri" w:cs="Calibri"/>
      <w:lang w:eastAsia="es-MX"/>
    </w:rPr>
    <w:tblPr>
      <w:tblStyleRowBandSize w:val="1"/>
      <w:tblStyleColBandSize w:val="1"/>
      <w:tblCellMar>
        <w:top w:w="15" w:type="dxa"/>
        <w:left w:w="15" w:type="dxa"/>
        <w:bottom w:w="15" w:type="dxa"/>
        <w:right w:w="15" w:type="dxa"/>
      </w:tblCellMar>
    </w:tblPr>
  </w:style>
  <w:style w:type="paragraph" w:customStyle="1" w:styleId="TableParagraph">
    <w:name w:val="Table Paragraph"/>
    <w:basedOn w:val="Normal"/>
    <w:uiPriority w:val="1"/>
    <w:qFormat/>
    <w:rsid w:val="005227F2"/>
    <w:rPr>
      <w:lang w:val="es-ES" w:eastAsia="es-ES" w:bidi="es-ES"/>
    </w:rPr>
  </w:style>
  <w:style w:type="paragraph" w:styleId="Sinespaciado">
    <w:name w:val="No Spacing"/>
    <w:uiPriority w:val="1"/>
    <w:qFormat/>
    <w:rsid w:val="00E01478"/>
    <w:pPr>
      <w:spacing w:after="0" w:line="240" w:lineRule="auto"/>
    </w:pPr>
  </w:style>
  <w:style w:type="paragraph" w:customStyle="1" w:styleId="Default">
    <w:name w:val="Default"/>
    <w:rsid w:val="007F6063"/>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4B7736"/>
    <w:pPr>
      <w:autoSpaceDN w:val="0"/>
      <w:spacing w:after="200" w:line="276" w:lineRule="auto"/>
      <w:textAlignment w:val="baseline"/>
    </w:pPr>
    <w:rPr>
      <w:rFonts w:ascii="Palatino Linotype" w:eastAsia="Calibri" w:hAnsi="Palatino Linotype" w:cs="Palatino Linotype"/>
      <w:kern w:val="3"/>
      <w:sz w:val="20"/>
      <w:lang w:eastAsia="zh-CN"/>
    </w:rPr>
  </w:style>
  <w:style w:type="paragraph" w:styleId="Textoindependiente2">
    <w:name w:val="Body Text 2"/>
    <w:basedOn w:val="Normal"/>
    <w:link w:val="Textoindependiente2Car"/>
    <w:uiPriority w:val="99"/>
    <w:unhideWhenUsed/>
    <w:rsid w:val="004B7736"/>
    <w:pPr>
      <w:widowControl/>
      <w:autoSpaceDE/>
      <w:autoSpaceDN/>
      <w:spacing w:after="120" w:line="480" w:lineRule="auto"/>
    </w:pPr>
    <w:rPr>
      <w:rFonts w:ascii="Calibri" w:eastAsia="Calibri" w:hAnsi="Calibri" w:cs="Calibri"/>
      <w:lang w:bidi="ar-SA"/>
    </w:rPr>
  </w:style>
  <w:style w:type="character" w:customStyle="1" w:styleId="Textoindependiente2Car">
    <w:name w:val="Texto independiente 2 Car"/>
    <w:basedOn w:val="Fuentedeprrafopredeter"/>
    <w:link w:val="Textoindependiente2"/>
    <w:uiPriority w:val="99"/>
    <w:rsid w:val="004B7736"/>
    <w:rPr>
      <w:rFonts w:ascii="Calibri" w:eastAsia="Calibri" w:hAnsi="Calibri" w:cs="Calibri"/>
      <w:lang w:eastAsia="es-MX"/>
    </w:rPr>
  </w:style>
  <w:style w:type="table" w:customStyle="1" w:styleId="19">
    <w:name w:val="19"/>
    <w:basedOn w:val="Tablanormal"/>
    <w:rsid w:val="00CB76BB"/>
    <w:pPr>
      <w:spacing w:after="200" w:line="276" w:lineRule="auto"/>
    </w:pPr>
    <w:rPr>
      <w:rFonts w:ascii="Calibri" w:eastAsia="Calibri" w:hAnsi="Calibri" w:cs="Calibri"/>
      <w:lang w:eastAsia="es-MX"/>
    </w:rPr>
    <w:tblPr>
      <w:tblStyleRowBandSize w:val="1"/>
      <w:tblStyleColBandSize w:val="1"/>
      <w:tblInd w:w="0" w:type="nil"/>
      <w:tblCellMar>
        <w:top w:w="15" w:type="dxa"/>
        <w:left w:w="15" w:type="dxa"/>
        <w:bottom w:w="15" w:type="dxa"/>
        <w:right w:w="15" w:type="dxa"/>
      </w:tblCellMar>
    </w:tblPr>
  </w:style>
  <w:style w:type="table" w:customStyle="1" w:styleId="TableGrid">
    <w:name w:val="TableGrid"/>
    <w:rsid w:val="00777B69"/>
    <w:pPr>
      <w:spacing w:after="0" w:line="240" w:lineRule="auto"/>
    </w:pPr>
    <w:rPr>
      <w:rFonts w:eastAsiaTheme="minorEastAsia"/>
      <w:lang w:eastAsia="es-MX"/>
    </w:rPr>
    <w:tblPr>
      <w:tblCellMar>
        <w:top w:w="0" w:type="dxa"/>
        <w:left w:w="0" w:type="dxa"/>
        <w:bottom w:w="0" w:type="dxa"/>
        <w:right w:w="0" w:type="dxa"/>
      </w:tblCellMar>
    </w:tblPr>
  </w:style>
  <w:style w:type="table" w:customStyle="1" w:styleId="191">
    <w:name w:val="191"/>
    <w:basedOn w:val="Tablanormal"/>
    <w:rsid w:val="00BB40CE"/>
    <w:pPr>
      <w:spacing w:after="200" w:line="276" w:lineRule="auto"/>
    </w:pPr>
    <w:rPr>
      <w:rFonts w:ascii="Calibri" w:eastAsia="Calibri" w:hAnsi="Calibri" w:cs="Calibri"/>
      <w:lang w:eastAsia="es-MX"/>
    </w:rPr>
    <w:tblPr>
      <w:tblStyleRowBandSize w:val="1"/>
      <w:tblStyleColBandSize w:val="1"/>
      <w:tblInd w:w="0" w:type="nil"/>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636571">
      <w:bodyDiv w:val="1"/>
      <w:marLeft w:val="0"/>
      <w:marRight w:val="0"/>
      <w:marTop w:val="0"/>
      <w:marBottom w:val="0"/>
      <w:divBdr>
        <w:top w:val="none" w:sz="0" w:space="0" w:color="auto"/>
        <w:left w:val="none" w:sz="0" w:space="0" w:color="auto"/>
        <w:bottom w:val="none" w:sz="0" w:space="0" w:color="auto"/>
        <w:right w:val="none" w:sz="0" w:space="0" w:color="auto"/>
      </w:divBdr>
    </w:div>
    <w:div w:id="605038265">
      <w:bodyDiv w:val="1"/>
      <w:marLeft w:val="0"/>
      <w:marRight w:val="0"/>
      <w:marTop w:val="0"/>
      <w:marBottom w:val="0"/>
      <w:divBdr>
        <w:top w:val="none" w:sz="0" w:space="0" w:color="auto"/>
        <w:left w:val="none" w:sz="0" w:space="0" w:color="auto"/>
        <w:bottom w:val="none" w:sz="0" w:space="0" w:color="auto"/>
        <w:right w:val="none" w:sz="0" w:space="0" w:color="auto"/>
      </w:divBdr>
    </w:div>
    <w:div w:id="753549185">
      <w:bodyDiv w:val="1"/>
      <w:marLeft w:val="0"/>
      <w:marRight w:val="0"/>
      <w:marTop w:val="0"/>
      <w:marBottom w:val="0"/>
      <w:divBdr>
        <w:top w:val="none" w:sz="0" w:space="0" w:color="auto"/>
        <w:left w:val="none" w:sz="0" w:space="0" w:color="auto"/>
        <w:bottom w:val="none" w:sz="0" w:space="0" w:color="auto"/>
        <w:right w:val="none" w:sz="0" w:space="0" w:color="auto"/>
      </w:divBdr>
    </w:div>
    <w:div w:id="920874511">
      <w:bodyDiv w:val="1"/>
      <w:marLeft w:val="0"/>
      <w:marRight w:val="0"/>
      <w:marTop w:val="0"/>
      <w:marBottom w:val="0"/>
      <w:divBdr>
        <w:top w:val="none" w:sz="0" w:space="0" w:color="auto"/>
        <w:left w:val="none" w:sz="0" w:space="0" w:color="auto"/>
        <w:bottom w:val="none" w:sz="0" w:space="0" w:color="auto"/>
        <w:right w:val="none" w:sz="0" w:space="0" w:color="auto"/>
      </w:divBdr>
    </w:div>
    <w:div w:id="1083919313">
      <w:bodyDiv w:val="1"/>
      <w:marLeft w:val="0"/>
      <w:marRight w:val="0"/>
      <w:marTop w:val="0"/>
      <w:marBottom w:val="0"/>
      <w:divBdr>
        <w:top w:val="none" w:sz="0" w:space="0" w:color="auto"/>
        <w:left w:val="none" w:sz="0" w:space="0" w:color="auto"/>
        <w:bottom w:val="none" w:sz="0" w:space="0" w:color="auto"/>
        <w:right w:val="none" w:sz="0" w:space="0" w:color="auto"/>
      </w:divBdr>
    </w:div>
    <w:div w:id="1391155111">
      <w:bodyDiv w:val="1"/>
      <w:marLeft w:val="0"/>
      <w:marRight w:val="0"/>
      <w:marTop w:val="0"/>
      <w:marBottom w:val="0"/>
      <w:divBdr>
        <w:top w:val="none" w:sz="0" w:space="0" w:color="auto"/>
        <w:left w:val="none" w:sz="0" w:space="0" w:color="auto"/>
        <w:bottom w:val="none" w:sz="0" w:space="0" w:color="auto"/>
        <w:right w:val="none" w:sz="0" w:space="0" w:color="auto"/>
      </w:divBdr>
    </w:div>
    <w:div w:id="1605067750">
      <w:bodyDiv w:val="1"/>
      <w:marLeft w:val="0"/>
      <w:marRight w:val="0"/>
      <w:marTop w:val="0"/>
      <w:marBottom w:val="0"/>
      <w:divBdr>
        <w:top w:val="none" w:sz="0" w:space="0" w:color="auto"/>
        <w:left w:val="none" w:sz="0" w:space="0" w:color="auto"/>
        <w:bottom w:val="none" w:sz="0" w:space="0" w:color="auto"/>
        <w:right w:val="none" w:sz="0" w:space="0" w:color="auto"/>
      </w:divBdr>
    </w:div>
    <w:div w:id="1717390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emf"/><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yperlink" Target="https://info.jalisco.gob.m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glossary/_rels/document.xml.rels><?xml version="1.0" encoding="UTF-8" standalone="yes"?>
<Relationships xmlns="http://schemas.openxmlformats.org/package/2006/relationships"><Relationship Id="rId3" Type="http://schemas.openxmlformats.org/officeDocument/2006/relationships/styles" Target="styles.xml"/><Relationship Id="rId2" Type="http://schemas.openxmlformats.org/officeDocument/2006/relationships/customXml" Target="../../customXml/item7.xml"/><Relationship Id="rId1" Type="http://schemas.openxmlformats.org/officeDocument/2006/relationships/customXml" Target="../../customXml/item6.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DE65D8171648E29A29631409555920"/>
        <w:category>
          <w:name w:val="General"/>
          <w:gallery w:val="placeholder"/>
        </w:category>
        <w:types>
          <w:type w:val="bbPlcHdr"/>
        </w:types>
        <w:behaviors>
          <w:behavior w:val="content"/>
        </w:behaviors>
        <w:guid w:val="{2D7FF7B1-EED0-49EE-BD7F-2122D34F4879}"/>
      </w:docPartPr>
      <w:docPartBody>
        <w:p w:rsidR="007234F2" w:rsidRDefault="00236359" w:rsidP="00236359">
          <w:pPr>
            <w:pStyle w:val="45DE65D8171648E29A29631409555920"/>
          </w:pPr>
          <w:r w:rsidRPr="00CF19D9">
            <w:rPr>
              <w:rStyle w:val="Textodelmarcadordeposicin"/>
            </w:rPr>
            <w:t>[Fecha de publicación]</w:t>
          </w:r>
        </w:p>
      </w:docPartBody>
    </w:docPart>
    <w:docPart>
      <w:docPartPr>
        <w:name w:val="9EEBAF72C5A04E2F973DBBEC0EF29BFA"/>
        <w:category>
          <w:name w:val="General"/>
          <w:gallery w:val="placeholder"/>
        </w:category>
        <w:types>
          <w:type w:val="bbPlcHdr"/>
        </w:types>
        <w:behaviors>
          <w:behavior w:val="content"/>
        </w:behaviors>
        <w:guid w:val="{A67BD14D-C2AF-4E99-AE05-65C370D03605}"/>
      </w:docPartPr>
      <w:docPartBody>
        <w:p w:rsidR="007234F2" w:rsidRDefault="00236359" w:rsidP="00236359">
          <w:pPr>
            <w:pStyle w:val="9EEBAF72C5A04E2F973DBBEC0EF29BFA"/>
          </w:pPr>
          <w:r w:rsidRPr="00CF19D9">
            <w:rPr>
              <w:rStyle w:val="Textodelmarcadordeposicin"/>
            </w:rPr>
            <w:t>[Fecha de publicación]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359"/>
    <w:rsid w:val="000B6D1D"/>
    <w:rsid w:val="00236359"/>
    <w:rsid w:val="004E4BA2"/>
    <w:rsid w:val="00672C93"/>
    <w:rsid w:val="007234F2"/>
    <w:rsid w:val="00740748"/>
    <w:rsid w:val="00887909"/>
    <w:rsid w:val="008B471D"/>
    <w:rsid w:val="00F27BA6"/>
    <w:rsid w:val="00F352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B471D"/>
    <w:rPr>
      <w:color w:val="808080"/>
    </w:rPr>
  </w:style>
  <w:style w:type="paragraph" w:customStyle="1" w:styleId="45DE65D8171648E29A29631409555920">
    <w:name w:val="45DE65D8171648E29A29631409555920"/>
    <w:rsid w:val="00236359"/>
  </w:style>
  <w:style w:type="paragraph" w:customStyle="1" w:styleId="9EEBAF72C5A04E2F973DBBEC0EF29BFA">
    <w:name w:val="9EEBAF72C5A04E2F973DBBEC0EF29BFA"/>
    <w:rsid w:val="002363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04 de abril del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97483C1F3D9D5A41A6DD7BB1F4B17B4F" ma:contentTypeVersion="2" ma:contentTypeDescription="Crear nuevo documento." ma:contentTypeScope="" ma:versionID="a766aa14c64b3fba32857eceb09d0525">
  <xsd:schema xmlns:xsd="http://www.w3.org/2001/XMLSchema" xmlns:xs="http://www.w3.org/2001/XMLSchema" xmlns:p="http://schemas.microsoft.com/office/2006/metadata/properties" xmlns:ns3="c42a22ff-b378-43b8-b7b1-d28340975819" targetNamespace="http://schemas.microsoft.com/office/2006/metadata/properties" ma:root="true" ma:fieldsID="5a190d134f61dd33af79e7d5477fa292" ns3:_="">
    <xsd:import namespace="c42a22ff-b378-43b8-b7b1-d2834097581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a22ff-b378-43b8-b7b1-d283409758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overPageProperties xmlns="http://schemas.microsoft.com/office/2006/coverPageProps">
  <PublishDate>04 de abril del 2022</PublishDate>
  <Abstract/>
  <CompanyAddress/>
  <CompanyPhone/>
  <CompanyFax/>
  <CompanyEmail/>
</CoverPage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2DCBD9-75B3-417F-BD94-9D81C0A3CA43}">
  <ds:schemaRefs>
    <ds:schemaRef ds:uri="http://schemas.openxmlformats.org/officeDocument/2006/bibliography"/>
  </ds:schemaRefs>
</ds:datastoreItem>
</file>

<file path=customXml/itemProps3.xml><?xml version="1.0" encoding="utf-8"?>
<ds:datastoreItem xmlns:ds="http://schemas.openxmlformats.org/officeDocument/2006/customXml" ds:itemID="{4D706B2F-A9E5-4700-92FF-0EF35291E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a22ff-b378-43b8-b7b1-d283409758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143EEB-EB6B-47F6-9ABD-EE7C9BAF1322}">
  <ds:schemaRefs>
    <ds:schemaRef ds:uri="http://schemas.microsoft.com/sharepoint/v3/contenttype/forms"/>
  </ds:schemaRefs>
</ds:datastoreItem>
</file>

<file path=customXml/itemProps5.xml><?xml version="1.0" encoding="utf-8"?>
<ds:datastoreItem xmlns:ds="http://schemas.openxmlformats.org/officeDocument/2006/customXml" ds:itemID="{80D016B5-18B2-43D7-9CD9-29BD22AFA96B}">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dcmitype/"/>
    <ds:schemaRef ds:uri="http://purl.org/dc/terms/"/>
    <ds:schemaRef ds:uri="http://schemas.openxmlformats.org/package/2006/metadata/core-properties"/>
    <ds:schemaRef ds:uri="http://www.w3.org/XML/1998/namespace"/>
    <ds:schemaRef ds:uri="c42a22ff-b378-43b8-b7b1-d28340975819"/>
  </ds:schemaRefs>
</ds:datastoreItem>
</file>

<file path=customXml/itemProps6.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7.xml><?xml version="1.0" encoding="utf-8"?>
<ds:datastoreItem xmlns:ds="http://schemas.openxmlformats.org/officeDocument/2006/customXml" ds:itemID="{002DCBD9-75B3-417F-BD94-9D81C0A3C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5440</Words>
  <Characters>29925</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Dirección Administración</dc:creator>
  <cp:keywords/>
  <dc:description/>
  <cp:lastModifiedBy>Direccion de Recursos Materiales</cp:lastModifiedBy>
  <cp:revision>2</cp:revision>
  <cp:lastPrinted>2022-04-04T18:13:00Z</cp:lastPrinted>
  <dcterms:created xsi:type="dcterms:W3CDTF">2022-04-04T18:20:00Z</dcterms:created>
  <dcterms:modified xsi:type="dcterms:W3CDTF">2022-04-04T18:20:00Z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0x01010097483C1F3D9D5A41A6DD7BB1F4B17B4F</vt:lpwstr>
  </property>
</Properties>
</file>