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2EF2" w14:textId="5B32CE0F" w:rsidR="00187E84" w:rsidRDefault="00187E84" w:rsidP="00187E84">
      <w:pPr>
        <w:pStyle w:val="Textoindependiente"/>
        <w:jc w:val="center"/>
        <w:rPr>
          <w:b/>
          <w:smallCaps/>
          <w:sz w:val="24"/>
          <w:szCs w:val="10"/>
        </w:rPr>
      </w:pPr>
    </w:p>
    <w:p w14:paraId="4717EE9D" w14:textId="1E36C0E5" w:rsidR="00187E84" w:rsidRDefault="00187E84" w:rsidP="00187E84">
      <w:pPr>
        <w:pStyle w:val="Textoindependiente"/>
        <w:jc w:val="center"/>
        <w:rPr>
          <w:b/>
          <w:smallCaps/>
          <w:sz w:val="24"/>
          <w:szCs w:val="10"/>
        </w:rPr>
      </w:pPr>
    </w:p>
    <w:p w14:paraId="63397630" w14:textId="67C8AD91" w:rsidR="00C6650B" w:rsidRDefault="003F618B" w:rsidP="003F618B">
      <w:pPr>
        <w:pStyle w:val="Textoindependiente"/>
        <w:tabs>
          <w:tab w:val="left" w:pos="8723"/>
        </w:tabs>
        <w:rPr>
          <w:b/>
          <w:smallCaps/>
          <w:sz w:val="24"/>
          <w:szCs w:val="10"/>
        </w:rPr>
      </w:pPr>
      <w:r>
        <w:rPr>
          <w:b/>
          <w:smallCaps/>
          <w:sz w:val="24"/>
          <w:szCs w:val="10"/>
        </w:rPr>
        <w:tab/>
      </w:r>
    </w:p>
    <w:p w14:paraId="55238D09" w14:textId="77777777" w:rsidR="00C6650B" w:rsidRPr="00187E84" w:rsidRDefault="00C6650B" w:rsidP="00187E84">
      <w:pPr>
        <w:pStyle w:val="Textoindependiente"/>
        <w:jc w:val="center"/>
        <w:rPr>
          <w:b/>
          <w:smallCaps/>
          <w:sz w:val="24"/>
          <w:szCs w:val="10"/>
        </w:rPr>
      </w:pPr>
    </w:p>
    <w:p w14:paraId="0F861330" w14:textId="77777777" w:rsidR="00BC7757" w:rsidRPr="00756E1E" w:rsidRDefault="00BC7757" w:rsidP="00BC7757">
      <w:pPr>
        <w:ind w:right="140"/>
        <w:jc w:val="center"/>
        <w:rPr>
          <w:rFonts w:ascii="Arial Narrow" w:eastAsia="Times New Roman" w:hAnsi="Arial Narrow" w:cs="Calibri Light"/>
          <w:b/>
          <w:sz w:val="56"/>
          <w:szCs w:val="56"/>
        </w:rPr>
      </w:pPr>
      <w:r w:rsidRPr="00756E1E">
        <w:rPr>
          <w:rFonts w:ascii="Arial Narrow" w:eastAsia="Century Gothic" w:hAnsi="Arial Narrow" w:cs="Calibri Light"/>
          <w:b/>
          <w:color w:val="000000"/>
          <w:sz w:val="56"/>
          <w:szCs w:val="56"/>
        </w:rPr>
        <w:t>GOBIERNO DEL ESTADO DE JALISCO</w:t>
      </w:r>
    </w:p>
    <w:p w14:paraId="259ABEE1" w14:textId="36BB3EBD" w:rsidR="00BC7757" w:rsidRDefault="00BC7757" w:rsidP="00BC7757">
      <w:pPr>
        <w:rPr>
          <w:rFonts w:ascii="Arial Narrow" w:eastAsia="Times New Roman" w:hAnsi="Arial Narrow" w:cs="Calibri Light"/>
          <w:bCs/>
          <w:sz w:val="24"/>
          <w:szCs w:val="32"/>
        </w:rPr>
      </w:pPr>
    </w:p>
    <w:p w14:paraId="4862B798" w14:textId="77777777" w:rsidR="00756E1E" w:rsidRPr="00204DC4" w:rsidRDefault="00756E1E" w:rsidP="00BC7757">
      <w:pPr>
        <w:rPr>
          <w:rFonts w:ascii="Arial Narrow" w:eastAsia="Times New Roman" w:hAnsi="Arial Narrow" w:cs="Calibri Light"/>
          <w:bCs/>
          <w:sz w:val="24"/>
          <w:szCs w:val="32"/>
        </w:rPr>
      </w:pPr>
    </w:p>
    <w:p w14:paraId="3C99782F" w14:textId="77777777" w:rsidR="00BC7757" w:rsidRPr="00756E1E" w:rsidRDefault="00BC7757" w:rsidP="00BC7757">
      <w:pPr>
        <w:rPr>
          <w:rFonts w:ascii="Arial Narrow" w:eastAsia="Times New Roman" w:hAnsi="Arial Narrow" w:cs="Calibri Light"/>
          <w:bCs/>
          <w:sz w:val="40"/>
          <w:szCs w:val="40"/>
        </w:rPr>
      </w:pPr>
    </w:p>
    <w:p w14:paraId="66A4709F" w14:textId="77777777" w:rsidR="00BC7757" w:rsidRPr="00204DC4" w:rsidRDefault="00BC7757" w:rsidP="00BC7757">
      <w:pPr>
        <w:jc w:val="center"/>
        <w:rPr>
          <w:rFonts w:ascii="Arial Narrow" w:eastAsia="Times New Roman" w:hAnsi="Arial Narrow" w:cs="Calibri Light"/>
          <w:bCs/>
          <w:sz w:val="32"/>
          <w:szCs w:val="32"/>
        </w:rPr>
      </w:pPr>
      <w:r w:rsidRPr="00756E1E">
        <w:rPr>
          <w:rFonts w:ascii="Arial Narrow" w:eastAsia="Century Gothic" w:hAnsi="Arial Narrow" w:cs="Calibri Light"/>
          <w:bCs/>
          <w:color w:val="000000"/>
          <w:sz w:val="40"/>
          <w:szCs w:val="40"/>
        </w:rPr>
        <w:t>ORGANISMO PÚBLICO DESCENTRALIZADO SERVICIOS DE SALUD JALISCO</w:t>
      </w:r>
      <w:r w:rsidRPr="00204DC4">
        <w:rPr>
          <w:rFonts w:ascii="Arial Narrow" w:eastAsia="Times New Roman" w:hAnsi="Arial Narrow" w:cs="Calibri Light"/>
          <w:bCs/>
          <w:sz w:val="24"/>
          <w:szCs w:val="24"/>
        </w:rPr>
        <w:br/>
      </w:r>
    </w:p>
    <w:p w14:paraId="4D8183E3" w14:textId="77777777" w:rsidR="00BC7757" w:rsidRPr="00204DC4" w:rsidRDefault="00BC7757" w:rsidP="00BC7757">
      <w:pPr>
        <w:rPr>
          <w:rFonts w:ascii="Arial Narrow" w:eastAsia="Times New Roman" w:hAnsi="Arial Narrow" w:cs="Calibri Light"/>
          <w:bCs/>
          <w:sz w:val="32"/>
          <w:szCs w:val="32"/>
        </w:rPr>
      </w:pPr>
    </w:p>
    <w:p w14:paraId="28F51AEB" w14:textId="77FCC269" w:rsidR="00BC7757" w:rsidRDefault="00BC7757" w:rsidP="00BC7757">
      <w:pPr>
        <w:jc w:val="center"/>
        <w:rPr>
          <w:rFonts w:ascii="Arial Narrow" w:eastAsia="Times New Roman" w:hAnsi="Arial Narrow" w:cs="Calibri Light"/>
          <w:bCs/>
          <w:sz w:val="40"/>
          <w:szCs w:val="48"/>
        </w:rPr>
      </w:pPr>
      <w:r>
        <w:rPr>
          <w:rFonts w:ascii="Arial Narrow" w:eastAsia="Times New Roman" w:hAnsi="Arial Narrow" w:cs="Calibri Light"/>
          <w:bCs/>
          <w:sz w:val="40"/>
          <w:szCs w:val="48"/>
        </w:rPr>
        <w:t>MODIFICACIÓN A LA CONVOCATOR</w:t>
      </w:r>
      <w:r w:rsidR="00756E1E">
        <w:rPr>
          <w:rFonts w:ascii="Arial Narrow" w:eastAsia="Times New Roman" w:hAnsi="Arial Narrow" w:cs="Calibri Light"/>
          <w:bCs/>
          <w:sz w:val="40"/>
          <w:szCs w:val="48"/>
        </w:rPr>
        <w:t>I</w:t>
      </w:r>
      <w:r>
        <w:rPr>
          <w:rFonts w:ascii="Arial Narrow" w:eastAsia="Times New Roman" w:hAnsi="Arial Narrow" w:cs="Calibri Light"/>
          <w:bCs/>
          <w:sz w:val="40"/>
          <w:szCs w:val="48"/>
        </w:rPr>
        <w:t>A</w:t>
      </w:r>
    </w:p>
    <w:p w14:paraId="7CE5B7AE" w14:textId="77777777" w:rsidR="00BC7757" w:rsidRPr="00204DC4" w:rsidRDefault="00BC7757" w:rsidP="00BC7757">
      <w:pPr>
        <w:jc w:val="center"/>
        <w:rPr>
          <w:rFonts w:ascii="Arial Narrow" w:eastAsia="Times New Roman" w:hAnsi="Arial Narrow" w:cs="Calibri Light"/>
          <w:bCs/>
          <w:sz w:val="40"/>
          <w:szCs w:val="48"/>
        </w:rPr>
      </w:pPr>
    </w:p>
    <w:p w14:paraId="5E167738" w14:textId="011CFF2E" w:rsidR="00BC7757" w:rsidRPr="00756E1E" w:rsidRDefault="00BC7757" w:rsidP="00BC7757">
      <w:pPr>
        <w:ind w:right="140"/>
        <w:jc w:val="center"/>
        <w:rPr>
          <w:rFonts w:ascii="Arial Narrow" w:eastAsia="Times New Roman" w:hAnsi="Arial Narrow" w:cs="Calibri Light"/>
          <w:b/>
          <w:sz w:val="40"/>
          <w:szCs w:val="48"/>
        </w:rPr>
      </w:pPr>
      <w:r w:rsidRPr="00756E1E">
        <w:rPr>
          <w:rFonts w:ascii="Arial Narrow" w:eastAsia="Century Gothic" w:hAnsi="Arial Narrow" w:cs="Calibri Light"/>
          <w:b/>
          <w:color w:val="000000"/>
          <w:sz w:val="40"/>
          <w:szCs w:val="48"/>
        </w:rPr>
        <w:t xml:space="preserve">Licitación Pública </w:t>
      </w:r>
      <w:r w:rsidR="000E75DD">
        <w:rPr>
          <w:rFonts w:ascii="Arial Narrow" w:eastAsia="Century Gothic" w:hAnsi="Arial Narrow" w:cs="Calibri Light"/>
          <w:b/>
          <w:color w:val="000000"/>
          <w:sz w:val="40"/>
          <w:szCs w:val="48"/>
        </w:rPr>
        <w:t>Nacional</w:t>
      </w:r>
      <w:r w:rsidRPr="00756E1E">
        <w:rPr>
          <w:rFonts w:ascii="Arial Narrow" w:eastAsia="Century Gothic" w:hAnsi="Arial Narrow" w:cs="Calibri Light"/>
          <w:b/>
          <w:color w:val="000000"/>
          <w:sz w:val="40"/>
          <w:szCs w:val="48"/>
        </w:rPr>
        <w:t xml:space="preserve"> </w:t>
      </w:r>
    </w:p>
    <w:sdt>
      <w:sdtPr>
        <w:rPr>
          <w:rFonts w:ascii="Arial Narrow" w:eastAsia="Century Gothic" w:hAnsi="Arial Narrow" w:cs="Calibri Light"/>
          <w:b/>
          <w:color w:val="000000"/>
          <w:sz w:val="40"/>
          <w:szCs w:val="48"/>
        </w:rPr>
        <w:alias w:val="Asunto"/>
        <w:tag w:val=""/>
        <w:id w:val="-327591585"/>
        <w:placeholder>
          <w:docPart w:val="11B00024F7364970AC9557771DC88B68"/>
        </w:placeholder>
        <w:dataBinding w:prefixMappings="xmlns:ns0='http://purl.org/dc/elements/1.1/' xmlns:ns1='http://schemas.openxmlformats.org/package/2006/metadata/core-properties' " w:xpath="/ns1:coreProperties[1]/ns0:subject[1]" w:storeItemID="{6C3C8BC8-F283-45AE-878A-BAB7291924A1}"/>
        <w:text/>
      </w:sdtPr>
      <w:sdtEndPr/>
      <w:sdtContent>
        <w:p w14:paraId="1EE894FC" w14:textId="1253A800" w:rsidR="00BC7757" w:rsidRPr="00756E1E" w:rsidRDefault="00BC7757" w:rsidP="00BC7757">
          <w:pPr>
            <w:ind w:right="140"/>
            <w:jc w:val="center"/>
            <w:rPr>
              <w:rFonts w:ascii="Arial Narrow" w:eastAsia="Century Gothic" w:hAnsi="Arial Narrow" w:cs="Calibri Light"/>
              <w:b/>
              <w:color w:val="000000"/>
              <w:sz w:val="40"/>
              <w:szCs w:val="48"/>
            </w:rPr>
          </w:pPr>
          <w:r w:rsidRPr="00756E1E">
            <w:rPr>
              <w:rFonts w:ascii="Arial Narrow" w:eastAsia="Century Gothic" w:hAnsi="Arial Narrow" w:cs="Calibri Light"/>
              <w:b/>
              <w:color w:val="000000"/>
              <w:sz w:val="40"/>
              <w:szCs w:val="48"/>
            </w:rPr>
            <w:t>LCCC-0</w:t>
          </w:r>
          <w:r w:rsidR="00E76523">
            <w:rPr>
              <w:rFonts w:ascii="Arial Narrow" w:eastAsia="Century Gothic" w:hAnsi="Arial Narrow" w:cs="Calibri Light"/>
              <w:b/>
              <w:color w:val="000000"/>
              <w:sz w:val="40"/>
              <w:szCs w:val="48"/>
            </w:rPr>
            <w:t>2</w:t>
          </w:r>
          <w:r w:rsidR="000E75DD">
            <w:rPr>
              <w:rFonts w:ascii="Arial Narrow" w:eastAsia="Century Gothic" w:hAnsi="Arial Narrow" w:cs="Calibri Light"/>
              <w:b/>
              <w:color w:val="000000"/>
              <w:sz w:val="40"/>
              <w:szCs w:val="48"/>
            </w:rPr>
            <w:t>9</w:t>
          </w:r>
          <w:r w:rsidRPr="00756E1E">
            <w:rPr>
              <w:rFonts w:ascii="Arial Narrow" w:eastAsia="Century Gothic" w:hAnsi="Arial Narrow" w:cs="Calibri Light"/>
              <w:b/>
              <w:color w:val="000000"/>
              <w:sz w:val="40"/>
              <w:szCs w:val="48"/>
            </w:rPr>
            <w:t>-2022</w:t>
          </w:r>
        </w:p>
      </w:sdtContent>
    </w:sdt>
    <w:p w14:paraId="5BA841C4" w14:textId="77777777" w:rsidR="00BC7757" w:rsidRPr="00756E1E" w:rsidRDefault="00BC7757" w:rsidP="00BC7757">
      <w:pPr>
        <w:jc w:val="center"/>
        <w:rPr>
          <w:rFonts w:ascii="Arial Narrow" w:eastAsia="Times New Roman" w:hAnsi="Arial Narrow" w:cs="Calibri Light"/>
          <w:b/>
          <w:sz w:val="36"/>
          <w:szCs w:val="44"/>
        </w:rPr>
      </w:pPr>
      <w:r w:rsidRPr="00756E1E">
        <w:rPr>
          <w:rFonts w:ascii="Arial Narrow" w:eastAsia="Times New Roman" w:hAnsi="Arial Narrow" w:cs="Calibri Light"/>
          <w:b/>
          <w:sz w:val="36"/>
          <w:szCs w:val="44"/>
        </w:rPr>
        <w:t>CON CONCURRENCIA DE COMITÉ</w:t>
      </w:r>
    </w:p>
    <w:p w14:paraId="60EFDB36" w14:textId="04A2C4FC" w:rsidR="00BC7757" w:rsidRDefault="00BC7757" w:rsidP="00BC7757">
      <w:pPr>
        <w:jc w:val="center"/>
        <w:rPr>
          <w:rFonts w:ascii="Arial Narrow" w:eastAsia="Times New Roman" w:hAnsi="Arial Narrow" w:cs="Calibri Light"/>
          <w:sz w:val="36"/>
          <w:szCs w:val="44"/>
        </w:rPr>
      </w:pPr>
    </w:p>
    <w:p w14:paraId="736BBBF4" w14:textId="071679A1" w:rsidR="00756E1E" w:rsidRDefault="00756E1E" w:rsidP="00BC7757">
      <w:pPr>
        <w:jc w:val="center"/>
        <w:rPr>
          <w:rFonts w:ascii="Arial Narrow" w:eastAsia="Times New Roman" w:hAnsi="Arial Narrow" w:cs="Calibri Light"/>
          <w:sz w:val="36"/>
          <w:szCs w:val="44"/>
        </w:rPr>
      </w:pPr>
    </w:p>
    <w:p w14:paraId="0444BDE1" w14:textId="77777777" w:rsidR="00756E1E" w:rsidRPr="00204DC4" w:rsidRDefault="00756E1E" w:rsidP="00BC7757">
      <w:pPr>
        <w:jc w:val="center"/>
        <w:rPr>
          <w:rFonts w:ascii="Arial Narrow" w:eastAsia="Times New Roman" w:hAnsi="Arial Narrow" w:cs="Calibri Light"/>
          <w:sz w:val="36"/>
          <w:szCs w:val="44"/>
        </w:rPr>
      </w:pPr>
    </w:p>
    <w:p w14:paraId="6CB79FF4" w14:textId="503B0553" w:rsidR="00BC7757" w:rsidRDefault="00993D62" w:rsidP="00E76523">
      <w:pPr>
        <w:ind w:right="140"/>
        <w:jc w:val="center"/>
        <w:rPr>
          <w:rFonts w:ascii="Arial Narrow" w:hAnsi="Arial Narrow"/>
          <w:color w:val="000000"/>
          <w:sz w:val="18"/>
          <w:szCs w:val="18"/>
        </w:rPr>
      </w:pPr>
      <w:sdt>
        <w:sdtPr>
          <w:rPr>
            <w:rFonts w:ascii="Arial Narrow" w:eastAsia="Times New Roman" w:hAnsi="Arial Narrow"/>
            <w:b/>
            <w:sz w:val="56"/>
            <w:szCs w:val="56"/>
            <w:lang w:eastAsia="ar-SA" w:bidi="ar-SA"/>
          </w:rPr>
          <w:alias w:val="Categoría"/>
          <w:tag w:val=""/>
          <w:id w:val="-1030334353"/>
          <w:placeholder>
            <w:docPart w:val="78B344BA10054816A9B9865E3198E98E"/>
          </w:placeholder>
          <w:dataBinding w:prefixMappings="xmlns:ns0='http://purl.org/dc/elements/1.1/' xmlns:ns1='http://schemas.openxmlformats.org/package/2006/metadata/core-properties' " w:xpath="/ns1:coreProperties[1]/ns1:category[1]" w:storeItemID="{6C3C8BC8-F283-45AE-878A-BAB7291924A1}"/>
          <w:text/>
        </w:sdtPr>
        <w:sdtEndPr/>
        <w:sdtContent>
          <w:r w:rsidR="000E75DD" w:rsidRPr="000E75DD">
            <w:rPr>
              <w:rFonts w:ascii="Arial Narrow" w:eastAsia="Times New Roman" w:hAnsi="Arial Narrow"/>
              <w:b/>
              <w:sz w:val="56"/>
              <w:szCs w:val="56"/>
              <w:lang w:eastAsia="ar-SA" w:bidi="ar-SA"/>
            </w:rPr>
            <w:t>“SERVICIO DE DIFUSIÓN DE MENSAJES A TRAVES DE SPOTS DE RADIO, IMPRESIONES, Y ADQUISICIÓN DE INSUMOS PARA DIABETES MELLITUS TIPO 1”</w:t>
          </w:r>
        </w:sdtContent>
      </w:sdt>
    </w:p>
    <w:p w14:paraId="01EFF28B" w14:textId="77777777" w:rsidR="00BD5063" w:rsidRPr="00BC7757" w:rsidRDefault="00BD5063" w:rsidP="00187E84">
      <w:pPr>
        <w:pStyle w:val="Textoindependiente"/>
        <w:jc w:val="center"/>
        <w:rPr>
          <w:rFonts w:ascii="Arial Narrow" w:hAnsi="Arial Narrow"/>
          <w:b/>
          <w:bCs/>
          <w:smallCaps/>
          <w:sz w:val="24"/>
          <w:szCs w:val="6"/>
        </w:rPr>
      </w:pPr>
    </w:p>
    <w:p w14:paraId="0190F5D5" w14:textId="77777777" w:rsidR="00F800E9" w:rsidRPr="00BC7757" w:rsidRDefault="00F800E9" w:rsidP="00187E84">
      <w:pPr>
        <w:pStyle w:val="Textoindependiente"/>
        <w:jc w:val="center"/>
        <w:rPr>
          <w:rFonts w:ascii="Arial Narrow" w:hAnsi="Arial Narrow"/>
          <w:b/>
          <w:bCs/>
          <w:smallCaps/>
          <w:sz w:val="24"/>
          <w:szCs w:val="6"/>
        </w:rPr>
      </w:pPr>
    </w:p>
    <w:p w14:paraId="43C0D333" w14:textId="5C35108B" w:rsidR="00605FD5" w:rsidRPr="00756E1E" w:rsidRDefault="00C64DBC" w:rsidP="00756E1E">
      <w:pPr>
        <w:rPr>
          <w:rFonts w:ascii="Arial Narrow" w:hAnsi="Arial Narrow"/>
          <w:b/>
          <w:bCs/>
          <w:smallCaps/>
          <w:sz w:val="32"/>
          <w:szCs w:val="10"/>
        </w:rPr>
      </w:pPr>
      <w:r w:rsidRPr="00BC7757">
        <w:rPr>
          <w:rFonts w:ascii="Arial Narrow" w:hAnsi="Arial Narrow"/>
          <w:b/>
          <w:bCs/>
          <w:smallCaps/>
          <w:sz w:val="32"/>
          <w:szCs w:val="10"/>
        </w:rPr>
        <w:br w:type="page"/>
      </w:r>
    </w:p>
    <w:p w14:paraId="471E725F" w14:textId="77777777" w:rsidR="00E76523" w:rsidRDefault="00E76523" w:rsidP="00F7593B">
      <w:pPr>
        <w:spacing w:line="276" w:lineRule="auto"/>
        <w:jc w:val="both"/>
        <w:rPr>
          <w:rFonts w:ascii="Arial Narrow" w:hAnsi="Arial Narrow"/>
        </w:rPr>
      </w:pPr>
    </w:p>
    <w:p w14:paraId="25005ED3" w14:textId="1E5BE9A0" w:rsidR="001E5D00" w:rsidRPr="00756E1E" w:rsidRDefault="002E5BE3" w:rsidP="00F7593B">
      <w:pPr>
        <w:spacing w:line="276" w:lineRule="auto"/>
        <w:jc w:val="both"/>
        <w:rPr>
          <w:rFonts w:ascii="Arial Narrow" w:hAnsi="Arial Narrow"/>
        </w:rPr>
      </w:pPr>
      <w:r w:rsidRPr="00756E1E">
        <w:rPr>
          <w:rFonts w:ascii="Arial Narrow" w:hAnsi="Arial Narrow"/>
        </w:rPr>
        <w:t xml:space="preserve">Para </w:t>
      </w:r>
      <w:r w:rsidR="001E5D00" w:rsidRPr="00756E1E">
        <w:rPr>
          <w:rFonts w:ascii="Arial Narrow" w:hAnsi="Arial Narrow"/>
        </w:rPr>
        <w:t xml:space="preserve">efectos de comprensión de la presente </w:t>
      </w:r>
      <w:r w:rsidR="00AF5049" w:rsidRPr="00756E1E">
        <w:rPr>
          <w:rFonts w:ascii="Arial Narrow" w:hAnsi="Arial Narrow"/>
        </w:rPr>
        <w:t>A</w:t>
      </w:r>
      <w:r w:rsidR="001E5D00" w:rsidRPr="00756E1E">
        <w:rPr>
          <w:rFonts w:ascii="Arial Narrow" w:hAnsi="Arial Narrow"/>
        </w:rPr>
        <w:t xml:space="preserve">cta, se deberá de atender </w:t>
      </w:r>
      <w:r w:rsidR="00AF5049" w:rsidRPr="00756E1E">
        <w:rPr>
          <w:rFonts w:ascii="Arial Narrow" w:hAnsi="Arial Narrow"/>
        </w:rPr>
        <w:t>a</w:t>
      </w:r>
      <w:r w:rsidR="001E5D00" w:rsidRPr="00756E1E">
        <w:rPr>
          <w:rFonts w:ascii="Arial Narrow" w:hAnsi="Arial Narrow"/>
        </w:rPr>
        <w:t xml:space="preserve">l </w:t>
      </w:r>
      <w:r w:rsidR="00781348" w:rsidRPr="00756E1E">
        <w:rPr>
          <w:rFonts w:ascii="Arial Narrow" w:hAnsi="Arial Narrow"/>
          <w:b/>
        </w:rPr>
        <w:t>Glosario</w:t>
      </w:r>
      <w:r w:rsidR="001E5D00" w:rsidRPr="00756E1E">
        <w:rPr>
          <w:rFonts w:ascii="Arial Narrow" w:hAnsi="Arial Narrow"/>
        </w:rPr>
        <w:t xml:space="preserve"> descritos en las </w:t>
      </w:r>
      <w:r w:rsidR="00524A48" w:rsidRPr="00756E1E">
        <w:rPr>
          <w:rFonts w:ascii="Arial Narrow" w:hAnsi="Arial Narrow"/>
          <w:b/>
          <w:bCs/>
        </w:rPr>
        <w:t>BASES</w:t>
      </w:r>
      <w:r w:rsidR="001E5D00" w:rsidRPr="00756E1E">
        <w:rPr>
          <w:rFonts w:ascii="Arial Narrow" w:hAnsi="Arial Narrow"/>
        </w:rPr>
        <w:t xml:space="preserve"> que rigen </w:t>
      </w:r>
      <w:r w:rsidR="00AF5049" w:rsidRPr="00756E1E">
        <w:rPr>
          <w:rFonts w:ascii="Arial Narrow" w:hAnsi="Arial Narrow"/>
        </w:rPr>
        <w:t>a</w:t>
      </w:r>
      <w:r w:rsidR="001E5D00" w:rsidRPr="00756E1E">
        <w:rPr>
          <w:rFonts w:ascii="Arial Narrow" w:hAnsi="Arial Narrow"/>
        </w:rPr>
        <w:t xml:space="preserve">l </w:t>
      </w:r>
      <w:r w:rsidR="00524A48" w:rsidRPr="00756E1E">
        <w:rPr>
          <w:rFonts w:ascii="Arial Narrow" w:hAnsi="Arial Narrow"/>
        </w:rPr>
        <w:t>P</w:t>
      </w:r>
      <w:r w:rsidR="001E5D00" w:rsidRPr="00756E1E">
        <w:rPr>
          <w:rFonts w:ascii="Arial Narrow" w:hAnsi="Arial Narrow"/>
        </w:rPr>
        <w:t xml:space="preserve">resente </w:t>
      </w:r>
      <w:r w:rsidR="00524A48" w:rsidRPr="00756E1E">
        <w:rPr>
          <w:rFonts w:ascii="Arial Narrow" w:hAnsi="Arial Narrow"/>
        </w:rPr>
        <w:t>P</w:t>
      </w:r>
      <w:r w:rsidR="001E5D00" w:rsidRPr="00756E1E">
        <w:rPr>
          <w:rFonts w:ascii="Arial Narrow" w:hAnsi="Arial Narrow"/>
        </w:rPr>
        <w:t>roceso</w:t>
      </w:r>
      <w:r w:rsidR="0084274E" w:rsidRPr="00756E1E">
        <w:rPr>
          <w:rFonts w:ascii="Arial Narrow" w:hAnsi="Arial Narrow"/>
        </w:rPr>
        <w:t>.</w:t>
      </w:r>
    </w:p>
    <w:p w14:paraId="02EDF9AD" w14:textId="77777777" w:rsidR="0084274E" w:rsidRPr="00756E1E" w:rsidRDefault="0084274E" w:rsidP="00F7593B">
      <w:pPr>
        <w:spacing w:line="276" w:lineRule="auto"/>
        <w:jc w:val="both"/>
        <w:rPr>
          <w:rFonts w:ascii="Arial Narrow" w:hAnsi="Arial Narrow"/>
        </w:rPr>
      </w:pPr>
    </w:p>
    <w:p w14:paraId="2B5EAE7E" w14:textId="46787261" w:rsidR="00605FD5" w:rsidRDefault="001E5D00" w:rsidP="007C3267">
      <w:pPr>
        <w:ind w:right="-1"/>
        <w:jc w:val="both"/>
        <w:rPr>
          <w:rFonts w:ascii="Arial Narrow" w:hAnsi="Arial Narrow"/>
        </w:rPr>
      </w:pPr>
      <w:r w:rsidRPr="00756E1E">
        <w:rPr>
          <w:rFonts w:ascii="Arial Narrow" w:hAnsi="Arial Narrow"/>
        </w:rPr>
        <w:t>En la ciudad de Guadalajara,</w:t>
      </w:r>
      <w:r w:rsidR="00AF5049" w:rsidRPr="00756E1E">
        <w:rPr>
          <w:rFonts w:ascii="Arial Narrow" w:hAnsi="Arial Narrow"/>
        </w:rPr>
        <w:t xml:space="preserve"> Jalisco,</w:t>
      </w:r>
      <w:r w:rsidRPr="00756E1E">
        <w:rPr>
          <w:rFonts w:ascii="Arial Narrow" w:hAnsi="Arial Narrow"/>
        </w:rPr>
        <w:t xml:space="preserve"> siendo las </w:t>
      </w:r>
      <w:r w:rsidR="000A2800" w:rsidRPr="00756E1E">
        <w:rPr>
          <w:rFonts w:ascii="Arial Narrow" w:hAnsi="Arial Narrow"/>
          <w:b/>
          <w:bCs/>
        </w:rPr>
        <w:t>1</w:t>
      </w:r>
      <w:r w:rsidR="0029288F" w:rsidRPr="00756E1E">
        <w:rPr>
          <w:rFonts w:ascii="Arial Narrow" w:hAnsi="Arial Narrow"/>
          <w:b/>
          <w:bCs/>
        </w:rPr>
        <w:t>0</w:t>
      </w:r>
      <w:r w:rsidR="000E11AB" w:rsidRPr="00756E1E">
        <w:rPr>
          <w:rFonts w:ascii="Arial Narrow" w:hAnsi="Arial Narrow"/>
          <w:b/>
          <w:bCs/>
        </w:rPr>
        <w:t>:</w:t>
      </w:r>
      <w:r w:rsidR="002C18DD" w:rsidRPr="00756E1E">
        <w:rPr>
          <w:rFonts w:ascii="Arial Narrow" w:hAnsi="Arial Narrow"/>
          <w:b/>
          <w:bCs/>
        </w:rPr>
        <w:t>0</w:t>
      </w:r>
      <w:r w:rsidR="00910C26" w:rsidRPr="00756E1E">
        <w:rPr>
          <w:rFonts w:ascii="Arial Narrow" w:hAnsi="Arial Narrow"/>
          <w:b/>
          <w:bCs/>
        </w:rPr>
        <w:t>0</w:t>
      </w:r>
      <w:r w:rsidRPr="00756E1E">
        <w:rPr>
          <w:rFonts w:ascii="Arial Narrow" w:hAnsi="Arial Narrow"/>
        </w:rPr>
        <w:t xml:space="preserve"> h</w:t>
      </w:r>
      <w:r w:rsidR="00910C26" w:rsidRPr="00756E1E">
        <w:rPr>
          <w:rFonts w:ascii="Arial Narrow" w:hAnsi="Arial Narrow"/>
        </w:rPr>
        <w:t>o</w:t>
      </w:r>
      <w:r w:rsidRPr="00756E1E">
        <w:rPr>
          <w:rFonts w:ascii="Arial Narrow" w:hAnsi="Arial Narrow"/>
        </w:rPr>
        <w:t>r</w:t>
      </w:r>
      <w:r w:rsidR="00910C26" w:rsidRPr="00756E1E">
        <w:rPr>
          <w:rFonts w:ascii="Arial Narrow" w:hAnsi="Arial Narrow"/>
        </w:rPr>
        <w:t>a</w:t>
      </w:r>
      <w:r w:rsidRPr="00756E1E">
        <w:rPr>
          <w:rFonts w:ascii="Arial Narrow" w:hAnsi="Arial Narrow"/>
        </w:rPr>
        <w:t xml:space="preserve">s del día </w:t>
      </w:r>
      <w:sdt>
        <w:sdtPr>
          <w:rPr>
            <w:rFonts w:ascii="Arial Narrow" w:hAnsi="Arial Narrow"/>
            <w:b/>
            <w:bCs/>
          </w:rPr>
          <w:alias w:val="Fecha de publicación"/>
          <w:tag w:val=""/>
          <w:id w:val="1438948268"/>
          <w:placeholder>
            <w:docPart w:val="61156425C9F84A998C986071A99B2DCF"/>
          </w:placeholder>
          <w:dataBinding w:prefixMappings="xmlns:ns0='http://schemas.microsoft.com/office/2006/coverPageProps' " w:xpath="/ns0:CoverPageProperties[1]/ns0:PublishDate[1]" w:storeItemID="{55AF091B-3C7A-41E3-B477-F2FDAA23CFDA}"/>
          <w:date>
            <w:dateFormat w:val="dd/MM/yyyy"/>
            <w:lid w:val="es-MX"/>
            <w:storeMappedDataAs w:val="dateTime"/>
            <w:calendar w:val="gregorian"/>
          </w:date>
        </w:sdtPr>
        <w:sdtEndPr/>
        <w:sdtContent>
          <w:r w:rsidR="0014743B">
            <w:rPr>
              <w:rFonts w:ascii="Arial Narrow" w:hAnsi="Arial Narrow"/>
              <w:b/>
              <w:bCs/>
            </w:rPr>
            <w:t>04</w:t>
          </w:r>
          <w:r w:rsidR="002C18DD" w:rsidRPr="00756E1E">
            <w:rPr>
              <w:rFonts w:ascii="Arial Narrow" w:hAnsi="Arial Narrow"/>
              <w:b/>
              <w:bCs/>
            </w:rPr>
            <w:t xml:space="preserve"> de </w:t>
          </w:r>
          <w:r w:rsidR="00E76523">
            <w:rPr>
              <w:rFonts w:ascii="Arial Narrow" w:hAnsi="Arial Narrow"/>
              <w:b/>
              <w:bCs/>
            </w:rPr>
            <w:t>ju</w:t>
          </w:r>
          <w:r w:rsidR="0014743B">
            <w:rPr>
              <w:rFonts w:ascii="Arial Narrow" w:hAnsi="Arial Narrow"/>
              <w:b/>
              <w:bCs/>
            </w:rPr>
            <w:t>l</w:t>
          </w:r>
          <w:r w:rsidR="00E76523">
            <w:rPr>
              <w:rFonts w:ascii="Arial Narrow" w:hAnsi="Arial Narrow"/>
              <w:b/>
              <w:bCs/>
            </w:rPr>
            <w:t>io</w:t>
          </w:r>
          <w:r w:rsidR="002C18DD" w:rsidRPr="00756E1E">
            <w:rPr>
              <w:rFonts w:ascii="Arial Narrow" w:hAnsi="Arial Narrow"/>
              <w:b/>
              <w:bCs/>
            </w:rPr>
            <w:t xml:space="preserve"> de 2022</w:t>
          </w:r>
        </w:sdtContent>
      </w:sdt>
      <w:r w:rsidRPr="00756E1E">
        <w:rPr>
          <w:rFonts w:ascii="Arial Narrow" w:hAnsi="Arial Narrow"/>
        </w:rPr>
        <w:t xml:space="preserve">, </w:t>
      </w:r>
      <w:r w:rsidR="00DE6979" w:rsidRPr="00756E1E">
        <w:rPr>
          <w:rFonts w:ascii="Arial Narrow" w:hAnsi="Arial Narrow"/>
        </w:rPr>
        <w:t>en la Sala de Juntas de la Coordinación de Adquisiciones del O.P.D. Servicios de Salud Jalisco, con domicilio en Calpulalpan #15, Colonia Centro</w:t>
      </w:r>
      <w:r w:rsidR="00A70738" w:rsidRPr="00756E1E">
        <w:rPr>
          <w:rFonts w:ascii="Arial Narrow" w:hAnsi="Arial Narrow"/>
        </w:rPr>
        <w:t xml:space="preserve">, C.P. 44100, </w:t>
      </w:r>
      <w:r w:rsidR="00DE6979" w:rsidRPr="00756E1E">
        <w:rPr>
          <w:rFonts w:ascii="Arial Narrow" w:hAnsi="Arial Narrow"/>
        </w:rPr>
        <w:t>Guadalajara, Jalisco, México</w:t>
      </w:r>
      <w:r w:rsidRPr="00756E1E">
        <w:rPr>
          <w:rFonts w:ascii="Arial Narrow" w:hAnsi="Arial Narrow"/>
        </w:rPr>
        <w:t xml:space="preserve">; </w:t>
      </w:r>
      <w:r w:rsidR="008843CE" w:rsidRPr="00756E1E">
        <w:rPr>
          <w:rFonts w:ascii="Arial Narrow" w:hAnsi="Arial Narrow"/>
        </w:rPr>
        <w:t xml:space="preserve">se reunieron los servidores públicos </w:t>
      </w:r>
      <w:r w:rsidR="008D3750" w:rsidRPr="00756E1E">
        <w:rPr>
          <w:rFonts w:ascii="Arial Narrow" w:hAnsi="Arial Narrow"/>
        </w:rPr>
        <w:t>Lic. Maribel Becerra Bañuelos</w:t>
      </w:r>
      <w:r w:rsidR="008843CE" w:rsidRPr="00756E1E">
        <w:rPr>
          <w:rFonts w:ascii="Arial Narrow" w:hAnsi="Arial Narrow"/>
        </w:rPr>
        <w:t>, Director</w:t>
      </w:r>
      <w:r w:rsidR="008D3750" w:rsidRPr="00756E1E">
        <w:rPr>
          <w:rFonts w:ascii="Arial Narrow" w:hAnsi="Arial Narrow"/>
        </w:rPr>
        <w:t>a</w:t>
      </w:r>
      <w:r w:rsidR="008843CE" w:rsidRPr="00756E1E">
        <w:rPr>
          <w:rFonts w:ascii="Arial Narrow" w:hAnsi="Arial Narrow"/>
        </w:rPr>
        <w:t xml:space="preserve"> de </w:t>
      </w:r>
      <w:r w:rsidR="00E76523">
        <w:rPr>
          <w:rFonts w:ascii="Arial Narrow" w:hAnsi="Arial Narrow"/>
        </w:rPr>
        <w:t>Gestión Administrativa</w:t>
      </w:r>
      <w:r w:rsidR="008843CE" w:rsidRPr="00756E1E">
        <w:rPr>
          <w:rFonts w:ascii="Arial Narrow" w:hAnsi="Arial Narrow"/>
        </w:rPr>
        <w:t xml:space="preserve"> con el carácter de superior jerárquico y el Lic. Abraham Yasir Maciel Montoya, Coordinador de Adquisiciones, ellos del Organismo Público Descentralizado Servicios de Salud Jalisco, con el objeto de realizar la </w:t>
      </w:r>
      <w:r w:rsidR="00C82D25" w:rsidRPr="00756E1E">
        <w:rPr>
          <w:rFonts w:ascii="Arial Narrow" w:hAnsi="Arial Narrow"/>
          <w:b/>
          <w:bCs/>
        </w:rPr>
        <w:t>MODIFICACIÓN</w:t>
      </w:r>
      <w:r w:rsidR="00C82D25" w:rsidRPr="00756E1E">
        <w:rPr>
          <w:rFonts w:ascii="Arial Narrow" w:hAnsi="Arial Narrow"/>
        </w:rPr>
        <w:t xml:space="preserve"> </w:t>
      </w:r>
      <w:r w:rsidR="008843CE" w:rsidRPr="00756E1E">
        <w:rPr>
          <w:rFonts w:ascii="Arial Narrow" w:hAnsi="Arial Narrow"/>
        </w:rPr>
        <w:t xml:space="preserve">a la convocatoria correspondiente a la </w:t>
      </w:r>
      <w:r w:rsidR="008843CE" w:rsidRPr="00756E1E">
        <w:rPr>
          <w:rFonts w:ascii="Arial Narrow" w:hAnsi="Arial Narrow"/>
          <w:b/>
          <w:bCs/>
        </w:rPr>
        <w:t xml:space="preserve">LICITACIÓN PÚBLICA </w:t>
      </w:r>
      <w:r w:rsidR="00D746D6">
        <w:rPr>
          <w:rFonts w:ascii="Arial Narrow" w:hAnsi="Arial Narrow"/>
          <w:b/>
          <w:bCs/>
        </w:rPr>
        <w:t>NACIONAL</w:t>
      </w:r>
      <w:r w:rsidR="008843CE" w:rsidRPr="00756E1E">
        <w:rPr>
          <w:rFonts w:ascii="Arial Narrow" w:hAnsi="Arial Narrow"/>
          <w:b/>
          <w:bCs/>
        </w:rPr>
        <w:t xml:space="preserve"> </w:t>
      </w:r>
      <w:r w:rsidR="00B162C3" w:rsidRPr="00B162C3">
        <w:rPr>
          <w:rFonts w:ascii="Arial Narrow" w:hAnsi="Arial Narrow"/>
          <w:b/>
          <w:bCs/>
        </w:rPr>
        <w:t>LCCC-02</w:t>
      </w:r>
      <w:r w:rsidR="0014743B">
        <w:rPr>
          <w:rFonts w:ascii="Arial Narrow" w:hAnsi="Arial Narrow"/>
          <w:b/>
          <w:bCs/>
        </w:rPr>
        <w:t>9</w:t>
      </w:r>
      <w:r w:rsidR="00B162C3" w:rsidRPr="00B162C3">
        <w:rPr>
          <w:rFonts w:ascii="Arial Narrow" w:hAnsi="Arial Narrow"/>
          <w:b/>
          <w:bCs/>
        </w:rPr>
        <w:t xml:space="preserve">-2022 </w:t>
      </w:r>
      <w:r w:rsidR="008843CE" w:rsidRPr="00756E1E">
        <w:rPr>
          <w:rFonts w:ascii="Arial Narrow" w:hAnsi="Arial Narrow"/>
          <w:b/>
          <w:bCs/>
        </w:rPr>
        <w:t>CON CONCURRENCIA DE COMITÉ</w:t>
      </w:r>
      <w:r w:rsidR="007E43CF" w:rsidRPr="00756E1E">
        <w:rPr>
          <w:rFonts w:ascii="Arial Narrow" w:hAnsi="Arial Narrow"/>
          <w:b/>
          <w:bCs/>
        </w:rPr>
        <w:t>,</w:t>
      </w:r>
      <w:r w:rsidR="008843CE" w:rsidRPr="00756E1E">
        <w:rPr>
          <w:rFonts w:ascii="Arial Narrow" w:hAnsi="Arial Narrow"/>
          <w:b/>
          <w:bCs/>
        </w:rPr>
        <w:t xml:space="preserve"> </w:t>
      </w:r>
      <w:r w:rsidR="008843CE" w:rsidRPr="00756E1E">
        <w:rPr>
          <w:rFonts w:ascii="Arial Narrow" w:hAnsi="Arial Narrow"/>
        </w:rPr>
        <w:t>para la</w:t>
      </w:r>
      <w:r w:rsidR="007C50F7" w:rsidRPr="00756E1E">
        <w:rPr>
          <w:rFonts w:ascii="Arial Narrow" w:hAnsi="Arial Narrow"/>
        </w:rPr>
        <w:t xml:space="preserve"> </w:t>
      </w:r>
      <w:r w:rsidR="00E76523">
        <w:rPr>
          <w:rFonts w:ascii="Arial Narrow" w:hAnsi="Arial Narrow"/>
        </w:rPr>
        <w:t>adquisición</w:t>
      </w:r>
      <w:r w:rsidR="0014743B">
        <w:rPr>
          <w:rFonts w:ascii="Arial Narrow" w:hAnsi="Arial Narrow"/>
        </w:rPr>
        <w:t xml:space="preserve"> y contratación </w:t>
      </w:r>
      <w:r w:rsidR="007C50F7" w:rsidRPr="00756E1E">
        <w:rPr>
          <w:rFonts w:ascii="Arial Narrow" w:hAnsi="Arial Narrow"/>
        </w:rPr>
        <w:t>de</w:t>
      </w:r>
      <w:r w:rsidR="008843CE" w:rsidRPr="00756E1E">
        <w:rPr>
          <w:rFonts w:ascii="Arial Narrow" w:hAnsi="Arial Narrow"/>
        </w:rPr>
        <w:t xml:space="preserve"> </w:t>
      </w:r>
      <w:sdt>
        <w:sdtPr>
          <w:rPr>
            <w:rFonts w:ascii="Arial Narrow" w:hAnsi="Arial Narrow" w:cs="Calibri Light"/>
            <w:b/>
            <w:bCs/>
            <w:color w:val="000000"/>
          </w:rPr>
          <w:alias w:val="Categoría"/>
          <w:tag w:val=""/>
          <w:id w:val="1189866512"/>
          <w:placeholder>
            <w:docPart w:val="BBFD54B5772547EBBC0B2BBB848F52DC"/>
          </w:placeholder>
          <w:dataBinding w:prefixMappings="xmlns:ns0='http://purl.org/dc/elements/1.1/' xmlns:ns1='http://schemas.openxmlformats.org/package/2006/metadata/core-properties' " w:xpath="/ns1:coreProperties[1]/ns1:category[1]" w:storeItemID="{6C3C8BC8-F283-45AE-878A-BAB7291924A1}"/>
          <w:text/>
        </w:sdtPr>
        <w:sdtEndPr/>
        <w:sdtContent>
          <w:r w:rsidR="000E75DD">
            <w:rPr>
              <w:rFonts w:ascii="Arial Narrow" w:hAnsi="Arial Narrow" w:cs="Calibri Light"/>
              <w:b/>
              <w:bCs/>
              <w:color w:val="000000"/>
            </w:rPr>
            <w:t>“SERVICIO DE DIFUSIÓN DE MENSAJES A TRAVES DE SPOTS DE RADIO, IMPRESIONES, Y ADQUISICIÓN DE INSUMOS PARA DIABETES MELLITUS TIPO 1”</w:t>
          </w:r>
        </w:sdtContent>
      </w:sdt>
      <w:r w:rsidR="007C50F7" w:rsidRPr="00756E1E">
        <w:rPr>
          <w:rFonts w:ascii="Arial Narrow" w:hAnsi="Arial Narrow" w:cs="Calibri Light"/>
          <w:b/>
          <w:smallCaps/>
        </w:rPr>
        <w:t xml:space="preserve"> </w:t>
      </w:r>
      <w:r w:rsidR="008843CE" w:rsidRPr="00756E1E">
        <w:rPr>
          <w:rFonts w:ascii="Arial Narrow" w:hAnsi="Arial Narrow"/>
        </w:rPr>
        <w:t xml:space="preserve">de conformidad con el artículo </w:t>
      </w:r>
      <w:r w:rsidR="009F0523" w:rsidRPr="00756E1E">
        <w:rPr>
          <w:rFonts w:ascii="Arial Narrow" w:hAnsi="Arial Narrow"/>
        </w:rPr>
        <w:t>62</w:t>
      </w:r>
      <w:r w:rsidR="008843CE" w:rsidRPr="00756E1E">
        <w:rPr>
          <w:rFonts w:ascii="Arial Narrow" w:hAnsi="Arial Narrow"/>
        </w:rPr>
        <w:t xml:space="preserve"> </w:t>
      </w:r>
      <w:r w:rsidR="007B0687" w:rsidRPr="00756E1E">
        <w:rPr>
          <w:rFonts w:ascii="Arial Narrow" w:hAnsi="Arial Narrow"/>
        </w:rPr>
        <w:t xml:space="preserve">numeral 1 </w:t>
      </w:r>
      <w:r w:rsidR="009F0523" w:rsidRPr="00756E1E">
        <w:rPr>
          <w:rFonts w:ascii="Arial Narrow" w:hAnsi="Arial Narrow"/>
        </w:rPr>
        <w:t>de la Ley de Compras Gubernamentales, Enajenaciones y Contratación de Servicios del Estado de Jalisco y sus Municipios</w:t>
      </w:r>
      <w:r w:rsidR="007B0687" w:rsidRPr="00756E1E">
        <w:rPr>
          <w:rFonts w:ascii="Arial Narrow" w:hAnsi="Arial Narrow"/>
        </w:rPr>
        <w:t>.</w:t>
      </w:r>
    </w:p>
    <w:p w14:paraId="43CF20AB" w14:textId="77777777" w:rsidR="0014743B" w:rsidRPr="007C3267" w:rsidRDefault="0014743B" w:rsidP="007C3267">
      <w:pPr>
        <w:ind w:right="-1"/>
        <w:jc w:val="both"/>
        <w:rPr>
          <w:rFonts w:ascii="Arial Narrow" w:hAnsi="Arial Narrow" w:cs="Calibri Light"/>
          <w:b/>
          <w:smallCaps/>
        </w:rPr>
      </w:pPr>
    </w:p>
    <w:p w14:paraId="4D5F8F14" w14:textId="5773169B" w:rsidR="00E4478B" w:rsidRPr="00756E1E" w:rsidRDefault="008843CE" w:rsidP="00E4478B">
      <w:pPr>
        <w:spacing w:line="276" w:lineRule="auto"/>
        <w:jc w:val="center"/>
        <w:rPr>
          <w:rFonts w:ascii="Arial Narrow" w:hAnsi="Arial Narrow"/>
          <w:b/>
          <w:color w:val="000000" w:themeColor="text1"/>
        </w:rPr>
      </w:pPr>
      <w:r w:rsidRPr="00756E1E">
        <w:rPr>
          <w:rFonts w:ascii="Arial Narrow" w:hAnsi="Arial Narrow"/>
          <w:b/>
          <w:bCs/>
          <w:color w:val="000000" w:themeColor="text1"/>
        </w:rPr>
        <w:t>CONSIDERACIONES</w:t>
      </w:r>
      <w:r w:rsidR="00E4478B" w:rsidRPr="00756E1E">
        <w:rPr>
          <w:rFonts w:ascii="Arial Narrow" w:hAnsi="Arial Narrow"/>
          <w:b/>
          <w:color w:val="000000" w:themeColor="text1"/>
        </w:rPr>
        <w:t>:</w:t>
      </w:r>
    </w:p>
    <w:p w14:paraId="417124DC" w14:textId="149C2237" w:rsidR="0082063F" w:rsidRDefault="0082063F" w:rsidP="007E43CF">
      <w:pPr>
        <w:jc w:val="both"/>
        <w:rPr>
          <w:rFonts w:ascii="Arial Narrow" w:hAnsi="Arial Narrow"/>
          <w:b/>
          <w:color w:val="000000" w:themeColor="text1"/>
        </w:rPr>
      </w:pPr>
    </w:p>
    <w:p w14:paraId="44D95306" w14:textId="77777777" w:rsidR="007C3267" w:rsidRPr="00756E1E" w:rsidRDefault="007C3267" w:rsidP="007E43CF">
      <w:pPr>
        <w:jc w:val="both"/>
        <w:rPr>
          <w:rFonts w:ascii="Arial Narrow" w:hAnsi="Arial Narrow"/>
          <w:bCs/>
          <w:color w:val="000000" w:themeColor="text1"/>
        </w:rPr>
      </w:pPr>
    </w:p>
    <w:p w14:paraId="2251976A" w14:textId="3ACEB953" w:rsidR="00647D0B" w:rsidRDefault="0082063F" w:rsidP="004D7F27">
      <w:pPr>
        <w:jc w:val="both"/>
        <w:rPr>
          <w:rFonts w:ascii="Arial Narrow" w:hAnsi="Arial Narrow"/>
          <w:bCs/>
          <w:color w:val="000000" w:themeColor="text1"/>
        </w:rPr>
      </w:pPr>
      <w:r w:rsidRPr="00756E1E">
        <w:rPr>
          <w:rFonts w:ascii="Arial Narrow" w:eastAsia="Arial Narrow" w:hAnsi="Arial Narrow"/>
          <w:bCs/>
        </w:rPr>
        <w:t>1</w:t>
      </w:r>
      <w:r w:rsidRPr="001875F4">
        <w:rPr>
          <w:rFonts w:ascii="Arial Narrow" w:eastAsia="Arial Narrow" w:hAnsi="Arial Narrow"/>
          <w:bCs/>
        </w:rPr>
        <w:t xml:space="preserve">.- </w:t>
      </w:r>
      <w:r w:rsidR="00B162C3">
        <w:rPr>
          <w:rFonts w:ascii="Arial Narrow" w:eastAsia="Arial Narrow" w:hAnsi="Arial Narrow"/>
          <w:bCs/>
        </w:rPr>
        <w:t xml:space="preserve">Se informa a los interesados en participar en la Licitación Pública </w:t>
      </w:r>
      <w:r w:rsidR="0014743B">
        <w:rPr>
          <w:rFonts w:ascii="Arial Narrow" w:eastAsia="Arial Narrow" w:hAnsi="Arial Narrow"/>
          <w:bCs/>
        </w:rPr>
        <w:t>Nacional</w:t>
      </w:r>
      <w:r w:rsidR="007C3267">
        <w:rPr>
          <w:rFonts w:ascii="Arial Narrow" w:eastAsia="Arial Narrow" w:hAnsi="Arial Narrow"/>
          <w:bCs/>
        </w:rPr>
        <w:t xml:space="preserve"> </w:t>
      </w:r>
      <w:r w:rsidR="00B162C3">
        <w:rPr>
          <w:rFonts w:ascii="Arial Narrow" w:eastAsia="Arial Narrow" w:hAnsi="Arial Narrow"/>
          <w:bCs/>
        </w:rPr>
        <w:t>mencionada en el párrafo anterior, que s</w:t>
      </w:r>
      <w:r w:rsidR="00C82D25" w:rsidRPr="001875F4">
        <w:rPr>
          <w:rFonts w:ascii="Arial Narrow" w:eastAsia="Arial Narrow" w:hAnsi="Arial Narrow"/>
          <w:bCs/>
        </w:rPr>
        <w:t xml:space="preserve">e modifica </w:t>
      </w:r>
      <w:r w:rsidR="001875F4" w:rsidRPr="001875F4">
        <w:rPr>
          <w:rFonts w:ascii="Arial Narrow" w:eastAsia="Arial Narrow" w:hAnsi="Arial Narrow"/>
          <w:bCs/>
        </w:rPr>
        <w:t xml:space="preserve">el </w:t>
      </w:r>
      <w:r w:rsidR="0014743B">
        <w:rPr>
          <w:rFonts w:ascii="Arial Narrow" w:eastAsia="Arial Narrow" w:hAnsi="Arial Narrow"/>
          <w:bCs/>
        </w:rPr>
        <w:t xml:space="preserve">texto del numeral </w:t>
      </w:r>
      <w:r w:rsidR="0014743B" w:rsidRPr="0014743B">
        <w:rPr>
          <w:rFonts w:ascii="Arial Narrow" w:eastAsia="Arial Narrow" w:hAnsi="Arial Narrow"/>
          <w:b/>
        </w:rPr>
        <w:t>5. JUNTA DE ACLARACIONES</w:t>
      </w:r>
      <w:r w:rsidR="001875F4" w:rsidRPr="001875F4">
        <w:rPr>
          <w:rFonts w:ascii="Arial Narrow" w:eastAsia="Arial Narrow" w:hAnsi="Arial Narrow"/>
          <w:bCs/>
        </w:rPr>
        <w:t xml:space="preserve"> </w:t>
      </w:r>
      <w:r w:rsidR="00B162C3">
        <w:rPr>
          <w:rFonts w:ascii="Arial Narrow" w:eastAsia="Arial Narrow" w:hAnsi="Arial Narrow"/>
          <w:bCs/>
        </w:rPr>
        <w:t xml:space="preserve">de las </w:t>
      </w:r>
      <w:r w:rsidR="00B162C3" w:rsidRPr="004F490F">
        <w:rPr>
          <w:rFonts w:ascii="Arial Narrow" w:eastAsia="Arial Narrow" w:hAnsi="Arial Narrow"/>
          <w:b/>
        </w:rPr>
        <w:t>BASES</w:t>
      </w:r>
      <w:r w:rsidR="001875F4" w:rsidRPr="001875F4">
        <w:rPr>
          <w:rFonts w:ascii="Arial Narrow" w:eastAsia="Arial Narrow" w:hAnsi="Arial Narrow"/>
          <w:bCs/>
        </w:rPr>
        <w:t xml:space="preserve">, </w:t>
      </w:r>
      <w:r w:rsidR="00B162C3">
        <w:rPr>
          <w:rFonts w:ascii="Arial Narrow" w:eastAsia="Arial Narrow" w:hAnsi="Arial Narrow"/>
          <w:bCs/>
        </w:rPr>
        <w:t xml:space="preserve">por lo que </w:t>
      </w:r>
      <w:r w:rsidR="00A437EF">
        <w:rPr>
          <w:rFonts w:ascii="Arial Narrow" w:eastAsia="Arial Narrow" w:hAnsi="Arial Narrow"/>
          <w:bCs/>
        </w:rPr>
        <w:t>l</w:t>
      </w:r>
      <w:r w:rsidR="003E5CC3" w:rsidRPr="00756E1E">
        <w:rPr>
          <w:rFonts w:ascii="Arial Narrow" w:hAnsi="Arial Narrow"/>
          <w:bCs/>
          <w:color w:val="000000" w:themeColor="text1"/>
        </w:rPr>
        <w:t xml:space="preserve">os </w:t>
      </w:r>
      <w:r w:rsidR="003E5CC3" w:rsidRPr="00756E1E">
        <w:rPr>
          <w:rFonts w:ascii="Arial Narrow" w:hAnsi="Arial Narrow"/>
          <w:b/>
          <w:color w:val="000000" w:themeColor="text1"/>
        </w:rPr>
        <w:t>PARTICIPANTES</w:t>
      </w:r>
      <w:r w:rsidR="003E5CC3" w:rsidRPr="00756E1E">
        <w:rPr>
          <w:rFonts w:ascii="Arial Narrow" w:hAnsi="Arial Narrow"/>
          <w:bCs/>
          <w:color w:val="000000" w:themeColor="text1"/>
        </w:rPr>
        <w:t xml:space="preserve"> </w:t>
      </w:r>
      <w:r w:rsidR="00B162C3">
        <w:rPr>
          <w:rFonts w:ascii="Arial Narrow" w:hAnsi="Arial Narrow"/>
          <w:bCs/>
          <w:color w:val="000000" w:themeColor="text1"/>
        </w:rPr>
        <w:t>deberán considerar esta modificación</w:t>
      </w:r>
      <w:r w:rsidR="00C91270">
        <w:rPr>
          <w:rFonts w:ascii="Arial Narrow" w:hAnsi="Arial Narrow"/>
          <w:bCs/>
          <w:color w:val="000000" w:themeColor="text1"/>
        </w:rPr>
        <w:t>,</w:t>
      </w:r>
      <w:r w:rsidR="00647D0B">
        <w:rPr>
          <w:rFonts w:ascii="Arial Narrow" w:hAnsi="Arial Narrow"/>
          <w:bCs/>
          <w:color w:val="000000" w:themeColor="text1"/>
        </w:rPr>
        <w:t xml:space="preserve"> quedando como se establece:</w:t>
      </w:r>
    </w:p>
    <w:p w14:paraId="27A888BC" w14:textId="07925723" w:rsidR="00647D0B" w:rsidRDefault="00647D0B" w:rsidP="004D7F27">
      <w:pPr>
        <w:jc w:val="both"/>
        <w:rPr>
          <w:rFonts w:ascii="Arial Narrow" w:hAnsi="Arial Narrow"/>
          <w:bCs/>
          <w:color w:val="000000" w:themeColor="text1"/>
        </w:rPr>
      </w:pPr>
    </w:p>
    <w:p w14:paraId="16B8CB47" w14:textId="77777777" w:rsidR="00647D0B" w:rsidRPr="002F28E9" w:rsidRDefault="00647D0B" w:rsidP="00647D0B">
      <w:pPr>
        <w:pStyle w:val="Prrafodelista"/>
        <w:widowControl/>
        <w:numPr>
          <w:ilvl w:val="0"/>
          <w:numId w:val="2"/>
        </w:numPr>
        <w:autoSpaceDE/>
        <w:autoSpaceDN/>
        <w:ind w:right="140"/>
        <w:contextualSpacing/>
        <w:rPr>
          <w:rFonts w:ascii="Arial Narrow" w:eastAsia="Times New Roman" w:hAnsi="Arial Narrow" w:cs="Calibri Light"/>
          <w:b/>
          <w:sz w:val="18"/>
          <w:szCs w:val="18"/>
        </w:rPr>
      </w:pPr>
      <w:r w:rsidRPr="002F28E9">
        <w:rPr>
          <w:rFonts w:ascii="Arial Narrow" w:hAnsi="Arial Narrow" w:cs="Calibri Light"/>
          <w:b/>
          <w:sz w:val="18"/>
          <w:szCs w:val="18"/>
        </w:rPr>
        <w:t>JUNTA DE ACLARACIONES</w:t>
      </w:r>
      <w:r w:rsidRPr="002F28E9">
        <w:rPr>
          <w:rFonts w:ascii="Arial Narrow" w:hAnsi="Arial Narrow" w:cs="Calibri Light"/>
          <w:b/>
          <w:color w:val="000000"/>
          <w:sz w:val="18"/>
          <w:szCs w:val="18"/>
        </w:rPr>
        <w:t>.</w:t>
      </w:r>
    </w:p>
    <w:p w14:paraId="4A5B293A" w14:textId="77777777" w:rsidR="00647D0B" w:rsidRPr="002F28E9" w:rsidRDefault="00647D0B" w:rsidP="00647D0B">
      <w:pPr>
        <w:pStyle w:val="Prrafodelista"/>
        <w:ind w:left="360" w:right="140"/>
        <w:rPr>
          <w:rFonts w:ascii="Arial Narrow" w:hAnsi="Arial Narrow" w:cs="Calibri Light"/>
          <w:b/>
          <w:sz w:val="18"/>
          <w:szCs w:val="18"/>
        </w:rPr>
      </w:pPr>
    </w:p>
    <w:p w14:paraId="26496605" w14:textId="77777777" w:rsidR="00647D0B" w:rsidRPr="002F28E9" w:rsidRDefault="00647D0B" w:rsidP="00647D0B">
      <w:pPr>
        <w:jc w:val="both"/>
        <w:rPr>
          <w:rFonts w:ascii="Arial Narrow" w:hAnsi="Arial Narrow"/>
          <w:color w:val="000000"/>
          <w:sz w:val="18"/>
          <w:szCs w:val="18"/>
        </w:rPr>
      </w:pPr>
      <w:r w:rsidRPr="002F28E9">
        <w:rPr>
          <w:rFonts w:ascii="Arial Narrow" w:hAnsi="Arial Narrow"/>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w:t>
      </w:r>
      <w:r w:rsidRPr="002F28E9">
        <w:rPr>
          <w:rFonts w:ascii="Arial Narrow" w:hAnsi="Arial Narrow"/>
          <w:b/>
          <w:bCs/>
          <w:color w:val="000000"/>
          <w:sz w:val="18"/>
          <w:szCs w:val="18"/>
        </w:rPr>
        <w:t>“Solicitud de Aclaraciones”</w:t>
      </w:r>
      <w:r w:rsidRPr="002F28E9">
        <w:rPr>
          <w:rFonts w:ascii="Arial Narrow" w:hAnsi="Arial Narrow"/>
          <w:color w:val="000000"/>
          <w:sz w:val="18"/>
          <w:szCs w:val="18"/>
        </w:rPr>
        <w:t xml:space="preserve"> </w:t>
      </w:r>
      <w:r>
        <w:rPr>
          <w:rFonts w:ascii="Arial Narrow" w:hAnsi="Arial Narrow" w:cstheme="majorHAnsi"/>
          <w:color w:val="000000"/>
          <w:sz w:val="18"/>
          <w:szCs w:val="18"/>
        </w:rPr>
        <w:t xml:space="preserve">debidamente firmado por el representante legal </w:t>
      </w:r>
      <w:r w:rsidRPr="002F28E9">
        <w:rPr>
          <w:rFonts w:ascii="Arial Narrow" w:hAnsi="Arial Narrow"/>
          <w:color w:val="000000"/>
          <w:sz w:val="18"/>
          <w:szCs w:val="18"/>
        </w:rPr>
        <w:t xml:space="preserve">y el </w:t>
      </w:r>
      <w:r w:rsidRPr="002F28E9">
        <w:rPr>
          <w:rFonts w:ascii="Arial Narrow" w:hAnsi="Arial Narrow"/>
          <w:b/>
          <w:bCs/>
          <w:color w:val="000000"/>
          <w:sz w:val="18"/>
          <w:szCs w:val="18"/>
        </w:rPr>
        <w:t>PARTICIPANTE</w:t>
      </w:r>
      <w:r w:rsidRPr="002F28E9">
        <w:rPr>
          <w:rFonts w:ascii="Arial Narrow" w:hAnsi="Arial Narrow"/>
          <w:color w:val="000000"/>
          <w:sz w:val="18"/>
          <w:szCs w:val="18"/>
        </w:rPr>
        <w:t xml:space="preserve"> tendrá que enviarlas al correo electrónico </w:t>
      </w:r>
      <w:hyperlink r:id="rId9" w:history="1">
        <w:r w:rsidRPr="002F28E9">
          <w:rPr>
            <w:rStyle w:val="Hipervnculo"/>
            <w:rFonts w:ascii="Arial Narrow" w:hAnsi="Arial Narrow" w:cs="Calibri Light"/>
            <w:sz w:val="18"/>
            <w:szCs w:val="18"/>
          </w:rPr>
          <w:t>ivonne.castaneda@jalisco.gob.mx</w:t>
        </w:r>
      </w:hyperlink>
      <w:r w:rsidRPr="002F28E9">
        <w:rPr>
          <w:rFonts w:ascii="Arial Narrow" w:hAnsi="Arial Narrow"/>
          <w:color w:val="000000"/>
          <w:sz w:val="18"/>
          <w:szCs w:val="18"/>
        </w:rPr>
        <w:t xml:space="preserve"> en formato Word </w:t>
      </w:r>
      <w:r>
        <w:rPr>
          <w:rFonts w:ascii="Arial Narrow" w:hAnsi="Arial Narrow"/>
          <w:color w:val="000000"/>
          <w:sz w:val="18"/>
          <w:szCs w:val="18"/>
        </w:rPr>
        <w:t xml:space="preserve">y PDF </w:t>
      </w:r>
      <w:r w:rsidRPr="002F28E9">
        <w:rPr>
          <w:rFonts w:ascii="Arial Narrow" w:hAnsi="Arial Narrow"/>
          <w:color w:val="000000"/>
          <w:sz w:val="18"/>
          <w:szCs w:val="18"/>
        </w:rPr>
        <w:t xml:space="preserve">establecido de conformidad al formato, en la fecha y horario establecido en el </w:t>
      </w:r>
      <w:r w:rsidRPr="002F28E9">
        <w:rPr>
          <w:rFonts w:ascii="Arial Narrow" w:hAnsi="Arial Narrow"/>
          <w:b/>
          <w:bCs/>
          <w:color w:val="000000"/>
          <w:sz w:val="18"/>
          <w:szCs w:val="18"/>
        </w:rPr>
        <w:t>CALENDARIO DE ACTIVIDADES</w:t>
      </w:r>
      <w:r w:rsidRPr="002F28E9">
        <w:rPr>
          <w:rFonts w:ascii="Arial Narrow" w:hAnsi="Arial Narrow"/>
          <w:color w:val="000000"/>
          <w:sz w:val="18"/>
          <w:szCs w:val="18"/>
        </w:rPr>
        <w:t xml:space="preserve"> de las presentes </w:t>
      </w:r>
      <w:r w:rsidRPr="002F28E9">
        <w:rPr>
          <w:rFonts w:ascii="Arial Narrow" w:hAnsi="Arial Narrow"/>
          <w:b/>
          <w:bCs/>
          <w:color w:val="000000"/>
          <w:sz w:val="18"/>
          <w:szCs w:val="18"/>
        </w:rPr>
        <w:t>BASES</w:t>
      </w:r>
      <w:r w:rsidRPr="002F28E9">
        <w:rPr>
          <w:rFonts w:ascii="Arial Narrow" w:hAnsi="Arial Narrow"/>
          <w:color w:val="000000"/>
          <w:sz w:val="18"/>
          <w:szCs w:val="18"/>
        </w:rPr>
        <w:t xml:space="preserve">, de conformidad con los artículos 62 numeral 4, 63 y 70 de la </w:t>
      </w:r>
      <w:r w:rsidRPr="002F28E9">
        <w:rPr>
          <w:rFonts w:ascii="Arial Narrow" w:hAnsi="Arial Narrow"/>
          <w:b/>
          <w:bCs/>
          <w:color w:val="000000"/>
          <w:sz w:val="18"/>
          <w:szCs w:val="18"/>
        </w:rPr>
        <w:t>LEY</w:t>
      </w:r>
      <w:r w:rsidRPr="002F28E9">
        <w:rPr>
          <w:rFonts w:ascii="Arial Narrow" w:hAnsi="Arial Narrow"/>
          <w:color w:val="000000"/>
          <w:sz w:val="18"/>
          <w:szCs w:val="18"/>
        </w:rPr>
        <w:t xml:space="preserve">, 63, 64 y 65 de su </w:t>
      </w:r>
      <w:r w:rsidRPr="002F28E9">
        <w:rPr>
          <w:rFonts w:ascii="Arial Narrow" w:hAnsi="Arial Narrow"/>
          <w:b/>
          <w:bCs/>
          <w:color w:val="000000"/>
          <w:sz w:val="18"/>
          <w:szCs w:val="18"/>
        </w:rPr>
        <w:t>REGLAMENTO</w:t>
      </w:r>
      <w:r w:rsidRPr="002F28E9">
        <w:rPr>
          <w:rFonts w:ascii="Arial Narrow" w:hAnsi="Arial Narrow"/>
          <w:color w:val="000000"/>
          <w:sz w:val="18"/>
          <w:szCs w:val="18"/>
        </w:rPr>
        <w:t>.</w:t>
      </w:r>
    </w:p>
    <w:p w14:paraId="68DBA063" w14:textId="77777777" w:rsidR="00647D0B" w:rsidRPr="002F28E9" w:rsidRDefault="00647D0B" w:rsidP="00647D0B">
      <w:pPr>
        <w:jc w:val="both"/>
        <w:rPr>
          <w:rFonts w:ascii="Arial Narrow" w:hAnsi="Arial Narrow"/>
          <w:color w:val="000000"/>
          <w:sz w:val="18"/>
          <w:szCs w:val="18"/>
        </w:rPr>
      </w:pPr>
    </w:p>
    <w:p w14:paraId="4CA4D63F" w14:textId="77777777" w:rsidR="00647D0B" w:rsidRPr="002F28E9" w:rsidRDefault="00647D0B" w:rsidP="00647D0B">
      <w:pPr>
        <w:ind w:right="140"/>
        <w:jc w:val="both"/>
        <w:rPr>
          <w:rFonts w:ascii="Arial Narrow" w:eastAsia="Times New Roman" w:hAnsi="Arial Narrow"/>
          <w:sz w:val="18"/>
          <w:szCs w:val="18"/>
        </w:rPr>
      </w:pPr>
      <w:r w:rsidRPr="002F28E9">
        <w:rPr>
          <w:rFonts w:ascii="Arial Narrow" w:hAnsi="Arial Narrow"/>
          <w:color w:val="000000"/>
          <w:sz w:val="18"/>
          <w:szCs w:val="18"/>
        </w:rPr>
        <w:t xml:space="preserve">Las solicitudes de aclaración deberán plantearse de manera clara y concisa, además de estar directamente vinculadas con los puntos contenidos en la convocatoria, sus </w:t>
      </w:r>
      <w:r w:rsidRPr="002F28E9">
        <w:rPr>
          <w:rFonts w:ascii="Arial Narrow" w:hAnsi="Arial Narrow"/>
          <w:b/>
          <w:color w:val="000000"/>
          <w:sz w:val="18"/>
          <w:szCs w:val="18"/>
        </w:rPr>
        <w:t>BASES</w:t>
      </w:r>
      <w:r w:rsidRPr="002F28E9">
        <w:rPr>
          <w:rFonts w:ascii="Arial Narrow" w:hAnsi="Arial Narrow"/>
          <w:color w:val="000000"/>
          <w:sz w:val="18"/>
          <w:szCs w:val="18"/>
        </w:rPr>
        <w:t xml:space="preserve"> y su </w:t>
      </w:r>
      <w:r w:rsidRPr="002F28E9">
        <w:rPr>
          <w:rFonts w:ascii="Arial Narrow" w:hAnsi="Arial Narrow"/>
          <w:b/>
          <w:color w:val="000000"/>
          <w:sz w:val="18"/>
          <w:szCs w:val="18"/>
        </w:rPr>
        <w:t>Anexo 1. Carta de Requerimientos Técnicos</w:t>
      </w:r>
      <w:r w:rsidRPr="002F28E9">
        <w:rPr>
          <w:rFonts w:ascii="Arial Narrow" w:hAnsi="Arial Narrow"/>
          <w:color w:val="000000"/>
          <w:sz w:val="18"/>
          <w:szCs w:val="18"/>
        </w:rPr>
        <w:t xml:space="preserve">, indicando el numeral o punto específico con el cual se relaciona. Las solicitudes que no cumplan con los requisitos señalados podrán ser desechadas a criterio del </w:t>
      </w:r>
      <w:r w:rsidRPr="002F28E9">
        <w:rPr>
          <w:rFonts w:ascii="Arial Narrow" w:hAnsi="Arial Narrow"/>
          <w:b/>
          <w:color w:val="000000"/>
          <w:sz w:val="18"/>
          <w:szCs w:val="18"/>
        </w:rPr>
        <w:t>CONVOCANTE</w:t>
      </w:r>
      <w:r w:rsidRPr="002F28E9">
        <w:rPr>
          <w:rFonts w:ascii="Arial Narrow" w:hAnsi="Arial Narrow"/>
          <w:color w:val="000000"/>
          <w:sz w:val="18"/>
          <w:szCs w:val="18"/>
        </w:rPr>
        <w:t>.</w:t>
      </w:r>
      <w:bookmarkStart w:id="0" w:name="_Hlk33175949"/>
    </w:p>
    <w:bookmarkEnd w:id="0"/>
    <w:p w14:paraId="6ABC1862" w14:textId="77777777" w:rsidR="00647D0B" w:rsidRPr="002F28E9" w:rsidRDefault="00647D0B" w:rsidP="00647D0B">
      <w:pPr>
        <w:rPr>
          <w:rFonts w:ascii="Arial Narrow" w:eastAsia="Times New Roman" w:hAnsi="Arial Narrow"/>
          <w:sz w:val="18"/>
          <w:szCs w:val="18"/>
        </w:rPr>
      </w:pPr>
    </w:p>
    <w:p w14:paraId="4D005E36" w14:textId="77777777" w:rsidR="00647D0B" w:rsidRPr="002F28E9" w:rsidRDefault="00647D0B" w:rsidP="00647D0B">
      <w:pPr>
        <w:ind w:right="140"/>
        <w:jc w:val="both"/>
        <w:rPr>
          <w:rFonts w:ascii="Arial Narrow" w:eastAsia="Times New Roman" w:hAnsi="Arial Narrow"/>
          <w:sz w:val="18"/>
          <w:szCs w:val="18"/>
        </w:rPr>
      </w:pPr>
      <w:r w:rsidRPr="002F28E9">
        <w:rPr>
          <w:rFonts w:ascii="Arial Narrow" w:hAnsi="Arial Narrow"/>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2F28E9">
        <w:rPr>
          <w:rFonts w:ascii="Arial Narrow" w:hAnsi="Arial Narrow"/>
          <w:b/>
          <w:color w:val="000000"/>
          <w:sz w:val="18"/>
          <w:szCs w:val="18"/>
        </w:rPr>
        <w:t>CONVOCANTE</w:t>
      </w:r>
      <w:r w:rsidRPr="002F28E9">
        <w:rPr>
          <w:rFonts w:ascii="Arial Narrow" w:hAnsi="Arial Narrow"/>
          <w:color w:val="000000"/>
          <w:sz w:val="18"/>
          <w:szCs w:val="18"/>
        </w:rPr>
        <w:t xml:space="preserve"> no tendrá obligación de dar respuesta a éstos en el acta correspondiente, a no ser que, a su juicio, las respuestas otorgadas sean de trascendencia para la convocatoria y sus anexos.</w:t>
      </w:r>
    </w:p>
    <w:p w14:paraId="222B2C10" w14:textId="77777777" w:rsidR="00647D0B" w:rsidRPr="002F28E9" w:rsidRDefault="00647D0B" w:rsidP="00647D0B">
      <w:pPr>
        <w:rPr>
          <w:rFonts w:ascii="Arial Narrow" w:eastAsia="Times New Roman" w:hAnsi="Arial Narrow"/>
          <w:sz w:val="18"/>
          <w:szCs w:val="18"/>
        </w:rPr>
      </w:pPr>
    </w:p>
    <w:p w14:paraId="6D46319C" w14:textId="77777777" w:rsidR="00647D0B" w:rsidRPr="002F28E9" w:rsidRDefault="00647D0B" w:rsidP="00647D0B">
      <w:pPr>
        <w:jc w:val="both"/>
        <w:rPr>
          <w:rFonts w:ascii="Arial Narrow" w:hAnsi="Arial Narrow"/>
          <w:color w:val="000000"/>
          <w:sz w:val="18"/>
          <w:szCs w:val="18"/>
        </w:rPr>
      </w:pPr>
      <w:r w:rsidRPr="002F28E9">
        <w:rPr>
          <w:rFonts w:ascii="Arial Narrow" w:hAnsi="Arial Narrow"/>
          <w:color w:val="000000"/>
          <w:sz w:val="18"/>
          <w:szCs w:val="18"/>
        </w:rPr>
        <w:t xml:space="preserve">El registro para asistir al acto de junta de aclaraciones se llevará a cabo de conformidad a la fecha y horario establecido en el </w:t>
      </w:r>
      <w:r w:rsidRPr="002F28E9">
        <w:rPr>
          <w:rFonts w:ascii="Arial Narrow" w:hAnsi="Arial Narrow"/>
          <w:b/>
          <w:bCs/>
          <w:color w:val="000000"/>
          <w:sz w:val="18"/>
          <w:szCs w:val="18"/>
        </w:rPr>
        <w:t>CALENDARIO DE ACTIVIDADES</w:t>
      </w:r>
      <w:r w:rsidRPr="002F28E9">
        <w:rPr>
          <w:rFonts w:ascii="Arial Narrow" w:hAnsi="Arial Narrow"/>
          <w:color w:val="000000"/>
          <w:sz w:val="18"/>
          <w:szCs w:val="18"/>
        </w:rPr>
        <w:t xml:space="preserve"> de las presentes </w:t>
      </w:r>
      <w:r w:rsidRPr="002F28E9">
        <w:rPr>
          <w:rFonts w:ascii="Arial Narrow" w:hAnsi="Arial Narrow"/>
          <w:b/>
          <w:bCs/>
          <w:color w:val="000000"/>
          <w:sz w:val="18"/>
          <w:szCs w:val="18"/>
        </w:rPr>
        <w:t>BASES</w:t>
      </w:r>
      <w:r w:rsidRPr="002F28E9">
        <w:rPr>
          <w:rFonts w:ascii="Arial Narrow" w:hAnsi="Arial Narrow"/>
          <w:color w:val="000000"/>
          <w:sz w:val="18"/>
          <w:szCs w:val="18"/>
        </w:rPr>
        <w:t xml:space="preserve"> </w:t>
      </w:r>
      <w:bookmarkStart w:id="1" w:name="_Hlk32590075"/>
      <w:r w:rsidRPr="002F28E9">
        <w:rPr>
          <w:rFonts w:ascii="Arial Narrow" w:hAnsi="Arial Narrow"/>
          <w:color w:val="000000"/>
          <w:sz w:val="18"/>
          <w:szCs w:val="18"/>
        </w:rPr>
        <w:t xml:space="preserve">en el </w:t>
      </w:r>
      <w:r w:rsidRPr="002F28E9">
        <w:rPr>
          <w:rFonts w:ascii="Arial Narrow" w:hAnsi="Arial Narrow"/>
          <w:b/>
          <w:bCs/>
          <w:color w:val="000000"/>
          <w:sz w:val="18"/>
          <w:szCs w:val="18"/>
        </w:rPr>
        <w:t xml:space="preserve">DOMICILIO </w:t>
      </w:r>
      <w:r w:rsidRPr="002F28E9">
        <w:rPr>
          <w:rFonts w:ascii="Arial Narrow" w:hAnsi="Arial Narrow"/>
          <w:color w:val="000000"/>
          <w:sz w:val="18"/>
          <w:szCs w:val="18"/>
        </w:rPr>
        <w:t xml:space="preserve">del </w:t>
      </w:r>
      <w:r w:rsidRPr="002F28E9">
        <w:rPr>
          <w:rFonts w:ascii="Arial Narrow" w:hAnsi="Arial Narrow"/>
          <w:b/>
          <w:bCs/>
          <w:color w:val="000000"/>
          <w:sz w:val="18"/>
          <w:szCs w:val="18"/>
        </w:rPr>
        <w:t>ORGANISMO</w:t>
      </w:r>
      <w:r w:rsidRPr="002F28E9">
        <w:rPr>
          <w:rFonts w:ascii="Arial Narrow" w:hAnsi="Arial Narrow"/>
          <w:color w:val="000000"/>
          <w:sz w:val="18"/>
          <w:szCs w:val="18"/>
        </w:rPr>
        <w:t>.</w:t>
      </w:r>
    </w:p>
    <w:bookmarkEnd w:id="1"/>
    <w:p w14:paraId="38EA18AC" w14:textId="77777777" w:rsidR="00647D0B" w:rsidRPr="002F28E9" w:rsidRDefault="00647D0B" w:rsidP="00647D0B">
      <w:pPr>
        <w:jc w:val="both"/>
        <w:rPr>
          <w:rFonts w:ascii="Arial Narrow" w:eastAsia="Times New Roman" w:hAnsi="Arial Narrow"/>
          <w:sz w:val="18"/>
          <w:szCs w:val="18"/>
        </w:rPr>
      </w:pPr>
    </w:p>
    <w:p w14:paraId="07C140A6" w14:textId="77777777" w:rsidR="00647D0B" w:rsidRPr="002F28E9" w:rsidRDefault="00647D0B" w:rsidP="00647D0B">
      <w:pPr>
        <w:jc w:val="both"/>
        <w:rPr>
          <w:rFonts w:ascii="Arial Narrow" w:hAnsi="Arial Narrow"/>
          <w:color w:val="000000"/>
          <w:sz w:val="18"/>
          <w:szCs w:val="18"/>
        </w:rPr>
      </w:pPr>
      <w:r w:rsidRPr="002F28E9">
        <w:rPr>
          <w:rFonts w:ascii="Arial Narrow" w:hAnsi="Arial Narrow"/>
          <w:color w:val="000000"/>
          <w:sz w:val="18"/>
          <w:szCs w:val="18"/>
        </w:rPr>
        <w:t xml:space="preserve">El acto de </w:t>
      </w:r>
      <w:r w:rsidRPr="002F28E9">
        <w:rPr>
          <w:rFonts w:ascii="Arial Narrow" w:hAnsi="Arial Narrow"/>
          <w:b/>
          <w:bCs/>
          <w:color w:val="000000"/>
          <w:sz w:val="18"/>
          <w:szCs w:val="18"/>
        </w:rPr>
        <w:t>JUNTA DE ACLARACIONES</w:t>
      </w:r>
      <w:r w:rsidRPr="002F28E9">
        <w:rPr>
          <w:rFonts w:ascii="Arial Narrow" w:hAnsi="Arial Narrow"/>
          <w:color w:val="000000"/>
          <w:sz w:val="18"/>
          <w:szCs w:val="18"/>
        </w:rPr>
        <w:t xml:space="preserve"> se llevará a cabo de conformidad a la fecha y horario establecido en el </w:t>
      </w:r>
      <w:r w:rsidRPr="002F28E9">
        <w:rPr>
          <w:rFonts w:ascii="Arial Narrow" w:hAnsi="Arial Narrow"/>
          <w:b/>
          <w:bCs/>
          <w:color w:val="000000"/>
          <w:sz w:val="18"/>
          <w:szCs w:val="18"/>
        </w:rPr>
        <w:t>CALENDARIO DE ACTIVIDADES</w:t>
      </w:r>
      <w:r w:rsidRPr="002F28E9">
        <w:rPr>
          <w:rFonts w:ascii="Arial Narrow" w:hAnsi="Arial Narrow"/>
          <w:color w:val="000000"/>
          <w:sz w:val="18"/>
          <w:szCs w:val="18"/>
        </w:rPr>
        <w:t xml:space="preserve"> de las presentes </w:t>
      </w:r>
      <w:r w:rsidRPr="002F28E9">
        <w:rPr>
          <w:rFonts w:ascii="Arial Narrow" w:hAnsi="Arial Narrow"/>
          <w:b/>
          <w:bCs/>
          <w:color w:val="000000"/>
          <w:sz w:val="18"/>
          <w:szCs w:val="18"/>
        </w:rPr>
        <w:t>BASES</w:t>
      </w:r>
      <w:r w:rsidRPr="002F28E9">
        <w:rPr>
          <w:rFonts w:ascii="Arial Narrow" w:hAnsi="Arial Narrow"/>
          <w:color w:val="000000"/>
          <w:sz w:val="18"/>
          <w:szCs w:val="18"/>
        </w:rPr>
        <w:t xml:space="preserve"> en el </w:t>
      </w:r>
      <w:r w:rsidRPr="002F28E9">
        <w:rPr>
          <w:rFonts w:ascii="Arial Narrow" w:hAnsi="Arial Narrow"/>
          <w:b/>
          <w:bCs/>
          <w:color w:val="000000"/>
          <w:sz w:val="18"/>
          <w:szCs w:val="18"/>
        </w:rPr>
        <w:t>DOMICILIO</w:t>
      </w:r>
      <w:r w:rsidRPr="002F28E9">
        <w:rPr>
          <w:rFonts w:ascii="Arial Narrow" w:hAnsi="Arial Narrow"/>
          <w:color w:val="000000"/>
          <w:sz w:val="18"/>
          <w:szCs w:val="18"/>
        </w:rPr>
        <w:t xml:space="preserve"> del </w:t>
      </w:r>
      <w:r w:rsidRPr="002F28E9">
        <w:rPr>
          <w:rFonts w:ascii="Arial Narrow" w:hAnsi="Arial Narrow"/>
          <w:b/>
          <w:bCs/>
          <w:color w:val="000000"/>
          <w:sz w:val="18"/>
          <w:szCs w:val="18"/>
        </w:rPr>
        <w:t xml:space="preserve">ORGANISMO, </w:t>
      </w:r>
      <w:r w:rsidRPr="002F28E9">
        <w:rPr>
          <w:rFonts w:ascii="Arial Narrow" w:hAnsi="Arial Narrow"/>
          <w:color w:val="000000"/>
          <w:sz w:val="18"/>
          <w:szCs w:val="18"/>
        </w:rPr>
        <w:t>donde se dará respuesta a las preguntas recibidas.</w:t>
      </w:r>
    </w:p>
    <w:p w14:paraId="1BD9E2B2" w14:textId="77777777" w:rsidR="00647D0B" w:rsidRPr="002F28E9" w:rsidRDefault="00647D0B" w:rsidP="00647D0B">
      <w:pPr>
        <w:rPr>
          <w:rFonts w:ascii="Arial Narrow" w:hAnsi="Arial Narrow"/>
          <w:color w:val="000000"/>
          <w:sz w:val="18"/>
          <w:szCs w:val="18"/>
        </w:rPr>
      </w:pPr>
    </w:p>
    <w:p w14:paraId="10DA7798" w14:textId="77777777" w:rsidR="00647D0B" w:rsidRPr="002F28E9" w:rsidRDefault="00647D0B" w:rsidP="00647D0B">
      <w:pPr>
        <w:ind w:right="140"/>
        <w:jc w:val="both"/>
        <w:rPr>
          <w:rFonts w:ascii="Arial Narrow" w:hAnsi="Arial Narrow"/>
          <w:color w:val="000000"/>
          <w:sz w:val="18"/>
          <w:szCs w:val="18"/>
        </w:rPr>
      </w:pPr>
      <w:r w:rsidRPr="002F28E9">
        <w:rPr>
          <w:rFonts w:ascii="Arial Narrow" w:hAnsi="Arial Narrow"/>
          <w:color w:val="000000"/>
          <w:sz w:val="18"/>
          <w:szCs w:val="18"/>
        </w:rPr>
        <w:t xml:space="preserve">Las aclaraciones o la ausencia de ellas y los acuerdos tomados en el acto serán plasmados en el </w:t>
      </w:r>
      <w:r w:rsidRPr="002F28E9">
        <w:rPr>
          <w:rFonts w:ascii="Arial Narrow" w:hAnsi="Arial Narrow"/>
          <w:b/>
          <w:color w:val="000000"/>
          <w:sz w:val="18"/>
          <w:szCs w:val="18"/>
        </w:rPr>
        <w:t>Acta de la Junta de Aclaraciones</w:t>
      </w:r>
      <w:r w:rsidRPr="002F28E9">
        <w:rPr>
          <w:rFonts w:ascii="Arial Narrow" w:hAnsi="Arial Narrow"/>
          <w:color w:val="000000"/>
          <w:sz w:val="18"/>
          <w:szCs w:val="18"/>
        </w:rPr>
        <w:t>, la cual será parte integral de la presente convocatoria para los efectos legales a los que haya lugar.</w:t>
      </w:r>
    </w:p>
    <w:p w14:paraId="282ACD26" w14:textId="77777777" w:rsidR="00647D0B" w:rsidRPr="002F28E9" w:rsidRDefault="00647D0B" w:rsidP="00647D0B">
      <w:pPr>
        <w:ind w:right="140"/>
        <w:jc w:val="both"/>
        <w:rPr>
          <w:rFonts w:ascii="Arial Narrow" w:hAnsi="Arial Narrow"/>
          <w:sz w:val="18"/>
          <w:szCs w:val="18"/>
        </w:rPr>
      </w:pPr>
    </w:p>
    <w:p w14:paraId="0D0CF6DC" w14:textId="77777777" w:rsidR="00647D0B" w:rsidRPr="002F28E9" w:rsidRDefault="00647D0B" w:rsidP="00647D0B">
      <w:pPr>
        <w:ind w:right="140"/>
        <w:jc w:val="both"/>
        <w:rPr>
          <w:rFonts w:ascii="Arial Narrow" w:hAnsi="Arial Narrow"/>
          <w:b/>
          <w:bCs/>
          <w:color w:val="000000"/>
          <w:sz w:val="18"/>
          <w:szCs w:val="18"/>
        </w:rPr>
      </w:pPr>
      <w:r w:rsidRPr="002F28E9">
        <w:rPr>
          <w:rFonts w:ascii="Arial Narrow" w:hAnsi="Arial Narrow"/>
          <w:color w:val="000000"/>
          <w:sz w:val="18"/>
          <w:szCs w:val="18"/>
        </w:rPr>
        <w:t xml:space="preserve">La asistencia de los licitantes o sus representantes legales a la junta de aclaraciones y/o visita de sitio, será </w:t>
      </w:r>
      <w:r w:rsidRPr="002F28E9">
        <w:rPr>
          <w:rFonts w:ascii="Arial Narrow" w:hAnsi="Arial Narrow"/>
          <w:b/>
          <w:bCs/>
          <w:color w:val="000000"/>
          <w:sz w:val="18"/>
          <w:szCs w:val="18"/>
          <w:u w:val="single"/>
        </w:rPr>
        <w:t xml:space="preserve">optativa </w:t>
      </w:r>
      <w:r w:rsidRPr="002F28E9">
        <w:rPr>
          <w:rFonts w:ascii="Arial Narrow" w:hAnsi="Arial Narrow"/>
          <w:color w:val="000000"/>
          <w:sz w:val="18"/>
          <w:szCs w:val="18"/>
        </w:rPr>
        <w:t xml:space="preserve">para los </w:t>
      </w:r>
      <w:r w:rsidRPr="002F28E9">
        <w:rPr>
          <w:rFonts w:ascii="Arial Narrow" w:hAnsi="Arial Narrow"/>
          <w:b/>
          <w:bCs/>
          <w:color w:val="000000"/>
          <w:sz w:val="18"/>
          <w:szCs w:val="18"/>
        </w:rPr>
        <w:t>PARTICIPANTES</w:t>
      </w:r>
      <w:r w:rsidRPr="002F28E9">
        <w:rPr>
          <w:rFonts w:ascii="Arial Narrow" w:hAnsi="Arial Narrow"/>
          <w:color w:val="000000"/>
          <w:sz w:val="18"/>
          <w:szCs w:val="18"/>
        </w:rPr>
        <w:t xml:space="preserve">, de conformidad con el articulo 62 numeral 4 de la </w:t>
      </w:r>
      <w:r w:rsidRPr="002F28E9">
        <w:rPr>
          <w:rFonts w:ascii="Arial Narrow" w:hAnsi="Arial Narrow"/>
          <w:b/>
          <w:bCs/>
          <w:color w:val="000000"/>
          <w:sz w:val="18"/>
          <w:szCs w:val="18"/>
        </w:rPr>
        <w:t>LEY</w:t>
      </w:r>
      <w:r w:rsidRPr="002F28E9">
        <w:rPr>
          <w:rFonts w:ascii="Arial Narrow" w:hAnsi="Arial Narrow"/>
          <w:color w:val="000000"/>
          <w:sz w:val="18"/>
          <w:szCs w:val="18"/>
        </w:rPr>
        <w:t xml:space="preserve">, pero las determinaciones que se acuerden dentro de la junta de aclaraciones serán de observancia </w:t>
      </w:r>
      <w:r w:rsidRPr="002F28E9">
        <w:rPr>
          <w:rFonts w:ascii="Arial Narrow" w:hAnsi="Arial Narrow"/>
          <w:b/>
          <w:bCs/>
          <w:color w:val="000000"/>
          <w:sz w:val="18"/>
          <w:szCs w:val="18"/>
          <w:u w:val="single"/>
        </w:rPr>
        <w:t>obligatoria</w:t>
      </w:r>
      <w:r w:rsidRPr="002F28E9">
        <w:rPr>
          <w:rFonts w:ascii="Arial Narrow" w:hAnsi="Arial Narrow"/>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2F28E9">
        <w:rPr>
          <w:rFonts w:ascii="Arial Narrow" w:hAnsi="Arial Narrow"/>
          <w:b/>
          <w:bCs/>
          <w:color w:val="000000"/>
          <w:sz w:val="18"/>
          <w:szCs w:val="18"/>
        </w:rPr>
        <w:t>REGLAMENTO.</w:t>
      </w:r>
    </w:p>
    <w:p w14:paraId="14258E18" w14:textId="162A811B" w:rsidR="00647D0B" w:rsidRDefault="00647D0B" w:rsidP="004D7F27">
      <w:pPr>
        <w:jc w:val="both"/>
        <w:rPr>
          <w:rFonts w:ascii="Arial Narrow" w:hAnsi="Arial Narrow"/>
          <w:bCs/>
          <w:color w:val="000000" w:themeColor="text1"/>
        </w:rPr>
      </w:pPr>
    </w:p>
    <w:p w14:paraId="31D0A11D" w14:textId="77777777" w:rsidR="00777E19" w:rsidRDefault="00647D0B" w:rsidP="004D7F27">
      <w:pPr>
        <w:jc w:val="both"/>
        <w:rPr>
          <w:rFonts w:ascii="Arial Narrow" w:hAnsi="Arial Narrow"/>
          <w:bCs/>
          <w:color w:val="000000" w:themeColor="text1"/>
        </w:rPr>
      </w:pPr>
      <w:r>
        <w:rPr>
          <w:rFonts w:ascii="Arial Narrow" w:hAnsi="Arial Narrow"/>
          <w:bCs/>
          <w:color w:val="000000" w:themeColor="text1"/>
        </w:rPr>
        <w:t xml:space="preserve">2.- </w:t>
      </w:r>
      <w:r w:rsidR="00110F72">
        <w:rPr>
          <w:rFonts w:ascii="Arial Narrow" w:hAnsi="Arial Narrow"/>
          <w:bCs/>
          <w:color w:val="000000" w:themeColor="text1"/>
        </w:rPr>
        <w:t xml:space="preserve">Se </w:t>
      </w:r>
      <w:r w:rsidR="003A044B">
        <w:rPr>
          <w:rFonts w:ascii="Arial Narrow" w:hAnsi="Arial Narrow"/>
          <w:bCs/>
          <w:color w:val="000000" w:themeColor="text1"/>
        </w:rPr>
        <w:t>informa</w:t>
      </w:r>
      <w:r w:rsidR="00110F72">
        <w:rPr>
          <w:rFonts w:ascii="Arial Narrow" w:hAnsi="Arial Narrow"/>
          <w:bCs/>
          <w:color w:val="000000" w:themeColor="text1"/>
        </w:rPr>
        <w:t xml:space="preserve"> a los </w:t>
      </w:r>
      <w:r w:rsidR="00110F72" w:rsidRPr="00110F72">
        <w:rPr>
          <w:rFonts w:ascii="Arial Narrow" w:hAnsi="Arial Narrow"/>
          <w:b/>
          <w:color w:val="000000" w:themeColor="text1"/>
        </w:rPr>
        <w:t xml:space="preserve">PARTICIPANTES </w:t>
      </w:r>
      <w:proofErr w:type="gramStart"/>
      <w:r w:rsidR="000528D0">
        <w:rPr>
          <w:rFonts w:ascii="Arial Narrow" w:hAnsi="Arial Narrow"/>
          <w:bCs/>
          <w:color w:val="000000" w:themeColor="text1"/>
        </w:rPr>
        <w:t>en relación al</w:t>
      </w:r>
      <w:proofErr w:type="gramEnd"/>
      <w:r w:rsidR="000528D0">
        <w:rPr>
          <w:rFonts w:ascii="Arial Narrow" w:hAnsi="Arial Narrow"/>
          <w:bCs/>
          <w:color w:val="000000" w:themeColor="text1"/>
        </w:rPr>
        <w:t xml:space="preserve"> progresivo 6</w:t>
      </w:r>
      <w:r w:rsidR="00C40B4C">
        <w:rPr>
          <w:rFonts w:ascii="Arial Narrow" w:hAnsi="Arial Narrow"/>
          <w:bCs/>
          <w:color w:val="000000" w:themeColor="text1"/>
        </w:rPr>
        <w:t xml:space="preserve"> </w:t>
      </w:r>
      <w:r w:rsidR="000528D0">
        <w:rPr>
          <w:rFonts w:ascii="Arial Narrow" w:hAnsi="Arial Narrow"/>
          <w:bCs/>
          <w:color w:val="000000" w:themeColor="text1"/>
        </w:rPr>
        <w:t xml:space="preserve">del </w:t>
      </w:r>
      <w:r w:rsidR="000528D0" w:rsidRPr="000528D0">
        <w:rPr>
          <w:rFonts w:ascii="Arial Narrow" w:hAnsi="Arial Narrow"/>
          <w:b/>
          <w:color w:val="000000" w:themeColor="text1"/>
        </w:rPr>
        <w:t>Anexo 1 Carta de Requerimientos</w:t>
      </w:r>
      <w:r w:rsidR="000528D0">
        <w:rPr>
          <w:rFonts w:ascii="Arial Narrow" w:hAnsi="Arial Narrow"/>
          <w:bCs/>
          <w:color w:val="000000" w:themeColor="text1"/>
        </w:rPr>
        <w:t xml:space="preserve"> </w:t>
      </w:r>
      <w:r w:rsidR="000528D0" w:rsidRPr="000528D0">
        <w:rPr>
          <w:rFonts w:ascii="Arial Narrow" w:hAnsi="Arial Narrow"/>
          <w:b/>
          <w:color w:val="000000" w:themeColor="text1"/>
        </w:rPr>
        <w:t>Técnicos</w:t>
      </w:r>
      <w:r w:rsidR="000528D0">
        <w:rPr>
          <w:rFonts w:ascii="Arial Narrow" w:hAnsi="Arial Narrow"/>
          <w:b/>
          <w:color w:val="000000" w:themeColor="text1"/>
        </w:rPr>
        <w:t xml:space="preserve">, </w:t>
      </w:r>
      <w:r w:rsidR="00C40B4C" w:rsidRPr="00C40B4C">
        <w:rPr>
          <w:rFonts w:ascii="Arial Narrow" w:hAnsi="Arial Narrow"/>
          <w:bCs/>
          <w:color w:val="000000" w:themeColor="text1"/>
        </w:rPr>
        <w:t>que deberán</w:t>
      </w:r>
      <w:r w:rsidR="000528D0">
        <w:rPr>
          <w:rFonts w:ascii="Arial Narrow" w:hAnsi="Arial Narrow"/>
          <w:bCs/>
          <w:color w:val="000000" w:themeColor="text1"/>
        </w:rPr>
        <w:t xml:space="preserve"> </w:t>
      </w:r>
      <w:r w:rsidR="00C40B4C">
        <w:rPr>
          <w:rFonts w:ascii="Arial Narrow" w:hAnsi="Arial Narrow"/>
          <w:bCs/>
          <w:color w:val="000000" w:themeColor="text1"/>
        </w:rPr>
        <w:t>considerar la siguiente medida</w:t>
      </w:r>
      <w:r w:rsidR="00777E19">
        <w:rPr>
          <w:rFonts w:ascii="Arial Narrow" w:hAnsi="Arial Narrow"/>
          <w:bCs/>
          <w:color w:val="000000" w:themeColor="text1"/>
        </w:rPr>
        <w:t xml:space="preserve">: </w:t>
      </w:r>
    </w:p>
    <w:p w14:paraId="3F71F30F" w14:textId="700F85B7" w:rsidR="00777E19" w:rsidRDefault="00777E19" w:rsidP="004D7F27">
      <w:pPr>
        <w:jc w:val="both"/>
        <w:rPr>
          <w:rFonts w:ascii="Arial Narrow" w:hAnsi="Arial Narrow"/>
          <w:bCs/>
          <w:color w:val="000000" w:themeColor="text1"/>
        </w:rPr>
      </w:pPr>
    </w:p>
    <w:p w14:paraId="1E89A5B5" w14:textId="77777777" w:rsidR="00456BCA" w:rsidRDefault="00456BCA" w:rsidP="004D7F27">
      <w:pPr>
        <w:jc w:val="both"/>
        <w:rPr>
          <w:rFonts w:ascii="Arial Narrow" w:hAnsi="Arial Narrow"/>
          <w:bCs/>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913"/>
        <w:gridCol w:w="641"/>
        <w:gridCol w:w="6250"/>
        <w:gridCol w:w="836"/>
        <w:gridCol w:w="930"/>
        <w:gridCol w:w="909"/>
      </w:tblGrid>
      <w:tr w:rsidR="00777E19" w:rsidRPr="00987998" w14:paraId="0DCF2E71" w14:textId="77777777" w:rsidTr="00777E19">
        <w:trPr>
          <w:trHeight w:val="20"/>
        </w:trPr>
        <w:tc>
          <w:tcPr>
            <w:tcW w:w="913"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5E9F1C5" w14:textId="77777777" w:rsidR="00777E19" w:rsidRPr="00987998" w:rsidRDefault="00777E19" w:rsidP="007563F3">
            <w:pPr>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Progresivo</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0AECEAB0" w14:textId="77777777" w:rsidR="00777E19" w:rsidRPr="00987998" w:rsidRDefault="00777E19" w:rsidP="007563F3">
            <w:pPr>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Partida</w:t>
            </w:r>
          </w:p>
        </w:tc>
        <w:tc>
          <w:tcPr>
            <w:tcW w:w="625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3DF4066E" w14:textId="77777777" w:rsidR="00777E19" w:rsidRPr="00987998" w:rsidRDefault="00777E19" w:rsidP="007563F3">
            <w:pPr>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Descripción del bien y/o servicio</w:t>
            </w:r>
          </w:p>
        </w:tc>
        <w:tc>
          <w:tcPr>
            <w:tcW w:w="83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55A76F0B" w14:textId="77777777" w:rsidR="00777E19" w:rsidRPr="00987998" w:rsidRDefault="00777E19" w:rsidP="007563F3">
            <w:pPr>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Cantidad</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35BE4F9" w14:textId="77777777" w:rsidR="00777E19" w:rsidRPr="00987998" w:rsidRDefault="00777E19" w:rsidP="007563F3">
            <w:pPr>
              <w:jc w:val="center"/>
              <w:rPr>
                <w:rFonts w:ascii="Arial Narrow" w:eastAsia="Times New Roman" w:hAnsi="Arial Narrow" w:cs="Times New Roman"/>
                <w:b/>
                <w:bCs/>
                <w:sz w:val="18"/>
                <w:szCs w:val="18"/>
              </w:rPr>
            </w:pPr>
            <w:r w:rsidRPr="00987998">
              <w:rPr>
                <w:rFonts w:ascii="Arial Narrow" w:eastAsia="Times New Roman" w:hAnsi="Arial Narrow" w:cs="Tahoma"/>
                <w:b/>
                <w:bCs/>
                <w:color w:val="000000"/>
                <w:sz w:val="18"/>
                <w:szCs w:val="18"/>
              </w:rPr>
              <w:t>Unidad de Medida</w:t>
            </w:r>
          </w:p>
        </w:tc>
        <w:tc>
          <w:tcPr>
            <w:tcW w:w="9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6BCE1E" w14:textId="77777777" w:rsidR="00777E19" w:rsidRPr="00987998" w:rsidRDefault="00777E19" w:rsidP="007563F3">
            <w:pPr>
              <w:jc w:val="center"/>
              <w:rPr>
                <w:rFonts w:ascii="Arial Narrow" w:eastAsia="Times New Roman" w:hAnsi="Arial Narrow" w:cs="Tahoma"/>
                <w:b/>
                <w:bCs/>
                <w:color w:val="000000"/>
                <w:sz w:val="18"/>
                <w:szCs w:val="18"/>
              </w:rPr>
            </w:pPr>
            <w:r>
              <w:rPr>
                <w:rFonts w:ascii="Arial Narrow" w:eastAsia="Times New Roman" w:hAnsi="Arial Narrow" w:cs="Tahoma"/>
                <w:b/>
                <w:bCs/>
                <w:color w:val="000000"/>
                <w:sz w:val="18"/>
                <w:szCs w:val="18"/>
              </w:rPr>
              <w:t>Diseño</w:t>
            </w:r>
          </w:p>
        </w:tc>
      </w:tr>
      <w:tr w:rsidR="00777E19" w:rsidRPr="00987998" w14:paraId="4754ACBD" w14:textId="77777777" w:rsidTr="00777E19">
        <w:trPr>
          <w:trHeight w:val="20"/>
        </w:trPr>
        <w:tc>
          <w:tcPr>
            <w:tcW w:w="9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F89188" w14:textId="77777777" w:rsidR="00777E19" w:rsidRPr="00987998" w:rsidRDefault="00777E19" w:rsidP="007563F3">
            <w:pPr>
              <w:jc w:val="center"/>
              <w:rPr>
                <w:rFonts w:ascii="Arial Narrow" w:eastAsia="Times New Roman" w:hAnsi="Arial Narrow" w:cs="Tahoma"/>
                <w:color w:val="000000"/>
                <w:sz w:val="18"/>
                <w:szCs w:val="18"/>
              </w:rPr>
            </w:pPr>
            <w:r>
              <w:rPr>
                <w:rFonts w:ascii="Arial Narrow" w:eastAsia="Times New Roman" w:hAnsi="Arial Narrow" w:cs="Tahoma"/>
                <w:color w:val="000000"/>
                <w:sz w:val="18"/>
                <w:szCs w:val="18"/>
              </w:rPr>
              <w:t>6</w:t>
            </w:r>
          </w:p>
        </w:tc>
        <w:tc>
          <w:tcPr>
            <w:tcW w:w="64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F3E985" w14:textId="77777777" w:rsidR="00777E19" w:rsidRPr="00987998" w:rsidRDefault="00777E19" w:rsidP="007563F3">
            <w:pPr>
              <w:jc w:val="center"/>
              <w:rPr>
                <w:rFonts w:ascii="Arial Narrow" w:eastAsia="Times New Roman" w:hAnsi="Arial Narrow" w:cs="Tahoma"/>
                <w:color w:val="000000"/>
                <w:sz w:val="18"/>
                <w:szCs w:val="18"/>
              </w:rPr>
            </w:pPr>
            <w:r w:rsidRPr="00987998">
              <w:rPr>
                <w:rFonts w:ascii="Arial Narrow" w:hAnsi="Arial Narrow" w:cs="Tahoma"/>
                <w:color w:val="000000"/>
                <w:sz w:val="18"/>
                <w:szCs w:val="18"/>
              </w:rPr>
              <w:t>36101</w:t>
            </w:r>
          </w:p>
        </w:tc>
        <w:tc>
          <w:tcPr>
            <w:tcW w:w="62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952685D" w14:textId="55ED4CA3" w:rsidR="00777E19" w:rsidRPr="00987998" w:rsidRDefault="00777E19" w:rsidP="007563F3">
            <w:pPr>
              <w:pStyle w:val="NormalWeb"/>
              <w:spacing w:after="0"/>
              <w:jc w:val="both"/>
              <w:rPr>
                <w:rFonts w:ascii="Arial Narrow" w:hAnsi="Arial Narrow"/>
                <w:sz w:val="18"/>
                <w:szCs w:val="18"/>
              </w:rPr>
            </w:pPr>
            <w:r w:rsidRPr="00987998">
              <w:rPr>
                <w:rFonts w:ascii="Arial Narrow" w:hAnsi="Arial Narrow" w:cs="Tahoma"/>
                <w:color w:val="000000"/>
                <w:sz w:val="18"/>
                <w:szCs w:val="18"/>
              </w:rPr>
              <w:t xml:space="preserve">Banner de </w:t>
            </w:r>
            <w:r w:rsidRPr="0080051F">
              <w:rPr>
                <w:rFonts w:ascii="Arial Narrow" w:hAnsi="Arial Narrow" w:cs="Tahoma"/>
                <w:b/>
                <w:bCs/>
                <w:color w:val="000000"/>
                <w:sz w:val="18"/>
                <w:szCs w:val="18"/>
              </w:rPr>
              <w:t xml:space="preserve">.80 x 1.80 mts. </w:t>
            </w:r>
            <w:r w:rsidRPr="00987998">
              <w:rPr>
                <w:rFonts w:ascii="Arial Narrow" w:hAnsi="Arial Narrow" w:cs="Tahoma"/>
                <w:color w:val="000000"/>
                <w:sz w:val="18"/>
                <w:szCs w:val="18"/>
              </w:rPr>
              <w:t>Impreso en lona de entre 10 a 13 onzas, en alta resolución, impresión a color conforme al diseño. Con bastilla y ojillos en las 4 esquinas. Incluye estructura portátil X Banner (araña) fibra de vidrio AR (Alta Resolución) para colocarlos de acuerdo con su tamaño.</w:t>
            </w:r>
          </w:p>
        </w:tc>
        <w:tc>
          <w:tcPr>
            <w:tcW w:w="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7A717C" w14:textId="77777777" w:rsidR="00777E19" w:rsidRPr="00987998" w:rsidRDefault="00777E19" w:rsidP="007563F3">
            <w:pPr>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125</w:t>
            </w:r>
          </w:p>
        </w:tc>
        <w:tc>
          <w:tcPr>
            <w:tcW w:w="9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605047" w14:textId="77777777" w:rsidR="00777E19" w:rsidRPr="001310FB" w:rsidRDefault="00777E19" w:rsidP="007563F3">
            <w:pPr>
              <w:jc w:val="center"/>
              <w:rPr>
                <w:rFonts w:ascii="Arial Narrow" w:eastAsia="Times New Roman" w:hAnsi="Arial Narrow" w:cs="Tahoma"/>
                <w:color w:val="000000"/>
                <w:sz w:val="18"/>
                <w:szCs w:val="18"/>
              </w:rPr>
            </w:pPr>
            <w:r w:rsidRPr="00987998">
              <w:rPr>
                <w:rFonts w:ascii="Arial Narrow" w:eastAsia="Times New Roman" w:hAnsi="Arial Narrow" w:cs="Tahoma"/>
                <w:color w:val="000000"/>
                <w:sz w:val="18"/>
                <w:szCs w:val="18"/>
              </w:rPr>
              <w:t>Servicio</w:t>
            </w:r>
          </w:p>
        </w:tc>
        <w:tc>
          <w:tcPr>
            <w:tcW w:w="909" w:type="dxa"/>
            <w:tcBorders>
              <w:top w:val="single" w:sz="4" w:space="0" w:color="000000"/>
              <w:left w:val="single" w:sz="4" w:space="0" w:color="000000"/>
              <w:bottom w:val="single" w:sz="4" w:space="0" w:color="000000"/>
              <w:right w:val="single" w:sz="4" w:space="0" w:color="000000"/>
            </w:tcBorders>
          </w:tcPr>
          <w:p w14:paraId="3EF49068" w14:textId="67AF6358" w:rsidR="00777E19" w:rsidRPr="00987998" w:rsidRDefault="0080051F" w:rsidP="007563F3">
            <w:pPr>
              <w:jc w:val="center"/>
              <w:rPr>
                <w:rFonts w:ascii="Arial Narrow" w:eastAsia="Times New Roman" w:hAnsi="Arial Narrow" w:cs="Tahoma"/>
                <w:color w:val="000000"/>
                <w:sz w:val="18"/>
                <w:szCs w:val="18"/>
              </w:rPr>
            </w:pPr>
            <w:r>
              <w:object w:dxaOrig="1534" w:dyaOrig="994" w14:anchorId="24FCF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4.2pt" o:ole="">
                  <v:imagedata r:id="rId10" o:title=""/>
                </v:shape>
                <o:OLEObject Type="Embed" ProgID="Acrobat.Document.DC" ShapeID="_x0000_i1025" DrawAspect="Icon" ObjectID="_1718606230" r:id="rId11"/>
              </w:object>
            </w:r>
          </w:p>
        </w:tc>
      </w:tr>
    </w:tbl>
    <w:p w14:paraId="77A7B083" w14:textId="2BC1A8B5" w:rsidR="00647D0B" w:rsidRDefault="000528D0" w:rsidP="004D7F27">
      <w:pPr>
        <w:jc w:val="both"/>
        <w:rPr>
          <w:rFonts w:ascii="Arial Narrow" w:hAnsi="Arial Narrow"/>
          <w:bCs/>
          <w:color w:val="000000" w:themeColor="text1"/>
        </w:rPr>
      </w:pPr>
      <w:r>
        <w:rPr>
          <w:rFonts w:ascii="Arial Narrow" w:hAnsi="Arial Narrow"/>
          <w:bCs/>
          <w:color w:val="000000" w:themeColor="text1"/>
        </w:rPr>
        <w:t xml:space="preserve"> </w:t>
      </w:r>
    </w:p>
    <w:p w14:paraId="15C6F0B4" w14:textId="1663D51A" w:rsidR="004D7F27" w:rsidRDefault="00613456" w:rsidP="004D7F27">
      <w:pPr>
        <w:jc w:val="both"/>
        <w:rPr>
          <w:rFonts w:ascii="Arial Narrow" w:hAnsi="Arial Narrow"/>
          <w:bCs/>
          <w:color w:val="000000" w:themeColor="text1"/>
        </w:rPr>
      </w:pPr>
      <w:r>
        <w:rPr>
          <w:rFonts w:ascii="Arial Narrow" w:eastAsia="Arial Narrow" w:hAnsi="Arial Narrow"/>
          <w:bCs/>
        </w:rPr>
        <w:t>Por lo que l</w:t>
      </w:r>
      <w:r w:rsidRPr="00756E1E">
        <w:rPr>
          <w:rFonts w:ascii="Arial Narrow" w:hAnsi="Arial Narrow"/>
          <w:bCs/>
          <w:color w:val="000000" w:themeColor="text1"/>
        </w:rPr>
        <w:t xml:space="preserve">os </w:t>
      </w:r>
      <w:r w:rsidRPr="00756E1E">
        <w:rPr>
          <w:rFonts w:ascii="Arial Narrow" w:hAnsi="Arial Narrow"/>
          <w:b/>
          <w:color w:val="000000" w:themeColor="text1"/>
        </w:rPr>
        <w:t>PARTICIPANTES</w:t>
      </w:r>
      <w:r w:rsidRPr="00756E1E">
        <w:rPr>
          <w:rFonts w:ascii="Arial Narrow" w:hAnsi="Arial Narrow"/>
          <w:bCs/>
          <w:color w:val="000000" w:themeColor="text1"/>
        </w:rPr>
        <w:t xml:space="preserve"> </w:t>
      </w:r>
      <w:r>
        <w:rPr>
          <w:rFonts w:ascii="Arial Narrow" w:hAnsi="Arial Narrow"/>
          <w:bCs/>
          <w:color w:val="000000" w:themeColor="text1"/>
        </w:rPr>
        <w:t xml:space="preserve">deberán considerar </w:t>
      </w:r>
      <w:r w:rsidR="0080051F">
        <w:rPr>
          <w:rFonts w:ascii="Arial Narrow" w:hAnsi="Arial Narrow"/>
          <w:bCs/>
          <w:color w:val="000000" w:themeColor="text1"/>
        </w:rPr>
        <w:t xml:space="preserve">lo establecido en la tabla anterior, </w:t>
      </w:r>
      <w:r>
        <w:rPr>
          <w:rFonts w:ascii="Arial Narrow" w:hAnsi="Arial Narrow"/>
          <w:bCs/>
          <w:color w:val="000000" w:themeColor="text1"/>
        </w:rPr>
        <w:t xml:space="preserve">para la </w:t>
      </w:r>
      <w:r w:rsidRPr="00756E1E">
        <w:rPr>
          <w:rFonts w:ascii="Arial Narrow" w:hAnsi="Arial Narrow"/>
          <w:bCs/>
          <w:color w:val="000000" w:themeColor="text1"/>
        </w:rPr>
        <w:t>integración y elaboración de su proposición</w:t>
      </w:r>
      <w:r>
        <w:rPr>
          <w:rFonts w:ascii="Arial Narrow" w:hAnsi="Arial Narrow"/>
          <w:bCs/>
          <w:color w:val="000000" w:themeColor="text1"/>
        </w:rPr>
        <w:t>.</w:t>
      </w:r>
    </w:p>
    <w:p w14:paraId="53A8967E" w14:textId="05A24A2D" w:rsidR="00613456" w:rsidRDefault="00613456" w:rsidP="004D7F27">
      <w:pPr>
        <w:jc w:val="both"/>
        <w:rPr>
          <w:rFonts w:ascii="Arial Narrow" w:hAnsi="Arial Narrow"/>
          <w:bCs/>
          <w:color w:val="000000" w:themeColor="text1"/>
        </w:rPr>
      </w:pPr>
    </w:p>
    <w:p w14:paraId="366B2868" w14:textId="617D138C" w:rsidR="0080051F" w:rsidRDefault="00613456" w:rsidP="004D7F27">
      <w:pPr>
        <w:jc w:val="both"/>
        <w:rPr>
          <w:rFonts w:ascii="Arial Narrow" w:hAnsi="Arial Narrow"/>
          <w:bCs/>
          <w:color w:val="000000" w:themeColor="text1"/>
        </w:rPr>
      </w:pPr>
      <w:r>
        <w:rPr>
          <w:rFonts w:ascii="Arial Narrow" w:hAnsi="Arial Narrow"/>
          <w:bCs/>
          <w:color w:val="000000" w:themeColor="text1"/>
        </w:rPr>
        <w:t xml:space="preserve">Se </w:t>
      </w:r>
      <w:r w:rsidR="0080051F">
        <w:rPr>
          <w:rFonts w:ascii="Arial Narrow" w:hAnsi="Arial Narrow"/>
          <w:bCs/>
          <w:color w:val="000000" w:themeColor="text1"/>
        </w:rPr>
        <w:t>deberá tener</w:t>
      </w:r>
      <w:r>
        <w:rPr>
          <w:rFonts w:ascii="Arial Narrow" w:hAnsi="Arial Narrow"/>
          <w:bCs/>
          <w:color w:val="000000" w:themeColor="text1"/>
        </w:rPr>
        <w:t xml:space="preserve"> en cuenta en todos los</w:t>
      </w:r>
      <w:r w:rsidR="0080051F">
        <w:rPr>
          <w:rFonts w:ascii="Arial Narrow" w:hAnsi="Arial Narrow"/>
          <w:bCs/>
          <w:color w:val="000000" w:themeColor="text1"/>
        </w:rPr>
        <w:t xml:space="preserve"> apartados a los que se haga referencia al progresivo 6.</w:t>
      </w:r>
    </w:p>
    <w:p w14:paraId="3664C004" w14:textId="27BBF2F5" w:rsidR="004D7F27" w:rsidRPr="0080051F" w:rsidRDefault="00613456" w:rsidP="0080051F">
      <w:pPr>
        <w:jc w:val="both"/>
        <w:rPr>
          <w:rFonts w:ascii="Arial Narrow" w:hAnsi="Arial Narrow"/>
          <w:bCs/>
          <w:color w:val="000000" w:themeColor="text1"/>
        </w:rPr>
      </w:pPr>
      <w:r>
        <w:rPr>
          <w:rFonts w:ascii="Arial Narrow" w:hAnsi="Arial Narrow"/>
          <w:bCs/>
          <w:color w:val="000000" w:themeColor="text1"/>
        </w:rPr>
        <w:t xml:space="preserve"> </w:t>
      </w:r>
    </w:p>
    <w:p w14:paraId="1DB31CFA" w14:textId="0FF945B1" w:rsidR="008843CE" w:rsidRPr="00756E1E" w:rsidRDefault="008843CE" w:rsidP="008843CE">
      <w:pPr>
        <w:tabs>
          <w:tab w:val="left" w:pos="2280"/>
        </w:tabs>
        <w:spacing w:line="276" w:lineRule="auto"/>
        <w:jc w:val="both"/>
        <w:rPr>
          <w:rFonts w:ascii="Arial Narrow" w:eastAsiaTheme="minorEastAsia" w:hAnsi="Arial Narrow"/>
          <w:lang w:val="es-ES_tradnl"/>
        </w:rPr>
      </w:pPr>
      <w:r w:rsidRPr="00756E1E">
        <w:rPr>
          <w:rFonts w:ascii="Arial Narrow" w:eastAsiaTheme="minorEastAsia" w:hAnsi="Arial Narrow"/>
          <w:lang w:val="es-ES_tradnl"/>
        </w:rPr>
        <w:t>Después de dar lectura a la presente Acta, se dio por terminado este acto, siendo las 1</w:t>
      </w:r>
      <w:r w:rsidR="007E43CF" w:rsidRPr="00756E1E">
        <w:rPr>
          <w:rFonts w:ascii="Arial Narrow" w:eastAsiaTheme="minorEastAsia" w:hAnsi="Arial Narrow"/>
          <w:lang w:val="es-ES_tradnl"/>
        </w:rPr>
        <w:t>0</w:t>
      </w:r>
      <w:r w:rsidRPr="00756E1E">
        <w:rPr>
          <w:rFonts w:ascii="Arial Narrow" w:eastAsiaTheme="minorEastAsia" w:hAnsi="Arial Narrow"/>
          <w:lang w:val="es-ES_tradnl"/>
        </w:rPr>
        <w:t>:15 horas, del día mismo día en que inicio.</w:t>
      </w:r>
    </w:p>
    <w:p w14:paraId="36ED09EB" w14:textId="77777777" w:rsidR="00605FD5" w:rsidRPr="00756E1E" w:rsidRDefault="00605FD5" w:rsidP="008843CE">
      <w:pPr>
        <w:tabs>
          <w:tab w:val="left" w:pos="2280"/>
        </w:tabs>
        <w:spacing w:line="276" w:lineRule="auto"/>
        <w:jc w:val="both"/>
        <w:rPr>
          <w:rFonts w:ascii="Arial Narrow" w:eastAsiaTheme="minorEastAsia" w:hAnsi="Arial Narrow"/>
          <w:lang w:val="es-ES_tradnl"/>
        </w:rPr>
      </w:pPr>
    </w:p>
    <w:p w14:paraId="626F9589" w14:textId="19943123" w:rsidR="008843CE" w:rsidRPr="00756E1E" w:rsidRDefault="008843CE" w:rsidP="008843CE">
      <w:pPr>
        <w:tabs>
          <w:tab w:val="left" w:pos="2280"/>
        </w:tabs>
        <w:spacing w:line="276" w:lineRule="auto"/>
        <w:jc w:val="both"/>
        <w:rPr>
          <w:rFonts w:ascii="Arial Narrow" w:eastAsiaTheme="minorEastAsia" w:hAnsi="Arial Narrow"/>
        </w:rPr>
      </w:pPr>
      <w:r w:rsidRPr="00756E1E">
        <w:rPr>
          <w:rFonts w:ascii="Arial Narrow" w:eastAsiaTheme="minorEastAsia" w:hAnsi="Arial Narrow"/>
        </w:rPr>
        <w:t xml:space="preserve">Esta Acta consta de </w:t>
      </w:r>
      <w:r w:rsidR="00456BCA">
        <w:rPr>
          <w:rFonts w:ascii="Arial Narrow" w:eastAsiaTheme="minorEastAsia" w:hAnsi="Arial Narrow"/>
        </w:rPr>
        <w:t>3</w:t>
      </w:r>
      <w:r w:rsidRPr="00756E1E">
        <w:rPr>
          <w:rFonts w:ascii="Arial Narrow" w:eastAsiaTheme="minorEastAsia" w:hAnsi="Arial Narrow"/>
        </w:rPr>
        <w:t xml:space="preserve"> hoja</w:t>
      </w:r>
      <w:r w:rsidR="007E43CF" w:rsidRPr="00756E1E">
        <w:rPr>
          <w:rFonts w:ascii="Arial Narrow" w:eastAsiaTheme="minorEastAsia" w:hAnsi="Arial Narrow"/>
        </w:rPr>
        <w:t>s</w:t>
      </w:r>
      <w:r w:rsidRPr="00756E1E">
        <w:rPr>
          <w:rFonts w:ascii="Arial Narrow" w:eastAsiaTheme="minorEastAsia" w:hAnsi="Arial Narrow"/>
        </w:rPr>
        <w:t>, firmada</w:t>
      </w:r>
      <w:r w:rsidR="00756E1E">
        <w:rPr>
          <w:rFonts w:ascii="Arial Narrow" w:eastAsiaTheme="minorEastAsia" w:hAnsi="Arial Narrow"/>
        </w:rPr>
        <w:t xml:space="preserve">s </w:t>
      </w:r>
      <w:r w:rsidRPr="00756E1E">
        <w:rPr>
          <w:rFonts w:ascii="Arial Narrow" w:eastAsiaTheme="minorEastAsia" w:hAnsi="Arial Narrow"/>
        </w:rPr>
        <w:t>de conformidad por los asistentes a este evento</w:t>
      </w:r>
      <w:r w:rsidR="00756E1E">
        <w:rPr>
          <w:rFonts w:ascii="Arial Narrow" w:eastAsiaTheme="minorEastAsia" w:hAnsi="Arial Narrow"/>
        </w:rPr>
        <w:t xml:space="preserve"> por cada uno de sus lados</w:t>
      </w:r>
      <w:r w:rsidRPr="00756E1E">
        <w:rPr>
          <w:rFonts w:ascii="Arial Narrow" w:eastAsiaTheme="minorEastAsia" w:hAnsi="Arial Narrow"/>
        </w:rPr>
        <w:t>.</w:t>
      </w:r>
    </w:p>
    <w:p w14:paraId="30A5A080" w14:textId="77777777" w:rsidR="00605FD5" w:rsidRPr="00756E1E" w:rsidRDefault="00605FD5" w:rsidP="008843CE">
      <w:pPr>
        <w:tabs>
          <w:tab w:val="left" w:pos="2280"/>
        </w:tabs>
        <w:spacing w:line="276" w:lineRule="auto"/>
        <w:jc w:val="both"/>
        <w:rPr>
          <w:rFonts w:ascii="Arial Narrow" w:eastAsiaTheme="minorEastAsia" w:hAnsi="Arial Narrow"/>
        </w:rPr>
      </w:pPr>
    </w:p>
    <w:p w14:paraId="2DFE9362" w14:textId="6052EC1D" w:rsidR="000E628E" w:rsidRDefault="008843CE" w:rsidP="000E628E">
      <w:pPr>
        <w:tabs>
          <w:tab w:val="left" w:pos="2280"/>
        </w:tabs>
        <w:spacing w:line="276" w:lineRule="auto"/>
        <w:jc w:val="both"/>
        <w:rPr>
          <w:rFonts w:ascii="Arial Narrow" w:eastAsiaTheme="minorEastAsia" w:hAnsi="Arial Narrow"/>
          <w:b/>
          <w:bCs/>
        </w:rPr>
      </w:pPr>
      <w:r w:rsidRPr="00756E1E">
        <w:rPr>
          <w:rFonts w:ascii="Arial Narrow" w:eastAsiaTheme="minorEastAsia" w:hAnsi="Arial Narrow"/>
        </w:rPr>
        <w:t xml:space="preserve">Lo anterior, para los efectos legales y administrativos a que haya lugar. </w:t>
      </w:r>
      <w:r w:rsidRPr="00756E1E">
        <w:rPr>
          <w:rFonts w:ascii="Arial Narrow" w:eastAsiaTheme="minorEastAsia" w:hAnsi="Arial Narrow"/>
          <w:b/>
          <w:bCs/>
        </w:rPr>
        <w:t>CON</w:t>
      </w:r>
      <w:r w:rsidR="00DF63D5" w:rsidRPr="00756E1E">
        <w:rPr>
          <w:rFonts w:ascii="Arial Narrow" w:eastAsiaTheme="minorEastAsia" w:hAnsi="Arial Narrow"/>
          <w:b/>
          <w:bCs/>
        </w:rPr>
        <w:t>S</w:t>
      </w:r>
      <w:r w:rsidRPr="00756E1E">
        <w:rPr>
          <w:rFonts w:ascii="Arial Narrow" w:eastAsiaTheme="minorEastAsia" w:hAnsi="Arial Narrow"/>
          <w:b/>
          <w:bCs/>
        </w:rPr>
        <w:t>TE.</w:t>
      </w:r>
    </w:p>
    <w:p w14:paraId="6838F3B1" w14:textId="77777777" w:rsidR="007C3267" w:rsidRDefault="007C3267" w:rsidP="000E628E">
      <w:pPr>
        <w:tabs>
          <w:tab w:val="left" w:pos="2280"/>
        </w:tabs>
        <w:spacing w:line="276" w:lineRule="auto"/>
        <w:jc w:val="both"/>
        <w:rPr>
          <w:rFonts w:ascii="Arial Narrow" w:eastAsiaTheme="minorEastAsia" w:hAnsi="Arial Narrow"/>
          <w:b/>
          <w:bCs/>
        </w:rPr>
      </w:pPr>
    </w:p>
    <w:p w14:paraId="48F4E3ED" w14:textId="77777777" w:rsidR="0011775F" w:rsidRPr="0011775F" w:rsidRDefault="0011775F" w:rsidP="000E628E">
      <w:pPr>
        <w:tabs>
          <w:tab w:val="left" w:pos="2280"/>
        </w:tabs>
        <w:spacing w:line="276" w:lineRule="auto"/>
        <w:jc w:val="both"/>
        <w:rPr>
          <w:rFonts w:ascii="Arial Narrow" w:eastAsiaTheme="minorEastAsia" w:hAnsi="Arial Narrow"/>
          <w:b/>
          <w:bCs/>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681"/>
        <w:gridCol w:w="2881"/>
        <w:gridCol w:w="2294"/>
      </w:tblGrid>
      <w:tr w:rsidR="00E86A9A" w:rsidRPr="00756E1E" w14:paraId="3B4664B4" w14:textId="77777777" w:rsidTr="0011775F">
        <w:trPr>
          <w:trHeight w:val="401"/>
        </w:trPr>
        <w:tc>
          <w:tcPr>
            <w:tcW w:w="1264" w:type="pct"/>
            <w:shd w:val="clear" w:color="auto" w:fill="D9D9D9"/>
            <w:vAlign w:val="center"/>
          </w:tcPr>
          <w:p w14:paraId="46A9F8F7" w14:textId="77777777" w:rsidR="00E86A9A" w:rsidRPr="00756E1E" w:rsidRDefault="00E86A9A" w:rsidP="00A43164">
            <w:pPr>
              <w:jc w:val="center"/>
              <w:rPr>
                <w:rFonts w:ascii="Arial Narrow" w:hAnsi="Arial Narrow"/>
                <w:b/>
              </w:rPr>
            </w:pPr>
            <w:r w:rsidRPr="00756E1E">
              <w:rPr>
                <w:rFonts w:ascii="Arial Narrow" w:hAnsi="Arial Narrow"/>
                <w:b/>
              </w:rPr>
              <w:t>NOMBRE</w:t>
            </w:r>
          </w:p>
        </w:tc>
        <w:tc>
          <w:tcPr>
            <w:tcW w:w="1275" w:type="pct"/>
            <w:shd w:val="clear" w:color="auto" w:fill="D9D9D9"/>
            <w:vAlign w:val="center"/>
          </w:tcPr>
          <w:p w14:paraId="01C0EC0F" w14:textId="77777777" w:rsidR="00E86A9A" w:rsidRPr="00756E1E" w:rsidRDefault="00E86A9A" w:rsidP="00A43164">
            <w:pPr>
              <w:jc w:val="center"/>
              <w:rPr>
                <w:rFonts w:ascii="Arial Narrow" w:hAnsi="Arial Narrow"/>
                <w:b/>
              </w:rPr>
            </w:pPr>
            <w:r w:rsidRPr="00756E1E">
              <w:rPr>
                <w:rFonts w:ascii="Arial Narrow" w:hAnsi="Arial Narrow"/>
                <w:b/>
              </w:rPr>
              <w:t>ÁREA</w:t>
            </w:r>
          </w:p>
        </w:tc>
        <w:tc>
          <w:tcPr>
            <w:tcW w:w="1370" w:type="pct"/>
            <w:shd w:val="clear" w:color="auto" w:fill="D9D9D9"/>
            <w:vAlign w:val="center"/>
          </w:tcPr>
          <w:p w14:paraId="612CA422" w14:textId="77777777" w:rsidR="00E86A9A" w:rsidRPr="00756E1E" w:rsidRDefault="00E86A9A" w:rsidP="00A43164">
            <w:pPr>
              <w:jc w:val="center"/>
              <w:rPr>
                <w:rFonts w:ascii="Arial Narrow" w:hAnsi="Arial Narrow"/>
                <w:b/>
              </w:rPr>
            </w:pPr>
            <w:r w:rsidRPr="00756E1E">
              <w:rPr>
                <w:rFonts w:ascii="Arial Narrow" w:hAnsi="Arial Narrow"/>
                <w:b/>
              </w:rPr>
              <w:t>FIRMA</w:t>
            </w:r>
          </w:p>
        </w:tc>
        <w:tc>
          <w:tcPr>
            <w:tcW w:w="1091" w:type="pct"/>
            <w:shd w:val="clear" w:color="auto" w:fill="D9D9D9"/>
            <w:vAlign w:val="center"/>
          </w:tcPr>
          <w:p w14:paraId="08A19E66" w14:textId="77777777" w:rsidR="00E86A9A" w:rsidRPr="00756E1E" w:rsidRDefault="00E86A9A" w:rsidP="00A43164">
            <w:pPr>
              <w:jc w:val="center"/>
              <w:rPr>
                <w:rFonts w:ascii="Arial Narrow" w:hAnsi="Arial Narrow"/>
                <w:b/>
                <w:bCs/>
              </w:rPr>
            </w:pPr>
            <w:r w:rsidRPr="00756E1E">
              <w:rPr>
                <w:rFonts w:ascii="Arial Narrow" w:hAnsi="Arial Narrow"/>
                <w:b/>
                <w:bCs/>
              </w:rPr>
              <w:t>ANTEFIRMA</w:t>
            </w:r>
          </w:p>
        </w:tc>
      </w:tr>
      <w:tr w:rsidR="008843CE" w:rsidRPr="00756E1E" w14:paraId="29EAD341" w14:textId="77777777" w:rsidTr="0011775F">
        <w:trPr>
          <w:trHeight w:val="1416"/>
        </w:trPr>
        <w:tc>
          <w:tcPr>
            <w:tcW w:w="1264" w:type="pct"/>
            <w:vAlign w:val="center"/>
          </w:tcPr>
          <w:p w14:paraId="16922955" w14:textId="460968B6" w:rsidR="008843CE" w:rsidRPr="00756E1E" w:rsidRDefault="0029288F" w:rsidP="008843CE">
            <w:pPr>
              <w:jc w:val="center"/>
              <w:rPr>
                <w:rFonts w:ascii="Arial Narrow" w:hAnsi="Arial Narrow"/>
                <w:color w:val="000000"/>
                <w:lang w:eastAsia="en-US"/>
              </w:rPr>
            </w:pPr>
            <w:r w:rsidRPr="00756E1E">
              <w:rPr>
                <w:rFonts w:ascii="Arial Narrow" w:hAnsi="Arial Narrow"/>
                <w:color w:val="000000"/>
                <w:lang w:eastAsia="en-US"/>
              </w:rPr>
              <w:t>LIC. MARIBEL BECERRA BAÑUELOS</w:t>
            </w:r>
          </w:p>
        </w:tc>
        <w:tc>
          <w:tcPr>
            <w:tcW w:w="1275" w:type="pct"/>
            <w:vAlign w:val="center"/>
          </w:tcPr>
          <w:p w14:paraId="71447E22" w14:textId="52516ED3" w:rsidR="008843CE" w:rsidRPr="00756E1E" w:rsidRDefault="0029288F" w:rsidP="008843CE">
            <w:pPr>
              <w:jc w:val="center"/>
              <w:rPr>
                <w:rFonts w:ascii="Arial Narrow" w:hAnsi="Arial Narrow"/>
                <w:color w:val="000000"/>
                <w:lang w:eastAsia="en-US"/>
              </w:rPr>
            </w:pPr>
            <w:r w:rsidRPr="00756E1E">
              <w:rPr>
                <w:rFonts w:ascii="Arial Narrow" w:hAnsi="Arial Narrow"/>
                <w:color w:val="000000"/>
                <w:lang w:eastAsia="en-US"/>
              </w:rPr>
              <w:t xml:space="preserve">DIRECTORA DE </w:t>
            </w:r>
            <w:r w:rsidR="000A4BEF">
              <w:rPr>
                <w:rFonts w:ascii="Arial Narrow" w:hAnsi="Arial Narrow"/>
                <w:color w:val="000000"/>
                <w:lang w:eastAsia="en-US"/>
              </w:rPr>
              <w:t>GESTIÓN ADMINISTRATIVA</w:t>
            </w:r>
            <w:r w:rsidRPr="00756E1E">
              <w:rPr>
                <w:rFonts w:ascii="Arial Narrow" w:hAnsi="Arial Narrow"/>
                <w:color w:val="000000"/>
                <w:lang w:eastAsia="en-US"/>
              </w:rPr>
              <w:t xml:space="preserve"> DEL ORGANISMO PÚBLICO DESCENTRALIZADO SERVICIOS DE SALUD JALISCO</w:t>
            </w:r>
          </w:p>
        </w:tc>
        <w:tc>
          <w:tcPr>
            <w:tcW w:w="1370" w:type="pct"/>
            <w:vAlign w:val="center"/>
          </w:tcPr>
          <w:p w14:paraId="6BA7DD6E" w14:textId="77777777" w:rsidR="008843CE" w:rsidRPr="00756E1E" w:rsidRDefault="008843CE" w:rsidP="008843CE">
            <w:pPr>
              <w:jc w:val="center"/>
              <w:rPr>
                <w:rFonts w:ascii="Arial Narrow" w:hAnsi="Arial Narrow"/>
                <w:b/>
              </w:rPr>
            </w:pPr>
          </w:p>
        </w:tc>
        <w:tc>
          <w:tcPr>
            <w:tcW w:w="1091" w:type="pct"/>
            <w:vAlign w:val="center"/>
          </w:tcPr>
          <w:p w14:paraId="21E6AF96" w14:textId="77777777" w:rsidR="008843CE" w:rsidRPr="00756E1E" w:rsidRDefault="008843CE" w:rsidP="008843CE">
            <w:pPr>
              <w:jc w:val="center"/>
              <w:rPr>
                <w:rFonts w:ascii="Arial Narrow" w:hAnsi="Arial Narrow"/>
                <w:b/>
              </w:rPr>
            </w:pPr>
          </w:p>
        </w:tc>
      </w:tr>
      <w:tr w:rsidR="008843CE" w:rsidRPr="00756E1E" w14:paraId="3128864E" w14:textId="77777777" w:rsidTr="0011775F">
        <w:trPr>
          <w:trHeight w:val="1532"/>
        </w:trPr>
        <w:tc>
          <w:tcPr>
            <w:tcW w:w="1264" w:type="pct"/>
            <w:vAlign w:val="center"/>
          </w:tcPr>
          <w:p w14:paraId="30B71C36" w14:textId="7D1A6E85" w:rsidR="008843CE" w:rsidRPr="00756E1E" w:rsidRDefault="0029288F" w:rsidP="008843CE">
            <w:pPr>
              <w:jc w:val="center"/>
              <w:rPr>
                <w:rFonts w:ascii="Arial Narrow" w:hAnsi="Arial Narrow"/>
                <w:color w:val="000000"/>
                <w:lang w:eastAsia="en-US"/>
              </w:rPr>
            </w:pPr>
            <w:r w:rsidRPr="00756E1E">
              <w:rPr>
                <w:rFonts w:ascii="Arial Narrow" w:hAnsi="Arial Narrow"/>
                <w:color w:val="000000"/>
                <w:lang w:eastAsia="en-US"/>
              </w:rPr>
              <w:t>LIC. ABRAHAM YASIR MACIEL MONTOYA</w:t>
            </w:r>
          </w:p>
        </w:tc>
        <w:tc>
          <w:tcPr>
            <w:tcW w:w="1275" w:type="pct"/>
            <w:vAlign w:val="center"/>
          </w:tcPr>
          <w:p w14:paraId="0F8B7A5E" w14:textId="29AF0510" w:rsidR="008843CE" w:rsidRPr="00756E1E" w:rsidRDefault="0029288F" w:rsidP="008843CE">
            <w:pPr>
              <w:jc w:val="center"/>
              <w:rPr>
                <w:rFonts w:ascii="Arial Narrow" w:hAnsi="Arial Narrow"/>
                <w:color w:val="000000"/>
                <w:lang w:eastAsia="en-US"/>
              </w:rPr>
            </w:pPr>
            <w:r w:rsidRPr="00756E1E">
              <w:rPr>
                <w:rFonts w:ascii="Arial Narrow" w:hAnsi="Arial Narrow"/>
                <w:color w:val="000000"/>
                <w:lang w:eastAsia="en-US"/>
              </w:rPr>
              <w:t>COORDINADOR DE ADQUISICIONES DEL ORGANISMO PÚBLICO</w:t>
            </w:r>
          </w:p>
          <w:p w14:paraId="5FA931EB" w14:textId="5D7C3B7B" w:rsidR="008843CE" w:rsidRPr="00756E1E" w:rsidRDefault="0029288F" w:rsidP="008843CE">
            <w:pPr>
              <w:jc w:val="center"/>
              <w:rPr>
                <w:rFonts w:ascii="Arial Narrow" w:hAnsi="Arial Narrow"/>
                <w:color w:val="000000"/>
                <w:lang w:eastAsia="en-US"/>
              </w:rPr>
            </w:pPr>
            <w:r w:rsidRPr="00756E1E">
              <w:rPr>
                <w:rFonts w:ascii="Arial Narrow" w:hAnsi="Arial Narrow"/>
                <w:color w:val="000000"/>
                <w:lang w:eastAsia="en-US"/>
              </w:rPr>
              <w:t>DESCENTRALIZADO SERVICIOS DE SALUD JALISCO</w:t>
            </w:r>
          </w:p>
        </w:tc>
        <w:tc>
          <w:tcPr>
            <w:tcW w:w="1370" w:type="pct"/>
            <w:vAlign w:val="center"/>
          </w:tcPr>
          <w:p w14:paraId="78ECE733" w14:textId="77777777" w:rsidR="008843CE" w:rsidRPr="00756E1E" w:rsidRDefault="008843CE" w:rsidP="008843CE">
            <w:pPr>
              <w:jc w:val="center"/>
              <w:rPr>
                <w:rFonts w:ascii="Arial Narrow" w:hAnsi="Arial Narrow"/>
                <w:b/>
              </w:rPr>
            </w:pPr>
          </w:p>
        </w:tc>
        <w:tc>
          <w:tcPr>
            <w:tcW w:w="1091" w:type="pct"/>
            <w:vAlign w:val="center"/>
          </w:tcPr>
          <w:p w14:paraId="336E7FC5" w14:textId="77777777" w:rsidR="008843CE" w:rsidRPr="00756E1E" w:rsidRDefault="008843CE" w:rsidP="008843CE">
            <w:pPr>
              <w:jc w:val="center"/>
              <w:rPr>
                <w:rFonts w:ascii="Arial Narrow" w:hAnsi="Arial Narrow"/>
                <w:b/>
              </w:rPr>
            </w:pPr>
          </w:p>
        </w:tc>
      </w:tr>
    </w:tbl>
    <w:p w14:paraId="012E5692" w14:textId="303E92BE" w:rsidR="00064354" w:rsidRPr="003F618B" w:rsidRDefault="00064354" w:rsidP="0083682A">
      <w:pPr>
        <w:pStyle w:val="Encabezado"/>
        <w:jc w:val="center"/>
        <w:rPr>
          <w:sz w:val="24"/>
          <w:szCs w:val="24"/>
        </w:rPr>
      </w:pPr>
    </w:p>
    <w:sectPr w:rsidR="00064354" w:rsidRPr="003F618B" w:rsidSect="0082063F">
      <w:headerReference w:type="even" r:id="rId12"/>
      <w:headerReference w:type="default" r:id="rId13"/>
      <w:footerReference w:type="default" r:id="rId14"/>
      <w:headerReference w:type="first" r:id="rId15"/>
      <w:pgSz w:w="12240" w:h="15840"/>
      <w:pgMar w:top="1418" w:right="758" w:bottom="1701" w:left="993"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CBEEB" w14:textId="77777777" w:rsidR="00993D62" w:rsidRDefault="00993D62" w:rsidP="00DE35AE">
      <w:r>
        <w:separator/>
      </w:r>
    </w:p>
  </w:endnote>
  <w:endnote w:type="continuationSeparator" w:id="0">
    <w:p w14:paraId="3A2601E8" w14:textId="77777777" w:rsidR="00993D62" w:rsidRDefault="00993D62" w:rsidP="00DE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Ottawa">
    <w:altName w:val="Courier New"/>
    <w:charset w:val="00"/>
    <w:family w:val="swiss"/>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A208" w14:textId="180D12EC" w:rsidR="008C32F5" w:rsidRPr="0082063F" w:rsidRDefault="008C32F5" w:rsidP="00DE35AE">
    <w:pPr>
      <w:tabs>
        <w:tab w:val="center" w:pos="4550"/>
        <w:tab w:val="left" w:pos="5818"/>
      </w:tabs>
      <w:ind w:right="260"/>
      <w:jc w:val="right"/>
      <w:rPr>
        <w:rFonts w:ascii="Arial Narrow" w:hAnsi="Arial Narrow"/>
        <w:sz w:val="20"/>
        <w:szCs w:val="20"/>
      </w:rPr>
    </w:pPr>
    <w:r w:rsidRPr="0082063F">
      <w:rPr>
        <w:rFonts w:ascii="Arial Narrow" w:hAnsi="Arial Narrow"/>
        <w:spacing w:val="60"/>
        <w:sz w:val="20"/>
        <w:szCs w:val="20"/>
        <w:lang w:val="es-ES"/>
      </w:rPr>
      <w:t>Página</w:t>
    </w:r>
    <w:r w:rsidRPr="0082063F">
      <w:rPr>
        <w:rFonts w:ascii="Arial Narrow" w:hAnsi="Arial Narrow"/>
        <w:sz w:val="20"/>
        <w:szCs w:val="20"/>
        <w:lang w:val="es-ES"/>
      </w:rPr>
      <w:t xml:space="preserve"> </w:t>
    </w:r>
    <w:r w:rsidRPr="0082063F">
      <w:rPr>
        <w:rFonts w:ascii="Arial Narrow" w:hAnsi="Arial Narrow"/>
        <w:sz w:val="20"/>
        <w:szCs w:val="20"/>
      </w:rPr>
      <w:fldChar w:fldCharType="begin"/>
    </w:r>
    <w:r w:rsidRPr="0082063F">
      <w:rPr>
        <w:rFonts w:ascii="Arial Narrow" w:hAnsi="Arial Narrow"/>
        <w:sz w:val="20"/>
        <w:szCs w:val="20"/>
      </w:rPr>
      <w:instrText>PAGE   \* MERGEFORMAT</w:instrText>
    </w:r>
    <w:r w:rsidRPr="0082063F">
      <w:rPr>
        <w:rFonts w:ascii="Arial Narrow" w:hAnsi="Arial Narrow"/>
        <w:sz w:val="20"/>
        <w:szCs w:val="20"/>
      </w:rPr>
      <w:fldChar w:fldCharType="separate"/>
    </w:r>
    <w:r w:rsidRPr="0082063F">
      <w:rPr>
        <w:rFonts w:ascii="Arial Narrow" w:hAnsi="Arial Narrow"/>
        <w:noProof/>
        <w:sz w:val="20"/>
        <w:szCs w:val="20"/>
        <w:lang w:val="es-ES"/>
      </w:rPr>
      <w:t>21</w:t>
    </w:r>
    <w:r w:rsidRPr="0082063F">
      <w:rPr>
        <w:rFonts w:ascii="Arial Narrow" w:hAnsi="Arial Narrow"/>
        <w:sz w:val="20"/>
        <w:szCs w:val="20"/>
      </w:rPr>
      <w:fldChar w:fldCharType="end"/>
    </w:r>
    <w:r w:rsidRPr="0082063F">
      <w:rPr>
        <w:rFonts w:ascii="Arial Narrow" w:hAnsi="Arial Narrow"/>
        <w:sz w:val="20"/>
        <w:szCs w:val="20"/>
        <w:lang w:val="es-ES"/>
      </w:rPr>
      <w:t xml:space="preserve"> | </w:t>
    </w:r>
    <w:r w:rsidR="005804E9" w:rsidRPr="0082063F">
      <w:rPr>
        <w:rFonts w:ascii="Arial Narrow" w:hAnsi="Arial Narrow"/>
        <w:sz w:val="20"/>
        <w:szCs w:val="20"/>
      </w:rPr>
      <w:fldChar w:fldCharType="begin"/>
    </w:r>
    <w:r w:rsidR="005804E9" w:rsidRPr="0082063F">
      <w:rPr>
        <w:rFonts w:ascii="Arial Narrow" w:hAnsi="Arial Narrow"/>
        <w:sz w:val="20"/>
        <w:szCs w:val="20"/>
      </w:rPr>
      <w:instrText>NUMPAGES  \* Arabic  \* MERGEFORMAT</w:instrText>
    </w:r>
    <w:r w:rsidR="005804E9" w:rsidRPr="0082063F">
      <w:rPr>
        <w:rFonts w:ascii="Arial Narrow" w:hAnsi="Arial Narrow"/>
        <w:sz w:val="20"/>
        <w:szCs w:val="20"/>
      </w:rPr>
      <w:fldChar w:fldCharType="separate"/>
    </w:r>
    <w:r w:rsidRPr="0082063F">
      <w:rPr>
        <w:rFonts w:ascii="Arial Narrow" w:hAnsi="Arial Narrow"/>
        <w:noProof/>
        <w:sz w:val="20"/>
        <w:szCs w:val="20"/>
        <w:lang w:val="es-ES"/>
      </w:rPr>
      <w:t>23</w:t>
    </w:r>
    <w:r w:rsidR="005804E9" w:rsidRPr="0082063F">
      <w:rPr>
        <w:rFonts w:ascii="Arial Narrow" w:hAnsi="Arial Narrow"/>
        <w:noProof/>
        <w:sz w:val="20"/>
        <w:szCs w:val="20"/>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0E9BE" w14:textId="77777777" w:rsidR="00993D62" w:rsidRDefault="00993D62" w:rsidP="00DE35AE">
      <w:r>
        <w:separator/>
      </w:r>
    </w:p>
  </w:footnote>
  <w:footnote w:type="continuationSeparator" w:id="0">
    <w:p w14:paraId="1468E706" w14:textId="77777777" w:rsidR="00993D62" w:rsidRDefault="00993D62" w:rsidP="00DE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7650" w14:textId="77777777" w:rsidR="008C32F5" w:rsidRDefault="00993D62">
    <w:pPr>
      <w:pStyle w:val="Encabezado"/>
    </w:pPr>
    <w:r>
      <w:rPr>
        <w:noProof/>
        <w:lang w:val="es-ES" w:eastAsia="es-ES" w:bidi="ar-SA"/>
      </w:rPr>
      <w:pict w14:anchorId="1A6F3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83344" o:spid="_x0000_s1026" type="#_x0000_t75" style="position:absolute;margin-left:0;margin-top:0;width:449.95pt;height:424.4pt;z-index:-251653120;mso-position-horizontal:center;mso-position-horizontal-relative:margin;mso-position-vertical:center;mso-position-vertical-relative:margin" o:allowincell="f">
          <v:imagedata r:id="rId1" o:title="Gob Jal Gr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3990" w14:textId="0871AA11" w:rsidR="008C32F5" w:rsidRDefault="003F618B" w:rsidP="00B7507B">
    <w:pPr>
      <w:pStyle w:val="Encabezado"/>
      <w:ind w:left="2127"/>
      <w:jc w:val="right"/>
      <w:rPr>
        <w:rFonts w:eastAsia="Century Gothic"/>
        <w:b/>
        <w:smallCaps/>
        <w:color w:val="000000"/>
        <w:szCs w:val="28"/>
      </w:rPr>
    </w:pPr>
    <w:r>
      <w:rPr>
        <w:noProof/>
        <w:sz w:val="16"/>
        <w:szCs w:val="16"/>
        <w:lang w:bidi="ar-SA"/>
      </w:rPr>
      <w:drawing>
        <wp:anchor distT="0" distB="0" distL="114300" distR="114300" simplePos="0" relativeHeight="251665408" behindDoc="1" locked="0" layoutInCell="1" allowOverlap="1" wp14:anchorId="36CE9D57" wp14:editId="1DF5545D">
          <wp:simplePos x="0" y="0"/>
          <wp:positionH relativeFrom="column">
            <wp:posOffset>-495300</wp:posOffset>
          </wp:positionH>
          <wp:positionV relativeFrom="paragraph">
            <wp:posOffset>156882</wp:posOffset>
          </wp:positionV>
          <wp:extent cx="1914525" cy="475615"/>
          <wp:effectExtent l="0" t="0" r="952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475615"/>
                  </a:xfrm>
                  <a:prstGeom prst="rect">
                    <a:avLst/>
                  </a:prstGeom>
                  <a:noFill/>
                </pic:spPr>
              </pic:pic>
            </a:graphicData>
          </a:graphic>
        </wp:anchor>
      </w:drawing>
    </w:r>
    <w:r w:rsidR="00B7507B" w:rsidRPr="00B7507B">
      <w:rPr>
        <w:rFonts w:eastAsia="Calibri"/>
        <w:noProof/>
        <w:color w:val="2962FF"/>
        <w:sz w:val="18"/>
        <w:szCs w:val="18"/>
        <w:lang w:bidi="ar-SA"/>
      </w:rPr>
      <w:drawing>
        <wp:inline distT="0" distB="0" distL="0" distR="0" wp14:anchorId="5F75ECF8" wp14:editId="0D1F846C">
          <wp:extent cx="2174423" cy="755257"/>
          <wp:effectExtent l="0" t="0" r="0" b="6985"/>
          <wp:docPr id="2" name="Imagen 2" descr="Resultado de imagen para logo gobierno jalisco">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2" tgtFrame="&quot;_blank&quo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l="8231" t="23568" r="10211" b="21931"/>
                  <a:stretch/>
                </pic:blipFill>
                <pic:spPr bwMode="auto">
                  <a:xfrm>
                    <a:off x="0" y="0"/>
                    <a:ext cx="2216666" cy="769930"/>
                  </a:xfrm>
                  <a:prstGeom prst="rect">
                    <a:avLst/>
                  </a:prstGeom>
                  <a:noFill/>
                  <a:ln>
                    <a:noFill/>
                  </a:ln>
                  <a:extLst>
                    <a:ext uri="{53640926-AAD7-44D8-BBD7-CCE9431645EC}">
                      <a14:shadowObscured xmlns:a14="http://schemas.microsoft.com/office/drawing/2010/main"/>
                    </a:ext>
                  </a:extLst>
                </pic:spPr>
              </pic:pic>
            </a:graphicData>
          </a:graphic>
        </wp:inline>
      </w:drawing>
    </w:r>
    <w:r w:rsidR="00993D62">
      <w:rPr>
        <w:noProof/>
        <w:lang w:val="es-ES" w:eastAsia="es-ES" w:bidi="ar-SA"/>
      </w:rPr>
      <w:pict w14:anchorId="7CEA0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83345" o:spid="_x0000_s1027" type="#_x0000_t75" style="position:absolute;left:0;text-align:left;margin-left:0;margin-top:0;width:449.95pt;height:424.4pt;z-index:-251652096;mso-position-horizontal:center;mso-position-horizontal-relative:margin;mso-position-vertical:center;mso-position-vertical-relative:margin" o:allowincell="f">
          <v:imagedata r:id="rId4" o:title="Gob Jal Gri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1B3E" w14:textId="77777777" w:rsidR="008C32F5" w:rsidRDefault="00993D62">
    <w:pPr>
      <w:pStyle w:val="Encabezado"/>
    </w:pPr>
    <w:r>
      <w:rPr>
        <w:noProof/>
        <w:lang w:val="es-ES" w:eastAsia="es-ES" w:bidi="ar-SA"/>
      </w:rPr>
      <w:pict w14:anchorId="74F70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83343" o:spid="_x0000_s1025" type="#_x0000_t75" style="position:absolute;margin-left:0;margin-top:0;width:449.95pt;height:424.4pt;z-index:-251654144;mso-position-horizontal:center;mso-position-horizontal-relative:margin;mso-position-vertical:center;mso-position-vertical-relative:margin" o:allowincell="f">
          <v:imagedata r:id="rId1" o:title="Gob Jal Gri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F13BE"/>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33C2DE7"/>
    <w:multiLevelType w:val="multilevel"/>
    <w:tmpl w:val="F2F6733A"/>
    <w:styleLink w:val="ESTILOBASES"/>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9B"/>
    <w:rsid w:val="000012FC"/>
    <w:rsid w:val="00003976"/>
    <w:rsid w:val="00006CE2"/>
    <w:rsid w:val="00011133"/>
    <w:rsid w:val="00011CD3"/>
    <w:rsid w:val="00012700"/>
    <w:rsid w:val="0001698C"/>
    <w:rsid w:val="000238E3"/>
    <w:rsid w:val="00024A1D"/>
    <w:rsid w:val="00027118"/>
    <w:rsid w:val="00027DD0"/>
    <w:rsid w:val="00033889"/>
    <w:rsid w:val="00033E4F"/>
    <w:rsid w:val="0003543F"/>
    <w:rsid w:val="00036700"/>
    <w:rsid w:val="000402D0"/>
    <w:rsid w:val="000466DB"/>
    <w:rsid w:val="00047265"/>
    <w:rsid w:val="000501B3"/>
    <w:rsid w:val="000519AC"/>
    <w:rsid w:val="000523BA"/>
    <w:rsid w:val="00052871"/>
    <w:rsid w:val="000528D0"/>
    <w:rsid w:val="000529DC"/>
    <w:rsid w:val="00053C5A"/>
    <w:rsid w:val="00062F4F"/>
    <w:rsid w:val="00064354"/>
    <w:rsid w:val="000646B0"/>
    <w:rsid w:val="00066288"/>
    <w:rsid w:val="00070306"/>
    <w:rsid w:val="000731A1"/>
    <w:rsid w:val="00074604"/>
    <w:rsid w:val="00075997"/>
    <w:rsid w:val="000869DC"/>
    <w:rsid w:val="00092F39"/>
    <w:rsid w:val="0009543D"/>
    <w:rsid w:val="0009732E"/>
    <w:rsid w:val="00097F0A"/>
    <w:rsid w:val="000A0A46"/>
    <w:rsid w:val="000A1859"/>
    <w:rsid w:val="000A2800"/>
    <w:rsid w:val="000A31BF"/>
    <w:rsid w:val="000A491A"/>
    <w:rsid w:val="000A4BEF"/>
    <w:rsid w:val="000B2E56"/>
    <w:rsid w:val="000B2F8A"/>
    <w:rsid w:val="000B3E5F"/>
    <w:rsid w:val="000C62A4"/>
    <w:rsid w:val="000C6428"/>
    <w:rsid w:val="000C68F2"/>
    <w:rsid w:val="000D08CE"/>
    <w:rsid w:val="000D30A4"/>
    <w:rsid w:val="000D66DA"/>
    <w:rsid w:val="000D7628"/>
    <w:rsid w:val="000E115D"/>
    <w:rsid w:val="000E11AB"/>
    <w:rsid w:val="000E1C9B"/>
    <w:rsid w:val="000E33DD"/>
    <w:rsid w:val="000E3FAA"/>
    <w:rsid w:val="000E628E"/>
    <w:rsid w:val="000E728F"/>
    <w:rsid w:val="000E75DD"/>
    <w:rsid w:val="000E7E1F"/>
    <w:rsid w:val="000F3ED8"/>
    <w:rsid w:val="000F4ADD"/>
    <w:rsid w:val="0010065B"/>
    <w:rsid w:val="00103D80"/>
    <w:rsid w:val="00104848"/>
    <w:rsid w:val="001049DF"/>
    <w:rsid w:val="00106537"/>
    <w:rsid w:val="00110F72"/>
    <w:rsid w:val="001127A6"/>
    <w:rsid w:val="0011337D"/>
    <w:rsid w:val="0011775F"/>
    <w:rsid w:val="00120D48"/>
    <w:rsid w:val="00122243"/>
    <w:rsid w:val="00124F53"/>
    <w:rsid w:val="00125284"/>
    <w:rsid w:val="00127E01"/>
    <w:rsid w:val="0013248A"/>
    <w:rsid w:val="00134704"/>
    <w:rsid w:val="00136BF7"/>
    <w:rsid w:val="00137021"/>
    <w:rsid w:val="001374FA"/>
    <w:rsid w:val="001425AA"/>
    <w:rsid w:val="00142E55"/>
    <w:rsid w:val="00143A7C"/>
    <w:rsid w:val="00144384"/>
    <w:rsid w:val="00145A7C"/>
    <w:rsid w:val="0014743B"/>
    <w:rsid w:val="00150B51"/>
    <w:rsid w:val="001518F5"/>
    <w:rsid w:val="00155231"/>
    <w:rsid w:val="00156422"/>
    <w:rsid w:val="00156694"/>
    <w:rsid w:val="0016165C"/>
    <w:rsid w:val="001654AC"/>
    <w:rsid w:val="00166D3E"/>
    <w:rsid w:val="00177D35"/>
    <w:rsid w:val="001800D8"/>
    <w:rsid w:val="0018458A"/>
    <w:rsid w:val="0018512B"/>
    <w:rsid w:val="00185507"/>
    <w:rsid w:val="001875F4"/>
    <w:rsid w:val="00187E84"/>
    <w:rsid w:val="001904CE"/>
    <w:rsid w:val="00191930"/>
    <w:rsid w:val="001934C8"/>
    <w:rsid w:val="00194554"/>
    <w:rsid w:val="00194E46"/>
    <w:rsid w:val="001A0A4B"/>
    <w:rsid w:val="001A29A7"/>
    <w:rsid w:val="001A495B"/>
    <w:rsid w:val="001A6C1E"/>
    <w:rsid w:val="001A74DD"/>
    <w:rsid w:val="001B0848"/>
    <w:rsid w:val="001B7227"/>
    <w:rsid w:val="001C0463"/>
    <w:rsid w:val="001C3331"/>
    <w:rsid w:val="001D5248"/>
    <w:rsid w:val="001D7945"/>
    <w:rsid w:val="001E5D00"/>
    <w:rsid w:val="001E6C95"/>
    <w:rsid w:val="001F0550"/>
    <w:rsid w:val="001F32BC"/>
    <w:rsid w:val="001F421C"/>
    <w:rsid w:val="001F42B1"/>
    <w:rsid w:val="001F5BED"/>
    <w:rsid w:val="001F6399"/>
    <w:rsid w:val="001F6804"/>
    <w:rsid w:val="00203F5C"/>
    <w:rsid w:val="00204195"/>
    <w:rsid w:val="00204621"/>
    <w:rsid w:val="00206AA1"/>
    <w:rsid w:val="00211100"/>
    <w:rsid w:val="002130B7"/>
    <w:rsid w:val="00215A9F"/>
    <w:rsid w:val="00216FE9"/>
    <w:rsid w:val="002231D3"/>
    <w:rsid w:val="00223AEF"/>
    <w:rsid w:val="002255A4"/>
    <w:rsid w:val="00227111"/>
    <w:rsid w:val="00227456"/>
    <w:rsid w:val="00232A57"/>
    <w:rsid w:val="002359EA"/>
    <w:rsid w:val="002433A2"/>
    <w:rsid w:val="00244E70"/>
    <w:rsid w:val="002515AC"/>
    <w:rsid w:val="00252D92"/>
    <w:rsid w:val="0025462F"/>
    <w:rsid w:val="002561DC"/>
    <w:rsid w:val="0025655D"/>
    <w:rsid w:val="00260E4F"/>
    <w:rsid w:val="00262828"/>
    <w:rsid w:val="00263BB3"/>
    <w:rsid w:val="00264CBD"/>
    <w:rsid w:val="0026569B"/>
    <w:rsid w:val="00271296"/>
    <w:rsid w:val="00273207"/>
    <w:rsid w:val="002817CD"/>
    <w:rsid w:val="0028615F"/>
    <w:rsid w:val="002926AF"/>
    <w:rsid w:val="0029288F"/>
    <w:rsid w:val="002941C8"/>
    <w:rsid w:val="0029585A"/>
    <w:rsid w:val="002962E8"/>
    <w:rsid w:val="00296D15"/>
    <w:rsid w:val="00297AAB"/>
    <w:rsid w:val="002A175E"/>
    <w:rsid w:val="002A1873"/>
    <w:rsid w:val="002A195F"/>
    <w:rsid w:val="002A43AE"/>
    <w:rsid w:val="002A4D3B"/>
    <w:rsid w:val="002A5C46"/>
    <w:rsid w:val="002A6E30"/>
    <w:rsid w:val="002A789C"/>
    <w:rsid w:val="002B02BD"/>
    <w:rsid w:val="002B58FF"/>
    <w:rsid w:val="002B71B6"/>
    <w:rsid w:val="002C0DE2"/>
    <w:rsid w:val="002C18DD"/>
    <w:rsid w:val="002C34E4"/>
    <w:rsid w:val="002C726C"/>
    <w:rsid w:val="002D27DC"/>
    <w:rsid w:val="002D2C94"/>
    <w:rsid w:val="002D53D2"/>
    <w:rsid w:val="002D5D24"/>
    <w:rsid w:val="002D6DF6"/>
    <w:rsid w:val="002E5BE3"/>
    <w:rsid w:val="002E5F0C"/>
    <w:rsid w:val="002E6F0F"/>
    <w:rsid w:val="002E6F95"/>
    <w:rsid w:val="002E7930"/>
    <w:rsid w:val="002F75C7"/>
    <w:rsid w:val="00300284"/>
    <w:rsid w:val="00302116"/>
    <w:rsid w:val="00302AFE"/>
    <w:rsid w:val="00304DA2"/>
    <w:rsid w:val="003061E8"/>
    <w:rsid w:val="003121D2"/>
    <w:rsid w:val="00313EC1"/>
    <w:rsid w:val="00315E72"/>
    <w:rsid w:val="00317EAA"/>
    <w:rsid w:val="00320EA4"/>
    <w:rsid w:val="00321D54"/>
    <w:rsid w:val="0032569F"/>
    <w:rsid w:val="00335651"/>
    <w:rsid w:val="00346178"/>
    <w:rsid w:val="0034776E"/>
    <w:rsid w:val="003515C2"/>
    <w:rsid w:val="0035225F"/>
    <w:rsid w:val="003546E5"/>
    <w:rsid w:val="00354EC5"/>
    <w:rsid w:val="00360FE2"/>
    <w:rsid w:val="00362528"/>
    <w:rsid w:val="0036288A"/>
    <w:rsid w:val="00365ADA"/>
    <w:rsid w:val="003712D0"/>
    <w:rsid w:val="00371E31"/>
    <w:rsid w:val="0037343C"/>
    <w:rsid w:val="00376BEF"/>
    <w:rsid w:val="00376D54"/>
    <w:rsid w:val="003805EA"/>
    <w:rsid w:val="00380835"/>
    <w:rsid w:val="00380B89"/>
    <w:rsid w:val="00387054"/>
    <w:rsid w:val="003914D2"/>
    <w:rsid w:val="00392AF4"/>
    <w:rsid w:val="00395067"/>
    <w:rsid w:val="00395AAE"/>
    <w:rsid w:val="003979ED"/>
    <w:rsid w:val="00397A79"/>
    <w:rsid w:val="003A044B"/>
    <w:rsid w:val="003A187A"/>
    <w:rsid w:val="003A355A"/>
    <w:rsid w:val="003A3A17"/>
    <w:rsid w:val="003A4741"/>
    <w:rsid w:val="003A4E70"/>
    <w:rsid w:val="003A51B3"/>
    <w:rsid w:val="003A6DFE"/>
    <w:rsid w:val="003A7782"/>
    <w:rsid w:val="003B36AF"/>
    <w:rsid w:val="003B36FF"/>
    <w:rsid w:val="003B64B7"/>
    <w:rsid w:val="003B67AA"/>
    <w:rsid w:val="003B7677"/>
    <w:rsid w:val="003B7D26"/>
    <w:rsid w:val="003C23DD"/>
    <w:rsid w:val="003C4AC1"/>
    <w:rsid w:val="003D0FA6"/>
    <w:rsid w:val="003D1BB7"/>
    <w:rsid w:val="003D3675"/>
    <w:rsid w:val="003D4F2D"/>
    <w:rsid w:val="003D6AC5"/>
    <w:rsid w:val="003D76C2"/>
    <w:rsid w:val="003E0E33"/>
    <w:rsid w:val="003E1426"/>
    <w:rsid w:val="003E36BF"/>
    <w:rsid w:val="003E4EDA"/>
    <w:rsid w:val="003E54F9"/>
    <w:rsid w:val="003E57CB"/>
    <w:rsid w:val="003E5CC3"/>
    <w:rsid w:val="003F1477"/>
    <w:rsid w:val="003F1527"/>
    <w:rsid w:val="003F4292"/>
    <w:rsid w:val="003F5B30"/>
    <w:rsid w:val="003F618B"/>
    <w:rsid w:val="004000BE"/>
    <w:rsid w:val="004016EE"/>
    <w:rsid w:val="004052A7"/>
    <w:rsid w:val="00405344"/>
    <w:rsid w:val="00415233"/>
    <w:rsid w:val="0041685F"/>
    <w:rsid w:val="00420D9C"/>
    <w:rsid w:val="00421E27"/>
    <w:rsid w:val="00421E3C"/>
    <w:rsid w:val="0042205E"/>
    <w:rsid w:val="00424A6F"/>
    <w:rsid w:val="0043154B"/>
    <w:rsid w:val="00431681"/>
    <w:rsid w:val="00432F9B"/>
    <w:rsid w:val="00433AB9"/>
    <w:rsid w:val="00433B2B"/>
    <w:rsid w:val="00435592"/>
    <w:rsid w:val="0043676A"/>
    <w:rsid w:val="0044080E"/>
    <w:rsid w:val="00441B33"/>
    <w:rsid w:val="00445ACF"/>
    <w:rsid w:val="00450657"/>
    <w:rsid w:val="00451CED"/>
    <w:rsid w:val="00453B06"/>
    <w:rsid w:val="00456A84"/>
    <w:rsid w:val="00456BCA"/>
    <w:rsid w:val="00456CED"/>
    <w:rsid w:val="0046037B"/>
    <w:rsid w:val="0046145C"/>
    <w:rsid w:val="0046393A"/>
    <w:rsid w:val="0046484D"/>
    <w:rsid w:val="00465CAB"/>
    <w:rsid w:val="00467AA8"/>
    <w:rsid w:val="00470FA3"/>
    <w:rsid w:val="0047494E"/>
    <w:rsid w:val="00474BA4"/>
    <w:rsid w:val="0047598C"/>
    <w:rsid w:val="00475B4B"/>
    <w:rsid w:val="00477420"/>
    <w:rsid w:val="0048104C"/>
    <w:rsid w:val="00481B9E"/>
    <w:rsid w:val="0048288D"/>
    <w:rsid w:val="00483483"/>
    <w:rsid w:val="004860E9"/>
    <w:rsid w:val="0048799E"/>
    <w:rsid w:val="00491B6E"/>
    <w:rsid w:val="00495760"/>
    <w:rsid w:val="00496CA3"/>
    <w:rsid w:val="004A273B"/>
    <w:rsid w:val="004A2964"/>
    <w:rsid w:val="004A29FF"/>
    <w:rsid w:val="004A4217"/>
    <w:rsid w:val="004A50B8"/>
    <w:rsid w:val="004B09E8"/>
    <w:rsid w:val="004B2020"/>
    <w:rsid w:val="004B72BF"/>
    <w:rsid w:val="004C2907"/>
    <w:rsid w:val="004C318E"/>
    <w:rsid w:val="004C47CC"/>
    <w:rsid w:val="004C553E"/>
    <w:rsid w:val="004C5D3D"/>
    <w:rsid w:val="004D1DA4"/>
    <w:rsid w:val="004D71DC"/>
    <w:rsid w:val="004D7F27"/>
    <w:rsid w:val="004E4237"/>
    <w:rsid w:val="004E5083"/>
    <w:rsid w:val="004E65AE"/>
    <w:rsid w:val="004E66B9"/>
    <w:rsid w:val="004F01F6"/>
    <w:rsid w:val="004F42F6"/>
    <w:rsid w:val="004F490F"/>
    <w:rsid w:val="00501943"/>
    <w:rsid w:val="00503DFE"/>
    <w:rsid w:val="00504210"/>
    <w:rsid w:val="00507BB4"/>
    <w:rsid w:val="005117F0"/>
    <w:rsid w:val="00513B08"/>
    <w:rsid w:val="00514316"/>
    <w:rsid w:val="00514765"/>
    <w:rsid w:val="00522405"/>
    <w:rsid w:val="005227D7"/>
    <w:rsid w:val="00524418"/>
    <w:rsid w:val="00524A48"/>
    <w:rsid w:val="00524F35"/>
    <w:rsid w:val="0053160A"/>
    <w:rsid w:val="00532069"/>
    <w:rsid w:val="00536E7D"/>
    <w:rsid w:val="00537AA4"/>
    <w:rsid w:val="00545399"/>
    <w:rsid w:val="00545D45"/>
    <w:rsid w:val="005502E2"/>
    <w:rsid w:val="005550EA"/>
    <w:rsid w:val="00555379"/>
    <w:rsid w:val="005558F0"/>
    <w:rsid w:val="005578B1"/>
    <w:rsid w:val="0056169C"/>
    <w:rsid w:val="005627D0"/>
    <w:rsid w:val="0056343E"/>
    <w:rsid w:val="005643C9"/>
    <w:rsid w:val="00564975"/>
    <w:rsid w:val="0057014A"/>
    <w:rsid w:val="005746D1"/>
    <w:rsid w:val="00576C75"/>
    <w:rsid w:val="00580219"/>
    <w:rsid w:val="005804BD"/>
    <w:rsid w:val="005804E9"/>
    <w:rsid w:val="00591E47"/>
    <w:rsid w:val="00593774"/>
    <w:rsid w:val="00593C53"/>
    <w:rsid w:val="00595C02"/>
    <w:rsid w:val="00596A72"/>
    <w:rsid w:val="005A04D4"/>
    <w:rsid w:val="005A1662"/>
    <w:rsid w:val="005A20D3"/>
    <w:rsid w:val="005A32E1"/>
    <w:rsid w:val="005A7CF0"/>
    <w:rsid w:val="005B6255"/>
    <w:rsid w:val="005C51BE"/>
    <w:rsid w:val="005C7413"/>
    <w:rsid w:val="005D1CAF"/>
    <w:rsid w:val="005D49E1"/>
    <w:rsid w:val="005D619C"/>
    <w:rsid w:val="005D72B0"/>
    <w:rsid w:val="005E008F"/>
    <w:rsid w:val="005E135C"/>
    <w:rsid w:val="005E2C6E"/>
    <w:rsid w:val="005E394A"/>
    <w:rsid w:val="005E5FDC"/>
    <w:rsid w:val="005F035D"/>
    <w:rsid w:val="005F0746"/>
    <w:rsid w:val="005F0BA9"/>
    <w:rsid w:val="005F117F"/>
    <w:rsid w:val="005F4D81"/>
    <w:rsid w:val="005F51EF"/>
    <w:rsid w:val="005F7C6E"/>
    <w:rsid w:val="005F7F68"/>
    <w:rsid w:val="00600042"/>
    <w:rsid w:val="00600C58"/>
    <w:rsid w:val="00604C59"/>
    <w:rsid w:val="00605090"/>
    <w:rsid w:val="0060521E"/>
    <w:rsid w:val="00605FD5"/>
    <w:rsid w:val="00610C79"/>
    <w:rsid w:val="0061106A"/>
    <w:rsid w:val="00612555"/>
    <w:rsid w:val="00613456"/>
    <w:rsid w:val="006152FC"/>
    <w:rsid w:val="006166C5"/>
    <w:rsid w:val="00621478"/>
    <w:rsid w:val="00622A46"/>
    <w:rsid w:val="00624E24"/>
    <w:rsid w:val="006253F6"/>
    <w:rsid w:val="0062646A"/>
    <w:rsid w:val="00627474"/>
    <w:rsid w:val="0063155F"/>
    <w:rsid w:val="006315DC"/>
    <w:rsid w:val="0063289B"/>
    <w:rsid w:val="006342BC"/>
    <w:rsid w:val="00640539"/>
    <w:rsid w:val="006420F1"/>
    <w:rsid w:val="00644C7D"/>
    <w:rsid w:val="006462AC"/>
    <w:rsid w:val="00647D0B"/>
    <w:rsid w:val="006502CB"/>
    <w:rsid w:val="00650A50"/>
    <w:rsid w:val="00650EF3"/>
    <w:rsid w:val="00652A30"/>
    <w:rsid w:val="00654BA9"/>
    <w:rsid w:val="00660FFE"/>
    <w:rsid w:val="0066192B"/>
    <w:rsid w:val="00661DFB"/>
    <w:rsid w:val="00662984"/>
    <w:rsid w:val="00662988"/>
    <w:rsid w:val="0066304A"/>
    <w:rsid w:val="00664080"/>
    <w:rsid w:val="00666D60"/>
    <w:rsid w:val="00667D91"/>
    <w:rsid w:val="00670EA0"/>
    <w:rsid w:val="00671195"/>
    <w:rsid w:val="00674451"/>
    <w:rsid w:val="0068009B"/>
    <w:rsid w:val="00680A43"/>
    <w:rsid w:val="00684AB4"/>
    <w:rsid w:val="00684E9A"/>
    <w:rsid w:val="006873FA"/>
    <w:rsid w:val="00690D83"/>
    <w:rsid w:val="0069715F"/>
    <w:rsid w:val="006A2AEA"/>
    <w:rsid w:val="006A4D22"/>
    <w:rsid w:val="006A7074"/>
    <w:rsid w:val="006A7545"/>
    <w:rsid w:val="006B13C4"/>
    <w:rsid w:val="006B1D94"/>
    <w:rsid w:val="006B2307"/>
    <w:rsid w:val="006B5689"/>
    <w:rsid w:val="006B5767"/>
    <w:rsid w:val="006C53A6"/>
    <w:rsid w:val="006C73E4"/>
    <w:rsid w:val="006D08C6"/>
    <w:rsid w:val="006D167D"/>
    <w:rsid w:val="006D4C92"/>
    <w:rsid w:val="006D4CA8"/>
    <w:rsid w:val="006E0FDD"/>
    <w:rsid w:val="006E2ADE"/>
    <w:rsid w:val="006E57CF"/>
    <w:rsid w:val="006E5DB5"/>
    <w:rsid w:val="006F2F2F"/>
    <w:rsid w:val="006F4B09"/>
    <w:rsid w:val="006F65F6"/>
    <w:rsid w:val="00701F5F"/>
    <w:rsid w:val="00704989"/>
    <w:rsid w:val="00705093"/>
    <w:rsid w:val="007135D0"/>
    <w:rsid w:val="00713881"/>
    <w:rsid w:val="00714C8C"/>
    <w:rsid w:val="00720109"/>
    <w:rsid w:val="007241D9"/>
    <w:rsid w:val="007379A0"/>
    <w:rsid w:val="00737AC6"/>
    <w:rsid w:val="00740B7A"/>
    <w:rsid w:val="00743E76"/>
    <w:rsid w:val="007475CB"/>
    <w:rsid w:val="00750655"/>
    <w:rsid w:val="0075145F"/>
    <w:rsid w:val="00754059"/>
    <w:rsid w:val="00755354"/>
    <w:rsid w:val="00755DAE"/>
    <w:rsid w:val="00756E1E"/>
    <w:rsid w:val="0075782E"/>
    <w:rsid w:val="00757EAC"/>
    <w:rsid w:val="00770191"/>
    <w:rsid w:val="00770BDE"/>
    <w:rsid w:val="00771456"/>
    <w:rsid w:val="00775857"/>
    <w:rsid w:val="00777E19"/>
    <w:rsid w:val="00780E2B"/>
    <w:rsid w:val="00781348"/>
    <w:rsid w:val="007827C0"/>
    <w:rsid w:val="0078483A"/>
    <w:rsid w:val="007850AA"/>
    <w:rsid w:val="0078589F"/>
    <w:rsid w:val="0078654C"/>
    <w:rsid w:val="00792F27"/>
    <w:rsid w:val="007A0EA6"/>
    <w:rsid w:val="007A2703"/>
    <w:rsid w:val="007A3053"/>
    <w:rsid w:val="007A3CD9"/>
    <w:rsid w:val="007A42E1"/>
    <w:rsid w:val="007A5C1F"/>
    <w:rsid w:val="007B051B"/>
    <w:rsid w:val="007B0687"/>
    <w:rsid w:val="007B11F8"/>
    <w:rsid w:val="007B138E"/>
    <w:rsid w:val="007B543D"/>
    <w:rsid w:val="007B58B9"/>
    <w:rsid w:val="007B6FDA"/>
    <w:rsid w:val="007C1F4F"/>
    <w:rsid w:val="007C2CCE"/>
    <w:rsid w:val="007C3267"/>
    <w:rsid w:val="007C50F7"/>
    <w:rsid w:val="007C59CF"/>
    <w:rsid w:val="007C6AA3"/>
    <w:rsid w:val="007C7318"/>
    <w:rsid w:val="007D05C5"/>
    <w:rsid w:val="007D0E6D"/>
    <w:rsid w:val="007D1E12"/>
    <w:rsid w:val="007E07B1"/>
    <w:rsid w:val="007E132F"/>
    <w:rsid w:val="007E4130"/>
    <w:rsid w:val="007E43CF"/>
    <w:rsid w:val="007F1D07"/>
    <w:rsid w:val="007F4504"/>
    <w:rsid w:val="007F478B"/>
    <w:rsid w:val="007F69FC"/>
    <w:rsid w:val="007F71D8"/>
    <w:rsid w:val="0080051F"/>
    <w:rsid w:val="00800F8F"/>
    <w:rsid w:val="0080565B"/>
    <w:rsid w:val="00805802"/>
    <w:rsid w:val="00805BB9"/>
    <w:rsid w:val="00806B8E"/>
    <w:rsid w:val="008078F0"/>
    <w:rsid w:val="00814B20"/>
    <w:rsid w:val="0082063F"/>
    <w:rsid w:val="00822083"/>
    <w:rsid w:val="00823526"/>
    <w:rsid w:val="00824703"/>
    <w:rsid w:val="008265FA"/>
    <w:rsid w:val="0083326B"/>
    <w:rsid w:val="00835028"/>
    <w:rsid w:val="0083682A"/>
    <w:rsid w:val="00837DEF"/>
    <w:rsid w:val="0084274E"/>
    <w:rsid w:val="00842FB3"/>
    <w:rsid w:val="00844832"/>
    <w:rsid w:val="0084536E"/>
    <w:rsid w:val="00846B87"/>
    <w:rsid w:val="0085366D"/>
    <w:rsid w:val="00854377"/>
    <w:rsid w:val="0085555D"/>
    <w:rsid w:val="00855A27"/>
    <w:rsid w:val="008564F7"/>
    <w:rsid w:val="008574CA"/>
    <w:rsid w:val="00857791"/>
    <w:rsid w:val="00864EF5"/>
    <w:rsid w:val="00865435"/>
    <w:rsid w:val="008665F0"/>
    <w:rsid w:val="00871D4D"/>
    <w:rsid w:val="008721C0"/>
    <w:rsid w:val="00874D72"/>
    <w:rsid w:val="00877ACB"/>
    <w:rsid w:val="008830CB"/>
    <w:rsid w:val="008843CE"/>
    <w:rsid w:val="00886714"/>
    <w:rsid w:val="00886EE1"/>
    <w:rsid w:val="00893EE7"/>
    <w:rsid w:val="008941AF"/>
    <w:rsid w:val="00895E57"/>
    <w:rsid w:val="00896103"/>
    <w:rsid w:val="008A0D9E"/>
    <w:rsid w:val="008A67A1"/>
    <w:rsid w:val="008B2E10"/>
    <w:rsid w:val="008B43FB"/>
    <w:rsid w:val="008B6156"/>
    <w:rsid w:val="008B7BBF"/>
    <w:rsid w:val="008C1F3C"/>
    <w:rsid w:val="008C3197"/>
    <w:rsid w:val="008C32F5"/>
    <w:rsid w:val="008C5605"/>
    <w:rsid w:val="008C7D7E"/>
    <w:rsid w:val="008D1DC5"/>
    <w:rsid w:val="008D3750"/>
    <w:rsid w:val="008E0F9C"/>
    <w:rsid w:val="008E1CB6"/>
    <w:rsid w:val="008E24DF"/>
    <w:rsid w:val="008E28E8"/>
    <w:rsid w:val="008E29D6"/>
    <w:rsid w:val="008E2A8D"/>
    <w:rsid w:val="008E6B34"/>
    <w:rsid w:val="008E797B"/>
    <w:rsid w:val="008F39F5"/>
    <w:rsid w:val="008F55F7"/>
    <w:rsid w:val="008F753D"/>
    <w:rsid w:val="009009F7"/>
    <w:rsid w:val="00900AFA"/>
    <w:rsid w:val="009013A6"/>
    <w:rsid w:val="00906762"/>
    <w:rsid w:val="00906BBB"/>
    <w:rsid w:val="0090746A"/>
    <w:rsid w:val="00910C26"/>
    <w:rsid w:val="00911A19"/>
    <w:rsid w:val="00913DA0"/>
    <w:rsid w:val="009142AF"/>
    <w:rsid w:val="009147EE"/>
    <w:rsid w:val="0092094D"/>
    <w:rsid w:val="00921052"/>
    <w:rsid w:val="00922346"/>
    <w:rsid w:val="00924F2C"/>
    <w:rsid w:val="00925578"/>
    <w:rsid w:val="009258C5"/>
    <w:rsid w:val="009317DD"/>
    <w:rsid w:val="009323B1"/>
    <w:rsid w:val="00932EA5"/>
    <w:rsid w:val="009344C2"/>
    <w:rsid w:val="0093609E"/>
    <w:rsid w:val="00936E96"/>
    <w:rsid w:val="00943735"/>
    <w:rsid w:val="00945913"/>
    <w:rsid w:val="0094777B"/>
    <w:rsid w:val="00951896"/>
    <w:rsid w:val="0095350D"/>
    <w:rsid w:val="00953B72"/>
    <w:rsid w:val="00956244"/>
    <w:rsid w:val="009633DE"/>
    <w:rsid w:val="00971600"/>
    <w:rsid w:val="00972967"/>
    <w:rsid w:val="0097699B"/>
    <w:rsid w:val="00976CC5"/>
    <w:rsid w:val="009776D1"/>
    <w:rsid w:val="00977FF9"/>
    <w:rsid w:val="009827BC"/>
    <w:rsid w:val="00983C4D"/>
    <w:rsid w:val="00986274"/>
    <w:rsid w:val="0098633E"/>
    <w:rsid w:val="00993D62"/>
    <w:rsid w:val="00995948"/>
    <w:rsid w:val="009A0369"/>
    <w:rsid w:val="009A0A44"/>
    <w:rsid w:val="009A0C88"/>
    <w:rsid w:val="009A179C"/>
    <w:rsid w:val="009A2542"/>
    <w:rsid w:val="009A36DE"/>
    <w:rsid w:val="009A7810"/>
    <w:rsid w:val="009A7A34"/>
    <w:rsid w:val="009B0295"/>
    <w:rsid w:val="009B0634"/>
    <w:rsid w:val="009B7D46"/>
    <w:rsid w:val="009D1515"/>
    <w:rsid w:val="009D2FB7"/>
    <w:rsid w:val="009D3ACF"/>
    <w:rsid w:val="009D52EF"/>
    <w:rsid w:val="009D79FA"/>
    <w:rsid w:val="009E069D"/>
    <w:rsid w:val="009E1B22"/>
    <w:rsid w:val="009E591D"/>
    <w:rsid w:val="009E6528"/>
    <w:rsid w:val="009E6BEB"/>
    <w:rsid w:val="009F0523"/>
    <w:rsid w:val="009F0954"/>
    <w:rsid w:val="009F2219"/>
    <w:rsid w:val="009F684F"/>
    <w:rsid w:val="009F70F8"/>
    <w:rsid w:val="009F7DEB"/>
    <w:rsid w:val="00A02AE3"/>
    <w:rsid w:val="00A0351D"/>
    <w:rsid w:val="00A0529F"/>
    <w:rsid w:val="00A0667B"/>
    <w:rsid w:val="00A11A16"/>
    <w:rsid w:val="00A11D67"/>
    <w:rsid w:val="00A122B2"/>
    <w:rsid w:val="00A22E31"/>
    <w:rsid w:val="00A309F9"/>
    <w:rsid w:val="00A31D30"/>
    <w:rsid w:val="00A32E98"/>
    <w:rsid w:val="00A35C2D"/>
    <w:rsid w:val="00A402B2"/>
    <w:rsid w:val="00A4162B"/>
    <w:rsid w:val="00A42185"/>
    <w:rsid w:val="00A424C2"/>
    <w:rsid w:val="00A42EC0"/>
    <w:rsid w:val="00A437EF"/>
    <w:rsid w:val="00A43F2D"/>
    <w:rsid w:val="00A44420"/>
    <w:rsid w:val="00A44BDA"/>
    <w:rsid w:val="00A4633E"/>
    <w:rsid w:val="00A47506"/>
    <w:rsid w:val="00A502CC"/>
    <w:rsid w:val="00A5192D"/>
    <w:rsid w:val="00A52D08"/>
    <w:rsid w:val="00A539D1"/>
    <w:rsid w:val="00A5694F"/>
    <w:rsid w:val="00A60209"/>
    <w:rsid w:val="00A6218B"/>
    <w:rsid w:val="00A62299"/>
    <w:rsid w:val="00A63CC8"/>
    <w:rsid w:val="00A6632A"/>
    <w:rsid w:val="00A67D7A"/>
    <w:rsid w:val="00A70738"/>
    <w:rsid w:val="00A7442A"/>
    <w:rsid w:val="00A77D4C"/>
    <w:rsid w:val="00A813DC"/>
    <w:rsid w:val="00A81C18"/>
    <w:rsid w:val="00A81E0B"/>
    <w:rsid w:val="00A84534"/>
    <w:rsid w:val="00A8538A"/>
    <w:rsid w:val="00A927BF"/>
    <w:rsid w:val="00A97709"/>
    <w:rsid w:val="00A978D1"/>
    <w:rsid w:val="00AA0961"/>
    <w:rsid w:val="00AA3311"/>
    <w:rsid w:val="00AA5E22"/>
    <w:rsid w:val="00AA5E55"/>
    <w:rsid w:val="00AB04E9"/>
    <w:rsid w:val="00AB1195"/>
    <w:rsid w:val="00AB3025"/>
    <w:rsid w:val="00AB3603"/>
    <w:rsid w:val="00AB36E9"/>
    <w:rsid w:val="00AB4177"/>
    <w:rsid w:val="00AB51ED"/>
    <w:rsid w:val="00AC4E6A"/>
    <w:rsid w:val="00AD0A34"/>
    <w:rsid w:val="00AD14AB"/>
    <w:rsid w:val="00AD5AB0"/>
    <w:rsid w:val="00AD6FFD"/>
    <w:rsid w:val="00AE10D4"/>
    <w:rsid w:val="00AF1189"/>
    <w:rsid w:val="00AF3C73"/>
    <w:rsid w:val="00AF4D3B"/>
    <w:rsid w:val="00AF5049"/>
    <w:rsid w:val="00AF5A42"/>
    <w:rsid w:val="00B003FE"/>
    <w:rsid w:val="00B0197F"/>
    <w:rsid w:val="00B05909"/>
    <w:rsid w:val="00B10F7D"/>
    <w:rsid w:val="00B11C5D"/>
    <w:rsid w:val="00B12BAE"/>
    <w:rsid w:val="00B162C3"/>
    <w:rsid w:val="00B17177"/>
    <w:rsid w:val="00B177D3"/>
    <w:rsid w:val="00B20C6E"/>
    <w:rsid w:val="00B210DD"/>
    <w:rsid w:val="00B211EF"/>
    <w:rsid w:val="00B218E0"/>
    <w:rsid w:val="00B235B8"/>
    <w:rsid w:val="00B24BED"/>
    <w:rsid w:val="00B26033"/>
    <w:rsid w:val="00B32D49"/>
    <w:rsid w:val="00B33C9E"/>
    <w:rsid w:val="00B33E8A"/>
    <w:rsid w:val="00B34ED6"/>
    <w:rsid w:val="00B37088"/>
    <w:rsid w:val="00B40269"/>
    <w:rsid w:val="00B40357"/>
    <w:rsid w:val="00B41199"/>
    <w:rsid w:val="00B414E6"/>
    <w:rsid w:val="00B419C4"/>
    <w:rsid w:val="00B42399"/>
    <w:rsid w:val="00B42E31"/>
    <w:rsid w:val="00B43936"/>
    <w:rsid w:val="00B44594"/>
    <w:rsid w:val="00B44941"/>
    <w:rsid w:val="00B4746D"/>
    <w:rsid w:val="00B500C4"/>
    <w:rsid w:val="00B53B55"/>
    <w:rsid w:val="00B5499B"/>
    <w:rsid w:val="00B626C4"/>
    <w:rsid w:val="00B648DD"/>
    <w:rsid w:val="00B66834"/>
    <w:rsid w:val="00B66A92"/>
    <w:rsid w:val="00B70B24"/>
    <w:rsid w:val="00B721F9"/>
    <w:rsid w:val="00B7507B"/>
    <w:rsid w:val="00B75278"/>
    <w:rsid w:val="00B848C0"/>
    <w:rsid w:val="00B856A6"/>
    <w:rsid w:val="00B865C1"/>
    <w:rsid w:val="00B937D9"/>
    <w:rsid w:val="00BA1EFD"/>
    <w:rsid w:val="00BB0347"/>
    <w:rsid w:val="00BB0B2D"/>
    <w:rsid w:val="00BB1784"/>
    <w:rsid w:val="00BB257D"/>
    <w:rsid w:val="00BB407C"/>
    <w:rsid w:val="00BB45E6"/>
    <w:rsid w:val="00BB48E6"/>
    <w:rsid w:val="00BB7F13"/>
    <w:rsid w:val="00BC0DB0"/>
    <w:rsid w:val="00BC74AB"/>
    <w:rsid w:val="00BC7757"/>
    <w:rsid w:val="00BC7A61"/>
    <w:rsid w:val="00BD0FC6"/>
    <w:rsid w:val="00BD5063"/>
    <w:rsid w:val="00BD62FA"/>
    <w:rsid w:val="00BD7DEB"/>
    <w:rsid w:val="00BE15E1"/>
    <w:rsid w:val="00BE3DF8"/>
    <w:rsid w:val="00BE5FE4"/>
    <w:rsid w:val="00BF2161"/>
    <w:rsid w:val="00BF3B22"/>
    <w:rsid w:val="00C023E8"/>
    <w:rsid w:val="00C13713"/>
    <w:rsid w:val="00C15AD1"/>
    <w:rsid w:val="00C2167C"/>
    <w:rsid w:val="00C21FA7"/>
    <w:rsid w:val="00C2378C"/>
    <w:rsid w:val="00C2448C"/>
    <w:rsid w:val="00C25004"/>
    <w:rsid w:val="00C25502"/>
    <w:rsid w:val="00C278D5"/>
    <w:rsid w:val="00C32F20"/>
    <w:rsid w:val="00C347E4"/>
    <w:rsid w:val="00C40B4C"/>
    <w:rsid w:val="00C41E62"/>
    <w:rsid w:val="00C4394A"/>
    <w:rsid w:val="00C452E9"/>
    <w:rsid w:val="00C46888"/>
    <w:rsid w:val="00C46A8C"/>
    <w:rsid w:val="00C47235"/>
    <w:rsid w:val="00C4753E"/>
    <w:rsid w:val="00C50CEE"/>
    <w:rsid w:val="00C52447"/>
    <w:rsid w:val="00C572BD"/>
    <w:rsid w:val="00C575B0"/>
    <w:rsid w:val="00C64833"/>
    <w:rsid w:val="00C64DBC"/>
    <w:rsid w:val="00C65FDC"/>
    <w:rsid w:val="00C6650B"/>
    <w:rsid w:val="00C736AC"/>
    <w:rsid w:val="00C73BDD"/>
    <w:rsid w:val="00C769DC"/>
    <w:rsid w:val="00C76CF3"/>
    <w:rsid w:val="00C82D25"/>
    <w:rsid w:val="00C845A1"/>
    <w:rsid w:val="00C84849"/>
    <w:rsid w:val="00C85D41"/>
    <w:rsid w:val="00C91270"/>
    <w:rsid w:val="00C91DD4"/>
    <w:rsid w:val="00C93AA1"/>
    <w:rsid w:val="00C93B63"/>
    <w:rsid w:val="00C97517"/>
    <w:rsid w:val="00CA03A4"/>
    <w:rsid w:val="00CA1479"/>
    <w:rsid w:val="00CA1CC0"/>
    <w:rsid w:val="00CA3EFA"/>
    <w:rsid w:val="00CA491D"/>
    <w:rsid w:val="00CA4D60"/>
    <w:rsid w:val="00CA4E4B"/>
    <w:rsid w:val="00CA50DE"/>
    <w:rsid w:val="00CA5436"/>
    <w:rsid w:val="00CA7C49"/>
    <w:rsid w:val="00CB0EA9"/>
    <w:rsid w:val="00CB0F8D"/>
    <w:rsid w:val="00CB15E7"/>
    <w:rsid w:val="00CB1726"/>
    <w:rsid w:val="00CB2780"/>
    <w:rsid w:val="00CB591B"/>
    <w:rsid w:val="00CB7322"/>
    <w:rsid w:val="00CC1768"/>
    <w:rsid w:val="00CC2B07"/>
    <w:rsid w:val="00CC3403"/>
    <w:rsid w:val="00CC3D97"/>
    <w:rsid w:val="00CC509E"/>
    <w:rsid w:val="00CC6933"/>
    <w:rsid w:val="00CC6ECA"/>
    <w:rsid w:val="00CD1020"/>
    <w:rsid w:val="00CD12F1"/>
    <w:rsid w:val="00CD2624"/>
    <w:rsid w:val="00CD3C55"/>
    <w:rsid w:val="00CD4C23"/>
    <w:rsid w:val="00CD7531"/>
    <w:rsid w:val="00CE3024"/>
    <w:rsid w:val="00CE4A17"/>
    <w:rsid w:val="00CF0633"/>
    <w:rsid w:val="00CF1E3D"/>
    <w:rsid w:val="00CF2228"/>
    <w:rsid w:val="00CF2A38"/>
    <w:rsid w:val="00CF5D4E"/>
    <w:rsid w:val="00CF6474"/>
    <w:rsid w:val="00D00C21"/>
    <w:rsid w:val="00D00D99"/>
    <w:rsid w:val="00D02404"/>
    <w:rsid w:val="00D0336B"/>
    <w:rsid w:val="00D03845"/>
    <w:rsid w:val="00D03E4D"/>
    <w:rsid w:val="00D03E80"/>
    <w:rsid w:val="00D051E7"/>
    <w:rsid w:val="00D069F8"/>
    <w:rsid w:val="00D10C4B"/>
    <w:rsid w:val="00D14BCD"/>
    <w:rsid w:val="00D166C1"/>
    <w:rsid w:val="00D2569E"/>
    <w:rsid w:val="00D4337F"/>
    <w:rsid w:val="00D4376E"/>
    <w:rsid w:val="00D44A14"/>
    <w:rsid w:val="00D461B2"/>
    <w:rsid w:val="00D51A13"/>
    <w:rsid w:val="00D51AA6"/>
    <w:rsid w:val="00D5246F"/>
    <w:rsid w:val="00D52A89"/>
    <w:rsid w:val="00D549DE"/>
    <w:rsid w:val="00D5728B"/>
    <w:rsid w:val="00D57FF3"/>
    <w:rsid w:val="00D617BD"/>
    <w:rsid w:val="00D61D5E"/>
    <w:rsid w:val="00D62C33"/>
    <w:rsid w:val="00D65F0C"/>
    <w:rsid w:val="00D708E7"/>
    <w:rsid w:val="00D70905"/>
    <w:rsid w:val="00D71602"/>
    <w:rsid w:val="00D72F0E"/>
    <w:rsid w:val="00D746D6"/>
    <w:rsid w:val="00D7473A"/>
    <w:rsid w:val="00D84047"/>
    <w:rsid w:val="00D8596A"/>
    <w:rsid w:val="00D87204"/>
    <w:rsid w:val="00D87C66"/>
    <w:rsid w:val="00D87DE6"/>
    <w:rsid w:val="00D90B4F"/>
    <w:rsid w:val="00D92C30"/>
    <w:rsid w:val="00D9370C"/>
    <w:rsid w:val="00D966B6"/>
    <w:rsid w:val="00D96E11"/>
    <w:rsid w:val="00DA0691"/>
    <w:rsid w:val="00DA410C"/>
    <w:rsid w:val="00DA45E8"/>
    <w:rsid w:val="00DA543E"/>
    <w:rsid w:val="00DA601A"/>
    <w:rsid w:val="00DB0D1F"/>
    <w:rsid w:val="00DB4021"/>
    <w:rsid w:val="00DB6E50"/>
    <w:rsid w:val="00DC2442"/>
    <w:rsid w:val="00DC2A94"/>
    <w:rsid w:val="00DC391F"/>
    <w:rsid w:val="00DC3DFC"/>
    <w:rsid w:val="00DD2D59"/>
    <w:rsid w:val="00DD70A9"/>
    <w:rsid w:val="00DD7342"/>
    <w:rsid w:val="00DE038B"/>
    <w:rsid w:val="00DE1428"/>
    <w:rsid w:val="00DE35AE"/>
    <w:rsid w:val="00DE3B2F"/>
    <w:rsid w:val="00DE524E"/>
    <w:rsid w:val="00DE6584"/>
    <w:rsid w:val="00DE678C"/>
    <w:rsid w:val="00DE6979"/>
    <w:rsid w:val="00DF004F"/>
    <w:rsid w:val="00DF0254"/>
    <w:rsid w:val="00DF26EE"/>
    <w:rsid w:val="00DF276D"/>
    <w:rsid w:val="00DF63D5"/>
    <w:rsid w:val="00E12623"/>
    <w:rsid w:val="00E12A96"/>
    <w:rsid w:val="00E146C5"/>
    <w:rsid w:val="00E14CC8"/>
    <w:rsid w:val="00E27853"/>
    <w:rsid w:val="00E300C3"/>
    <w:rsid w:val="00E30580"/>
    <w:rsid w:val="00E306D4"/>
    <w:rsid w:val="00E338B0"/>
    <w:rsid w:val="00E360EA"/>
    <w:rsid w:val="00E36254"/>
    <w:rsid w:val="00E3728B"/>
    <w:rsid w:val="00E417CD"/>
    <w:rsid w:val="00E419AD"/>
    <w:rsid w:val="00E4250A"/>
    <w:rsid w:val="00E4478B"/>
    <w:rsid w:val="00E4573D"/>
    <w:rsid w:val="00E45D0E"/>
    <w:rsid w:val="00E45F0A"/>
    <w:rsid w:val="00E50B8C"/>
    <w:rsid w:val="00E50F99"/>
    <w:rsid w:val="00E60308"/>
    <w:rsid w:val="00E604E7"/>
    <w:rsid w:val="00E6140E"/>
    <w:rsid w:val="00E65D57"/>
    <w:rsid w:val="00E7070F"/>
    <w:rsid w:val="00E7184C"/>
    <w:rsid w:val="00E75E2E"/>
    <w:rsid w:val="00E76523"/>
    <w:rsid w:val="00E7773D"/>
    <w:rsid w:val="00E819C0"/>
    <w:rsid w:val="00E83409"/>
    <w:rsid w:val="00E859EC"/>
    <w:rsid w:val="00E85B08"/>
    <w:rsid w:val="00E85F65"/>
    <w:rsid w:val="00E86A9A"/>
    <w:rsid w:val="00E90FD9"/>
    <w:rsid w:val="00EA143F"/>
    <w:rsid w:val="00EA29A4"/>
    <w:rsid w:val="00EA73AA"/>
    <w:rsid w:val="00EA7B9A"/>
    <w:rsid w:val="00EB1686"/>
    <w:rsid w:val="00EB1D33"/>
    <w:rsid w:val="00EB6496"/>
    <w:rsid w:val="00EC146D"/>
    <w:rsid w:val="00EC59B6"/>
    <w:rsid w:val="00EC678C"/>
    <w:rsid w:val="00EC77B3"/>
    <w:rsid w:val="00ED06C7"/>
    <w:rsid w:val="00ED3536"/>
    <w:rsid w:val="00ED49F9"/>
    <w:rsid w:val="00EE5231"/>
    <w:rsid w:val="00EE651C"/>
    <w:rsid w:val="00EE6BD0"/>
    <w:rsid w:val="00EE75B1"/>
    <w:rsid w:val="00EE7CA6"/>
    <w:rsid w:val="00EF59FC"/>
    <w:rsid w:val="00EF7C74"/>
    <w:rsid w:val="00F023C3"/>
    <w:rsid w:val="00F03172"/>
    <w:rsid w:val="00F11013"/>
    <w:rsid w:val="00F11CF5"/>
    <w:rsid w:val="00F15444"/>
    <w:rsid w:val="00F1792C"/>
    <w:rsid w:val="00F21B8F"/>
    <w:rsid w:val="00F220D3"/>
    <w:rsid w:val="00F2630A"/>
    <w:rsid w:val="00F27E85"/>
    <w:rsid w:val="00F27EF0"/>
    <w:rsid w:val="00F303B7"/>
    <w:rsid w:val="00F30468"/>
    <w:rsid w:val="00F30F53"/>
    <w:rsid w:val="00F31BCC"/>
    <w:rsid w:val="00F32547"/>
    <w:rsid w:val="00F3582A"/>
    <w:rsid w:val="00F42C3A"/>
    <w:rsid w:val="00F430EB"/>
    <w:rsid w:val="00F44698"/>
    <w:rsid w:val="00F44FC5"/>
    <w:rsid w:val="00F50A88"/>
    <w:rsid w:val="00F526D3"/>
    <w:rsid w:val="00F537A6"/>
    <w:rsid w:val="00F543FF"/>
    <w:rsid w:val="00F5686D"/>
    <w:rsid w:val="00F56EBD"/>
    <w:rsid w:val="00F621A3"/>
    <w:rsid w:val="00F630F3"/>
    <w:rsid w:val="00F65A24"/>
    <w:rsid w:val="00F67153"/>
    <w:rsid w:val="00F713B2"/>
    <w:rsid w:val="00F72AE9"/>
    <w:rsid w:val="00F736A9"/>
    <w:rsid w:val="00F742F1"/>
    <w:rsid w:val="00F749DC"/>
    <w:rsid w:val="00F7593B"/>
    <w:rsid w:val="00F800E9"/>
    <w:rsid w:val="00F81177"/>
    <w:rsid w:val="00F83CF2"/>
    <w:rsid w:val="00F85098"/>
    <w:rsid w:val="00F8608C"/>
    <w:rsid w:val="00F87E96"/>
    <w:rsid w:val="00F91BE5"/>
    <w:rsid w:val="00FA1916"/>
    <w:rsid w:val="00FA2ACE"/>
    <w:rsid w:val="00FA2DB7"/>
    <w:rsid w:val="00FA46B1"/>
    <w:rsid w:val="00FA4A86"/>
    <w:rsid w:val="00FA4F1F"/>
    <w:rsid w:val="00FA781E"/>
    <w:rsid w:val="00FB07EC"/>
    <w:rsid w:val="00FB149F"/>
    <w:rsid w:val="00FB15C8"/>
    <w:rsid w:val="00FB410A"/>
    <w:rsid w:val="00FC7191"/>
    <w:rsid w:val="00FD2852"/>
    <w:rsid w:val="00FD2953"/>
    <w:rsid w:val="00FD5BA8"/>
    <w:rsid w:val="00FD69AE"/>
    <w:rsid w:val="00FE1359"/>
    <w:rsid w:val="00FE3378"/>
    <w:rsid w:val="00FE488C"/>
    <w:rsid w:val="00FE4F21"/>
    <w:rsid w:val="00FE6D3F"/>
    <w:rsid w:val="00FF354F"/>
    <w:rsid w:val="00FF6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BDD4C"/>
  <w15:docId w15:val="{D7EF62CA-F516-46D3-872E-5079210A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D7F27"/>
    <w:rPr>
      <w:rFonts w:ascii="Arial" w:eastAsia="Arial" w:hAnsi="Arial" w:cs="Arial"/>
      <w:lang w:val="es-MX" w:eastAsia="es-MX" w:bidi="es-MX"/>
    </w:rPr>
  </w:style>
  <w:style w:type="paragraph" w:styleId="Ttulo1">
    <w:name w:val="heading 1"/>
    <w:basedOn w:val="Normal"/>
    <w:link w:val="Ttulo1Car"/>
    <w:autoRedefine/>
    <w:uiPriority w:val="1"/>
    <w:qFormat/>
    <w:rsid w:val="0018458A"/>
    <w:pPr>
      <w:spacing w:before="240" w:after="120"/>
      <w:jc w:val="center"/>
      <w:outlineLvl w:val="0"/>
    </w:pPr>
    <w:rPr>
      <w:b/>
      <w:smallCaps/>
      <w:sz w:val="24"/>
      <w:szCs w:val="24"/>
    </w:rPr>
  </w:style>
  <w:style w:type="paragraph" w:styleId="Ttulo2">
    <w:name w:val="heading 2"/>
    <w:basedOn w:val="Normal"/>
    <w:link w:val="Ttulo2Car"/>
    <w:autoRedefine/>
    <w:qFormat/>
    <w:rsid w:val="00380835"/>
    <w:pPr>
      <w:spacing w:before="240" w:after="120"/>
      <w:ind w:right="77"/>
      <w:jc w:val="both"/>
      <w:outlineLvl w:val="1"/>
    </w:pPr>
    <w:rPr>
      <w:b/>
      <w:bCs/>
      <w:u w:val="single" w:color="000000"/>
    </w:rPr>
  </w:style>
  <w:style w:type="paragraph" w:styleId="Ttulo3">
    <w:name w:val="heading 3"/>
    <w:basedOn w:val="Normal"/>
    <w:link w:val="Ttulo3Car"/>
    <w:qFormat/>
    <w:rsid w:val="007C1F4F"/>
    <w:pPr>
      <w:ind w:left="2782" w:hanging="708"/>
      <w:outlineLvl w:val="2"/>
    </w:pPr>
    <w:rPr>
      <w:b/>
      <w:bCs/>
      <w:i/>
    </w:rPr>
  </w:style>
  <w:style w:type="paragraph" w:styleId="Ttulo4">
    <w:name w:val="heading 4"/>
    <w:basedOn w:val="Normal"/>
    <w:next w:val="Normal"/>
    <w:link w:val="Ttulo4Car"/>
    <w:qFormat/>
    <w:rsid w:val="00576C75"/>
    <w:pPr>
      <w:keepNext/>
      <w:widowControl/>
      <w:tabs>
        <w:tab w:val="left" w:pos="0"/>
        <w:tab w:val="num" w:pos="864"/>
      </w:tabs>
      <w:suppressAutoHyphens/>
      <w:autoSpaceDE/>
      <w:autoSpaceDN/>
      <w:ind w:left="864" w:hanging="864"/>
      <w:jc w:val="center"/>
      <w:outlineLvl w:val="3"/>
    </w:pPr>
    <w:rPr>
      <w:rFonts w:ascii="Times New Roman" w:eastAsia="Times New Roman" w:hAnsi="Times New Roman" w:cs="Times New Roman"/>
      <w:b/>
      <w:sz w:val="28"/>
      <w:szCs w:val="20"/>
      <w:lang w:val="es-ES" w:eastAsia="ar-SA" w:bidi="ar-SA"/>
    </w:rPr>
  </w:style>
  <w:style w:type="paragraph" w:styleId="Ttulo5">
    <w:name w:val="heading 5"/>
    <w:basedOn w:val="Normal"/>
    <w:next w:val="Normal"/>
    <w:link w:val="Ttulo5Car"/>
    <w:rsid w:val="002C18DD"/>
    <w:pPr>
      <w:keepNext/>
      <w:keepLines/>
      <w:widowControl/>
      <w:autoSpaceDE/>
      <w:autoSpaceDN/>
      <w:spacing w:before="220" w:after="40" w:line="276" w:lineRule="auto"/>
      <w:outlineLvl w:val="4"/>
    </w:pPr>
    <w:rPr>
      <w:rFonts w:ascii="Calibri" w:eastAsia="Calibri" w:hAnsi="Calibri" w:cs="Calibri"/>
      <w:b/>
      <w:lang w:bidi="ar-SA"/>
    </w:rPr>
  </w:style>
  <w:style w:type="paragraph" w:styleId="Ttulo6">
    <w:name w:val="heading 6"/>
    <w:basedOn w:val="Normal"/>
    <w:next w:val="Normal"/>
    <w:link w:val="Ttulo6Car"/>
    <w:rsid w:val="002C18DD"/>
    <w:pPr>
      <w:widowControl/>
      <w:autoSpaceDE/>
      <w:autoSpaceDN/>
      <w:spacing w:after="200"/>
      <w:outlineLvl w:val="5"/>
    </w:pPr>
    <w:rPr>
      <w:rFonts w:ascii="Times New Roman" w:eastAsia="Times New Roman" w:hAnsi="Times New Roman" w:cs="Times New Roman"/>
      <w:b/>
      <w:sz w:val="15"/>
      <w:szCs w:val="15"/>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qFormat/>
    <w:rsid w:val="0046037B"/>
    <w:rPr>
      <w:rFonts w:ascii="Arial" w:eastAsia="Arial" w:hAnsi="Arial" w:cs="Arial"/>
      <w:b/>
      <w:smallCaps/>
      <w:sz w:val="24"/>
      <w:szCs w:val="24"/>
      <w:lang w:val="es-MX" w:eastAsia="es-MX" w:bidi="es-MX"/>
    </w:rPr>
  </w:style>
  <w:style w:type="character" w:customStyle="1" w:styleId="Ttulo2Car">
    <w:name w:val="Título 2 Car"/>
    <w:basedOn w:val="Fuentedeprrafopredeter"/>
    <w:link w:val="Ttulo2"/>
    <w:rsid w:val="0046037B"/>
    <w:rPr>
      <w:rFonts w:ascii="Arial" w:eastAsia="Arial" w:hAnsi="Arial" w:cs="Arial"/>
      <w:b/>
      <w:bCs/>
      <w:u w:val="single" w:color="000000"/>
      <w:lang w:val="es-MX" w:eastAsia="es-MX" w:bidi="es-MX"/>
    </w:rPr>
  </w:style>
  <w:style w:type="character" w:customStyle="1" w:styleId="Ttulo4Car">
    <w:name w:val="Título 4 Car"/>
    <w:basedOn w:val="Fuentedeprrafopredeter"/>
    <w:link w:val="Ttulo4"/>
    <w:qFormat/>
    <w:rsid w:val="00576C75"/>
    <w:rPr>
      <w:rFonts w:ascii="Times New Roman" w:eastAsia="Times New Roman" w:hAnsi="Times New Roman" w:cs="Times New Roman"/>
      <w:b/>
      <w:sz w:val="28"/>
      <w:szCs w:val="20"/>
      <w:lang w:val="es-ES" w:eastAsia="ar-SA"/>
    </w:rPr>
  </w:style>
  <w:style w:type="table" w:customStyle="1" w:styleId="TableNormal">
    <w:name w:val="Table Normal"/>
    <w:uiPriority w:val="2"/>
    <w:unhideWhenUsed/>
    <w:qFormat/>
    <w:rsid w:val="007C1F4F"/>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7C1F4F"/>
  </w:style>
  <w:style w:type="character" w:customStyle="1" w:styleId="TextoindependienteCar">
    <w:name w:val="Texto independiente Car"/>
    <w:link w:val="Textoindependiente"/>
    <w:uiPriority w:val="99"/>
    <w:locked/>
    <w:rsid w:val="003D3675"/>
    <w:rPr>
      <w:rFonts w:ascii="Arial" w:eastAsia="Arial" w:hAnsi="Arial" w:cs="Arial"/>
      <w:lang w:val="es-MX" w:eastAsia="es-MX" w:bidi="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CNBV Parrafo1,List Paragraph,MINUTAS"/>
    <w:basedOn w:val="Normal"/>
    <w:link w:val="PrrafodelistaCar"/>
    <w:uiPriority w:val="34"/>
    <w:qFormat/>
    <w:rsid w:val="007C1F4F"/>
    <w:pPr>
      <w:ind w:left="2641" w:hanging="567"/>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5F4D81"/>
    <w:rPr>
      <w:rFonts w:ascii="Arial" w:eastAsia="Arial" w:hAnsi="Arial" w:cs="Arial"/>
      <w:lang w:val="es-MX" w:eastAsia="es-MX" w:bidi="es-MX"/>
    </w:rPr>
  </w:style>
  <w:style w:type="paragraph" w:customStyle="1" w:styleId="TableParagraph">
    <w:name w:val="Table Paragraph"/>
    <w:basedOn w:val="Normal"/>
    <w:uiPriority w:val="1"/>
    <w:qFormat/>
    <w:rsid w:val="007C1F4F"/>
  </w:style>
  <w:style w:type="character" w:styleId="Refdecomentario">
    <w:name w:val="annotation reference"/>
    <w:basedOn w:val="Fuentedeprrafopredeter"/>
    <w:uiPriority w:val="99"/>
    <w:semiHidden/>
    <w:unhideWhenUsed/>
    <w:rsid w:val="00B626C4"/>
    <w:rPr>
      <w:sz w:val="16"/>
      <w:szCs w:val="16"/>
    </w:rPr>
  </w:style>
  <w:style w:type="paragraph" w:styleId="Textocomentario">
    <w:name w:val="annotation text"/>
    <w:basedOn w:val="Normal"/>
    <w:link w:val="TextocomentarioCar"/>
    <w:uiPriority w:val="99"/>
    <w:unhideWhenUsed/>
    <w:rsid w:val="00B626C4"/>
    <w:rPr>
      <w:sz w:val="20"/>
      <w:szCs w:val="20"/>
    </w:rPr>
  </w:style>
  <w:style w:type="character" w:customStyle="1" w:styleId="TextocomentarioCar">
    <w:name w:val="Texto comentario Car"/>
    <w:basedOn w:val="Fuentedeprrafopredeter"/>
    <w:link w:val="Textocomentario"/>
    <w:uiPriority w:val="99"/>
    <w:rsid w:val="00B626C4"/>
    <w:rPr>
      <w:rFonts w:ascii="Arial" w:eastAsia="Arial" w:hAnsi="Arial" w:cs="Arial"/>
      <w:sz w:val="20"/>
      <w:szCs w:val="20"/>
      <w:lang w:val="es-MX" w:eastAsia="es-MX" w:bidi="es-MX"/>
    </w:rPr>
  </w:style>
  <w:style w:type="paragraph" w:styleId="Asuntodelcomentario">
    <w:name w:val="annotation subject"/>
    <w:basedOn w:val="Textocomentario"/>
    <w:next w:val="Textocomentario"/>
    <w:link w:val="AsuntodelcomentarioCar"/>
    <w:uiPriority w:val="99"/>
    <w:semiHidden/>
    <w:unhideWhenUsed/>
    <w:rsid w:val="00B626C4"/>
    <w:rPr>
      <w:b/>
      <w:bCs/>
    </w:rPr>
  </w:style>
  <w:style w:type="character" w:customStyle="1" w:styleId="AsuntodelcomentarioCar">
    <w:name w:val="Asunto del comentario Car"/>
    <w:basedOn w:val="TextocomentarioCar"/>
    <w:link w:val="Asuntodelcomentario"/>
    <w:uiPriority w:val="99"/>
    <w:semiHidden/>
    <w:rsid w:val="00B626C4"/>
    <w:rPr>
      <w:rFonts w:ascii="Arial" w:eastAsia="Arial" w:hAnsi="Arial" w:cs="Arial"/>
      <w:b/>
      <w:bCs/>
      <w:sz w:val="20"/>
      <w:szCs w:val="20"/>
      <w:lang w:val="es-MX" w:eastAsia="es-MX" w:bidi="es-MX"/>
    </w:rPr>
  </w:style>
  <w:style w:type="paragraph" w:styleId="Textodeglobo">
    <w:name w:val="Balloon Text"/>
    <w:basedOn w:val="Normal"/>
    <w:link w:val="TextodegloboCar"/>
    <w:uiPriority w:val="99"/>
    <w:semiHidden/>
    <w:unhideWhenUsed/>
    <w:qFormat/>
    <w:rsid w:val="00B626C4"/>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B626C4"/>
    <w:rPr>
      <w:rFonts w:ascii="Tahoma" w:eastAsia="Arial" w:hAnsi="Tahoma" w:cs="Tahoma"/>
      <w:sz w:val="16"/>
      <w:szCs w:val="16"/>
      <w:lang w:val="es-MX" w:eastAsia="es-MX" w:bidi="es-MX"/>
    </w:rPr>
  </w:style>
  <w:style w:type="paragraph" w:styleId="Encabezado">
    <w:name w:val="header"/>
    <w:basedOn w:val="Normal"/>
    <w:link w:val="EncabezadoCar"/>
    <w:uiPriority w:val="99"/>
    <w:unhideWhenUsed/>
    <w:rsid w:val="00DE35AE"/>
    <w:pPr>
      <w:tabs>
        <w:tab w:val="center" w:pos="4252"/>
        <w:tab w:val="right" w:pos="8504"/>
      </w:tabs>
    </w:pPr>
  </w:style>
  <w:style w:type="character" w:customStyle="1" w:styleId="EncabezadoCar">
    <w:name w:val="Encabezado Car"/>
    <w:basedOn w:val="Fuentedeprrafopredeter"/>
    <w:link w:val="Encabezado"/>
    <w:uiPriority w:val="99"/>
    <w:qFormat/>
    <w:rsid w:val="00DE35AE"/>
    <w:rPr>
      <w:rFonts w:ascii="Arial" w:eastAsia="Arial" w:hAnsi="Arial" w:cs="Arial"/>
      <w:lang w:val="es-MX" w:eastAsia="es-MX" w:bidi="es-MX"/>
    </w:rPr>
  </w:style>
  <w:style w:type="paragraph" w:styleId="Piedepgina">
    <w:name w:val="footer"/>
    <w:basedOn w:val="Normal"/>
    <w:link w:val="PiedepginaCar"/>
    <w:uiPriority w:val="99"/>
    <w:unhideWhenUsed/>
    <w:rsid w:val="00DE35AE"/>
    <w:pPr>
      <w:tabs>
        <w:tab w:val="center" w:pos="4252"/>
        <w:tab w:val="right" w:pos="8504"/>
      </w:tabs>
    </w:pPr>
  </w:style>
  <w:style w:type="character" w:customStyle="1" w:styleId="PiedepginaCar">
    <w:name w:val="Pie de página Car"/>
    <w:basedOn w:val="Fuentedeprrafopredeter"/>
    <w:link w:val="Piedepgina"/>
    <w:uiPriority w:val="99"/>
    <w:qFormat/>
    <w:rsid w:val="00DE35AE"/>
    <w:rPr>
      <w:rFonts w:ascii="Arial" w:eastAsia="Arial" w:hAnsi="Arial" w:cs="Arial"/>
      <w:lang w:val="es-MX" w:eastAsia="es-MX" w:bidi="es-MX"/>
    </w:rPr>
  </w:style>
  <w:style w:type="character" w:styleId="Textodelmarcadordeposicin">
    <w:name w:val="Placeholder Text"/>
    <w:basedOn w:val="Fuentedeprrafopredeter"/>
    <w:uiPriority w:val="99"/>
    <w:semiHidden/>
    <w:rsid w:val="00DE35AE"/>
    <w:rPr>
      <w:color w:val="808080"/>
    </w:rPr>
  </w:style>
  <w:style w:type="character" w:styleId="Hipervnculo">
    <w:name w:val="Hyperlink"/>
    <w:basedOn w:val="Fuentedeprrafopredeter"/>
    <w:uiPriority w:val="99"/>
    <w:unhideWhenUsed/>
    <w:rsid w:val="00622A46"/>
    <w:rPr>
      <w:color w:val="0000FF" w:themeColor="hyperlink"/>
      <w:u w:val="single"/>
    </w:rPr>
  </w:style>
  <w:style w:type="paragraph" w:styleId="TtuloTDC">
    <w:name w:val="TOC Heading"/>
    <w:basedOn w:val="Ttulo1"/>
    <w:next w:val="Normal"/>
    <w:uiPriority w:val="39"/>
    <w:unhideWhenUsed/>
    <w:qFormat/>
    <w:rsid w:val="00380835"/>
    <w:pPr>
      <w:keepNext/>
      <w:keepLines/>
      <w:widowControl/>
      <w:autoSpaceDE/>
      <w:autoSpaceDN/>
      <w:spacing w:after="0" w:line="259" w:lineRule="auto"/>
      <w:outlineLvl w:val="9"/>
    </w:pPr>
    <w:rPr>
      <w:rFonts w:asciiTheme="majorHAnsi" w:eastAsiaTheme="majorEastAsia" w:hAnsiTheme="majorHAnsi" w:cstheme="majorBidi"/>
      <w:b w:val="0"/>
      <w:smallCaps w:val="0"/>
      <w:color w:val="365F91" w:themeColor="accent1" w:themeShade="BF"/>
      <w:sz w:val="32"/>
      <w:szCs w:val="32"/>
      <w:lang w:val="es-ES" w:eastAsia="es-ES" w:bidi="ar-SA"/>
    </w:rPr>
  </w:style>
  <w:style w:type="paragraph" w:styleId="TDC1">
    <w:name w:val="toc 1"/>
    <w:basedOn w:val="Normal"/>
    <w:next w:val="Normal"/>
    <w:autoRedefine/>
    <w:uiPriority w:val="39"/>
    <w:unhideWhenUsed/>
    <w:rsid w:val="00380835"/>
    <w:pPr>
      <w:spacing w:after="100"/>
    </w:pPr>
  </w:style>
  <w:style w:type="paragraph" w:styleId="TDC2">
    <w:name w:val="toc 2"/>
    <w:basedOn w:val="Normal"/>
    <w:next w:val="Normal"/>
    <w:autoRedefine/>
    <w:uiPriority w:val="39"/>
    <w:unhideWhenUsed/>
    <w:rsid w:val="00380835"/>
    <w:pPr>
      <w:spacing w:after="100"/>
      <w:ind w:left="220"/>
    </w:pPr>
  </w:style>
  <w:style w:type="paragraph" w:styleId="TDC3">
    <w:name w:val="toc 3"/>
    <w:basedOn w:val="Normal"/>
    <w:next w:val="Normal"/>
    <w:autoRedefine/>
    <w:uiPriority w:val="39"/>
    <w:unhideWhenUsed/>
    <w:rsid w:val="00380835"/>
    <w:pPr>
      <w:spacing w:after="100"/>
      <w:ind w:left="440"/>
    </w:pPr>
  </w:style>
  <w:style w:type="table" w:customStyle="1" w:styleId="TableGrid">
    <w:name w:val="TableGrid"/>
    <w:rsid w:val="00E819C0"/>
    <w:pPr>
      <w:widowControl/>
      <w:autoSpaceDE/>
      <w:autoSpaceDN/>
    </w:pPr>
    <w:rPr>
      <w:rFonts w:eastAsiaTheme="minorEastAsia"/>
      <w:lang w:val="es-MX" w:eastAsia="es-MX"/>
    </w:rPr>
    <w:tblPr>
      <w:tblCellMar>
        <w:top w:w="0" w:type="dxa"/>
        <w:left w:w="0" w:type="dxa"/>
        <w:bottom w:w="0" w:type="dxa"/>
        <w:right w:w="0" w:type="dxa"/>
      </w:tblCellMar>
    </w:tblPr>
  </w:style>
  <w:style w:type="paragraph" w:customStyle="1" w:styleId="MiTitulo1">
    <w:name w:val="Mi Titulo 1"/>
    <w:basedOn w:val="Normal"/>
    <w:link w:val="MiTitulo1Car"/>
    <w:autoRedefine/>
    <w:qFormat/>
    <w:rsid w:val="00C46A8C"/>
    <w:pPr>
      <w:widowControl/>
      <w:suppressAutoHyphens/>
      <w:autoSpaceDE/>
      <w:autoSpaceDN/>
      <w:jc w:val="center"/>
    </w:pPr>
    <w:rPr>
      <w:rFonts w:eastAsia="Times New Roman"/>
      <w:b/>
      <w:smallCaps/>
      <w:spacing w:val="60"/>
      <w:sz w:val="28"/>
      <w:szCs w:val="24"/>
      <w:lang w:val="es-ES" w:eastAsia="ar-SA" w:bidi="ar-SA"/>
    </w:rPr>
  </w:style>
  <w:style w:type="character" w:customStyle="1" w:styleId="MiTitulo1Car">
    <w:name w:val="Mi Titulo 1 Car"/>
    <w:basedOn w:val="Fuentedeprrafopredeter"/>
    <w:link w:val="MiTitulo1"/>
    <w:rsid w:val="00C46A8C"/>
    <w:rPr>
      <w:rFonts w:ascii="Arial" w:eastAsia="Times New Roman" w:hAnsi="Arial" w:cs="Arial"/>
      <w:b/>
      <w:smallCaps/>
      <w:spacing w:val="60"/>
      <w:sz w:val="28"/>
      <w:szCs w:val="24"/>
      <w:lang w:val="es-ES" w:eastAsia="ar-SA"/>
    </w:rPr>
  </w:style>
  <w:style w:type="table" w:styleId="Tablaconcuadrcula">
    <w:name w:val="Table Grid"/>
    <w:basedOn w:val="Tablanormal"/>
    <w:uiPriority w:val="39"/>
    <w:rsid w:val="00910C26"/>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10C26"/>
    <w:pPr>
      <w:widowControl/>
      <w:adjustRightInd w:val="0"/>
    </w:pPr>
    <w:rPr>
      <w:rFonts w:ascii="Arial" w:hAnsi="Arial" w:cs="Arial"/>
      <w:color w:val="000000"/>
      <w:sz w:val="24"/>
      <w:szCs w:val="24"/>
      <w:lang w:val="es-MX"/>
    </w:rPr>
  </w:style>
  <w:style w:type="character" w:customStyle="1" w:styleId="SinespaciadoCar">
    <w:name w:val="Sin espaciado Car"/>
    <w:link w:val="Sinespaciado"/>
    <w:uiPriority w:val="1"/>
    <w:qFormat/>
    <w:locked/>
    <w:rsid w:val="0046037B"/>
  </w:style>
  <w:style w:type="paragraph" w:styleId="Sinespaciado">
    <w:name w:val="No Spacing"/>
    <w:link w:val="SinespaciadoCar"/>
    <w:uiPriority w:val="1"/>
    <w:qFormat/>
    <w:rsid w:val="0046037B"/>
    <w:pPr>
      <w:widowControl/>
      <w:autoSpaceDE/>
      <w:autoSpaceDN/>
    </w:pPr>
  </w:style>
  <w:style w:type="character" w:customStyle="1" w:styleId="ListLabel1">
    <w:name w:val="ListLabel 1"/>
    <w:qFormat/>
    <w:rsid w:val="0046037B"/>
    <w:rPr>
      <w:rFonts w:cs="Courier New"/>
    </w:rPr>
  </w:style>
  <w:style w:type="character" w:customStyle="1" w:styleId="ListLabel2">
    <w:name w:val="ListLabel 2"/>
    <w:qFormat/>
    <w:rsid w:val="0046037B"/>
    <w:rPr>
      <w:rFonts w:cs="Courier New"/>
    </w:rPr>
  </w:style>
  <w:style w:type="character" w:customStyle="1" w:styleId="ListLabel3">
    <w:name w:val="ListLabel 3"/>
    <w:qFormat/>
    <w:rsid w:val="0046037B"/>
    <w:rPr>
      <w:rFonts w:cs="Courier New"/>
    </w:rPr>
  </w:style>
  <w:style w:type="character" w:customStyle="1" w:styleId="ListLabel4">
    <w:name w:val="ListLabel 4"/>
    <w:qFormat/>
    <w:rsid w:val="0046037B"/>
    <w:rPr>
      <w:rFonts w:eastAsia="Calibri" w:cs="Arial"/>
    </w:rPr>
  </w:style>
  <w:style w:type="character" w:customStyle="1" w:styleId="ListLabel5">
    <w:name w:val="ListLabel 5"/>
    <w:qFormat/>
    <w:rsid w:val="0046037B"/>
    <w:rPr>
      <w:rFonts w:cs="Courier New"/>
    </w:rPr>
  </w:style>
  <w:style w:type="character" w:customStyle="1" w:styleId="ListLabel6">
    <w:name w:val="ListLabel 6"/>
    <w:qFormat/>
    <w:rsid w:val="0046037B"/>
    <w:rPr>
      <w:rFonts w:cs="Courier New"/>
    </w:rPr>
  </w:style>
  <w:style w:type="character" w:customStyle="1" w:styleId="ListLabel7">
    <w:name w:val="ListLabel 7"/>
    <w:qFormat/>
    <w:rsid w:val="0046037B"/>
    <w:rPr>
      <w:rFonts w:cs="Courier New"/>
    </w:rPr>
  </w:style>
  <w:style w:type="character" w:customStyle="1" w:styleId="ListLabel8">
    <w:name w:val="ListLabel 8"/>
    <w:qFormat/>
    <w:rsid w:val="0046037B"/>
    <w:rPr>
      <w:rFonts w:cs="Courier New"/>
    </w:rPr>
  </w:style>
  <w:style w:type="character" w:customStyle="1" w:styleId="ListLabel9">
    <w:name w:val="ListLabel 9"/>
    <w:qFormat/>
    <w:rsid w:val="0046037B"/>
    <w:rPr>
      <w:rFonts w:cs="Courier New"/>
    </w:rPr>
  </w:style>
  <w:style w:type="character" w:customStyle="1" w:styleId="ListLabel10">
    <w:name w:val="ListLabel 10"/>
    <w:qFormat/>
    <w:rsid w:val="0046037B"/>
    <w:rPr>
      <w:rFonts w:cs="Courier New"/>
    </w:rPr>
  </w:style>
  <w:style w:type="character" w:customStyle="1" w:styleId="ListLabel11">
    <w:name w:val="ListLabel 11"/>
    <w:qFormat/>
    <w:rsid w:val="0046037B"/>
    <w:rPr>
      <w:rFonts w:eastAsia="Calibri" w:cs="Arial"/>
    </w:rPr>
  </w:style>
  <w:style w:type="paragraph" w:customStyle="1" w:styleId="Ttulo10">
    <w:name w:val="Título1"/>
    <w:basedOn w:val="Normal"/>
    <w:next w:val="Textoindependiente"/>
    <w:qFormat/>
    <w:rsid w:val="0046037B"/>
    <w:pPr>
      <w:keepNext/>
      <w:widowControl/>
      <w:autoSpaceDE/>
      <w:autoSpaceDN/>
      <w:spacing w:before="240" w:after="120" w:line="276" w:lineRule="auto"/>
    </w:pPr>
    <w:rPr>
      <w:rFonts w:ascii="Liberation Sans" w:eastAsia="Microsoft YaHei" w:hAnsi="Liberation Sans"/>
      <w:sz w:val="28"/>
      <w:szCs w:val="28"/>
      <w:lang w:eastAsia="en-US" w:bidi="ar-SA"/>
    </w:rPr>
  </w:style>
  <w:style w:type="paragraph" w:styleId="Lista">
    <w:name w:val="List"/>
    <w:basedOn w:val="Textoindependiente"/>
    <w:uiPriority w:val="99"/>
    <w:rsid w:val="0046037B"/>
    <w:pPr>
      <w:widowControl/>
      <w:autoSpaceDE/>
      <w:autoSpaceDN/>
      <w:spacing w:after="140" w:line="276" w:lineRule="auto"/>
    </w:pPr>
    <w:rPr>
      <w:rFonts w:asciiTheme="minorHAnsi" w:eastAsiaTheme="minorHAnsi" w:hAnsiTheme="minorHAnsi"/>
      <w:lang w:eastAsia="en-US" w:bidi="ar-SA"/>
    </w:rPr>
  </w:style>
  <w:style w:type="paragraph" w:styleId="Descripcin">
    <w:name w:val="caption"/>
    <w:basedOn w:val="Normal"/>
    <w:next w:val="Normal"/>
    <w:qFormat/>
    <w:rsid w:val="0046037B"/>
    <w:pPr>
      <w:widowControl/>
      <w:autoSpaceDE/>
      <w:autoSpaceDN/>
    </w:pPr>
    <w:rPr>
      <w:rFonts w:ascii="Century Gothic" w:eastAsia="Times New Roman" w:hAnsi="Century Gothic" w:cs="Times New Roman"/>
      <w:b/>
      <w:bCs/>
      <w:i/>
      <w:sz w:val="20"/>
      <w:szCs w:val="20"/>
      <w:lang w:val="es-ES_tradnl" w:eastAsia="es-ES" w:bidi="ar-SA"/>
    </w:rPr>
  </w:style>
  <w:style w:type="paragraph" w:customStyle="1" w:styleId="ndice">
    <w:name w:val="Índice"/>
    <w:basedOn w:val="Normal"/>
    <w:qFormat/>
    <w:rsid w:val="0046037B"/>
    <w:pPr>
      <w:widowControl/>
      <w:suppressLineNumbers/>
      <w:autoSpaceDE/>
      <w:autoSpaceDN/>
      <w:spacing w:after="200" w:line="276" w:lineRule="auto"/>
    </w:pPr>
    <w:rPr>
      <w:rFonts w:asciiTheme="minorHAnsi" w:eastAsiaTheme="minorHAnsi" w:hAnsiTheme="minorHAnsi"/>
      <w:lang w:eastAsia="en-US" w:bidi="ar-SA"/>
    </w:rPr>
  </w:style>
  <w:style w:type="paragraph" w:styleId="NormalWeb">
    <w:name w:val="Normal (Web)"/>
    <w:basedOn w:val="Normal"/>
    <w:uiPriority w:val="99"/>
    <w:unhideWhenUsed/>
    <w:rsid w:val="0046037B"/>
    <w:pPr>
      <w:widowControl/>
      <w:autoSpaceDE/>
      <w:autoSpaceDN/>
      <w:spacing w:before="100" w:beforeAutospacing="1" w:after="100" w:afterAutospacing="1"/>
    </w:pPr>
    <w:rPr>
      <w:rFonts w:ascii="Times New Roman" w:eastAsia="Times New Roman" w:hAnsi="Times New Roman" w:cs="Times New Roman"/>
      <w:sz w:val="24"/>
      <w:szCs w:val="24"/>
      <w:lang w:eastAsia="es-ES_tradnl" w:bidi="ar-SA"/>
    </w:rPr>
  </w:style>
  <w:style w:type="character" w:customStyle="1" w:styleId="fontstyle01">
    <w:name w:val="fontstyle01"/>
    <w:basedOn w:val="Fuentedeprrafopredeter"/>
    <w:rsid w:val="0046037B"/>
    <w:rPr>
      <w:rFonts w:ascii="Calibri" w:hAnsi="Calibri" w:hint="default"/>
      <w:b w:val="0"/>
      <w:bCs w:val="0"/>
      <w:i w:val="0"/>
      <w:iCs w:val="0"/>
      <w:color w:val="000000"/>
      <w:sz w:val="22"/>
      <w:szCs w:val="22"/>
    </w:rPr>
  </w:style>
  <w:style w:type="paragraph" w:styleId="Textoindependiente3">
    <w:name w:val="Body Text 3"/>
    <w:basedOn w:val="Normal"/>
    <w:link w:val="Textoindependiente3Car"/>
    <w:rsid w:val="0046037B"/>
    <w:pPr>
      <w:widowControl/>
      <w:autoSpaceDE/>
      <w:autoSpaceDN/>
      <w:jc w:val="both"/>
    </w:pPr>
    <w:rPr>
      <w:rFonts w:ascii="Ottawa" w:eastAsia="Times New Roman" w:hAnsi="Ottawa" w:cs="Times New Roman"/>
      <w:sz w:val="28"/>
      <w:szCs w:val="20"/>
      <w:lang w:eastAsia="es-ES" w:bidi="ar-SA"/>
    </w:rPr>
  </w:style>
  <w:style w:type="character" w:customStyle="1" w:styleId="Textoindependiente3Car">
    <w:name w:val="Texto independiente 3 Car"/>
    <w:basedOn w:val="Fuentedeprrafopredeter"/>
    <w:link w:val="Textoindependiente3"/>
    <w:rsid w:val="0046037B"/>
    <w:rPr>
      <w:rFonts w:ascii="Ottawa" w:eastAsia="Times New Roman" w:hAnsi="Ottawa" w:cs="Times New Roman"/>
      <w:sz w:val="28"/>
      <w:szCs w:val="20"/>
      <w:lang w:val="es-MX" w:eastAsia="es-ES"/>
    </w:rPr>
  </w:style>
  <w:style w:type="character" w:customStyle="1" w:styleId="Textoindependiente2Car">
    <w:name w:val="Texto independiente 2 Car"/>
    <w:basedOn w:val="Fuentedeprrafopredeter"/>
    <w:link w:val="Textoindependiente2"/>
    <w:uiPriority w:val="99"/>
    <w:semiHidden/>
    <w:rsid w:val="0046037B"/>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46037B"/>
    <w:pPr>
      <w:widowControl/>
      <w:autoSpaceDE/>
      <w:autoSpaceDN/>
      <w:spacing w:after="120" w:line="480" w:lineRule="auto"/>
    </w:pPr>
    <w:rPr>
      <w:rFonts w:ascii="Times New Roman" w:eastAsia="Times New Roman" w:hAnsi="Times New Roman" w:cs="Times New Roman"/>
      <w:sz w:val="24"/>
      <w:szCs w:val="24"/>
      <w:lang w:val="es-ES" w:eastAsia="es-ES" w:bidi="ar-SA"/>
    </w:rPr>
  </w:style>
  <w:style w:type="character" w:customStyle="1" w:styleId="il">
    <w:name w:val="il"/>
    <w:rsid w:val="0046037B"/>
  </w:style>
  <w:style w:type="paragraph" w:customStyle="1" w:styleId="ListParagraph2">
    <w:name w:val="List Paragraph2"/>
    <w:basedOn w:val="Normal"/>
    <w:rsid w:val="0046037B"/>
    <w:pPr>
      <w:widowControl/>
      <w:autoSpaceDE/>
      <w:autoSpaceDN/>
      <w:spacing w:after="160" w:line="259" w:lineRule="auto"/>
      <w:ind w:left="720"/>
    </w:pPr>
    <w:rPr>
      <w:rFonts w:ascii="Calibri" w:eastAsia="Times New Roman" w:hAnsi="Calibri" w:cs="Times New Roman"/>
      <w:lang w:val="es-ES" w:eastAsia="en-US" w:bidi="ar-SA"/>
    </w:rPr>
  </w:style>
  <w:style w:type="paragraph" w:customStyle="1" w:styleId="Pa5">
    <w:name w:val="Pa5"/>
    <w:basedOn w:val="Normal"/>
    <w:next w:val="Normal"/>
    <w:uiPriority w:val="99"/>
    <w:rsid w:val="0046037B"/>
    <w:pPr>
      <w:widowControl/>
      <w:adjustRightInd w:val="0"/>
      <w:spacing w:line="221" w:lineRule="atLeast"/>
    </w:pPr>
    <w:rPr>
      <w:rFonts w:ascii="Helvetica Neue LT Std" w:eastAsia="Calibri" w:hAnsi="Helvetica Neue LT Std" w:cs="Times New Roman"/>
      <w:sz w:val="24"/>
      <w:szCs w:val="24"/>
      <w:lang w:eastAsia="en-US" w:bidi="ar-SA"/>
    </w:rPr>
  </w:style>
  <w:style w:type="paragraph" w:customStyle="1" w:styleId="Normal1">
    <w:name w:val="Normal1"/>
    <w:rsid w:val="00A81E0B"/>
    <w:pPr>
      <w:widowControl/>
      <w:autoSpaceDE/>
      <w:autoSpaceDN/>
      <w:spacing w:after="160" w:line="259" w:lineRule="auto"/>
    </w:pPr>
    <w:rPr>
      <w:rFonts w:ascii="Calibri" w:eastAsia="Calibri" w:hAnsi="Calibri" w:cs="Calibri"/>
      <w:lang w:val="es-MX" w:eastAsia="es-ES"/>
    </w:rPr>
  </w:style>
  <w:style w:type="paragraph" w:customStyle="1" w:styleId="xmsonormal">
    <w:name w:val="x_msonormal"/>
    <w:basedOn w:val="Normal"/>
    <w:rsid w:val="00A81E0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ipervnculovisitado">
    <w:name w:val="FollowedHyperlink"/>
    <w:basedOn w:val="Fuentedeprrafopredeter"/>
    <w:uiPriority w:val="99"/>
    <w:semiHidden/>
    <w:unhideWhenUsed/>
    <w:rsid w:val="0048288D"/>
    <w:rPr>
      <w:color w:val="800080" w:themeColor="followedHyperlink"/>
      <w:u w:val="single"/>
    </w:rPr>
  </w:style>
  <w:style w:type="character" w:styleId="nfasis">
    <w:name w:val="Emphasis"/>
    <w:basedOn w:val="Fuentedeprrafopredeter"/>
    <w:uiPriority w:val="20"/>
    <w:qFormat/>
    <w:rsid w:val="00983C4D"/>
    <w:rPr>
      <w:i/>
      <w:iCs/>
    </w:rPr>
  </w:style>
  <w:style w:type="paragraph" w:customStyle="1" w:styleId="Standard">
    <w:name w:val="Standard"/>
    <w:qFormat/>
    <w:rsid w:val="00BB257D"/>
    <w:pPr>
      <w:suppressAutoHyphens/>
      <w:autoSpaceDE/>
    </w:pPr>
    <w:rPr>
      <w:rFonts w:ascii="Times New Roman" w:eastAsia="Arial Unicode MS" w:hAnsi="Times New Roman" w:cs="Mangal"/>
      <w:kern w:val="3"/>
      <w:sz w:val="24"/>
      <w:szCs w:val="24"/>
      <w:lang w:val="es-MX" w:eastAsia="zh-CN" w:bidi="hi-IN"/>
    </w:rPr>
  </w:style>
  <w:style w:type="character" w:customStyle="1" w:styleId="Ttulo5Car">
    <w:name w:val="Título 5 Car"/>
    <w:basedOn w:val="Fuentedeprrafopredeter"/>
    <w:link w:val="Ttulo5"/>
    <w:rsid w:val="002C18DD"/>
    <w:rPr>
      <w:rFonts w:ascii="Calibri" w:eastAsia="Calibri" w:hAnsi="Calibri" w:cs="Calibri"/>
      <w:b/>
      <w:lang w:val="es-MX" w:eastAsia="es-MX"/>
    </w:rPr>
  </w:style>
  <w:style w:type="character" w:customStyle="1" w:styleId="Ttulo6Car">
    <w:name w:val="Título 6 Car"/>
    <w:basedOn w:val="Fuentedeprrafopredeter"/>
    <w:link w:val="Ttulo6"/>
    <w:rsid w:val="002C18DD"/>
    <w:rPr>
      <w:rFonts w:ascii="Times New Roman" w:eastAsia="Times New Roman" w:hAnsi="Times New Roman" w:cs="Times New Roman"/>
      <w:b/>
      <w:sz w:val="15"/>
      <w:szCs w:val="15"/>
      <w:lang w:val="es-MX" w:eastAsia="es-MX"/>
    </w:rPr>
  </w:style>
  <w:style w:type="paragraph" w:styleId="Ttulo">
    <w:name w:val="Title"/>
    <w:basedOn w:val="Normal"/>
    <w:next w:val="Normal"/>
    <w:link w:val="TtuloCar"/>
    <w:rsid w:val="002C18DD"/>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tuloCar">
    <w:name w:val="Título Car"/>
    <w:basedOn w:val="Fuentedeprrafopredeter"/>
    <w:link w:val="Ttulo"/>
    <w:rsid w:val="002C18DD"/>
    <w:rPr>
      <w:rFonts w:ascii="Calibri" w:eastAsia="Calibri" w:hAnsi="Calibri" w:cs="Calibri"/>
      <w:b/>
      <w:sz w:val="72"/>
      <w:szCs w:val="72"/>
      <w:lang w:val="es-MX" w:eastAsia="es-MX"/>
    </w:rPr>
  </w:style>
  <w:style w:type="paragraph" w:styleId="Subttulo">
    <w:name w:val="Subtitle"/>
    <w:basedOn w:val="Normal"/>
    <w:next w:val="Normal"/>
    <w:link w:val="SubttuloCar"/>
    <w:rsid w:val="002C18DD"/>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ubttuloCar">
    <w:name w:val="Subtítulo Car"/>
    <w:basedOn w:val="Fuentedeprrafopredeter"/>
    <w:link w:val="Subttulo"/>
    <w:rsid w:val="002C18DD"/>
    <w:rPr>
      <w:rFonts w:ascii="Georgia" w:eastAsia="Georgia" w:hAnsi="Georgia" w:cs="Georgia"/>
      <w:i/>
      <w:color w:val="666666"/>
      <w:sz w:val="48"/>
      <w:szCs w:val="48"/>
      <w:lang w:val="es-MX" w:eastAsia="es-MX"/>
    </w:rPr>
  </w:style>
  <w:style w:type="table" w:customStyle="1" w:styleId="20">
    <w:name w:val="20"/>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9">
    <w:name w:val="19"/>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8">
    <w:name w:val="18"/>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7">
    <w:name w:val="17"/>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6">
    <w:name w:val="16"/>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5">
    <w:name w:val="15"/>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4">
    <w:name w:val="14"/>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3">
    <w:name w:val="13"/>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2">
    <w:name w:val="12"/>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1">
    <w:name w:val="11"/>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0">
    <w:name w:val="10"/>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9">
    <w:name w:val="9"/>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8">
    <w:name w:val="8"/>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7">
    <w:name w:val="7"/>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6">
    <w:name w:val="6"/>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5">
    <w:name w:val="5"/>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4">
    <w:name w:val="4"/>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3">
    <w:name w:val="3"/>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2">
    <w:name w:val="2"/>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customStyle="1" w:styleId="1">
    <w:name w:val="1"/>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styleId="Tabladelista6concolores">
    <w:name w:val="List Table 6 Colorful"/>
    <w:basedOn w:val="Tablanormal"/>
    <w:uiPriority w:val="51"/>
    <w:rsid w:val="002C18DD"/>
    <w:pPr>
      <w:widowControl/>
      <w:autoSpaceDE/>
      <w:autoSpaceDN/>
    </w:pPr>
    <w:rPr>
      <w:rFonts w:ascii="Calibri" w:eastAsia="Calibri" w:hAnsi="Calibri" w:cs="Calibri"/>
      <w:color w:val="000000" w:themeColor="text1"/>
      <w:lang w:val="es-MX" w:eastAsia="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1">
    <w:name w:val="Table Normal1"/>
    <w:uiPriority w:val="2"/>
    <w:semiHidden/>
    <w:unhideWhenUsed/>
    <w:qFormat/>
    <w:rsid w:val="002C18D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C18DD"/>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2C18DD"/>
  </w:style>
  <w:style w:type="table" w:customStyle="1" w:styleId="TableNormal3">
    <w:name w:val="Table Normal3"/>
    <w:uiPriority w:val="2"/>
    <w:semiHidden/>
    <w:unhideWhenUsed/>
    <w:qFormat/>
    <w:rsid w:val="002C18DD"/>
    <w:rPr>
      <w:rFonts w:ascii="Calibri" w:eastAsia="Calibri" w:hAnsi="Calibri" w:cs="Times New Roman"/>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2C18DD"/>
    <w:rPr>
      <w:color w:val="605E5C"/>
      <w:shd w:val="clear" w:color="auto" w:fill="E1DFDD"/>
    </w:rPr>
  </w:style>
  <w:style w:type="character" w:styleId="Referenciasutil">
    <w:name w:val="Subtle Reference"/>
    <w:basedOn w:val="Fuentedeprrafopredeter"/>
    <w:uiPriority w:val="31"/>
    <w:qFormat/>
    <w:rsid w:val="002C18DD"/>
    <w:rPr>
      <w:smallCaps/>
      <w:color w:val="5A5A5A" w:themeColor="text1" w:themeTint="A5"/>
    </w:rPr>
  </w:style>
  <w:style w:type="character" w:styleId="Mencinsinresolver">
    <w:name w:val="Unresolved Mention"/>
    <w:basedOn w:val="Fuentedeprrafopredeter"/>
    <w:uiPriority w:val="99"/>
    <w:semiHidden/>
    <w:unhideWhenUsed/>
    <w:rsid w:val="002C18DD"/>
    <w:rPr>
      <w:color w:val="605E5C"/>
      <w:shd w:val="clear" w:color="auto" w:fill="E1DFDD"/>
    </w:rPr>
  </w:style>
  <w:style w:type="table" w:customStyle="1" w:styleId="Tablaconcuadrcula1">
    <w:name w:val="Tabla con cuadrícula1"/>
    <w:basedOn w:val="Tablanormal"/>
    <w:next w:val="Tablaconcuadrcula"/>
    <w:uiPriority w:val="39"/>
    <w:rsid w:val="002C18DD"/>
    <w:pPr>
      <w:widowControl/>
      <w:autoSpaceDE/>
      <w:autoSpaceDN/>
    </w:pPr>
    <w:rPr>
      <w:rFonts w:ascii="Calibri" w:eastAsiaTheme="minorEastAsia"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C18D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l63">
    <w:name w:val="xl63"/>
    <w:basedOn w:val="Normal"/>
    <w:rsid w:val="002C18DD"/>
    <w:pPr>
      <w:widowControl/>
      <w:autoSpaceDE/>
      <w:autoSpaceDN/>
      <w:spacing w:before="100" w:beforeAutospacing="1" w:after="100" w:afterAutospacing="1"/>
      <w:jc w:val="center"/>
      <w:textAlignment w:val="center"/>
    </w:pPr>
    <w:rPr>
      <w:rFonts w:ascii="Calibri Light" w:eastAsia="Times New Roman" w:hAnsi="Calibri Light" w:cs="Calibri Light"/>
      <w:lang w:bidi="ar-SA"/>
    </w:rPr>
  </w:style>
  <w:style w:type="paragraph" w:customStyle="1" w:styleId="xl64">
    <w:name w:val="xl64"/>
    <w:basedOn w:val="Normal"/>
    <w:rsid w:val="002C18DD"/>
    <w:pPr>
      <w:widowControl/>
      <w:autoSpaceDE/>
      <w:autoSpaceDN/>
      <w:spacing w:before="100" w:beforeAutospacing="1" w:after="100" w:afterAutospacing="1"/>
    </w:pPr>
    <w:rPr>
      <w:rFonts w:ascii="Calibri Light" w:eastAsia="Times New Roman" w:hAnsi="Calibri Light" w:cs="Calibri Light"/>
      <w:lang w:bidi="ar-SA"/>
    </w:rPr>
  </w:style>
  <w:style w:type="paragraph" w:customStyle="1" w:styleId="xl65">
    <w:name w:val="xl65"/>
    <w:basedOn w:val="Normal"/>
    <w:rsid w:val="002C18DD"/>
    <w:pPr>
      <w:widowControl/>
      <w:autoSpaceDE/>
      <w:autoSpaceDN/>
      <w:spacing w:before="100" w:beforeAutospacing="1" w:after="100" w:afterAutospacing="1"/>
      <w:jc w:val="center"/>
      <w:textAlignment w:val="center"/>
    </w:pPr>
    <w:rPr>
      <w:rFonts w:ascii="Calibri Light" w:eastAsia="Times New Roman" w:hAnsi="Calibri Light" w:cs="Calibri Light"/>
      <w:lang w:bidi="ar-SA"/>
    </w:rPr>
  </w:style>
  <w:style w:type="paragraph" w:customStyle="1" w:styleId="xl66">
    <w:name w:val="xl66"/>
    <w:basedOn w:val="Normal"/>
    <w:rsid w:val="002C18DD"/>
    <w:pPr>
      <w:widowControl/>
      <w:autoSpaceDE/>
      <w:autoSpaceDN/>
      <w:spacing w:before="100" w:beforeAutospacing="1" w:after="100" w:afterAutospacing="1"/>
      <w:textAlignment w:val="center"/>
    </w:pPr>
    <w:rPr>
      <w:rFonts w:ascii="Calibri Light" w:eastAsia="Times New Roman" w:hAnsi="Calibri Light" w:cs="Calibri Light"/>
      <w:lang w:bidi="ar-SA"/>
    </w:rPr>
  </w:style>
  <w:style w:type="paragraph" w:customStyle="1" w:styleId="xl67">
    <w:name w:val="xl67"/>
    <w:basedOn w:val="Normal"/>
    <w:rsid w:val="002C18DD"/>
    <w:pPr>
      <w:widowControl/>
      <w:autoSpaceDE/>
      <w:autoSpaceDN/>
      <w:spacing w:before="100" w:beforeAutospacing="1" w:after="100" w:afterAutospacing="1"/>
      <w:textAlignment w:val="center"/>
    </w:pPr>
    <w:rPr>
      <w:rFonts w:ascii="Calibri Light" w:eastAsia="Times New Roman" w:hAnsi="Calibri Light" w:cs="Calibri Light"/>
      <w:lang w:bidi="ar-SA"/>
    </w:rPr>
  </w:style>
  <w:style w:type="paragraph" w:customStyle="1" w:styleId="xl68">
    <w:name w:val="xl68"/>
    <w:basedOn w:val="Normal"/>
    <w:rsid w:val="002C18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Light" w:eastAsia="Times New Roman" w:hAnsi="Calibri Light" w:cs="Calibri Light"/>
      <w:b/>
      <w:bCs/>
      <w:lang w:bidi="ar-SA"/>
    </w:rPr>
  </w:style>
  <w:style w:type="paragraph" w:customStyle="1" w:styleId="xl69">
    <w:name w:val="xl69"/>
    <w:basedOn w:val="Normal"/>
    <w:rsid w:val="002C18DD"/>
    <w:pPr>
      <w:widowControl/>
      <w:pBdr>
        <w:top w:val="single" w:sz="4" w:space="0" w:color="auto"/>
        <w:left w:val="single" w:sz="4" w:space="0" w:color="auto"/>
        <w:bottom w:val="single" w:sz="4" w:space="0" w:color="auto"/>
      </w:pBdr>
      <w:shd w:val="clear" w:color="D9E1F2" w:fill="D9E1F2"/>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bidi="ar-SA"/>
    </w:rPr>
  </w:style>
  <w:style w:type="paragraph" w:customStyle="1" w:styleId="xl70">
    <w:name w:val="xl70"/>
    <w:basedOn w:val="Normal"/>
    <w:rsid w:val="002C18DD"/>
    <w:pPr>
      <w:widowControl/>
      <w:pBdr>
        <w:top w:val="single" w:sz="4" w:space="0" w:color="auto"/>
        <w:bottom w:val="single" w:sz="4" w:space="0" w:color="auto"/>
        <w:right w:val="single" w:sz="4" w:space="0" w:color="auto"/>
      </w:pBdr>
      <w:shd w:val="clear" w:color="D9E1F2" w:fill="D9E1F2"/>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bidi="ar-SA"/>
    </w:rPr>
  </w:style>
  <w:style w:type="paragraph" w:customStyle="1" w:styleId="xl71">
    <w:name w:val="xl71"/>
    <w:basedOn w:val="Normal"/>
    <w:rsid w:val="002C18DD"/>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bidi="ar-SA"/>
    </w:rPr>
  </w:style>
  <w:style w:type="paragraph" w:customStyle="1" w:styleId="xl72">
    <w:name w:val="xl72"/>
    <w:basedOn w:val="Normal"/>
    <w:rsid w:val="002C18DD"/>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bidi="ar-SA"/>
    </w:rPr>
  </w:style>
  <w:style w:type="paragraph" w:customStyle="1" w:styleId="xl73">
    <w:name w:val="xl73"/>
    <w:basedOn w:val="Normal"/>
    <w:rsid w:val="002C18DD"/>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ascii="Calibri Light" w:eastAsia="Times New Roman" w:hAnsi="Calibri Light" w:cs="Calibri Light"/>
      <w:b/>
      <w:bCs/>
      <w:lang w:bidi="ar-SA"/>
    </w:rPr>
  </w:style>
  <w:style w:type="paragraph" w:customStyle="1" w:styleId="xl74">
    <w:name w:val="xl74"/>
    <w:basedOn w:val="Normal"/>
    <w:rsid w:val="002C18DD"/>
    <w:pPr>
      <w:widowControl/>
      <w:pBdr>
        <w:top w:val="single" w:sz="4" w:space="0" w:color="auto"/>
        <w:left w:val="single" w:sz="4" w:space="0" w:color="auto"/>
        <w:bottom w:val="single" w:sz="4" w:space="0" w:color="auto"/>
      </w:pBdr>
      <w:shd w:val="clear" w:color="000000" w:fill="D9E1F2"/>
      <w:autoSpaceDE/>
      <w:autoSpaceDN/>
      <w:spacing w:before="100" w:beforeAutospacing="1" w:after="100" w:afterAutospacing="1"/>
      <w:jc w:val="center"/>
      <w:textAlignment w:val="center"/>
    </w:pPr>
    <w:rPr>
      <w:rFonts w:ascii="Calibri Light" w:eastAsia="Times New Roman" w:hAnsi="Calibri Light" w:cs="Calibri Light"/>
      <w:b/>
      <w:bCs/>
      <w:lang w:bidi="ar-SA"/>
    </w:rPr>
  </w:style>
  <w:style w:type="paragraph" w:customStyle="1" w:styleId="xl75">
    <w:name w:val="xl75"/>
    <w:basedOn w:val="Normal"/>
    <w:rsid w:val="002C18DD"/>
    <w:pPr>
      <w:widowControl/>
      <w:pBdr>
        <w:top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ascii="Calibri Light" w:eastAsia="Times New Roman" w:hAnsi="Calibri Light" w:cs="Calibri Light"/>
      <w:b/>
      <w:bCs/>
      <w:lang w:bidi="ar-SA"/>
    </w:rPr>
  </w:style>
  <w:style w:type="paragraph" w:customStyle="1" w:styleId="xl76">
    <w:name w:val="xl76"/>
    <w:basedOn w:val="Normal"/>
    <w:rsid w:val="002C18DD"/>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ascii="Calibri Light" w:eastAsia="Times New Roman" w:hAnsi="Calibri Light" w:cs="Calibri Light"/>
      <w:b/>
      <w:bCs/>
      <w:lang w:bidi="ar-SA"/>
    </w:rPr>
  </w:style>
  <w:style w:type="paragraph" w:customStyle="1" w:styleId="xl77">
    <w:name w:val="xl77"/>
    <w:basedOn w:val="Normal"/>
    <w:rsid w:val="002C18DD"/>
    <w:pPr>
      <w:widowControl/>
      <w:pBdr>
        <w:top w:val="single" w:sz="4" w:space="0" w:color="auto"/>
        <w:left w:val="single" w:sz="4" w:space="0" w:color="auto"/>
        <w:bottom w:val="single" w:sz="4" w:space="0" w:color="auto"/>
        <w:right w:val="single" w:sz="4" w:space="0" w:color="auto"/>
      </w:pBdr>
      <w:shd w:val="clear" w:color="D9E1F2" w:fill="D9E1F2"/>
      <w:autoSpaceDE/>
      <w:autoSpaceDN/>
      <w:spacing w:before="100" w:beforeAutospacing="1" w:after="100" w:afterAutospacing="1"/>
      <w:textAlignment w:val="center"/>
    </w:pPr>
    <w:rPr>
      <w:rFonts w:ascii="Calibri Light" w:eastAsia="Times New Roman" w:hAnsi="Calibri Light" w:cs="Calibri Light"/>
      <w:lang w:bidi="ar-SA"/>
    </w:rPr>
  </w:style>
  <w:style w:type="paragraph" w:customStyle="1" w:styleId="xl78">
    <w:name w:val="xl78"/>
    <w:basedOn w:val="Normal"/>
    <w:rsid w:val="002C18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Light" w:eastAsia="Times New Roman" w:hAnsi="Calibri Light" w:cs="Calibri Light"/>
      <w:lang w:bidi="ar-SA"/>
    </w:rPr>
  </w:style>
  <w:style w:type="paragraph" w:customStyle="1" w:styleId="xl79">
    <w:name w:val="xl79"/>
    <w:basedOn w:val="Normal"/>
    <w:rsid w:val="002C18DD"/>
    <w:pPr>
      <w:widowControl/>
      <w:pBdr>
        <w:top w:val="single" w:sz="4" w:space="0" w:color="auto"/>
        <w:left w:val="single" w:sz="4" w:space="0" w:color="auto"/>
        <w:bottom w:val="single" w:sz="4" w:space="0" w:color="auto"/>
        <w:right w:val="single" w:sz="4" w:space="0" w:color="auto"/>
      </w:pBdr>
      <w:shd w:val="clear" w:color="D9E1F2" w:fill="D9E1F2"/>
      <w:autoSpaceDE/>
      <w:autoSpaceDN/>
      <w:spacing w:before="100" w:beforeAutospacing="1" w:after="100" w:afterAutospacing="1"/>
      <w:textAlignment w:val="center"/>
    </w:pPr>
    <w:rPr>
      <w:rFonts w:ascii="Calibri Light" w:eastAsia="Times New Roman" w:hAnsi="Calibri Light" w:cs="Calibri Light"/>
      <w:lang w:bidi="ar-SA"/>
    </w:rPr>
  </w:style>
  <w:style w:type="paragraph" w:customStyle="1" w:styleId="xl80">
    <w:name w:val="xl80"/>
    <w:basedOn w:val="Normal"/>
    <w:rsid w:val="002C18D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Light" w:eastAsia="Times New Roman" w:hAnsi="Calibri Light" w:cs="Calibri Light"/>
      <w:lang w:bidi="ar-SA"/>
    </w:rPr>
  </w:style>
  <w:style w:type="paragraph" w:customStyle="1" w:styleId="xl81">
    <w:name w:val="xl81"/>
    <w:basedOn w:val="Normal"/>
    <w:rsid w:val="002C18DD"/>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jc w:val="center"/>
      <w:textAlignment w:val="center"/>
    </w:pPr>
    <w:rPr>
      <w:rFonts w:ascii="Calibri Light" w:eastAsia="Times New Roman" w:hAnsi="Calibri Light" w:cs="Calibri Light"/>
      <w:b/>
      <w:bCs/>
      <w:sz w:val="18"/>
      <w:szCs w:val="18"/>
      <w:lang w:bidi="ar-SA"/>
    </w:rPr>
  </w:style>
  <w:style w:type="table" w:customStyle="1" w:styleId="181">
    <w:name w:val="181"/>
    <w:basedOn w:val="TableNormal"/>
    <w:rsid w:val="002C18DD"/>
    <w:pPr>
      <w:widowControl/>
      <w:autoSpaceDE/>
      <w:autoSpaceDN/>
      <w:spacing w:after="200" w:line="276" w:lineRule="auto"/>
    </w:pPr>
    <w:rPr>
      <w:rFonts w:ascii="Calibri" w:eastAsia="Calibri" w:hAnsi="Calibri" w:cs="Calibri"/>
      <w:lang w:val="es-MX" w:eastAsia="es-MX"/>
    </w:rPr>
    <w:tblPr>
      <w:tblStyleRowBandSize w:val="1"/>
      <w:tblStyleColBandSize w:val="1"/>
      <w:tblInd w:w="0" w:type="nil"/>
      <w:tblCellMar>
        <w:top w:w="15" w:type="dxa"/>
        <w:left w:w="15" w:type="dxa"/>
        <w:bottom w:w="15" w:type="dxa"/>
        <w:right w:w="15" w:type="dxa"/>
      </w:tblCellMar>
    </w:tblPr>
  </w:style>
  <w:style w:type="table" w:styleId="Sombreadoclaro">
    <w:name w:val="Light Shading"/>
    <w:basedOn w:val="Tablanormal"/>
    <w:uiPriority w:val="60"/>
    <w:rsid w:val="002C18DD"/>
    <w:pPr>
      <w:widowControl/>
      <w:autoSpaceDE/>
      <w:autoSpaceDN/>
    </w:pPr>
    <w:rPr>
      <w:color w:val="000000" w:themeColor="text1" w:themeShade="BF"/>
      <w:lang w:val="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2C18D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Fuentedeprrafopredeter"/>
    <w:rsid w:val="002C18DD"/>
  </w:style>
  <w:style w:type="character" w:customStyle="1" w:styleId="eop">
    <w:name w:val="eop"/>
    <w:basedOn w:val="Fuentedeprrafopredeter"/>
    <w:rsid w:val="002C18DD"/>
  </w:style>
  <w:style w:type="character" w:customStyle="1" w:styleId="apple-converted-space">
    <w:name w:val="apple-converted-space"/>
    <w:basedOn w:val="Fuentedeprrafopredeter"/>
    <w:rsid w:val="002C18DD"/>
  </w:style>
  <w:style w:type="table" w:customStyle="1" w:styleId="Tabladelista6concolores1">
    <w:name w:val="Tabla de lista 6 con colores1"/>
    <w:basedOn w:val="Tablanormal"/>
    <w:uiPriority w:val="51"/>
    <w:rsid w:val="00CF5D4E"/>
    <w:pPr>
      <w:widowControl/>
      <w:autoSpaceDE/>
      <w:autoSpaceDN/>
    </w:pPr>
    <w:rPr>
      <w:rFonts w:ascii="Calibri" w:eastAsia="Calibri" w:hAnsi="Calibri" w:cs="Calibri"/>
      <w:color w:val="000000" w:themeColor="text1"/>
      <w:lang w:val="es-MX" w:eastAsia="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6">
    <w:name w:val="Grid Table 2 Accent 6"/>
    <w:basedOn w:val="Tablanormal"/>
    <w:uiPriority w:val="47"/>
    <w:rsid w:val="00CF5D4E"/>
    <w:pPr>
      <w:widowControl/>
      <w:autoSpaceDE/>
      <w:autoSpaceDN/>
    </w:pPr>
    <w:rPr>
      <w:rFonts w:ascii="Calibri" w:eastAsia="Calibri" w:hAnsi="Calibri" w:cs="Calibri"/>
      <w:lang w:val="es-MX" w:eastAsia="es-MX"/>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nfasis11">
    <w:name w:val="Tabla con cuadrícula 4 - Énfasis 11"/>
    <w:basedOn w:val="Tablanormal"/>
    <w:uiPriority w:val="49"/>
    <w:rsid w:val="00CF5D4E"/>
    <w:pPr>
      <w:widowControl/>
      <w:autoSpaceDE/>
      <w:autoSpaceDN/>
    </w:pPr>
    <w:rPr>
      <w:rFonts w:ascii="Calibri" w:eastAsia="Calibri" w:hAnsi="Calibri" w:cs="Calibri"/>
      <w:lang w:val="es-MX"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a2">
    <w:name w:val="List 2"/>
    <w:basedOn w:val="Normal"/>
    <w:uiPriority w:val="99"/>
    <w:unhideWhenUsed/>
    <w:rsid w:val="00CF5D4E"/>
    <w:pPr>
      <w:widowControl/>
      <w:autoSpaceDE/>
      <w:autoSpaceDN/>
      <w:spacing w:after="200" w:line="276" w:lineRule="auto"/>
      <w:ind w:left="566" w:hanging="283"/>
      <w:contextualSpacing/>
    </w:pPr>
    <w:rPr>
      <w:rFonts w:ascii="Calibri" w:eastAsia="Calibri" w:hAnsi="Calibri" w:cs="Calibri"/>
      <w:lang w:bidi="ar-SA"/>
    </w:rPr>
  </w:style>
  <w:style w:type="paragraph" w:styleId="Lista3">
    <w:name w:val="List 3"/>
    <w:basedOn w:val="Normal"/>
    <w:uiPriority w:val="99"/>
    <w:unhideWhenUsed/>
    <w:rsid w:val="00CF5D4E"/>
    <w:pPr>
      <w:widowControl/>
      <w:autoSpaceDE/>
      <w:autoSpaceDN/>
      <w:spacing w:after="200" w:line="276" w:lineRule="auto"/>
      <w:ind w:left="849" w:hanging="283"/>
      <w:contextualSpacing/>
    </w:pPr>
    <w:rPr>
      <w:rFonts w:ascii="Calibri" w:eastAsia="Calibri" w:hAnsi="Calibri" w:cs="Calibri"/>
      <w:lang w:bidi="ar-SA"/>
    </w:rPr>
  </w:style>
  <w:style w:type="paragraph" w:styleId="Lista4">
    <w:name w:val="List 4"/>
    <w:basedOn w:val="Normal"/>
    <w:uiPriority w:val="99"/>
    <w:unhideWhenUsed/>
    <w:rsid w:val="00CF5D4E"/>
    <w:pPr>
      <w:widowControl/>
      <w:autoSpaceDE/>
      <w:autoSpaceDN/>
      <w:spacing w:after="200" w:line="276" w:lineRule="auto"/>
      <w:ind w:left="1132" w:hanging="283"/>
      <w:contextualSpacing/>
    </w:pPr>
    <w:rPr>
      <w:rFonts w:ascii="Calibri" w:eastAsia="Calibri" w:hAnsi="Calibri" w:cs="Calibri"/>
      <w:lang w:bidi="ar-SA"/>
    </w:rPr>
  </w:style>
  <w:style w:type="paragraph" w:styleId="Lista5">
    <w:name w:val="List 5"/>
    <w:basedOn w:val="Normal"/>
    <w:uiPriority w:val="99"/>
    <w:unhideWhenUsed/>
    <w:rsid w:val="00CF5D4E"/>
    <w:pPr>
      <w:widowControl/>
      <w:autoSpaceDE/>
      <w:autoSpaceDN/>
      <w:spacing w:after="200" w:line="276" w:lineRule="auto"/>
      <w:ind w:left="1415" w:hanging="283"/>
      <w:contextualSpacing/>
    </w:pPr>
    <w:rPr>
      <w:rFonts w:ascii="Calibri" w:eastAsia="Calibri" w:hAnsi="Calibri" w:cs="Calibri"/>
      <w:lang w:bidi="ar-SA"/>
    </w:rPr>
  </w:style>
  <w:style w:type="paragraph" w:styleId="Saludo">
    <w:name w:val="Salutation"/>
    <w:basedOn w:val="Normal"/>
    <w:next w:val="Normal"/>
    <w:link w:val="SaludoCar"/>
    <w:uiPriority w:val="99"/>
    <w:unhideWhenUsed/>
    <w:rsid w:val="00CF5D4E"/>
    <w:pPr>
      <w:widowControl/>
      <w:autoSpaceDE/>
      <w:autoSpaceDN/>
      <w:spacing w:after="200" w:line="276" w:lineRule="auto"/>
    </w:pPr>
    <w:rPr>
      <w:rFonts w:ascii="Calibri" w:eastAsia="Calibri" w:hAnsi="Calibri" w:cs="Calibri"/>
      <w:lang w:bidi="ar-SA"/>
    </w:rPr>
  </w:style>
  <w:style w:type="character" w:customStyle="1" w:styleId="SaludoCar">
    <w:name w:val="Saludo Car"/>
    <w:basedOn w:val="Fuentedeprrafopredeter"/>
    <w:link w:val="Saludo"/>
    <w:uiPriority w:val="99"/>
    <w:rsid w:val="00CF5D4E"/>
    <w:rPr>
      <w:rFonts w:ascii="Calibri" w:eastAsia="Calibri" w:hAnsi="Calibri" w:cs="Calibri"/>
      <w:lang w:val="es-MX" w:eastAsia="es-MX"/>
    </w:rPr>
  </w:style>
  <w:style w:type="paragraph" w:styleId="Continuarlista">
    <w:name w:val="List Continue"/>
    <w:basedOn w:val="Normal"/>
    <w:uiPriority w:val="99"/>
    <w:unhideWhenUsed/>
    <w:rsid w:val="00CF5D4E"/>
    <w:pPr>
      <w:widowControl/>
      <w:autoSpaceDE/>
      <w:autoSpaceDN/>
      <w:spacing w:after="120" w:line="276" w:lineRule="auto"/>
      <w:ind w:left="283"/>
      <w:contextualSpacing/>
    </w:pPr>
    <w:rPr>
      <w:rFonts w:ascii="Calibri" w:eastAsia="Calibri" w:hAnsi="Calibri" w:cs="Calibri"/>
      <w:lang w:bidi="ar-SA"/>
    </w:rPr>
  </w:style>
  <w:style w:type="paragraph" w:customStyle="1" w:styleId="Lneadeasunto">
    <w:name w:val="Línea de asunto"/>
    <w:basedOn w:val="Normal"/>
    <w:rsid w:val="00CF5D4E"/>
    <w:pPr>
      <w:widowControl/>
      <w:autoSpaceDE/>
      <w:autoSpaceDN/>
      <w:spacing w:after="200" w:line="276" w:lineRule="auto"/>
    </w:pPr>
    <w:rPr>
      <w:rFonts w:ascii="Calibri" w:eastAsia="Calibri" w:hAnsi="Calibri" w:cs="Calibri"/>
      <w:lang w:bidi="ar-SA"/>
    </w:rPr>
  </w:style>
  <w:style w:type="paragraph" w:styleId="Sangradetextonormal">
    <w:name w:val="Body Text Indent"/>
    <w:basedOn w:val="Normal"/>
    <w:link w:val="SangradetextonormalCar"/>
    <w:uiPriority w:val="99"/>
    <w:semiHidden/>
    <w:unhideWhenUsed/>
    <w:rsid w:val="00CF5D4E"/>
    <w:pPr>
      <w:widowControl/>
      <w:autoSpaceDE/>
      <w:autoSpaceDN/>
      <w:spacing w:after="120" w:line="276" w:lineRule="auto"/>
      <w:ind w:left="283"/>
    </w:pPr>
    <w:rPr>
      <w:rFonts w:ascii="Calibri" w:eastAsia="Calibri" w:hAnsi="Calibri" w:cs="Calibri"/>
      <w:lang w:bidi="ar-SA"/>
    </w:rPr>
  </w:style>
  <w:style w:type="character" w:customStyle="1" w:styleId="SangradetextonormalCar">
    <w:name w:val="Sangría de texto normal Car"/>
    <w:basedOn w:val="Fuentedeprrafopredeter"/>
    <w:link w:val="Sangradetextonormal"/>
    <w:uiPriority w:val="99"/>
    <w:semiHidden/>
    <w:rsid w:val="00CF5D4E"/>
    <w:rPr>
      <w:rFonts w:ascii="Calibri" w:eastAsia="Calibri" w:hAnsi="Calibri" w:cs="Calibri"/>
      <w:lang w:val="es-MX" w:eastAsia="es-MX"/>
    </w:rPr>
  </w:style>
  <w:style w:type="paragraph" w:styleId="Textoindependienteprimerasangra2">
    <w:name w:val="Body Text First Indent 2"/>
    <w:basedOn w:val="Sangradetextonormal"/>
    <w:link w:val="Textoindependienteprimerasangra2Car"/>
    <w:uiPriority w:val="99"/>
    <w:unhideWhenUsed/>
    <w:rsid w:val="00CF5D4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F5D4E"/>
    <w:rPr>
      <w:rFonts w:ascii="Calibri" w:eastAsia="Calibri" w:hAnsi="Calibri" w:cs="Calibri"/>
      <w:lang w:val="es-MX" w:eastAsia="es-MX"/>
    </w:rPr>
  </w:style>
  <w:style w:type="character" w:customStyle="1" w:styleId="Mencinsinresolver2">
    <w:name w:val="Mención sin resolver2"/>
    <w:basedOn w:val="Fuentedeprrafopredeter"/>
    <w:uiPriority w:val="99"/>
    <w:semiHidden/>
    <w:unhideWhenUsed/>
    <w:rsid w:val="00CF5D4E"/>
    <w:rPr>
      <w:color w:val="605E5C"/>
      <w:shd w:val="clear" w:color="auto" w:fill="E1DFDD"/>
    </w:rPr>
  </w:style>
  <w:style w:type="character" w:customStyle="1" w:styleId="Ttulo3Car">
    <w:name w:val="Título 3 Car"/>
    <w:basedOn w:val="Fuentedeprrafopredeter"/>
    <w:link w:val="Ttulo3"/>
    <w:rsid w:val="00CF5D4E"/>
    <w:rPr>
      <w:rFonts w:ascii="Arial" w:eastAsia="Arial" w:hAnsi="Arial" w:cs="Arial"/>
      <w:b/>
      <w:bCs/>
      <w:i/>
      <w:lang w:val="es-MX" w:eastAsia="es-MX" w:bidi="es-MX"/>
    </w:rPr>
  </w:style>
  <w:style w:type="numbering" w:customStyle="1" w:styleId="ESTILOBASES">
    <w:name w:val="ESTILO BASES"/>
    <w:uiPriority w:val="99"/>
    <w:rsid w:val="00CF5D4E"/>
    <w:pPr>
      <w:numPr>
        <w:numId w:val="1"/>
      </w:numPr>
    </w:pPr>
  </w:style>
  <w:style w:type="table" w:styleId="Tablaconcuadrcula4-nfasis2">
    <w:name w:val="Grid Table 4 Accent 2"/>
    <w:basedOn w:val="Tablanormal"/>
    <w:uiPriority w:val="49"/>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CF5D4E"/>
    <w:pPr>
      <w:autoSpaceDE/>
      <w:textAlignment w:val="baseline"/>
    </w:pPr>
    <w:rPr>
      <w:rFonts w:ascii="Times New Roman" w:eastAsia="Lucida Sans Unicode" w:hAnsi="Times New Roman" w:cs="Mangal"/>
      <w:kern w:val="3"/>
      <w:sz w:val="24"/>
      <w:szCs w:val="24"/>
      <w:lang w:val="es-MX" w:eastAsia="zh-CN" w:bidi="hi-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uentedeprrafopredeter1">
    <w:name w:val="Fuente de párrafo predeter.1"/>
    <w:rsid w:val="00CF5D4E"/>
  </w:style>
  <w:style w:type="table" w:styleId="Tabladelista4-nfasis2">
    <w:name w:val="List Table 4 Accent 2"/>
    <w:basedOn w:val="Tablanormal"/>
    <w:uiPriority w:val="49"/>
    <w:rsid w:val="00CF5D4E"/>
    <w:pPr>
      <w:widowControl/>
      <w:autoSpaceDE/>
      <w:autoSpaceDN/>
    </w:pPr>
    <w:rPr>
      <w:rFonts w:ascii="Calibri" w:eastAsia="Calibri" w:hAnsi="Calibri" w:cs="Times New Roman"/>
      <w:sz w:val="20"/>
      <w:szCs w:val="20"/>
      <w:lang w:val="es-MX"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Textoennegrita">
    <w:name w:val="Strong"/>
    <w:basedOn w:val="Fuentedeprrafopredeter"/>
    <w:uiPriority w:val="22"/>
    <w:qFormat/>
    <w:rsid w:val="00CF5D4E"/>
    <w:rPr>
      <w:b/>
      <w:bCs/>
    </w:rPr>
  </w:style>
  <w:style w:type="table" w:styleId="Tabladecuadrcula3">
    <w:name w:val="Grid Table 3"/>
    <w:basedOn w:val="Tablanormal"/>
    <w:uiPriority w:val="48"/>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2-nfasis2">
    <w:name w:val="Grid Table 2 Accent 2"/>
    <w:basedOn w:val="Tablanormal"/>
    <w:uiPriority w:val="47"/>
    <w:rsid w:val="00CF5D4E"/>
    <w:pPr>
      <w:widowControl/>
      <w:autoSpaceDE/>
      <w:autoSpaceDN/>
    </w:pPr>
    <w:rPr>
      <w:rFonts w:ascii="Calibri" w:eastAsia="Calibri" w:hAnsi="Calibri" w:cs="Calibri"/>
      <w:lang w:val="es-MX" w:eastAsia="es-MX"/>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3-nfasis2">
    <w:name w:val="Grid Table 3 Accent 2"/>
    <w:basedOn w:val="Tablanormal"/>
    <w:uiPriority w:val="48"/>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concuadrcula6concolores-nfasis2">
    <w:name w:val="Grid Table 6 Colorful Accent 2"/>
    <w:basedOn w:val="Tablanormal"/>
    <w:uiPriority w:val="51"/>
    <w:rsid w:val="00CF5D4E"/>
    <w:pPr>
      <w:widowControl/>
      <w:autoSpaceDE/>
      <w:autoSpaceDN/>
    </w:pPr>
    <w:rPr>
      <w:rFonts w:ascii="Calibri" w:eastAsia="Calibri" w:hAnsi="Calibri" w:cs="Calibri"/>
      <w:color w:val="943634" w:themeColor="accent2" w:themeShade="BF"/>
      <w:lang w:val="es-MX" w:eastAsia="es-MX"/>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2">
    <w:name w:val="List Table 2 Accent 2"/>
    <w:basedOn w:val="Tablanormal"/>
    <w:uiPriority w:val="47"/>
    <w:rsid w:val="00CF5D4E"/>
    <w:pPr>
      <w:widowControl/>
      <w:autoSpaceDE/>
      <w:autoSpaceDN/>
    </w:pPr>
    <w:rPr>
      <w:rFonts w:ascii="Calibri" w:eastAsia="Calibri" w:hAnsi="Calibri" w:cs="Calibri"/>
      <w:lang w:val="es-MX" w:eastAsia="es-MX"/>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2">
    <w:name w:val="List Table 6 Colorful Accent 2"/>
    <w:basedOn w:val="Tablanormal"/>
    <w:uiPriority w:val="51"/>
    <w:rsid w:val="00CF5D4E"/>
    <w:pPr>
      <w:widowControl/>
      <w:autoSpaceDE/>
      <w:autoSpaceDN/>
    </w:pPr>
    <w:rPr>
      <w:rFonts w:ascii="Calibri" w:eastAsia="Calibri" w:hAnsi="Calibri" w:cs="Calibri"/>
      <w:color w:val="943634" w:themeColor="accent2" w:themeShade="BF"/>
      <w:lang w:val="es-MX" w:eastAsia="es-MX"/>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6">
    <w:name w:val="Grid Table 6 Colorful Accent 6"/>
    <w:basedOn w:val="Tablanormal"/>
    <w:uiPriority w:val="51"/>
    <w:rsid w:val="00CF5D4E"/>
    <w:pPr>
      <w:widowControl/>
      <w:autoSpaceDE/>
      <w:autoSpaceDN/>
    </w:pPr>
    <w:rPr>
      <w:rFonts w:ascii="Calibri" w:eastAsia="Calibri" w:hAnsi="Calibri" w:cs="Calibri"/>
      <w:color w:val="E36C0A" w:themeColor="accent6" w:themeShade="BF"/>
      <w:lang w:val="es-MX" w:eastAsia="es-MX"/>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1927">
      <w:bodyDiv w:val="1"/>
      <w:marLeft w:val="0"/>
      <w:marRight w:val="0"/>
      <w:marTop w:val="0"/>
      <w:marBottom w:val="0"/>
      <w:divBdr>
        <w:top w:val="none" w:sz="0" w:space="0" w:color="auto"/>
        <w:left w:val="none" w:sz="0" w:space="0" w:color="auto"/>
        <w:bottom w:val="none" w:sz="0" w:space="0" w:color="auto"/>
        <w:right w:val="none" w:sz="0" w:space="0" w:color="auto"/>
      </w:divBdr>
    </w:div>
    <w:div w:id="440035693">
      <w:bodyDiv w:val="1"/>
      <w:marLeft w:val="0"/>
      <w:marRight w:val="0"/>
      <w:marTop w:val="0"/>
      <w:marBottom w:val="0"/>
      <w:divBdr>
        <w:top w:val="none" w:sz="0" w:space="0" w:color="auto"/>
        <w:left w:val="none" w:sz="0" w:space="0" w:color="auto"/>
        <w:bottom w:val="none" w:sz="0" w:space="0" w:color="auto"/>
        <w:right w:val="none" w:sz="0" w:space="0" w:color="auto"/>
      </w:divBdr>
      <w:divsChild>
        <w:div w:id="1519852356">
          <w:marLeft w:val="0"/>
          <w:marRight w:val="0"/>
          <w:marTop w:val="0"/>
          <w:marBottom w:val="0"/>
          <w:divBdr>
            <w:top w:val="none" w:sz="0" w:space="0" w:color="auto"/>
            <w:left w:val="none" w:sz="0" w:space="0" w:color="auto"/>
            <w:bottom w:val="none" w:sz="0" w:space="0" w:color="auto"/>
            <w:right w:val="none" w:sz="0" w:space="0" w:color="auto"/>
          </w:divBdr>
          <w:divsChild>
            <w:div w:id="790976774">
              <w:marLeft w:val="0"/>
              <w:marRight w:val="0"/>
              <w:marTop w:val="0"/>
              <w:marBottom w:val="0"/>
              <w:divBdr>
                <w:top w:val="none" w:sz="0" w:space="0" w:color="auto"/>
                <w:left w:val="single" w:sz="6" w:space="0" w:color="DFE5EC"/>
                <w:bottom w:val="single" w:sz="6" w:space="0" w:color="D2DBE3"/>
                <w:right w:val="single" w:sz="6" w:space="0" w:color="DFE5EC"/>
              </w:divBdr>
              <w:divsChild>
                <w:div w:id="872884058">
                  <w:marLeft w:val="0"/>
                  <w:marRight w:val="0"/>
                  <w:marTop w:val="0"/>
                  <w:marBottom w:val="0"/>
                  <w:divBdr>
                    <w:top w:val="none" w:sz="0" w:space="0" w:color="auto"/>
                    <w:left w:val="none" w:sz="0" w:space="0" w:color="auto"/>
                    <w:bottom w:val="none" w:sz="0" w:space="0" w:color="auto"/>
                    <w:right w:val="none" w:sz="0" w:space="0" w:color="auto"/>
                  </w:divBdr>
                  <w:divsChild>
                    <w:div w:id="201359317">
                      <w:marLeft w:val="0"/>
                      <w:marRight w:val="0"/>
                      <w:marTop w:val="0"/>
                      <w:marBottom w:val="0"/>
                      <w:divBdr>
                        <w:top w:val="none" w:sz="0" w:space="0" w:color="auto"/>
                        <w:left w:val="none" w:sz="0" w:space="0" w:color="auto"/>
                        <w:bottom w:val="none" w:sz="0" w:space="0" w:color="auto"/>
                        <w:right w:val="none" w:sz="0" w:space="0" w:color="auto"/>
                      </w:divBdr>
                      <w:divsChild>
                        <w:div w:id="1930429657">
                          <w:marLeft w:val="0"/>
                          <w:marRight w:val="0"/>
                          <w:marTop w:val="0"/>
                          <w:marBottom w:val="0"/>
                          <w:divBdr>
                            <w:top w:val="none" w:sz="0" w:space="0" w:color="auto"/>
                            <w:left w:val="none" w:sz="0" w:space="0" w:color="auto"/>
                            <w:bottom w:val="none" w:sz="0" w:space="0" w:color="auto"/>
                            <w:right w:val="none" w:sz="0" w:space="0" w:color="auto"/>
                          </w:divBdr>
                          <w:divsChild>
                            <w:div w:id="1579973480">
                              <w:marLeft w:val="0"/>
                              <w:marRight w:val="0"/>
                              <w:marTop w:val="0"/>
                              <w:marBottom w:val="0"/>
                              <w:divBdr>
                                <w:top w:val="none" w:sz="0" w:space="0" w:color="auto"/>
                                <w:left w:val="none" w:sz="0" w:space="0" w:color="auto"/>
                                <w:bottom w:val="none" w:sz="0" w:space="0" w:color="auto"/>
                                <w:right w:val="none" w:sz="0" w:space="0" w:color="auto"/>
                              </w:divBdr>
                              <w:divsChild>
                                <w:div w:id="1265724424">
                                  <w:marLeft w:val="0"/>
                                  <w:marRight w:val="0"/>
                                  <w:marTop w:val="0"/>
                                  <w:marBottom w:val="0"/>
                                  <w:divBdr>
                                    <w:top w:val="none" w:sz="0" w:space="0" w:color="auto"/>
                                    <w:left w:val="none" w:sz="0" w:space="0" w:color="auto"/>
                                    <w:bottom w:val="none" w:sz="0" w:space="0" w:color="auto"/>
                                    <w:right w:val="none" w:sz="0" w:space="0" w:color="auto"/>
                                  </w:divBdr>
                                  <w:divsChild>
                                    <w:div w:id="417675036">
                                      <w:marLeft w:val="0"/>
                                      <w:marRight w:val="0"/>
                                      <w:marTop w:val="0"/>
                                      <w:marBottom w:val="0"/>
                                      <w:divBdr>
                                        <w:top w:val="none" w:sz="0" w:space="0" w:color="auto"/>
                                        <w:left w:val="none" w:sz="0" w:space="0" w:color="auto"/>
                                        <w:bottom w:val="none" w:sz="0" w:space="0" w:color="auto"/>
                                        <w:right w:val="none" w:sz="0" w:space="0" w:color="auto"/>
                                      </w:divBdr>
                                      <w:divsChild>
                                        <w:div w:id="318047289">
                                          <w:marLeft w:val="0"/>
                                          <w:marRight w:val="0"/>
                                          <w:marTop w:val="0"/>
                                          <w:marBottom w:val="0"/>
                                          <w:divBdr>
                                            <w:top w:val="none" w:sz="0" w:space="0" w:color="auto"/>
                                            <w:left w:val="none" w:sz="0" w:space="0" w:color="auto"/>
                                            <w:bottom w:val="none" w:sz="0" w:space="0" w:color="auto"/>
                                            <w:right w:val="none" w:sz="0" w:space="0" w:color="auto"/>
                                          </w:divBdr>
                                          <w:divsChild>
                                            <w:div w:id="261573528">
                                              <w:marLeft w:val="0"/>
                                              <w:marRight w:val="0"/>
                                              <w:marTop w:val="0"/>
                                              <w:marBottom w:val="0"/>
                                              <w:divBdr>
                                                <w:top w:val="none" w:sz="0" w:space="0" w:color="auto"/>
                                                <w:left w:val="none" w:sz="0" w:space="0" w:color="auto"/>
                                                <w:bottom w:val="none" w:sz="0" w:space="0" w:color="auto"/>
                                                <w:right w:val="none" w:sz="0" w:space="0" w:color="auto"/>
                                              </w:divBdr>
                                              <w:divsChild>
                                                <w:div w:id="714155935">
                                                  <w:marLeft w:val="0"/>
                                                  <w:marRight w:val="0"/>
                                                  <w:marTop w:val="0"/>
                                                  <w:marBottom w:val="0"/>
                                                  <w:divBdr>
                                                    <w:top w:val="none" w:sz="0" w:space="0" w:color="auto"/>
                                                    <w:left w:val="none" w:sz="0" w:space="0" w:color="auto"/>
                                                    <w:bottom w:val="none" w:sz="0" w:space="0" w:color="auto"/>
                                                    <w:right w:val="none" w:sz="0" w:space="0" w:color="auto"/>
                                                  </w:divBdr>
                                                  <w:divsChild>
                                                    <w:div w:id="1174227340">
                                                      <w:marLeft w:val="0"/>
                                                      <w:marRight w:val="0"/>
                                                      <w:marTop w:val="0"/>
                                                      <w:marBottom w:val="0"/>
                                                      <w:divBdr>
                                                        <w:top w:val="none" w:sz="0" w:space="0" w:color="auto"/>
                                                        <w:left w:val="none" w:sz="0" w:space="0" w:color="auto"/>
                                                        <w:bottom w:val="none" w:sz="0" w:space="0" w:color="auto"/>
                                                        <w:right w:val="none" w:sz="0" w:space="0" w:color="auto"/>
                                                      </w:divBdr>
                                                      <w:divsChild>
                                                        <w:div w:id="1411848212">
                                                          <w:marLeft w:val="0"/>
                                                          <w:marRight w:val="0"/>
                                                          <w:marTop w:val="0"/>
                                                          <w:marBottom w:val="0"/>
                                                          <w:divBdr>
                                                            <w:top w:val="none" w:sz="0" w:space="0" w:color="auto"/>
                                                            <w:left w:val="none" w:sz="0" w:space="0" w:color="auto"/>
                                                            <w:bottom w:val="none" w:sz="0" w:space="0" w:color="auto"/>
                                                            <w:right w:val="none" w:sz="0" w:space="0" w:color="auto"/>
                                                          </w:divBdr>
                                                          <w:divsChild>
                                                            <w:div w:id="1971550926">
                                                              <w:marLeft w:val="0"/>
                                                              <w:marRight w:val="0"/>
                                                              <w:marTop w:val="0"/>
                                                              <w:marBottom w:val="0"/>
                                                              <w:divBdr>
                                                                <w:top w:val="none" w:sz="0" w:space="0" w:color="auto"/>
                                                                <w:left w:val="none" w:sz="0" w:space="0" w:color="auto"/>
                                                                <w:bottom w:val="none" w:sz="0" w:space="0" w:color="auto"/>
                                                                <w:right w:val="none" w:sz="0" w:space="0" w:color="auto"/>
                                                              </w:divBdr>
                                                              <w:divsChild>
                                                                <w:div w:id="1732147365">
                                                                  <w:marLeft w:val="0"/>
                                                                  <w:marRight w:val="0"/>
                                                                  <w:marTop w:val="0"/>
                                                                  <w:marBottom w:val="0"/>
                                                                  <w:divBdr>
                                                                    <w:top w:val="none" w:sz="0" w:space="0" w:color="auto"/>
                                                                    <w:left w:val="none" w:sz="0" w:space="0" w:color="auto"/>
                                                                    <w:bottom w:val="none" w:sz="0" w:space="0" w:color="auto"/>
                                                                    <w:right w:val="none" w:sz="0" w:space="0" w:color="auto"/>
                                                                  </w:divBdr>
                                                                  <w:divsChild>
                                                                    <w:div w:id="1866289320">
                                                                      <w:marLeft w:val="240"/>
                                                                      <w:marRight w:val="150"/>
                                                                      <w:marTop w:val="120"/>
                                                                      <w:marBottom w:val="120"/>
                                                                      <w:divBdr>
                                                                        <w:top w:val="none" w:sz="0" w:space="0" w:color="auto"/>
                                                                        <w:left w:val="none" w:sz="0" w:space="0" w:color="auto"/>
                                                                        <w:bottom w:val="none" w:sz="0" w:space="0" w:color="auto"/>
                                                                        <w:right w:val="none" w:sz="0" w:space="0" w:color="auto"/>
                                                                      </w:divBdr>
                                                                      <w:divsChild>
                                                                        <w:div w:id="1219780761">
                                                                          <w:marLeft w:val="0"/>
                                                                          <w:marRight w:val="0"/>
                                                                          <w:marTop w:val="0"/>
                                                                          <w:marBottom w:val="0"/>
                                                                          <w:divBdr>
                                                                            <w:top w:val="none" w:sz="0" w:space="0" w:color="auto"/>
                                                                            <w:left w:val="none" w:sz="0" w:space="0" w:color="auto"/>
                                                                            <w:bottom w:val="none" w:sz="0" w:space="0" w:color="auto"/>
                                                                            <w:right w:val="none" w:sz="0" w:space="0" w:color="auto"/>
                                                                          </w:divBdr>
                                                                          <w:divsChild>
                                                                            <w:div w:id="1177425570">
                                                                              <w:marLeft w:val="0"/>
                                                                              <w:marRight w:val="0"/>
                                                                              <w:marTop w:val="0"/>
                                                                              <w:marBottom w:val="0"/>
                                                                              <w:divBdr>
                                                                                <w:top w:val="none" w:sz="0" w:space="0" w:color="auto"/>
                                                                                <w:left w:val="none" w:sz="0" w:space="0" w:color="auto"/>
                                                                                <w:bottom w:val="none" w:sz="0" w:space="0" w:color="auto"/>
                                                                                <w:right w:val="none" w:sz="0" w:space="0" w:color="auto"/>
                                                                              </w:divBdr>
                                                                              <w:divsChild>
                                                                                <w:div w:id="6529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7761072">
                                  <w:marLeft w:val="0"/>
                                  <w:marRight w:val="0"/>
                                  <w:marTop w:val="0"/>
                                  <w:marBottom w:val="0"/>
                                  <w:divBdr>
                                    <w:top w:val="none" w:sz="0" w:space="0" w:color="auto"/>
                                    <w:left w:val="none" w:sz="0" w:space="0" w:color="auto"/>
                                    <w:bottom w:val="none" w:sz="0" w:space="0" w:color="auto"/>
                                    <w:right w:val="none" w:sz="0" w:space="0" w:color="auto"/>
                                  </w:divBdr>
                                  <w:divsChild>
                                    <w:div w:id="2058313850">
                                      <w:marLeft w:val="0"/>
                                      <w:marRight w:val="0"/>
                                      <w:marTop w:val="0"/>
                                      <w:marBottom w:val="0"/>
                                      <w:divBdr>
                                        <w:top w:val="none" w:sz="0" w:space="0" w:color="auto"/>
                                        <w:left w:val="none" w:sz="0" w:space="0" w:color="auto"/>
                                        <w:bottom w:val="none" w:sz="0" w:space="0" w:color="auto"/>
                                        <w:right w:val="none" w:sz="0" w:space="0" w:color="auto"/>
                                      </w:divBdr>
                                      <w:divsChild>
                                        <w:div w:id="1157112147">
                                          <w:marLeft w:val="0"/>
                                          <w:marRight w:val="0"/>
                                          <w:marTop w:val="0"/>
                                          <w:marBottom w:val="0"/>
                                          <w:divBdr>
                                            <w:top w:val="none" w:sz="0" w:space="0" w:color="auto"/>
                                            <w:left w:val="none" w:sz="0" w:space="0" w:color="auto"/>
                                            <w:bottom w:val="none" w:sz="0" w:space="0" w:color="auto"/>
                                            <w:right w:val="none" w:sz="0" w:space="0" w:color="auto"/>
                                          </w:divBdr>
                                          <w:divsChild>
                                            <w:div w:id="448552731">
                                              <w:marLeft w:val="0"/>
                                              <w:marRight w:val="0"/>
                                              <w:marTop w:val="0"/>
                                              <w:marBottom w:val="0"/>
                                              <w:divBdr>
                                                <w:top w:val="none" w:sz="0" w:space="0" w:color="auto"/>
                                                <w:left w:val="none" w:sz="0" w:space="0" w:color="auto"/>
                                                <w:bottom w:val="none" w:sz="0" w:space="0" w:color="auto"/>
                                                <w:right w:val="none" w:sz="0" w:space="0" w:color="auto"/>
                                              </w:divBdr>
                                              <w:divsChild>
                                                <w:div w:id="14711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555756">
      <w:bodyDiv w:val="1"/>
      <w:marLeft w:val="0"/>
      <w:marRight w:val="0"/>
      <w:marTop w:val="0"/>
      <w:marBottom w:val="0"/>
      <w:divBdr>
        <w:top w:val="none" w:sz="0" w:space="0" w:color="auto"/>
        <w:left w:val="none" w:sz="0" w:space="0" w:color="auto"/>
        <w:bottom w:val="none" w:sz="0" w:space="0" w:color="auto"/>
        <w:right w:val="none" w:sz="0" w:space="0" w:color="auto"/>
      </w:divBdr>
    </w:div>
    <w:div w:id="773549712">
      <w:bodyDiv w:val="1"/>
      <w:marLeft w:val="0"/>
      <w:marRight w:val="0"/>
      <w:marTop w:val="0"/>
      <w:marBottom w:val="0"/>
      <w:divBdr>
        <w:top w:val="none" w:sz="0" w:space="0" w:color="auto"/>
        <w:left w:val="none" w:sz="0" w:space="0" w:color="auto"/>
        <w:bottom w:val="none" w:sz="0" w:space="0" w:color="auto"/>
        <w:right w:val="none" w:sz="0" w:space="0" w:color="auto"/>
      </w:divBdr>
    </w:div>
    <w:div w:id="1033264461">
      <w:bodyDiv w:val="1"/>
      <w:marLeft w:val="0"/>
      <w:marRight w:val="0"/>
      <w:marTop w:val="0"/>
      <w:marBottom w:val="0"/>
      <w:divBdr>
        <w:top w:val="none" w:sz="0" w:space="0" w:color="auto"/>
        <w:left w:val="none" w:sz="0" w:space="0" w:color="auto"/>
        <w:bottom w:val="none" w:sz="0" w:space="0" w:color="auto"/>
        <w:right w:val="none" w:sz="0" w:space="0" w:color="auto"/>
      </w:divBdr>
    </w:div>
    <w:div w:id="1806658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mailto:ivonne.castaneda@jalisco.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 Type="http://schemas.openxmlformats.org/officeDocument/2006/relationships/image" Target="media/image3.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156425C9F84A998C986071A99B2DCF"/>
        <w:category>
          <w:name w:val="General"/>
          <w:gallery w:val="placeholder"/>
        </w:category>
        <w:types>
          <w:type w:val="bbPlcHdr"/>
        </w:types>
        <w:behaviors>
          <w:behavior w:val="content"/>
        </w:behaviors>
        <w:guid w:val="{774856A5-5A58-4D90-817E-83F91E9BD488}"/>
      </w:docPartPr>
      <w:docPartBody>
        <w:p w:rsidR="004D5B76" w:rsidRDefault="00313435">
          <w:r w:rsidRPr="00CF19D9">
            <w:rPr>
              <w:rStyle w:val="Textodelmarcadordeposicin"/>
            </w:rPr>
            <w:t>[Fecha de publicación]</w:t>
          </w:r>
        </w:p>
      </w:docPartBody>
    </w:docPart>
    <w:docPart>
      <w:docPartPr>
        <w:name w:val="11B00024F7364970AC9557771DC88B68"/>
        <w:category>
          <w:name w:val="General"/>
          <w:gallery w:val="placeholder"/>
        </w:category>
        <w:types>
          <w:type w:val="bbPlcHdr"/>
        </w:types>
        <w:behaviors>
          <w:behavior w:val="content"/>
        </w:behaviors>
        <w:guid w:val="{295F9779-1757-4F15-A3E6-2F8B53E94985}"/>
      </w:docPartPr>
      <w:docPartBody>
        <w:p w:rsidR="003D0FEC" w:rsidRDefault="009F3DD3" w:rsidP="009F3DD3">
          <w:pPr>
            <w:pStyle w:val="11B00024F7364970AC9557771DC88B68"/>
          </w:pPr>
          <w:r w:rsidRPr="00665928">
            <w:rPr>
              <w:rStyle w:val="Textodelmarcadordeposicin"/>
            </w:rPr>
            <w:t>[Asunto]</w:t>
          </w:r>
        </w:p>
      </w:docPartBody>
    </w:docPart>
    <w:docPart>
      <w:docPartPr>
        <w:name w:val="78B344BA10054816A9B9865E3198E98E"/>
        <w:category>
          <w:name w:val="General"/>
          <w:gallery w:val="placeholder"/>
        </w:category>
        <w:types>
          <w:type w:val="bbPlcHdr"/>
        </w:types>
        <w:behaviors>
          <w:behavior w:val="content"/>
        </w:behaviors>
        <w:guid w:val="{CA68811A-09D9-429A-AFF6-B38809F561FB}"/>
      </w:docPartPr>
      <w:docPartBody>
        <w:p w:rsidR="003D0FEC" w:rsidRDefault="009F3DD3" w:rsidP="009F3DD3">
          <w:pPr>
            <w:pStyle w:val="78B344BA10054816A9B9865E3198E98E"/>
          </w:pPr>
          <w:r w:rsidRPr="00665928">
            <w:rPr>
              <w:rStyle w:val="Textodelmarcadordeposicin"/>
            </w:rPr>
            <w:t>[Categoría]</w:t>
          </w:r>
        </w:p>
      </w:docPartBody>
    </w:docPart>
    <w:docPart>
      <w:docPartPr>
        <w:name w:val="BBFD54B5772547EBBC0B2BBB848F52DC"/>
        <w:category>
          <w:name w:val="General"/>
          <w:gallery w:val="placeholder"/>
        </w:category>
        <w:types>
          <w:type w:val="bbPlcHdr"/>
        </w:types>
        <w:behaviors>
          <w:behavior w:val="content"/>
        </w:behaviors>
        <w:guid w:val="{67F809D9-96C0-4980-B782-1AB5059F166F}"/>
      </w:docPartPr>
      <w:docPartBody>
        <w:p w:rsidR="003D0FEC" w:rsidRDefault="009F3DD3" w:rsidP="009F3DD3">
          <w:pPr>
            <w:pStyle w:val="BBFD54B5772547EBBC0B2BBB848F52DC"/>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Ottawa">
    <w:altName w:val="Courier New"/>
    <w:charset w:val="00"/>
    <w:family w:val="swiss"/>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D43D7"/>
    <w:rsid w:val="0002022B"/>
    <w:rsid w:val="000251CF"/>
    <w:rsid w:val="000521E3"/>
    <w:rsid w:val="000563ED"/>
    <w:rsid w:val="00060C32"/>
    <w:rsid w:val="000816C1"/>
    <w:rsid w:val="000A1690"/>
    <w:rsid w:val="000A2D15"/>
    <w:rsid w:val="000D37F7"/>
    <w:rsid w:val="000E2A7F"/>
    <w:rsid w:val="001270EC"/>
    <w:rsid w:val="001303BB"/>
    <w:rsid w:val="001358E9"/>
    <w:rsid w:val="0013755D"/>
    <w:rsid w:val="00154967"/>
    <w:rsid w:val="001847FA"/>
    <w:rsid w:val="001A56CD"/>
    <w:rsid w:val="001A5AD7"/>
    <w:rsid w:val="001F3B32"/>
    <w:rsid w:val="00230007"/>
    <w:rsid w:val="00236216"/>
    <w:rsid w:val="002424CA"/>
    <w:rsid w:val="00257FEE"/>
    <w:rsid w:val="00260671"/>
    <w:rsid w:val="00281BA1"/>
    <w:rsid w:val="0028711D"/>
    <w:rsid w:val="0029382D"/>
    <w:rsid w:val="002942D5"/>
    <w:rsid w:val="002C53AF"/>
    <w:rsid w:val="002D4C37"/>
    <w:rsid w:val="002D5DBC"/>
    <w:rsid w:val="003069C1"/>
    <w:rsid w:val="0031134A"/>
    <w:rsid w:val="00313435"/>
    <w:rsid w:val="00321255"/>
    <w:rsid w:val="003267D0"/>
    <w:rsid w:val="00332CA2"/>
    <w:rsid w:val="0034441C"/>
    <w:rsid w:val="0039599C"/>
    <w:rsid w:val="003970E7"/>
    <w:rsid w:val="003D0FEC"/>
    <w:rsid w:val="003E0B2B"/>
    <w:rsid w:val="003F29F3"/>
    <w:rsid w:val="00420B17"/>
    <w:rsid w:val="00424116"/>
    <w:rsid w:val="004435A2"/>
    <w:rsid w:val="0045602A"/>
    <w:rsid w:val="00495F5F"/>
    <w:rsid w:val="004B7745"/>
    <w:rsid w:val="004D43D7"/>
    <w:rsid w:val="004D5B76"/>
    <w:rsid w:val="004E27D6"/>
    <w:rsid w:val="004E31A2"/>
    <w:rsid w:val="004F0E24"/>
    <w:rsid w:val="004F2F41"/>
    <w:rsid w:val="004F6CB3"/>
    <w:rsid w:val="00517196"/>
    <w:rsid w:val="00521393"/>
    <w:rsid w:val="00524AD5"/>
    <w:rsid w:val="00552186"/>
    <w:rsid w:val="005644E1"/>
    <w:rsid w:val="00565A4F"/>
    <w:rsid w:val="00565E53"/>
    <w:rsid w:val="00572189"/>
    <w:rsid w:val="00577EEA"/>
    <w:rsid w:val="00593BDE"/>
    <w:rsid w:val="005B526C"/>
    <w:rsid w:val="005D4C6D"/>
    <w:rsid w:val="005E01E5"/>
    <w:rsid w:val="005F4B02"/>
    <w:rsid w:val="005F611F"/>
    <w:rsid w:val="006053CD"/>
    <w:rsid w:val="006171E0"/>
    <w:rsid w:val="0062156F"/>
    <w:rsid w:val="00622A80"/>
    <w:rsid w:val="00635C4D"/>
    <w:rsid w:val="00651677"/>
    <w:rsid w:val="00663447"/>
    <w:rsid w:val="0067679F"/>
    <w:rsid w:val="00677B8A"/>
    <w:rsid w:val="006802D4"/>
    <w:rsid w:val="00683511"/>
    <w:rsid w:val="00687555"/>
    <w:rsid w:val="0069068D"/>
    <w:rsid w:val="00693365"/>
    <w:rsid w:val="006B25BA"/>
    <w:rsid w:val="006F0121"/>
    <w:rsid w:val="006F53D6"/>
    <w:rsid w:val="00704EDF"/>
    <w:rsid w:val="00706442"/>
    <w:rsid w:val="0070712B"/>
    <w:rsid w:val="00722555"/>
    <w:rsid w:val="007309E7"/>
    <w:rsid w:val="00731CEF"/>
    <w:rsid w:val="00736930"/>
    <w:rsid w:val="0073701D"/>
    <w:rsid w:val="007531F8"/>
    <w:rsid w:val="00763B86"/>
    <w:rsid w:val="007759C4"/>
    <w:rsid w:val="007A6EA7"/>
    <w:rsid w:val="007E540A"/>
    <w:rsid w:val="007E6B1E"/>
    <w:rsid w:val="007F6A33"/>
    <w:rsid w:val="008712E1"/>
    <w:rsid w:val="00874D4B"/>
    <w:rsid w:val="00890768"/>
    <w:rsid w:val="0089766A"/>
    <w:rsid w:val="008A27BD"/>
    <w:rsid w:val="008A4331"/>
    <w:rsid w:val="008A509A"/>
    <w:rsid w:val="008B6A9B"/>
    <w:rsid w:val="008C196B"/>
    <w:rsid w:val="008C49E7"/>
    <w:rsid w:val="008C671E"/>
    <w:rsid w:val="00904C43"/>
    <w:rsid w:val="00907496"/>
    <w:rsid w:val="00917FA5"/>
    <w:rsid w:val="00945CF3"/>
    <w:rsid w:val="00967883"/>
    <w:rsid w:val="009706E3"/>
    <w:rsid w:val="00972FB8"/>
    <w:rsid w:val="00973F67"/>
    <w:rsid w:val="00980BF3"/>
    <w:rsid w:val="00982194"/>
    <w:rsid w:val="009C073B"/>
    <w:rsid w:val="009D726E"/>
    <w:rsid w:val="009E511E"/>
    <w:rsid w:val="009E7F07"/>
    <w:rsid w:val="009F3DD3"/>
    <w:rsid w:val="00A36624"/>
    <w:rsid w:val="00A376AB"/>
    <w:rsid w:val="00A44612"/>
    <w:rsid w:val="00A56934"/>
    <w:rsid w:val="00A64D01"/>
    <w:rsid w:val="00A70ACE"/>
    <w:rsid w:val="00AC2139"/>
    <w:rsid w:val="00B10051"/>
    <w:rsid w:val="00B368A4"/>
    <w:rsid w:val="00B4765D"/>
    <w:rsid w:val="00B476F0"/>
    <w:rsid w:val="00B716F3"/>
    <w:rsid w:val="00B74840"/>
    <w:rsid w:val="00B74B9A"/>
    <w:rsid w:val="00B861DB"/>
    <w:rsid w:val="00B91393"/>
    <w:rsid w:val="00BE7180"/>
    <w:rsid w:val="00BF0680"/>
    <w:rsid w:val="00C13FFB"/>
    <w:rsid w:val="00C74808"/>
    <w:rsid w:val="00C748D1"/>
    <w:rsid w:val="00CC29DB"/>
    <w:rsid w:val="00D1238C"/>
    <w:rsid w:val="00D3245B"/>
    <w:rsid w:val="00D32C0B"/>
    <w:rsid w:val="00D40ED0"/>
    <w:rsid w:val="00D5642B"/>
    <w:rsid w:val="00E46D7B"/>
    <w:rsid w:val="00E636C1"/>
    <w:rsid w:val="00E71287"/>
    <w:rsid w:val="00E84996"/>
    <w:rsid w:val="00E967F7"/>
    <w:rsid w:val="00EA035D"/>
    <w:rsid w:val="00F210E8"/>
    <w:rsid w:val="00F41F54"/>
    <w:rsid w:val="00F7035A"/>
    <w:rsid w:val="00F93097"/>
    <w:rsid w:val="00FA699E"/>
    <w:rsid w:val="00FB1136"/>
    <w:rsid w:val="00FD541F"/>
    <w:rsid w:val="00FE1467"/>
    <w:rsid w:val="00FE46ED"/>
    <w:rsid w:val="00FF05B0"/>
    <w:rsid w:val="00FF6B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D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C53AF"/>
    <w:rPr>
      <w:color w:val="808080"/>
    </w:rPr>
  </w:style>
  <w:style w:type="paragraph" w:customStyle="1" w:styleId="11B00024F7364970AC9557771DC88B68">
    <w:name w:val="11B00024F7364970AC9557771DC88B68"/>
    <w:rsid w:val="009F3DD3"/>
    <w:rPr>
      <w:lang w:val="es-MX" w:eastAsia="es-MX"/>
    </w:rPr>
  </w:style>
  <w:style w:type="paragraph" w:customStyle="1" w:styleId="78B344BA10054816A9B9865E3198E98E">
    <w:name w:val="78B344BA10054816A9B9865E3198E98E"/>
    <w:rsid w:val="009F3DD3"/>
    <w:rPr>
      <w:lang w:val="es-MX" w:eastAsia="es-MX"/>
    </w:rPr>
  </w:style>
  <w:style w:type="paragraph" w:customStyle="1" w:styleId="BBFD54B5772547EBBC0B2BBB848F52DC">
    <w:name w:val="BBFD54B5772547EBBC0B2BBB848F52DC"/>
    <w:rsid w:val="009F3DD3"/>
    <w:rPr>
      <w:lang w:val="es-MX" w:eastAsia="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04 de julio de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2E5316-6CCF-4ACC-8D2E-3CD31AC8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942</Words>
  <Characters>5187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Material de Curación para el OPD Servicios de Salud Jalisco”</vt:lpstr>
    </vt:vector>
  </TitlesOfParts>
  <Company>Microsoft</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de Curación para el OPD Servicios de Salud Jalisco”</dc:title>
  <dc:subject>LCCC-029-2022</dc:subject>
  <dc:creator>Arturo Cuauhtemoc Salinas Vazquez</dc:creator>
  <cp:lastModifiedBy>Direccion de Recursos Materiales</cp:lastModifiedBy>
  <cp:revision>2</cp:revision>
  <cp:lastPrinted>2022-07-04T23:52:00Z</cp:lastPrinted>
  <dcterms:created xsi:type="dcterms:W3CDTF">2022-07-06T14:51:00Z</dcterms:created>
  <dcterms:modified xsi:type="dcterms:W3CDTF">2022-07-06T14:51:00Z</dcterms:modified>
  <cp:category>“SERVICIO DE DIFUSIÓN DE MENSAJES A TRAVES DE SPOTS DE RADIO, IMPRESIONES, Y ADQUISICIÓN DE INSUMOS PARA DIABETES MELLITUS TIPO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Microsoft® Word 2013</vt:lpwstr>
  </property>
  <property fmtid="{D5CDD505-2E9C-101B-9397-08002B2CF9AE}" pid="4" name="LastSaved">
    <vt:filetime>2018-12-12T00:00:00Z</vt:filetime>
  </property>
</Properties>
</file>